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77B5" w14:textId="7B3B8D3C" w:rsidR="009F27AB" w:rsidRPr="00D22A7C" w:rsidRDefault="00B678AB" w:rsidP="004537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A7C">
        <w:rPr>
          <w:rFonts w:ascii="Times New Roman" w:hAnsi="Times New Roman" w:cs="Times New Roman"/>
          <w:b/>
          <w:bCs/>
          <w:sz w:val="28"/>
          <w:szCs w:val="28"/>
        </w:rPr>
        <w:t>BOOK REVIEW</w:t>
      </w:r>
    </w:p>
    <w:p w14:paraId="13B7B44C" w14:textId="77777777" w:rsidR="009B7F8F" w:rsidRPr="00D22A7C" w:rsidRDefault="009B7F8F" w:rsidP="004537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12E63" w14:textId="31CA6748" w:rsidR="006A4C16" w:rsidRPr="00D22A7C" w:rsidRDefault="009B7F8F" w:rsidP="004537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A7C">
        <w:rPr>
          <w:rFonts w:ascii="Times New Roman" w:hAnsi="Times New Roman" w:cs="Times New Roman"/>
          <w:b/>
          <w:bCs/>
          <w:sz w:val="28"/>
          <w:szCs w:val="28"/>
        </w:rPr>
        <w:t>The Place It Was Done</w:t>
      </w:r>
      <w:r w:rsidR="00914DFB" w:rsidRPr="00D22A7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22A7C">
        <w:rPr>
          <w:rFonts w:ascii="Times New Roman" w:hAnsi="Times New Roman" w:cs="Times New Roman"/>
          <w:b/>
          <w:bCs/>
          <w:sz w:val="28"/>
          <w:szCs w:val="28"/>
        </w:rPr>
        <w:t>Location and Community in Contemporary American and British Crime Fiction</w:t>
      </w:r>
    </w:p>
    <w:p w14:paraId="70831E07" w14:textId="2E0FF5B0" w:rsidR="00B44510" w:rsidRPr="00D22A7C" w:rsidRDefault="009B7F8F" w:rsidP="00453714">
      <w:pPr>
        <w:jc w:val="center"/>
        <w:rPr>
          <w:rFonts w:ascii="Times New Roman" w:hAnsi="Times New Roman" w:cs="Times New Roman"/>
        </w:rPr>
      </w:pPr>
      <w:proofErr w:type="spellStart"/>
      <w:r w:rsidRPr="00D22A7C">
        <w:rPr>
          <w:rFonts w:ascii="Times New Roman" w:hAnsi="Times New Roman" w:cs="Times New Roman"/>
        </w:rPr>
        <w:t>Šárka</w:t>
      </w:r>
      <w:proofErr w:type="spellEnd"/>
      <w:r w:rsidRPr="00D22A7C">
        <w:rPr>
          <w:rFonts w:ascii="Times New Roman" w:hAnsi="Times New Roman" w:cs="Times New Roman"/>
        </w:rPr>
        <w:t xml:space="preserve"> </w:t>
      </w:r>
      <w:proofErr w:type="spellStart"/>
      <w:r w:rsidRPr="00D22A7C">
        <w:rPr>
          <w:rFonts w:ascii="Times New Roman" w:hAnsi="Times New Roman" w:cs="Times New Roman"/>
        </w:rPr>
        <w:t>Bubíková</w:t>
      </w:r>
      <w:proofErr w:type="spellEnd"/>
      <w:r w:rsidRPr="00D22A7C">
        <w:rPr>
          <w:rFonts w:ascii="Times New Roman" w:hAnsi="Times New Roman" w:cs="Times New Roman"/>
        </w:rPr>
        <w:t xml:space="preserve"> and Olga Roebuck, Jefferson: McFarland, </w:t>
      </w:r>
      <w:r w:rsidR="00B678AB" w:rsidRPr="00D22A7C">
        <w:rPr>
          <w:rFonts w:ascii="Times New Roman" w:hAnsi="Times New Roman" w:cs="Times New Roman"/>
        </w:rPr>
        <w:t>2023, pp. 185</w:t>
      </w:r>
    </w:p>
    <w:p w14:paraId="34CA02F0" w14:textId="77777777" w:rsidR="00AF1280" w:rsidRPr="00D22A7C" w:rsidRDefault="00AF1280" w:rsidP="00453714">
      <w:pPr>
        <w:jc w:val="both"/>
        <w:rPr>
          <w:rFonts w:ascii="Times New Roman" w:hAnsi="Times New Roman" w:cs="Times New Roman"/>
          <w:b/>
          <w:bCs/>
        </w:rPr>
      </w:pPr>
    </w:p>
    <w:p w14:paraId="49F601B4" w14:textId="372D2AB8" w:rsidR="00F83B7C" w:rsidRPr="00D22A7C" w:rsidRDefault="00F83B7C" w:rsidP="00453714">
      <w:pPr>
        <w:jc w:val="both"/>
        <w:rPr>
          <w:rFonts w:ascii="Times New Roman" w:hAnsi="Times New Roman" w:cs="Times New Roman"/>
        </w:rPr>
      </w:pPr>
    </w:p>
    <w:p w14:paraId="3F1D5723" w14:textId="311EF73C" w:rsidR="006071DC" w:rsidRPr="00D22A7C" w:rsidRDefault="00151A0C" w:rsidP="003058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</w:t>
      </w:r>
      <w:r w:rsidR="0024416A" w:rsidRPr="00D22A7C">
        <w:rPr>
          <w:rFonts w:ascii="Times New Roman" w:hAnsi="Times New Roman" w:cs="Times New Roman"/>
        </w:rPr>
        <w:t xml:space="preserve"> the second half of the twentieth century</w:t>
      </w:r>
      <w:r>
        <w:rPr>
          <w:rFonts w:ascii="Times New Roman" w:hAnsi="Times New Roman" w:cs="Times New Roman"/>
        </w:rPr>
        <w:t xml:space="preserve"> onwards</w:t>
      </w:r>
      <w:r w:rsidR="0024416A" w:rsidRPr="00D22A7C">
        <w:rPr>
          <w:rFonts w:ascii="Times New Roman" w:hAnsi="Times New Roman" w:cs="Times New Roman"/>
        </w:rPr>
        <w:t xml:space="preserve">, </w:t>
      </w:r>
      <w:r w:rsidR="00026D03" w:rsidRPr="00D22A7C">
        <w:rPr>
          <w:rFonts w:ascii="Times New Roman" w:hAnsi="Times New Roman" w:cs="Times New Roman"/>
        </w:rPr>
        <w:t xml:space="preserve">discussions of </w:t>
      </w:r>
      <w:r w:rsidR="0024416A" w:rsidRPr="00D22A7C">
        <w:rPr>
          <w:rFonts w:ascii="Times New Roman" w:hAnsi="Times New Roman" w:cs="Times New Roman"/>
        </w:rPr>
        <w:t>space and place have gradually</w:t>
      </w:r>
      <w:r w:rsidR="00026D03" w:rsidRPr="00D22A7C">
        <w:rPr>
          <w:rFonts w:ascii="Times New Roman" w:hAnsi="Times New Roman" w:cs="Times New Roman"/>
        </w:rPr>
        <w:t xml:space="preserve"> taken centre stage in </w:t>
      </w:r>
      <w:r w:rsidR="0024416A" w:rsidRPr="00D22A7C">
        <w:rPr>
          <w:rFonts w:ascii="Times New Roman" w:hAnsi="Times New Roman" w:cs="Times New Roman"/>
        </w:rPr>
        <w:t xml:space="preserve">humanities and social </w:t>
      </w:r>
      <w:r w:rsidR="00026D03" w:rsidRPr="00D22A7C">
        <w:rPr>
          <w:rFonts w:ascii="Times New Roman" w:hAnsi="Times New Roman" w:cs="Times New Roman"/>
        </w:rPr>
        <w:t>sciences. Fuelled by</w:t>
      </w:r>
      <w:r w:rsidR="00A37A13" w:rsidRPr="00D22A7C">
        <w:rPr>
          <w:rFonts w:ascii="Times New Roman" w:hAnsi="Times New Roman" w:cs="Times New Roman"/>
        </w:rPr>
        <w:t xml:space="preserve"> the </w:t>
      </w:r>
      <w:r w:rsidR="00026D03" w:rsidRPr="00D22A7C">
        <w:rPr>
          <w:rFonts w:ascii="Times New Roman" w:hAnsi="Times New Roman" w:cs="Times New Roman"/>
        </w:rPr>
        <w:t>writings</w:t>
      </w:r>
      <w:r w:rsidR="00A37A13" w:rsidRPr="00D22A7C">
        <w:rPr>
          <w:rFonts w:ascii="Times New Roman" w:hAnsi="Times New Roman" w:cs="Times New Roman"/>
        </w:rPr>
        <w:t xml:space="preserve"> of </w:t>
      </w:r>
      <w:r w:rsidR="00026D03" w:rsidRPr="00D22A7C">
        <w:rPr>
          <w:rFonts w:ascii="Times New Roman" w:hAnsi="Times New Roman" w:cs="Times New Roman"/>
        </w:rPr>
        <w:t xml:space="preserve">French thinkers such as </w:t>
      </w:r>
      <w:r w:rsidR="00A37A13" w:rsidRPr="00D22A7C">
        <w:rPr>
          <w:rFonts w:ascii="Times New Roman" w:hAnsi="Times New Roman" w:cs="Times New Roman"/>
        </w:rPr>
        <w:t>Michel Foucault</w:t>
      </w:r>
      <w:r w:rsidR="00026D03" w:rsidRPr="00D22A7C">
        <w:rPr>
          <w:rFonts w:ascii="Times New Roman" w:hAnsi="Times New Roman" w:cs="Times New Roman"/>
        </w:rPr>
        <w:t xml:space="preserve">, Henri Lefebvre, and Michel de </w:t>
      </w:r>
      <w:proofErr w:type="spellStart"/>
      <w:r w:rsidR="00026D03" w:rsidRPr="00D22A7C">
        <w:rPr>
          <w:rFonts w:ascii="Times New Roman" w:hAnsi="Times New Roman" w:cs="Times New Roman"/>
        </w:rPr>
        <w:t>Certeau</w:t>
      </w:r>
      <w:proofErr w:type="spellEnd"/>
      <w:r w:rsidR="00026D03" w:rsidRPr="00D22A7C">
        <w:rPr>
          <w:rFonts w:ascii="Times New Roman" w:hAnsi="Times New Roman" w:cs="Times New Roman"/>
        </w:rPr>
        <w:t>, scholars across various disciplines have embraced th</w:t>
      </w:r>
      <w:r w:rsidR="00D22A7C">
        <w:rPr>
          <w:rFonts w:ascii="Times New Roman" w:hAnsi="Times New Roman" w:cs="Times New Roman"/>
        </w:rPr>
        <w:t>is</w:t>
      </w:r>
      <w:r w:rsidR="00026D03" w:rsidRPr="00D22A7C">
        <w:rPr>
          <w:rFonts w:ascii="Times New Roman" w:hAnsi="Times New Roman" w:cs="Times New Roman"/>
        </w:rPr>
        <w:t xml:space="preserve"> </w:t>
      </w:r>
      <w:r w:rsidR="009F27AB" w:rsidRPr="00D22A7C">
        <w:rPr>
          <w:rFonts w:ascii="Times New Roman" w:hAnsi="Times New Roman" w:cs="Times New Roman"/>
        </w:rPr>
        <w:t>spatial turn</w:t>
      </w:r>
      <w:r w:rsidR="00026D03" w:rsidRPr="00D22A7C">
        <w:rPr>
          <w:rFonts w:ascii="Times New Roman" w:hAnsi="Times New Roman" w:cs="Times New Roman"/>
        </w:rPr>
        <w:t xml:space="preserve">. </w:t>
      </w:r>
      <w:r w:rsidR="006071DC" w:rsidRPr="00D22A7C">
        <w:rPr>
          <w:rFonts w:ascii="Times New Roman" w:hAnsi="Times New Roman" w:cs="Times New Roman"/>
        </w:rPr>
        <w:t>D</w:t>
      </w:r>
      <w:r w:rsidR="007B63D9" w:rsidRPr="00D22A7C">
        <w:rPr>
          <w:rFonts w:ascii="Times New Roman" w:hAnsi="Times New Roman" w:cs="Times New Roman"/>
        </w:rPr>
        <w:t xml:space="preserve">iscussions of space and place </w:t>
      </w:r>
      <w:r w:rsidR="006071DC" w:rsidRPr="00D22A7C">
        <w:rPr>
          <w:rFonts w:ascii="Times New Roman" w:hAnsi="Times New Roman" w:cs="Times New Roman"/>
        </w:rPr>
        <w:t xml:space="preserve">continue to </w:t>
      </w:r>
      <w:r w:rsidR="007B63D9" w:rsidRPr="00D22A7C">
        <w:rPr>
          <w:rFonts w:ascii="Times New Roman" w:hAnsi="Times New Roman" w:cs="Times New Roman"/>
        </w:rPr>
        <w:t xml:space="preserve">feature prominently </w:t>
      </w:r>
      <w:r w:rsidR="00D22A7C">
        <w:rPr>
          <w:rFonts w:ascii="Times New Roman" w:hAnsi="Times New Roman" w:cs="Times New Roman"/>
        </w:rPr>
        <w:t>in</w:t>
      </w:r>
      <w:r w:rsidR="009F27AB" w:rsidRPr="00D22A7C">
        <w:rPr>
          <w:rFonts w:ascii="Times New Roman" w:hAnsi="Times New Roman" w:cs="Times New Roman"/>
        </w:rPr>
        <w:t xml:space="preserve"> </w:t>
      </w:r>
      <w:r w:rsidR="006071DC" w:rsidRPr="00D22A7C">
        <w:rPr>
          <w:rFonts w:ascii="Times New Roman" w:hAnsi="Times New Roman" w:cs="Times New Roman"/>
        </w:rPr>
        <w:t xml:space="preserve">literary studies today. Literary scholars draw on knowledge and theories from geography, physics, sociology, or cultural studies to get a better understanding of the </w:t>
      </w:r>
      <w:r w:rsidR="00DC4E3B">
        <w:rPr>
          <w:rFonts w:ascii="Times New Roman" w:hAnsi="Times New Roman" w:cs="Times New Roman"/>
        </w:rPr>
        <w:t>significance</w:t>
      </w:r>
      <w:r w:rsidR="006071DC" w:rsidRPr="00D22A7C">
        <w:rPr>
          <w:rFonts w:ascii="Times New Roman" w:hAnsi="Times New Roman" w:cs="Times New Roman"/>
        </w:rPr>
        <w:t xml:space="preserve"> of space, location, mapping, and mobility in literary texts, and o</w:t>
      </w:r>
      <w:r w:rsidR="00D22A7C">
        <w:rPr>
          <w:rFonts w:ascii="Times New Roman" w:hAnsi="Times New Roman" w:cs="Times New Roman"/>
        </w:rPr>
        <w:t>f</w:t>
      </w:r>
      <w:r w:rsidR="006071DC" w:rsidRPr="00D22A7C">
        <w:rPr>
          <w:rFonts w:ascii="Times New Roman" w:hAnsi="Times New Roman" w:cs="Times New Roman"/>
        </w:rPr>
        <w:t xml:space="preserve"> the interconnection of fictional locations and movements with </w:t>
      </w:r>
      <w:r w:rsidR="00EF0CD6">
        <w:rPr>
          <w:rFonts w:ascii="Times New Roman" w:hAnsi="Times New Roman" w:cs="Times New Roman"/>
        </w:rPr>
        <w:t>those</w:t>
      </w:r>
      <w:r w:rsidR="006071DC" w:rsidRPr="00D22A7C">
        <w:rPr>
          <w:rFonts w:ascii="Times New Roman" w:hAnsi="Times New Roman" w:cs="Times New Roman"/>
        </w:rPr>
        <w:t xml:space="preserve"> in the real world. </w:t>
      </w:r>
      <w:r w:rsidR="006071DC" w:rsidRPr="00D22A7C">
        <w:rPr>
          <w:rFonts w:ascii="Times New Roman" w:hAnsi="Times New Roman" w:cs="Times New Roman"/>
          <w:i/>
          <w:iCs/>
        </w:rPr>
        <w:t>The Place It Was Done: Location and Community in Contemporary American and British Crime Fiction</w:t>
      </w:r>
      <w:r w:rsidR="006071DC" w:rsidRPr="00D22A7C">
        <w:rPr>
          <w:rFonts w:ascii="Times New Roman" w:hAnsi="Times New Roman" w:cs="Times New Roman"/>
        </w:rPr>
        <w:t xml:space="preserve"> by </w:t>
      </w:r>
      <w:proofErr w:type="spellStart"/>
      <w:r w:rsidR="006071DC" w:rsidRPr="00D22A7C">
        <w:rPr>
          <w:rFonts w:ascii="Times New Roman" w:hAnsi="Times New Roman" w:cs="Times New Roman"/>
        </w:rPr>
        <w:t>Šárka</w:t>
      </w:r>
      <w:proofErr w:type="spellEnd"/>
      <w:r w:rsidR="006071DC" w:rsidRPr="00D22A7C">
        <w:rPr>
          <w:rFonts w:ascii="Times New Roman" w:hAnsi="Times New Roman" w:cs="Times New Roman"/>
        </w:rPr>
        <w:t xml:space="preserve"> </w:t>
      </w:r>
      <w:proofErr w:type="spellStart"/>
      <w:r w:rsidR="006071DC" w:rsidRPr="00D22A7C">
        <w:rPr>
          <w:rFonts w:ascii="Times New Roman" w:hAnsi="Times New Roman" w:cs="Times New Roman"/>
        </w:rPr>
        <w:t>Bubíková</w:t>
      </w:r>
      <w:proofErr w:type="spellEnd"/>
      <w:r w:rsidR="006071DC" w:rsidRPr="00D22A7C">
        <w:rPr>
          <w:rFonts w:ascii="Times New Roman" w:hAnsi="Times New Roman" w:cs="Times New Roman"/>
        </w:rPr>
        <w:t xml:space="preserve"> and Olga Roebuck represents a noteworthy contribution to this debate.</w:t>
      </w:r>
    </w:p>
    <w:p w14:paraId="42AACD8E" w14:textId="6867F8B2" w:rsidR="006071DC" w:rsidRDefault="006071DC" w:rsidP="00A37A13">
      <w:pPr>
        <w:ind w:firstLine="709"/>
        <w:jc w:val="both"/>
        <w:rPr>
          <w:rFonts w:ascii="Times New Roman" w:hAnsi="Times New Roman" w:cs="Times New Roman"/>
        </w:rPr>
      </w:pPr>
      <w:r w:rsidRPr="00D22A7C">
        <w:rPr>
          <w:rFonts w:ascii="Times New Roman" w:hAnsi="Times New Roman" w:cs="Times New Roman"/>
        </w:rPr>
        <w:t>Bubíková and Roebuck</w:t>
      </w:r>
      <w:r w:rsidR="004C4B34" w:rsidRPr="00D22A7C">
        <w:rPr>
          <w:rFonts w:ascii="Times New Roman" w:hAnsi="Times New Roman" w:cs="Times New Roman"/>
        </w:rPr>
        <w:t xml:space="preserve"> are literary scholars and lecturers at the University of Pardubice. While Bubíková is an expert on American literature, Roebuck specialises in British fiction. </w:t>
      </w:r>
      <w:r w:rsidR="00D22A7C" w:rsidRPr="00D22A7C">
        <w:rPr>
          <w:rFonts w:ascii="Times New Roman" w:hAnsi="Times New Roman" w:cs="Times New Roman"/>
        </w:rPr>
        <w:t xml:space="preserve">In </w:t>
      </w:r>
      <w:r w:rsidR="004C4B34" w:rsidRPr="00D22A7C">
        <w:rPr>
          <w:rFonts w:ascii="Times New Roman" w:hAnsi="Times New Roman" w:cs="Times New Roman"/>
          <w:i/>
          <w:iCs/>
        </w:rPr>
        <w:t xml:space="preserve">The Place It Was Done </w:t>
      </w:r>
      <w:r w:rsidR="00D22A7C" w:rsidRPr="00D22A7C">
        <w:rPr>
          <w:rFonts w:ascii="Times New Roman" w:hAnsi="Times New Roman" w:cs="Times New Roman"/>
        </w:rPr>
        <w:t xml:space="preserve">they combine their expertise to produce a volume that analyses and contrasts the </w:t>
      </w:r>
      <w:r w:rsidR="00DC4E3B">
        <w:rPr>
          <w:rFonts w:ascii="Times New Roman" w:hAnsi="Times New Roman" w:cs="Times New Roman"/>
        </w:rPr>
        <w:t xml:space="preserve">various </w:t>
      </w:r>
      <w:r w:rsidR="00D22A7C" w:rsidRPr="00D22A7C">
        <w:rPr>
          <w:rFonts w:ascii="Times New Roman" w:hAnsi="Times New Roman" w:cs="Times New Roman"/>
        </w:rPr>
        <w:t>role</w:t>
      </w:r>
      <w:r w:rsidR="00DC4E3B">
        <w:rPr>
          <w:rFonts w:ascii="Times New Roman" w:hAnsi="Times New Roman" w:cs="Times New Roman"/>
        </w:rPr>
        <w:t>s</w:t>
      </w:r>
      <w:r w:rsidR="00D22A7C" w:rsidRPr="00D22A7C">
        <w:rPr>
          <w:rFonts w:ascii="Times New Roman" w:hAnsi="Times New Roman" w:cs="Times New Roman"/>
        </w:rPr>
        <w:t xml:space="preserve"> place plays in contemporary crime fiction written on both sides of the Atlantic.</w:t>
      </w:r>
      <w:r w:rsidR="00DC4E3B">
        <w:rPr>
          <w:rFonts w:ascii="Times New Roman" w:hAnsi="Times New Roman" w:cs="Times New Roman"/>
        </w:rPr>
        <w:t xml:space="preserve"> Crime fiction scholars agree that setting is one of the central elements of any detective novel. </w:t>
      </w:r>
      <w:r w:rsidR="00C32DF1">
        <w:rPr>
          <w:rFonts w:ascii="Times New Roman" w:hAnsi="Times New Roman" w:cs="Times New Roman"/>
        </w:rPr>
        <w:t xml:space="preserve">In </w:t>
      </w:r>
      <w:r w:rsidR="00C32DF1" w:rsidRPr="00C32DF1">
        <w:rPr>
          <w:rFonts w:ascii="Times New Roman" w:hAnsi="Times New Roman" w:cs="Times New Roman"/>
          <w:i/>
          <w:iCs/>
        </w:rPr>
        <w:t>Adventure, Mystery, and Romance: Formula Stories as Art and Popular Culture</w:t>
      </w:r>
      <w:r w:rsidR="00C32DF1" w:rsidRPr="00C32DF1">
        <w:rPr>
          <w:rFonts w:ascii="Times New Roman" w:hAnsi="Times New Roman" w:cs="Times New Roman"/>
        </w:rPr>
        <w:t xml:space="preserve"> </w:t>
      </w:r>
      <w:r w:rsidR="00DC4E3B">
        <w:rPr>
          <w:rFonts w:ascii="Times New Roman" w:hAnsi="Times New Roman" w:cs="Times New Roman"/>
        </w:rPr>
        <w:t xml:space="preserve">John G. </w:t>
      </w:r>
      <w:proofErr w:type="spellStart"/>
      <w:r w:rsidR="00DC4E3B">
        <w:rPr>
          <w:rFonts w:ascii="Times New Roman" w:hAnsi="Times New Roman" w:cs="Times New Roman"/>
        </w:rPr>
        <w:t>Cawelti</w:t>
      </w:r>
      <w:proofErr w:type="spellEnd"/>
      <w:r w:rsidR="00DC4E3B">
        <w:rPr>
          <w:rFonts w:ascii="Times New Roman" w:hAnsi="Times New Roman" w:cs="Times New Roman"/>
        </w:rPr>
        <w:t xml:space="preserve"> </w:t>
      </w:r>
      <w:r w:rsidR="00C32DF1">
        <w:rPr>
          <w:rFonts w:ascii="Times New Roman" w:hAnsi="Times New Roman" w:cs="Times New Roman"/>
        </w:rPr>
        <w:t>lists setting as one of the three essential elements of the detective formula.</w:t>
      </w:r>
      <w:r w:rsidR="00DC4E3B">
        <w:rPr>
          <w:rFonts w:ascii="Times New Roman" w:hAnsi="Times New Roman" w:cs="Times New Roman"/>
        </w:rPr>
        <w:t xml:space="preserve"> </w:t>
      </w:r>
      <w:r w:rsidR="00C32DF1">
        <w:rPr>
          <w:rFonts w:ascii="Times New Roman" w:hAnsi="Times New Roman" w:cs="Times New Roman"/>
        </w:rPr>
        <w:t xml:space="preserve">However, </w:t>
      </w:r>
      <w:r w:rsidR="00C32DF1" w:rsidRPr="00D22A7C">
        <w:rPr>
          <w:rFonts w:ascii="Times New Roman" w:hAnsi="Times New Roman" w:cs="Times New Roman"/>
        </w:rPr>
        <w:t xml:space="preserve">Bubíková and Roebuck </w:t>
      </w:r>
      <w:r w:rsidR="00DC4E3B">
        <w:rPr>
          <w:rFonts w:ascii="Times New Roman" w:hAnsi="Times New Roman" w:cs="Times New Roman"/>
        </w:rPr>
        <w:t>understand place</w:t>
      </w:r>
      <w:r w:rsidR="00C32DF1">
        <w:rPr>
          <w:rFonts w:ascii="Times New Roman" w:hAnsi="Times New Roman" w:cs="Times New Roman"/>
        </w:rPr>
        <w:t xml:space="preserve"> in crime fiction as more than mere setting against which the plot unfolds. </w:t>
      </w:r>
      <w:r w:rsidR="00EF0CD6">
        <w:rPr>
          <w:rFonts w:ascii="Times New Roman" w:hAnsi="Times New Roman" w:cs="Times New Roman"/>
        </w:rPr>
        <w:t>Instead, they argue that in contemporary crime fiction place is depicted as a complex environment</w:t>
      </w:r>
      <w:r w:rsidR="0027431D">
        <w:rPr>
          <w:rFonts w:ascii="Times New Roman" w:hAnsi="Times New Roman" w:cs="Times New Roman"/>
        </w:rPr>
        <w:t>,</w:t>
      </w:r>
      <w:r w:rsidR="00EF0CD6">
        <w:rPr>
          <w:rFonts w:ascii="Times New Roman" w:hAnsi="Times New Roman" w:cs="Times New Roman"/>
        </w:rPr>
        <w:t xml:space="preserve"> </w:t>
      </w:r>
      <w:proofErr w:type="gramStart"/>
      <w:r w:rsidR="00EF0CD6">
        <w:rPr>
          <w:rFonts w:ascii="Times New Roman" w:hAnsi="Times New Roman" w:cs="Times New Roman"/>
        </w:rPr>
        <w:t>interesting in its own right, and</w:t>
      </w:r>
      <w:proofErr w:type="gramEnd"/>
      <w:r w:rsidR="00EF0CD6">
        <w:rPr>
          <w:rFonts w:ascii="Times New Roman" w:hAnsi="Times New Roman" w:cs="Times New Roman"/>
        </w:rPr>
        <w:t xml:space="preserve"> not simply as a backdrop to action or a repository of clues. Moreover</w:t>
      </w:r>
      <w:r w:rsidR="00C32DF1">
        <w:rPr>
          <w:rFonts w:ascii="Times New Roman" w:hAnsi="Times New Roman" w:cs="Times New Roman"/>
        </w:rPr>
        <w:t xml:space="preserve">, they see </w:t>
      </w:r>
      <w:r w:rsidR="00EF0CD6">
        <w:rPr>
          <w:rFonts w:ascii="Times New Roman" w:hAnsi="Times New Roman" w:cs="Times New Roman"/>
        </w:rPr>
        <w:t>depictions of place</w:t>
      </w:r>
      <w:r w:rsidR="00DC4E3B">
        <w:rPr>
          <w:rFonts w:ascii="Times New Roman" w:hAnsi="Times New Roman" w:cs="Times New Roman"/>
        </w:rPr>
        <w:t xml:space="preserve"> as </w:t>
      </w:r>
      <w:r w:rsidR="00C32DF1">
        <w:rPr>
          <w:rFonts w:ascii="Times New Roman" w:hAnsi="Times New Roman" w:cs="Times New Roman"/>
        </w:rPr>
        <w:t>crucial</w:t>
      </w:r>
      <w:r w:rsidR="00DC4E3B">
        <w:rPr>
          <w:rFonts w:ascii="Times New Roman" w:hAnsi="Times New Roman" w:cs="Times New Roman"/>
        </w:rPr>
        <w:t xml:space="preserve"> to the continuing success of the genre, claiming that place and community represent “key dynamic elements contributing to the ‘propagation and flexibility’ of crime fiction” (p. 5).</w:t>
      </w:r>
      <w:r w:rsidR="009A54B1">
        <w:rPr>
          <w:rFonts w:ascii="Times New Roman" w:hAnsi="Times New Roman" w:cs="Times New Roman"/>
        </w:rPr>
        <w:t xml:space="preserve"> </w:t>
      </w:r>
      <w:r w:rsidR="004548C3">
        <w:rPr>
          <w:rFonts w:ascii="Times New Roman" w:hAnsi="Times New Roman" w:cs="Times New Roman"/>
        </w:rPr>
        <w:t>Thirdly, the</w:t>
      </w:r>
      <w:r w:rsidR="00EF0CD6">
        <w:rPr>
          <w:rFonts w:ascii="Times New Roman" w:hAnsi="Times New Roman" w:cs="Times New Roman"/>
        </w:rPr>
        <w:t xml:space="preserve"> two</w:t>
      </w:r>
      <w:r w:rsidR="004548C3">
        <w:rPr>
          <w:rFonts w:ascii="Times New Roman" w:hAnsi="Times New Roman" w:cs="Times New Roman"/>
        </w:rPr>
        <w:t xml:space="preserve"> authors emphasise that place always entails a combination of physical and social elements, and </w:t>
      </w:r>
      <w:r w:rsidR="0027431D">
        <w:rPr>
          <w:rFonts w:ascii="Times New Roman" w:hAnsi="Times New Roman" w:cs="Times New Roman"/>
        </w:rPr>
        <w:t>in</w:t>
      </w:r>
      <w:r w:rsidR="004548C3">
        <w:rPr>
          <w:rFonts w:ascii="Times New Roman" w:hAnsi="Times New Roman" w:cs="Times New Roman"/>
        </w:rPr>
        <w:t xml:space="preserve"> their </w:t>
      </w:r>
      <w:r w:rsidR="0030580B">
        <w:rPr>
          <w:rFonts w:ascii="Times New Roman" w:hAnsi="Times New Roman" w:cs="Times New Roman"/>
        </w:rPr>
        <w:t>analysis,</w:t>
      </w:r>
      <w:r w:rsidR="004548C3">
        <w:rPr>
          <w:rFonts w:ascii="Times New Roman" w:hAnsi="Times New Roman" w:cs="Times New Roman"/>
        </w:rPr>
        <w:t xml:space="preserve"> they pay attention to the </w:t>
      </w:r>
      <w:r w:rsidR="00EF0CD6">
        <w:rPr>
          <w:rFonts w:ascii="Times New Roman" w:hAnsi="Times New Roman" w:cs="Times New Roman"/>
        </w:rPr>
        <w:t>relationships</w:t>
      </w:r>
      <w:r w:rsidR="004548C3">
        <w:rPr>
          <w:rFonts w:ascii="Times New Roman" w:hAnsi="Times New Roman" w:cs="Times New Roman"/>
        </w:rPr>
        <w:t xml:space="preserve"> between locations and the characters or communities that inhabit them. Finally, throughout the book the authors highlight </w:t>
      </w:r>
      <w:r w:rsidR="00763030">
        <w:rPr>
          <w:rFonts w:ascii="Times New Roman" w:hAnsi="Times New Roman" w:cs="Times New Roman"/>
        </w:rPr>
        <w:t xml:space="preserve">that the potential of descriptions of </w:t>
      </w:r>
      <w:proofErr w:type="gramStart"/>
      <w:r w:rsidR="00763030">
        <w:rPr>
          <w:rFonts w:ascii="Times New Roman" w:hAnsi="Times New Roman" w:cs="Times New Roman"/>
        </w:rPr>
        <w:t>particular localities</w:t>
      </w:r>
      <w:proofErr w:type="gramEnd"/>
      <w:r w:rsidR="00763030">
        <w:rPr>
          <w:rFonts w:ascii="Times New Roman" w:hAnsi="Times New Roman" w:cs="Times New Roman"/>
        </w:rPr>
        <w:t xml:space="preserve"> to provide verisimilitude lends itself perfectly to the </w:t>
      </w:r>
      <w:r w:rsidR="004548C3">
        <w:rPr>
          <w:rFonts w:ascii="Times New Roman" w:hAnsi="Times New Roman" w:cs="Times New Roman"/>
        </w:rPr>
        <w:t>tendency towards realism in contemporary crime fiction.</w:t>
      </w:r>
    </w:p>
    <w:p w14:paraId="085AFF05" w14:textId="4C234979" w:rsidR="00380A18" w:rsidRPr="00D22A7C" w:rsidRDefault="003964E7" w:rsidP="00F85AC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introduction to the volume, </w:t>
      </w:r>
      <w:r w:rsidRPr="00D22A7C">
        <w:rPr>
          <w:rFonts w:ascii="Times New Roman" w:hAnsi="Times New Roman" w:cs="Times New Roman"/>
        </w:rPr>
        <w:t>Bubíková and Roebuck</w:t>
      </w:r>
      <w:r>
        <w:rPr>
          <w:rFonts w:ascii="Times New Roman" w:hAnsi="Times New Roman" w:cs="Times New Roman"/>
        </w:rPr>
        <w:t xml:space="preserve"> briefly </w:t>
      </w:r>
      <w:r w:rsidR="007237D7">
        <w:rPr>
          <w:rFonts w:ascii="Times New Roman" w:hAnsi="Times New Roman" w:cs="Times New Roman"/>
        </w:rPr>
        <w:t>sketch out these theses, however, as they do not wish “to burden [their] readers with theoretical discussions”</w:t>
      </w:r>
      <w:r w:rsidR="0027431D">
        <w:rPr>
          <w:rFonts w:ascii="Times New Roman" w:hAnsi="Times New Roman" w:cs="Times New Roman"/>
        </w:rPr>
        <w:t xml:space="preserve"> (p. 6)</w:t>
      </w:r>
      <w:r w:rsidR="007237D7">
        <w:rPr>
          <w:rFonts w:ascii="Times New Roman" w:hAnsi="Times New Roman" w:cs="Times New Roman"/>
        </w:rPr>
        <w:t xml:space="preserve">, this section of the book is brief, and the two authors move right on to the three analytical chapters. </w:t>
      </w:r>
      <w:r w:rsidR="009E7465">
        <w:rPr>
          <w:rFonts w:ascii="Times New Roman" w:hAnsi="Times New Roman" w:cs="Times New Roman"/>
        </w:rPr>
        <w:t xml:space="preserve">Each of these </w:t>
      </w:r>
      <w:r w:rsidR="009E12A1">
        <w:rPr>
          <w:rFonts w:ascii="Times New Roman" w:hAnsi="Times New Roman" w:cs="Times New Roman"/>
        </w:rPr>
        <w:t>deals with</w:t>
      </w:r>
      <w:r w:rsidR="009E7465">
        <w:rPr>
          <w:rFonts w:ascii="Times New Roman" w:hAnsi="Times New Roman" w:cs="Times New Roman"/>
        </w:rPr>
        <w:t xml:space="preserve"> one of three possible settings for crime novels: the city, the country, and </w:t>
      </w:r>
      <w:r w:rsidR="009E12A1">
        <w:rPr>
          <w:rFonts w:ascii="Times New Roman" w:hAnsi="Times New Roman" w:cs="Times New Roman"/>
        </w:rPr>
        <w:t xml:space="preserve">the </w:t>
      </w:r>
      <w:r w:rsidR="009E7465">
        <w:rPr>
          <w:rFonts w:ascii="Times New Roman" w:hAnsi="Times New Roman" w:cs="Times New Roman"/>
        </w:rPr>
        <w:t xml:space="preserve">wilderness. The first chapter is the most extensive, reflecting the predominance of urban settings </w:t>
      </w:r>
      <w:r w:rsidR="009E12A1">
        <w:rPr>
          <w:rFonts w:ascii="Times New Roman" w:hAnsi="Times New Roman" w:cs="Times New Roman"/>
        </w:rPr>
        <w:t>with</w:t>
      </w:r>
      <w:r w:rsidR="009E7465">
        <w:rPr>
          <w:rFonts w:ascii="Times New Roman" w:hAnsi="Times New Roman" w:cs="Times New Roman"/>
        </w:rPr>
        <w:t xml:space="preserve">in the genre. This chapter is symmetrically divided into </w:t>
      </w:r>
      <w:r w:rsidR="009E12A1">
        <w:rPr>
          <w:rFonts w:ascii="Times New Roman" w:hAnsi="Times New Roman" w:cs="Times New Roman"/>
        </w:rPr>
        <w:t>two parts: the</w:t>
      </w:r>
      <w:r w:rsidR="009E7465">
        <w:rPr>
          <w:rFonts w:ascii="Times New Roman" w:hAnsi="Times New Roman" w:cs="Times New Roman"/>
        </w:rPr>
        <w:t xml:space="preserve"> first discusses urban environments in works by British authors, </w:t>
      </w:r>
      <w:r w:rsidR="009E12A1">
        <w:rPr>
          <w:rFonts w:ascii="Times New Roman" w:hAnsi="Times New Roman" w:cs="Times New Roman"/>
        </w:rPr>
        <w:t>while the</w:t>
      </w:r>
      <w:r w:rsidR="009E7465">
        <w:rPr>
          <w:rFonts w:ascii="Times New Roman" w:hAnsi="Times New Roman" w:cs="Times New Roman"/>
        </w:rPr>
        <w:t xml:space="preserve"> second </w:t>
      </w:r>
      <w:r w:rsidR="009E12A1">
        <w:rPr>
          <w:rFonts w:ascii="Times New Roman" w:hAnsi="Times New Roman" w:cs="Times New Roman"/>
        </w:rPr>
        <w:t>is</w:t>
      </w:r>
      <w:r w:rsidR="009E7465">
        <w:rPr>
          <w:rFonts w:ascii="Times New Roman" w:hAnsi="Times New Roman" w:cs="Times New Roman"/>
        </w:rPr>
        <w:t xml:space="preserve"> devoted to their American counterparts. The chapter offers analys</w:t>
      </w:r>
      <w:r w:rsidR="00BF3323">
        <w:rPr>
          <w:rFonts w:ascii="Times New Roman" w:hAnsi="Times New Roman" w:cs="Times New Roman"/>
        </w:rPr>
        <w:t>e</w:t>
      </w:r>
      <w:r w:rsidR="009E7465">
        <w:rPr>
          <w:rFonts w:ascii="Times New Roman" w:hAnsi="Times New Roman" w:cs="Times New Roman"/>
        </w:rPr>
        <w:t xml:space="preserve">s of novels by multiple authors including Robert Galbraith, Ian Rankin, or Sara </w:t>
      </w:r>
      <w:proofErr w:type="spellStart"/>
      <w:r w:rsidR="009E7465">
        <w:rPr>
          <w:rFonts w:ascii="Times New Roman" w:hAnsi="Times New Roman" w:cs="Times New Roman"/>
        </w:rPr>
        <w:t>Paretsky</w:t>
      </w:r>
      <w:proofErr w:type="spellEnd"/>
      <w:r w:rsidR="00BF3323">
        <w:rPr>
          <w:rFonts w:ascii="Times New Roman" w:hAnsi="Times New Roman" w:cs="Times New Roman"/>
        </w:rPr>
        <w:t xml:space="preserve">, and touches on issues of boundaries, difference, class (in the British section) and race (in the American section), </w:t>
      </w:r>
      <w:r w:rsidR="00BF3323">
        <w:rPr>
          <w:rFonts w:ascii="Times New Roman" w:hAnsi="Times New Roman" w:cs="Times New Roman"/>
        </w:rPr>
        <w:lastRenderedPageBreak/>
        <w:t>mobility, history, and memory</w:t>
      </w:r>
      <w:r w:rsidR="009E7465">
        <w:rPr>
          <w:rFonts w:ascii="Times New Roman" w:hAnsi="Times New Roman" w:cs="Times New Roman"/>
        </w:rPr>
        <w:t>.</w:t>
      </w:r>
      <w:r w:rsidR="00BF3323">
        <w:rPr>
          <w:rFonts w:ascii="Times New Roman" w:hAnsi="Times New Roman" w:cs="Times New Roman"/>
        </w:rPr>
        <w:t xml:space="preserve"> The second, much slimmer chapter, discusses rural settings as employed by contemporary crime </w:t>
      </w:r>
      <w:r w:rsidR="009E12A1">
        <w:rPr>
          <w:rFonts w:ascii="Times New Roman" w:hAnsi="Times New Roman" w:cs="Times New Roman"/>
        </w:rPr>
        <w:t>writers</w:t>
      </w:r>
      <w:r w:rsidR="00BF3323">
        <w:rPr>
          <w:rFonts w:ascii="Times New Roman" w:hAnsi="Times New Roman" w:cs="Times New Roman"/>
        </w:rPr>
        <w:t xml:space="preserve">, highlighting that while some of these authors build upon the pastoral </w:t>
      </w:r>
      <w:r w:rsidR="00E143F8">
        <w:rPr>
          <w:rFonts w:ascii="Times New Roman" w:hAnsi="Times New Roman" w:cs="Times New Roman"/>
        </w:rPr>
        <w:t>tradition, which depicts</w:t>
      </w:r>
      <w:r w:rsidR="00BF3323">
        <w:rPr>
          <w:rFonts w:ascii="Times New Roman" w:hAnsi="Times New Roman" w:cs="Times New Roman"/>
        </w:rPr>
        <w:t xml:space="preserve"> the country as </w:t>
      </w:r>
      <w:r w:rsidR="00164760">
        <w:rPr>
          <w:rFonts w:ascii="Times New Roman" w:hAnsi="Times New Roman" w:cs="Times New Roman"/>
        </w:rPr>
        <w:t>a</w:t>
      </w:r>
      <w:r w:rsidR="00BF3323">
        <w:rPr>
          <w:rFonts w:ascii="Times New Roman" w:hAnsi="Times New Roman" w:cs="Times New Roman"/>
        </w:rPr>
        <w:t xml:space="preserve"> site of moral innocence and authentic community</w:t>
      </w:r>
      <w:r w:rsidR="00164760">
        <w:rPr>
          <w:rFonts w:ascii="Times New Roman" w:hAnsi="Times New Roman" w:cs="Times New Roman"/>
        </w:rPr>
        <w:t xml:space="preserve">, others reject this vision, offering a more sober </w:t>
      </w:r>
      <w:r w:rsidR="00E143F8">
        <w:rPr>
          <w:rFonts w:ascii="Times New Roman" w:hAnsi="Times New Roman" w:cs="Times New Roman"/>
        </w:rPr>
        <w:t>portrayal</w:t>
      </w:r>
      <w:r w:rsidR="00164760">
        <w:rPr>
          <w:rFonts w:ascii="Times New Roman" w:hAnsi="Times New Roman" w:cs="Times New Roman"/>
        </w:rPr>
        <w:t xml:space="preserve"> of the country as a place </w:t>
      </w:r>
      <w:r w:rsidR="00E143F8">
        <w:rPr>
          <w:rFonts w:ascii="Times New Roman" w:hAnsi="Times New Roman" w:cs="Times New Roman"/>
        </w:rPr>
        <w:t>that must contend</w:t>
      </w:r>
      <w:r w:rsidR="00164760">
        <w:rPr>
          <w:rFonts w:ascii="Times New Roman" w:hAnsi="Times New Roman" w:cs="Times New Roman"/>
        </w:rPr>
        <w:t xml:space="preserve"> </w:t>
      </w:r>
      <w:r w:rsidR="00E143F8">
        <w:rPr>
          <w:rFonts w:ascii="Times New Roman" w:hAnsi="Times New Roman" w:cs="Times New Roman"/>
        </w:rPr>
        <w:t>with</w:t>
      </w:r>
      <w:r w:rsidR="00164760">
        <w:rPr>
          <w:rFonts w:ascii="Times New Roman" w:hAnsi="Times New Roman" w:cs="Times New Roman"/>
        </w:rPr>
        <w:t xml:space="preserve"> many of the same global problems that </w:t>
      </w:r>
      <w:r w:rsidR="00E143F8">
        <w:rPr>
          <w:rFonts w:ascii="Times New Roman" w:hAnsi="Times New Roman" w:cs="Times New Roman"/>
        </w:rPr>
        <w:t>plague</w:t>
      </w:r>
      <w:r w:rsidR="00164760">
        <w:rPr>
          <w:rFonts w:ascii="Times New Roman" w:hAnsi="Times New Roman" w:cs="Times New Roman"/>
        </w:rPr>
        <w:t xml:space="preserve"> the contemporary city. The third chapter is arguably the most interesting of the three, as </w:t>
      </w:r>
      <w:r w:rsidR="009838E3">
        <w:rPr>
          <w:rFonts w:ascii="Times New Roman" w:hAnsi="Times New Roman" w:cs="Times New Roman"/>
        </w:rPr>
        <w:t>wilderness as</w:t>
      </w:r>
      <w:r w:rsidR="00164760">
        <w:rPr>
          <w:rFonts w:ascii="Times New Roman" w:hAnsi="Times New Roman" w:cs="Times New Roman"/>
        </w:rPr>
        <w:t xml:space="preserve"> a </w:t>
      </w:r>
      <w:r w:rsidR="009838E3">
        <w:rPr>
          <w:rFonts w:ascii="Times New Roman" w:hAnsi="Times New Roman" w:cs="Times New Roman"/>
        </w:rPr>
        <w:t>setting of crime fiction is</w:t>
      </w:r>
      <w:r w:rsidR="00164760">
        <w:rPr>
          <w:rFonts w:ascii="Times New Roman" w:hAnsi="Times New Roman" w:cs="Times New Roman"/>
        </w:rPr>
        <w:t xml:space="preserve"> often overlooked in theoretical discussions</w:t>
      </w:r>
      <w:r w:rsidR="009838E3">
        <w:rPr>
          <w:rFonts w:ascii="Times New Roman" w:hAnsi="Times New Roman" w:cs="Times New Roman"/>
        </w:rPr>
        <w:t>,</w:t>
      </w:r>
      <w:r w:rsidR="00164760">
        <w:rPr>
          <w:rFonts w:ascii="Times New Roman" w:hAnsi="Times New Roman" w:cs="Times New Roman"/>
        </w:rPr>
        <w:t xml:space="preserve"> </w:t>
      </w:r>
      <w:r w:rsidR="009838E3">
        <w:rPr>
          <w:rFonts w:ascii="Times New Roman" w:hAnsi="Times New Roman" w:cs="Times New Roman"/>
        </w:rPr>
        <w:t>with many</w:t>
      </w:r>
      <w:r w:rsidR="00164760">
        <w:rPr>
          <w:rFonts w:ascii="Times New Roman" w:hAnsi="Times New Roman" w:cs="Times New Roman"/>
        </w:rPr>
        <w:t xml:space="preserve"> critics </w:t>
      </w:r>
      <w:r w:rsidR="009838E3">
        <w:rPr>
          <w:rFonts w:ascii="Times New Roman" w:hAnsi="Times New Roman" w:cs="Times New Roman"/>
        </w:rPr>
        <w:t>solely focusing on the</w:t>
      </w:r>
      <w:r w:rsidR="00164760">
        <w:rPr>
          <w:rFonts w:ascii="Times New Roman" w:hAnsi="Times New Roman" w:cs="Times New Roman"/>
        </w:rPr>
        <w:t xml:space="preserve"> urban</w:t>
      </w:r>
      <w:r w:rsidR="009838E3">
        <w:rPr>
          <w:rFonts w:ascii="Times New Roman" w:hAnsi="Times New Roman" w:cs="Times New Roman"/>
        </w:rPr>
        <w:t>/rural</w:t>
      </w:r>
      <w:r w:rsidR="00164760">
        <w:rPr>
          <w:rFonts w:ascii="Times New Roman" w:hAnsi="Times New Roman" w:cs="Times New Roman"/>
        </w:rPr>
        <w:t xml:space="preserve"> dichotomy</w:t>
      </w:r>
      <w:r w:rsidR="009838E3">
        <w:rPr>
          <w:rFonts w:ascii="Times New Roman" w:hAnsi="Times New Roman" w:cs="Times New Roman"/>
        </w:rPr>
        <w:t>.</w:t>
      </w:r>
      <w:r w:rsidR="00164760">
        <w:rPr>
          <w:rFonts w:ascii="Times New Roman" w:hAnsi="Times New Roman" w:cs="Times New Roman"/>
        </w:rPr>
        <w:t xml:space="preserve"> </w:t>
      </w:r>
      <w:r w:rsidR="00164760" w:rsidRPr="00D22A7C">
        <w:rPr>
          <w:rFonts w:ascii="Times New Roman" w:hAnsi="Times New Roman" w:cs="Times New Roman"/>
        </w:rPr>
        <w:t>Bubíková and Roebuck</w:t>
      </w:r>
      <w:r w:rsidR="009838E3">
        <w:rPr>
          <w:rFonts w:ascii="Times New Roman" w:hAnsi="Times New Roman" w:cs="Times New Roman"/>
        </w:rPr>
        <w:t xml:space="preserve"> </w:t>
      </w:r>
      <w:r w:rsidR="00860C92">
        <w:rPr>
          <w:rFonts w:ascii="Times New Roman" w:hAnsi="Times New Roman" w:cs="Times New Roman"/>
        </w:rPr>
        <w:t xml:space="preserve">do a good job of highlighting the significance of wilderness as a setting in both American and British crime fiction, while also problematising the concept of wilderness itself by exposing its Eurocentric bias as well as its </w:t>
      </w:r>
      <w:r w:rsidR="00F85AC3">
        <w:rPr>
          <w:rFonts w:ascii="Times New Roman" w:hAnsi="Times New Roman" w:cs="Times New Roman"/>
        </w:rPr>
        <w:t>socially constructed</w:t>
      </w:r>
      <w:r w:rsidR="00860C92">
        <w:rPr>
          <w:rFonts w:ascii="Times New Roman" w:hAnsi="Times New Roman" w:cs="Times New Roman"/>
        </w:rPr>
        <w:t xml:space="preserve"> </w:t>
      </w:r>
      <w:r w:rsidR="00E143F8">
        <w:rPr>
          <w:rFonts w:ascii="Times New Roman" w:hAnsi="Times New Roman" w:cs="Times New Roman"/>
        </w:rPr>
        <w:t>character</w:t>
      </w:r>
      <w:r w:rsidR="00F85AC3">
        <w:rPr>
          <w:rFonts w:ascii="Times New Roman" w:hAnsi="Times New Roman" w:cs="Times New Roman"/>
        </w:rPr>
        <w:t xml:space="preserve">. They also note the environmental focus of most contemporary crime fiction set in </w:t>
      </w:r>
      <w:r w:rsidR="009B2206">
        <w:rPr>
          <w:rFonts w:ascii="Times New Roman" w:hAnsi="Times New Roman" w:cs="Times New Roman"/>
        </w:rPr>
        <w:t>the wilderness</w:t>
      </w:r>
      <w:r w:rsidR="00E91844">
        <w:rPr>
          <w:rFonts w:ascii="Times New Roman" w:hAnsi="Times New Roman" w:cs="Times New Roman"/>
        </w:rPr>
        <w:t>, which presents a contrast to traditional depictions in which wilderness is rendered as a</w:t>
      </w:r>
      <w:r w:rsidR="009B2206">
        <w:rPr>
          <w:rFonts w:ascii="Times New Roman" w:hAnsi="Times New Roman" w:cs="Times New Roman"/>
        </w:rPr>
        <w:t>n abstract</w:t>
      </w:r>
      <w:r w:rsidR="00E91844">
        <w:rPr>
          <w:rFonts w:ascii="Times New Roman" w:hAnsi="Times New Roman" w:cs="Times New Roman"/>
        </w:rPr>
        <w:t xml:space="preserve"> symbolic entity rather than a</w:t>
      </w:r>
      <w:r w:rsidR="009B2206">
        <w:rPr>
          <w:rFonts w:ascii="Times New Roman" w:hAnsi="Times New Roman" w:cs="Times New Roman"/>
        </w:rPr>
        <w:t xml:space="preserve"> </w:t>
      </w:r>
      <w:r w:rsidR="00E91844">
        <w:rPr>
          <w:rFonts w:ascii="Times New Roman" w:hAnsi="Times New Roman" w:cs="Times New Roman"/>
        </w:rPr>
        <w:t>physical place.</w:t>
      </w:r>
    </w:p>
    <w:p w14:paraId="7AC5DC92" w14:textId="325DFD5A" w:rsidR="00AB4F26" w:rsidRDefault="00C472A0" w:rsidP="00AB4F26">
      <w:pPr>
        <w:ind w:firstLine="709"/>
        <w:jc w:val="both"/>
        <w:rPr>
          <w:rFonts w:ascii="Times New Roman" w:hAnsi="Times New Roman" w:cs="Times New Roman"/>
        </w:rPr>
      </w:pPr>
      <w:r w:rsidRPr="00D22A7C">
        <w:rPr>
          <w:rFonts w:ascii="Times New Roman" w:hAnsi="Times New Roman" w:cs="Times New Roman"/>
          <w:i/>
          <w:iCs/>
        </w:rPr>
        <w:t>The Place It Was Done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is an immensely readable, informative book. Its two authors analyse an eclectic mix of crime novels and manage to find striking parallels but also significant differences</w:t>
      </w:r>
      <w:r w:rsidR="009B2206">
        <w:rPr>
          <w:rFonts w:ascii="Times New Roman" w:hAnsi="Times New Roman" w:cs="Times New Roman"/>
        </w:rPr>
        <w:t xml:space="preserve"> between them</w:t>
      </w:r>
      <w:r>
        <w:rPr>
          <w:rFonts w:ascii="Times New Roman" w:hAnsi="Times New Roman" w:cs="Times New Roman"/>
        </w:rPr>
        <w:t>, testifying to the variety present within the genre today. The individual sections of the book offer well-thought-out discussions of a wide range of topics from the dominance of realism in the genre to the environmentalist tendency in some of the novels.</w:t>
      </w:r>
      <w:r w:rsidR="00474C0C">
        <w:rPr>
          <w:rFonts w:ascii="Times New Roman" w:hAnsi="Times New Roman" w:cs="Times New Roman"/>
        </w:rPr>
        <w:t xml:space="preserve"> However, the breadth of the debate in the book naturally detracts from the depth. The volume is constructed as a</w:t>
      </w:r>
      <w:r w:rsidR="00C20CAA">
        <w:rPr>
          <w:rFonts w:ascii="Times New Roman" w:hAnsi="Times New Roman" w:cs="Times New Roman"/>
        </w:rPr>
        <w:t xml:space="preserve"> survey</w:t>
      </w:r>
      <w:r w:rsidR="00474C0C">
        <w:rPr>
          <w:rFonts w:ascii="Times New Roman" w:hAnsi="Times New Roman" w:cs="Times New Roman"/>
        </w:rPr>
        <w:t xml:space="preserve"> of the various trends and tendencies within the genre rather than as a detailed analysis. What I also found lacking were transition</w:t>
      </w:r>
      <w:r w:rsidR="00E96B3B">
        <w:rPr>
          <w:rFonts w:ascii="Times New Roman" w:hAnsi="Times New Roman" w:cs="Times New Roman"/>
        </w:rPr>
        <w:t>al</w:t>
      </w:r>
      <w:r w:rsidR="00474C0C">
        <w:rPr>
          <w:rFonts w:ascii="Times New Roman" w:hAnsi="Times New Roman" w:cs="Times New Roman"/>
        </w:rPr>
        <w:t xml:space="preserve"> sections between individual chapters</w:t>
      </w:r>
      <w:r w:rsidR="00E96B3B">
        <w:rPr>
          <w:rFonts w:ascii="Times New Roman" w:hAnsi="Times New Roman" w:cs="Times New Roman"/>
        </w:rPr>
        <w:t xml:space="preserve">: the chapters often ended rather </w:t>
      </w:r>
      <w:r w:rsidR="00C20CAA">
        <w:rPr>
          <w:rFonts w:ascii="Times New Roman" w:hAnsi="Times New Roman" w:cs="Times New Roman"/>
        </w:rPr>
        <w:t>abruptly,</w:t>
      </w:r>
      <w:r w:rsidR="00E96B3B">
        <w:rPr>
          <w:rFonts w:ascii="Times New Roman" w:hAnsi="Times New Roman" w:cs="Times New Roman"/>
        </w:rPr>
        <w:t xml:space="preserve"> and the different points raised throughout were not tied together. Similarly, there was no concluding chapter at the end of the book that would combine all the various findings in</w:t>
      </w:r>
      <w:r w:rsidR="00C20CAA">
        <w:rPr>
          <w:rFonts w:ascii="Times New Roman" w:hAnsi="Times New Roman" w:cs="Times New Roman"/>
        </w:rPr>
        <w:t>to</w:t>
      </w:r>
      <w:r w:rsidR="00E96B3B">
        <w:rPr>
          <w:rFonts w:ascii="Times New Roman" w:hAnsi="Times New Roman" w:cs="Times New Roman"/>
        </w:rPr>
        <w:t xml:space="preserve"> a unified message.</w:t>
      </w:r>
      <w:r w:rsidR="00AB4F26">
        <w:rPr>
          <w:rFonts w:ascii="Times New Roman" w:hAnsi="Times New Roman" w:cs="Times New Roman"/>
        </w:rPr>
        <w:t xml:space="preserve"> </w:t>
      </w:r>
    </w:p>
    <w:p w14:paraId="57E84EF8" w14:textId="1BC01236" w:rsidR="00A3207A" w:rsidRPr="00D22A7C" w:rsidRDefault="00595552" w:rsidP="00AB4F2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Overall, however, </w:t>
      </w:r>
      <w:r w:rsidR="00AB4F26">
        <w:rPr>
          <w:rFonts w:ascii="Times New Roman" w:hAnsi="Times New Roman" w:cs="Times New Roman"/>
        </w:rPr>
        <w:t>I found the book to be an inspiring read. It</w:t>
      </w:r>
      <w:r w:rsidR="00A3207A" w:rsidRPr="00D22A7C">
        <w:rPr>
          <w:rFonts w:ascii="Times New Roman" w:hAnsi="Times New Roman" w:cs="Times New Roman"/>
        </w:rPr>
        <w:t xml:space="preserve"> </w:t>
      </w:r>
      <w:r w:rsidR="00AB4F26">
        <w:rPr>
          <w:rFonts w:ascii="Times New Roman" w:hAnsi="Times New Roman" w:cs="Times New Roman"/>
        </w:rPr>
        <w:t>offer</w:t>
      </w:r>
      <w:r w:rsidR="00C20CAA">
        <w:rPr>
          <w:rFonts w:ascii="Times New Roman" w:hAnsi="Times New Roman" w:cs="Times New Roman"/>
        </w:rPr>
        <w:t>ed</w:t>
      </w:r>
      <w:r w:rsidR="00A3207A" w:rsidRPr="00D22A7C">
        <w:rPr>
          <w:rFonts w:ascii="Times New Roman" w:hAnsi="Times New Roman" w:cs="Times New Roman"/>
        </w:rPr>
        <w:t xml:space="preserve"> a </w:t>
      </w:r>
      <w:r w:rsidR="00AB4F26">
        <w:rPr>
          <w:rFonts w:ascii="Times New Roman" w:hAnsi="Times New Roman" w:cs="Times New Roman"/>
        </w:rPr>
        <w:t>comprehensive</w:t>
      </w:r>
      <w:r w:rsidR="00A3207A" w:rsidRPr="00D22A7C">
        <w:rPr>
          <w:rFonts w:ascii="Times New Roman" w:hAnsi="Times New Roman" w:cs="Times New Roman"/>
        </w:rPr>
        <w:t xml:space="preserve"> overview of the </w:t>
      </w:r>
      <w:r w:rsidR="00C20CAA">
        <w:rPr>
          <w:rFonts w:ascii="Times New Roman" w:hAnsi="Times New Roman" w:cs="Times New Roman"/>
        </w:rPr>
        <w:t>diverse</w:t>
      </w:r>
      <w:r w:rsidR="00A3207A" w:rsidRPr="00D22A7C">
        <w:rPr>
          <w:rFonts w:ascii="Times New Roman" w:hAnsi="Times New Roman" w:cs="Times New Roman"/>
        </w:rPr>
        <w:t xml:space="preserve"> functions place </w:t>
      </w:r>
      <w:r w:rsidR="00AB4F26">
        <w:rPr>
          <w:rFonts w:ascii="Times New Roman" w:hAnsi="Times New Roman" w:cs="Times New Roman"/>
        </w:rPr>
        <w:t xml:space="preserve">can </w:t>
      </w:r>
      <w:r w:rsidR="00A3207A" w:rsidRPr="00D22A7C">
        <w:rPr>
          <w:rFonts w:ascii="Times New Roman" w:hAnsi="Times New Roman" w:cs="Times New Roman"/>
        </w:rPr>
        <w:t xml:space="preserve">play in contemporary </w:t>
      </w:r>
      <w:r w:rsidR="00AB4F26">
        <w:rPr>
          <w:rFonts w:ascii="Times New Roman" w:hAnsi="Times New Roman" w:cs="Times New Roman"/>
        </w:rPr>
        <w:t xml:space="preserve">detective fiction. As such it might serve as an excellent starting point from which to embark on the study of the role of place in literature. Therefore, </w:t>
      </w:r>
      <w:r w:rsidR="00AB4F26" w:rsidRPr="00D22A7C">
        <w:rPr>
          <w:rFonts w:ascii="Times New Roman" w:hAnsi="Times New Roman" w:cs="Times New Roman"/>
          <w:i/>
          <w:iCs/>
        </w:rPr>
        <w:t>The Place It Was Done</w:t>
      </w:r>
      <w:r w:rsidR="00AB4F26">
        <w:rPr>
          <w:rFonts w:ascii="Times New Roman" w:hAnsi="Times New Roman" w:cs="Times New Roman"/>
          <w:i/>
          <w:iCs/>
        </w:rPr>
        <w:t xml:space="preserve"> </w:t>
      </w:r>
      <w:r w:rsidR="00AB4F26">
        <w:rPr>
          <w:rFonts w:ascii="Times New Roman" w:hAnsi="Times New Roman" w:cs="Times New Roman"/>
        </w:rPr>
        <w:t>might prove a great resource not only for literary scholars, but also</w:t>
      </w:r>
      <w:r w:rsidR="00C26720">
        <w:rPr>
          <w:rFonts w:ascii="Times New Roman" w:hAnsi="Times New Roman" w:cs="Times New Roman"/>
        </w:rPr>
        <w:t xml:space="preserve"> </w:t>
      </w:r>
      <w:r w:rsidR="00AB4F26">
        <w:rPr>
          <w:rFonts w:ascii="Times New Roman" w:hAnsi="Times New Roman" w:cs="Times New Roman"/>
        </w:rPr>
        <w:t>for students who</w:t>
      </w:r>
      <w:r w:rsidR="00C26720">
        <w:rPr>
          <w:rFonts w:ascii="Times New Roman" w:hAnsi="Times New Roman" w:cs="Times New Roman"/>
        </w:rPr>
        <w:t xml:space="preserve"> wish to </w:t>
      </w:r>
      <w:r w:rsidR="00C20CAA">
        <w:rPr>
          <w:rFonts w:ascii="Times New Roman" w:hAnsi="Times New Roman" w:cs="Times New Roman"/>
        </w:rPr>
        <w:t>acquire</w:t>
      </w:r>
      <w:r w:rsidR="00C26720">
        <w:rPr>
          <w:rFonts w:ascii="Times New Roman" w:hAnsi="Times New Roman" w:cs="Times New Roman"/>
        </w:rPr>
        <w:t xml:space="preserve"> a deeper understanding</w:t>
      </w:r>
      <w:r w:rsidR="009B7F8F" w:rsidRPr="00D22A7C">
        <w:rPr>
          <w:rFonts w:ascii="Times New Roman" w:hAnsi="Times New Roman" w:cs="Times New Roman"/>
        </w:rPr>
        <w:t xml:space="preserve"> </w:t>
      </w:r>
      <w:r w:rsidR="00C26720">
        <w:rPr>
          <w:rFonts w:ascii="Times New Roman" w:hAnsi="Times New Roman" w:cs="Times New Roman"/>
        </w:rPr>
        <w:t>of the</w:t>
      </w:r>
      <w:r w:rsidR="009B7F8F" w:rsidRPr="00D22A7C">
        <w:rPr>
          <w:rFonts w:ascii="Times New Roman" w:hAnsi="Times New Roman" w:cs="Times New Roman"/>
        </w:rPr>
        <w:t xml:space="preserve"> crime fiction </w:t>
      </w:r>
      <w:r w:rsidR="00C26720">
        <w:rPr>
          <w:rFonts w:ascii="Times New Roman" w:hAnsi="Times New Roman" w:cs="Times New Roman"/>
        </w:rPr>
        <w:t>genre.</w:t>
      </w:r>
    </w:p>
    <w:p w14:paraId="6AAB1F61" w14:textId="41DFCEB0" w:rsidR="003E458F" w:rsidRPr="00D22A7C" w:rsidRDefault="003E458F" w:rsidP="003E458F">
      <w:pPr>
        <w:ind w:firstLine="709"/>
        <w:jc w:val="both"/>
        <w:rPr>
          <w:rFonts w:ascii="Times New Roman" w:hAnsi="Times New Roman" w:cs="Times New Roman"/>
        </w:rPr>
      </w:pPr>
    </w:p>
    <w:p w14:paraId="7C460693" w14:textId="22758795" w:rsidR="00C308CF" w:rsidRPr="00D22A7C" w:rsidRDefault="00C308CF" w:rsidP="00453714">
      <w:pPr>
        <w:jc w:val="both"/>
        <w:rPr>
          <w:rFonts w:ascii="Times New Roman" w:hAnsi="Times New Roman" w:cs="Times New Roman"/>
        </w:rPr>
      </w:pPr>
    </w:p>
    <w:p w14:paraId="7899F4AD" w14:textId="536336F2" w:rsidR="00947497" w:rsidRPr="00021D86" w:rsidRDefault="00947497" w:rsidP="00C32DF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21D86">
        <w:rPr>
          <w:rFonts w:ascii="Times New Roman" w:hAnsi="Times New Roman" w:cs="Times New Roman"/>
          <w:b/>
          <w:bCs/>
          <w:sz w:val="22"/>
          <w:szCs w:val="22"/>
        </w:rPr>
        <w:t>Reference</w:t>
      </w:r>
      <w:r w:rsidR="0030580B">
        <w:rPr>
          <w:rFonts w:ascii="Times New Roman" w:hAnsi="Times New Roman" w:cs="Times New Roman"/>
          <w:b/>
          <w:bCs/>
          <w:sz w:val="22"/>
          <w:szCs w:val="22"/>
        </w:rPr>
        <w:t>s</w:t>
      </w:r>
    </w:p>
    <w:p w14:paraId="306BD7DD" w14:textId="77777777" w:rsidR="00021D86" w:rsidRPr="00021D86" w:rsidRDefault="00021D86" w:rsidP="00947497">
      <w:p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</w:p>
    <w:p w14:paraId="21AD29E7" w14:textId="112AC247" w:rsidR="00C32DF1" w:rsidRPr="00C32DF1" w:rsidRDefault="00C32DF1" w:rsidP="00947497">
      <w:pPr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32DF1">
        <w:rPr>
          <w:rFonts w:ascii="Times New Roman" w:hAnsi="Times New Roman" w:cs="Times New Roman"/>
          <w:sz w:val="22"/>
          <w:szCs w:val="22"/>
        </w:rPr>
        <w:t>Cawelti</w:t>
      </w:r>
      <w:proofErr w:type="spellEnd"/>
      <w:r w:rsidRPr="00C32DF1">
        <w:rPr>
          <w:rFonts w:ascii="Times New Roman" w:hAnsi="Times New Roman" w:cs="Times New Roman"/>
          <w:sz w:val="22"/>
          <w:szCs w:val="22"/>
        </w:rPr>
        <w:t xml:space="preserve">, John G. </w:t>
      </w:r>
      <w:r w:rsidR="00947497" w:rsidRPr="00021D86">
        <w:rPr>
          <w:rFonts w:ascii="Times New Roman" w:hAnsi="Times New Roman" w:cs="Times New Roman"/>
          <w:sz w:val="22"/>
          <w:szCs w:val="22"/>
        </w:rPr>
        <w:t xml:space="preserve">1976. </w:t>
      </w:r>
      <w:r w:rsidRPr="00C32DF1">
        <w:rPr>
          <w:rFonts w:ascii="Times New Roman" w:hAnsi="Times New Roman" w:cs="Times New Roman"/>
          <w:i/>
          <w:iCs/>
          <w:sz w:val="22"/>
          <w:szCs w:val="22"/>
        </w:rPr>
        <w:t>Adventure, Mystery, and Romance: Formula Stories as Art and Popular Culture.</w:t>
      </w:r>
      <w:r w:rsidRPr="00C32DF1">
        <w:rPr>
          <w:rFonts w:ascii="Times New Roman" w:hAnsi="Times New Roman" w:cs="Times New Roman"/>
          <w:sz w:val="22"/>
          <w:szCs w:val="22"/>
        </w:rPr>
        <w:t xml:space="preserve"> Chicago: U</w:t>
      </w:r>
      <w:r w:rsidR="00021D86" w:rsidRPr="00021D86">
        <w:rPr>
          <w:rFonts w:ascii="Times New Roman" w:hAnsi="Times New Roman" w:cs="Times New Roman"/>
          <w:sz w:val="22"/>
          <w:szCs w:val="22"/>
        </w:rPr>
        <w:t>niversity</w:t>
      </w:r>
      <w:r w:rsidRPr="00C32DF1">
        <w:rPr>
          <w:rFonts w:ascii="Times New Roman" w:hAnsi="Times New Roman" w:cs="Times New Roman"/>
          <w:sz w:val="22"/>
          <w:szCs w:val="22"/>
        </w:rPr>
        <w:t xml:space="preserve"> of Chicago P</w:t>
      </w:r>
      <w:r w:rsidR="00021D86" w:rsidRPr="00021D86">
        <w:rPr>
          <w:rFonts w:ascii="Times New Roman" w:hAnsi="Times New Roman" w:cs="Times New Roman"/>
          <w:sz w:val="22"/>
          <w:szCs w:val="22"/>
        </w:rPr>
        <w:t>ress</w:t>
      </w:r>
      <w:r w:rsidRPr="00C32DF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1DF354D" w14:textId="77777777" w:rsidR="00CB2B69" w:rsidRPr="00021D86" w:rsidRDefault="00CB2B69" w:rsidP="0045371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8B185A" w14:textId="69323160" w:rsidR="00380A18" w:rsidRPr="00021D86" w:rsidRDefault="00380A18" w:rsidP="001C64E1">
      <w:pPr>
        <w:ind w:left="709" w:hanging="709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en-GB"/>
        </w:rPr>
      </w:pPr>
    </w:p>
    <w:p w14:paraId="3DD86A27" w14:textId="290E5FE1" w:rsidR="00380A18" w:rsidRPr="00D22A7C" w:rsidRDefault="00380A18" w:rsidP="00380A18">
      <w:pPr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</w:pPr>
      <w:r w:rsidRPr="00D22A7C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 xml:space="preserve">Mgr. Silvia </w:t>
      </w:r>
      <w:proofErr w:type="spellStart"/>
      <w:r w:rsidRPr="00D22A7C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>Rosivalová</w:t>
      </w:r>
      <w:proofErr w:type="spellEnd"/>
      <w:r w:rsidRPr="00D22A7C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 xml:space="preserve"> </w:t>
      </w:r>
      <w:proofErr w:type="spellStart"/>
      <w:r w:rsidRPr="00D22A7C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>Baučeková</w:t>
      </w:r>
      <w:proofErr w:type="spellEnd"/>
      <w:r w:rsidRPr="00380A18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>, PhD</w:t>
      </w:r>
      <w:r w:rsidRPr="00380A18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br/>
        <w:t xml:space="preserve">Department of British and American Studies </w:t>
      </w:r>
    </w:p>
    <w:p w14:paraId="20D03527" w14:textId="77777777" w:rsidR="00380A18" w:rsidRPr="00D22A7C" w:rsidRDefault="00380A18" w:rsidP="00380A18">
      <w:pPr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</w:pPr>
      <w:proofErr w:type="spellStart"/>
      <w:r w:rsidRPr="00380A18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>Pavol</w:t>
      </w:r>
      <w:proofErr w:type="spellEnd"/>
      <w:r w:rsidRPr="00380A18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 xml:space="preserve"> </w:t>
      </w:r>
      <w:proofErr w:type="spellStart"/>
      <w:r w:rsidRPr="00380A18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>Jozef</w:t>
      </w:r>
      <w:proofErr w:type="spellEnd"/>
      <w:r w:rsidRPr="00380A18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 xml:space="preserve"> </w:t>
      </w:r>
      <w:proofErr w:type="spellStart"/>
      <w:r w:rsidRPr="00380A18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>Šafárik</w:t>
      </w:r>
      <w:proofErr w:type="spellEnd"/>
      <w:r w:rsidRPr="00380A18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 xml:space="preserve"> University in </w:t>
      </w:r>
      <w:proofErr w:type="spellStart"/>
      <w:r w:rsidRPr="00380A18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>Košice</w:t>
      </w:r>
      <w:proofErr w:type="spellEnd"/>
      <w:r w:rsidRPr="00380A18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 xml:space="preserve"> </w:t>
      </w:r>
    </w:p>
    <w:p w14:paraId="459D134E" w14:textId="1B51F338" w:rsidR="00380A18" w:rsidRDefault="00380A18" w:rsidP="00380A18">
      <w:pPr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</w:pPr>
      <w:proofErr w:type="spellStart"/>
      <w:r w:rsidRPr="00380A18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>Moyzesova</w:t>
      </w:r>
      <w:proofErr w:type="spellEnd"/>
      <w:r w:rsidRPr="00380A18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 xml:space="preserve"> 9,</w:t>
      </w:r>
      <w:r w:rsidRPr="00380A18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br/>
        <w:t xml:space="preserve">04001 </w:t>
      </w:r>
      <w:proofErr w:type="spellStart"/>
      <w:r w:rsidRPr="00380A18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>Košice</w:t>
      </w:r>
      <w:proofErr w:type="spellEnd"/>
      <w:r w:rsidRPr="00380A18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br/>
      </w:r>
      <w:r w:rsidR="0030580B" w:rsidRPr="0030580B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>silvia.baucekova@upjs.sk</w:t>
      </w:r>
    </w:p>
    <w:p w14:paraId="1BF6B712" w14:textId="77777777" w:rsidR="0030580B" w:rsidRDefault="0030580B" w:rsidP="00380A18">
      <w:pPr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</w:pPr>
    </w:p>
    <w:p w14:paraId="3776B527" w14:textId="77777777" w:rsidR="0030580B" w:rsidRDefault="0030580B" w:rsidP="00380A18">
      <w:pPr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</w:pPr>
    </w:p>
    <w:p w14:paraId="447DDA01" w14:textId="203FB3AA" w:rsidR="0030580B" w:rsidRPr="00D22A7C" w:rsidRDefault="0030580B" w:rsidP="00380A18">
      <w:pPr>
        <w:rPr>
          <w:rFonts w:ascii="Times New Roman" w:eastAsia="Times New Roman" w:hAnsi="Times New Roman" w:cs="Times New Roman"/>
          <w:lang w:eastAsia="en-GB"/>
        </w:rPr>
      </w:pPr>
      <w:bookmarkStart w:id="0" w:name="_Hlk138234574"/>
      <w:r w:rsidRPr="002D4B7D">
        <w:rPr>
          <w:rFonts w:ascii="Times New Roman" w:hAnsi="Times New Roman" w:cs="Times New Roman"/>
          <w:i/>
          <w:iCs/>
        </w:rPr>
        <w:t>In SKASE Journal of Literary and Cultural Studies [online]. 202</w:t>
      </w:r>
      <w:r>
        <w:rPr>
          <w:rFonts w:ascii="Times New Roman" w:hAnsi="Times New Roman" w:cs="Times New Roman"/>
          <w:i/>
          <w:iCs/>
        </w:rPr>
        <w:t>3</w:t>
      </w:r>
      <w:r w:rsidRPr="002D4B7D">
        <w:rPr>
          <w:rFonts w:ascii="Times New Roman" w:hAnsi="Times New Roman" w:cs="Times New Roman"/>
          <w:i/>
          <w:iCs/>
        </w:rPr>
        <w:t xml:space="preserve">, vol. </w:t>
      </w:r>
      <w:r>
        <w:rPr>
          <w:rFonts w:ascii="Times New Roman" w:hAnsi="Times New Roman" w:cs="Times New Roman"/>
          <w:i/>
          <w:iCs/>
        </w:rPr>
        <w:t>5</w:t>
      </w:r>
      <w:r w:rsidRPr="002D4B7D">
        <w:rPr>
          <w:rFonts w:ascii="Times New Roman" w:hAnsi="Times New Roman" w:cs="Times New Roman"/>
          <w:i/>
          <w:iCs/>
        </w:rPr>
        <w:t xml:space="preserve">, no. </w:t>
      </w:r>
      <w:r>
        <w:rPr>
          <w:rFonts w:ascii="Times New Roman" w:hAnsi="Times New Roman" w:cs="Times New Roman"/>
          <w:i/>
          <w:iCs/>
        </w:rPr>
        <w:t>1</w:t>
      </w:r>
      <w:r w:rsidRPr="002D4B7D">
        <w:rPr>
          <w:rFonts w:ascii="Times New Roman" w:hAnsi="Times New Roman" w:cs="Times New Roman"/>
          <w:i/>
          <w:iCs/>
        </w:rPr>
        <w:t xml:space="preserve"> [cit. 202</w:t>
      </w:r>
      <w:r>
        <w:rPr>
          <w:rFonts w:ascii="Times New Roman" w:hAnsi="Times New Roman" w:cs="Times New Roman"/>
          <w:i/>
          <w:iCs/>
        </w:rPr>
        <w:t>3</w:t>
      </w:r>
      <w:r w:rsidRPr="002D4B7D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</w:rPr>
        <w:t>06</w:t>
      </w:r>
      <w:r w:rsidRPr="002D4B7D">
        <w:rPr>
          <w:rFonts w:ascii="Times New Roman" w:hAnsi="Times New Roman" w:cs="Times New Roman"/>
          <w:i/>
          <w:iCs/>
        </w:rPr>
        <w:t>- 30]. Available on web page http://www.skase.sk/Volumes/SJLCS</w:t>
      </w:r>
      <w:r>
        <w:rPr>
          <w:rFonts w:ascii="Times New Roman" w:hAnsi="Times New Roman" w:cs="Times New Roman"/>
          <w:i/>
          <w:iCs/>
        </w:rPr>
        <w:t>10</w:t>
      </w:r>
      <w:r w:rsidRPr="002D4B7D">
        <w:rPr>
          <w:rFonts w:ascii="Times New Roman" w:hAnsi="Times New Roman" w:cs="Times New Roman"/>
          <w:i/>
          <w:iCs/>
        </w:rPr>
        <w:t>/0</w:t>
      </w:r>
      <w:r>
        <w:rPr>
          <w:rFonts w:ascii="Times New Roman" w:hAnsi="Times New Roman" w:cs="Times New Roman"/>
          <w:i/>
          <w:iCs/>
        </w:rPr>
        <w:t>5</w:t>
      </w:r>
      <w:r w:rsidRPr="002D4B7D">
        <w:rPr>
          <w:rFonts w:ascii="Times New Roman" w:hAnsi="Times New Roman" w:cs="Times New Roman"/>
          <w:i/>
          <w:iCs/>
        </w:rPr>
        <w:t>.pdf. ISSN 2644-5506</w:t>
      </w:r>
      <w:bookmarkEnd w:id="0"/>
    </w:p>
    <w:sectPr w:rsidR="0030580B" w:rsidRPr="00D22A7C" w:rsidSect="0030580B">
      <w:footerReference w:type="default" r:id="rId8"/>
      <w:pgSz w:w="11900" w:h="16840"/>
      <w:pgMar w:top="1440" w:right="1440" w:bottom="2268" w:left="1440" w:header="1134" w:footer="1134" w:gutter="0"/>
      <w:pgNumType w:start="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15A8" w14:textId="77777777" w:rsidR="004D5900" w:rsidRDefault="004D5900" w:rsidP="00683DF1">
      <w:r>
        <w:separator/>
      </w:r>
    </w:p>
  </w:endnote>
  <w:endnote w:type="continuationSeparator" w:id="0">
    <w:p w14:paraId="7331F62A" w14:textId="77777777" w:rsidR="004D5900" w:rsidRDefault="004D5900" w:rsidP="0068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87698"/>
      <w:docPartObj>
        <w:docPartGallery w:val="Page Numbers (Bottom of Page)"/>
        <w:docPartUnique/>
      </w:docPartObj>
    </w:sdtPr>
    <w:sdtContent>
      <w:p w14:paraId="4F1A39DC" w14:textId="21A3806A" w:rsidR="0030580B" w:rsidRDefault="0030580B">
        <w:pPr>
          <w:pStyle w:val="Pta"/>
          <w:jc w:val="right"/>
        </w:pPr>
        <w:r w:rsidRPr="0030580B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30580B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30580B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30580B">
          <w:rPr>
            <w:rFonts w:ascii="Times New Roman" w:hAnsi="Times New Roman" w:cs="Times New Roman"/>
            <w:sz w:val="22"/>
            <w:szCs w:val="22"/>
            <w:lang w:val="sk-SK"/>
          </w:rPr>
          <w:t>2</w:t>
        </w:r>
        <w:r w:rsidRPr="0030580B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5A72BEA3" w14:textId="77777777" w:rsidR="0030580B" w:rsidRDefault="003058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8FA7" w14:textId="77777777" w:rsidR="004D5900" w:rsidRDefault="004D5900" w:rsidP="00683DF1">
      <w:r>
        <w:separator/>
      </w:r>
    </w:p>
  </w:footnote>
  <w:footnote w:type="continuationSeparator" w:id="0">
    <w:p w14:paraId="61EDAE77" w14:textId="77777777" w:rsidR="004D5900" w:rsidRDefault="004D5900" w:rsidP="00683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89B"/>
    <w:multiLevelType w:val="hybridMultilevel"/>
    <w:tmpl w:val="5EF69D66"/>
    <w:lvl w:ilvl="0" w:tplc="DEB0BF0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855378"/>
    <w:multiLevelType w:val="hybridMultilevel"/>
    <w:tmpl w:val="546E8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57F"/>
    <w:multiLevelType w:val="hybridMultilevel"/>
    <w:tmpl w:val="EC0AE326"/>
    <w:lvl w:ilvl="0" w:tplc="6BCE4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F77CCF"/>
    <w:multiLevelType w:val="hybridMultilevel"/>
    <w:tmpl w:val="C1A441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54969"/>
    <w:multiLevelType w:val="hybridMultilevel"/>
    <w:tmpl w:val="E674A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6A9"/>
    <w:multiLevelType w:val="hybridMultilevel"/>
    <w:tmpl w:val="B84CAE8E"/>
    <w:lvl w:ilvl="0" w:tplc="AA18D52C">
      <w:start w:val="12"/>
      <w:numFmt w:val="decimal"/>
      <w:lvlText w:val="%1"/>
      <w:lvlJc w:val="left"/>
      <w:pPr>
        <w:ind w:left="720" w:hanging="360"/>
      </w:pPr>
      <w:rPr>
        <w:rFonts w:ascii="TimesNewRomanPSMT" w:hAnsi="TimesNewRomanPSM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746C5"/>
    <w:multiLevelType w:val="hybridMultilevel"/>
    <w:tmpl w:val="BEB6EDE4"/>
    <w:lvl w:ilvl="0" w:tplc="0AF244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31AF8"/>
    <w:multiLevelType w:val="hybridMultilevel"/>
    <w:tmpl w:val="E6D29E22"/>
    <w:lvl w:ilvl="0" w:tplc="CDBC5CE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E22B53"/>
    <w:multiLevelType w:val="hybridMultilevel"/>
    <w:tmpl w:val="C1822BC6"/>
    <w:lvl w:ilvl="0" w:tplc="9E220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72BFC"/>
    <w:multiLevelType w:val="hybridMultilevel"/>
    <w:tmpl w:val="46048368"/>
    <w:lvl w:ilvl="0" w:tplc="C47085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06516"/>
    <w:multiLevelType w:val="hybridMultilevel"/>
    <w:tmpl w:val="0A9C65D8"/>
    <w:lvl w:ilvl="0" w:tplc="13DAF5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4462963">
    <w:abstractNumId w:val="1"/>
  </w:num>
  <w:num w:numId="2" w16cid:durableId="1295212083">
    <w:abstractNumId w:val="9"/>
  </w:num>
  <w:num w:numId="3" w16cid:durableId="757798792">
    <w:abstractNumId w:val="4"/>
  </w:num>
  <w:num w:numId="4" w16cid:durableId="1722820874">
    <w:abstractNumId w:val="7"/>
  </w:num>
  <w:num w:numId="5" w16cid:durableId="1984120576">
    <w:abstractNumId w:val="0"/>
  </w:num>
  <w:num w:numId="6" w16cid:durableId="1175532773">
    <w:abstractNumId w:val="10"/>
  </w:num>
  <w:num w:numId="7" w16cid:durableId="138494843">
    <w:abstractNumId w:val="8"/>
  </w:num>
  <w:num w:numId="8" w16cid:durableId="1419138143">
    <w:abstractNumId w:val="6"/>
  </w:num>
  <w:num w:numId="9" w16cid:durableId="1359088977">
    <w:abstractNumId w:val="2"/>
  </w:num>
  <w:num w:numId="10" w16cid:durableId="1470365742">
    <w:abstractNumId w:val="5"/>
  </w:num>
  <w:num w:numId="11" w16cid:durableId="1772049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QwNDQxMDExNbI0sDBU0lEKTi0uzszPAykwrAUARRL8UCwAAAA="/>
  </w:docVars>
  <w:rsids>
    <w:rsidRoot w:val="003C10FC"/>
    <w:rsid w:val="0000142A"/>
    <w:rsid w:val="000048A5"/>
    <w:rsid w:val="0000778C"/>
    <w:rsid w:val="00011328"/>
    <w:rsid w:val="00011544"/>
    <w:rsid w:val="00017B40"/>
    <w:rsid w:val="00021D86"/>
    <w:rsid w:val="00025027"/>
    <w:rsid w:val="00026D03"/>
    <w:rsid w:val="00027FE6"/>
    <w:rsid w:val="000324D5"/>
    <w:rsid w:val="00032A37"/>
    <w:rsid w:val="00036DB6"/>
    <w:rsid w:val="0004100A"/>
    <w:rsid w:val="0004206A"/>
    <w:rsid w:val="000440B0"/>
    <w:rsid w:val="00056C9A"/>
    <w:rsid w:val="00061621"/>
    <w:rsid w:val="00083015"/>
    <w:rsid w:val="00083E2C"/>
    <w:rsid w:val="0008409A"/>
    <w:rsid w:val="000857AF"/>
    <w:rsid w:val="00090452"/>
    <w:rsid w:val="00091C91"/>
    <w:rsid w:val="0009246C"/>
    <w:rsid w:val="00094826"/>
    <w:rsid w:val="000A26F7"/>
    <w:rsid w:val="000A4A55"/>
    <w:rsid w:val="000A6CF2"/>
    <w:rsid w:val="000B09E5"/>
    <w:rsid w:val="000B0C97"/>
    <w:rsid w:val="000B452D"/>
    <w:rsid w:val="000B582E"/>
    <w:rsid w:val="000C05CE"/>
    <w:rsid w:val="000C756C"/>
    <w:rsid w:val="000D2995"/>
    <w:rsid w:val="000D325B"/>
    <w:rsid w:val="000D499D"/>
    <w:rsid w:val="000D763F"/>
    <w:rsid w:val="000E1E27"/>
    <w:rsid w:val="000E43F5"/>
    <w:rsid w:val="000E69F0"/>
    <w:rsid w:val="000E72FF"/>
    <w:rsid w:val="000E7309"/>
    <w:rsid w:val="000F024B"/>
    <w:rsid w:val="000F2A18"/>
    <w:rsid w:val="000F53E5"/>
    <w:rsid w:val="000F5EAE"/>
    <w:rsid w:val="000F6752"/>
    <w:rsid w:val="001009F9"/>
    <w:rsid w:val="00102A85"/>
    <w:rsid w:val="00104332"/>
    <w:rsid w:val="00112AB7"/>
    <w:rsid w:val="00114C3D"/>
    <w:rsid w:val="001208D2"/>
    <w:rsid w:val="00120AD6"/>
    <w:rsid w:val="001213A7"/>
    <w:rsid w:val="00121985"/>
    <w:rsid w:val="0012546F"/>
    <w:rsid w:val="00125F52"/>
    <w:rsid w:val="001316FE"/>
    <w:rsid w:val="00131925"/>
    <w:rsid w:val="0013584B"/>
    <w:rsid w:val="0015108D"/>
    <w:rsid w:val="00151A0C"/>
    <w:rsid w:val="0015299D"/>
    <w:rsid w:val="001602D2"/>
    <w:rsid w:val="001611B2"/>
    <w:rsid w:val="0016153A"/>
    <w:rsid w:val="00163475"/>
    <w:rsid w:val="00164760"/>
    <w:rsid w:val="001651E4"/>
    <w:rsid w:val="00170EF1"/>
    <w:rsid w:val="001802A7"/>
    <w:rsid w:val="00183B51"/>
    <w:rsid w:val="00183C51"/>
    <w:rsid w:val="001846B3"/>
    <w:rsid w:val="00192FD5"/>
    <w:rsid w:val="001A12DB"/>
    <w:rsid w:val="001A1AB6"/>
    <w:rsid w:val="001A1BFE"/>
    <w:rsid w:val="001A7621"/>
    <w:rsid w:val="001B0058"/>
    <w:rsid w:val="001B26FF"/>
    <w:rsid w:val="001B65FC"/>
    <w:rsid w:val="001C505A"/>
    <w:rsid w:val="001C5263"/>
    <w:rsid w:val="001C5CCA"/>
    <w:rsid w:val="001C64E1"/>
    <w:rsid w:val="001D2746"/>
    <w:rsid w:val="001D4F6C"/>
    <w:rsid w:val="001D5D51"/>
    <w:rsid w:val="001D6482"/>
    <w:rsid w:val="001E1F0B"/>
    <w:rsid w:val="001E72FF"/>
    <w:rsid w:val="001F1287"/>
    <w:rsid w:val="001F5281"/>
    <w:rsid w:val="00203601"/>
    <w:rsid w:val="00213B28"/>
    <w:rsid w:val="00215494"/>
    <w:rsid w:val="00217660"/>
    <w:rsid w:val="0022272F"/>
    <w:rsid w:val="00225477"/>
    <w:rsid w:val="00225C43"/>
    <w:rsid w:val="00230B2C"/>
    <w:rsid w:val="00241A73"/>
    <w:rsid w:val="00243DC3"/>
    <w:rsid w:val="0024416A"/>
    <w:rsid w:val="002450A2"/>
    <w:rsid w:val="00247403"/>
    <w:rsid w:val="0025619D"/>
    <w:rsid w:val="00260E0A"/>
    <w:rsid w:val="00271346"/>
    <w:rsid w:val="0027278D"/>
    <w:rsid w:val="0027431D"/>
    <w:rsid w:val="002836BB"/>
    <w:rsid w:val="00283CD9"/>
    <w:rsid w:val="00284BEE"/>
    <w:rsid w:val="00291294"/>
    <w:rsid w:val="002912F3"/>
    <w:rsid w:val="00295C15"/>
    <w:rsid w:val="002A6E6F"/>
    <w:rsid w:val="002B23AE"/>
    <w:rsid w:val="002B522C"/>
    <w:rsid w:val="002C019F"/>
    <w:rsid w:val="002D333F"/>
    <w:rsid w:val="002D5000"/>
    <w:rsid w:val="002D5620"/>
    <w:rsid w:val="002E3B12"/>
    <w:rsid w:val="002E53D1"/>
    <w:rsid w:val="002E65C3"/>
    <w:rsid w:val="002E76A9"/>
    <w:rsid w:val="002F101B"/>
    <w:rsid w:val="002F1398"/>
    <w:rsid w:val="002F4F50"/>
    <w:rsid w:val="0030580B"/>
    <w:rsid w:val="00306AE0"/>
    <w:rsid w:val="0030705C"/>
    <w:rsid w:val="00312A49"/>
    <w:rsid w:val="0033033E"/>
    <w:rsid w:val="003323E9"/>
    <w:rsid w:val="003373E5"/>
    <w:rsid w:val="0034120E"/>
    <w:rsid w:val="00343111"/>
    <w:rsid w:val="003618B9"/>
    <w:rsid w:val="00362FFD"/>
    <w:rsid w:val="00365550"/>
    <w:rsid w:val="00365C12"/>
    <w:rsid w:val="00371A35"/>
    <w:rsid w:val="00373A91"/>
    <w:rsid w:val="00380A18"/>
    <w:rsid w:val="00381C21"/>
    <w:rsid w:val="00383448"/>
    <w:rsid w:val="003836BB"/>
    <w:rsid w:val="0039232A"/>
    <w:rsid w:val="0039242E"/>
    <w:rsid w:val="00393683"/>
    <w:rsid w:val="00394CF5"/>
    <w:rsid w:val="003964E7"/>
    <w:rsid w:val="003A01DD"/>
    <w:rsid w:val="003A5C39"/>
    <w:rsid w:val="003A6B5C"/>
    <w:rsid w:val="003B3961"/>
    <w:rsid w:val="003B3F1F"/>
    <w:rsid w:val="003C10FC"/>
    <w:rsid w:val="003D42AA"/>
    <w:rsid w:val="003D4FFC"/>
    <w:rsid w:val="003D5310"/>
    <w:rsid w:val="003D5D89"/>
    <w:rsid w:val="003D608C"/>
    <w:rsid w:val="003E26FF"/>
    <w:rsid w:val="003E458F"/>
    <w:rsid w:val="003F06EE"/>
    <w:rsid w:val="003F2EF9"/>
    <w:rsid w:val="0040000D"/>
    <w:rsid w:val="00403986"/>
    <w:rsid w:val="004058E2"/>
    <w:rsid w:val="00405AAA"/>
    <w:rsid w:val="004122C2"/>
    <w:rsid w:val="00413623"/>
    <w:rsid w:val="00414B95"/>
    <w:rsid w:val="00422500"/>
    <w:rsid w:val="00424DD3"/>
    <w:rsid w:val="00426B55"/>
    <w:rsid w:val="00430C6A"/>
    <w:rsid w:val="004340F4"/>
    <w:rsid w:val="00443109"/>
    <w:rsid w:val="00447E97"/>
    <w:rsid w:val="00451405"/>
    <w:rsid w:val="0045177D"/>
    <w:rsid w:val="00453714"/>
    <w:rsid w:val="004548C3"/>
    <w:rsid w:val="00455B92"/>
    <w:rsid w:val="00474926"/>
    <w:rsid w:val="00474C0C"/>
    <w:rsid w:val="004775FD"/>
    <w:rsid w:val="0048046C"/>
    <w:rsid w:val="00482CB6"/>
    <w:rsid w:val="00490471"/>
    <w:rsid w:val="00493B0E"/>
    <w:rsid w:val="004943B4"/>
    <w:rsid w:val="004958DB"/>
    <w:rsid w:val="004A1365"/>
    <w:rsid w:val="004A5871"/>
    <w:rsid w:val="004A5C44"/>
    <w:rsid w:val="004A63EB"/>
    <w:rsid w:val="004B0D96"/>
    <w:rsid w:val="004B45CC"/>
    <w:rsid w:val="004B56D2"/>
    <w:rsid w:val="004C4B34"/>
    <w:rsid w:val="004D26D7"/>
    <w:rsid w:val="004D57B5"/>
    <w:rsid w:val="004D5900"/>
    <w:rsid w:val="004D61B2"/>
    <w:rsid w:val="004D6405"/>
    <w:rsid w:val="004D65B8"/>
    <w:rsid w:val="004E09EB"/>
    <w:rsid w:val="004E1403"/>
    <w:rsid w:val="004E24FF"/>
    <w:rsid w:val="004E3A2C"/>
    <w:rsid w:val="004E68CF"/>
    <w:rsid w:val="004E7A73"/>
    <w:rsid w:val="004F21D4"/>
    <w:rsid w:val="004F2446"/>
    <w:rsid w:val="004F3EF3"/>
    <w:rsid w:val="004F50AE"/>
    <w:rsid w:val="004F6001"/>
    <w:rsid w:val="004F6C9D"/>
    <w:rsid w:val="0051153B"/>
    <w:rsid w:val="00516088"/>
    <w:rsid w:val="00516575"/>
    <w:rsid w:val="00521559"/>
    <w:rsid w:val="00525ABA"/>
    <w:rsid w:val="00534C27"/>
    <w:rsid w:val="00536157"/>
    <w:rsid w:val="00542925"/>
    <w:rsid w:val="00553C30"/>
    <w:rsid w:val="00557488"/>
    <w:rsid w:val="0056286C"/>
    <w:rsid w:val="00575706"/>
    <w:rsid w:val="005776C7"/>
    <w:rsid w:val="00581E43"/>
    <w:rsid w:val="00583DAB"/>
    <w:rsid w:val="00584D54"/>
    <w:rsid w:val="00585653"/>
    <w:rsid w:val="005873A8"/>
    <w:rsid w:val="005909D1"/>
    <w:rsid w:val="00595552"/>
    <w:rsid w:val="00597C3A"/>
    <w:rsid w:val="00597FAA"/>
    <w:rsid w:val="00597FDB"/>
    <w:rsid w:val="005A1AD7"/>
    <w:rsid w:val="005A4F83"/>
    <w:rsid w:val="005A54D3"/>
    <w:rsid w:val="005B2991"/>
    <w:rsid w:val="005C0875"/>
    <w:rsid w:val="005C15BB"/>
    <w:rsid w:val="005C45E0"/>
    <w:rsid w:val="005C4A9E"/>
    <w:rsid w:val="005C4F63"/>
    <w:rsid w:val="005C4FFE"/>
    <w:rsid w:val="005C7813"/>
    <w:rsid w:val="005E2626"/>
    <w:rsid w:val="005F0D6C"/>
    <w:rsid w:val="005F1109"/>
    <w:rsid w:val="005F3E49"/>
    <w:rsid w:val="005F52EE"/>
    <w:rsid w:val="005F6FA0"/>
    <w:rsid w:val="006071DC"/>
    <w:rsid w:val="006100FA"/>
    <w:rsid w:val="006119C1"/>
    <w:rsid w:val="00611EC2"/>
    <w:rsid w:val="00620250"/>
    <w:rsid w:val="00621925"/>
    <w:rsid w:val="006359A6"/>
    <w:rsid w:val="006436F0"/>
    <w:rsid w:val="00643A48"/>
    <w:rsid w:val="00646400"/>
    <w:rsid w:val="006477CA"/>
    <w:rsid w:val="00652591"/>
    <w:rsid w:val="0065437E"/>
    <w:rsid w:val="00654488"/>
    <w:rsid w:val="00656C7D"/>
    <w:rsid w:val="00657457"/>
    <w:rsid w:val="00657460"/>
    <w:rsid w:val="00661206"/>
    <w:rsid w:val="006617D1"/>
    <w:rsid w:val="00662B5C"/>
    <w:rsid w:val="00664028"/>
    <w:rsid w:val="006645F2"/>
    <w:rsid w:val="006664F1"/>
    <w:rsid w:val="00672464"/>
    <w:rsid w:val="00672615"/>
    <w:rsid w:val="0067639C"/>
    <w:rsid w:val="00676DFF"/>
    <w:rsid w:val="00683DF1"/>
    <w:rsid w:val="00687E6A"/>
    <w:rsid w:val="00687EBC"/>
    <w:rsid w:val="00692C5C"/>
    <w:rsid w:val="006A1A0E"/>
    <w:rsid w:val="006A4C16"/>
    <w:rsid w:val="006A5C4A"/>
    <w:rsid w:val="006A76F9"/>
    <w:rsid w:val="006B2B50"/>
    <w:rsid w:val="006B39F0"/>
    <w:rsid w:val="006C1F00"/>
    <w:rsid w:val="006C47DD"/>
    <w:rsid w:val="006D0DB4"/>
    <w:rsid w:val="006D5F2D"/>
    <w:rsid w:val="006D7958"/>
    <w:rsid w:val="006F0784"/>
    <w:rsid w:val="006F51EE"/>
    <w:rsid w:val="00706365"/>
    <w:rsid w:val="00706C76"/>
    <w:rsid w:val="007149D9"/>
    <w:rsid w:val="00714A0F"/>
    <w:rsid w:val="00715F7D"/>
    <w:rsid w:val="00717A4D"/>
    <w:rsid w:val="007237D7"/>
    <w:rsid w:val="00724F5A"/>
    <w:rsid w:val="007257A8"/>
    <w:rsid w:val="00725F51"/>
    <w:rsid w:val="00727F3C"/>
    <w:rsid w:val="007413B4"/>
    <w:rsid w:val="00763030"/>
    <w:rsid w:val="00773BA4"/>
    <w:rsid w:val="007747BD"/>
    <w:rsid w:val="0077660E"/>
    <w:rsid w:val="00782FBE"/>
    <w:rsid w:val="0078419B"/>
    <w:rsid w:val="0079123F"/>
    <w:rsid w:val="007913BB"/>
    <w:rsid w:val="00792928"/>
    <w:rsid w:val="007929C0"/>
    <w:rsid w:val="007A1D3C"/>
    <w:rsid w:val="007A48E0"/>
    <w:rsid w:val="007B05F4"/>
    <w:rsid w:val="007B06D3"/>
    <w:rsid w:val="007B214E"/>
    <w:rsid w:val="007B499F"/>
    <w:rsid w:val="007B63D9"/>
    <w:rsid w:val="007C05A2"/>
    <w:rsid w:val="007C72D6"/>
    <w:rsid w:val="007C7BF1"/>
    <w:rsid w:val="007D0FBB"/>
    <w:rsid w:val="007D1492"/>
    <w:rsid w:val="007D3AD4"/>
    <w:rsid w:val="007D7257"/>
    <w:rsid w:val="007E2F82"/>
    <w:rsid w:val="007F18AF"/>
    <w:rsid w:val="007F2260"/>
    <w:rsid w:val="007F45E6"/>
    <w:rsid w:val="00801BC8"/>
    <w:rsid w:val="0080475F"/>
    <w:rsid w:val="008063B7"/>
    <w:rsid w:val="00810C83"/>
    <w:rsid w:val="00814C1A"/>
    <w:rsid w:val="0081519B"/>
    <w:rsid w:val="008220D3"/>
    <w:rsid w:val="00827283"/>
    <w:rsid w:val="00830C89"/>
    <w:rsid w:val="00840FBB"/>
    <w:rsid w:val="00841D4E"/>
    <w:rsid w:val="0084253D"/>
    <w:rsid w:val="00843055"/>
    <w:rsid w:val="00845EB3"/>
    <w:rsid w:val="0084771E"/>
    <w:rsid w:val="00852398"/>
    <w:rsid w:val="00855C14"/>
    <w:rsid w:val="008561D9"/>
    <w:rsid w:val="0085777B"/>
    <w:rsid w:val="00860C92"/>
    <w:rsid w:val="00866EF4"/>
    <w:rsid w:val="008673BA"/>
    <w:rsid w:val="00876439"/>
    <w:rsid w:val="00886DF8"/>
    <w:rsid w:val="00892BC4"/>
    <w:rsid w:val="00892F3A"/>
    <w:rsid w:val="008951E4"/>
    <w:rsid w:val="008960DC"/>
    <w:rsid w:val="008A77A7"/>
    <w:rsid w:val="008B1DD4"/>
    <w:rsid w:val="008B293F"/>
    <w:rsid w:val="008C0BA4"/>
    <w:rsid w:val="008C4C9B"/>
    <w:rsid w:val="008D118D"/>
    <w:rsid w:val="008D3D48"/>
    <w:rsid w:val="008D7BDD"/>
    <w:rsid w:val="008E01E2"/>
    <w:rsid w:val="008E4288"/>
    <w:rsid w:val="008E6E88"/>
    <w:rsid w:val="008F079B"/>
    <w:rsid w:val="008F505E"/>
    <w:rsid w:val="00900662"/>
    <w:rsid w:val="00912AC7"/>
    <w:rsid w:val="00914DFB"/>
    <w:rsid w:val="00915A96"/>
    <w:rsid w:val="009179FC"/>
    <w:rsid w:val="00920DBC"/>
    <w:rsid w:val="00920E55"/>
    <w:rsid w:val="00923934"/>
    <w:rsid w:val="00933EC4"/>
    <w:rsid w:val="00935A75"/>
    <w:rsid w:val="0093698F"/>
    <w:rsid w:val="00947497"/>
    <w:rsid w:val="00952956"/>
    <w:rsid w:val="0095436B"/>
    <w:rsid w:val="0095760A"/>
    <w:rsid w:val="009624B9"/>
    <w:rsid w:val="009629E3"/>
    <w:rsid w:val="00966F69"/>
    <w:rsid w:val="00974F55"/>
    <w:rsid w:val="00980E5B"/>
    <w:rsid w:val="009838E3"/>
    <w:rsid w:val="00990885"/>
    <w:rsid w:val="009A523B"/>
    <w:rsid w:val="009A54B1"/>
    <w:rsid w:val="009A7A8F"/>
    <w:rsid w:val="009B2206"/>
    <w:rsid w:val="009B2371"/>
    <w:rsid w:val="009B5517"/>
    <w:rsid w:val="009B7F8F"/>
    <w:rsid w:val="009C1EA2"/>
    <w:rsid w:val="009C238E"/>
    <w:rsid w:val="009C590A"/>
    <w:rsid w:val="009C6C5E"/>
    <w:rsid w:val="009C7A21"/>
    <w:rsid w:val="009D0D76"/>
    <w:rsid w:val="009D1DBE"/>
    <w:rsid w:val="009D6BA1"/>
    <w:rsid w:val="009D6EA8"/>
    <w:rsid w:val="009E12A1"/>
    <w:rsid w:val="009E4C0C"/>
    <w:rsid w:val="009E6B32"/>
    <w:rsid w:val="009E7465"/>
    <w:rsid w:val="009E7ED3"/>
    <w:rsid w:val="009F27AB"/>
    <w:rsid w:val="009F29DC"/>
    <w:rsid w:val="009F31DA"/>
    <w:rsid w:val="00A0443C"/>
    <w:rsid w:val="00A04A8F"/>
    <w:rsid w:val="00A11622"/>
    <w:rsid w:val="00A17A99"/>
    <w:rsid w:val="00A24C41"/>
    <w:rsid w:val="00A26385"/>
    <w:rsid w:val="00A26B7A"/>
    <w:rsid w:val="00A30CC5"/>
    <w:rsid w:val="00A3207A"/>
    <w:rsid w:val="00A33576"/>
    <w:rsid w:val="00A3411F"/>
    <w:rsid w:val="00A37753"/>
    <w:rsid w:val="00A37A13"/>
    <w:rsid w:val="00A459F1"/>
    <w:rsid w:val="00A53F9C"/>
    <w:rsid w:val="00A5484F"/>
    <w:rsid w:val="00A550BD"/>
    <w:rsid w:val="00A6253D"/>
    <w:rsid w:val="00A67F48"/>
    <w:rsid w:val="00A738B9"/>
    <w:rsid w:val="00A75227"/>
    <w:rsid w:val="00A760AE"/>
    <w:rsid w:val="00A762B9"/>
    <w:rsid w:val="00A76721"/>
    <w:rsid w:val="00A77147"/>
    <w:rsid w:val="00A81812"/>
    <w:rsid w:val="00A82FAA"/>
    <w:rsid w:val="00A83056"/>
    <w:rsid w:val="00A8344E"/>
    <w:rsid w:val="00A86E48"/>
    <w:rsid w:val="00A92012"/>
    <w:rsid w:val="00A92068"/>
    <w:rsid w:val="00A97BC0"/>
    <w:rsid w:val="00AA18F8"/>
    <w:rsid w:val="00AA2EEF"/>
    <w:rsid w:val="00AA3B37"/>
    <w:rsid w:val="00AA3FFA"/>
    <w:rsid w:val="00AB0465"/>
    <w:rsid w:val="00AB4F26"/>
    <w:rsid w:val="00AB797E"/>
    <w:rsid w:val="00AC12B3"/>
    <w:rsid w:val="00AC4F37"/>
    <w:rsid w:val="00AD27A8"/>
    <w:rsid w:val="00AD54D3"/>
    <w:rsid w:val="00AD61C6"/>
    <w:rsid w:val="00AD66E6"/>
    <w:rsid w:val="00AE539E"/>
    <w:rsid w:val="00AE7086"/>
    <w:rsid w:val="00AE7446"/>
    <w:rsid w:val="00AF1280"/>
    <w:rsid w:val="00AF53C6"/>
    <w:rsid w:val="00B012F4"/>
    <w:rsid w:val="00B02496"/>
    <w:rsid w:val="00B07ADE"/>
    <w:rsid w:val="00B10E32"/>
    <w:rsid w:val="00B13A12"/>
    <w:rsid w:val="00B22BC4"/>
    <w:rsid w:val="00B24FC1"/>
    <w:rsid w:val="00B306CA"/>
    <w:rsid w:val="00B30FEF"/>
    <w:rsid w:val="00B3228A"/>
    <w:rsid w:val="00B32496"/>
    <w:rsid w:val="00B3666A"/>
    <w:rsid w:val="00B44510"/>
    <w:rsid w:val="00B44FAD"/>
    <w:rsid w:val="00B50D5C"/>
    <w:rsid w:val="00B52567"/>
    <w:rsid w:val="00B530C0"/>
    <w:rsid w:val="00B63A9E"/>
    <w:rsid w:val="00B64331"/>
    <w:rsid w:val="00B678AB"/>
    <w:rsid w:val="00B70FD9"/>
    <w:rsid w:val="00B715A9"/>
    <w:rsid w:val="00B729CA"/>
    <w:rsid w:val="00B73F2E"/>
    <w:rsid w:val="00B92E5B"/>
    <w:rsid w:val="00B94B80"/>
    <w:rsid w:val="00B96EBF"/>
    <w:rsid w:val="00B971E2"/>
    <w:rsid w:val="00B97A0A"/>
    <w:rsid w:val="00BA76E1"/>
    <w:rsid w:val="00BB079B"/>
    <w:rsid w:val="00BB334F"/>
    <w:rsid w:val="00BC1A29"/>
    <w:rsid w:val="00BC392F"/>
    <w:rsid w:val="00BC75A2"/>
    <w:rsid w:val="00BD235F"/>
    <w:rsid w:val="00BD4B23"/>
    <w:rsid w:val="00BD68F8"/>
    <w:rsid w:val="00BD773C"/>
    <w:rsid w:val="00BF138C"/>
    <w:rsid w:val="00BF3323"/>
    <w:rsid w:val="00C0780A"/>
    <w:rsid w:val="00C122CD"/>
    <w:rsid w:val="00C153B9"/>
    <w:rsid w:val="00C15413"/>
    <w:rsid w:val="00C16A01"/>
    <w:rsid w:val="00C20CAA"/>
    <w:rsid w:val="00C21FFE"/>
    <w:rsid w:val="00C26720"/>
    <w:rsid w:val="00C27C15"/>
    <w:rsid w:val="00C308CF"/>
    <w:rsid w:val="00C32DF1"/>
    <w:rsid w:val="00C342D1"/>
    <w:rsid w:val="00C3512F"/>
    <w:rsid w:val="00C37514"/>
    <w:rsid w:val="00C45080"/>
    <w:rsid w:val="00C4621D"/>
    <w:rsid w:val="00C463EA"/>
    <w:rsid w:val="00C472A0"/>
    <w:rsid w:val="00C479D8"/>
    <w:rsid w:val="00C5084C"/>
    <w:rsid w:val="00C546F9"/>
    <w:rsid w:val="00C61FF7"/>
    <w:rsid w:val="00C64A50"/>
    <w:rsid w:val="00C71A9E"/>
    <w:rsid w:val="00C8029E"/>
    <w:rsid w:val="00C85205"/>
    <w:rsid w:val="00C908AB"/>
    <w:rsid w:val="00C91FB3"/>
    <w:rsid w:val="00C9685D"/>
    <w:rsid w:val="00CA1B60"/>
    <w:rsid w:val="00CA24C6"/>
    <w:rsid w:val="00CA3211"/>
    <w:rsid w:val="00CA79F4"/>
    <w:rsid w:val="00CB139C"/>
    <w:rsid w:val="00CB2B69"/>
    <w:rsid w:val="00CB6651"/>
    <w:rsid w:val="00CC1A83"/>
    <w:rsid w:val="00CC1ADA"/>
    <w:rsid w:val="00CC25C1"/>
    <w:rsid w:val="00CC49F8"/>
    <w:rsid w:val="00CC5BC1"/>
    <w:rsid w:val="00CC70B2"/>
    <w:rsid w:val="00CC7CD9"/>
    <w:rsid w:val="00CD02B1"/>
    <w:rsid w:val="00CD3D28"/>
    <w:rsid w:val="00CD5A5F"/>
    <w:rsid w:val="00CD7314"/>
    <w:rsid w:val="00CE01AE"/>
    <w:rsid w:val="00CE542C"/>
    <w:rsid w:val="00CF2D17"/>
    <w:rsid w:val="00CF66CC"/>
    <w:rsid w:val="00CF72CF"/>
    <w:rsid w:val="00D00F2C"/>
    <w:rsid w:val="00D04DD4"/>
    <w:rsid w:val="00D10FA2"/>
    <w:rsid w:val="00D15CFB"/>
    <w:rsid w:val="00D2018F"/>
    <w:rsid w:val="00D226B6"/>
    <w:rsid w:val="00D22A7C"/>
    <w:rsid w:val="00D261A9"/>
    <w:rsid w:val="00D35F7C"/>
    <w:rsid w:val="00D40408"/>
    <w:rsid w:val="00D40DEA"/>
    <w:rsid w:val="00D42187"/>
    <w:rsid w:val="00D4491E"/>
    <w:rsid w:val="00D47524"/>
    <w:rsid w:val="00D47D67"/>
    <w:rsid w:val="00D50B3C"/>
    <w:rsid w:val="00D50C2B"/>
    <w:rsid w:val="00D57153"/>
    <w:rsid w:val="00D65916"/>
    <w:rsid w:val="00D6733F"/>
    <w:rsid w:val="00D71033"/>
    <w:rsid w:val="00D7308A"/>
    <w:rsid w:val="00D7689A"/>
    <w:rsid w:val="00D80A34"/>
    <w:rsid w:val="00D92A39"/>
    <w:rsid w:val="00D93A02"/>
    <w:rsid w:val="00D9602A"/>
    <w:rsid w:val="00DA3D01"/>
    <w:rsid w:val="00DA511E"/>
    <w:rsid w:val="00DA5FE7"/>
    <w:rsid w:val="00DB5655"/>
    <w:rsid w:val="00DB684B"/>
    <w:rsid w:val="00DC4C10"/>
    <w:rsid w:val="00DC4E3B"/>
    <w:rsid w:val="00DD092E"/>
    <w:rsid w:val="00DD4AED"/>
    <w:rsid w:val="00DD5B5B"/>
    <w:rsid w:val="00DD5CA3"/>
    <w:rsid w:val="00DD7A82"/>
    <w:rsid w:val="00DE2580"/>
    <w:rsid w:val="00DE2B19"/>
    <w:rsid w:val="00DE311A"/>
    <w:rsid w:val="00DF4494"/>
    <w:rsid w:val="00DF5453"/>
    <w:rsid w:val="00E00930"/>
    <w:rsid w:val="00E07FE7"/>
    <w:rsid w:val="00E10586"/>
    <w:rsid w:val="00E105B7"/>
    <w:rsid w:val="00E11211"/>
    <w:rsid w:val="00E143F8"/>
    <w:rsid w:val="00E1613E"/>
    <w:rsid w:val="00E206C2"/>
    <w:rsid w:val="00E209CE"/>
    <w:rsid w:val="00E265A3"/>
    <w:rsid w:val="00E36EE5"/>
    <w:rsid w:val="00E409DA"/>
    <w:rsid w:val="00E41DEE"/>
    <w:rsid w:val="00E46FC0"/>
    <w:rsid w:val="00E51894"/>
    <w:rsid w:val="00E53F1F"/>
    <w:rsid w:val="00E56AFB"/>
    <w:rsid w:val="00E66673"/>
    <w:rsid w:val="00E669F6"/>
    <w:rsid w:val="00E73DA6"/>
    <w:rsid w:val="00E8389B"/>
    <w:rsid w:val="00E867B2"/>
    <w:rsid w:val="00E90CBD"/>
    <w:rsid w:val="00E91844"/>
    <w:rsid w:val="00E920DA"/>
    <w:rsid w:val="00E931CD"/>
    <w:rsid w:val="00E93595"/>
    <w:rsid w:val="00E96B3B"/>
    <w:rsid w:val="00E97377"/>
    <w:rsid w:val="00EA03D9"/>
    <w:rsid w:val="00EA4D2C"/>
    <w:rsid w:val="00EA7D0E"/>
    <w:rsid w:val="00EB4808"/>
    <w:rsid w:val="00EB4F69"/>
    <w:rsid w:val="00EB695E"/>
    <w:rsid w:val="00EC0CF3"/>
    <w:rsid w:val="00EC1706"/>
    <w:rsid w:val="00EC205F"/>
    <w:rsid w:val="00EC4D68"/>
    <w:rsid w:val="00EC6309"/>
    <w:rsid w:val="00EE3522"/>
    <w:rsid w:val="00EF0227"/>
    <w:rsid w:val="00EF0395"/>
    <w:rsid w:val="00EF0CD6"/>
    <w:rsid w:val="00EF27A9"/>
    <w:rsid w:val="00EF7C0C"/>
    <w:rsid w:val="00F01623"/>
    <w:rsid w:val="00F0727D"/>
    <w:rsid w:val="00F110EE"/>
    <w:rsid w:val="00F12DC8"/>
    <w:rsid w:val="00F20966"/>
    <w:rsid w:val="00F227DA"/>
    <w:rsid w:val="00F22DA5"/>
    <w:rsid w:val="00F249D8"/>
    <w:rsid w:val="00F2503F"/>
    <w:rsid w:val="00F26222"/>
    <w:rsid w:val="00F30EDE"/>
    <w:rsid w:val="00F33E6B"/>
    <w:rsid w:val="00F35525"/>
    <w:rsid w:val="00F3609B"/>
    <w:rsid w:val="00F46E3E"/>
    <w:rsid w:val="00F471B3"/>
    <w:rsid w:val="00F50D87"/>
    <w:rsid w:val="00F52ABF"/>
    <w:rsid w:val="00F52B04"/>
    <w:rsid w:val="00F56593"/>
    <w:rsid w:val="00F57698"/>
    <w:rsid w:val="00F60F61"/>
    <w:rsid w:val="00F63440"/>
    <w:rsid w:val="00F724D7"/>
    <w:rsid w:val="00F73748"/>
    <w:rsid w:val="00F76CC8"/>
    <w:rsid w:val="00F77484"/>
    <w:rsid w:val="00F81C4F"/>
    <w:rsid w:val="00F839AE"/>
    <w:rsid w:val="00F83B7C"/>
    <w:rsid w:val="00F85AC3"/>
    <w:rsid w:val="00F86273"/>
    <w:rsid w:val="00F86666"/>
    <w:rsid w:val="00F87C3C"/>
    <w:rsid w:val="00FA3E4B"/>
    <w:rsid w:val="00FA5A35"/>
    <w:rsid w:val="00FB0B05"/>
    <w:rsid w:val="00FB5F6D"/>
    <w:rsid w:val="00FC180C"/>
    <w:rsid w:val="00FC2400"/>
    <w:rsid w:val="00FC2DE0"/>
    <w:rsid w:val="00FC4F8F"/>
    <w:rsid w:val="00FC596B"/>
    <w:rsid w:val="00FD3A75"/>
    <w:rsid w:val="00FD7462"/>
    <w:rsid w:val="00FE1028"/>
    <w:rsid w:val="00FE6AB9"/>
    <w:rsid w:val="00FE71F8"/>
    <w:rsid w:val="00FF2944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5C00"/>
  <w15:chartTrackingRefBased/>
  <w15:docId w15:val="{09682EF9-0AD1-0E40-AF25-E30436D9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213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4C1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960D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960D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960DC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AD66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Predvolenpsmoodseku"/>
    <w:rsid w:val="00AB797E"/>
  </w:style>
  <w:style w:type="character" w:customStyle="1" w:styleId="Nadpis1Char">
    <w:name w:val="Nadpis 1 Char"/>
    <w:basedOn w:val="Predvolenpsmoodseku"/>
    <w:link w:val="Nadpis1"/>
    <w:uiPriority w:val="9"/>
    <w:rsid w:val="001213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83DF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83DF1"/>
    <w:rPr>
      <w:sz w:val="20"/>
      <w:szCs w:val="20"/>
      <w:lang w:val="en-GB"/>
    </w:rPr>
  </w:style>
  <w:style w:type="character" w:styleId="Odkaznapoznmkupodiarou">
    <w:name w:val="footnote reference"/>
    <w:basedOn w:val="Predvolenpsmoodseku"/>
    <w:uiPriority w:val="99"/>
    <w:semiHidden/>
    <w:unhideWhenUsed/>
    <w:rsid w:val="00683DF1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53C3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53C3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Zvraznenie">
    <w:name w:val="Emphasis"/>
    <w:basedOn w:val="Predvolenpsmoodseku"/>
    <w:uiPriority w:val="20"/>
    <w:qFormat/>
    <w:rsid w:val="000E69F0"/>
    <w:rPr>
      <w:i/>
      <w:iCs/>
    </w:rPr>
  </w:style>
  <w:style w:type="paragraph" w:styleId="Revzia">
    <w:name w:val="Revision"/>
    <w:hidden/>
    <w:uiPriority w:val="99"/>
    <w:semiHidden/>
    <w:rsid w:val="005C0875"/>
  </w:style>
  <w:style w:type="character" w:styleId="Odkaznakomentr">
    <w:name w:val="annotation reference"/>
    <w:basedOn w:val="Predvolenpsmoodseku"/>
    <w:uiPriority w:val="99"/>
    <w:semiHidden/>
    <w:unhideWhenUsed/>
    <w:rsid w:val="00455B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55B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55B92"/>
    <w:rPr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5B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5B92"/>
    <w:rPr>
      <w:b/>
      <w:bCs/>
      <w:sz w:val="20"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30580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580B"/>
  </w:style>
  <w:style w:type="paragraph" w:styleId="Pta">
    <w:name w:val="footer"/>
    <w:basedOn w:val="Normlny"/>
    <w:link w:val="PtaChar"/>
    <w:uiPriority w:val="99"/>
    <w:unhideWhenUsed/>
    <w:rsid w:val="0030580B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305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0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0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5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9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6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6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4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2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4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5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0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1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8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6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1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5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5B451A-C721-F342-896C-94E44FB5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Silvia Rosivalová Baučeková PhD.</dc:creator>
  <cp:keywords/>
  <dc:description/>
  <cp:lastModifiedBy>Petra Filipova</cp:lastModifiedBy>
  <cp:revision>2</cp:revision>
  <dcterms:created xsi:type="dcterms:W3CDTF">2023-06-21T08:57:00Z</dcterms:created>
  <dcterms:modified xsi:type="dcterms:W3CDTF">2023-06-21T08:57:00Z</dcterms:modified>
</cp:coreProperties>
</file>