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75BE" w14:textId="30FC2488" w:rsidR="00C0212F" w:rsidRDefault="00C0212F" w:rsidP="00C0212F">
      <w:pPr>
        <w:pStyle w:val="Bezriadkovania"/>
        <w:jc w:val="center"/>
        <w:rPr>
          <w:rFonts w:ascii="Times New Roman" w:hAnsi="Times New Roman" w:cs="Times New Roman"/>
          <w:b/>
          <w:sz w:val="28"/>
          <w:szCs w:val="28"/>
        </w:rPr>
      </w:pPr>
      <w:bookmarkStart w:id="0" w:name="_Hlk123038530"/>
      <w:r w:rsidRPr="00AD4B0B">
        <w:rPr>
          <w:rFonts w:ascii="Times New Roman" w:hAnsi="Times New Roman" w:cs="Times New Roman"/>
          <w:b/>
          <w:sz w:val="28"/>
          <w:szCs w:val="28"/>
        </w:rPr>
        <w:t>A S</w:t>
      </w:r>
      <w:r w:rsidR="006037CC">
        <w:rPr>
          <w:rFonts w:ascii="Times New Roman" w:hAnsi="Times New Roman" w:cs="Times New Roman"/>
          <w:b/>
          <w:sz w:val="28"/>
          <w:szCs w:val="28"/>
        </w:rPr>
        <w:t>ociolinguistic Analysis of Yoruba Names Derived from Proverbs</w:t>
      </w:r>
    </w:p>
    <w:p w14:paraId="547F04DA" w14:textId="4CB8CF74" w:rsidR="00C0212F" w:rsidRPr="00AD4B0B" w:rsidRDefault="00C0212F" w:rsidP="00460DDA">
      <w:pPr>
        <w:pStyle w:val="Bezriadkovania"/>
        <w:jc w:val="center"/>
        <w:rPr>
          <w:rFonts w:ascii="Times New Roman" w:hAnsi="Times New Roman" w:cs="Times New Roman"/>
          <w:sz w:val="24"/>
          <w:szCs w:val="24"/>
        </w:rPr>
      </w:pPr>
      <w:bookmarkStart w:id="1" w:name="_Hlk123038452"/>
      <w:bookmarkEnd w:id="0"/>
      <w:r w:rsidRPr="00AD4B0B">
        <w:rPr>
          <w:rFonts w:ascii="Times New Roman" w:hAnsi="Times New Roman" w:cs="Times New Roman"/>
          <w:sz w:val="24"/>
          <w:szCs w:val="24"/>
        </w:rPr>
        <w:t xml:space="preserve">Michael A. </w:t>
      </w:r>
      <w:proofErr w:type="spellStart"/>
      <w:r w:rsidRPr="00AD4B0B">
        <w:rPr>
          <w:rFonts w:ascii="Times New Roman" w:hAnsi="Times New Roman" w:cs="Times New Roman"/>
          <w:sz w:val="24"/>
          <w:szCs w:val="24"/>
        </w:rPr>
        <w:t>Abiọdun</w:t>
      </w:r>
      <w:proofErr w:type="spellEnd"/>
      <w:r w:rsidRPr="00AD4B0B">
        <w:rPr>
          <w:rFonts w:ascii="Times New Roman" w:hAnsi="Times New Roman" w:cs="Times New Roman"/>
          <w:sz w:val="24"/>
          <w:szCs w:val="24"/>
        </w:rPr>
        <w:t xml:space="preserve"> </w:t>
      </w:r>
      <w:r w:rsidR="006037CC">
        <w:rPr>
          <w:rFonts w:ascii="Times New Roman" w:hAnsi="Times New Roman" w:cs="Times New Roman"/>
          <w:sz w:val="24"/>
          <w:szCs w:val="24"/>
        </w:rPr>
        <w:t>and</w:t>
      </w:r>
      <w:r w:rsidRPr="00AD4B0B">
        <w:rPr>
          <w:rFonts w:ascii="Times New Roman" w:hAnsi="Times New Roman" w:cs="Times New Roman"/>
          <w:sz w:val="24"/>
          <w:szCs w:val="24"/>
        </w:rPr>
        <w:t xml:space="preserve"> </w:t>
      </w:r>
      <w:proofErr w:type="spellStart"/>
      <w:r w:rsidRPr="00AD4B0B">
        <w:rPr>
          <w:rFonts w:ascii="Times New Roman" w:hAnsi="Times New Roman" w:cs="Times New Roman"/>
          <w:sz w:val="24"/>
          <w:szCs w:val="24"/>
        </w:rPr>
        <w:t>Oluwatoyin</w:t>
      </w:r>
      <w:proofErr w:type="spellEnd"/>
      <w:r w:rsidRPr="00AD4B0B">
        <w:rPr>
          <w:rFonts w:ascii="Times New Roman" w:hAnsi="Times New Roman" w:cs="Times New Roman"/>
          <w:sz w:val="24"/>
          <w:szCs w:val="24"/>
        </w:rPr>
        <w:t xml:space="preserve"> M. </w:t>
      </w:r>
      <w:proofErr w:type="spellStart"/>
      <w:r w:rsidRPr="00AD4B0B">
        <w:rPr>
          <w:rFonts w:ascii="Times New Roman" w:hAnsi="Times New Roman" w:cs="Times New Roman"/>
          <w:sz w:val="24"/>
          <w:szCs w:val="24"/>
        </w:rPr>
        <w:t>Ọlaiya</w:t>
      </w:r>
      <w:proofErr w:type="spellEnd"/>
      <w:r w:rsidRPr="00AD4B0B">
        <w:rPr>
          <w:rFonts w:ascii="Times New Roman" w:hAnsi="Times New Roman" w:cs="Times New Roman"/>
          <w:sz w:val="24"/>
          <w:szCs w:val="24"/>
        </w:rPr>
        <w:t>,</w:t>
      </w:r>
      <w:r w:rsidR="006037CC">
        <w:rPr>
          <w:rFonts w:ascii="Times New Roman" w:hAnsi="Times New Roman" w:cs="Times New Roman"/>
          <w:sz w:val="24"/>
          <w:szCs w:val="24"/>
        </w:rPr>
        <w:t xml:space="preserve"> </w:t>
      </w:r>
      <w:r w:rsidRPr="00AD4B0B">
        <w:rPr>
          <w:rFonts w:ascii="Times New Roman" w:hAnsi="Times New Roman" w:cs="Times New Roman"/>
          <w:sz w:val="24"/>
          <w:szCs w:val="24"/>
        </w:rPr>
        <w:t>Ekiti State University, Ado-Ekiti, Nigeria</w:t>
      </w:r>
    </w:p>
    <w:p w14:paraId="30F4F8C9" w14:textId="7F48CDCB" w:rsidR="00C0212F" w:rsidRPr="00AD4B0B" w:rsidRDefault="00C0212F" w:rsidP="00460DDA">
      <w:pPr>
        <w:pStyle w:val="Bezriadkovania"/>
        <w:jc w:val="center"/>
        <w:rPr>
          <w:rFonts w:ascii="Times New Roman" w:hAnsi="Times New Roman" w:cs="Times New Roman"/>
          <w:sz w:val="24"/>
          <w:szCs w:val="24"/>
        </w:rPr>
      </w:pPr>
      <w:proofErr w:type="spellStart"/>
      <w:r w:rsidRPr="00AD4B0B">
        <w:rPr>
          <w:rFonts w:ascii="Times New Roman" w:hAnsi="Times New Roman" w:cs="Times New Roman"/>
          <w:sz w:val="24"/>
          <w:szCs w:val="24"/>
        </w:rPr>
        <w:t>Kẹhinde</w:t>
      </w:r>
      <w:proofErr w:type="spellEnd"/>
      <w:r w:rsidRPr="00AD4B0B">
        <w:rPr>
          <w:rFonts w:ascii="Times New Roman" w:hAnsi="Times New Roman" w:cs="Times New Roman"/>
          <w:sz w:val="24"/>
          <w:szCs w:val="24"/>
        </w:rPr>
        <w:t xml:space="preserve"> O. </w:t>
      </w:r>
      <w:proofErr w:type="spellStart"/>
      <w:r w:rsidRPr="00AD4B0B">
        <w:rPr>
          <w:rFonts w:ascii="Times New Roman" w:hAnsi="Times New Roman" w:cs="Times New Roman"/>
          <w:sz w:val="24"/>
          <w:szCs w:val="24"/>
        </w:rPr>
        <w:t>Ọladeji</w:t>
      </w:r>
      <w:bookmarkEnd w:id="1"/>
      <w:proofErr w:type="spellEnd"/>
      <w:r w:rsidR="006037CC">
        <w:rPr>
          <w:rFonts w:ascii="Times New Roman" w:hAnsi="Times New Roman" w:cs="Times New Roman"/>
          <w:sz w:val="24"/>
          <w:szCs w:val="24"/>
        </w:rPr>
        <w:t xml:space="preserve">, </w:t>
      </w:r>
      <w:r w:rsidRPr="00AD4B0B">
        <w:rPr>
          <w:rFonts w:ascii="Times New Roman" w:hAnsi="Times New Roman" w:cs="Times New Roman"/>
          <w:sz w:val="24"/>
          <w:szCs w:val="24"/>
        </w:rPr>
        <w:t>University of Lagos, Lagos</w:t>
      </w:r>
    </w:p>
    <w:p w14:paraId="40F8FB81" w14:textId="77777777" w:rsidR="00C0212F" w:rsidRDefault="00C0212F" w:rsidP="00460DDA">
      <w:pPr>
        <w:pStyle w:val="Bezriadkovania"/>
        <w:jc w:val="center"/>
        <w:rPr>
          <w:rFonts w:ascii="Times New Roman" w:hAnsi="Times New Roman" w:cs="Times New Roman"/>
          <w:b/>
          <w:sz w:val="24"/>
          <w:szCs w:val="24"/>
        </w:rPr>
      </w:pPr>
    </w:p>
    <w:p w14:paraId="569552C5" w14:textId="77777777" w:rsidR="00C0212F" w:rsidRDefault="00C0212F" w:rsidP="00C0212F">
      <w:pPr>
        <w:pStyle w:val="Bezriadkovania"/>
        <w:rPr>
          <w:rFonts w:ascii="Times New Roman" w:hAnsi="Times New Roman" w:cs="Times New Roman"/>
          <w:i/>
        </w:rPr>
      </w:pPr>
    </w:p>
    <w:p w14:paraId="3995261C" w14:textId="77777777" w:rsidR="00C0212F" w:rsidRPr="0025395B" w:rsidRDefault="00C0212F" w:rsidP="00460DDA">
      <w:pPr>
        <w:pStyle w:val="Bezriadkovania"/>
        <w:ind w:left="709" w:right="709"/>
        <w:rPr>
          <w:rFonts w:ascii="Times New Roman" w:hAnsi="Times New Roman" w:cs="Times New Roman"/>
          <w:i/>
        </w:rPr>
      </w:pPr>
      <w:r w:rsidRPr="00762DBA">
        <w:rPr>
          <w:rFonts w:ascii="Times New Roman" w:hAnsi="Times New Roman" w:cs="Times New Roman"/>
          <w:i/>
        </w:rPr>
        <w:t>Abstract</w:t>
      </w:r>
    </w:p>
    <w:p w14:paraId="29E3D225" w14:textId="77777777" w:rsidR="00C0212F" w:rsidRPr="00AD4B0B" w:rsidRDefault="00C0212F" w:rsidP="00460DDA">
      <w:pPr>
        <w:pStyle w:val="Bezriadkovania"/>
        <w:ind w:left="709" w:right="709"/>
        <w:jc w:val="both"/>
        <w:rPr>
          <w:rFonts w:ascii="Times New Roman" w:hAnsi="Times New Roman" w:cs="Times New Roman"/>
          <w:i/>
        </w:rPr>
      </w:pPr>
      <w:r w:rsidRPr="00AD4B0B">
        <w:rPr>
          <w:rFonts w:ascii="Times New Roman" w:hAnsi="Times New Roman" w:cs="Times New Roman"/>
          <w:i/>
        </w:rPr>
        <w:t>This paper investigates a group of Yoruba names that started as appellation but with</w:t>
      </w:r>
      <w:r>
        <w:rPr>
          <w:rFonts w:ascii="Times New Roman" w:hAnsi="Times New Roman" w:cs="Times New Roman"/>
          <w:i/>
        </w:rPr>
        <w:t xml:space="preserve"> </w:t>
      </w:r>
      <w:r w:rsidRPr="00AD4B0B">
        <w:rPr>
          <w:rFonts w:ascii="Times New Roman" w:hAnsi="Times New Roman" w:cs="Times New Roman"/>
          <w:i/>
        </w:rPr>
        <w:t>time became personal names. The category of names was derived from Yoruba proverbs. Scholars in the field of anthroponomy have not given much attention to this category of names. Yoruba personal names invariably reflect the people’s philosophy, beliefs and general world-view.</w:t>
      </w:r>
      <w:r>
        <w:rPr>
          <w:rFonts w:ascii="Times New Roman" w:hAnsi="Times New Roman" w:cs="Times New Roman"/>
          <w:i/>
        </w:rPr>
        <w:t xml:space="preserve"> </w:t>
      </w:r>
      <w:r w:rsidRPr="00AD4B0B">
        <w:rPr>
          <w:rFonts w:ascii="Times New Roman" w:hAnsi="Times New Roman" w:cs="Times New Roman"/>
          <w:i/>
        </w:rPr>
        <w:t>The group of names under focus also reflect</w:t>
      </w:r>
      <w:r>
        <w:rPr>
          <w:rFonts w:ascii="Times New Roman" w:hAnsi="Times New Roman" w:cs="Times New Roman"/>
          <w:i/>
        </w:rPr>
        <w:t>s</w:t>
      </w:r>
      <w:r w:rsidRPr="00AD4B0B">
        <w:rPr>
          <w:rFonts w:ascii="Times New Roman" w:hAnsi="Times New Roman" w:cs="Times New Roman"/>
          <w:i/>
        </w:rPr>
        <w:t xml:space="preserve"> the philosophy and beliefs of the people. They define the aspiration, psychological tendencies and consciousness of the bearer. Data for the study was sourced from convocation brochure of four universities in southwest Nigeria over a period of six years</w:t>
      </w:r>
      <w:r>
        <w:rPr>
          <w:rFonts w:ascii="Times New Roman" w:hAnsi="Times New Roman" w:cs="Times New Roman"/>
          <w:i/>
        </w:rPr>
        <w:t>.</w:t>
      </w:r>
      <w:r w:rsidRPr="00AD4B0B">
        <w:rPr>
          <w:rFonts w:ascii="Times New Roman" w:hAnsi="Times New Roman" w:cs="Times New Roman"/>
          <w:i/>
        </w:rPr>
        <w:t xml:space="preserve"> </w:t>
      </w:r>
      <w:r>
        <w:rPr>
          <w:rFonts w:ascii="Times New Roman" w:hAnsi="Times New Roman" w:cs="Times New Roman"/>
          <w:i/>
        </w:rPr>
        <w:t>O</w:t>
      </w:r>
      <w:r w:rsidRPr="00AD4B0B">
        <w:rPr>
          <w:rFonts w:ascii="Times New Roman" w:hAnsi="Times New Roman" w:cs="Times New Roman"/>
          <w:i/>
        </w:rPr>
        <w:t xml:space="preserve">ral interviews were also held in different towns across the southwest. The study relies on the assumptions of cultural theory in explaining the rationale behind the names, and their functions as personal names. The paper reveals that proverbs inscribed on vehicles or houses, used as trade names on shops, and proverbs frequently used as catchy phrases do end up as personal names in the Yoruba sociolinguistic landscape. The study contributes to existing works on Yoruba names, </w:t>
      </w:r>
      <w:r>
        <w:rPr>
          <w:rFonts w:ascii="Times New Roman" w:hAnsi="Times New Roman" w:cs="Times New Roman"/>
          <w:i/>
        </w:rPr>
        <w:t xml:space="preserve">and </w:t>
      </w:r>
      <w:r w:rsidRPr="00AD4B0B">
        <w:rPr>
          <w:rFonts w:ascii="Times New Roman" w:hAnsi="Times New Roman" w:cs="Times New Roman"/>
          <w:i/>
        </w:rPr>
        <w:t xml:space="preserve">it further broadens our understanding about Yoruba personal names. </w:t>
      </w:r>
    </w:p>
    <w:p w14:paraId="2401A458" w14:textId="77777777" w:rsidR="00877A0F" w:rsidRDefault="00877A0F" w:rsidP="00460DDA">
      <w:pPr>
        <w:pStyle w:val="Bezriadkovania"/>
        <w:ind w:left="709" w:right="709"/>
        <w:jc w:val="both"/>
        <w:rPr>
          <w:rFonts w:ascii="Times New Roman" w:hAnsi="Times New Roman" w:cs="Times New Roman"/>
          <w:i/>
        </w:rPr>
      </w:pPr>
    </w:p>
    <w:p w14:paraId="6E0A81B5" w14:textId="77777777" w:rsidR="00C0212F" w:rsidRPr="0025395B" w:rsidRDefault="00C0212F" w:rsidP="00460DDA">
      <w:pPr>
        <w:pStyle w:val="Bezriadkovania"/>
        <w:ind w:left="709" w:right="709"/>
        <w:jc w:val="both"/>
        <w:rPr>
          <w:rFonts w:ascii="Times New Roman" w:hAnsi="Times New Roman" w:cs="Times New Roman"/>
          <w:i/>
        </w:rPr>
      </w:pPr>
      <w:r w:rsidRPr="006037CC">
        <w:rPr>
          <w:rFonts w:ascii="Times New Roman" w:hAnsi="Times New Roman" w:cs="Times New Roman"/>
          <w:b/>
          <w:bCs/>
          <w:i/>
        </w:rPr>
        <w:t>Keywords:</w:t>
      </w:r>
      <w:r w:rsidRPr="0025395B">
        <w:rPr>
          <w:rFonts w:ascii="Times New Roman" w:hAnsi="Times New Roman" w:cs="Times New Roman"/>
          <w:i/>
        </w:rPr>
        <w:t xml:space="preserve"> appellation</w:t>
      </w:r>
      <w:r w:rsidRPr="00762DBA">
        <w:rPr>
          <w:rFonts w:ascii="Times New Roman" w:hAnsi="Times New Roman" w:cs="Times New Roman"/>
          <w:i/>
        </w:rPr>
        <w:t xml:space="preserve">, personal names, proverbs, </w:t>
      </w:r>
      <w:proofErr w:type="gramStart"/>
      <w:r w:rsidRPr="00762DBA">
        <w:rPr>
          <w:rFonts w:ascii="Times New Roman" w:hAnsi="Times New Roman" w:cs="Times New Roman"/>
          <w:i/>
        </w:rPr>
        <w:t>world-view</w:t>
      </w:r>
      <w:proofErr w:type="gramEnd"/>
      <w:r w:rsidRPr="00762DBA">
        <w:rPr>
          <w:rFonts w:ascii="Times New Roman" w:hAnsi="Times New Roman" w:cs="Times New Roman"/>
          <w:i/>
        </w:rPr>
        <w:t>, southwest Nigeria.</w:t>
      </w:r>
    </w:p>
    <w:p w14:paraId="241EF05F" w14:textId="77777777" w:rsidR="00C0212F" w:rsidRPr="00AD4B0B" w:rsidRDefault="00C0212F" w:rsidP="00C0212F">
      <w:pPr>
        <w:pStyle w:val="Bezriadkovania"/>
        <w:jc w:val="both"/>
        <w:rPr>
          <w:rFonts w:ascii="Times New Roman" w:hAnsi="Times New Roman" w:cs="Times New Roman"/>
        </w:rPr>
      </w:pPr>
    </w:p>
    <w:p w14:paraId="51F82A7A" w14:textId="77777777" w:rsidR="00C0212F" w:rsidRPr="00AD4B0B" w:rsidRDefault="00C0212F" w:rsidP="00C0212F">
      <w:pPr>
        <w:pStyle w:val="Bezriadkovania"/>
        <w:jc w:val="both"/>
        <w:rPr>
          <w:rFonts w:ascii="Times New Roman" w:hAnsi="Times New Roman" w:cs="Times New Roman"/>
          <w:b/>
        </w:rPr>
      </w:pPr>
    </w:p>
    <w:p w14:paraId="38826C7A" w14:textId="77777777" w:rsidR="00C0212F" w:rsidRDefault="00C0212F" w:rsidP="00C0212F">
      <w:pPr>
        <w:pStyle w:val="Bezriadkovania"/>
        <w:jc w:val="both"/>
        <w:rPr>
          <w:rFonts w:ascii="Times New Roman" w:hAnsi="Times New Roman" w:cs="Times New Roman"/>
          <w:b/>
          <w:sz w:val="24"/>
          <w:szCs w:val="24"/>
        </w:rPr>
      </w:pPr>
      <w:r w:rsidRPr="008425CE">
        <w:rPr>
          <w:rFonts w:ascii="Times New Roman" w:hAnsi="Times New Roman" w:cs="Times New Roman"/>
          <w:b/>
          <w:sz w:val="24"/>
          <w:szCs w:val="24"/>
        </w:rPr>
        <w:t>Introduction</w:t>
      </w:r>
    </w:p>
    <w:p w14:paraId="7E885C35" w14:textId="77777777" w:rsidR="00C0212F" w:rsidRPr="008425CE" w:rsidRDefault="00C0212F" w:rsidP="00C0212F">
      <w:pPr>
        <w:pStyle w:val="Bezriadkovania"/>
        <w:jc w:val="both"/>
        <w:rPr>
          <w:rFonts w:ascii="Times New Roman" w:hAnsi="Times New Roman" w:cs="Times New Roman"/>
          <w:b/>
          <w:sz w:val="24"/>
          <w:szCs w:val="24"/>
        </w:rPr>
      </w:pPr>
    </w:p>
    <w:p w14:paraId="50465FEE"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Naming is common to all the cultures of the world. In fact, all human societies give names to humans, animals, objects, places and landmark events. Naming acquires social importance and relevance because of its functions of identification and referencing (Agyekum 2006, </w:t>
      </w:r>
      <w:proofErr w:type="spellStart"/>
      <w:r>
        <w:rPr>
          <w:rFonts w:ascii="Times New Roman" w:hAnsi="Times New Roman" w:cs="Times New Roman"/>
          <w:sz w:val="24"/>
          <w:szCs w:val="24"/>
        </w:rPr>
        <w:t>Fasiku</w:t>
      </w:r>
      <w:proofErr w:type="spellEnd"/>
      <w:r>
        <w:rPr>
          <w:rFonts w:ascii="Times New Roman" w:hAnsi="Times New Roman" w:cs="Times New Roman"/>
          <w:sz w:val="24"/>
          <w:szCs w:val="24"/>
        </w:rPr>
        <w:t xml:space="preserve"> 2006 Olatunji and </w:t>
      </w:r>
      <w:proofErr w:type="spellStart"/>
      <w:r>
        <w:rPr>
          <w:rFonts w:ascii="Times New Roman" w:hAnsi="Times New Roman" w:cs="Times New Roman"/>
          <w:sz w:val="24"/>
          <w:szCs w:val="24"/>
        </w:rPr>
        <w:t>Issah</w:t>
      </w:r>
      <w:proofErr w:type="spellEnd"/>
      <w:r>
        <w:rPr>
          <w:rFonts w:ascii="Times New Roman" w:hAnsi="Times New Roman" w:cs="Times New Roman"/>
          <w:sz w:val="24"/>
          <w:szCs w:val="24"/>
        </w:rPr>
        <w:t xml:space="preserve"> 2015). </w:t>
      </w:r>
      <w:r w:rsidRPr="00842B3F">
        <w:rPr>
          <w:rFonts w:ascii="Times New Roman" w:hAnsi="Times New Roman" w:cs="Times New Roman"/>
          <w:i/>
          <w:sz w:val="24"/>
          <w:szCs w:val="24"/>
        </w:rPr>
        <w:t>Encyclopedia Britannica</w:t>
      </w:r>
      <w:r>
        <w:rPr>
          <w:rFonts w:ascii="Times New Roman" w:hAnsi="Times New Roman" w:cs="Times New Roman"/>
          <w:sz w:val="24"/>
          <w:szCs w:val="24"/>
        </w:rPr>
        <w:t xml:space="preserve"> (Name) says that “a name is used to refer to an individual entity, the name singles out the entity by directly pointing to it….” In Africa, and particularly among the Yoruba, names are not mere labels of identity. As scholars have argued, they express experience, values, hopes, traditional and religious beliefs, and events in the lives of the people (</w:t>
      </w:r>
      <w:proofErr w:type="spellStart"/>
      <w:r>
        <w:rPr>
          <w:rFonts w:ascii="Times New Roman" w:hAnsi="Times New Roman" w:cs="Times New Roman"/>
          <w:sz w:val="24"/>
          <w:szCs w:val="24"/>
        </w:rPr>
        <w:t>Akinnaso</w:t>
      </w:r>
      <w:proofErr w:type="spellEnd"/>
      <w:r>
        <w:rPr>
          <w:rFonts w:ascii="Times New Roman" w:hAnsi="Times New Roman" w:cs="Times New Roman"/>
          <w:sz w:val="24"/>
          <w:szCs w:val="24"/>
        </w:rPr>
        <w:t xml:space="preserve"> 1980, </w:t>
      </w:r>
      <w:proofErr w:type="spellStart"/>
      <w:r>
        <w:rPr>
          <w:rFonts w:ascii="Times New Roman" w:hAnsi="Times New Roman" w:cs="Times New Roman"/>
          <w:sz w:val="24"/>
          <w:szCs w:val="24"/>
        </w:rPr>
        <w:t>Nwaniki</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Fakuade</w:t>
      </w:r>
      <w:proofErr w:type="spellEnd"/>
      <w:r>
        <w:rPr>
          <w:rFonts w:ascii="Times New Roman" w:hAnsi="Times New Roman" w:cs="Times New Roman"/>
          <w:sz w:val="24"/>
          <w:szCs w:val="24"/>
        </w:rPr>
        <w:t>, Friday-</w:t>
      </w:r>
      <w:proofErr w:type="spellStart"/>
      <w:r>
        <w:rPr>
          <w:rFonts w:ascii="Times New Roman" w:hAnsi="Times New Roman" w:cs="Times New Roman"/>
          <w:sz w:val="24"/>
          <w:szCs w:val="24"/>
        </w:rPr>
        <w:t>Otun</w:t>
      </w:r>
      <w:proofErr w:type="spellEnd"/>
      <w:r>
        <w:rPr>
          <w:rFonts w:ascii="Times New Roman" w:hAnsi="Times New Roman" w:cs="Times New Roman"/>
          <w:sz w:val="24"/>
          <w:szCs w:val="24"/>
        </w:rPr>
        <w:t xml:space="preserve"> and Adeosun 2020). Yoruba take great interest in the circumstances that surround the birth of a child; they commence in-depth observation from conception to the time the child is born. This helps in determining a name or names that accurately describe the events and circumstances that surround the birth. This is equally true of names given to places and events; circumstances that surround event sand locations to be named are adequately considered. To this extent therefore, Yoruba personal names often reflect social and psychological meanings (</w:t>
      </w:r>
      <w:proofErr w:type="spellStart"/>
      <w:r>
        <w:rPr>
          <w:rFonts w:ascii="Times New Roman" w:hAnsi="Times New Roman" w:cs="Times New Roman"/>
          <w:sz w:val="24"/>
          <w:szCs w:val="24"/>
        </w:rPr>
        <w:t>Ogunwale</w:t>
      </w:r>
      <w:proofErr w:type="spellEnd"/>
      <w:r>
        <w:rPr>
          <w:rFonts w:ascii="Times New Roman" w:hAnsi="Times New Roman" w:cs="Times New Roman"/>
          <w:sz w:val="24"/>
          <w:szCs w:val="24"/>
        </w:rPr>
        <w:t xml:space="preserve"> 2015).</w:t>
      </w:r>
    </w:p>
    <w:p w14:paraId="36DAFEE9" w14:textId="77777777" w:rsidR="00C0212F" w:rsidRDefault="00C0212F" w:rsidP="00E47515">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 xml:space="preserve">Scholars including Adeoye (1972), </w:t>
      </w:r>
      <w:proofErr w:type="spellStart"/>
      <w:r>
        <w:rPr>
          <w:rFonts w:ascii="Times New Roman" w:hAnsi="Times New Roman" w:cs="Times New Roman"/>
          <w:sz w:val="24"/>
          <w:szCs w:val="24"/>
        </w:rPr>
        <w:t>Oduyoye</w:t>
      </w:r>
      <w:proofErr w:type="spellEnd"/>
      <w:r>
        <w:rPr>
          <w:rFonts w:ascii="Times New Roman" w:hAnsi="Times New Roman" w:cs="Times New Roman"/>
          <w:sz w:val="24"/>
          <w:szCs w:val="24"/>
        </w:rPr>
        <w:t xml:space="preserve"> (1972), Akinola (2014) and a host of others identify different types or category of names: personal name (</w:t>
      </w:r>
      <w:proofErr w:type="spellStart"/>
      <w:r>
        <w:rPr>
          <w:rFonts w:ascii="Times New Roman" w:hAnsi="Times New Roman" w:cs="Times New Roman"/>
          <w:sz w:val="24"/>
          <w:szCs w:val="24"/>
        </w:rPr>
        <w:t>orúko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àbíso</w:t>
      </w:r>
      <w:proofErr w:type="spellEnd"/>
      <w:r>
        <w:rPr>
          <w:rFonts w:ascii="Times New Roman" w:hAnsi="Times New Roman" w:cs="Times New Roman"/>
          <w:sz w:val="24"/>
          <w:szCs w:val="24"/>
        </w:rPr>
        <w:t>̣) panegyric name or praise name (</w:t>
      </w:r>
      <w:proofErr w:type="spellStart"/>
      <w:r>
        <w:rPr>
          <w:rFonts w:ascii="Times New Roman" w:hAnsi="Times New Roman" w:cs="Times New Roman"/>
          <w:sz w:val="24"/>
          <w:szCs w:val="24"/>
        </w:rPr>
        <w:t>oríki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prestine</w:t>
      </w:r>
      <w:proofErr w:type="spellEnd"/>
      <w:r>
        <w:rPr>
          <w:rFonts w:ascii="Times New Roman" w:hAnsi="Times New Roman" w:cs="Times New Roman"/>
          <w:sz w:val="24"/>
          <w:szCs w:val="24"/>
        </w:rPr>
        <w:t xml:space="preserve"> name or names brought from heaven (</w:t>
      </w:r>
      <w:proofErr w:type="spellStart"/>
      <w:r>
        <w:rPr>
          <w:rFonts w:ascii="Times New Roman" w:hAnsi="Times New Roman" w:cs="Times New Roman"/>
          <w:sz w:val="24"/>
          <w:szCs w:val="24"/>
        </w:rPr>
        <w:t>àmúto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runwa</w:t>
      </w:r>
      <w:proofErr w:type="spellEnd"/>
      <w:r>
        <w:rPr>
          <w:rFonts w:ascii="Times New Roman" w:hAnsi="Times New Roman" w:cs="Times New Roman"/>
          <w:sz w:val="24"/>
          <w:szCs w:val="24"/>
        </w:rPr>
        <w:t>́), and appellation (</w:t>
      </w:r>
      <w:proofErr w:type="spellStart"/>
      <w:r>
        <w:rPr>
          <w:rFonts w:ascii="Times New Roman" w:hAnsi="Times New Roman" w:cs="Times New Roman"/>
          <w:sz w:val="24"/>
          <w:szCs w:val="24"/>
        </w:rPr>
        <w:t>ìnagije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àlàje</w:t>
      </w:r>
      <w:proofErr w:type="spellEnd"/>
      <w:r>
        <w:rPr>
          <w:rFonts w:ascii="Times New Roman" w:hAnsi="Times New Roman" w:cs="Times New Roman"/>
          <w:sz w:val="24"/>
          <w:szCs w:val="24"/>
        </w:rPr>
        <w:t xml:space="preserve">̣́). The present study describes and reflects on the category of names under appellation, specifically those derived from proverbs. Unlike other categories identified above, appellations are not given at birth, rather they evolve later in the lives of the bearer, and </w:t>
      </w:r>
      <w:r>
        <w:rPr>
          <w:rFonts w:ascii="Times New Roman" w:hAnsi="Times New Roman" w:cs="Times New Roman"/>
          <w:sz w:val="24"/>
          <w:szCs w:val="24"/>
        </w:rPr>
        <w:lastRenderedPageBreak/>
        <w:t>in most cases, supplant personal names that were given at birth. Names derived from proverbs fall into this category.</w:t>
      </w:r>
    </w:p>
    <w:p w14:paraId="0A71F522" w14:textId="77777777" w:rsidR="00C0212F" w:rsidRDefault="00C0212F" w:rsidP="00E47515">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Yoruba language is rich in proverbs, and the use of proverbs in discourse is celebrated as the hallmark of oratory. Delana (1966: ix) writes that “no one can be considered educated or qualified to take part in communal discussion unless he is able to quote the proverbs relevant to each situation.” Yoruba proverbs reflect the wisdom, philosophy and world-view of the people, thus they come in handy in important discourses that reflect everyday life and everyday patterns of social interaction (</w:t>
      </w:r>
      <w:proofErr w:type="spellStart"/>
      <w:r>
        <w:rPr>
          <w:rFonts w:ascii="Times New Roman" w:hAnsi="Times New Roman" w:cs="Times New Roman"/>
          <w:sz w:val="24"/>
          <w:szCs w:val="24"/>
        </w:rPr>
        <w:t>Fasiku</w:t>
      </w:r>
      <w:proofErr w:type="spellEnd"/>
      <w:r>
        <w:rPr>
          <w:rFonts w:ascii="Times New Roman" w:hAnsi="Times New Roman" w:cs="Times New Roman"/>
          <w:sz w:val="24"/>
          <w:szCs w:val="24"/>
        </w:rPr>
        <w:t xml:space="preserve"> 2006; Abiodun 2000,</w:t>
      </w:r>
      <w:r w:rsidR="00E47515">
        <w:rPr>
          <w:rFonts w:ascii="Times New Roman" w:hAnsi="Times New Roman" w:cs="Times New Roman"/>
          <w:sz w:val="24"/>
          <w:szCs w:val="24"/>
        </w:rPr>
        <w:t xml:space="preserve"> </w:t>
      </w:r>
      <w:r>
        <w:rPr>
          <w:rFonts w:ascii="Times New Roman" w:hAnsi="Times New Roman" w:cs="Times New Roman"/>
          <w:sz w:val="24"/>
          <w:szCs w:val="24"/>
        </w:rPr>
        <w:t xml:space="preserve">2018). A popular Yoruba adage says </w:t>
      </w:r>
      <w:proofErr w:type="spellStart"/>
      <w:r w:rsidRPr="00394E61">
        <w:rPr>
          <w:rFonts w:ascii="Times New Roman" w:hAnsi="Times New Roman" w:cs="Times New Roman"/>
          <w:i/>
          <w:sz w:val="24"/>
          <w:szCs w:val="24"/>
        </w:rPr>
        <w:t>o</w:t>
      </w:r>
      <w:r>
        <w:rPr>
          <w:rFonts w:ascii="Times New Roman" w:hAnsi="Times New Roman" w:cs="Times New Roman"/>
          <w:i/>
          <w:sz w:val="24"/>
          <w:szCs w:val="24"/>
        </w:rPr>
        <w:t>̀</w:t>
      </w:r>
      <w:r w:rsidRPr="00394E61">
        <w:rPr>
          <w:rFonts w:ascii="Times New Roman" w:hAnsi="Times New Roman" w:cs="Times New Roman"/>
          <w:i/>
          <w:sz w:val="24"/>
          <w:szCs w:val="24"/>
        </w:rPr>
        <w:t>wele</w:t>
      </w:r>
      <w:r>
        <w:rPr>
          <w:rFonts w:ascii="Times New Roman" w:hAnsi="Times New Roman" w:cs="Times New Roman"/>
          <w:i/>
          <w:sz w:val="24"/>
          <w:szCs w:val="24"/>
        </w:rPr>
        <w:t>̣</w:t>
      </w:r>
      <w:r w:rsidRPr="00394E61">
        <w:rPr>
          <w:rFonts w:ascii="Times New Roman" w:hAnsi="Times New Roman" w:cs="Times New Roman"/>
          <w:i/>
          <w:sz w:val="24"/>
          <w:szCs w:val="24"/>
        </w:rPr>
        <w:t>sin</w:t>
      </w:r>
      <w:proofErr w:type="spellEnd"/>
      <w:r w:rsidRPr="00394E61">
        <w:rPr>
          <w:rFonts w:ascii="Times New Roman" w:hAnsi="Times New Roman" w:cs="Times New Roman"/>
          <w:i/>
          <w:sz w:val="24"/>
          <w:szCs w:val="24"/>
        </w:rPr>
        <w:t xml:space="preserve"> o</w:t>
      </w:r>
      <w:r>
        <w:rPr>
          <w:rFonts w:ascii="Times New Roman" w:hAnsi="Times New Roman" w:cs="Times New Roman"/>
          <w:i/>
          <w:sz w:val="24"/>
          <w:szCs w:val="24"/>
        </w:rPr>
        <w:t>̣̀</w:t>
      </w:r>
      <w:proofErr w:type="spellStart"/>
      <w:r w:rsidRPr="00394E61">
        <w:rPr>
          <w:rFonts w:ascii="Times New Roman" w:hAnsi="Times New Roman" w:cs="Times New Roman"/>
          <w:i/>
          <w:sz w:val="24"/>
          <w:szCs w:val="24"/>
        </w:rPr>
        <w:t>ro</w:t>
      </w:r>
      <w:proofErr w:type="spellEnd"/>
      <w:r>
        <w:rPr>
          <w:rFonts w:ascii="Times New Roman" w:hAnsi="Times New Roman" w:cs="Times New Roman"/>
          <w:i/>
          <w:sz w:val="24"/>
          <w:szCs w:val="24"/>
        </w:rPr>
        <w:t>̣̀</w:t>
      </w:r>
      <w:r w:rsidRPr="00394E61">
        <w:rPr>
          <w:rFonts w:ascii="Times New Roman" w:hAnsi="Times New Roman" w:cs="Times New Roman"/>
          <w:i/>
          <w:sz w:val="24"/>
          <w:szCs w:val="24"/>
        </w:rPr>
        <w:t>, o</w:t>
      </w:r>
      <w:r>
        <w:rPr>
          <w:rFonts w:ascii="Times New Roman" w:hAnsi="Times New Roman" w:cs="Times New Roman"/>
          <w:i/>
          <w:sz w:val="24"/>
          <w:szCs w:val="24"/>
        </w:rPr>
        <w:t>̣̀</w:t>
      </w:r>
      <w:proofErr w:type="spellStart"/>
      <w:r w:rsidRPr="00394E61">
        <w:rPr>
          <w:rFonts w:ascii="Times New Roman" w:hAnsi="Times New Roman" w:cs="Times New Roman"/>
          <w:i/>
          <w:sz w:val="24"/>
          <w:szCs w:val="24"/>
        </w:rPr>
        <w:t>ro</w:t>
      </w:r>
      <w:proofErr w:type="spellEnd"/>
      <w:r>
        <w:rPr>
          <w:rFonts w:ascii="Times New Roman" w:hAnsi="Times New Roman" w:cs="Times New Roman"/>
          <w:i/>
          <w:sz w:val="24"/>
          <w:szCs w:val="24"/>
        </w:rPr>
        <w:t>̣̀</w:t>
      </w:r>
      <w:proofErr w:type="spellStart"/>
      <w:r w:rsidRPr="00394E61">
        <w:rPr>
          <w:rFonts w:ascii="Times New Roman" w:hAnsi="Times New Roman" w:cs="Times New Roman"/>
          <w:i/>
          <w:sz w:val="24"/>
          <w:szCs w:val="24"/>
        </w:rPr>
        <w:t>le</w:t>
      </w:r>
      <w:r>
        <w:rPr>
          <w:rFonts w:ascii="Times New Roman" w:hAnsi="Times New Roman" w:cs="Times New Roman"/>
          <w:i/>
          <w:sz w:val="24"/>
          <w:szCs w:val="24"/>
        </w:rPr>
        <w:t>̣</w:t>
      </w:r>
      <w:r w:rsidRPr="00394E61">
        <w:rPr>
          <w:rFonts w:ascii="Times New Roman" w:hAnsi="Times New Roman" w:cs="Times New Roman"/>
          <w:i/>
          <w:sz w:val="24"/>
          <w:szCs w:val="24"/>
        </w:rPr>
        <w:t>sino</w:t>
      </w:r>
      <w:r>
        <w:rPr>
          <w:rFonts w:ascii="Times New Roman" w:hAnsi="Times New Roman" w:cs="Times New Roman"/>
          <w:i/>
          <w:sz w:val="24"/>
          <w:szCs w:val="24"/>
        </w:rPr>
        <w:t>̀</w:t>
      </w:r>
      <w:r w:rsidRPr="00394E61">
        <w:rPr>
          <w:rFonts w:ascii="Times New Roman" w:hAnsi="Times New Roman" w:cs="Times New Roman"/>
          <w:i/>
          <w:sz w:val="24"/>
          <w:szCs w:val="24"/>
        </w:rPr>
        <w:t>we</w:t>
      </w:r>
      <w:proofErr w:type="spellEnd"/>
      <w:r w:rsidRPr="00394E61">
        <w:rPr>
          <w:rFonts w:ascii="Times New Roman" w:hAnsi="Times New Roman" w:cs="Times New Roman"/>
          <w:i/>
          <w:sz w:val="24"/>
          <w:szCs w:val="24"/>
        </w:rPr>
        <w:t>; bi</w:t>
      </w:r>
      <w:r>
        <w:rPr>
          <w:rFonts w:ascii="Times New Roman" w:hAnsi="Times New Roman" w:cs="Times New Roman"/>
          <w:i/>
          <w:sz w:val="24"/>
          <w:szCs w:val="24"/>
        </w:rPr>
        <w:t>́</w:t>
      </w:r>
      <w:r w:rsidRPr="00394E61">
        <w:rPr>
          <w:rFonts w:ascii="Times New Roman" w:hAnsi="Times New Roman" w:cs="Times New Roman"/>
          <w:i/>
          <w:sz w:val="24"/>
          <w:szCs w:val="24"/>
        </w:rPr>
        <w:t xml:space="preserve"> o</w:t>
      </w:r>
      <w:r>
        <w:rPr>
          <w:rFonts w:ascii="Times New Roman" w:hAnsi="Times New Roman" w:cs="Times New Roman"/>
          <w:i/>
          <w:sz w:val="24"/>
          <w:szCs w:val="24"/>
        </w:rPr>
        <w:t>̣̀</w:t>
      </w:r>
      <w:proofErr w:type="spellStart"/>
      <w:r w:rsidRPr="00394E61">
        <w:rPr>
          <w:rFonts w:ascii="Times New Roman" w:hAnsi="Times New Roman" w:cs="Times New Roman"/>
          <w:i/>
          <w:sz w:val="24"/>
          <w:szCs w:val="24"/>
        </w:rPr>
        <w:t>ro</w:t>
      </w:r>
      <w:proofErr w:type="spellEnd"/>
      <w:r>
        <w:rPr>
          <w:rFonts w:ascii="Times New Roman" w:hAnsi="Times New Roman" w:cs="Times New Roman"/>
          <w:i/>
          <w:sz w:val="24"/>
          <w:szCs w:val="24"/>
        </w:rPr>
        <w:t>̣̀</w:t>
      </w:r>
      <w:proofErr w:type="spellStart"/>
      <w:r w:rsidRPr="00394E61">
        <w:rPr>
          <w:rFonts w:ascii="Times New Roman" w:hAnsi="Times New Roman" w:cs="Times New Roman"/>
          <w:i/>
          <w:sz w:val="24"/>
          <w:szCs w:val="24"/>
        </w:rPr>
        <w:t>ba</w:t>
      </w:r>
      <w:r>
        <w:rPr>
          <w:rFonts w:ascii="Times New Roman" w:hAnsi="Times New Roman" w:cs="Times New Roman"/>
          <w:i/>
          <w:sz w:val="24"/>
          <w:szCs w:val="24"/>
        </w:rPr>
        <w:t>́</w:t>
      </w:r>
      <w:r w:rsidRPr="00394E61">
        <w:rPr>
          <w:rFonts w:ascii="Times New Roman" w:hAnsi="Times New Roman" w:cs="Times New Roman"/>
          <w:i/>
          <w:sz w:val="24"/>
          <w:szCs w:val="24"/>
        </w:rPr>
        <w:t>so</w:t>
      </w:r>
      <w:r>
        <w:rPr>
          <w:rFonts w:ascii="Times New Roman" w:hAnsi="Times New Roman" w:cs="Times New Roman"/>
          <w:i/>
          <w:sz w:val="24"/>
          <w:szCs w:val="24"/>
        </w:rPr>
        <w:t>̣</w:t>
      </w:r>
      <w:r w:rsidRPr="00394E61">
        <w:rPr>
          <w:rFonts w:ascii="Times New Roman" w:hAnsi="Times New Roman" w:cs="Times New Roman"/>
          <w:i/>
          <w:sz w:val="24"/>
          <w:szCs w:val="24"/>
        </w:rPr>
        <w:t>nu</w:t>
      </w:r>
      <w:proofErr w:type="spellEnd"/>
      <w:r>
        <w:rPr>
          <w:rFonts w:ascii="Times New Roman" w:hAnsi="Times New Roman" w:cs="Times New Roman"/>
          <w:i/>
          <w:sz w:val="24"/>
          <w:szCs w:val="24"/>
        </w:rPr>
        <w:t>̀</w:t>
      </w:r>
      <w:r w:rsidRPr="00394E61">
        <w:rPr>
          <w:rFonts w:ascii="Times New Roman" w:hAnsi="Times New Roman" w:cs="Times New Roman"/>
          <w:i/>
          <w:sz w:val="24"/>
          <w:szCs w:val="24"/>
        </w:rPr>
        <w:t xml:space="preserve">, </w:t>
      </w:r>
      <w:proofErr w:type="spellStart"/>
      <w:r w:rsidRPr="00394E61">
        <w:rPr>
          <w:rFonts w:ascii="Times New Roman" w:hAnsi="Times New Roman" w:cs="Times New Roman"/>
          <w:i/>
          <w:sz w:val="24"/>
          <w:szCs w:val="24"/>
        </w:rPr>
        <w:t>o</w:t>
      </w:r>
      <w:r>
        <w:rPr>
          <w:rFonts w:ascii="Times New Roman" w:hAnsi="Times New Roman" w:cs="Times New Roman"/>
          <w:i/>
          <w:sz w:val="24"/>
          <w:szCs w:val="24"/>
        </w:rPr>
        <w:t>̀</w:t>
      </w:r>
      <w:r w:rsidRPr="00394E61">
        <w:rPr>
          <w:rFonts w:ascii="Times New Roman" w:hAnsi="Times New Roman" w:cs="Times New Roman"/>
          <w:i/>
          <w:sz w:val="24"/>
          <w:szCs w:val="24"/>
        </w:rPr>
        <w:t>we</w:t>
      </w:r>
      <w:proofErr w:type="spellEnd"/>
      <w:r w:rsidRPr="00394E61">
        <w:rPr>
          <w:rFonts w:ascii="Times New Roman" w:hAnsi="Times New Roman" w:cs="Times New Roman"/>
          <w:i/>
          <w:sz w:val="24"/>
          <w:szCs w:val="24"/>
        </w:rPr>
        <w:t xml:space="preserve"> la fi </w:t>
      </w:r>
      <w:proofErr w:type="spellStart"/>
      <w:r w:rsidRPr="00394E61">
        <w:rPr>
          <w:rFonts w:ascii="Times New Roman" w:hAnsi="Times New Roman" w:cs="Times New Roman"/>
          <w:i/>
          <w:sz w:val="24"/>
          <w:szCs w:val="24"/>
        </w:rPr>
        <w:t>n</w:t>
      </w:r>
      <w:r>
        <w:rPr>
          <w:rFonts w:ascii="Times New Roman" w:hAnsi="Times New Roman" w:cs="Times New Roman"/>
          <w:i/>
          <w:sz w:val="24"/>
          <w:szCs w:val="24"/>
        </w:rPr>
        <w:t>́</w:t>
      </w:r>
      <w:r w:rsidRPr="00394E61">
        <w:rPr>
          <w:rFonts w:ascii="Times New Roman" w:hAnsi="Times New Roman" w:cs="Times New Roman"/>
          <w:i/>
          <w:sz w:val="24"/>
          <w:szCs w:val="24"/>
        </w:rPr>
        <w:t>wa</w:t>
      </w:r>
      <w:proofErr w:type="spellEnd"/>
      <w:r>
        <w:rPr>
          <w:rFonts w:ascii="Times New Roman" w:hAnsi="Times New Roman" w:cs="Times New Roman"/>
          <w:i/>
          <w:sz w:val="24"/>
          <w:szCs w:val="24"/>
        </w:rPr>
        <w:t xml:space="preserve">. </w:t>
      </w:r>
      <w:r w:rsidRPr="00394E61">
        <w:rPr>
          <w:rFonts w:ascii="Times New Roman" w:hAnsi="Times New Roman" w:cs="Times New Roman"/>
          <w:sz w:val="24"/>
          <w:szCs w:val="24"/>
        </w:rPr>
        <w:t>A literal translation of the proverb says that</w:t>
      </w:r>
      <w:r>
        <w:rPr>
          <w:rFonts w:ascii="Times New Roman" w:hAnsi="Times New Roman" w:cs="Times New Roman"/>
          <w:sz w:val="24"/>
          <w:szCs w:val="24"/>
        </w:rPr>
        <w:t xml:space="preserve"> proverb is the horse of discourse, and discourse is the horse of proverb; when discourse is lost, proverb is used to retrieve it. The message inherent in the proverb is that proverb is the fastest or shortest means of clarifying issues in discourse. Put another way, it means that the easiest means of making salient points in discourse is the employment of appropriate proverb(s). From the foregoing, it is apparent that Yoruba names and proverbs are both linked to the philosophy and world view of the people. However, while proverb takes a comprehensive view of the people’s ways of life, their environment, beliefs and general philosophy, personal name is not as comprehensive in reflecting the world-view of the people. This is manifested in the apparent fact that whereas proverb reflects every aspect of human existence: his environment, experience, social activities and natural phenomena; name is limited in its coverage of all these aspects of human existence.</w:t>
      </w:r>
    </w:p>
    <w:p w14:paraId="50D5CD93" w14:textId="77777777" w:rsidR="00C0212F" w:rsidRDefault="00C0212F" w:rsidP="00C0212F">
      <w:pPr>
        <w:pStyle w:val="Bezriadkovania"/>
        <w:jc w:val="both"/>
        <w:rPr>
          <w:rFonts w:ascii="Times New Roman" w:hAnsi="Times New Roman" w:cs="Times New Roman"/>
          <w:sz w:val="24"/>
          <w:szCs w:val="24"/>
        </w:rPr>
      </w:pPr>
    </w:p>
    <w:p w14:paraId="353C7165" w14:textId="77777777" w:rsidR="00C0212F" w:rsidRDefault="00C0212F" w:rsidP="00C0212F">
      <w:pPr>
        <w:pStyle w:val="Bezriadkovania"/>
        <w:jc w:val="both"/>
        <w:rPr>
          <w:rFonts w:ascii="Times New Roman" w:hAnsi="Times New Roman" w:cs="Times New Roman"/>
          <w:b/>
          <w:sz w:val="24"/>
          <w:szCs w:val="24"/>
        </w:rPr>
      </w:pPr>
      <w:r w:rsidRPr="001F553C">
        <w:rPr>
          <w:rFonts w:ascii="Times New Roman" w:hAnsi="Times New Roman" w:cs="Times New Roman"/>
          <w:b/>
          <w:sz w:val="24"/>
          <w:szCs w:val="24"/>
        </w:rPr>
        <w:t>Names in Yoruba Culture</w:t>
      </w:r>
    </w:p>
    <w:p w14:paraId="6AD7063B" w14:textId="77777777" w:rsidR="00C0212F" w:rsidRDefault="00C0212F" w:rsidP="00C0212F">
      <w:pPr>
        <w:pStyle w:val="Bezriadkovania"/>
        <w:jc w:val="both"/>
        <w:rPr>
          <w:rFonts w:ascii="Times New Roman" w:hAnsi="Times New Roman" w:cs="Times New Roman"/>
          <w:b/>
          <w:sz w:val="24"/>
          <w:szCs w:val="24"/>
        </w:rPr>
      </w:pPr>
    </w:p>
    <w:p w14:paraId="5616FDC4"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Yoruba names have profound values in relation to the culture, philosophy, religion, social organization and general word-view of the people; this explains why Yoruba names are not mere tags of identification. The Yoruba give considerable attention to events before, during and immediately after the birth of a child, and all the phenomena duly observed are considered in the naming of the child (Adeoye 1972; </w:t>
      </w:r>
      <w:proofErr w:type="spellStart"/>
      <w:r>
        <w:rPr>
          <w:rFonts w:ascii="Times New Roman" w:hAnsi="Times New Roman" w:cs="Times New Roman"/>
          <w:sz w:val="24"/>
          <w:szCs w:val="24"/>
        </w:rPr>
        <w:t>Oduyoye</w:t>
      </w:r>
      <w:proofErr w:type="spellEnd"/>
      <w:r>
        <w:rPr>
          <w:rFonts w:ascii="Times New Roman" w:hAnsi="Times New Roman" w:cs="Times New Roman"/>
          <w:sz w:val="24"/>
          <w:szCs w:val="24"/>
        </w:rPr>
        <w:t xml:space="preserve"> 1972; </w:t>
      </w:r>
      <w:proofErr w:type="spellStart"/>
      <w:r>
        <w:rPr>
          <w:rFonts w:ascii="Times New Roman" w:hAnsi="Times New Roman" w:cs="Times New Roman"/>
          <w:sz w:val="24"/>
          <w:szCs w:val="24"/>
        </w:rPr>
        <w:t>Akinnaso</w:t>
      </w:r>
      <w:proofErr w:type="spellEnd"/>
      <w:r>
        <w:rPr>
          <w:rFonts w:ascii="Times New Roman" w:hAnsi="Times New Roman" w:cs="Times New Roman"/>
          <w:sz w:val="24"/>
          <w:szCs w:val="24"/>
        </w:rPr>
        <w:t xml:space="preserve"> 1980, </w:t>
      </w:r>
      <w:proofErr w:type="spellStart"/>
      <w:r>
        <w:rPr>
          <w:rFonts w:ascii="Times New Roman" w:hAnsi="Times New Roman" w:cs="Times New Roman"/>
          <w:sz w:val="24"/>
          <w:szCs w:val="24"/>
        </w:rPr>
        <w:t>Fasiku</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Fakuade</w:t>
      </w:r>
      <w:proofErr w:type="spellEnd"/>
      <w:r>
        <w:rPr>
          <w:rFonts w:ascii="Times New Roman" w:hAnsi="Times New Roman" w:cs="Times New Roman"/>
          <w:sz w:val="24"/>
          <w:szCs w:val="24"/>
        </w:rPr>
        <w:t>, Friday-</w:t>
      </w:r>
      <w:proofErr w:type="spellStart"/>
      <w:r>
        <w:rPr>
          <w:rFonts w:ascii="Times New Roman" w:hAnsi="Times New Roman" w:cs="Times New Roman"/>
          <w:sz w:val="24"/>
          <w:szCs w:val="24"/>
        </w:rPr>
        <w:t>Otun</w:t>
      </w:r>
      <w:proofErr w:type="spellEnd"/>
      <w:r>
        <w:rPr>
          <w:rFonts w:ascii="Times New Roman" w:hAnsi="Times New Roman" w:cs="Times New Roman"/>
          <w:sz w:val="24"/>
          <w:szCs w:val="24"/>
        </w:rPr>
        <w:t xml:space="preserve"> and Adeosun 2020). Yoruba personal names are sacrosanct, “they constitute an integral part of human existence” (</w:t>
      </w:r>
      <w:proofErr w:type="spellStart"/>
      <w:r>
        <w:rPr>
          <w:rFonts w:ascii="Times New Roman" w:hAnsi="Times New Roman" w:cs="Times New Roman"/>
          <w:sz w:val="24"/>
          <w:szCs w:val="24"/>
        </w:rPr>
        <w:t>Fakuade</w:t>
      </w:r>
      <w:proofErr w:type="spellEnd"/>
      <w:r>
        <w:rPr>
          <w:rFonts w:ascii="Times New Roman" w:hAnsi="Times New Roman" w:cs="Times New Roman"/>
          <w:sz w:val="24"/>
          <w:szCs w:val="24"/>
        </w:rPr>
        <w:t xml:space="preserve"> et al 2020: 252). So much goes into naming a child because names play significant role in the life of a child, thus the saying </w:t>
      </w:r>
      <w:proofErr w:type="spellStart"/>
      <w:r w:rsidRPr="006F116C">
        <w:rPr>
          <w:rFonts w:ascii="Times New Roman" w:hAnsi="Times New Roman" w:cs="Times New Roman"/>
          <w:i/>
          <w:sz w:val="24"/>
          <w:szCs w:val="24"/>
        </w:rPr>
        <w:t>oru</w:t>
      </w:r>
      <w:r>
        <w:rPr>
          <w:rFonts w:ascii="Times New Roman" w:hAnsi="Times New Roman" w:cs="Times New Roman"/>
          <w:i/>
          <w:sz w:val="24"/>
          <w:szCs w:val="24"/>
        </w:rPr>
        <w:t>́</w:t>
      </w:r>
      <w:r w:rsidRPr="006F116C">
        <w:rPr>
          <w:rFonts w:ascii="Times New Roman" w:hAnsi="Times New Roman" w:cs="Times New Roman"/>
          <w:i/>
          <w:sz w:val="24"/>
          <w:szCs w:val="24"/>
        </w:rPr>
        <w:t>ko</w:t>
      </w:r>
      <w:r>
        <w:rPr>
          <w:rFonts w:ascii="Times New Roman" w:hAnsi="Times New Roman" w:cs="Times New Roman"/>
          <w:i/>
          <w:sz w:val="24"/>
          <w:szCs w:val="24"/>
        </w:rPr>
        <w:t>̣</w:t>
      </w:r>
      <w:r w:rsidRPr="006F116C">
        <w:rPr>
          <w:rFonts w:ascii="Times New Roman" w:hAnsi="Times New Roman" w:cs="Times New Roman"/>
          <w:i/>
          <w:sz w:val="24"/>
          <w:szCs w:val="24"/>
        </w:rPr>
        <w:t>ni</w:t>
      </w:r>
      <w:r>
        <w:rPr>
          <w:rFonts w:ascii="Times New Roman" w:hAnsi="Times New Roman" w:cs="Times New Roman"/>
          <w:i/>
          <w:sz w:val="24"/>
          <w:szCs w:val="24"/>
        </w:rPr>
        <w:t>́</w:t>
      </w:r>
      <w:r w:rsidRPr="006F116C">
        <w:rPr>
          <w:rFonts w:ascii="Times New Roman" w:hAnsi="Times New Roman" w:cs="Times New Roman"/>
          <w:i/>
          <w:sz w:val="24"/>
          <w:szCs w:val="24"/>
        </w:rPr>
        <w:t>i</w:t>
      </w:r>
      <w:r>
        <w:rPr>
          <w:rFonts w:ascii="Times New Roman" w:hAnsi="Times New Roman" w:cs="Times New Roman"/>
          <w:i/>
          <w:sz w:val="24"/>
          <w:szCs w:val="24"/>
        </w:rPr>
        <w:t>́</w:t>
      </w:r>
      <w:r w:rsidRPr="006F116C">
        <w:rPr>
          <w:rFonts w:ascii="Times New Roman" w:hAnsi="Times New Roman" w:cs="Times New Roman"/>
          <w:i/>
          <w:sz w:val="24"/>
          <w:szCs w:val="24"/>
        </w:rPr>
        <w:t>roni</w:t>
      </w:r>
      <w:proofErr w:type="spellEnd"/>
      <w:r>
        <w:rPr>
          <w:rFonts w:ascii="Times New Roman" w:hAnsi="Times New Roman" w:cs="Times New Roman"/>
          <w:i/>
          <w:sz w:val="24"/>
          <w:szCs w:val="24"/>
        </w:rPr>
        <w:t xml:space="preserve"> </w:t>
      </w:r>
      <w:r>
        <w:rPr>
          <w:rFonts w:ascii="Times New Roman" w:hAnsi="Times New Roman" w:cs="Times New Roman"/>
          <w:sz w:val="24"/>
          <w:szCs w:val="24"/>
        </w:rPr>
        <w:t>(a name is the anchor of existence). Akinola (2014:66) writes that a “name is spiritually inclined. It possesses ability to predict the child’s path in life.”</w:t>
      </w:r>
    </w:p>
    <w:p w14:paraId="4B123D9E" w14:textId="77777777" w:rsidR="00C0212F" w:rsidRPr="006F116C"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To buttress the importance of naming a child, so much funfair goes into naming ceremony. It is always a form of feast where a lot of eating, drinking, singing and dancing take place. In addition, </w:t>
      </w:r>
      <w:proofErr w:type="spellStart"/>
      <w:r w:rsidRPr="0049369A">
        <w:rPr>
          <w:rFonts w:ascii="Times New Roman" w:hAnsi="Times New Roman" w:cs="Times New Roman"/>
          <w:i/>
          <w:sz w:val="24"/>
          <w:szCs w:val="24"/>
        </w:rPr>
        <w:t>i</w:t>
      </w:r>
      <w:r>
        <w:rPr>
          <w:rFonts w:ascii="Times New Roman" w:hAnsi="Times New Roman" w:cs="Times New Roman"/>
          <w:i/>
          <w:sz w:val="24"/>
          <w:szCs w:val="24"/>
        </w:rPr>
        <w:t>̀</w:t>
      </w:r>
      <w:r w:rsidRPr="0049369A">
        <w:rPr>
          <w:rFonts w:ascii="Times New Roman" w:hAnsi="Times New Roman" w:cs="Times New Roman"/>
          <w:i/>
          <w:sz w:val="24"/>
          <w:szCs w:val="24"/>
        </w:rPr>
        <w:t>w</w:t>
      </w:r>
      <w:r>
        <w:rPr>
          <w:rFonts w:ascii="Times New Roman" w:hAnsi="Times New Roman" w:cs="Times New Roman"/>
          <w:i/>
          <w:sz w:val="24"/>
          <w:szCs w:val="24"/>
        </w:rPr>
        <w:t>́</w:t>
      </w:r>
      <w:r w:rsidRPr="0049369A">
        <w:rPr>
          <w:rFonts w:ascii="Times New Roman" w:hAnsi="Times New Roman" w:cs="Times New Roman"/>
          <w:i/>
          <w:sz w:val="24"/>
          <w:szCs w:val="24"/>
        </w:rPr>
        <w:t>ure</w:t>
      </w:r>
      <w:proofErr w:type="spellEnd"/>
      <w:r>
        <w:rPr>
          <w:rFonts w:ascii="Times New Roman" w:hAnsi="Times New Roman" w:cs="Times New Roman"/>
          <w:sz w:val="24"/>
          <w:szCs w:val="24"/>
        </w:rPr>
        <w:t xml:space="preserve"> (prayers) are normally offered in abundance, accompanied with symbolic items that include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w:t>
      </w:r>
      <w:r w:rsidRPr="009E4173">
        <w:rPr>
          <w:rFonts w:ascii="Times New Roman" w:hAnsi="Times New Roman" w:cs="Times New Roman"/>
          <w:i/>
          <w:sz w:val="24"/>
          <w:szCs w:val="24"/>
        </w:rPr>
        <w:t>obi</w:t>
      </w:r>
      <w:r>
        <w:rPr>
          <w:rFonts w:ascii="Times New Roman" w:hAnsi="Times New Roman" w:cs="Times New Roman"/>
          <w:sz w:val="24"/>
          <w:szCs w:val="24"/>
        </w:rPr>
        <w:t xml:space="preserve">̀); </w:t>
      </w:r>
      <w:proofErr w:type="spellStart"/>
      <w:r>
        <w:rPr>
          <w:rFonts w:ascii="Times New Roman" w:hAnsi="Times New Roman" w:cs="Times New Roman"/>
          <w:sz w:val="24"/>
          <w:szCs w:val="24"/>
        </w:rPr>
        <w:t>bitterkola</w:t>
      </w:r>
      <w:proofErr w:type="spellEnd"/>
      <w:r>
        <w:rPr>
          <w:rFonts w:ascii="Times New Roman" w:hAnsi="Times New Roman" w:cs="Times New Roman"/>
          <w:sz w:val="24"/>
          <w:szCs w:val="24"/>
        </w:rPr>
        <w:t xml:space="preserve"> (</w:t>
      </w:r>
      <w:proofErr w:type="spellStart"/>
      <w:r w:rsidRPr="009E4173">
        <w:rPr>
          <w:rFonts w:ascii="Times New Roman" w:hAnsi="Times New Roman" w:cs="Times New Roman"/>
          <w:i/>
          <w:sz w:val="24"/>
          <w:szCs w:val="24"/>
        </w:rPr>
        <w:t>orógbo</w:t>
      </w:r>
      <w:proofErr w:type="spellEnd"/>
      <w:r w:rsidRPr="009E4173">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 honey, sugar, sugarcane, salt, alligator pepper (</w:t>
      </w:r>
      <w:proofErr w:type="spellStart"/>
      <w:r w:rsidRPr="009E4173">
        <w:rPr>
          <w:rFonts w:ascii="Times New Roman" w:hAnsi="Times New Roman" w:cs="Times New Roman"/>
          <w:i/>
          <w:sz w:val="24"/>
          <w:szCs w:val="24"/>
        </w:rPr>
        <w:t>ataare</w:t>
      </w:r>
      <w:proofErr w:type="spellEnd"/>
      <w:r>
        <w:rPr>
          <w:rFonts w:ascii="Times New Roman" w:hAnsi="Times New Roman" w:cs="Times New Roman"/>
          <w:i/>
          <w:sz w:val="24"/>
          <w:szCs w:val="24"/>
        </w:rPr>
        <w:t xml:space="preserve">), </w:t>
      </w:r>
      <w:r w:rsidRPr="00C43F68">
        <w:rPr>
          <w:rFonts w:ascii="Times New Roman" w:hAnsi="Times New Roman" w:cs="Times New Roman"/>
          <w:sz w:val="24"/>
          <w:szCs w:val="24"/>
        </w:rPr>
        <w:t>alcohol</w:t>
      </w:r>
      <w:r>
        <w:rPr>
          <w:rFonts w:ascii="Times New Roman" w:hAnsi="Times New Roman" w:cs="Times New Roman"/>
          <w:sz w:val="24"/>
          <w:szCs w:val="24"/>
        </w:rPr>
        <w:t xml:space="preserve"> and money. Each of the items is used to recite appropriate prayers for the child to live a long and peaceful life; and to be successful in life</w:t>
      </w:r>
    </w:p>
    <w:p w14:paraId="15D2A214"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t>It is mentioned earlier in the study that Yoruba names are categorized into personal names (</w:t>
      </w:r>
      <w:proofErr w:type="spellStart"/>
      <w:r>
        <w:rPr>
          <w:rFonts w:ascii="Times New Roman" w:hAnsi="Times New Roman" w:cs="Times New Roman"/>
          <w:sz w:val="24"/>
          <w:szCs w:val="24"/>
        </w:rPr>
        <w:t>orúko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àbíso</w:t>
      </w:r>
      <w:proofErr w:type="spellEnd"/>
      <w:r>
        <w:rPr>
          <w:rFonts w:ascii="Times New Roman" w:hAnsi="Times New Roman" w:cs="Times New Roman"/>
          <w:sz w:val="24"/>
          <w:szCs w:val="24"/>
        </w:rPr>
        <w:t>̣). Names in this category are given by the parents and relatives based on events and situations noticed before during and after the birth of the child. Such names may reflect the religion, vocation or situation of the parents, e.g.</w:t>
      </w:r>
    </w:p>
    <w:p w14:paraId="4CA09E46" w14:textId="77777777" w:rsidR="00C0212F" w:rsidRDefault="00C0212F" w:rsidP="00C0212F">
      <w:pPr>
        <w:pStyle w:val="Bezriadkovania"/>
        <w:jc w:val="both"/>
        <w:rPr>
          <w:rFonts w:ascii="Times New Roman" w:hAnsi="Times New Roman" w:cs="Times New Roman"/>
          <w:sz w:val="24"/>
          <w:szCs w:val="24"/>
        </w:rPr>
      </w:pPr>
    </w:p>
    <w:p w14:paraId="48E4C86F" w14:textId="77777777" w:rsidR="00C0212F" w:rsidRDefault="00C0212F" w:rsidP="00C0212F">
      <w:pPr>
        <w:pStyle w:val="Bezriadkovania"/>
        <w:ind w:left="709" w:righ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964F6E">
        <w:rPr>
          <w:rFonts w:ascii="Times New Roman" w:hAnsi="Times New Roman" w:cs="Times New Roman"/>
          <w:sz w:val="24"/>
          <w:szCs w:val="24"/>
        </w:rPr>
        <w:t>Ògúndéle</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Oyèkúnle</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Olúwaye</w:t>
      </w:r>
      <w:proofErr w:type="spellEnd"/>
      <w:r w:rsidRPr="00964F6E">
        <w:rPr>
          <w:rFonts w:ascii="Times New Roman" w:hAnsi="Times New Roman" w:cs="Times New Roman"/>
          <w:sz w:val="24"/>
          <w:szCs w:val="24"/>
        </w:rPr>
        <w:t>̣́</w:t>
      </w:r>
      <w:proofErr w:type="spellStart"/>
      <w:r w:rsidRPr="00964F6E">
        <w:rPr>
          <w:rFonts w:ascii="Times New Roman" w:hAnsi="Times New Roman" w:cs="Times New Roman"/>
          <w:sz w:val="24"/>
          <w:szCs w:val="24"/>
        </w:rPr>
        <w:t>misi</w:t>
      </w:r>
      <w:proofErr w:type="spellEnd"/>
      <w:r w:rsidRPr="00964F6E">
        <w:rPr>
          <w:rFonts w:ascii="Times New Roman" w:hAnsi="Times New Roman" w:cs="Times New Roman"/>
          <w:sz w:val="24"/>
          <w:szCs w:val="24"/>
        </w:rPr>
        <w:t>́</w:t>
      </w:r>
    </w:p>
    <w:p w14:paraId="0BEA1E79" w14:textId="77777777" w:rsidR="00C0212F" w:rsidRDefault="00C0212F" w:rsidP="00C0212F">
      <w:pPr>
        <w:pStyle w:val="Bezriadkovania"/>
        <w:ind w:left="709" w:right="567"/>
        <w:jc w:val="both"/>
        <w:rPr>
          <w:rFonts w:ascii="Times New Roman" w:hAnsi="Times New Roman" w:cs="Times New Roman"/>
          <w:sz w:val="24"/>
          <w:szCs w:val="24"/>
        </w:rPr>
      </w:pPr>
      <w:r w:rsidRPr="00964F6E">
        <w:rPr>
          <w:rFonts w:ascii="Times New Roman" w:hAnsi="Times New Roman" w:cs="Times New Roman"/>
          <w:sz w:val="24"/>
          <w:szCs w:val="24"/>
        </w:rPr>
        <w:tab/>
      </w:r>
      <w:r w:rsidRPr="00964F6E">
        <w:rPr>
          <w:rFonts w:ascii="Times New Roman" w:hAnsi="Times New Roman" w:cs="Times New Roman"/>
          <w:sz w:val="24"/>
          <w:szCs w:val="24"/>
        </w:rPr>
        <w:tab/>
        <w:t>Ọ̀</w:t>
      </w:r>
      <w:proofErr w:type="spellStart"/>
      <w:r w:rsidRPr="00964F6E">
        <w:rPr>
          <w:rFonts w:ascii="Times New Roman" w:hAnsi="Times New Roman" w:cs="Times New Roman"/>
          <w:sz w:val="24"/>
          <w:szCs w:val="24"/>
        </w:rPr>
        <w:t>ṣúndíya</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t>Ọ̀</w:t>
      </w:r>
      <w:proofErr w:type="spellStart"/>
      <w:r w:rsidRPr="00964F6E">
        <w:rPr>
          <w:rFonts w:ascii="Times New Roman" w:hAnsi="Times New Roman" w:cs="Times New Roman"/>
          <w:sz w:val="24"/>
          <w:szCs w:val="24"/>
        </w:rPr>
        <w:t>ládoṣu</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Olúwaṣèyi</w:t>
      </w:r>
      <w:proofErr w:type="spellEnd"/>
      <w:r w:rsidRPr="00964F6E">
        <w:rPr>
          <w:rFonts w:ascii="Times New Roman" w:hAnsi="Times New Roman" w:cs="Times New Roman"/>
          <w:sz w:val="24"/>
          <w:szCs w:val="24"/>
        </w:rPr>
        <w:t>́</w:t>
      </w:r>
    </w:p>
    <w:p w14:paraId="2F9FBAC2" w14:textId="77777777" w:rsidR="00C0212F" w:rsidRDefault="00C0212F" w:rsidP="00C0212F">
      <w:pPr>
        <w:pStyle w:val="Bezriadkovania"/>
        <w:ind w:left="709" w:right="567"/>
        <w:jc w:val="both"/>
        <w:rPr>
          <w:rFonts w:ascii="Times New Roman" w:hAnsi="Times New Roman" w:cs="Times New Roman"/>
          <w:sz w:val="24"/>
          <w:szCs w:val="24"/>
        </w:rPr>
      </w:pP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Àyánkúnle</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t>Aṣ̣</w:t>
      </w:r>
      <w:proofErr w:type="spellStart"/>
      <w:r w:rsidRPr="00964F6E">
        <w:rPr>
          <w:rFonts w:ascii="Times New Roman" w:hAnsi="Times New Roman" w:cs="Times New Roman"/>
          <w:sz w:val="24"/>
          <w:szCs w:val="24"/>
        </w:rPr>
        <w:t>áolu</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Adébímpe</w:t>
      </w:r>
      <w:proofErr w:type="spellEnd"/>
      <w:r w:rsidRPr="00964F6E">
        <w:rPr>
          <w:rFonts w:ascii="Times New Roman" w:hAnsi="Times New Roman" w:cs="Times New Roman"/>
          <w:sz w:val="24"/>
          <w:szCs w:val="24"/>
        </w:rPr>
        <w:t>́</w:t>
      </w:r>
    </w:p>
    <w:p w14:paraId="1DCC842A" w14:textId="77777777" w:rsidR="00C0212F" w:rsidRDefault="00C0212F" w:rsidP="00C0212F">
      <w:pPr>
        <w:pStyle w:val="Bezriadkovania"/>
        <w:ind w:left="709" w:right="567"/>
        <w:jc w:val="both"/>
        <w:rPr>
          <w:rFonts w:ascii="Times New Roman" w:hAnsi="Times New Roman" w:cs="Times New Roman"/>
          <w:sz w:val="24"/>
          <w:szCs w:val="24"/>
        </w:rPr>
      </w:pPr>
      <w:r w:rsidRPr="00964F6E">
        <w:rPr>
          <w:rFonts w:ascii="Times New Roman" w:hAnsi="Times New Roman" w:cs="Times New Roman"/>
          <w:sz w:val="24"/>
          <w:szCs w:val="24"/>
        </w:rPr>
        <w:lastRenderedPageBreak/>
        <w:tab/>
      </w:r>
      <w:r w:rsidRPr="00964F6E">
        <w:rPr>
          <w:rFonts w:ascii="Times New Roman" w:hAnsi="Times New Roman" w:cs="Times New Roman"/>
          <w:sz w:val="24"/>
          <w:szCs w:val="24"/>
        </w:rPr>
        <w:tab/>
        <w:t>Ọ̀jẹ́</w:t>
      </w:r>
      <w:proofErr w:type="spellStart"/>
      <w:r w:rsidRPr="00964F6E">
        <w:rPr>
          <w:rFonts w:ascii="Times New Roman" w:hAnsi="Times New Roman" w:cs="Times New Roman"/>
          <w:sz w:val="24"/>
          <w:szCs w:val="24"/>
        </w:rPr>
        <w:t>labi</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Abímbo</w:t>
      </w:r>
      <w:proofErr w:type="spellEnd"/>
      <w:r w:rsidRPr="00964F6E">
        <w:rPr>
          <w:rFonts w:ascii="Times New Roman" w:hAnsi="Times New Roman" w:cs="Times New Roman"/>
          <w:sz w:val="24"/>
          <w:szCs w:val="24"/>
        </w:rPr>
        <w:t>̣́lá</w:t>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Adédèji</w:t>
      </w:r>
      <w:proofErr w:type="spellEnd"/>
      <w:r w:rsidRPr="00964F6E">
        <w:rPr>
          <w:rFonts w:ascii="Times New Roman" w:hAnsi="Times New Roman" w:cs="Times New Roman"/>
          <w:sz w:val="24"/>
          <w:szCs w:val="24"/>
        </w:rPr>
        <w:t>̀</w:t>
      </w:r>
    </w:p>
    <w:p w14:paraId="49F6F103" w14:textId="77777777" w:rsidR="00C0212F" w:rsidRDefault="00C0212F" w:rsidP="00C0212F">
      <w:pPr>
        <w:pStyle w:val="Bezriadkovania"/>
        <w:ind w:left="709" w:right="567"/>
        <w:jc w:val="both"/>
        <w:rPr>
          <w:rFonts w:ascii="Times New Roman" w:hAnsi="Times New Roman" w:cs="Times New Roman"/>
          <w:sz w:val="24"/>
          <w:szCs w:val="24"/>
        </w:rPr>
      </w:pPr>
    </w:p>
    <w:p w14:paraId="2188CAF2"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Another category is the panegyric name (</w:t>
      </w:r>
      <w:proofErr w:type="spellStart"/>
      <w:r>
        <w:rPr>
          <w:rFonts w:ascii="Times New Roman" w:hAnsi="Times New Roman" w:cs="Times New Roman"/>
          <w:sz w:val="24"/>
          <w:szCs w:val="24"/>
        </w:rPr>
        <w:t>oríki</w:t>
      </w:r>
      <w:proofErr w:type="spellEnd"/>
      <w:r>
        <w:rPr>
          <w:rFonts w:ascii="Times New Roman" w:hAnsi="Times New Roman" w:cs="Times New Roman"/>
          <w:sz w:val="24"/>
          <w:szCs w:val="24"/>
        </w:rPr>
        <w:t>̀). The names in this category are given as praise name in addition to personal name, e.g.</w:t>
      </w:r>
    </w:p>
    <w:p w14:paraId="17DE6B00" w14:textId="77777777" w:rsidR="00C0212F" w:rsidRDefault="00C0212F" w:rsidP="00C0212F">
      <w:pPr>
        <w:pStyle w:val="Bezriadkovania"/>
        <w:jc w:val="both"/>
        <w:rPr>
          <w:rFonts w:ascii="Times New Roman" w:hAnsi="Times New Roman" w:cs="Times New Roman"/>
          <w:sz w:val="24"/>
          <w:szCs w:val="24"/>
        </w:rPr>
      </w:pPr>
    </w:p>
    <w:p w14:paraId="4ABBA49C" w14:textId="77777777" w:rsidR="00C0212F" w:rsidRDefault="00C0212F" w:rsidP="00C0212F">
      <w:pPr>
        <w:pStyle w:val="Bezriadkovania"/>
        <w:ind w:left="709" w:righ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964F6E">
        <w:rPr>
          <w:rFonts w:ascii="Times New Roman" w:hAnsi="Times New Roman" w:cs="Times New Roman"/>
          <w:sz w:val="24"/>
          <w:szCs w:val="24"/>
        </w:rPr>
        <w:t>Àlàni</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Àkànni</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Àbe</w:t>
      </w:r>
      <w:proofErr w:type="spellEnd"/>
      <w:r w:rsidRPr="00964F6E">
        <w:rPr>
          <w:rFonts w:ascii="Times New Roman" w:hAnsi="Times New Roman" w:cs="Times New Roman"/>
          <w:sz w:val="24"/>
          <w:szCs w:val="24"/>
        </w:rPr>
        <w:t>̣̀</w:t>
      </w:r>
      <w:proofErr w:type="spellStart"/>
      <w:r w:rsidRPr="00964F6E">
        <w:rPr>
          <w:rFonts w:ascii="Times New Roman" w:hAnsi="Times New Roman" w:cs="Times New Roman"/>
          <w:sz w:val="24"/>
          <w:szCs w:val="24"/>
        </w:rPr>
        <w:t>ke</w:t>
      </w:r>
      <w:proofErr w:type="spellEnd"/>
      <w:r w:rsidRPr="00964F6E">
        <w:rPr>
          <w:rFonts w:ascii="Times New Roman" w:hAnsi="Times New Roman" w:cs="Times New Roman"/>
          <w:sz w:val="24"/>
          <w:szCs w:val="24"/>
        </w:rPr>
        <w:t>̣́</w:t>
      </w:r>
    </w:p>
    <w:p w14:paraId="1BA6C4B3" w14:textId="77777777" w:rsidR="00C0212F" w:rsidRDefault="00C0212F" w:rsidP="00C0212F">
      <w:pPr>
        <w:pStyle w:val="Bezriadkovania"/>
        <w:ind w:left="709" w:right="567"/>
        <w:jc w:val="both"/>
        <w:rPr>
          <w:rFonts w:ascii="Times New Roman" w:hAnsi="Times New Roman" w:cs="Times New Roman"/>
          <w:sz w:val="24"/>
          <w:szCs w:val="24"/>
        </w:rPr>
      </w:pP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Àdìgún</w:t>
      </w:r>
      <w:proofErr w:type="spellEnd"/>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Àjàmu</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Àríke</w:t>
      </w:r>
      <w:proofErr w:type="spellEnd"/>
      <w:r w:rsidRPr="00964F6E">
        <w:rPr>
          <w:rFonts w:ascii="Times New Roman" w:hAnsi="Times New Roman" w:cs="Times New Roman"/>
          <w:sz w:val="24"/>
          <w:szCs w:val="24"/>
        </w:rPr>
        <w:t>̣́</w:t>
      </w:r>
    </w:p>
    <w:p w14:paraId="67D4BA34" w14:textId="77777777" w:rsidR="00C0212F" w:rsidRDefault="00C0212F" w:rsidP="00C0212F">
      <w:pPr>
        <w:pStyle w:val="Bezriadkovania"/>
        <w:ind w:left="709" w:right="567"/>
        <w:jc w:val="both"/>
        <w:rPr>
          <w:rFonts w:ascii="Times New Roman" w:hAnsi="Times New Roman" w:cs="Times New Roman"/>
          <w:sz w:val="24"/>
          <w:szCs w:val="24"/>
        </w:rPr>
      </w:pP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Àre</w:t>
      </w:r>
      <w:proofErr w:type="spellEnd"/>
      <w:r w:rsidRPr="00964F6E">
        <w:rPr>
          <w:rFonts w:ascii="Times New Roman" w:hAnsi="Times New Roman" w:cs="Times New Roman"/>
          <w:sz w:val="24"/>
          <w:szCs w:val="24"/>
        </w:rPr>
        <w:t>̣̀mú</w:t>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Àkànmu</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r>
      <w:r w:rsidRPr="00964F6E">
        <w:rPr>
          <w:rFonts w:ascii="Times New Roman" w:hAnsi="Times New Roman" w:cs="Times New Roman"/>
          <w:sz w:val="24"/>
          <w:szCs w:val="24"/>
        </w:rPr>
        <w:tab/>
      </w:r>
      <w:proofErr w:type="spellStart"/>
      <w:r w:rsidRPr="00964F6E">
        <w:rPr>
          <w:rFonts w:ascii="Times New Roman" w:hAnsi="Times New Roman" w:cs="Times New Roman"/>
          <w:sz w:val="24"/>
          <w:szCs w:val="24"/>
        </w:rPr>
        <w:t>Àṣàke</w:t>
      </w:r>
      <w:proofErr w:type="spellEnd"/>
      <w:r w:rsidRPr="00964F6E">
        <w:rPr>
          <w:rFonts w:ascii="Times New Roman" w:hAnsi="Times New Roman" w:cs="Times New Roman"/>
          <w:sz w:val="24"/>
          <w:szCs w:val="24"/>
        </w:rPr>
        <w:t>̣́</w:t>
      </w:r>
    </w:p>
    <w:p w14:paraId="66F8390D" w14:textId="77777777" w:rsidR="00C0212F" w:rsidRDefault="00C0212F" w:rsidP="00C0212F">
      <w:pPr>
        <w:pStyle w:val="Bezriadkovania"/>
        <w:jc w:val="both"/>
        <w:rPr>
          <w:rFonts w:ascii="Times New Roman" w:hAnsi="Times New Roman" w:cs="Times New Roman"/>
          <w:sz w:val="24"/>
          <w:szCs w:val="24"/>
        </w:rPr>
      </w:pPr>
    </w:p>
    <w:p w14:paraId="5BB19198"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One other category is the pristine name, or names brought from heaven (</w:t>
      </w:r>
      <w:proofErr w:type="spellStart"/>
      <w:r>
        <w:rPr>
          <w:rFonts w:ascii="Times New Roman" w:hAnsi="Times New Roman" w:cs="Times New Roman"/>
          <w:sz w:val="24"/>
          <w:szCs w:val="24"/>
        </w:rPr>
        <w:t>àmúto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runwa</w:t>
      </w:r>
      <w:proofErr w:type="spellEnd"/>
      <w:r>
        <w:rPr>
          <w:rFonts w:ascii="Times New Roman" w:hAnsi="Times New Roman" w:cs="Times New Roman"/>
          <w:sz w:val="24"/>
          <w:szCs w:val="24"/>
        </w:rPr>
        <w:t xml:space="preserve">́). Names in this category are given based on specific sign(s) noticed during the birth of a child. If for instance a child is born with the umbilical cord tied around its neck, it is named </w:t>
      </w:r>
      <w:proofErr w:type="spellStart"/>
      <w:r w:rsidRPr="005E540A">
        <w:rPr>
          <w:rFonts w:ascii="Times New Roman" w:hAnsi="Times New Roman" w:cs="Times New Roman"/>
          <w:i/>
          <w:sz w:val="24"/>
          <w:szCs w:val="24"/>
        </w:rPr>
        <w:t>O</w:t>
      </w:r>
      <w:r>
        <w:rPr>
          <w:rFonts w:ascii="Times New Roman" w:hAnsi="Times New Roman" w:cs="Times New Roman"/>
          <w:i/>
          <w:sz w:val="24"/>
          <w:szCs w:val="24"/>
        </w:rPr>
        <w:t>̀</w:t>
      </w:r>
      <w:r w:rsidRPr="005E540A">
        <w:rPr>
          <w:rFonts w:ascii="Times New Roman" w:hAnsi="Times New Roman" w:cs="Times New Roman"/>
          <w:i/>
          <w:sz w:val="24"/>
          <w:szCs w:val="24"/>
        </w:rPr>
        <w:t>jo</w:t>
      </w:r>
      <w:proofErr w:type="spellEnd"/>
      <w:r>
        <w:rPr>
          <w:rFonts w:ascii="Times New Roman" w:hAnsi="Times New Roman" w:cs="Times New Roman"/>
          <w:i/>
          <w:sz w:val="24"/>
          <w:szCs w:val="24"/>
        </w:rPr>
        <w:t>́</w:t>
      </w:r>
      <w:r>
        <w:rPr>
          <w:rFonts w:ascii="Times New Roman" w:hAnsi="Times New Roman" w:cs="Times New Roman"/>
          <w:sz w:val="24"/>
          <w:szCs w:val="24"/>
        </w:rPr>
        <w:t xml:space="preserve">, while one that shows the leg first instead of the head during birth is named </w:t>
      </w:r>
      <w:proofErr w:type="spellStart"/>
      <w:r w:rsidRPr="005E540A">
        <w:rPr>
          <w:rFonts w:ascii="Times New Roman" w:hAnsi="Times New Roman" w:cs="Times New Roman"/>
          <w:i/>
          <w:sz w:val="24"/>
          <w:szCs w:val="24"/>
        </w:rPr>
        <w:t>I</w:t>
      </w:r>
      <w:r>
        <w:rPr>
          <w:rFonts w:ascii="Times New Roman" w:hAnsi="Times New Roman" w:cs="Times New Roman"/>
          <w:i/>
          <w:sz w:val="24"/>
          <w:szCs w:val="24"/>
        </w:rPr>
        <w:t>̀</w:t>
      </w:r>
      <w:r w:rsidRPr="005E540A">
        <w:rPr>
          <w:rFonts w:ascii="Times New Roman" w:hAnsi="Times New Roman" w:cs="Times New Roman"/>
          <w:i/>
          <w:sz w:val="24"/>
          <w:szCs w:val="24"/>
        </w:rPr>
        <w:t>ge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(Adeoye 1972; </w:t>
      </w:r>
      <w:proofErr w:type="spellStart"/>
      <w:r>
        <w:rPr>
          <w:rFonts w:ascii="Times New Roman" w:hAnsi="Times New Roman" w:cs="Times New Roman"/>
          <w:sz w:val="24"/>
          <w:szCs w:val="24"/>
        </w:rPr>
        <w:t>Oduyoye</w:t>
      </w:r>
      <w:proofErr w:type="spellEnd"/>
      <w:r>
        <w:rPr>
          <w:rFonts w:ascii="Times New Roman" w:hAnsi="Times New Roman" w:cs="Times New Roman"/>
          <w:sz w:val="24"/>
          <w:szCs w:val="24"/>
        </w:rPr>
        <w:t xml:space="preserve"> 1972</w:t>
      </w:r>
      <w:r w:rsidRPr="005E540A">
        <w:rPr>
          <w:rFonts w:ascii="Times New Roman" w:hAnsi="Times New Roman" w:cs="Times New Roman"/>
          <w:sz w:val="24"/>
          <w:szCs w:val="24"/>
        </w:rPr>
        <w:t xml:space="preserve">; </w:t>
      </w:r>
      <w:proofErr w:type="spellStart"/>
      <w:r w:rsidRPr="005E540A">
        <w:rPr>
          <w:rFonts w:ascii="Times New Roman" w:hAnsi="Times New Roman" w:cs="Times New Roman"/>
          <w:sz w:val="24"/>
          <w:szCs w:val="24"/>
        </w:rPr>
        <w:t>Fakuade</w:t>
      </w:r>
      <w:proofErr w:type="spellEnd"/>
      <w:r w:rsidRPr="005E540A">
        <w:rPr>
          <w:rFonts w:ascii="Times New Roman" w:hAnsi="Times New Roman" w:cs="Times New Roman"/>
          <w:sz w:val="24"/>
          <w:szCs w:val="24"/>
        </w:rPr>
        <w:t xml:space="preserve"> et al 2020</w:t>
      </w:r>
      <w:r>
        <w:rPr>
          <w:rFonts w:ascii="Times New Roman" w:hAnsi="Times New Roman" w:cs="Times New Roman"/>
          <w:sz w:val="24"/>
          <w:szCs w:val="24"/>
        </w:rPr>
        <w:t>). Other names in this category include</w:t>
      </w:r>
    </w:p>
    <w:p w14:paraId="462B674F" w14:textId="77777777" w:rsidR="00C0212F" w:rsidRDefault="00C0212F" w:rsidP="00C0212F">
      <w:pPr>
        <w:pStyle w:val="Bezriadkovania"/>
        <w:ind w:left="709"/>
        <w:jc w:val="both"/>
        <w:rPr>
          <w:rFonts w:ascii="Times New Roman" w:hAnsi="Times New Roman" w:cs="Times New Roman"/>
          <w:sz w:val="24"/>
          <w:szCs w:val="24"/>
        </w:rPr>
      </w:pPr>
    </w:p>
    <w:p w14:paraId="0A271B8B" w14:textId="77777777" w:rsidR="00C0212F" w:rsidRDefault="00E47515" w:rsidP="00C0212F">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ab/>
      </w:r>
      <w:r w:rsidR="003135F3">
        <w:rPr>
          <w:rFonts w:ascii="Times New Roman" w:hAnsi="Times New Roman" w:cs="Times New Roman"/>
          <w:sz w:val="24"/>
          <w:szCs w:val="24"/>
        </w:rPr>
        <w:t xml:space="preserve">         </w:t>
      </w:r>
      <w:proofErr w:type="spellStart"/>
      <w:r w:rsidR="00C0212F" w:rsidRPr="00964F6E">
        <w:rPr>
          <w:rFonts w:ascii="Times New Roman" w:hAnsi="Times New Roman" w:cs="Times New Roman"/>
          <w:sz w:val="24"/>
          <w:szCs w:val="24"/>
        </w:rPr>
        <w:t>Òjo</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Àjàyi</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t>Ọ̀</w:t>
      </w:r>
      <w:proofErr w:type="spellStart"/>
      <w:r w:rsidR="00C0212F" w:rsidRPr="00964F6E">
        <w:rPr>
          <w:rFonts w:ascii="Times New Roman" w:hAnsi="Times New Roman" w:cs="Times New Roman"/>
          <w:sz w:val="24"/>
          <w:szCs w:val="24"/>
        </w:rPr>
        <w:t>ke</w:t>
      </w:r>
      <w:proofErr w:type="spellEnd"/>
      <w:r w:rsidR="00C0212F" w:rsidRPr="00964F6E">
        <w:rPr>
          <w:rFonts w:ascii="Times New Roman" w:hAnsi="Times New Roman" w:cs="Times New Roman"/>
          <w:sz w:val="24"/>
          <w:szCs w:val="24"/>
        </w:rPr>
        <w:t>̣́</w:t>
      </w:r>
    </w:p>
    <w:p w14:paraId="19584ECF" w14:textId="77777777" w:rsidR="00C0212F" w:rsidRDefault="00E47515" w:rsidP="00C0212F">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ab/>
      </w:r>
      <w:r w:rsidR="003135F3">
        <w:rPr>
          <w:rFonts w:ascii="Times New Roman" w:hAnsi="Times New Roman" w:cs="Times New Roman"/>
          <w:sz w:val="24"/>
          <w:szCs w:val="24"/>
        </w:rPr>
        <w:t xml:space="preserve">         </w:t>
      </w:r>
      <w:proofErr w:type="spellStart"/>
      <w:r w:rsidR="00C0212F" w:rsidRPr="00964F6E">
        <w:rPr>
          <w:rFonts w:ascii="Times New Roman" w:hAnsi="Times New Roman" w:cs="Times New Roman"/>
          <w:sz w:val="24"/>
          <w:szCs w:val="24"/>
        </w:rPr>
        <w:t>Tàlàbi</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Dáda</w:t>
      </w:r>
      <w:proofErr w:type="spellEnd"/>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Olúgbodi</w:t>
      </w:r>
      <w:proofErr w:type="spellEnd"/>
      <w:r w:rsidR="00C0212F" w:rsidRPr="00964F6E">
        <w:rPr>
          <w:rFonts w:ascii="Times New Roman" w:hAnsi="Times New Roman" w:cs="Times New Roman"/>
          <w:sz w:val="24"/>
          <w:szCs w:val="24"/>
        </w:rPr>
        <w:t>̀</w:t>
      </w:r>
    </w:p>
    <w:p w14:paraId="6BD40E39" w14:textId="77777777" w:rsidR="00C0212F" w:rsidRDefault="003135F3" w:rsidP="00C0212F">
      <w:pPr>
        <w:pStyle w:val="Bezriadkovania"/>
        <w:ind w:left="709"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212F" w:rsidRPr="00964F6E">
        <w:rPr>
          <w:rFonts w:ascii="Times New Roman" w:hAnsi="Times New Roman" w:cs="Times New Roman"/>
          <w:sz w:val="24"/>
          <w:szCs w:val="24"/>
        </w:rPr>
        <w:t>Táíwo</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Ìdòwu</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Àìna</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p>
    <w:p w14:paraId="4132954C" w14:textId="77777777" w:rsidR="00C0212F" w:rsidRDefault="003135F3" w:rsidP="00C0212F">
      <w:pPr>
        <w:pStyle w:val="Bezriadkovania"/>
        <w:ind w:left="709"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212F" w:rsidRPr="00964F6E">
        <w:rPr>
          <w:rFonts w:ascii="Times New Roman" w:hAnsi="Times New Roman" w:cs="Times New Roman"/>
          <w:sz w:val="24"/>
          <w:szCs w:val="24"/>
        </w:rPr>
        <w:t>Ìdògbe</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Ìge</w:t>
      </w:r>
      <w:proofErr w:type="spellEnd"/>
      <w:r w:rsidR="00C0212F" w:rsidRPr="00964F6E">
        <w:rPr>
          <w:rFonts w:ascii="Times New Roman" w:hAnsi="Times New Roman" w:cs="Times New Roman"/>
          <w:sz w:val="24"/>
          <w:szCs w:val="24"/>
        </w:rPr>
        <w:t>̀</w:t>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r w:rsidR="00C0212F" w:rsidRPr="00964F6E">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Ìlo</w:t>
      </w:r>
      <w:proofErr w:type="spellEnd"/>
      <w:r w:rsidR="00C0212F" w:rsidRPr="00964F6E">
        <w:rPr>
          <w:rFonts w:ascii="Times New Roman" w:hAnsi="Times New Roman" w:cs="Times New Roman"/>
          <w:sz w:val="24"/>
          <w:szCs w:val="24"/>
        </w:rPr>
        <w:t>̣̀</w:t>
      </w:r>
      <w:proofErr w:type="spellStart"/>
      <w:r w:rsidR="00C0212F" w:rsidRPr="00964F6E">
        <w:rPr>
          <w:rFonts w:ascii="Times New Roman" w:hAnsi="Times New Roman" w:cs="Times New Roman"/>
          <w:sz w:val="24"/>
          <w:szCs w:val="24"/>
        </w:rPr>
        <w:t>ri</w:t>
      </w:r>
      <w:proofErr w:type="spellEnd"/>
      <w:r w:rsidR="00C0212F" w:rsidRPr="00964F6E">
        <w:rPr>
          <w:rFonts w:ascii="Times New Roman" w:hAnsi="Times New Roman" w:cs="Times New Roman"/>
          <w:sz w:val="24"/>
          <w:szCs w:val="24"/>
        </w:rPr>
        <w:t>́</w:t>
      </w:r>
    </w:p>
    <w:p w14:paraId="4C96505D"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p>
    <w:p w14:paraId="3D95CBC3"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Apart from the categories already discussed, there is appellation (</w:t>
      </w:r>
      <w:proofErr w:type="spellStart"/>
      <w:r>
        <w:rPr>
          <w:rFonts w:ascii="Times New Roman" w:hAnsi="Times New Roman" w:cs="Times New Roman"/>
          <w:sz w:val="24"/>
          <w:szCs w:val="24"/>
        </w:rPr>
        <w:t>ìnagije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àlàje</w:t>
      </w:r>
      <w:proofErr w:type="spellEnd"/>
      <w:r>
        <w:rPr>
          <w:rFonts w:ascii="Times New Roman" w:hAnsi="Times New Roman" w:cs="Times New Roman"/>
          <w:sz w:val="24"/>
          <w:szCs w:val="24"/>
        </w:rPr>
        <w:t xml:space="preserve">̣́). The names in this category are not given at birth. They are not given to infants. Rather, these group of names may be adopted by a person on self-volition, or may be given to a person by the people around him/her based on their observations of the person’s features,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/attitudes, vocation or any other observed traits. Abiodun and </w:t>
      </w:r>
      <w:proofErr w:type="spellStart"/>
      <w:r>
        <w:rPr>
          <w:rFonts w:ascii="Times New Roman" w:hAnsi="Times New Roman" w:cs="Times New Roman"/>
          <w:sz w:val="24"/>
          <w:szCs w:val="24"/>
        </w:rPr>
        <w:t>Olaogun</w:t>
      </w:r>
      <w:proofErr w:type="spellEnd"/>
      <w:r>
        <w:rPr>
          <w:rFonts w:ascii="Times New Roman" w:hAnsi="Times New Roman" w:cs="Times New Roman"/>
          <w:sz w:val="24"/>
          <w:szCs w:val="24"/>
        </w:rPr>
        <w:t xml:space="preserve"> (2012) write about appellation thus: </w:t>
      </w:r>
    </w:p>
    <w:p w14:paraId="36B6D8B9" w14:textId="77777777" w:rsidR="00C0212F" w:rsidRDefault="00C0212F" w:rsidP="00C0212F">
      <w:pPr>
        <w:pStyle w:val="Bezriadkovania"/>
        <w:ind w:left="1728" w:right="1728"/>
        <w:jc w:val="both"/>
        <w:rPr>
          <w:rFonts w:ascii="Times New Roman" w:hAnsi="Times New Roman" w:cs="Times New Roman"/>
          <w:sz w:val="24"/>
          <w:szCs w:val="24"/>
        </w:rPr>
      </w:pPr>
    </w:p>
    <w:p w14:paraId="1FA505BA" w14:textId="77777777" w:rsidR="00C0212F" w:rsidRDefault="00C0212F" w:rsidP="00C0212F">
      <w:pPr>
        <w:pStyle w:val="Bezriadkovania"/>
        <w:ind w:left="709" w:right="567"/>
        <w:jc w:val="both"/>
        <w:rPr>
          <w:rFonts w:ascii="Times New Roman" w:hAnsi="Times New Roman" w:cs="Times New Roman"/>
        </w:rPr>
      </w:pPr>
      <w:r w:rsidRPr="00762DBA">
        <w:rPr>
          <w:rFonts w:ascii="Times New Roman" w:hAnsi="Times New Roman" w:cs="Times New Roman"/>
        </w:rPr>
        <w:t>Names that “give a person out” in that they serve as a source of defining and evaluating a person; they also have the power o</w:t>
      </w:r>
      <w:r>
        <w:rPr>
          <w:rFonts w:ascii="Times New Roman" w:hAnsi="Times New Roman" w:cs="Times New Roman"/>
        </w:rPr>
        <w:t>f</w:t>
      </w:r>
      <w:r w:rsidRPr="00762DBA">
        <w:rPr>
          <w:rFonts w:ascii="Times New Roman" w:hAnsi="Times New Roman" w:cs="Times New Roman"/>
        </w:rPr>
        <w:t xml:space="preserve"> suggesting or predicting possible </w:t>
      </w:r>
      <w:proofErr w:type="spellStart"/>
      <w:r w:rsidRPr="00762DBA">
        <w:rPr>
          <w:rFonts w:ascii="Times New Roman" w:hAnsi="Times New Roman" w:cs="Times New Roman"/>
        </w:rPr>
        <w:t>behaviour</w:t>
      </w:r>
      <w:proofErr w:type="spellEnd"/>
      <w:r w:rsidRPr="00762DBA">
        <w:rPr>
          <w:rFonts w:ascii="Times New Roman" w:hAnsi="Times New Roman" w:cs="Times New Roman"/>
        </w:rPr>
        <w:t xml:space="preserve"> of the bearer. They are not given at birth, rather they are given later in life based on observed characteristic features, </w:t>
      </w:r>
      <w:proofErr w:type="spellStart"/>
      <w:r w:rsidRPr="00762DBA">
        <w:rPr>
          <w:rFonts w:ascii="Times New Roman" w:hAnsi="Times New Roman" w:cs="Times New Roman"/>
        </w:rPr>
        <w:t>behaviour</w:t>
      </w:r>
      <w:proofErr w:type="spellEnd"/>
      <w:r w:rsidRPr="00762DBA">
        <w:rPr>
          <w:rFonts w:ascii="Times New Roman" w:hAnsi="Times New Roman" w:cs="Times New Roman"/>
        </w:rPr>
        <w:t xml:space="preserve"> or traits (positive or negative).</w:t>
      </w:r>
    </w:p>
    <w:p w14:paraId="18D98637" w14:textId="77777777" w:rsidR="00C0212F" w:rsidRDefault="00C0212F" w:rsidP="00C0212F">
      <w:pPr>
        <w:pStyle w:val="Bezriadkovania"/>
        <w:ind w:left="709" w:right="567"/>
        <w:jc w:val="both"/>
        <w:rPr>
          <w:rFonts w:ascii="Times New Roman" w:hAnsi="Times New Roman" w:cs="Times New Roman"/>
        </w:rPr>
      </w:pPr>
    </w:p>
    <w:p w14:paraId="6BFEB70E"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Appellations are open-ended; they are borne out of physical and characteristic features, and any other form of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Their construction is not guided by social rules, rather, ability to observe accurately the physical and characteristic features of a person, and his/her pattern of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is the major requirement for giving a person an appellation. This is why it is possible to come up with any appellation at any point in time based on any observed feature in a person. Such appellation may connote a positive or negative reference depending on the observed trait. However, Abiodun, </w:t>
      </w:r>
      <w:proofErr w:type="spellStart"/>
      <w:r>
        <w:rPr>
          <w:rFonts w:ascii="Times New Roman" w:hAnsi="Times New Roman" w:cs="Times New Roman"/>
          <w:sz w:val="24"/>
          <w:szCs w:val="24"/>
        </w:rPr>
        <w:t>Aladesanmi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Olaiya</w:t>
      </w:r>
      <w:proofErr w:type="spellEnd"/>
      <w:r>
        <w:rPr>
          <w:rFonts w:ascii="Times New Roman" w:hAnsi="Times New Roman" w:cs="Times New Roman"/>
          <w:sz w:val="24"/>
          <w:szCs w:val="24"/>
        </w:rPr>
        <w:t xml:space="preserve"> (2016) affirm that only positive appellations can become actual names. The examples below demonstrate a few examples of appellation that have become names:</w:t>
      </w:r>
    </w:p>
    <w:p w14:paraId="25C19471" w14:textId="77777777" w:rsidR="00C0212F" w:rsidRPr="00964F6E" w:rsidRDefault="00C0212F" w:rsidP="00C0212F">
      <w:pPr>
        <w:pStyle w:val="Bezriadkovania"/>
        <w:jc w:val="both"/>
        <w:rPr>
          <w:rFonts w:ascii="Times New Roman" w:hAnsi="Times New Roman" w:cs="Times New Roman"/>
          <w:sz w:val="24"/>
          <w:szCs w:val="24"/>
        </w:rPr>
      </w:pPr>
    </w:p>
    <w:p w14:paraId="0E686C60" w14:textId="77777777" w:rsidR="00C0212F" w:rsidRDefault="00E47515" w:rsidP="00C0212F">
      <w:pPr>
        <w:pStyle w:val="Bezriadkovania"/>
        <w:ind w:left="709" w:right="567"/>
        <w:jc w:val="both"/>
        <w:rPr>
          <w:rFonts w:ascii="Times New Roman" w:hAnsi="Times New Roman" w:cs="Times New Roman"/>
          <w:sz w:val="24"/>
          <w:szCs w:val="24"/>
        </w:rPr>
      </w:pPr>
      <w:r>
        <w:rPr>
          <w:rFonts w:ascii="Times New Roman" w:hAnsi="Times New Roman" w:cs="Times New Roman"/>
          <w:sz w:val="24"/>
          <w:szCs w:val="24"/>
        </w:rPr>
        <w:tab/>
      </w:r>
      <w:r w:rsidR="00C0212F" w:rsidRPr="00964F6E">
        <w:rPr>
          <w:rFonts w:ascii="Times New Roman" w:hAnsi="Times New Roman" w:cs="Times New Roman"/>
          <w:sz w:val="24"/>
          <w:szCs w:val="24"/>
        </w:rPr>
        <w:t>Ajọ́</w:t>
      </w:r>
      <w:proofErr w:type="spellStart"/>
      <w:r w:rsidR="00C0212F" w:rsidRPr="00964F6E">
        <w:rPr>
          <w:rFonts w:ascii="Times New Roman" w:hAnsi="Times New Roman" w:cs="Times New Roman"/>
          <w:sz w:val="24"/>
          <w:szCs w:val="24"/>
        </w:rPr>
        <w:t>ńgo</w:t>
      </w:r>
      <w:proofErr w:type="spellEnd"/>
      <w:r w:rsidR="00C0212F" w:rsidRPr="00964F6E">
        <w:rPr>
          <w:rFonts w:ascii="Times New Roman" w:hAnsi="Times New Roman" w:cs="Times New Roman"/>
          <w:sz w:val="24"/>
          <w:szCs w:val="24"/>
        </w:rPr>
        <w:t>̣́lọ̀:</w:t>
      </w:r>
      <w:r w:rsidR="00C0212F" w:rsidRPr="00964F6E">
        <w:rPr>
          <w:rFonts w:ascii="Times New Roman" w:hAnsi="Times New Roman" w:cs="Times New Roman"/>
          <w:sz w:val="24"/>
          <w:szCs w:val="24"/>
        </w:rPr>
        <w:tab/>
        <w:t>a thin and fairly tall person</w:t>
      </w:r>
    </w:p>
    <w:p w14:paraId="571250A0" w14:textId="77777777" w:rsidR="00C0212F" w:rsidRDefault="00C0212F" w:rsidP="00C0212F">
      <w:pPr>
        <w:pStyle w:val="Bezriadkovania"/>
        <w:ind w:left="1440" w:right="567" w:hanging="731"/>
        <w:jc w:val="both"/>
        <w:rPr>
          <w:rFonts w:ascii="Times New Roman" w:hAnsi="Times New Roman" w:cs="Times New Roman"/>
          <w:sz w:val="24"/>
          <w:szCs w:val="24"/>
        </w:rPr>
      </w:pPr>
      <w:r w:rsidRPr="00762DBA">
        <w:rPr>
          <w:rFonts w:ascii="Times New Roman" w:hAnsi="Times New Roman" w:cs="Times New Roman"/>
          <w:sz w:val="24"/>
          <w:szCs w:val="24"/>
        </w:rPr>
        <w:tab/>
      </w:r>
      <w:proofErr w:type="spellStart"/>
      <w:r w:rsidRPr="00964F6E">
        <w:rPr>
          <w:rFonts w:ascii="Times New Roman" w:hAnsi="Times New Roman" w:cs="Times New Roman"/>
          <w:sz w:val="24"/>
          <w:szCs w:val="24"/>
        </w:rPr>
        <w:t>Fílàni</w:t>
      </w:r>
      <w:proofErr w:type="spellEnd"/>
      <w:r w:rsidRPr="00964F6E">
        <w:rPr>
          <w:rFonts w:ascii="Times New Roman" w:hAnsi="Times New Roman" w:cs="Times New Roman"/>
          <w:sz w:val="24"/>
          <w:szCs w:val="24"/>
        </w:rPr>
        <w:t>́:</w:t>
      </w:r>
      <w:r w:rsidR="00E47515">
        <w:rPr>
          <w:rFonts w:ascii="Times New Roman" w:hAnsi="Times New Roman" w:cs="Times New Roman"/>
          <w:sz w:val="24"/>
          <w:szCs w:val="24"/>
        </w:rPr>
        <w:t xml:space="preserve"> </w:t>
      </w:r>
      <w:r w:rsidRPr="00964F6E">
        <w:rPr>
          <w:rFonts w:ascii="Times New Roman" w:hAnsi="Times New Roman" w:cs="Times New Roman"/>
          <w:sz w:val="24"/>
          <w:szCs w:val="24"/>
        </w:rPr>
        <w:tab/>
        <w:t xml:space="preserve">a lanky and light complexion male who looks like a Fulani </w:t>
      </w:r>
    </w:p>
    <w:p w14:paraId="74ABFB57" w14:textId="77777777" w:rsidR="00C0212F" w:rsidRDefault="00E47515" w:rsidP="00C0212F">
      <w:pPr>
        <w:pStyle w:val="Bezriadkovania"/>
        <w:ind w:left="1440" w:right="567" w:hanging="731"/>
        <w:jc w:val="both"/>
        <w:rPr>
          <w:rFonts w:ascii="Times New Roman" w:hAnsi="Times New Roman" w:cs="Times New Roman"/>
          <w:sz w:val="24"/>
          <w:szCs w:val="24"/>
        </w:rPr>
      </w:pPr>
      <w:r>
        <w:rPr>
          <w:rFonts w:ascii="Times New Roman" w:hAnsi="Times New Roman" w:cs="Times New Roman"/>
          <w:sz w:val="24"/>
          <w:szCs w:val="24"/>
        </w:rPr>
        <w:t xml:space="preserve">                                   </w:t>
      </w:r>
      <w:r w:rsidR="00C0212F" w:rsidRPr="00964F6E">
        <w:rPr>
          <w:rFonts w:ascii="Times New Roman" w:hAnsi="Times New Roman" w:cs="Times New Roman"/>
          <w:sz w:val="24"/>
          <w:szCs w:val="24"/>
        </w:rPr>
        <w:t>man</w:t>
      </w:r>
    </w:p>
    <w:p w14:paraId="04D6240E" w14:textId="77777777" w:rsidR="00C0212F" w:rsidRDefault="00E47515" w:rsidP="00C0212F">
      <w:pPr>
        <w:pStyle w:val="Bezriadkovania"/>
        <w:ind w:left="709" w:right="567"/>
        <w:jc w:val="both"/>
        <w:rPr>
          <w:rFonts w:ascii="Times New Roman" w:hAnsi="Times New Roman" w:cs="Times New Roman"/>
          <w:sz w:val="24"/>
          <w:szCs w:val="24"/>
        </w:rPr>
      </w:pPr>
      <w:r>
        <w:rPr>
          <w:rFonts w:ascii="Times New Roman" w:hAnsi="Times New Roman" w:cs="Times New Roman"/>
          <w:sz w:val="24"/>
          <w:szCs w:val="24"/>
        </w:rPr>
        <w:tab/>
      </w:r>
      <w:proofErr w:type="spellStart"/>
      <w:r w:rsidR="00C0212F" w:rsidRPr="00964F6E">
        <w:rPr>
          <w:rFonts w:ascii="Times New Roman" w:hAnsi="Times New Roman" w:cs="Times New Roman"/>
          <w:sz w:val="24"/>
          <w:szCs w:val="24"/>
        </w:rPr>
        <w:t>Adu</w:t>
      </w:r>
      <w:proofErr w:type="spellEnd"/>
      <w:r w:rsidR="00C0212F" w:rsidRPr="00964F6E">
        <w:rPr>
          <w:rFonts w:ascii="Times New Roman" w:hAnsi="Times New Roman" w:cs="Times New Roman"/>
          <w:sz w:val="24"/>
          <w:szCs w:val="24"/>
        </w:rPr>
        <w:t>́:</w:t>
      </w:r>
      <w:r w:rsidR="00C0212F">
        <w:rPr>
          <w:rFonts w:ascii="Times New Roman" w:hAnsi="Times New Roman" w:cs="Times New Roman"/>
          <w:sz w:val="24"/>
          <w:szCs w:val="24"/>
        </w:rPr>
        <w:tab/>
      </w:r>
      <w:r w:rsidR="00C0212F">
        <w:rPr>
          <w:rFonts w:ascii="Times New Roman" w:hAnsi="Times New Roman" w:cs="Times New Roman"/>
          <w:sz w:val="24"/>
          <w:szCs w:val="24"/>
        </w:rPr>
        <w:tab/>
      </w:r>
      <w:r w:rsidR="00C0212F" w:rsidRPr="00964F6E">
        <w:rPr>
          <w:rFonts w:ascii="Times New Roman" w:hAnsi="Times New Roman" w:cs="Times New Roman"/>
          <w:sz w:val="24"/>
          <w:szCs w:val="24"/>
        </w:rPr>
        <w:t>a person who is very dark in complexion</w:t>
      </w:r>
    </w:p>
    <w:p w14:paraId="2631F2D9" w14:textId="77777777" w:rsidR="00C0212F" w:rsidRDefault="00C0212F" w:rsidP="00C0212F">
      <w:pPr>
        <w:pStyle w:val="Bezriadkovania"/>
        <w:ind w:left="709" w:right="567" w:firstLine="720"/>
        <w:jc w:val="both"/>
        <w:rPr>
          <w:rFonts w:ascii="Times New Roman" w:hAnsi="Times New Roman" w:cs="Times New Roman"/>
          <w:sz w:val="24"/>
          <w:szCs w:val="24"/>
        </w:rPr>
      </w:pPr>
      <w:proofErr w:type="spellStart"/>
      <w:r w:rsidRPr="00964F6E">
        <w:rPr>
          <w:rFonts w:ascii="Times New Roman" w:hAnsi="Times New Roman" w:cs="Times New Roman"/>
          <w:sz w:val="24"/>
          <w:szCs w:val="24"/>
        </w:rPr>
        <w:t>Òyìnbo</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t>a person who is very light in complexion</w:t>
      </w:r>
    </w:p>
    <w:p w14:paraId="653E266D" w14:textId="77777777" w:rsidR="00C0212F" w:rsidRDefault="00C0212F" w:rsidP="00C0212F">
      <w:pPr>
        <w:pStyle w:val="Bezriadkovania"/>
        <w:ind w:left="709" w:right="567" w:firstLine="720"/>
        <w:jc w:val="both"/>
        <w:rPr>
          <w:rFonts w:ascii="Times New Roman" w:hAnsi="Times New Roman" w:cs="Times New Roman"/>
          <w:sz w:val="24"/>
          <w:szCs w:val="24"/>
        </w:rPr>
      </w:pPr>
      <w:proofErr w:type="spellStart"/>
      <w:r w:rsidRPr="00964F6E">
        <w:rPr>
          <w:rFonts w:ascii="Times New Roman" w:hAnsi="Times New Roman" w:cs="Times New Roman"/>
          <w:sz w:val="24"/>
          <w:szCs w:val="24"/>
        </w:rPr>
        <w:t>Asíndẹmáde</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t>a trained crown maker/builder</w:t>
      </w:r>
    </w:p>
    <w:p w14:paraId="1C551B43" w14:textId="77777777" w:rsidR="00C0212F" w:rsidRDefault="00C0212F" w:rsidP="00C0212F">
      <w:pPr>
        <w:pStyle w:val="Bezriadkovania"/>
        <w:ind w:left="709" w:right="567" w:firstLine="720"/>
        <w:jc w:val="both"/>
        <w:rPr>
          <w:rFonts w:ascii="Times New Roman" w:hAnsi="Times New Roman" w:cs="Times New Roman"/>
          <w:sz w:val="24"/>
          <w:szCs w:val="24"/>
        </w:rPr>
      </w:pPr>
      <w:r w:rsidRPr="00964F6E">
        <w:rPr>
          <w:rFonts w:ascii="Times New Roman" w:hAnsi="Times New Roman" w:cs="Times New Roman"/>
          <w:sz w:val="24"/>
          <w:szCs w:val="24"/>
        </w:rPr>
        <w:lastRenderedPageBreak/>
        <w:t>Amọ́ọ́ta:</w:t>
      </w:r>
      <w:r w:rsidRPr="00964F6E">
        <w:rPr>
          <w:rFonts w:ascii="Times New Roman" w:hAnsi="Times New Roman" w:cs="Times New Roman"/>
          <w:sz w:val="24"/>
          <w:szCs w:val="24"/>
        </w:rPr>
        <w:tab/>
        <w:t>a sharp shooter</w:t>
      </w:r>
    </w:p>
    <w:p w14:paraId="08038FE4" w14:textId="77777777" w:rsidR="00C0212F" w:rsidRDefault="00C0212F" w:rsidP="00C0212F">
      <w:pPr>
        <w:pStyle w:val="Bezriadkovania"/>
        <w:ind w:left="709" w:right="567" w:firstLine="720"/>
        <w:jc w:val="both"/>
        <w:rPr>
          <w:rFonts w:ascii="Times New Roman" w:hAnsi="Times New Roman" w:cs="Times New Roman"/>
          <w:sz w:val="24"/>
          <w:szCs w:val="24"/>
        </w:rPr>
      </w:pPr>
      <w:proofErr w:type="spellStart"/>
      <w:r w:rsidRPr="00964F6E">
        <w:rPr>
          <w:rFonts w:ascii="Times New Roman" w:hAnsi="Times New Roman" w:cs="Times New Roman"/>
          <w:sz w:val="24"/>
          <w:szCs w:val="24"/>
        </w:rPr>
        <w:t>Adúróta</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t>a sharp shooter</w:t>
      </w:r>
    </w:p>
    <w:p w14:paraId="0BB3DA4C" w14:textId="77777777" w:rsidR="00C0212F" w:rsidRDefault="00E47515" w:rsidP="00E47515">
      <w:pPr>
        <w:pStyle w:val="Bezriadkovania"/>
        <w:ind w:left="2832" w:right="567" w:hanging="1403"/>
        <w:jc w:val="both"/>
        <w:rPr>
          <w:rFonts w:ascii="Times New Roman" w:hAnsi="Times New Roman" w:cs="Times New Roman"/>
          <w:sz w:val="24"/>
          <w:szCs w:val="24"/>
        </w:rPr>
      </w:pPr>
      <w:proofErr w:type="spellStart"/>
      <w:r>
        <w:rPr>
          <w:rFonts w:ascii="Times New Roman" w:hAnsi="Times New Roman" w:cs="Times New Roman"/>
          <w:sz w:val="24"/>
          <w:szCs w:val="24"/>
        </w:rPr>
        <w:t>Òlébe</w:t>
      </w:r>
      <w:proofErr w:type="spellEnd"/>
      <w:r>
        <w:rPr>
          <w:rFonts w:ascii="Times New Roman" w:hAnsi="Times New Roman" w:cs="Times New Roman"/>
          <w:sz w:val="24"/>
          <w:szCs w:val="24"/>
        </w:rPr>
        <w:t>̀:</w:t>
      </w:r>
      <w:r>
        <w:rPr>
          <w:rFonts w:ascii="Times New Roman" w:hAnsi="Times New Roman" w:cs="Times New Roman"/>
          <w:sz w:val="24"/>
          <w:szCs w:val="24"/>
        </w:rPr>
        <w:tab/>
      </w:r>
      <w:r w:rsidR="00C0212F" w:rsidRPr="00964F6E">
        <w:rPr>
          <w:rFonts w:ascii="Times New Roman" w:hAnsi="Times New Roman" w:cs="Times New Roman"/>
          <w:sz w:val="24"/>
          <w:szCs w:val="24"/>
        </w:rPr>
        <w:t xml:space="preserve">a professional farmer, renowned for making many heaps in </w:t>
      </w:r>
      <w:r>
        <w:rPr>
          <w:rFonts w:ascii="Times New Roman" w:hAnsi="Times New Roman" w:cs="Times New Roman"/>
          <w:sz w:val="24"/>
          <w:szCs w:val="24"/>
        </w:rPr>
        <w:t xml:space="preserve">        </w:t>
      </w:r>
      <w:r w:rsidR="00C0212F" w:rsidRPr="00964F6E">
        <w:rPr>
          <w:rFonts w:ascii="Times New Roman" w:hAnsi="Times New Roman" w:cs="Times New Roman"/>
          <w:sz w:val="24"/>
          <w:szCs w:val="24"/>
        </w:rPr>
        <w:t>a day</w:t>
      </w:r>
    </w:p>
    <w:p w14:paraId="0DCA5F7E" w14:textId="77777777" w:rsidR="00C0212F" w:rsidRDefault="00C0212F" w:rsidP="00C0212F">
      <w:pPr>
        <w:pStyle w:val="Bezriadkovania"/>
        <w:ind w:left="709" w:right="567" w:firstLine="720"/>
        <w:jc w:val="both"/>
        <w:rPr>
          <w:rFonts w:ascii="Times New Roman" w:hAnsi="Times New Roman" w:cs="Times New Roman"/>
          <w:sz w:val="24"/>
          <w:szCs w:val="24"/>
        </w:rPr>
      </w:pPr>
      <w:proofErr w:type="spellStart"/>
      <w:r w:rsidRPr="00964F6E">
        <w:rPr>
          <w:rFonts w:ascii="Times New Roman" w:hAnsi="Times New Roman" w:cs="Times New Roman"/>
          <w:sz w:val="24"/>
          <w:szCs w:val="24"/>
        </w:rPr>
        <w:t>Àgbe</w:t>
      </w:r>
      <w:proofErr w:type="spellEnd"/>
      <w:r w:rsidRPr="00964F6E">
        <w:rPr>
          <w:rFonts w:ascii="Times New Roman" w:hAnsi="Times New Roman" w:cs="Times New Roman"/>
          <w:sz w:val="24"/>
          <w:szCs w:val="24"/>
        </w:rPr>
        <w:t>̣̀dẹ:</w:t>
      </w:r>
      <w:r w:rsidRPr="00964F6E">
        <w:rPr>
          <w:rFonts w:ascii="Times New Roman" w:hAnsi="Times New Roman" w:cs="Times New Roman"/>
          <w:sz w:val="24"/>
          <w:szCs w:val="24"/>
        </w:rPr>
        <w:tab/>
        <w:t>a blacksmith</w:t>
      </w:r>
    </w:p>
    <w:p w14:paraId="27BE1BFF" w14:textId="77777777" w:rsidR="00C0212F" w:rsidRDefault="00C0212F" w:rsidP="00C0212F">
      <w:pPr>
        <w:pStyle w:val="Bezriadkovania"/>
        <w:ind w:left="709" w:right="567" w:firstLine="720"/>
        <w:jc w:val="both"/>
        <w:rPr>
          <w:rFonts w:ascii="Times New Roman" w:hAnsi="Times New Roman" w:cs="Times New Roman"/>
          <w:sz w:val="24"/>
          <w:szCs w:val="24"/>
        </w:rPr>
      </w:pPr>
      <w:proofErr w:type="spellStart"/>
      <w:r w:rsidRPr="00964F6E">
        <w:rPr>
          <w:rFonts w:ascii="Times New Roman" w:hAnsi="Times New Roman" w:cs="Times New Roman"/>
          <w:sz w:val="24"/>
          <w:szCs w:val="24"/>
        </w:rPr>
        <w:t>Alùfóge</w:t>
      </w:r>
      <w:proofErr w:type="spellEnd"/>
      <w:r w:rsidRPr="00964F6E">
        <w:rPr>
          <w:rFonts w:ascii="Times New Roman" w:hAnsi="Times New Roman" w:cs="Times New Roman"/>
          <w:sz w:val="24"/>
          <w:szCs w:val="24"/>
        </w:rPr>
        <w:t xml:space="preserve">(jó): </w:t>
      </w:r>
      <w:r w:rsidRPr="00964F6E">
        <w:rPr>
          <w:rFonts w:ascii="Times New Roman" w:hAnsi="Times New Roman" w:cs="Times New Roman"/>
          <w:sz w:val="24"/>
          <w:szCs w:val="24"/>
        </w:rPr>
        <w:tab/>
        <w:t>a renowned drummer</w:t>
      </w:r>
    </w:p>
    <w:p w14:paraId="4344DA75" w14:textId="77777777" w:rsidR="00C0212F" w:rsidRDefault="00C0212F" w:rsidP="00C0212F">
      <w:pPr>
        <w:pStyle w:val="Bezriadkovania"/>
        <w:ind w:left="709" w:right="567" w:firstLine="720"/>
        <w:jc w:val="both"/>
        <w:rPr>
          <w:rFonts w:ascii="Times New Roman" w:hAnsi="Times New Roman" w:cs="Times New Roman"/>
          <w:sz w:val="24"/>
          <w:szCs w:val="24"/>
        </w:rPr>
      </w:pPr>
      <w:proofErr w:type="spellStart"/>
      <w:r w:rsidRPr="00964F6E">
        <w:rPr>
          <w:rFonts w:ascii="Times New Roman" w:hAnsi="Times New Roman" w:cs="Times New Roman"/>
          <w:sz w:val="24"/>
          <w:szCs w:val="24"/>
        </w:rPr>
        <w:t>Ajófóyìnbo</w:t>
      </w:r>
      <w:proofErr w:type="spellEnd"/>
      <w:r w:rsidRPr="00964F6E">
        <w:rPr>
          <w:rFonts w:ascii="Times New Roman" w:hAnsi="Times New Roman" w:cs="Times New Roman"/>
          <w:sz w:val="24"/>
          <w:szCs w:val="24"/>
        </w:rPr>
        <w:t>́:</w:t>
      </w:r>
      <w:r w:rsidRPr="00964F6E">
        <w:rPr>
          <w:rFonts w:ascii="Times New Roman" w:hAnsi="Times New Roman" w:cs="Times New Roman"/>
          <w:sz w:val="24"/>
          <w:szCs w:val="24"/>
        </w:rPr>
        <w:tab/>
        <w:t xml:space="preserve">a professional dancer, known for entertaining important </w:t>
      </w:r>
    </w:p>
    <w:p w14:paraId="437D85A8" w14:textId="77777777" w:rsidR="00C0212F" w:rsidRDefault="00E47515" w:rsidP="00C0212F">
      <w:pPr>
        <w:pStyle w:val="Bezriadkovania"/>
        <w:ind w:left="709" w:right="567"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0212F" w:rsidRPr="00964F6E">
        <w:rPr>
          <w:rFonts w:ascii="Times New Roman" w:hAnsi="Times New Roman" w:cs="Times New Roman"/>
          <w:sz w:val="24"/>
          <w:szCs w:val="24"/>
        </w:rPr>
        <w:t>dignitaries</w:t>
      </w:r>
    </w:p>
    <w:p w14:paraId="417D5EFD" w14:textId="77777777" w:rsidR="00C0212F" w:rsidRDefault="00E47515" w:rsidP="00C0212F">
      <w:pPr>
        <w:pStyle w:val="Bezriadkovania"/>
        <w:ind w:left="2880" w:right="567" w:hanging="1451"/>
        <w:jc w:val="both"/>
        <w:rPr>
          <w:rFonts w:ascii="Times New Roman" w:hAnsi="Times New Roman" w:cs="Times New Roman"/>
          <w:sz w:val="24"/>
          <w:szCs w:val="24"/>
        </w:rPr>
      </w:pPr>
      <w:proofErr w:type="spellStart"/>
      <w:r>
        <w:rPr>
          <w:rFonts w:ascii="Times New Roman" w:hAnsi="Times New Roman" w:cs="Times New Roman"/>
          <w:sz w:val="24"/>
          <w:szCs w:val="24"/>
        </w:rPr>
        <w:t>Abulégíga</w:t>
      </w:r>
      <w:proofErr w:type="spellEnd"/>
      <w:r>
        <w:rPr>
          <w:rFonts w:ascii="Times New Roman" w:hAnsi="Times New Roman" w:cs="Times New Roman"/>
          <w:sz w:val="24"/>
          <w:szCs w:val="24"/>
        </w:rPr>
        <w:t xml:space="preserve">:     </w:t>
      </w:r>
      <w:r w:rsidR="00C0212F" w:rsidRPr="00964F6E">
        <w:rPr>
          <w:rFonts w:ascii="Times New Roman" w:hAnsi="Times New Roman" w:cs="Times New Roman"/>
          <w:sz w:val="24"/>
          <w:szCs w:val="24"/>
        </w:rPr>
        <w:t xml:space="preserve">known as the first man to erect a </w:t>
      </w:r>
      <w:r w:rsidR="00C0212F">
        <w:rPr>
          <w:rFonts w:ascii="Times New Roman" w:hAnsi="Times New Roman" w:cs="Times New Roman"/>
          <w:sz w:val="24"/>
          <w:szCs w:val="24"/>
        </w:rPr>
        <w:t>multi</w:t>
      </w:r>
      <w:r w:rsidR="00C0212F" w:rsidRPr="00964F6E">
        <w:rPr>
          <w:rFonts w:ascii="Times New Roman" w:hAnsi="Times New Roman" w:cs="Times New Roman"/>
          <w:sz w:val="24"/>
          <w:szCs w:val="24"/>
        </w:rPr>
        <w:t>storey</w:t>
      </w:r>
      <w:r w:rsidR="00C0212F">
        <w:rPr>
          <w:rFonts w:ascii="Times New Roman" w:hAnsi="Times New Roman" w:cs="Times New Roman"/>
          <w:sz w:val="24"/>
          <w:szCs w:val="24"/>
        </w:rPr>
        <w:t xml:space="preserve"> </w:t>
      </w:r>
      <w:r>
        <w:rPr>
          <w:rFonts w:ascii="Times New Roman" w:hAnsi="Times New Roman" w:cs="Times New Roman"/>
          <w:sz w:val="24"/>
          <w:szCs w:val="24"/>
        </w:rPr>
        <w:t xml:space="preserve">building in his </w:t>
      </w:r>
      <w:r w:rsidR="00C0212F" w:rsidRPr="00964F6E">
        <w:rPr>
          <w:rFonts w:ascii="Times New Roman" w:hAnsi="Times New Roman" w:cs="Times New Roman"/>
          <w:sz w:val="24"/>
          <w:szCs w:val="24"/>
        </w:rPr>
        <w:t>community</w:t>
      </w:r>
      <w:r w:rsidR="00C0212F" w:rsidRPr="00964F6E">
        <w:rPr>
          <w:rFonts w:ascii="Times New Roman" w:hAnsi="Times New Roman" w:cs="Times New Roman"/>
          <w:sz w:val="24"/>
          <w:szCs w:val="24"/>
        </w:rPr>
        <w:tab/>
      </w:r>
    </w:p>
    <w:p w14:paraId="01B1EB67" w14:textId="77777777" w:rsidR="00C0212F" w:rsidRDefault="00C0212F" w:rsidP="00C0212F">
      <w:pPr>
        <w:pStyle w:val="Bezriadkovania"/>
        <w:ind w:left="709" w:right="567" w:firstLine="720"/>
        <w:jc w:val="both"/>
        <w:rPr>
          <w:rFonts w:ascii="Times New Roman" w:hAnsi="Times New Roman" w:cs="Times New Roman"/>
        </w:rPr>
      </w:pPr>
    </w:p>
    <w:p w14:paraId="21A07994"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Appellation, as already mentioned above, is the focus of this study. It is important to stress that not all names under appellation are discussed in the study, rather, attention is focused only on those appellations that are derived from proverbs, and which have become personal names, and are so used by people.</w:t>
      </w:r>
    </w:p>
    <w:p w14:paraId="2464EE39" w14:textId="77777777" w:rsidR="00C0212F" w:rsidRDefault="00C0212F" w:rsidP="00C0212F">
      <w:pPr>
        <w:pStyle w:val="Bezriadkovania"/>
        <w:jc w:val="both"/>
        <w:rPr>
          <w:rFonts w:ascii="Times New Roman" w:hAnsi="Times New Roman" w:cs="Times New Roman"/>
          <w:sz w:val="24"/>
          <w:szCs w:val="24"/>
        </w:rPr>
      </w:pPr>
    </w:p>
    <w:p w14:paraId="4F13C7D0" w14:textId="77777777" w:rsidR="00C0212F" w:rsidRDefault="00C0212F" w:rsidP="00C0212F">
      <w:pPr>
        <w:pStyle w:val="Bezriadkovania"/>
        <w:jc w:val="both"/>
        <w:rPr>
          <w:rFonts w:ascii="Times New Roman" w:hAnsi="Times New Roman" w:cs="Times New Roman"/>
          <w:b/>
          <w:sz w:val="24"/>
          <w:szCs w:val="24"/>
        </w:rPr>
      </w:pPr>
      <w:r w:rsidRPr="0010098F">
        <w:rPr>
          <w:rFonts w:ascii="Times New Roman" w:hAnsi="Times New Roman" w:cs="Times New Roman"/>
          <w:b/>
          <w:sz w:val="24"/>
          <w:szCs w:val="24"/>
        </w:rPr>
        <w:t>Literature Review</w:t>
      </w:r>
    </w:p>
    <w:p w14:paraId="44E55EDD" w14:textId="77777777" w:rsidR="00C0212F" w:rsidRDefault="00C0212F" w:rsidP="00C0212F">
      <w:pPr>
        <w:pStyle w:val="Bezriadkovania"/>
        <w:jc w:val="both"/>
        <w:rPr>
          <w:rFonts w:ascii="Times New Roman" w:hAnsi="Times New Roman" w:cs="Times New Roman"/>
          <w:b/>
          <w:sz w:val="24"/>
          <w:szCs w:val="24"/>
        </w:rPr>
      </w:pPr>
    </w:p>
    <w:p w14:paraId="2E751822"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Scholars from different field of studies have written on Yoruba personal names. Adeoye (1972) and </w:t>
      </w:r>
      <w:proofErr w:type="spellStart"/>
      <w:r>
        <w:rPr>
          <w:rFonts w:ascii="Times New Roman" w:hAnsi="Times New Roman" w:cs="Times New Roman"/>
          <w:sz w:val="24"/>
          <w:szCs w:val="24"/>
        </w:rPr>
        <w:t>Oduyoye</w:t>
      </w:r>
      <w:proofErr w:type="spellEnd"/>
      <w:r>
        <w:rPr>
          <w:rFonts w:ascii="Times New Roman" w:hAnsi="Times New Roman" w:cs="Times New Roman"/>
          <w:sz w:val="24"/>
          <w:szCs w:val="24"/>
        </w:rPr>
        <w:t xml:space="preserve"> (1972) write on the importance of personal names. Each of the scholars describes the nature of naming ceremony and the different groups of personal names. They identify and extensively illustrate four groups that have been mentioned in this study, namely personal name (</w:t>
      </w:r>
      <w:proofErr w:type="spellStart"/>
      <w:r>
        <w:rPr>
          <w:rFonts w:ascii="Times New Roman" w:hAnsi="Times New Roman" w:cs="Times New Roman"/>
          <w:sz w:val="24"/>
          <w:szCs w:val="24"/>
        </w:rPr>
        <w:t>orúkọàbíso</w:t>
      </w:r>
      <w:proofErr w:type="spellEnd"/>
      <w:r>
        <w:rPr>
          <w:rFonts w:ascii="Times New Roman" w:hAnsi="Times New Roman" w:cs="Times New Roman"/>
          <w:sz w:val="24"/>
          <w:szCs w:val="24"/>
        </w:rPr>
        <w:t>̣) pristine or names brought from heaven (</w:t>
      </w:r>
      <w:proofErr w:type="spellStart"/>
      <w:r>
        <w:rPr>
          <w:rFonts w:ascii="Times New Roman" w:hAnsi="Times New Roman" w:cs="Times New Roman"/>
          <w:sz w:val="24"/>
          <w:szCs w:val="24"/>
        </w:rPr>
        <w:t>orúkọàmúto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runwa</w:t>
      </w:r>
      <w:proofErr w:type="spellEnd"/>
      <w:r>
        <w:rPr>
          <w:rFonts w:ascii="Times New Roman" w:hAnsi="Times New Roman" w:cs="Times New Roman"/>
          <w:sz w:val="24"/>
          <w:szCs w:val="24"/>
        </w:rPr>
        <w:t>́), panegyric name (</w:t>
      </w:r>
      <w:proofErr w:type="spellStart"/>
      <w:r>
        <w:rPr>
          <w:rFonts w:ascii="Times New Roman" w:hAnsi="Times New Roman" w:cs="Times New Roman"/>
          <w:sz w:val="24"/>
          <w:szCs w:val="24"/>
        </w:rPr>
        <w:t>oríki</w:t>
      </w:r>
      <w:proofErr w:type="spellEnd"/>
      <w:r>
        <w:rPr>
          <w:rFonts w:ascii="Times New Roman" w:hAnsi="Times New Roman" w:cs="Times New Roman"/>
          <w:sz w:val="24"/>
          <w:szCs w:val="24"/>
        </w:rPr>
        <w:t>̀) and appellation (</w:t>
      </w:r>
      <w:proofErr w:type="spellStart"/>
      <w:r>
        <w:rPr>
          <w:rFonts w:ascii="Times New Roman" w:hAnsi="Times New Roman" w:cs="Times New Roman"/>
          <w:sz w:val="24"/>
          <w:szCs w:val="24"/>
        </w:rPr>
        <w:t>ìnagije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àlàje</w:t>
      </w:r>
      <w:proofErr w:type="spellEnd"/>
      <w:r>
        <w:rPr>
          <w:rFonts w:ascii="Times New Roman" w:hAnsi="Times New Roman" w:cs="Times New Roman"/>
          <w:sz w:val="24"/>
          <w:szCs w:val="24"/>
        </w:rPr>
        <w:t xml:space="preserve">̣́). Akinola (2014) writes on the communicative role of Yoruba names. The scholar claims that names communicate beliefs, situations and events about the bearer and the people around him/her (parents, extended family etc.). He categorized Yoruba personal names into nine groups rather than the four categories popular in the literature. However, we note that his coming up with nine groups is due to his regrouping the </w:t>
      </w:r>
      <w:proofErr w:type="spellStart"/>
      <w:r>
        <w:rPr>
          <w:rFonts w:ascii="Times New Roman" w:hAnsi="Times New Roman" w:cs="Times New Roman"/>
          <w:sz w:val="24"/>
          <w:szCs w:val="24"/>
        </w:rPr>
        <w:t>Àbíso</w:t>
      </w:r>
      <w:proofErr w:type="spellEnd"/>
      <w:r>
        <w:rPr>
          <w:rFonts w:ascii="Times New Roman" w:hAnsi="Times New Roman" w:cs="Times New Roman"/>
          <w:sz w:val="24"/>
          <w:szCs w:val="24"/>
        </w:rPr>
        <w:t xml:space="preserve">̣ category into six, namely: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bestowed names, where he combines pristine and some that are non-pristine names; ii) circumstantial names; iii) name by profession; iv) name by family belief or worship; v) name by nobility; and vi) deliberate/freely given name. We observe fluidity and inconsistency in the regrouping presented in the work. For instance, putting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hìndéAbío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in the same category as bestowed names raises questions. Equally so is the grouping of </w:t>
      </w:r>
      <w:proofErr w:type="spellStart"/>
      <w:r>
        <w:rPr>
          <w:rFonts w:ascii="Times New Roman" w:hAnsi="Times New Roman" w:cs="Times New Roman"/>
          <w:sz w:val="24"/>
          <w:szCs w:val="24"/>
        </w:rPr>
        <w:t>Àṣàke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w:t>
      </w:r>
      <w:proofErr w:type="spellEnd"/>
      <w:r>
        <w:rPr>
          <w:rFonts w:ascii="Times New Roman" w:hAnsi="Times New Roman" w:cs="Times New Roman"/>
          <w:sz w:val="24"/>
          <w:szCs w:val="24"/>
        </w:rPr>
        <w:t>̣́lọ́</w:t>
      </w:r>
      <w:proofErr w:type="spellStart"/>
      <w:r>
        <w:rPr>
          <w:rFonts w:ascii="Times New Roman" w:hAnsi="Times New Roman" w:cs="Times New Roman"/>
          <w:sz w:val="24"/>
          <w:szCs w:val="24"/>
        </w:rPr>
        <w:t>runṣo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Àbáyo</w:t>
      </w:r>
      <w:proofErr w:type="spellEnd"/>
      <w:r>
        <w:rPr>
          <w:rFonts w:ascii="Times New Roman" w:hAnsi="Times New Roman" w:cs="Times New Roman"/>
          <w:sz w:val="24"/>
          <w:szCs w:val="24"/>
        </w:rPr>
        <w:t xml:space="preserve">̣̀mí and </w:t>
      </w:r>
      <w:proofErr w:type="spellStart"/>
      <w:r>
        <w:rPr>
          <w:rFonts w:ascii="Times New Roman" w:hAnsi="Times New Roman" w:cs="Times New Roman"/>
          <w:sz w:val="24"/>
          <w:szCs w:val="24"/>
        </w:rPr>
        <w:t>Èyítáyo</w:t>
      </w:r>
      <w:proofErr w:type="spellEnd"/>
      <w:r>
        <w:rPr>
          <w:rFonts w:ascii="Times New Roman" w:hAnsi="Times New Roman" w:cs="Times New Roman"/>
          <w:sz w:val="24"/>
          <w:szCs w:val="24"/>
        </w:rPr>
        <w:t>̣̀ under deliberate/freely given names. The present study will not pursue the fluidity and inconsistency any further because they do not come under the focus of our research.</w:t>
      </w:r>
    </w:p>
    <w:p w14:paraId="5D2B8DA4"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Ogunwale</w:t>
      </w:r>
      <w:proofErr w:type="spellEnd"/>
      <w:r>
        <w:rPr>
          <w:rFonts w:ascii="Times New Roman" w:hAnsi="Times New Roman" w:cs="Times New Roman"/>
          <w:sz w:val="24"/>
          <w:szCs w:val="24"/>
        </w:rPr>
        <w:t xml:space="preserve"> (2015) focuses on Yoruba reincarnated names, stressing their sociolinguistic importance and meanings within the context of Yoruba beliefs, psychology and philosophy. Relying on the theory of critical discourse analysis, the scholar contends that reincarnated names perform many functions, and reflect meanings that include “soliciting, condemnation, interpersonal-authorities, predictions, entreaties…” (46). </w:t>
      </w:r>
    </w:p>
    <w:p w14:paraId="6AE5BCBE"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t xml:space="preserve">Olatunji and </w:t>
      </w:r>
      <w:proofErr w:type="spellStart"/>
      <w:r>
        <w:rPr>
          <w:rFonts w:ascii="Times New Roman" w:hAnsi="Times New Roman" w:cs="Times New Roman"/>
          <w:sz w:val="24"/>
          <w:szCs w:val="24"/>
        </w:rPr>
        <w:t>Issah</w:t>
      </w:r>
      <w:proofErr w:type="spellEnd"/>
      <w:r>
        <w:rPr>
          <w:rFonts w:ascii="Times New Roman" w:hAnsi="Times New Roman" w:cs="Times New Roman"/>
          <w:sz w:val="24"/>
          <w:szCs w:val="24"/>
        </w:rPr>
        <w:t xml:space="preserve"> (2015) explain that personal names are meaningful constructs that reflect the day-to-day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hope, aspiration, achievements and state of being and the beliefs of the African people. They claim further that naming is not static in nature because as events unfold, naming continue to change to reflect the inner-minds of the people. The scholars conclude that name should be seen from a dynamic socio-cultural practice and also as a reflection of the reality of everyday social life of people (85).</w:t>
      </w:r>
    </w:p>
    <w:p w14:paraId="0A86C202"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Fakuade</w:t>
      </w:r>
      <w:proofErr w:type="spellEnd"/>
      <w:r>
        <w:rPr>
          <w:rFonts w:ascii="Times New Roman" w:hAnsi="Times New Roman" w:cs="Times New Roman"/>
          <w:sz w:val="24"/>
          <w:szCs w:val="24"/>
        </w:rPr>
        <w:t xml:space="preserve"> et al (2020) investigate and describe sociolinguistic features of Yoruba personal names and the influence of modernity and western culture on naming and names in the Yoruba culture. Like many scholars have opined, these scholars note that Yoruba personal names reflect socio-cultural practices, and more, they are not mere tags for identification, they show the “philosophical value of the people, and also emphasize the significance of past experiences, events or phenomena” (252).</w:t>
      </w:r>
    </w:p>
    <w:p w14:paraId="6ECD794D"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t xml:space="preserve">One particular study that is very relevant to the present study is </w:t>
      </w:r>
      <w:proofErr w:type="spellStart"/>
      <w:r>
        <w:rPr>
          <w:rFonts w:ascii="Times New Roman" w:hAnsi="Times New Roman" w:cs="Times New Roman"/>
          <w:sz w:val="24"/>
          <w:szCs w:val="24"/>
        </w:rPr>
        <w:t>Fasiku</w:t>
      </w:r>
      <w:proofErr w:type="spellEnd"/>
      <w:r>
        <w:rPr>
          <w:rFonts w:ascii="Times New Roman" w:hAnsi="Times New Roman" w:cs="Times New Roman"/>
          <w:sz w:val="24"/>
          <w:szCs w:val="24"/>
        </w:rPr>
        <w:t xml:space="preserve"> (2006); the study focuses on the relationship between proverbs and personal names in Yoruba culture. The scholar identifies two ways in which proverbs and names are related. The first way, according to the scholar, is that some “proverbs underscore the importance of names” (54). To support this claim, he cites proverbs that include</w:t>
      </w:r>
    </w:p>
    <w:p w14:paraId="5BB3701D" w14:textId="77777777" w:rsidR="00C0212F" w:rsidRDefault="00C0212F" w:rsidP="00C0212F">
      <w:pPr>
        <w:pStyle w:val="Bezriadkovania"/>
        <w:jc w:val="both"/>
        <w:rPr>
          <w:rFonts w:ascii="Times New Roman" w:hAnsi="Times New Roman" w:cs="Times New Roman"/>
          <w:sz w:val="24"/>
          <w:szCs w:val="24"/>
        </w:rPr>
      </w:pPr>
    </w:p>
    <w:p w14:paraId="0DE0ED2B" w14:textId="77777777" w:rsidR="00C0212F" w:rsidRDefault="00C0212F" w:rsidP="00C0212F">
      <w:pPr>
        <w:pStyle w:val="Bezriadkovania"/>
        <w:ind w:left="709" w:right="567"/>
        <w:jc w:val="both"/>
        <w:rPr>
          <w:rFonts w:ascii="Times New Roman" w:hAnsi="Times New Roman" w:cs="Times New Roman"/>
        </w:rPr>
      </w:pPr>
      <w:r>
        <w:rPr>
          <w:rFonts w:ascii="Times New Roman" w:hAnsi="Times New Roman" w:cs="Times New Roman"/>
          <w:sz w:val="24"/>
          <w:szCs w:val="24"/>
        </w:rPr>
        <w:tab/>
      </w:r>
      <w:r w:rsidRPr="00762DBA">
        <w:rPr>
          <w:rFonts w:ascii="Times New Roman" w:hAnsi="Times New Roman" w:cs="Times New Roman"/>
        </w:rPr>
        <w:t xml:space="preserve">1.  </w:t>
      </w:r>
      <w:proofErr w:type="spellStart"/>
      <w:r w:rsidRPr="00762DBA">
        <w:rPr>
          <w:rFonts w:ascii="Times New Roman" w:hAnsi="Times New Roman" w:cs="Times New Roman"/>
        </w:rPr>
        <w:t>Orúkọọmọniìjánuọmo</w:t>
      </w:r>
      <w:proofErr w:type="spellEnd"/>
      <w:r w:rsidRPr="00762DBA">
        <w:rPr>
          <w:rFonts w:ascii="Times New Roman" w:hAnsi="Times New Roman" w:cs="Times New Roman"/>
        </w:rPr>
        <w:t xml:space="preserve">̣  </w:t>
      </w:r>
      <w:r w:rsidR="00E47515">
        <w:rPr>
          <w:rFonts w:ascii="Times New Roman" w:hAnsi="Times New Roman" w:cs="Times New Roman"/>
        </w:rPr>
        <w:t xml:space="preserve">                     </w:t>
      </w:r>
      <w:r w:rsidRPr="00762DBA">
        <w:rPr>
          <w:rFonts w:ascii="Times New Roman" w:hAnsi="Times New Roman" w:cs="Times New Roman"/>
        </w:rPr>
        <w:t>A child’s name is his/her brak</w:t>
      </w:r>
      <w:r>
        <w:rPr>
          <w:rFonts w:ascii="Times New Roman" w:hAnsi="Times New Roman" w:cs="Times New Roman"/>
        </w:rPr>
        <w:t>e</w:t>
      </w:r>
      <w:r w:rsidRPr="00762DBA">
        <w:rPr>
          <w:rFonts w:ascii="Times New Roman" w:hAnsi="Times New Roman" w:cs="Times New Roman"/>
        </w:rPr>
        <w:t xml:space="preserve">’ </w:t>
      </w:r>
    </w:p>
    <w:p w14:paraId="08F73BED" w14:textId="77777777" w:rsidR="00C0212F" w:rsidRDefault="00C0212F" w:rsidP="00C0212F">
      <w:pPr>
        <w:pStyle w:val="Bezriadkovania"/>
        <w:ind w:left="709" w:right="567"/>
        <w:jc w:val="both"/>
        <w:rPr>
          <w:rFonts w:ascii="Times New Roman" w:hAnsi="Times New Roman" w:cs="Times New Roman"/>
        </w:rPr>
      </w:pPr>
      <w:r w:rsidRPr="00762DBA">
        <w:rPr>
          <w:rFonts w:ascii="Times New Roman" w:hAnsi="Times New Roman" w:cs="Times New Roman"/>
        </w:rPr>
        <w:tab/>
        <w:t xml:space="preserve">2.  </w:t>
      </w:r>
      <w:proofErr w:type="spellStart"/>
      <w:r w:rsidRPr="00762DBA">
        <w:rPr>
          <w:rFonts w:ascii="Times New Roman" w:hAnsi="Times New Roman" w:cs="Times New Roman"/>
        </w:rPr>
        <w:t>Orú</w:t>
      </w:r>
      <w:r w:rsidR="00E47515">
        <w:rPr>
          <w:rFonts w:ascii="Times New Roman" w:hAnsi="Times New Roman" w:cs="Times New Roman"/>
        </w:rPr>
        <w:t>ko</w:t>
      </w:r>
      <w:proofErr w:type="spellEnd"/>
      <w:r w:rsidR="00E47515">
        <w:rPr>
          <w:rFonts w:ascii="Times New Roman" w:hAnsi="Times New Roman" w:cs="Times New Roman"/>
        </w:rPr>
        <w:t xml:space="preserve">̣ </w:t>
      </w:r>
      <w:proofErr w:type="spellStart"/>
      <w:r w:rsidR="00E47515">
        <w:rPr>
          <w:rFonts w:ascii="Times New Roman" w:hAnsi="Times New Roman" w:cs="Times New Roman"/>
        </w:rPr>
        <w:t>níi</w:t>
      </w:r>
      <w:proofErr w:type="spellEnd"/>
      <w:r w:rsidR="00E47515">
        <w:rPr>
          <w:rFonts w:ascii="Times New Roman" w:hAnsi="Times New Roman" w:cs="Times New Roman"/>
        </w:rPr>
        <w:t xml:space="preserve">́ </w:t>
      </w:r>
      <w:proofErr w:type="spellStart"/>
      <w:r w:rsidR="00E47515">
        <w:rPr>
          <w:rFonts w:ascii="Times New Roman" w:hAnsi="Times New Roman" w:cs="Times New Roman"/>
        </w:rPr>
        <w:t>roọmo</w:t>
      </w:r>
      <w:proofErr w:type="spellEnd"/>
      <w:r w:rsidR="00E47515">
        <w:rPr>
          <w:rFonts w:ascii="Times New Roman" w:hAnsi="Times New Roman" w:cs="Times New Roman"/>
        </w:rPr>
        <w:t xml:space="preserve">̣ </w:t>
      </w:r>
      <w:r w:rsidR="00E47515">
        <w:rPr>
          <w:rFonts w:ascii="Times New Roman" w:hAnsi="Times New Roman" w:cs="Times New Roman"/>
        </w:rPr>
        <w:tab/>
        <w:t xml:space="preserve">                         </w:t>
      </w:r>
      <w:r w:rsidRPr="00762DBA">
        <w:rPr>
          <w:rFonts w:ascii="Times New Roman" w:hAnsi="Times New Roman" w:cs="Times New Roman"/>
        </w:rPr>
        <w:t>A child is influenced by his/her name</w:t>
      </w:r>
    </w:p>
    <w:p w14:paraId="0FC2BA82" w14:textId="77777777" w:rsidR="00E47515" w:rsidRDefault="00C0212F" w:rsidP="00C0212F">
      <w:pPr>
        <w:pStyle w:val="Bezriadkovania"/>
        <w:ind w:left="709" w:right="567"/>
        <w:jc w:val="both"/>
        <w:rPr>
          <w:rFonts w:ascii="Times New Roman" w:hAnsi="Times New Roman" w:cs="Times New Roman"/>
        </w:rPr>
      </w:pPr>
      <w:r w:rsidRPr="00762DBA">
        <w:rPr>
          <w:rFonts w:ascii="Times New Roman" w:hAnsi="Times New Roman" w:cs="Times New Roman"/>
        </w:rPr>
        <w:tab/>
        <w:t xml:space="preserve">3.  </w:t>
      </w:r>
      <w:proofErr w:type="spellStart"/>
      <w:r w:rsidRPr="00762DBA">
        <w:rPr>
          <w:rFonts w:ascii="Times New Roman" w:hAnsi="Times New Roman" w:cs="Times New Roman"/>
        </w:rPr>
        <w:t>Orúko</w:t>
      </w:r>
      <w:proofErr w:type="spellEnd"/>
      <w:r w:rsidRPr="00762DBA">
        <w:rPr>
          <w:rFonts w:ascii="Times New Roman" w:hAnsi="Times New Roman" w:cs="Times New Roman"/>
        </w:rPr>
        <w:t xml:space="preserve">̣ </w:t>
      </w:r>
      <w:proofErr w:type="spellStart"/>
      <w:r w:rsidRPr="00762DBA">
        <w:rPr>
          <w:rFonts w:ascii="Times New Roman" w:hAnsi="Times New Roman" w:cs="Times New Roman"/>
        </w:rPr>
        <w:t>ìso</w:t>
      </w:r>
      <w:proofErr w:type="spellEnd"/>
      <w:r w:rsidRPr="00762DBA">
        <w:rPr>
          <w:rFonts w:ascii="Times New Roman" w:hAnsi="Times New Roman" w:cs="Times New Roman"/>
        </w:rPr>
        <w:t xml:space="preserve">̣ </w:t>
      </w:r>
      <w:proofErr w:type="spellStart"/>
      <w:r w:rsidRPr="00762DBA">
        <w:rPr>
          <w:rFonts w:ascii="Times New Roman" w:hAnsi="Times New Roman" w:cs="Times New Roman"/>
        </w:rPr>
        <w:t>ọmo</w:t>
      </w:r>
      <w:proofErr w:type="spellEnd"/>
      <w:r w:rsidRPr="00762DBA">
        <w:rPr>
          <w:rFonts w:ascii="Times New Roman" w:hAnsi="Times New Roman" w:cs="Times New Roman"/>
        </w:rPr>
        <w:t xml:space="preserve">̣ </w:t>
      </w:r>
      <w:proofErr w:type="spellStart"/>
      <w:r w:rsidRPr="00762DBA">
        <w:rPr>
          <w:rFonts w:ascii="Times New Roman" w:hAnsi="Times New Roman" w:cs="Times New Roman"/>
        </w:rPr>
        <w:t>níi</w:t>
      </w:r>
      <w:proofErr w:type="spellEnd"/>
      <w:r w:rsidRPr="00762DBA">
        <w:rPr>
          <w:rFonts w:ascii="Times New Roman" w:hAnsi="Times New Roman" w:cs="Times New Roman"/>
        </w:rPr>
        <w:t xml:space="preserve">́ </w:t>
      </w:r>
      <w:proofErr w:type="spellStart"/>
      <w:r w:rsidRPr="00762DBA">
        <w:rPr>
          <w:rFonts w:ascii="Times New Roman" w:hAnsi="Times New Roman" w:cs="Times New Roman"/>
        </w:rPr>
        <w:t>mo</w:t>
      </w:r>
      <w:proofErr w:type="spellEnd"/>
      <w:r w:rsidRPr="00762DBA">
        <w:rPr>
          <w:rFonts w:ascii="Times New Roman" w:hAnsi="Times New Roman" w:cs="Times New Roman"/>
        </w:rPr>
        <w:t xml:space="preserve">̣́ </w:t>
      </w:r>
      <w:proofErr w:type="spellStart"/>
      <w:r w:rsidRPr="00762DBA">
        <w:rPr>
          <w:rFonts w:ascii="Times New Roman" w:hAnsi="Times New Roman" w:cs="Times New Roman"/>
        </w:rPr>
        <w:t>ọmo</w:t>
      </w:r>
      <w:proofErr w:type="spellEnd"/>
      <w:r w:rsidRPr="00762DBA">
        <w:rPr>
          <w:rFonts w:ascii="Times New Roman" w:hAnsi="Times New Roman" w:cs="Times New Roman"/>
        </w:rPr>
        <w:t xml:space="preserve">̣ </w:t>
      </w:r>
      <w:proofErr w:type="spellStart"/>
      <w:r w:rsidRPr="00762DBA">
        <w:rPr>
          <w:rFonts w:ascii="Times New Roman" w:hAnsi="Times New Roman" w:cs="Times New Roman"/>
        </w:rPr>
        <w:t>lára</w:t>
      </w:r>
      <w:proofErr w:type="spellEnd"/>
      <w:r w:rsidRPr="00762DBA">
        <w:rPr>
          <w:rFonts w:ascii="Times New Roman" w:hAnsi="Times New Roman" w:cs="Times New Roman"/>
        </w:rPr>
        <w:t xml:space="preserve">   </w:t>
      </w:r>
      <w:r w:rsidR="00E47515">
        <w:rPr>
          <w:rFonts w:ascii="Times New Roman" w:hAnsi="Times New Roman" w:cs="Times New Roman"/>
        </w:rPr>
        <w:t xml:space="preserve">       </w:t>
      </w:r>
      <w:r w:rsidRPr="00762DBA">
        <w:rPr>
          <w:rFonts w:ascii="Times New Roman" w:hAnsi="Times New Roman" w:cs="Times New Roman"/>
        </w:rPr>
        <w:t xml:space="preserve">A child gets used to behaving like his/her </w:t>
      </w:r>
      <w:r w:rsidR="00E47515">
        <w:rPr>
          <w:rFonts w:ascii="Times New Roman" w:hAnsi="Times New Roman" w:cs="Times New Roman"/>
        </w:rPr>
        <w:t xml:space="preserve">            </w:t>
      </w:r>
    </w:p>
    <w:p w14:paraId="3C79C4AD" w14:textId="77777777" w:rsidR="00C0212F" w:rsidRDefault="00E47515" w:rsidP="00C0212F">
      <w:pPr>
        <w:pStyle w:val="Bezriadkovania"/>
        <w:ind w:left="709" w:right="567"/>
        <w:jc w:val="both"/>
        <w:rPr>
          <w:rFonts w:ascii="Times New Roman" w:hAnsi="Times New Roman" w:cs="Times New Roman"/>
        </w:rPr>
      </w:pPr>
      <w:r>
        <w:rPr>
          <w:rFonts w:ascii="Times New Roman" w:hAnsi="Times New Roman" w:cs="Times New Roman"/>
        </w:rPr>
        <w:t xml:space="preserve">                                                                            </w:t>
      </w:r>
      <w:r w:rsidR="00C0212F" w:rsidRPr="00762DBA">
        <w:rPr>
          <w:rFonts w:ascii="Times New Roman" w:hAnsi="Times New Roman" w:cs="Times New Roman"/>
        </w:rPr>
        <w:t>name.</w:t>
      </w:r>
    </w:p>
    <w:p w14:paraId="267AE436" w14:textId="77777777" w:rsidR="00C0212F" w:rsidRDefault="00E47515" w:rsidP="00C0212F">
      <w:pPr>
        <w:pStyle w:val="Bezriadkovania"/>
        <w:ind w:left="709" w:righ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C0212F" w:rsidRPr="00762DBA">
        <w:rPr>
          <w:rFonts w:ascii="Times New Roman" w:hAnsi="Times New Roman" w:cs="Times New Roman"/>
        </w:rPr>
        <w:t>(</w:t>
      </w:r>
      <w:proofErr w:type="spellStart"/>
      <w:r w:rsidR="00C0212F" w:rsidRPr="00762DBA">
        <w:rPr>
          <w:rFonts w:ascii="Times New Roman" w:hAnsi="Times New Roman" w:cs="Times New Roman"/>
        </w:rPr>
        <w:t>Fasiku</w:t>
      </w:r>
      <w:proofErr w:type="spellEnd"/>
      <w:r w:rsidR="00C0212F">
        <w:rPr>
          <w:rFonts w:ascii="Times New Roman" w:hAnsi="Times New Roman" w:cs="Times New Roman"/>
        </w:rPr>
        <w:t xml:space="preserve"> </w:t>
      </w:r>
      <w:r w:rsidR="00C0212F" w:rsidRPr="00762DBA">
        <w:rPr>
          <w:rFonts w:ascii="Times New Roman" w:hAnsi="Times New Roman" w:cs="Times New Roman"/>
        </w:rPr>
        <w:t>2006: 54)</w:t>
      </w:r>
    </w:p>
    <w:p w14:paraId="5391AA68" w14:textId="77777777" w:rsidR="00C0212F" w:rsidRDefault="00C0212F" w:rsidP="00C0212F">
      <w:pPr>
        <w:pStyle w:val="Bezriadkovania"/>
        <w:ind w:left="709" w:right="567"/>
        <w:jc w:val="both"/>
        <w:rPr>
          <w:rFonts w:ascii="Times New Roman" w:hAnsi="Times New Roman" w:cs="Times New Roman"/>
        </w:rPr>
      </w:pPr>
    </w:p>
    <w:p w14:paraId="164339DE"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The scholar argues correctly that while proverbs like these suggest that names determine or “establish the role expectations, aspirations and consciousness of the Yoruba” (54), there is no absolute connection to show that proverbs are truly determinant of a person’s role expectation, aspiration or consciousness. He writes to affirm this position thus,</w:t>
      </w:r>
    </w:p>
    <w:p w14:paraId="2C0FA436" w14:textId="77777777" w:rsidR="00C0212F" w:rsidRDefault="00C0212F" w:rsidP="00C0212F">
      <w:pPr>
        <w:pStyle w:val="Bezriadkovania"/>
        <w:ind w:left="1728" w:right="1728"/>
        <w:jc w:val="both"/>
        <w:rPr>
          <w:rFonts w:ascii="Times New Roman" w:hAnsi="Times New Roman" w:cs="Times New Roman"/>
          <w:sz w:val="24"/>
          <w:szCs w:val="24"/>
        </w:rPr>
      </w:pPr>
    </w:p>
    <w:p w14:paraId="6F1B65AF" w14:textId="77777777" w:rsidR="00C0212F" w:rsidRDefault="00C0212F" w:rsidP="00C0212F">
      <w:pPr>
        <w:pStyle w:val="Bezriadkovania"/>
        <w:ind w:left="709" w:right="567"/>
        <w:jc w:val="both"/>
        <w:rPr>
          <w:rFonts w:ascii="Times New Roman" w:hAnsi="Times New Roman" w:cs="Times New Roman"/>
        </w:rPr>
      </w:pPr>
      <w:r w:rsidRPr="00762DBA">
        <w:rPr>
          <w:rFonts w:ascii="Times New Roman" w:hAnsi="Times New Roman" w:cs="Times New Roman"/>
        </w:rPr>
        <w:t>…in a pure dialectical relation between name and proverb there is no necessary causal connection between a name and the message it conveys, the name does no “determine” the consciousness of the bearer, and it is possible for a person not to be mindful of whatever message or responsibility is imposed by the name he/she bears. (57)</w:t>
      </w:r>
    </w:p>
    <w:p w14:paraId="0918E203" w14:textId="77777777" w:rsidR="00C0212F" w:rsidRDefault="00C0212F" w:rsidP="00C0212F">
      <w:pPr>
        <w:pStyle w:val="Bezriadkovania"/>
        <w:ind w:firstLine="720"/>
        <w:jc w:val="both"/>
        <w:rPr>
          <w:rFonts w:ascii="Times New Roman" w:hAnsi="Times New Roman" w:cs="Times New Roman"/>
          <w:sz w:val="24"/>
          <w:szCs w:val="24"/>
        </w:rPr>
      </w:pPr>
    </w:p>
    <w:p w14:paraId="1AA35540"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The second way in which proverbs and names are related is that “there are specific names that correlate some proverbs that in some cases have an origin in specific events and experiences in history, and thus serve as a way of reliving significant lessons, expectations, aspirations and roles, and experiences/events where the proverb was originally enacted” (57). In support of this thesis, the scholar illustrates with the following names, and their corresponding proverbs.</w:t>
      </w:r>
    </w:p>
    <w:p w14:paraId="070A28A8" w14:textId="77777777" w:rsidR="00C0212F" w:rsidRDefault="00C0212F" w:rsidP="00C0212F">
      <w:pPr>
        <w:pStyle w:val="Bezriadkovania"/>
        <w:ind w:firstLine="720"/>
        <w:jc w:val="both"/>
        <w:rPr>
          <w:rFonts w:ascii="Times New Roman" w:hAnsi="Times New Roman" w:cs="Times New Roman"/>
          <w:sz w:val="24"/>
          <w:szCs w:val="24"/>
        </w:rPr>
      </w:pPr>
    </w:p>
    <w:p w14:paraId="2BC6758C" w14:textId="77777777" w:rsidR="00E47515" w:rsidRPr="00B671D8" w:rsidRDefault="00C0212F" w:rsidP="00B671D8">
      <w:pPr>
        <w:pStyle w:val="Bezriadkovania"/>
        <w:numPr>
          <w:ilvl w:val="0"/>
          <w:numId w:val="1"/>
        </w:numPr>
        <w:ind w:right="567"/>
        <w:jc w:val="both"/>
        <w:rPr>
          <w:rFonts w:ascii="Times New Roman" w:hAnsi="Times New Roman" w:cs="Times New Roman"/>
        </w:rPr>
      </w:pPr>
      <w:proofErr w:type="spellStart"/>
      <w:r w:rsidRPr="00B671D8">
        <w:rPr>
          <w:rFonts w:ascii="Times New Roman" w:hAnsi="Times New Roman" w:cs="Times New Roman"/>
        </w:rPr>
        <w:t>Kúmólu</w:t>
      </w:r>
      <w:proofErr w:type="spellEnd"/>
      <w:r w:rsidRPr="00B671D8">
        <w:rPr>
          <w:rFonts w:ascii="Times New Roman" w:hAnsi="Times New Roman" w:cs="Times New Roman"/>
        </w:rPr>
        <w:t xml:space="preserve">́     </w:t>
      </w:r>
      <w:r w:rsidR="00E47515" w:rsidRPr="00B671D8">
        <w:rPr>
          <w:rFonts w:ascii="Times New Roman" w:hAnsi="Times New Roman" w:cs="Times New Roman"/>
        </w:rPr>
        <w:t xml:space="preserve">  </w:t>
      </w:r>
      <w:r w:rsidR="00882264" w:rsidRPr="00B671D8">
        <w:rPr>
          <w:rFonts w:ascii="Times New Roman" w:hAnsi="Times New Roman" w:cs="Times New Roman"/>
        </w:rPr>
        <w:t xml:space="preserve">                  </w:t>
      </w:r>
      <w:r w:rsidR="00B671D8">
        <w:rPr>
          <w:rFonts w:ascii="Times New Roman" w:hAnsi="Times New Roman" w:cs="Times New Roman"/>
        </w:rPr>
        <w:t xml:space="preserve">       </w:t>
      </w:r>
      <w:r w:rsidR="00877A0F">
        <w:rPr>
          <w:rFonts w:ascii="Times New Roman" w:hAnsi="Times New Roman" w:cs="Times New Roman"/>
        </w:rPr>
        <w:t xml:space="preserve"> </w:t>
      </w:r>
      <w:proofErr w:type="spellStart"/>
      <w:r w:rsidRPr="00B671D8">
        <w:rPr>
          <w:rFonts w:ascii="Times New Roman" w:hAnsi="Times New Roman" w:cs="Times New Roman"/>
        </w:rPr>
        <w:t>Bíko</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ba</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n’ìdi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obìrinki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i</w:t>
      </w:r>
      <w:proofErr w:type="spellEnd"/>
      <w:r w:rsidRPr="00B671D8">
        <w:rPr>
          <w:rFonts w:ascii="Times New Roman" w:hAnsi="Times New Roman" w:cs="Times New Roman"/>
        </w:rPr>
        <w:t>́ jẹ́ ‘</w:t>
      </w:r>
      <w:proofErr w:type="spellStart"/>
      <w:r w:rsidRPr="00B671D8">
        <w:rPr>
          <w:rFonts w:ascii="Times New Roman" w:hAnsi="Times New Roman" w:cs="Times New Roman"/>
        </w:rPr>
        <w:t>Kúmólu</w:t>
      </w:r>
      <w:proofErr w:type="spellEnd"/>
      <w:r w:rsidRPr="00B671D8">
        <w:rPr>
          <w:rFonts w:ascii="Times New Roman" w:hAnsi="Times New Roman" w:cs="Times New Roman"/>
        </w:rPr>
        <w:t xml:space="preserve">́.  (Without a </w:t>
      </w:r>
    </w:p>
    <w:p w14:paraId="77983E65" w14:textId="77777777" w:rsidR="00E47515" w:rsidRPr="00B671D8" w:rsidRDefault="00E47515" w:rsidP="00C0212F">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882264" w:rsidRPr="00B671D8">
        <w:rPr>
          <w:rFonts w:ascii="Times New Roman" w:hAnsi="Times New Roman" w:cs="Times New Roman"/>
        </w:rPr>
        <w:t xml:space="preserve">                          </w:t>
      </w:r>
      <w:r w:rsidR="00C0212F" w:rsidRPr="00B671D8">
        <w:rPr>
          <w:rFonts w:ascii="Times New Roman" w:hAnsi="Times New Roman" w:cs="Times New Roman"/>
        </w:rPr>
        <w:t xml:space="preserve">special reason, </w:t>
      </w:r>
      <w:proofErr w:type="gramStart"/>
      <w:r w:rsidR="00C0212F" w:rsidRPr="00B671D8">
        <w:rPr>
          <w:rFonts w:ascii="Times New Roman" w:hAnsi="Times New Roman" w:cs="Times New Roman"/>
        </w:rPr>
        <w:t>a  woman</w:t>
      </w:r>
      <w:proofErr w:type="gramEnd"/>
      <w:r w:rsidR="00C0212F" w:rsidRPr="00B671D8">
        <w:rPr>
          <w:rFonts w:ascii="Times New Roman" w:hAnsi="Times New Roman" w:cs="Times New Roman"/>
        </w:rPr>
        <w:t xml:space="preserve"> is never named to mark </w:t>
      </w:r>
      <w:r w:rsidRPr="00B671D8">
        <w:rPr>
          <w:rFonts w:ascii="Times New Roman" w:hAnsi="Times New Roman" w:cs="Times New Roman"/>
        </w:rPr>
        <w:t xml:space="preserve">                      </w:t>
      </w:r>
    </w:p>
    <w:p w14:paraId="269E8DEC" w14:textId="77777777" w:rsidR="00C0212F" w:rsidRPr="00B671D8" w:rsidRDefault="00E47515" w:rsidP="00C0212F">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882264" w:rsidRPr="00B671D8">
        <w:rPr>
          <w:rFonts w:ascii="Times New Roman" w:hAnsi="Times New Roman" w:cs="Times New Roman"/>
        </w:rPr>
        <w:t xml:space="preserve">                           </w:t>
      </w:r>
      <w:r w:rsidR="00C0212F" w:rsidRPr="00B671D8">
        <w:rPr>
          <w:rFonts w:ascii="Times New Roman" w:hAnsi="Times New Roman" w:cs="Times New Roman"/>
        </w:rPr>
        <w:t>the death of a family pillar).</w:t>
      </w:r>
    </w:p>
    <w:p w14:paraId="2BB7597F" w14:textId="77777777" w:rsidR="00E47515" w:rsidRPr="00B671D8" w:rsidRDefault="00C0212F" w:rsidP="00B671D8">
      <w:pPr>
        <w:pStyle w:val="Bezriadkovania"/>
        <w:numPr>
          <w:ilvl w:val="0"/>
          <w:numId w:val="1"/>
        </w:numPr>
        <w:ind w:right="567"/>
        <w:jc w:val="both"/>
        <w:rPr>
          <w:rFonts w:ascii="Times New Roman" w:hAnsi="Times New Roman" w:cs="Times New Roman"/>
        </w:rPr>
      </w:pPr>
      <w:proofErr w:type="spellStart"/>
      <w:r w:rsidRPr="00B671D8">
        <w:rPr>
          <w:rFonts w:ascii="Times New Roman" w:hAnsi="Times New Roman" w:cs="Times New Roman"/>
        </w:rPr>
        <w:t>Ọláníyọnu</w:t>
      </w:r>
      <w:proofErr w:type="spellEnd"/>
      <w:r w:rsidRPr="00B671D8">
        <w:rPr>
          <w:rFonts w:ascii="Times New Roman" w:hAnsi="Times New Roman" w:cs="Times New Roman"/>
        </w:rPr>
        <w:t xml:space="preserve">            </w:t>
      </w:r>
      <w:r w:rsidR="00882264" w:rsidRPr="00B671D8">
        <w:rPr>
          <w:rFonts w:ascii="Times New Roman" w:hAnsi="Times New Roman" w:cs="Times New Roman"/>
        </w:rPr>
        <w:t xml:space="preserve">          </w:t>
      </w:r>
      <w:r w:rsidR="00B671D8">
        <w:rPr>
          <w:rFonts w:ascii="Times New Roman" w:hAnsi="Times New Roman" w:cs="Times New Roman"/>
        </w:rPr>
        <w:t xml:space="preserve">       </w:t>
      </w:r>
      <w:proofErr w:type="spellStart"/>
      <w:r w:rsidRPr="00B671D8">
        <w:rPr>
          <w:rFonts w:ascii="Times New Roman" w:hAnsi="Times New Roman" w:cs="Times New Roman"/>
        </w:rPr>
        <w:t>Ẹniti</w:t>
      </w:r>
      <w:proofErr w:type="spellEnd"/>
      <w:r w:rsidRPr="00B671D8">
        <w:rPr>
          <w:rFonts w:ascii="Times New Roman" w:hAnsi="Times New Roman" w:cs="Times New Roman"/>
        </w:rPr>
        <w:t xml:space="preserve">́ kò </w:t>
      </w:r>
      <w:proofErr w:type="spellStart"/>
      <w:r w:rsidRPr="00B671D8">
        <w:rPr>
          <w:rFonts w:ascii="Times New Roman" w:hAnsi="Times New Roman" w:cs="Times New Roman"/>
        </w:rPr>
        <w:t>ri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ọla</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ri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ti</w:t>
      </w:r>
      <w:proofErr w:type="spellEnd"/>
      <w:r w:rsidRPr="00B671D8">
        <w:rPr>
          <w:rFonts w:ascii="Times New Roman" w:hAnsi="Times New Roman" w:cs="Times New Roman"/>
        </w:rPr>
        <w:t xml:space="preserve">́ ó sọ </w:t>
      </w:r>
      <w:proofErr w:type="spellStart"/>
      <w:r w:rsidRPr="00B671D8">
        <w:rPr>
          <w:rFonts w:ascii="Times New Roman" w:hAnsi="Times New Roman" w:cs="Times New Roman"/>
        </w:rPr>
        <w:t>ọmo</w:t>
      </w:r>
      <w:proofErr w:type="spellEnd"/>
      <w:r w:rsidRPr="00B671D8">
        <w:rPr>
          <w:rFonts w:ascii="Times New Roman" w:hAnsi="Times New Roman" w:cs="Times New Roman"/>
        </w:rPr>
        <w:t xml:space="preserve">̣ rẹ̀ </w:t>
      </w:r>
      <w:proofErr w:type="spellStart"/>
      <w:r w:rsidRPr="00B671D8">
        <w:rPr>
          <w:rFonts w:ascii="Times New Roman" w:hAnsi="Times New Roman" w:cs="Times New Roman"/>
        </w:rPr>
        <w:t>ni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Ọláníyọnu</w:t>
      </w:r>
      <w:proofErr w:type="spellEnd"/>
      <w:r w:rsidRPr="00B671D8">
        <w:rPr>
          <w:rFonts w:ascii="Times New Roman" w:hAnsi="Times New Roman" w:cs="Times New Roman"/>
        </w:rPr>
        <w:t xml:space="preserve">.  (Those </w:t>
      </w:r>
    </w:p>
    <w:p w14:paraId="33F130E8" w14:textId="77777777" w:rsidR="00E47515" w:rsidRPr="00B671D8" w:rsidRDefault="00E47515" w:rsidP="00E47515">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877A0F">
        <w:rPr>
          <w:rFonts w:ascii="Times New Roman" w:hAnsi="Times New Roman" w:cs="Times New Roman"/>
        </w:rPr>
        <w:t xml:space="preserve">                            </w:t>
      </w:r>
      <w:r w:rsidR="00C0212F" w:rsidRPr="00B671D8">
        <w:rPr>
          <w:rFonts w:ascii="Times New Roman" w:hAnsi="Times New Roman" w:cs="Times New Roman"/>
        </w:rPr>
        <w:t>who have</w:t>
      </w:r>
      <w:r w:rsidRPr="00B671D8">
        <w:rPr>
          <w:rFonts w:ascii="Times New Roman" w:hAnsi="Times New Roman" w:cs="Times New Roman"/>
        </w:rPr>
        <w:t xml:space="preserve"> </w:t>
      </w:r>
      <w:r w:rsidR="00C0212F" w:rsidRPr="00B671D8">
        <w:rPr>
          <w:rFonts w:ascii="Times New Roman" w:hAnsi="Times New Roman" w:cs="Times New Roman"/>
        </w:rPr>
        <w:t xml:space="preserve">never experienced wealth or </w:t>
      </w:r>
      <w:proofErr w:type="spellStart"/>
      <w:r w:rsidR="00C0212F" w:rsidRPr="00B671D8">
        <w:rPr>
          <w:rFonts w:ascii="Times New Roman" w:hAnsi="Times New Roman" w:cs="Times New Roman"/>
        </w:rPr>
        <w:t>honour</w:t>
      </w:r>
      <w:proofErr w:type="spellEnd"/>
      <w:r w:rsidR="00C0212F" w:rsidRPr="00B671D8">
        <w:rPr>
          <w:rFonts w:ascii="Times New Roman" w:hAnsi="Times New Roman" w:cs="Times New Roman"/>
        </w:rPr>
        <w:t>, s</w:t>
      </w:r>
      <w:r w:rsidRPr="00B671D8">
        <w:rPr>
          <w:rFonts w:ascii="Times New Roman" w:hAnsi="Times New Roman" w:cs="Times New Roman"/>
        </w:rPr>
        <w:t xml:space="preserve">ay         </w:t>
      </w:r>
    </w:p>
    <w:p w14:paraId="46EE10F8" w14:textId="77777777" w:rsidR="00E47515" w:rsidRPr="00B671D8" w:rsidRDefault="00E47515" w:rsidP="00E47515">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877A0F">
        <w:rPr>
          <w:rFonts w:ascii="Times New Roman" w:hAnsi="Times New Roman" w:cs="Times New Roman"/>
        </w:rPr>
        <w:t xml:space="preserve">                           </w:t>
      </w:r>
      <w:r w:rsidRPr="00B671D8">
        <w:rPr>
          <w:rFonts w:ascii="Times New Roman" w:hAnsi="Times New Roman" w:cs="Times New Roman"/>
        </w:rPr>
        <w:t xml:space="preserve">there is problem in wealth or </w:t>
      </w:r>
      <w:proofErr w:type="spellStart"/>
      <w:r w:rsidRPr="00B671D8">
        <w:rPr>
          <w:rFonts w:ascii="Times New Roman" w:hAnsi="Times New Roman" w:cs="Times New Roman"/>
        </w:rPr>
        <w:t>honour</w:t>
      </w:r>
      <w:proofErr w:type="spellEnd"/>
      <w:r w:rsidRPr="00B671D8">
        <w:rPr>
          <w:rFonts w:ascii="Times New Roman" w:hAnsi="Times New Roman" w:cs="Times New Roman"/>
        </w:rPr>
        <w:t xml:space="preserve"> and name </w:t>
      </w:r>
      <w:proofErr w:type="gramStart"/>
      <w:r w:rsidRPr="00B671D8">
        <w:rPr>
          <w:rFonts w:ascii="Times New Roman" w:hAnsi="Times New Roman" w:cs="Times New Roman"/>
        </w:rPr>
        <w:t>their</w:t>
      </w:r>
      <w:proofErr w:type="gramEnd"/>
      <w:r w:rsidRPr="00B671D8">
        <w:rPr>
          <w:rFonts w:ascii="Times New Roman" w:hAnsi="Times New Roman" w:cs="Times New Roman"/>
        </w:rPr>
        <w:t xml:space="preserve">      </w:t>
      </w:r>
    </w:p>
    <w:p w14:paraId="360DC805" w14:textId="77777777" w:rsidR="00C0212F" w:rsidRPr="00B671D8" w:rsidRDefault="00E47515" w:rsidP="00E47515">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882264" w:rsidRPr="00B671D8">
        <w:rPr>
          <w:rFonts w:ascii="Times New Roman" w:hAnsi="Times New Roman" w:cs="Times New Roman"/>
        </w:rPr>
        <w:t xml:space="preserve">              </w:t>
      </w:r>
      <w:r w:rsidR="00877A0F">
        <w:rPr>
          <w:rFonts w:ascii="Times New Roman" w:hAnsi="Times New Roman" w:cs="Times New Roman"/>
        </w:rPr>
        <w:t xml:space="preserve">             </w:t>
      </w:r>
      <w:r w:rsidR="00C0212F" w:rsidRPr="00B671D8">
        <w:rPr>
          <w:rFonts w:ascii="Times New Roman" w:hAnsi="Times New Roman" w:cs="Times New Roman"/>
        </w:rPr>
        <w:t>children so).</w:t>
      </w:r>
    </w:p>
    <w:p w14:paraId="49BF3E0F" w14:textId="77777777" w:rsidR="00882264" w:rsidRPr="00B671D8" w:rsidRDefault="00C0212F" w:rsidP="00B671D8">
      <w:pPr>
        <w:pStyle w:val="Bezriadkovania"/>
        <w:numPr>
          <w:ilvl w:val="0"/>
          <w:numId w:val="1"/>
        </w:numPr>
        <w:ind w:right="567"/>
        <w:jc w:val="both"/>
        <w:rPr>
          <w:rFonts w:ascii="Times New Roman" w:hAnsi="Times New Roman" w:cs="Times New Roman"/>
        </w:rPr>
      </w:pPr>
      <w:proofErr w:type="spellStart"/>
      <w:r w:rsidRPr="00B671D8">
        <w:rPr>
          <w:rFonts w:ascii="Times New Roman" w:hAnsi="Times New Roman" w:cs="Times New Roman"/>
        </w:rPr>
        <w:t>Aríléyan</w:t>
      </w:r>
      <w:proofErr w:type="spellEnd"/>
      <w:r w:rsidR="00882264" w:rsidRPr="00B671D8">
        <w:rPr>
          <w:rFonts w:ascii="Times New Roman" w:hAnsi="Times New Roman" w:cs="Times New Roman"/>
        </w:rPr>
        <w:t xml:space="preserve">                            </w:t>
      </w:r>
      <w:r w:rsidR="00B671D8">
        <w:rPr>
          <w:rFonts w:ascii="Times New Roman" w:hAnsi="Times New Roman" w:cs="Times New Roman"/>
        </w:rPr>
        <w:t xml:space="preserve">     </w:t>
      </w:r>
      <w:r w:rsidR="00882264" w:rsidRPr="00B671D8">
        <w:rPr>
          <w:rFonts w:ascii="Times New Roman" w:hAnsi="Times New Roman" w:cs="Times New Roman"/>
        </w:rPr>
        <w:t xml:space="preserve"> </w:t>
      </w:r>
      <w:proofErr w:type="spellStart"/>
      <w:r w:rsidRPr="00B671D8">
        <w:rPr>
          <w:rFonts w:ascii="Times New Roman" w:hAnsi="Times New Roman" w:cs="Times New Roman"/>
        </w:rPr>
        <w:t>Bàbáolórùlékanti</w:t>
      </w:r>
      <w:proofErr w:type="spellEnd"/>
      <w:r w:rsidRPr="00B671D8">
        <w:rPr>
          <w:rFonts w:ascii="Times New Roman" w:hAnsi="Times New Roman" w:cs="Times New Roman"/>
        </w:rPr>
        <w:t xml:space="preserve">́ ó </w:t>
      </w:r>
      <w:proofErr w:type="spellStart"/>
      <w:r w:rsidRPr="00B671D8">
        <w:rPr>
          <w:rFonts w:ascii="Times New Roman" w:hAnsi="Times New Roman" w:cs="Times New Roman"/>
        </w:rPr>
        <w:t>sọọmo</w:t>
      </w:r>
      <w:proofErr w:type="spellEnd"/>
      <w:r w:rsidRPr="00B671D8">
        <w:rPr>
          <w:rFonts w:ascii="Times New Roman" w:hAnsi="Times New Roman" w:cs="Times New Roman"/>
        </w:rPr>
        <w:t>̣ rẹ̀</w:t>
      </w:r>
      <w:proofErr w:type="spellStart"/>
      <w:r w:rsidRPr="00B671D8">
        <w:rPr>
          <w:rFonts w:ascii="Times New Roman" w:hAnsi="Times New Roman" w:cs="Times New Roman"/>
        </w:rPr>
        <w:t>níaríléyan</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ni</w:t>
      </w:r>
      <w:proofErr w:type="spellEnd"/>
      <w:r w:rsidRPr="00B671D8">
        <w:rPr>
          <w:rFonts w:ascii="Times New Roman" w:hAnsi="Times New Roman" w:cs="Times New Roman"/>
        </w:rPr>
        <w:t>́’</w:t>
      </w:r>
      <w:proofErr w:type="spellStart"/>
      <w:r w:rsidRPr="00B671D8">
        <w:rPr>
          <w:rFonts w:ascii="Times New Roman" w:hAnsi="Times New Roman" w:cs="Times New Roman"/>
        </w:rPr>
        <w:t>boni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óyansi</w:t>
      </w:r>
      <w:proofErr w:type="spellEnd"/>
      <w:r w:rsidRPr="00B671D8">
        <w:rPr>
          <w:rFonts w:ascii="Times New Roman" w:hAnsi="Times New Roman" w:cs="Times New Roman"/>
        </w:rPr>
        <w:t xml:space="preserve">́?  </w:t>
      </w:r>
      <w:r w:rsidR="00882264" w:rsidRPr="00B671D8">
        <w:rPr>
          <w:rFonts w:ascii="Times New Roman" w:hAnsi="Times New Roman" w:cs="Times New Roman"/>
        </w:rPr>
        <w:t xml:space="preserve"> </w:t>
      </w:r>
    </w:p>
    <w:p w14:paraId="48BCA1E9" w14:textId="77777777" w:rsidR="00882264" w:rsidRPr="00B671D8" w:rsidRDefault="00882264" w:rsidP="00882264">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C0212F" w:rsidRPr="00B671D8">
        <w:rPr>
          <w:rFonts w:ascii="Times New Roman" w:hAnsi="Times New Roman" w:cs="Times New Roman"/>
        </w:rPr>
        <w:t>(An</w:t>
      </w:r>
      <w:r w:rsidRPr="00B671D8">
        <w:rPr>
          <w:rFonts w:ascii="Times New Roman" w:hAnsi="Times New Roman" w:cs="Times New Roman"/>
        </w:rPr>
        <w:t xml:space="preserve"> </w:t>
      </w:r>
      <w:r w:rsidR="00C0212F" w:rsidRPr="00B671D8">
        <w:rPr>
          <w:rFonts w:ascii="Times New Roman" w:hAnsi="Times New Roman" w:cs="Times New Roman"/>
        </w:rPr>
        <w:t xml:space="preserve">owner of one house who names his child takes pride </w:t>
      </w:r>
      <w:r w:rsidRPr="00B671D8">
        <w:rPr>
          <w:rFonts w:ascii="Times New Roman" w:hAnsi="Times New Roman" w:cs="Times New Roman"/>
        </w:rPr>
        <w:t xml:space="preserve">                     </w:t>
      </w:r>
    </w:p>
    <w:p w14:paraId="079C4708" w14:textId="77777777" w:rsidR="00C0212F" w:rsidRPr="00B671D8" w:rsidRDefault="00882264" w:rsidP="00882264">
      <w:pPr>
        <w:pStyle w:val="Bezriadkovania"/>
        <w:ind w:left="1429" w:right="567" w:hanging="720"/>
        <w:jc w:val="both"/>
        <w:rPr>
          <w:rFonts w:ascii="Times New Roman" w:hAnsi="Times New Roman" w:cs="Times New Roman"/>
        </w:rPr>
      </w:pPr>
      <w:r w:rsidRPr="00B671D8">
        <w:rPr>
          <w:rFonts w:ascii="Times New Roman" w:hAnsi="Times New Roman" w:cs="Times New Roman"/>
        </w:rPr>
        <w:t xml:space="preserve">                                                    </w:t>
      </w:r>
      <w:r w:rsidR="00C0212F" w:rsidRPr="00B671D8">
        <w:rPr>
          <w:rFonts w:ascii="Times New Roman" w:hAnsi="Times New Roman" w:cs="Times New Roman"/>
        </w:rPr>
        <w:t xml:space="preserve">in ownership of many houses, where is his pride?). </w:t>
      </w:r>
    </w:p>
    <w:p w14:paraId="115DBA27" w14:textId="77777777" w:rsidR="00882264" w:rsidRPr="00B671D8" w:rsidRDefault="00C0212F" w:rsidP="00B671D8">
      <w:pPr>
        <w:pStyle w:val="Bezriadkovania"/>
        <w:numPr>
          <w:ilvl w:val="0"/>
          <w:numId w:val="1"/>
        </w:numPr>
        <w:ind w:right="567"/>
        <w:jc w:val="both"/>
        <w:rPr>
          <w:rFonts w:ascii="Times New Roman" w:hAnsi="Times New Roman" w:cs="Times New Roman"/>
        </w:rPr>
      </w:pPr>
      <w:proofErr w:type="spellStart"/>
      <w:r w:rsidRPr="00B671D8">
        <w:rPr>
          <w:rFonts w:ascii="Times New Roman" w:hAnsi="Times New Roman" w:cs="Times New Roman"/>
        </w:rPr>
        <w:t>Àṣàmu</w:t>
      </w:r>
      <w:proofErr w:type="spellEnd"/>
      <w:r w:rsidRPr="00B671D8">
        <w:rPr>
          <w:rFonts w:ascii="Times New Roman" w:hAnsi="Times New Roman" w:cs="Times New Roman"/>
        </w:rPr>
        <w:t>́</w:t>
      </w:r>
      <w:r w:rsidRPr="00B671D8">
        <w:rPr>
          <w:rFonts w:ascii="Times New Roman" w:hAnsi="Times New Roman" w:cs="Times New Roman"/>
        </w:rPr>
        <w:tab/>
      </w:r>
      <w:r w:rsidR="00877A0F">
        <w:rPr>
          <w:rFonts w:ascii="Times New Roman" w:hAnsi="Times New Roman" w:cs="Times New Roman"/>
        </w:rPr>
        <w:t xml:space="preserve">                   </w:t>
      </w:r>
      <w:proofErr w:type="spellStart"/>
      <w:r w:rsidRPr="00B671D8">
        <w:rPr>
          <w:rFonts w:ascii="Times New Roman" w:hAnsi="Times New Roman" w:cs="Times New Roman"/>
        </w:rPr>
        <w:t>Ọmo</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ti</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yóo</w:t>
      </w:r>
      <w:proofErr w:type="spellEnd"/>
      <w:r w:rsidRPr="00B671D8">
        <w:rPr>
          <w:rFonts w:ascii="Times New Roman" w:hAnsi="Times New Roman" w:cs="Times New Roman"/>
        </w:rPr>
        <w:t xml:space="preserve">̀ jẹ́ </w:t>
      </w:r>
      <w:proofErr w:type="spellStart"/>
      <w:r w:rsidRPr="00B671D8">
        <w:rPr>
          <w:rFonts w:ascii="Times New Roman" w:hAnsi="Times New Roman" w:cs="Times New Roman"/>
        </w:rPr>
        <w:t>Àṣàmu</w:t>
      </w:r>
      <w:proofErr w:type="spellEnd"/>
      <w:r w:rsidRPr="00B671D8">
        <w:rPr>
          <w:rFonts w:ascii="Times New Roman" w:hAnsi="Times New Roman" w:cs="Times New Roman"/>
        </w:rPr>
        <w:t xml:space="preserve">́, </w:t>
      </w:r>
      <w:proofErr w:type="spellStart"/>
      <w:r w:rsidRPr="00B671D8">
        <w:rPr>
          <w:rFonts w:ascii="Times New Roman" w:hAnsi="Times New Roman" w:cs="Times New Roman"/>
        </w:rPr>
        <w:t>kékere</w:t>
      </w:r>
      <w:proofErr w:type="spellEnd"/>
      <w:r w:rsidRPr="00B671D8">
        <w:rPr>
          <w:rFonts w:ascii="Times New Roman" w:hAnsi="Times New Roman" w:cs="Times New Roman"/>
        </w:rPr>
        <w:t xml:space="preserve">́ ló </w:t>
      </w:r>
      <w:proofErr w:type="spellStart"/>
      <w:r w:rsidRPr="00B671D8">
        <w:rPr>
          <w:rFonts w:ascii="Times New Roman" w:hAnsi="Times New Roman" w:cs="Times New Roman"/>
        </w:rPr>
        <w:t>ti</w:t>
      </w:r>
      <w:proofErr w:type="spellEnd"/>
      <w:r w:rsidRPr="00B671D8">
        <w:rPr>
          <w:rFonts w:ascii="Times New Roman" w:hAnsi="Times New Roman" w:cs="Times New Roman"/>
        </w:rPr>
        <w:t xml:space="preserve"> ń </w:t>
      </w:r>
      <w:proofErr w:type="spellStart"/>
      <w:r w:rsidRPr="00B671D8">
        <w:rPr>
          <w:rFonts w:ascii="Times New Roman" w:hAnsi="Times New Roman" w:cs="Times New Roman"/>
        </w:rPr>
        <w:t>ṣẹnuṣámúṣámu</w:t>
      </w:r>
      <w:proofErr w:type="spellEnd"/>
      <w:r w:rsidRPr="00B671D8">
        <w:rPr>
          <w:rFonts w:ascii="Times New Roman" w:hAnsi="Times New Roman" w:cs="Times New Roman"/>
        </w:rPr>
        <w:t xml:space="preserve">́.  (A </w:t>
      </w:r>
      <w:r w:rsidR="00882264" w:rsidRPr="00B671D8">
        <w:rPr>
          <w:rFonts w:ascii="Times New Roman" w:hAnsi="Times New Roman" w:cs="Times New Roman"/>
        </w:rPr>
        <w:t xml:space="preserve">                  </w:t>
      </w:r>
    </w:p>
    <w:p w14:paraId="53BB1F24" w14:textId="77777777" w:rsidR="00C0212F" w:rsidRPr="00B671D8" w:rsidRDefault="00882264" w:rsidP="00882264">
      <w:pPr>
        <w:pStyle w:val="Bezriadkovania"/>
        <w:ind w:left="709" w:right="567"/>
        <w:jc w:val="both"/>
        <w:rPr>
          <w:rFonts w:ascii="Times New Roman" w:hAnsi="Times New Roman" w:cs="Times New Roman"/>
        </w:rPr>
      </w:pPr>
      <w:r w:rsidRPr="00B671D8">
        <w:rPr>
          <w:rFonts w:ascii="Times New Roman" w:hAnsi="Times New Roman" w:cs="Times New Roman"/>
        </w:rPr>
        <w:t xml:space="preserve">                    </w:t>
      </w:r>
      <w:r w:rsidR="00877A0F">
        <w:rPr>
          <w:rFonts w:ascii="Times New Roman" w:hAnsi="Times New Roman" w:cs="Times New Roman"/>
        </w:rPr>
        <w:t xml:space="preserve">                         </w:t>
      </w:r>
      <w:r w:rsidR="00C0212F" w:rsidRPr="00B671D8">
        <w:rPr>
          <w:rFonts w:ascii="Times New Roman" w:hAnsi="Times New Roman" w:cs="Times New Roman"/>
        </w:rPr>
        <w:t>child that will be sharp, shows it early in his speech).</w:t>
      </w:r>
    </w:p>
    <w:p w14:paraId="4CA69207" w14:textId="77777777" w:rsidR="00C0212F" w:rsidRPr="00B671D8" w:rsidRDefault="00C0212F" w:rsidP="00C0212F">
      <w:pPr>
        <w:pStyle w:val="Bezriadkovania"/>
        <w:ind w:left="709" w:right="567"/>
        <w:jc w:val="both"/>
        <w:rPr>
          <w:rFonts w:ascii="Times New Roman" w:hAnsi="Times New Roman" w:cs="Times New Roman"/>
        </w:rPr>
      </w:pPr>
    </w:p>
    <w:p w14:paraId="2D3CEA3D" w14:textId="77777777" w:rsidR="00B671D8" w:rsidRPr="00B671D8" w:rsidRDefault="00B671D8" w:rsidP="00B671D8">
      <w:pPr>
        <w:pStyle w:val="Bezriadkovania"/>
        <w:ind w:left="720" w:hanging="720"/>
        <w:jc w:val="both"/>
        <w:rPr>
          <w:rFonts w:ascii="Times New Roman" w:hAnsi="Times New Roman" w:cs="Times New Roman"/>
        </w:rPr>
      </w:pPr>
      <w:r>
        <w:rPr>
          <w:rFonts w:ascii="Times New Roman" w:hAnsi="Times New Roman" w:cs="Times New Roman"/>
        </w:rPr>
        <w:t xml:space="preserve">             5.   </w:t>
      </w:r>
      <w:proofErr w:type="spellStart"/>
      <w:r w:rsidR="00C0212F" w:rsidRPr="00B671D8">
        <w:rPr>
          <w:rFonts w:ascii="Times New Roman" w:hAnsi="Times New Roman" w:cs="Times New Roman"/>
        </w:rPr>
        <w:t>Apálara</w:t>
      </w:r>
      <w:proofErr w:type="spellEnd"/>
      <w:r w:rsidR="00C0212F" w:rsidRPr="00B671D8">
        <w:rPr>
          <w:rFonts w:ascii="Times New Roman" w:hAnsi="Times New Roman" w:cs="Times New Roman"/>
        </w:rPr>
        <w:t>́</w:t>
      </w:r>
      <w:r w:rsidR="00C0212F" w:rsidRPr="00B671D8">
        <w:rPr>
          <w:rFonts w:ascii="Times New Roman" w:hAnsi="Times New Roman" w:cs="Times New Roman"/>
        </w:rPr>
        <w:softHyphen/>
      </w:r>
      <w:r w:rsidR="00C0212F" w:rsidRPr="00B671D8">
        <w:rPr>
          <w:rFonts w:ascii="Times New Roman" w:hAnsi="Times New Roman" w:cs="Times New Roman"/>
        </w:rPr>
        <w:softHyphen/>
      </w:r>
      <w:r w:rsidR="00C0212F" w:rsidRPr="00B671D8">
        <w:rPr>
          <w:rFonts w:ascii="Times New Roman" w:hAnsi="Times New Roman" w:cs="Times New Roman"/>
        </w:rPr>
        <w:softHyphen/>
      </w:r>
      <w:r w:rsidR="00C0212F" w:rsidRPr="00B671D8">
        <w:rPr>
          <w:rFonts w:ascii="Times New Roman" w:hAnsi="Times New Roman" w:cs="Times New Roman"/>
        </w:rPr>
        <w:softHyphen/>
      </w:r>
      <w:r w:rsidR="00C0212F" w:rsidRPr="00B671D8">
        <w:rPr>
          <w:rFonts w:ascii="Times New Roman" w:hAnsi="Times New Roman" w:cs="Times New Roman"/>
        </w:rPr>
        <w:tab/>
      </w:r>
      <w:r w:rsidRPr="00B671D8">
        <w:rPr>
          <w:rFonts w:ascii="Times New Roman" w:hAnsi="Times New Roman" w:cs="Times New Roman"/>
        </w:rPr>
        <w:t xml:space="preserve">               </w:t>
      </w:r>
      <w:r w:rsidR="00877A0F">
        <w:rPr>
          <w:rFonts w:ascii="Times New Roman" w:hAnsi="Times New Roman" w:cs="Times New Roman"/>
        </w:rPr>
        <w:t xml:space="preserve">    </w:t>
      </w:r>
      <w:proofErr w:type="spellStart"/>
      <w:r w:rsidR="00C0212F" w:rsidRPr="00B671D8">
        <w:rPr>
          <w:rFonts w:ascii="Times New Roman" w:hAnsi="Times New Roman" w:cs="Times New Roman"/>
        </w:rPr>
        <w:t>Apa</w:t>
      </w:r>
      <w:proofErr w:type="spellEnd"/>
      <w:r w:rsidR="00C0212F" w:rsidRPr="00B671D8">
        <w:rPr>
          <w:rFonts w:ascii="Times New Roman" w:hAnsi="Times New Roman" w:cs="Times New Roman"/>
        </w:rPr>
        <w:t xml:space="preserve">́ </w:t>
      </w:r>
      <w:proofErr w:type="spellStart"/>
      <w:r w:rsidR="00C0212F" w:rsidRPr="00B671D8">
        <w:rPr>
          <w:rFonts w:ascii="Times New Roman" w:hAnsi="Times New Roman" w:cs="Times New Roman"/>
        </w:rPr>
        <w:t>l’ara</w:t>
      </w:r>
      <w:proofErr w:type="spellEnd"/>
      <w:r w:rsidR="00C0212F" w:rsidRPr="00B671D8">
        <w:rPr>
          <w:rFonts w:ascii="Times New Roman" w:hAnsi="Times New Roman" w:cs="Times New Roman"/>
        </w:rPr>
        <w:t xml:space="preserve">́, </w:t>
      </w:r>
      <w:proofErr w:type="spellStart"/>
      <w:r w:rsidR="00C0212F" w:rsidRPr="00B671D8">
        <w:rPr>
          <w:rFonts w:ascii="Times New Roman" w:hAnsi="Times New Roman" w:cs="Times New Roman"/>
        </w:rPr>
        <w:t>ìgbo</w:t>
      </w:r>
      <w:proofErr w:type="spellEnd"/>
      <w:r w:rsidR="00C0212F" w:rsidRPr="00B671D8">
        <w:rPr>
          <w:rFonts w:ascii="Times New Roman" w:hAnsi="Times New Roman" w:cs="Times New Roman"/>
        </w:rPr>
        <w:t>̣́</w:t>
      </w:r>
      <w:proofErr w:type="spellStart"/>
      <w:r w:rsidR="00C0212F" w:rsidRPr="00B671D8">
        <w:rPr>
          <w:rFonts w:ascii="Times New Roman" w:hAnsi="Times New Roman" w:cs="Times New Roman"/>
        </w:rPr>
        <w:t>nwo</w:t>
      </w:r>
      <w:proofErr w:type="spellEnd"/>
      <w:r w:rsidR="00C0212F" w:rsidRPr="00B671D8">
        <w:rPr>
          <w:rFonts w:ascii="Times New Roman" w:hAnsi="Times New Roman" w:cs="Times New Roman"/>
        </w:rPr>
        <w:t xml:space="preserve">̣́ </w:t>
      </w:r>
      <w:proofErr w:type="spellStart"/>
      <w:r w:rsidR="00C0212F" w:rsidRPr="00B671D8">
        <w:rPr>
          <w:rFonts w:ascii="Times New Roman" w:hAnsi="Times New Roman" w:cs="Times New Roman"/>
        </w:rPr>
        <w:t>niiyèkan</w:t>
      </w:r>
      <w:proofErr w:type="spellEnd"/>
      <w:r w:rsidR="00C0212F" w:rsidRPr="00B671D8">
        <w:rPr>
          <w:rFonts w:ascii="Times New Roman" w:hAnsi="Times New Roman" w:cs="Times New Roman"/>
        </w:rPr>
        <w:t>; bí a ò re</w:t>
      </w:r>
      <w:r w:rsidRPr="00B671D8">
        <w:rPr>
          <w:rFonts w:ascii="Times New Roman" w:hAnsi="Times New Roman" w:cs="Times New Roman"/>
        </w:rPr>
        <w:t>̣́</w:t>
      </w:r>
      <w:proofErr w:type="spellStart"/>
      <w:r w:rsidRPr="00B671D8">
        <w:rPr>
          <w:rFonts w:ascii="Times New Roman" w:hAnsi="Times New Roman" w:cs="Times New Roman"/>
        </w:rPr>
        <w:t>nife</w:t>
      </w:r>
      <w:proofErr w:type="spellEnd"/>
      <w:r w:rsidRPr="00B671D8">
        <w:rPr>
          <w:rFonts w:ascii="Times New Roman" w:hAnsi="Times New Roman" w:cs="Times New Roman"/>
        </w:rPr>
        <w:t>̣̀</w:t>
      </w:r>
      <w:proofErr w:type="spellStart"/>
      <w:r w:rsidRPr="00B671D8">
        <w:rPr>
          <w:rFonts w:ascii="Times New Roman" w:hAnsi="Times New Roman" w:cs="Times New Roman"/>
        </w:rPr>
        <w:t>yìnti</w:t>
      </w:r>
      <w:proofErr w:type="spellEnd"/>
      <w:r w:rsidRPr="00B671D8">
        <w:rPr>
          <w:rFonts w:ascii="Times New Roman" w:hAnsi="Times New Roman" w:cs="Times New Roman"/>
        </w:rPr>
        <w:t>̀ bí ọ̀</w:t>
      </w:r>
      <w:proofErr w:type="spellStart"/>
      <w:r w:rsidRPr="00B671D8">
        <w:rPr>
          <w:rFonts w:ascii="Times New Roman" w:hAnsi="Times New Roman" w:cs="Times New Roman"/>
        </w:rPr>
        <w:t>lẹni</w:t>
      </w:r>
      <w:proofErr w:type="spellEnd"/>
      <w:r w:rsidRPr="00B671D8">
        <w:rPr>
          <w:rFonts w:ascii="Times New Roman" w:hAnsi="Times New Roman" w:cs="Times New Roman"/>
        </w:rPr>
        <w:t xml:space="preserve"> à </w:t>
      </w:r>
      <w:r w:rsidR="00C0212F" w:rsidRPr="00B671D8">
        <w:rPr>
          <w:rFonts w:ascii="Times New Roman" w:hAnsi="Times New Roman" w:cs="Times New Roman"/>
        </w:rPr>
        <w:t xml:space="preserve">ń </w:t>
      </w:r>
      <w:r w:rsidRPr="00B671D8">
        <w:rPr>
          <w:rFonts w:ascii="Times New Roman" w:hAnsi="Times New Roman" w:cs="Times New Roman"/>
        </w:rPr>
        <w:t xml:space="preserve"> </w:t>
      </w:r>
    </w:p>
    <w:p w14:paraId="14F2FBE2" w14:textId="77777777" w:rsidR="00B671D8" w:rsidRPr="00B671D8" w:rsidRDefault="00B671D8" w:rsidP="00B671D8">
      <w:pPr>
        <w:pStyle w:val="Bezriadkovania"/>
        <w:ind w:left="720" w:hanging="720"/>
        <w:jc w:val="both"/>
        <w:rPr>
          <w:rFonts w:ascii="Times New Roman" w:hAnsi="Times New Roman" w:cs="Times New Roman"/>
        </w:rPr>
      </w:pPr>
      <w:r w:rsidRPr="00B671D8">
        <w:rPr>
          <w:rFonts w:ascii="Times New Roman" w:hAnsi="Times New Roman" w:cs="Times New Roman"/>
        </w:rPr>
        <w:lastRenderedPageBreak/>
        <w:t xml:space="preserve">                                                          </w:t>
      </w:r>
      <w:proofErr w:type="spellStart"/>
      <w:r w:rsidR="00C0212F" w:rsidRPr="00B671D8">
        <w:rPr>
          <w:rFonts w:ascii="Times New Roman" w:hAnsi="Times New Roman" w:cs="Times New Roman"/>
        </w:rPr>
        <w:t>ri</w:t>
      </w:r>
      <w:proofErr w:type="spellEnd"/>
      <w:r w:rsidR="00C0212F" w:rsidRPr="00B671D8">
        <w:rPr>
          <w:rFonts w:ascii="Times New Roman" w:hAnsi="Times New Roman" w:cs="Times New Roman"/>
        </w:rPr>
        <w:t>́, bí a</w:t>
      </w:r>
      <w:r w:rsidRPr="00B671D8">
        <w:rPr>
          <w:rFonts w:ascii="Times New Roman" w:hAnsi="Times New Roman" w:cs="Times New Roman"/>
        </w:rPr>
        <w:t xml:space="preserve"> </w:t>
      </w:r>
      <w:r w:rsidR="00C0212F" w:rsidRPr="00B671D8">
        <w:rPr>
          <w:rFonts w:ascii="Times New Roman" w:hAnsi="Times New Roman" w:cs="Times New Roman"/>
        </w:rPr>
        <w:t>ò rẹ́</w:t>
      </w:r>
      <w:proofErr w:type="spellStart"/>
      <w:r w:rsidR="00C0212F" w:rsidRPr="00B671D8">
        <w:rPr>
          <w:rFonts w:ascii="Times New Roman" w:hAnsi="Times New Roman" w:cs="Times New Roman"/>
        </w:rPr>
        <w:t>nigbe</w:t>
      </w:r>
      <w:proofErr w:type="spellEnd"/>
      <w:r w:rsidR="00C0212F" w:rsidRPr="00B671D8">
        <w:rPr>
          <w:rFonts w:ascii="Times New Roman" w:hAnsi="Times New Roman" w:cs="Times New Roman"/>
        </w:rPr>
        <w:t>̣́</w:t>
      </w:r>
      <w:proofErr w:type="spellStart"/>
      <w:r w:rsidR="00C0212F" w:rsidRPr="00B671D8">
        <w:rPr>
          <w:rFonts w:ascii="Times New Roman" w:hAnsi="Times New Roman" w:cs="Times New Roman"/>
        </w:rPr>
        <w:t>ke</w:t>
      </w:r>
      <w:proofErr w:type="spellEnd"/>
      <w:r w:rsidR="00C0212F" w:rsidRPr="00B671D8">
        <w:rPr>
          <w:rFonts w:ascii="Times New Roman" w:hAnsi="Times New Roman" w:cs="Times New Roman"/>
        </w:rPr>
        <w:t xml:space="preserve">̣̀ lé, a </w:t>
      </w:r>
      <w:proofErr w:type="spellStart"/>
      <w:r w:rsidR="00C0212F" w:rsidRPr="00B671D8">
        <w:rPr>
          <w:rFonts w:ascii="Times New Roman" w:hAnsi="Times New Roman" w:cs="Times New Roman"/>
        </w:rPr>
        <w:t>tẹramo</w:t>
      </w:r>
      <w:proofErr w:type="spellEnd"/>
      <w:r w:rsidR="00C0212F" w:rsidRPr="00B671D8">
        <w:rPr>
          <w:rFonts w:ascii="Times New Roman" w:hAnsi="Times New Roman" w:cs="Times New Roman"/>
        </w:rPr>
        <w:t>̣́</w:t>
      </w:r>
      <w:proofErr w:type="spellStart"/>
      <w:r w:rsidR="00C0212F" w:rsidRPr="00B671D8">
        <w:rPr>
          <w:rFonts w:ascii="Times New Roman" w:hAnsi="Times New Roman" w:cs="Times New Roman"/>
        </w:rPr>
        <w:t>ṣe</w:t>
      </w:r>
      <w:proofErr w:type="spellEnd"/>
      <w:r w:rsidR="00C0212F" w:rsidRPr="00B671D8">
        <w:rPr>
          <w:rFonts w:ascii="Times New Roman" w:hAnsi="Times New Roman" w:cs="Times New Roman"/>
        </w:rPr>
        <w:t xml:space="preserve">̣́ </w:t>
      </w:r>
      <w:proofErr w:type="spellStart"/>
      <w:r w:rsidR="00C0212F" w:rsidRPr="00B671D8">
        <w:rPr>
          <w:rFonts w:ascii="Times New Roman" w:hAnsi="Times New Roman" w:cs="Times New Roman"/>
        </w:rPr>
        <w:t>ẹni</w:t>
      </w:r>
      <w:proofErr w:type="spellEnd"/>
      <w:r w:rsidR="00C0212F" w:rsidRPr="00B671D8">
        <w:rPr>
          <w:rFonts w:ascii="Times New Roman" w:hAnsi="Times New Roman" w:cs="Times New Roman"/>
        </w:rPr>
        <w:t xml:space="preserve">. (A man’s arms are </w:t>
      </w:r>
    </w:p>
    <w:p w14:paraId="48B5B8C9" w14:textId="77777777" w:rsidR="00B671D8" w:rsidRPr="00B671D8" w:rsidRDefault="00B671D8" w:rsidP="00B671D8">
      <w:pPr>
        <w:pStyle w:val="Bezriadkovania"/>
        <w:ind w:left="720" w:hanging="720"/>
        <w:jc w:val="both"/>
        <w:rPr>
          <w:rFonts w:ascii="Times New Roman" w:hAnsi="Times New Roman" w:cs="Times New Roman"/>
        </w:rPr>
      </w:pPr>
      <w:r w:rsidRPr="00B671D8">
        <w:rPr>
          <w:rFonts w:ascii="Times New Roman" w:hAnsi="Times New Roman" w:cs="Times New Roman"/>
        </w:rPr>
        <w:t xml:space="preserve">                                                          </w:t>
      </w:r>
      <w:r w:rsidR="00C0212F" w:rsidRPr="00B671D8">
        <w:rPr>
          <w:rFonts w:ascii="Times New Roman" w:hAnsi="Times New Roman" w:cs="Times New Roman"/>
        </w:rPr>
        <w:t>his relatives, his</w:t>
      </w:r>
      <w:r w:rsidRPr="00B671D8">
        <w:rPr>
          <w:rFonts w:ascii="Times New Roman" w:hAnsi="Times New Roman" w:cs="Times New Roman"/>
        </w:rPr>
        <w:t xml:space="preserve"> </w:t>
      </w:r>
      <w:r w:rsidR="00C0212F" w:rsidRPr="00B671D8">
        <w:rPr>
          <w:rFonts w:ascii="Times New Roman" w:hAnsi="Times New Roman" w:cs="Times New Roman"/>
        </w:rPr>
        <w:t xml:space="preserve">helpers, if there is no one to lean on, it </w:t>
      </w:r>
    </w:p>
    <w:p w14:paraId="7E7ECCE2" w14:textId="77777777" w:rsidR="00B671D8" w:rsidRPr="00B671D8" w:rsidRDefault="00B671D8" w:rsidP="00B671D8">
      <w:pPr>
        <w:pStyle w:val="Bezriadkovania"/>
        <w:ind w:left="720" w:hanging="720"/>
        <w:jc w:val="both"/>
        <w:rPr>
          <w:rFonts w:ascii="Times New Roman" w:hAnsi="Times New Roman" w:cs="Times New Roman"/>
        </w:rPr>
      </w:pPr>
      <w:r w:rsidRPr="00B671D8">
        <w:rPr>
          <w:rFonts w:ascii="Times New Roman" w:hAnsi="Times New Roman" w:cs="Times New Roman"/>
        </w:rPr>
        <w:t xml:space="preserve">                                                          </w:t>
      </w:r>
      <w:r w:rsidR="00C0212F" w:rsidRPr="00B671D8">
        <w:rPr>
          <w:rFonts w:ascii="Times New Roman" w:hAnsi="Times New Roman" w:cs="Times New Roman"/>
        </w:rPr>
        <w:t>looks like we are failures, if</w:t>
      </w:r>
      <w:r w:rsidRPr="00B671D8">
        <w:rPr>
          <w:rFonts w:ascii="Times New Roman" w:hAnsi="Times New Roman" w:cs="Times New Roman"/>
        </w:rPr>
        <w:t xml:space="preserve"> we have no one to rely on,                </w:t>
      </w:r>
    </w:p>
    <w:p w14:paraId="61870072" w14:textId="77777777" w:rsidR="00C0212F" w:rsidRPr="00B671D8" w:rsidRDefault="00B671D8" w:rsidP="00B671D8">
      <w:pPr>
        <w:pStyle w:val="Bezriadkovania"/>
        <w:ind w:left="720" w:hanging="720"/>
        <w:jc w:val="both"/>
        <w:rPr>
          <w:rFonts w:ascii="Times New Roman" w:hAnsi="Times New Roman" w:cs="Times New Roman"/>
        </w:rPr>
      </w:pPr>
      <w:r w:rsidRPr="00B671D8">
        <w:rPr>
          <w:rFonts w:ascii="Times New Roman" w:hAnsi="Times New Roman" w:cs="Times New Roman"/>
        </w:rPr>
        <w:t xml:space="preserve">                                                          </w:t>
      </w:r>
      <w:r w:rsidR="00C0212F" w:rsidRPr="00B671D8">
        <w:rPr>
          <w:rFonts w:ascii="Times New Roman" w:hAnsi="Times New Roman" w:cs="Times New Roman"/>
        </w:rPr>
        <w:t>we get serious with our work).</w:t>
      </w:r>
    </w:p>
    <w:p w14:paraId="1329097B" w14:textId="77777777" w:rsidR="00B671D8" w:rsidRPr="00B671D8" w:rsidRDefault="00B671D8" w:rsidP="00B671D8">
      <w:pPr>
        <w:pStyle w:val="Bezriadkovania"/>
        <w:ind w:right="567"/>
        <w:jc w:val="both"/>
        <w:rPr>
          <w:rFonts w:ascii="Times New Roman" w:hAnsi="Times New Roman" w:cs="Times New Roman"/>
        </w:rPr>
      </w:pPr>
    </w:p>
    <w:p w14:paraId="285D7506" w14:textId="77777777" w:rsidR="00B671D8" w:rsidRPr="00B671D8" w:rsidRDefault="00C0212F" w:rsidP="00B671D8">
      <w:pPr>
        <w:pStyle w:val="Bezriadkovania"/>
        <w:numPr>
          <w:ilvl w:val="0"/>
          <w:numId w:val="2"/>
        </w:numPr>
        <w:ind w:right="567"/>
        <w:jc w:val="both"/>
        <w:rPr>
          <w:rFonts w:ascii="Times New Roman" w:hAnsi="Times New Roman" w:cs="Times New Roman"/>
        </w:rPr>
      </w:pPr>
      <w:proofErr w:type="spellStart"/>
      <w:r w:rsidRPr="00B671D8">
        <w:rPr>
          <w:rFonts w:ascii="Times New Roman" w:hAnsi="Times New Roman" w:cs="Times New Roman"/>
        </w:rPr>
        <w:t>Àńjùwo</w:t>
      </w:r>
      <w:proofErr w:type="spellEnd"/>
      <w:r w:rsidRPr="00B671D8">
        <w:rPr>
          <w:rFonts w:ascii="Times New Roman" w:hAnsi="Times New Roman" w:cs="Times New Roman"/>
        </w:rPr>
        <w:t>̣́n</w:t>
      </w:r>
      <w:r w:rsidR="00877A0F">
        <w:rPr>
          <w:rFonts w:ascii="Times New Roman" w:hAnsi="Times New Roman" w:cs="Times New Roman"/>
        </w:rPr>
        <w:t xml:space="preserve">                        </w:t>
      </w:r>
      <w:proofErr w:type="spellStart"/>
      <w:r w:rsidRPr="00B671D8">
        <w:rPr>
          <w:rFonts w:ascii="Times New Roman" w:hAnsi="Times New Roman" w:cs="Times New Roman"/>
        </w:rPr>
        <w:t>Àńjùwo</w:t>
      </w:r>
      <w:proofErr w:type="spellEnd"/>
      <w:r w:rsidRPr="00B671D8">
        <w:rPr>
          <w:rFonts w:ascii="Times New Roman" w:hAnsi="Times New Roman" w:cs="Times New Roman"/>
        </w:rPr>
        <w:t>̣́</w:t>
      </w:r>
      <w:proofErr w:type="spellStart"/>
      <w:r w:rsidRPr="00B671D8">
        <w:rPr>
          <w:rFonts w:ascii="Times New Roman" w:hAnsi="Times New Roman" w:cs="Times New Roman"/>
        </w:rPr>
        <w:t>nkòṣeéwi</w:t>
      </w:r>
      <w:proofErr w:type="spellEnd"/>
      <w:r w:rsidRPr="00B671D8">
        <w:rPr>
          <w:rFonts w:ascii="Times New Roman" w:hAnsi="Times New Roman" w:cs="Times New Roman"/>
        </w:rPr>
        <w:t xml:space="preserve">́ lẹ́jọ́, </w:t>
      </w:r>
      <w:proofErr w:type="spellStart"/>
      <w:r w:rsidRPr="00B671D8">
        <w:rPr>
          <w:rFonts w:ascii="Times New Roman" w:hAnsi="Times New Roman" w:cs="Times New Roman"/>
        </w:rPr>
        <w:t>ìjàìlarakò</w:t>
      </w:r>
      <w:r w:rsidR="00B671D8" w:rsidRPr="00B671D8">
        <w:rPr>
          <w:rFonts w:ascii="Times New Roman" w:hAnsi="Times New Roman" w:cs="Times New Roman"/>
        </w:rPr>
        <w:t>tánbo</w:t>
      </w:r>
      <w:proofErr w:type="spellEnd"/>
      <w:r w:rsidR="00B671D8" w:rsidRPr="00B671D8">
        <w:rPr>
          <w:rFonts w:ascii="Times New Roman" w:hAnsi="Times New Roman" w:cs="Times New Roman"/>
        </w:rPr>
        <w:t>̣̀</w:t>
      </w:r>
      <w:proofErr w:type="spellStart"/>
      <w:r w:rsidR="00B671D8" w:rsidRPr="00B671D8">
        <w:rPr>
          <w:rFonts w:ascii="Times New Roman" w:hAnsi="Times New Roman" w:cs="Times New Roman"/>
        </w:rPr>
        <w:t>ro</w:t>
      </w:r>
      <w:proofErr w:type="spellEnd"/>
      <w:r w:rsidR="00B671D8" w:rsidRPr="00B671D8">
        <w:rPr>
          <w:rFonts w:ascii="Times New Roman" w:hAnsi="Times New Roman" w:cs="Times New Roman"/>
        </w:rPr>
        <w:t xml:space="preserve">̣̀.  (We are superior   </w:t>
      </w:r>
    </w:p>
    <w:p w14:paraId="245F29A5" w14:textId="77777777" w:rsidR="00B671D8" w:rsidRPr="00B671D8" w:rsidRDefault="00B671D8" w:rsidP="00B671D8">
      <w:pPr>
        <w:pStyle w:val="Bezriadkovania"/>
        <w:ind w:right="567"/>
        <w:jc w:val="both"/>
        <w:rPr>
          <w:rFonts w:ascii="Times New Roman" w:hAnsi="Times New Roman" w:cs="Times New Roman"/>
        </w:rPr>
      </w:pPr>
      <w:r w:rsidRPr="00B671D8">
        <w:rPr>
          <w:rFonts w:ascii="Times New Roman" w:hAnsi="Times New Roman" w:cs="Times New Roman"/>
        </w:rPr>
        <w:t xml:space="preserve">                            </w:t>
      </w:r>
      <w:r w:rsidR="00877A0F">
        <w:rPr>
          <w:rFonts w:ascii="Times New Roman" w:hAnsi="Times New Roman" w:cs="Times New Roman"/>
        </w:rPr>
        <w:t xml:space="preserve">                               </w:t>
      </w:r>
      <w:r w:rsidR="00C0212F" w:rsidRPr="00B671D8">
        <w:rPr>
          <w:rFonts w:ascii="Times New Roman" w:hAnsi="Times New Roman" w:cs="Times New Roman"/>
        </w:rPr>
        <w:t xml:space="preserve">to them cannot be quoted as an argument or complaint </w:t>
      </w:r>
      <w:r w:rsidRPr="00B671D8">
        <w:rPr>
          <w:rFonts w:ascii="Times New Roman" w:hAnsi="Times New Roman" w:cs="Times New Roman"/>
        </w:rPr>
        <w:t xml:space="preserve">in </w:t>
      </w:r>
    </w:p>
    <w:p w14:paraId="71CD56D6" w14:textId="77777777" w:rsidR="00B671D8" w:rsidRDefault="00B671D8" w:rsidP="00B671D8">
      <w:pPr>
        <w:pStyle w:val="Bezriadkovania"/>
        <w:ind w:right="567"/>
        <w:jc w:val="both"/>
        <w:rPr>
          <w:rFonts w:ascii="Times New Roman" w:hAnsi="Times New Roman" w:cs="Times New Roman"/>
        </w:rPr>
      </w:pPr>
      <w:r w:rsidRPr="00B671D8">
        <w:rPr>
          <w:rFonts w:ascii="Times New Roman" w:hAnsi="Times New Roman" w:cs="Times New Roman"/>
        </w:rPr>
        <w:t xml:space="preserve">                                                        </w:t>
      </w:r>
      <w:r w:rsidR="00877A0F">
        <w:rPr>
          <w:rFonts w:ascii="Times New Roman" w:hAnsi="Times New Roman" w:cs="Times New Roman"/>
        </w:rPr>
        <w:t xml:space="preserve">   </w:t>
      </w:r>
      <w:r w:rsidRPr="00B671D8">
        <w:rPr>
          <w:rFonts w:ascii="Times New Roman" w:hAnsi="Times New Roman" w:cs="Times New Roman"/>
        </w:rPr>
        <w:t xml:space="preserve">court; a quarrel due to envy </w:t>
      </w:r>
      <w:r w:rsidR="00C0212F" w:rsidRPr="00B671D8">
        <w:rPr>
          <w:rFonts w:ascii="Times New Roman" w:hAnsi="Times New Roman" w:cs="Times New Roman"/>
        </w:rPr>
        <w:t xml:space="preserve">is not settled by the passage of </w:t>
      </w:r>
    </w:p>
    <w:p w14:paraId="6D893CE9" w14:textId="77777777" w:rsidR="00C0212F" w:rsidRPr="00B671D8" w:rsidRDefault="00B671D8" w:rsidP="00B671D8">
      <w:pPr>
        <w:pStyle w:val="Bezriadkovania"/>
        <w:ind w:right="567"/>
        <w:jc w:val="both"/>
        <w:rPr>
          <w:rFonts w:ascii="Times New Roman" w:hAnsi="Times New Roman" w:cs="Times New Roman"/>
        </w:rPr>
      </w:pPr>
      <w:r>
        <w:rPr>
          <w:rFonts w:ascii="Times New Roman" w:hAnsi="Times New Roman" w:cs="Times New Roman"/>
        </w:rPr>
        <w:t xml:space="preserve">                            </w:t>
      </w:r>
      <w:r w:rsidR="00877A0F">
        <w:rPr>
          <w:rFonts w:ascii="Times New Roman" w:hAnsi="Times New Roman" w:cs="Times New Roman"/>
        </w:rPr>
        <w:t xml:space="preserve">                               </w:t>
      </w:r>
      <w:r w:rsidR="00C0212F" w:rsidRPr="00B671D8">
        <w:rPr>
          <w:rFonts w:ascii="Times New Roman" w:hAnsi="Times New Roman" w:cs="Times New Roman"/>
        </w:rPr>
        <w:t>time).</w:t>
      </w:r>
    </w:p>
    <w:p w14:paraId="44F2A982" w14:textId="77777777" w:rsidR="00C0212F" w:rsidRPr="00B671D8" w:rsidRDefault="00C0212F" w:rsidP="00C0212F">
      <w:pPr>
        <w:pStyle w:val="Bezriadkovania"/>
        <w:ind w:left="709" w:right="567" w:hanging="720"/>
        <w:jc w:val="both"/>
        <w:rPr>
          <w:rFonts w:ascii="Times New Roman" w:hAnsi="Times New Roman" w:cs="Times New Roman"/>
        </w:rPr>
      </w:pP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r>
      <w:r w:rsidRPr="00B671D8">
        <w:rPr>
          <w:rFonts w:ascii="Times New Roman" w:hAnsi="Times New Roman" w:cs="Times New Roman"/>
        </w:rPr>
        <w:tab/>
        <w:t>(</w:t>
      </w:r>
      <w:proofErr w:type="spellStart"/>
      <w:r w:rsidRPr="00B671D8">
        <w:rPr>
          <w:rFonts w:ascii="Times New Roman" w:hAnsi="Times New Roman" w:cs="Times New Roman"/>
        </w:rPr>
        <w:t>Fasiku</w:t>
      </w:r>
      <w:proofErr w:type="spellEnd"/>
      <w:r w:rsidRPr="00B671D8">
        <w:rPr>
          <w:rFonts w:ascii="Times New Roman" w:hAnsi="Times New Roman" w:cs="Times New Roman"/>
        </w:rPr>
        <w:t xml:space="preserve"> 2006:</w:t>
      </w:r>
      <w:r w:rsidR="00B671D8">
        <w:rPr>
          <w:rFonts w:ascii="Times New Roman" w:hAnsi="Times New Roman" w:cs="Times New Roman"/>
        </w:rPr>
        <w:t xml:space="preserve"> </w:t>
      </w:r>
      <w:r w:rsidRPr="00B671D8">
        <w:rPr>
          <w:rFonts w:ascii="Times New Roman" w:hAnsi="Times New Roman" w:cs="Times New Roman"/>
        </w:rPr>
        <w:t>57-58)</w:t>
      </w:r>
      <w:r w:rsidRPr="00B671D8">
        <w:rPr>
          <w:rFonts w:ascii="Times New Roman" w:hAnsi="Times New Roman" w:cs="Times New Roman"/>
        </w:rPr>
        <w:tab/>
      </w:r>
    </w:p>
    <w:p w14:paraId="2C5DCB9A" w14:textId="77777777" w:rsidR="00C0212F" w:rsidRPr="00B671D8" w:rsidRDefault="00C0212F" w:rsidP="00C0212F">
      <w:pPr>
        <w:pStyle w:val="Bezriadkovania"/>
        <w:jc w:val="both"/>
        <w:rPr>
          <w:rFonts w:ascii="Times New Roman" w:hAnsi="Times New Roman" w:cs="Times New Roman"/>
        </w:rPr>
      </w:pPr>
    </w:p>
    <w:p w14:paraId="25589196" w14:textId="77777777" w:rsidR="00C0212F" w:rsidRDefault="00C0212F" w:rsidP="00C0212F">
      <w:pPr>
        <w:pStyle w:val="Bezriadkovania"/>
        <w:jc w:val="both"/>
        <w:rPr>
          <w:rFonts w:ascii="Times New Roman" w:hAnsi="Times New Roman" w:cs="Times New Roman"/>
          <w:sz w:val="24"/>
          <w:szCs w:val="24"/>
        </w:rPr>
      </w:pPr>
      <w:r w:rsidRPr="006037CC">
        <w:rPr>
          <w:rFonts w:ascii="Times New Roman" w:hAnsi="Times New Roman" w:cs="Times New Roman"/>
          <w:sz w:val="24"/>
          <w:szCs w:val="24"/>
        </w:rPr>
        <w:t xml:space="preserve">The present study calls for a review of the claim by the scholar that </w:t>
      </w:r>
      <w:proofErr w:type="spellStart"/>
      <w:r w:rsidRPr="006037CC">
        <w:rPr>
          <w:rFonts w:ascii="Times New Roman" w:hAnsi="Times New Roman" w:cs="Times New Roman"/>
          <w:sz w:val="24"/>
          <w:szCs w:val="24"/>
        </w:rPr>
        <w:t>Ọláníyọnu</w:t>
      </w:r>
      <w:proofErr w:type="spellEnd"/>
      <w:r w:rsidRPr="006037CC">
        <w:rPr>
          <w:rFonts w:ascii="Times New Roman" w:hAnsi="Times New Roman" w:cs="Times New Roman"/>
          <w:sz w:val="24"/>
          <w:szCs w:val="24"/>
        </w:rPr>
        <w:t xml:space="preserve">, </w:t>
      </w:r>
      <w:proofErr w:type="spellStart"/>
      <w:r w:rsidRPr="006037CC">
        <w:rPr>
          <w:rFonts w:ascii="Times New Roman" w:hAnsi="Times New Roman" w:cs="Times New Roman"/>
          <w:sz w:val="24"/>
          <w:szCs w:val="24"/>
        </w:rPr>
        <w:t>Aríléyan</w:t>
      </w:r>
      <w:proofErr w:type="spellEnd"/>
      <w:r w:rsidRPr="006037CC">
        <w:rPr>
          <w:rFonts w:ascii="Times New Roman" w:hAnsi="Times New Roman" w:cs="Times New Roman"/>
          <w:sz w:val="24"/>
          <w:szCs w:val="24"/>
        </w:rPr>
        <w:t xml:space="preserve">, </w:t>
      </w:r>
      <w:proofErr w:type="spellStart"/>
      <w:r w:rsidRPr="006037CC">
        <w:rPr>
          <w:rFonts w:ascii="Times New Roman" w:hAnsi="Times New Roman" w:cs="Times New Roman"/>
          <w:sz w:val="24"/>
          <w:szCs w:val="24"/>
        </w:rPr>
        <w:t>Apálara</w:t>
      </w:r>
      <w:proofErr w:type="spellEnd"/>
      <w:r w:rsidRPr="006037CC">
        <w:rPr>
          <w:rFonts w:ascii="Times New Roman" w:hAnsi="Times New Roman" w:cs="Times New Roman"/>
          <w:sz w:val="24"/>
          <w:szCs w:val="24"/>
        </w:rPr>
        <w:t xml:space="preserve">́ and </w:t>
      </w:r>
      <w:proofErr w:type="spellStart"/>
      <w:r w:rsidRPr="006037CC">
        <w:rPr>
          <w:rFonts w:ascii="Times New Roman" w:hAnsi="Times New Roman" w:cs="Times New Roman"/>
          <w:sz w:val="24"/>
          <w:szCs w:val="24"/>
        </w:rPr>
        <w:t>Àńjùwọnare</w:t>
      </w:r>
      <w:proofErr w:type="spellEnd"/>
      <w:r w:rsidRPr="006037CC">
        <w:rPr>
          <w:rFonts w:ascii="Times New Roman" w:hAnsi="Times New Roman" w:cs="Times New Roman"/>
          <w:sz w:val="24"/>
          <w:szCs w:val="24"/>
        </w:rPr>
        <w:t xml:space="preserve"> names given at birth. The name </w:t>
      </w:r>
      <w:proofErr w:type="spellStart"/>
      <w:r w:rsidRPr="006037CC">
        <w:rPr>
          <w:rFonts w:ascii="Times New Roman" w:hAnsi="Times New Roman" w:cs="Times New Roman"/>
          <w:sz w:val="24"/>
          <w:szCs w:val="24"/>
        </w:rPr>
        <w:t>Kúmólu</w:t>
      </w:r>
      <w:proofErr w:type="spellEnd"/>
      <w:r w:rsidRPr="006037CC">
        <w:rPr>
          <w:rFonts w:ascii="Times New Roman" w:hAnsi="Times New Roman" w:cs="Times New Roman"/>
          <w:sz w:val="24"/>
          <w:szCs w:val="24"/>
        </w:rPr>
        <w:t>́, as correctly noted in the work in question, belongs to the category of names that “have an origin in spectacular events and experiences in history” (57), and it is</w:t>
      </w:r>
      <w:r>
        <w:rPr>
          <w:rFonts w:ascii="Times New Roman" w:hAnsi="Times New Roman" w:cs="Times New Roman"/>
          <w:sz w:val="24"/>
          <w:szCs w:val="24"/>
        </w:rPr>
        <w:t xml:space="preserve"> given at birth as rightly noted in the study. </w:t>
      </w:r>
      <w:proofErr w:type="spellStart"/>
      <w:r>
        <w:rPr>
          <w:rFonts w:ascii="Times New Roman" w:hAnsi="Times New Roman" w:cs="Times New Roman"/>
          <w:sz w:val="24"/>
          <w:szCs w:val="24"/>
        </w:rPr>
        <w:t>Àsàmu</w:t>
      </w:r>
      <w:proofErr w:type="spellEnd"/>
      <w:r>
        <w:rPr>
          <w:rFonts w:ascii="Times New Roman" w:hAnsi="Times New Roman" w:cs="Times New Roman"/>
          <w:sz w:val="24"/>
          <w:szCs w:val="24"/>
        </w:rPr>
        <w:t xml:space="preserve">́, on the other hand, is also given at birth, being a panegyric name, however, it cannot be traced to spectacular events or experience in history as suggested by the scholar. The name, as already noted, is a panegyric name like </w:t>
      </w:r>
      <w:proofErr w:type="spellStart"/>
      <w:r>
        <w:rPr>
          <w:rFonts w:ascii="Times New Roman" w:hAnsi="Times New Roman" w:cs="Times New Roman"/>
          <w:sz w:val="24"/>
          <w:szCs w:val="24"/>
        </w:rPr>
        <w:t>Àlàmu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Àjàmu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Àkànmu</w:t>
      </w:r>
      <w:proofErr w:type="spellEnd"/>
      <w:r>
        <w:rPr>
          <w:rFonts w:ascii="Times New Roman" w:hAnsi="Times New Roman" w:cs="Times New Roman"/>
          <w:sz w:val="24"/>
          <w:szCs w:val="24"/>
        </w:rPr>
        <w:t xml:space="preserve">́ and others in the category. </w:t>
      </w:r>
    </w:p>
    <w:p w14:paraId="51D5FBA3" w14:textId="786D26D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Findings in the present study reveal that </w:t>
      </w:r>
      <w:proofErr w:type="spellStart"/>
      <w:r>
        <w:rPr>
          <w:rFonts w:ascii="Times New Roman" w:hAnsi="Times New Roman" w:cs="Times New Roman"/>
          <w:sz w:val="24"/>
          <w:szCs w:val="24"/>
        </w:rPr>
        <w:t>Àńjùwo</w:t>
      </w:r>
      <w:proofErr w:type="spellEnd"/>
      <w:r>
        <w:rPr>
          <w:rFonts w:ascii="Times New Roman" w:hAnsi="Times New Roman" w:cs="Times New Roman"/>
          <w:sz w:val="24"/>
          <w:szCs w:val="24"/>
        </w:rPr>
        <w:t xml:space="preserve">̣́n, </w:t>
      </w:r>
      <w:proofErr w:type="spellStart"/>
      <w:r>
        <w:rPr>
          <w:rFonts w:ascii="Times New Roman" w:hAnsi="Times New Roman" w:cs="Times New Roman"/>
          <w:sz w:val="24"/>
          <w:szCs w:val="24"/>
        </w:rPr>
        <w:t>Apálara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Aríléyan</w:t>
      </w:r>
      <w:proofErr w:type="spellEnd"/>
      <w:r>
        <w:rPr>
          <w:rFonts w:ascii="Times New Roman" w:hAnsi="Times New Roman" w:cs="Times New Roman"/>
          <w:sz w:val="24"/>
          <w:szCs w:val="24"/>
        </w:rPr>
        <w:t xml:space="preserve"> and</w:t>
      </w:r>
      <w:r w:rsidR="006037CC">
        <w:rPr>
          <w:rFonts w:ascii="Times New Roman" w:hAnsi="Times New Roman" w:cs="Times New Roman"/>
          <w:sz w:val="24"/>
          <w:szCs w:val="24"/>
        </w:rPr>
        <w:t xml:space="preserve"> </w:t>
      </w:r>
      <w:proofErr w:type="spellStart"/>
      <w:r>
        <w:rPr>
          <w:rFonts w:ascii="Times New Roman" w:hAnsi="Times New Roman" w:cs="Times New Roman"/>
          <w:sz w:val="24"/>
          <w:szCs w:val="24"/>
        </w:rPr>
        <w:t>Ọláníyọnu</w:t>
      </w:r>
      <w:proofErr w:type="spellEnd"/>
      <w:r>
        <w:rPr>
          <w:rFonts w:ascii="Times New Roman" w:hAnsi="Times New Roman" w:cs="Times New Roman"/>
          <w:sz w:val="24"/>
          <w:szCs w:val="24"/>
        </w:rPr>
        <w:t>, are appellations, they are not given at birth as personal names (</w:t>
      </w:r>
      <w:proofErr w:type="spellStart"/>
      <w:r>
        <w:rPr>
          <w:rFonts w:ascii="Times New Roman" w:hAnsi="Times New Roman" w:cs="Times New Roman"/>
          <w:sz w:val="24"/>
          <w:szCs w:val="24"/>
        </w:rPr>
        <w:t>orúkọàbíso</w:t>
      </w:r>
      <w:proofErr w:type="spellEnd"/>
      <w:r>
        <w:rPr>
          <w:rFonts w:ascii="Times New Roman" w:hAnsi="Times New Roman" w:cs="Times New Roman"/>
          <w:sz w:val="24"/>
          <w:szCs w:val="24"/>
        </w:rPr>
        <w:t xml:space="preserve">̣), as suggested in </w:t>
      </w:r>
      <w:proofErr w:type="spellStart"/>
      <w:r>
        <w:rPr>
          <w:rFonts w:ascii="Times New Roman" w:hAnsi="Times New Roman" w:cs="Times New Roman"/>
          <w:sz w:val="24"/>
          <w:szCs w:val="24"/>
        </w:rPr>
        <w:t>Fasiku</w:t>
      </w:r>
      <w:proofErr w:type="spellEnd"/>
      <w:r>
        <w:rPr>
          <w:rFonts w:ascii="Times New Roman" w:hAnsi="Times New Roman" w:cs="Times New Roman"/>
          <w:sz w:val="24"/>
          <w:szCs w:val="24"/>
        </w:rPr>
        <w:t xml:space="preserve"> (2006:</w:t>
      </w:r>
      <w:r w:rsidR="003135F3">
        <w:rPr>
          <w:rFonts w:ascii="Times New Roman" w:hAnsi="Times New Roman" w:cs="Times New Roman"/>
          <w:sz w:val="24"/>
          <w:szCs w:val="24"/>
        </w:rPr>
        <w:t xml:space="preserve"> </w:t>
      </w:r>
      <w:r>
        <w:rPr>
          <w:rFonts w:ascii="Times New Roman" w:hAnsi="Times New Roman" w:cs="Times New Roman"/>
          <w:sz w:val="24"/>
          <w:szCs w:val="24"/>
        </w:rPr>
        <w:t xml:space="preserve">53). Direct interviews with children of the bearers of the names </w:t>
      </w:r>
      <w:proofErr w:type="spellStart"/>
      <w:r>
        <w:rPr>
          <w:rFonts w:ascii="Times New Roman" w:hAnsi="Times New Roman" w:cs="Times New Roman"/>
          <w:sz w:val="24"/>
          <w:szCs w:val="24"/>
        </w:rPr>
        <w:t>Apálara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Àńjùwo</w:t>
      </w:r>
      <w:proofErr w:type="spellEnd"/>
      <w:r>
        <w:rPr>
          <w:rFonts w:ascii="Times New Roman" w:hAnsi="Times New Roman" w:cs="Times New Roman"/>
          <w:sz w:val="24"/>
          <w:szCs w:val="24"/>
        </w:rPr>
        <w:t xml:space="preserve">̣́n in the course of the research reveals that the two names are appellations. The children, who inherited the names, claimed they knew and still know the names that their fathers were given at birth, but their father was better known by appellation in their live times, and the appellations eventually became personal names which they (the children) inherited as surnames. Their evidence </w:t>
      </w:r>
      <w:r w:rsidR="006037CC">
        <w:rPr>
          <w:rFonts w:ascii="Times New Roman" w:hAnsi="Times New Roman" w:cs="Times New Roman"/>
          <w:sz w:val="24"/>
          <w:szCs w:val="24"/>
        </w:rPr>
        <w:t>points</w:t>
      </w:r>
      <w:r>
        <w:rPr>
          <w:rFonts w:ascii="Times New Roman" w:hAnsi="Times New Roman" w:cs="Times New Roman"/>
          <w:sz w:val="24"/>
          <w:szCs w:val="24"/>
        </w:rPr>
        <w:t xml:space="preserve"> out to us that these names are appellations. On the remaining two names </w:t>
      </w:r>
      <w:proofErr w:type="spellStart"/>
      <w:r>
        <w:rPr>
          <w:rFonts w:ascii="Times New Roman" w:hAnsi="Times New Roman" w:cs="Times New Roman"/>
          <w:sz w:val="24"/>
          <w:szCs w:val="24"/>
        </w:rPr>
        <w:t>Apálara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Àńjùwo</w:t>
      </w:r>
      <w:proofErr w:type="spellEnd"/>
      <w:r>
        <w:rPr>
          <w:rFonts w:ascii="Times New Roman" w:hAnsi="Times New Roman" w:cs="Times New Roman"/>
          <w:sz w:val="24"/>
          <w:szCs w:val="24"/>
        </w:rPr>
        <w:t xml:space="preserve">̣́n, field work, and search in documents that included graduation brochures of four universities in the Southwest Nigeria between 2010 and 2016 did not reflect these names. We consulted elders in different communities, and they informed us that the two names in question are not personal names. According to a few of the elders, </w:t>
      </w:r>
      <w:proofErr w:type="spellStart"/>
      <w:r>
        <w:rPr>
          <w:rFonts w:ascii="Times New Roman" w:hAnsi="Times New Roman" w:cs="Times New Roman"/>
          <w:sz w:val="24"/>
          <w:szCs w:val="24"/>
        </w:rPr>
        <w:t>Aríléyan</w:t>
      </w:r>
      <w:proofErr w:type="spellEnd"/>
      <w:r>
        <w:rPr>
          <w:rFonts w:ascii="Times New Roman" w:hAnsi="Times New Roman" w:cs="Times New Roman"/>
          <w:sz w:val="24"/>
          <w:szCs w:val="24"/>
        </w:rPr>
        <w:t xml:space="preserve">(ká) is an analogy drawn from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(ka). It features in eulogy to praise any person or children of a person who is able to erect a big house with many rooms and sitting rooms, and possibly with a big compound. This is common among rich people who have many wives and children. The other name </w:t>
      </w:r>
      <w:proofErr w:type="spellStart"/>
      <w:r>
        <w:rPr>
          <w:rFonts w:ascii="Times New Roman" w:hAnsi="Times New Roman" w:cs="Times New Roman"/>
          <w:sz w:val="24"/>
          <w:szCs w:val="24"/>
        </w:rPr>
        <w:t>Ọláníyọnu</w:t>
      </w:r>
      <w:proofErr w:type="spellEnd"/>
      <w:r>
        <w:rPr>
          <w:rFonts w:ascii="Times New Roman" w:hAnsi="Times New Roman" w:cs="Times New Roman"/>
          <w:sz w:val="24"/>
          <w:szCs w:val="24"/>
        </w:rPr>
        <w:t xml:space="preserve"> is a derogatory appellation used to rebuke an erstwhile poor person who by accident becomes rich</w:t>
      </w:r>
      <w:r w:rsidR="006037CC">
        <w:rPr>
          <w:rFonts w:ascii="Times New Roman" w:hAnsi="Times New Roman" w:cs="Times New Roman"/>
          <w:sz w:val="24"/>
          <w:szCs w:val="24"/>
        </w:rPr>
        <w:t xml:space="preserve"> </w:t>
      </w:r>
      <w:r>
        <w:rPr>
          <w:rFonts w:ascii="Times New Roman" w:hAnsi="Times New Roman" w:cs="Times New Roman"/>
          <w:sz w:val="24"/>
          <w:szCs w:val="24"/>
        </w:rPr>
        <w:t xml:space="preserve">and starts to flaunt his riches. This is reflected in the proverb: </w:t>
      </w:r>
      <w:proofErr w:type="spellStart"/>
      <w:r w:rsidRPr="00ED3B2E">
        <w:rPr>
          <w:rFonts w:ascii="Times New Roman" w:hAnsi="Times New Roman" w:cs="Times New Roman"/>
          <w:i/>
          <w:sz w:val="24"/>
          <w:szCs w:val="24"/>
        </w:rPr>
        <w:t>Oju</w:t>
      </w:r>
      <w:proofErr w:type="spellEnd"/>
      <w:r>
        <w:rPr>
          <w:rFonts w:ascii="Times New Roman" w:hAnsi="Times New Roman" w:cs="Times New Roman"/>
          <w:i/>
          <w:sz w:val="24"/>
          <w:szCs w:val="24"/>
        </w:rPr>
        <w:t>́</w:t>
      </w:r>
      <w:r w:rsidRPr="00ED3B2E">
        <w:rPr>
          <w:rFonts w:ascii="Times New Roman" w:hAnsi="Times New Roman" w:cs="Times New Roman"/>
          <w:i/>
          <w:sz w:val="24"/>
          <w:szCs w:val="24"/>
        </w:rPr>
        <w:t xml:space="preserve"> </w:t>
      </w:r>
      <w:proofErr w:type="spellStart"/>
      <w:r w:rsidRPr="00ED3B2E">
        <w:rPr>
          <w:rFonts w:ascii="Times New Roman" w:hAnsi="Times New Roman" w:cs="Times New Roman"/>
          <w:i/>
          <w:sz w:val="24"/>
          <w:szCs w:val="24"/>
        </w:rPr>
        <w:t>o</w:t>
      </w:r>
      <w:r>
        <w:rPr>
          <w:rFonts w:ascii="Times New Roman" w:hAnsi="Times New Roman" w:cs="Times New Roman"/>
          <w:i/>
          <w:sz w:val="24"/>
          <w:szCs w:val="24"/>
        </w:rPr>
        <w:t>̀</w:t>
      </w:r>
      <w:r w:rsidRPr="00ED3B2E">
        <w:rPr>
          <w:rFonts w:ascii="Times New Roman" w:hAnsi="Times New Roman" w:cs="Times New Roman"/>
          <w:i/>
          <w:sz w:val="24"/>
          <w:szCs w:val="24"/>
        </w:rPr>
        <w:t>ro</w:t>
      </w:r>
      <w:proofErr w:type="spellEnd"/>
      <w:r>
        <w:rPr>
          <w:rFonts w:ascii="Times New Roman" w:hAnsi="Times New Roman" w:cs="Times New Roman"/>
          <w:i/>
          <w:sz w:val="24"/>
          <w:szCs w:val="24"/>
        </w:rPr>
        <w:t>̣́</w:t>
      </w:r>
      <w:proofErr w:type="spellStart"/>
      <w:r w:rsidRPr="00ED3B2E">
        <w:rPr>
          <w:rFonts w:ascii="Times New Roman" w:hAnsi="Times New Roman" w:cs="Times New Roman"/>
          <w:i/>
          <w:sz w:val="24"/>
          <w:szCs w:val="24"/>
        </w:rPr>
        <w:t>la</w:t>
      </w:r>
      <w:r>
        <w:rPr>
          <w:rFonts w:ascii="Times New Roman" w:hAnsi="Times New Roman" w:cs="Times New Roman"/>
          <w:i/>
          <w:sz w:val="24"/>
          <w:szCs w:val="24"/>
        </w:rPr>
        <w:t>́</w:t>
      </w:r>
      <w:r w:rsidRPr="00ED3B2E">
        <w:rPr>
          <w:rFonts w:ascii="Times New Roman" w:hAnsi="Times New Roman" w:cs="Times New Roman"/>
          <w:i/>
          <w:sz w:val="24"/>
          <w:szCs w:val="24"/>
        </w:rPr>
        <w:t>ri</w:t>
      </w:r>
      <w:r>
        <w:rPr>
          <w:rFonts w:ascii="Times New Roman" w:hAnsi="Times New Roman" w:cs="Times New Roman"/>
          <w:i/>
          <w:sz w:val="24"/>
          <w:szCs w:val="24"/>
        </w:rPr>
        <w:t>́</w:t>
      </w:r>
      <w:r w:rsidRPr="00ED3B2E">
        <w:rPr>
          <w:rFonts w:ascii="Times New Roman" w:hAnsi="Times New Roman" w:cs="Times New Roman"/>
          <w:i/>
          <w:sz w:val="24"/>
          <w:szCs w:val="24"/>
        </w:rPr>
        <w:t>ti</w:t>
      </w:r>
      <w:proofErr w:type="spellEnd"/>
      <w:r>
        <w:rPr>
          <w:rFonts w:ascii="Times New Roman" w:hAnsi="Times New Roman" w:cs="Times New Roman"/>
          <w:i/>
          <w:sz w:val="24"/>
          <w:szCs w:val="24"/>
        </w:rPr>
        <w:t>́</w:t>
      </w:r>
      <w:r w:rsidRPr="00ED3B2E">
        <w:rPr>
          <w:rFonts w:ascii="Times New Roman" w:hAnsi="Times New Roman" w:cs="Times New Roman"/>
          <w:i/>
          <w:sz w:val="24"/>
          <w:szCs w:val="24"/>
        </w:rPr>
        <w:t xml:space="preserve"> </w:t>
      </w:r>
      <w:proofErr w:type="spellStart"/>
      <w:r w:rsidRPr="00ED3B2E">
        <w:rPr>
          <w:rFonts w:ascii="Times New Roman" w:hAnsi="Times New Roman" w:cs="Times New Roman"/>
          <w:i/>
          <w:sz w:val="24"/>
          <w:szCs w:val="24"/>
        </w:rPr>
        <w:t>n</w:t>
      </w:r>
      <w:r>
        <w:rPr>
          <w:rFonts w:ascii="Times New Roman" w:hAnsi="Times New Roman" w:cs="Times New Roman"/>
          <w:i/>
          <w:sz w:val="24"/>
          <w:szCs w:val="24"/>
        </w:rPr>
        <w:t>́</w:t>
      </w:r>
      <w:r w:rsidRPr="00ED3B2E">
        <w:rPr>
          <w:rFonts w:ascii="Times New Roman" w:hAnsi="Times New Roman" w:cs="Times New Roman"/>
          <w:i/>
          <w:sz w:val="24"/>
          <w:szCs w:val="24"/>
        </w:rPr>
        <w:t>so</w:t>
      </w:r>
      <w:r>
        <w:rPr>
          <w:rFonts w:ascii="Times New Roman" w:hAnsi="Times New Roman" w:cs="Times New Roman"/>
          <w:i/>
          <w:sz w:val="24"/>
          <w:szCs w:val="24"/>
        </w:rPr>
        <w:t>̣</w:t>
      </w:r>
      <w:r w:rsidRPr="00ED3B2E">
        <w:rPr>
          <w:rFonts w:ascii="Times New Roman" w:hAnsi="Times New Roman" w:cs="Times New Roman"/>
          <w:i/>
          <w:sz w:val="24"/>
          <w:szCs w:val="24"/>
        </w:rPr>
        <w:t>mo</w:t>
      </w:r>
      <w:r>
        <w:rPr>
          <w:rFonts w:ascii="Times New Roman" w:hAnsi="Times New Roman" w:cs="Times New Roman"/>
          <w:i/>
          <w:sz w:val="24"/>
          <w:szCs w:val="24"/>
        </w:rPr>
        <w:t>̣r</w:t>
      </w:r>
      <w:r w:rsidRPr="00ED3B2E">
        <w:rPr>
          <w:rFonts w:ascii="Times New Roman" w:hAnsi="Times New Roman" w:cs="Times New Roman"/>
          <w:i/>
          <w:sz w:val="24"/>
          <w:szCs w:val="24"/>
        </w:rPr>
        <w:t>e</w:t>
      </w:r>
      <w:proofErr w:type="spellEnd"/>
      <w:r>
        <w:rPr>
          <w:rFonts w:ascii="Times New Roman" w:hAnsi="Times New Roman" w:cs="Times New Roman"/>
          <w:i/>
          <w:sz w:val="24"/>
          <w:szCs w:val="24"/>
        </w:rPr>
        <w:t>̣̀</w:t>
      </w:r>
      <w:proofErr w:type="spellStart"/>
      <w:r w:rsidRPr="00ED3B2E">
        <w:rPr>
          <w:rFonts w:ascii="Times New Roman" w:hAnsi="Times New Roman" w:cs="Times New Roman"/>
          <w:i/>
          <w:sz w:val="24"/>
          <w:szCs w:val="24"/>
        </w:rPr>
        <w:t>ni</w:t>
      </w:r>
      <w:proofErr w:type="spellEnd"/>
      <w:r>
        <w:rPr>
          <w:rFonts w:ascii="Times New Roman" w:hAnsi="Times New Roman" w:cs="Times New Roman"/>
          <w:i/>
          <w:sz w:val="24"/>
          <w:szCs w:val="24"/>
        </w:rPr>
        <w:t>́</w:t>
      </w:r>
      <w:r w:rsidR="003135F3">
        <w:rPr>
          <w:rFonts w:ascii="Times New Roman" w:hAnsi="Times New Roman" w:cs="Times New Roman"/>
          <w:i/>
          <w:sz w:val="24"/>
          <w:szCs w:val="24"/>
        </w:rPr>
        <w:t xml:space="preserve"> </w:t>
      </w:r>
      <w:proofErr w:type="spellStart"/>
      <w:r w:rsidRPr="00ED3B2E">
        <w:rPr>
          <w:rFonts w:ascii="Times New Roman" w:hAnsi="Times New Roman" w:cs="Times New Roman"/>
          <w:i/>
          <w:sz w:val="24"/>
          <w:szCs w:val="24"/>
        </w:rPr>
        <w:t>O</w:t>
      </w:r>
      <w:r>
        <w:rPr>
          <w:rFonts w:ascii="Times New Roman" w:hAnsi="Times New Roman" w:cs="Times New Roman"/>
          <w:i/>
          <w:sz w:val="24"/>
          <w:szCs w:val="24"/>
        </w:rPr>
        <w:t>̣</w:t>
      </w:r>
      <w:r w:rsidRPr="00ED3B2E">
        <w:rPr>
          <w:rFonts w:ascii="Times New Roman" w:hAnsi="Times New Roman" w:cs="Times New Roman"/>
          <w:i/>
          <w:sz w:val="24"/>
          <w:szCs w:val="24"/>
        </w:rPr>
        <w:t>la</w:t>
      </w:r>
      <w:r>
        <w:rPr>
          <w:rFonts w:ascii="Times New Roman" w:hAnsi="Times New Roman" w:cs="Times New Roman"/>
          <w:i/>
          <w:sz w:val="24"/>
          <w:szCs w:val="24"/>
        </w:rPr>
        <w:t>́</w:t>
      </w:r>
      <w:r w:rsidRPr="00ED3B2E">
        <w:rPr>
          <w:rFonts w:ascii="Times New Roman" w:hAnsi="Times New Roman" w:cs="Times New Roman"/>
          <w:i/>
          <w:sz w:val="24"/>
          <w:szCs w:val="24"/>
        </w:rPr>
        <w:t>ni</w:t>
      </w:r>
      <w:r>
        <w:rPr>
          <w:rFonts w:ascii="Times New Roman" w:hAnsi="Times New Roman" w:cs="Times New Roman"/>
          <w:i/>
          <w:sz w:val="24"/>
          <w:szCs w:val="24"/>
        </w:rPr>
        <w:t>́</w:t>
      </w:r>
      <w:r w:rsidRPr="00ED3B2E">
        <w:rPr>
          <w:rFonts w:ascii="Times New Roman" w:hAnsi="Times New Roman" w:cs="Times New Roman"/>
          <w:i/>
          <w:sz w:val="24"/>
          <w:szCs w:val="24"/>
        </w:rPr>
        <w:t>yo</w:t>
      </w:r>
      <w:r>
        <w:rPr>
          <w:rFonts w:ascii="Times New Roman" w:hAnsi="Times New Roman" w:cs="Times New Roman"/>
          <w:i/>
          <w:sz w:val="24"/>
          <w:szCs w:val="24"/>
        </w:rPr>
        <w:t>̣</w:t>
      </w:r>
      <w:r w:rsidRPr="00ED3B2E">
        <w:rPr>
          <w:rFonts w:ascii="Times New Roman" w:hAnsi="Times New Roman" w:cs="Times New Roman"/>
          <w:i/>
          <w:sz w:val="24"/>
          <w:szCs w:val="24"/>
        </w:rPr>
        <w:t>nu</w:t>
      </w:r>
      <w:proofErr w:type="spellEnd"/>
      <w:r>
        <w:rPr>
          <w:rFonts w:ascii="Times New Roman" w:hAnsi="Times New Roman" w:cs="Times New Roman"/>
          <w:sz w:val="24"/>
          <w:szCs w:val="24"/>
        </w:rPr>
        <w:t>. The clause</w:t>
      </w:r>
      <w:r w:rsidR="003135F3">
        <w:rPr>
          <w:rFonts w:ascii="Times New Roman" w:hAnsi="Times New Roman" w:cs="Times New Roman"/>
          <w:sz w:val="24"/>
          <w:szCs w:val="24"/>
        </w:rPr>
        <w:t xml:space="preserve"> </w:t>
      </w:r>
      <w:proofErr w:type="spellStart"/>
      <w:r w:rsidRPr="00ED3B2E">
        <w:rPr>
          <w:rFonts w:ascii="Times New Roman" w:hAnsi="Times New Roman" w:cs="Times New Roman"/>
          <w:i/>
          <w:sz w:val="24"/>
          <w:szCs w:val="24"/>
        </w:rPr>
        <w:t>Oju</w:t>
      </w:r>
      <w:proofErr w:type="spellEnd"/>
      <w:r>
        <w:rPr>
          <w:rFonts w:ascii="Times New Roman" w:hAnsi="Times New Roman" w:cs="Times New Roman"/>
          <w:i/>
          <w:sz w:val="24"/>
          <w:szCs w:val="24"/>
        </w:rPr>
        <w:t>́</w:t>
      </w:r>
      <w:r w:rsidRPr="00ED3B2E">
        <w:rPr>
          <w:rFonts w:ascii="Times New Roman" w:hAnsi="Times New Roman" w:cs="Times New Roman"/>
          <w:i/>
          <w:sz w:val="24"/>
          <w:szCs w:val="24"/>
        </w:rPr>
        <w:t xml:space="preserve"> </w:t>
      </w:r>
      <w:proofErr w:type="spellStart"/>
      <w:r w:rsidRPr="00ED3B2E">
        <w:rPr>
          <w:rFonts w:ascii="Times New Roman" w:hAnsi="Times New Roman" w:cs="Times New Roman"/>
          <w:i/>
          <w:sz w:val="24"/>
          <w:szCs w:val="24"/>
        </w:rPr>
        <w:t>o</w:t>
      </w:r>
      <w:r>
        <w:rPr>
          <w:rFonts w:ascii="Times New Roman" w:hAnsi="Times New Roman" w:cs="Times New Roman"/>
          <w:i/>
          <w:sz w:val="24"/>
          <w:szCs w:val="24"/>
        </w:rPr>
        <w:t>̀</w:t>
      </w:r>
      <w:r w:rsidRPr="00ED3B2E">
        <w:rPr>
          <w:rFonts w:ascii="Times New Roman" w:hAnsi="Times New Roman" w:cs="Times New Roman"/>
          <w:i/>
          <w:sz w:val="24"/>
          <w:szCs w:val="24"/>
        </w:rPr>
        <w:t>ro</w:t>
      </w:r>
      <w:proofErr w:type="spellEnd"/>
      <w:r>
        <w:rPr>
          <w:rFonts w:ascii="Times New Roman" w:hAnsi="Times New Roman" w:cs="Times New Roman"/>
          <w:i/>
          <w:sz w:val="24"/>
          <w:szCs w:val="24"/>
        </w:rPr>
        <w:t>̣́</w:t>
      </w:r>
      <w:proofErr w:type="spellStart"/>
      <w:r w:rsidRPr="00ED3B2E">
        <w:rPr>
          <w:rFonts w:ascii="Times New Roman" w:hAnsi="Times New Roman" w:cs="Times New Roman"/>
          <w:i/>
          <w:sz w:val="24"/>
          <w:szCs w:val="24"/>
        </w:rPr>
        <w:t>la</w:t>
      </w:r>
      <w:r>
        <w:rPr>
          <w:rFonts w:ascii="Times New Roman" w:hAnsi="Times New Roman" w:cs="Times New Roman"/>
          <w:i/>
          <w:sz w:val="24"/>
          <w:szCs w:val="24"/>
        </w:rPr>
        <w:t>́</w:t>
      </w:r>
      <w:r w:rsidRPr="00ED3B2E">
        <w:rPr>
          <w:rFonts w:ascii="Times New Roman" w:hAnsi="Times New Roman" w:cs="Times New Roman"/>
          <w:i/>
          <w:sz w:val="24"/>
          <w:szCs w:val="24"/>
        </w:rPr>
        <w:t>ri</w:t>
      </w:r>
      <w:r>
        <w:rPr>
          <w:rFonts w:ascii="Times New Roman" w:hAnsi="Times New Roman" w:cs="Times New Roman"/>
          <w:i/>
          <w:sz w:val="24"/>
          <w:szCs w:val="24"/>
        </w:rPr>
        <w:t>́</w:t>
      </w:r>
      <w:r>
        <w:rPr>
          <w:rFonts w:ascii="Times New Roman" w:hAnsi="Times New Roman" w:cs="Times New Roman"/>
          <w:sz w:val="24"/>
          <w:szCs w:val="24"/>
        </w:rPr>
        <w:t>is</w:t>
      </w:r>
      <w:proofErr w:type="spellEnd"/>
      <w:r>
        <w:rPr>
          <w:rFonts w:ascii="Times New Roman" w:hAnsi="Times New Roman" w:cs="Times New Roman"/>
          <w:sz w:val="24"/>
          <w:szCs w:val="24"/>
        </w:rPr>
        <w:t xml:space="preserve"> derogatory, it implies </w:t>
      </w:r>
      <w:r w:rsidRPr="00AC153E">
        <w:rPr>
          <w:rFonts w:ascii="Times New Roman" w:hAnsi="Times New Roman" w:cs="Times New Roman"/>
          <w:i/>
          <w:sz w:val="24"/>
          <w:szCs w:val="24"/>
        </w:rPr>
        <w:t xml:space="preserve">perpetual </w:t>
      </w:r>
      <w:r>
        <w:rPr>
          <w:rFonts w:ascii="Times New Roman" w:hAnsi="Times New Roman" w:cs="Times New Roman"/>
          <w:i/>
          <w:sz w:val="24"/>
          <w:szCs w:val="24"/>
        </w:rPr>
        <w:t xml:space="preserve">poverty. </w:t>
      </w:r>
      <w:r w:rsidRPr="00155B88">
        <w:rPr>
          <w:rFonts w:ascii="Times New Roman" w:hAnsi="Times New Roman" w:cs="Times New Roman"/>
          <w:sz w:val="24"/>
          <w:szCs w:val="24"/>
        </w:rPr>
        <w:t xml:space="preserve">The </w:t>
      </w:r>
      <w:r>
        <w:rPr>
          <w:rFonts w:ascii="Times New Roman" w:hAnsi="Times New Roman" w:cs="Times New Roman"/>
          <w:sz w:val="24"/>
          <w:szCs w:val="24"/>
        </w:rPr>
        <w:t xml:space="preserve">name </w:t>
      </w:r>
      <w:proofErr w:type="spellStart"/>
      <w:r>
        <w:rPr>
          <w:rFonts w:ascii="Times New Roman" w:hAnsi="Times New Roman" w:cs="Times New Roman"/>
          <w:sz w:val="24"/>
          <w:szCs w:val="24"/>
        </w:rPr>
        <w:t>Ọláníyọnu</w:t>
      </w:r>
      <w:proofErr w:type="spellEnd"/>
      <w:r>
        <w:rPr>
          <w:rFonts w:ascii="Times New Roman" w:hAnsi="Times New Roman" w:cs="Times New Roman"/>
          <w:sz w:val="24"/>
          <w:szCs w:val="24"/>
        </w:rPr>
        <w:t xml:space="preserve"> is a derogatory appellation of rebuke, because of its derogatory connotation, it is never used as a name.  The point being made is that our research does not come across </w:t>
      </w:r>
      <w:proofErr w:type="spellStart"/>
      <w:r>
        <w:rPr>
          <w:rFonts w:ascii="Times New Roman" w:hAnsi="Times New Roman" w:cs="Times New Roman"/>
          <w:sz w:val="24"/>
          <w:szCs w:val="24"/>
        </w:rPr>
        <w:t>Aríléyan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Ọláníyọnu</w:t>
      </w:r>
      <w:proofErr w:type="spellEnd"/>
      <w:r>
        <w:rPr>
          <w:rFonts w:ascii="Times New Roman" w:hAnsi="Times New Roman" w:cs="Times New Roman"/>
          <w:sz w:val="24"/>
          <w:szCs w:val="24"/>
        </w:rPr>
        <w:t xml:space="preserve"> as personal names, rather, they are appellations; The former is normally use to eulogize and the latter to rebuke. Be that as it may, the present study calls for further research on these names and others that may fall into the same category. </w:t>
      </w:r>
    </w:p>
    <w:p w14:paraId="19237562" w14:textId="77777777" w:rsidR="00C0212F" w:rsidRDefault="00C0212F" w:rsidP="00C0212F">
      <w:pPr>
        <w:pStyle w:val="Bezriadkovania"/>
        <w:ind w:left="1440" w:hanging="720"/>
        <w:jc w:val="both"/>
        <w:rPr>
          <w:rFonts w:ascii="Times New Roman" w:hAnsi="Times New Roman" w:cs="Times New Roman"/>
          <w:sz w:val="24"/>
          <w:szCs w:val="24"/>
        </w:rPr>
      </w:pPr>
    </w:p>
    <w:p w14:paraId="47DFCE31" w14:textId="77777777" w:rsidR="00C0212F" w:rsidRDefault="00C0212F" w:rsidP="00C0212F">
      <w:pPr>
        <w:pStyle w:val="Bezriadkovania"/>
        <w:jc w:val="both"/>
        <w:rPr>
          <w:rFonts w:ascii="Times New Roman" w:hAnsi="Times New Roman" w:cs="Times New Roman"/>
          <w:b/>
          <w:sz w:val="24"/>
          <w:szCs w:val="24"/>
        </w:rPr>
      </w:pPr>
      <w:r w:rsidRPr="009258D0">
        <w:rPr>
          <w:rFonts w:ascii="Times New Roman" w:hAnsi="Times New Roman" w:cs="Times New Roman"/>
          <w:b/>
          <w:sz w:val="24"/>
          <w:szCs w:val="24"/>
        </w:rPr>
        <w:t>Theoretical Framework</w:t>
      </w:r>
    </w:p>
    <w:p w14:paraId="6FF614F9" w14:textId="77777777" w:rsidR="00C0212F" w:rsidRPr="009258D0" w:rsidRDefault="00C0212F" w:rsidP="00C0212F">
      <w:pPr>
        <w:pStyle w:val="Bezriadkovania"/>
        <w:jc w:val="both"/>
        <w:rPr>
          <w:rFonts w:ascii="Times New Roman" w:hAnsi="Times New Roman" w:cs="Times New Roman"/>
          <w:b/>
          <w:sz w:val="24"/>
          <w:szCs w:val="24"/>
        </w:rPr>
      </w:pPr>
    </w:p>
    <w:p w14:paraId="4E8F993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Cultural theory is adopted in this study, and as will be explained, it is appropriate for effective explication of the theme of the study. Culture is the totality of a people’s ways of life. It captures the beliefs, institutions, art, language and other norms and general pattern of life of a society, </w:t>
      </w:r>
      <w:r>
        <w:rPr>
          <w:rFonts w:ascii="Times New Roman" w:hAnsi="Times New Roman" w:cs="Times New Roman"/>
          <w:sz w:val="24"/>
          <w:szCs w:val="24"/>
        </w:rPr>
        <w:lastRenderedPageBreak/>
        <w:t>(Tylor 2016, Ajayi 2005, Adedeji 2010). The present study is situated within the ambit of the socio-cultural experience and activities of the Yoruba society. It focuses on an aspect of language (proverb), names and naming, and aesthetics that form part of the culture of the people.</w:t>
      </w:r>
    </w:p>
    <w:p w14:paraId="75F6412D"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The major assumption of cultural theory is that society is invariably guided by culture; as such, everyday activities of a society is dictated and governed by the culture of that society</w:t>
      </w:r>
      <w:r w:rsidR="003135F3">
        <w:rPr>
          <w:rFonts w:ascii="Times New Roman" w:hAnsi="Times New Roman" w:cs="Times New Roman"/>
          <w:sz w:val="24"/>
          <w:szCs w:val="24"/>
        </w:rPr>
        <w:t xml:space="preserve"> </w:t>
      </w:r>
      <w:r>
        <w:rPr>
          <w:rFonts w:ascii="Times New Roman" w:hAnsi="Times New Roman" w:cs="Times New Roman"/>
          <w:sz w:val="24"/>
          <w:szCs w:val="24"/>
        </w:rPr>
        <w:t xml:space="preserve">(Smith 2001). Culture is handed down from one generation to the other; thus, from generation to generation, the everyday experience and activities of a society reflect the imbibed culture of the society. Even when culture undergoes changes due to contact with other cultures, or due to other factors, relics of the old culture always reflect in the new culture or ways of life. For instance, the activity of naming remains an everyday part of the Yoruba culture even when foreign religions have influenced the content, types and pattern of naming among the people. Cultural theory is therefore designed to account for the motivation and rationale for the everyday activities of the society in relation to the culture. It also accounts for the ways and manner the culture of a people in a given society determines how they relate and interact with the environment in specific contexts and situations. In the light of the above, cultural theory is appropriate to the theme of the study in the sense that the study is a part of the culture of the people; naming and names, aesthetics through writing and diagrams, and the use of proverbs in various contexts are all parts of the culture of the Yoruba people.  </w:t>
      </w:r>
    </w:p>
    <w:p w14:paraId="032F45E6" w14:textId="77777777" w:rsidR="00C0212F" w:rsidRDefault="00C0212F" w:rsidP="00C0212F">
      <w:pPr>
        <w:pStyle w:val="Bezriadkovania"/>
        <w:jc w:val="both"/>
        <w:rPr>
          <w:rFonts w:ascii="Times New Roman" w:hAnsi="Times New Roman" w:cs="Times New Roman"/>
          <w:sz w:val="24"/>
          <w:szCs w:val="24"/>
        </w:rPr>
      </w:pPr>
    </w:p>
    <w:p w14:paraId="4799476B" w14:textId="77777777" w:rsidR="00C0212F" w:rsidRPr="009258D0" w:rsidRDefault="00C0212F" w:rsidP="00C0212F">
      <w:pPr>
        <w:pStyle w:val="Bezriadkovania"/>
        <w:jc w:val="both"/>
        <w:rPr>
          <w:rFonts w:ascii="Times New Roman" w:hAnsi="Times New Roman" w:cs="Times New Roman"/>
          <w:b/>
          <w:sz w:val="24"/>
          <w:szCs w:val="24"/>
        </w:rPr>
      </w:pPr>
      <w:r w:rsidRPr="009258D0">
        <w:rPr>
          <w:rFonts w:ascii="Times New Roman" w:hAnsi="Times New Roman" w:cs="Times New Roman"/>
          <w:b/>
          <w:sz w:val="24"/>
          <w:szCs w:val="24"/>
        </w:rPr>
        <w:t>Methodology</w:t>
      </w:r>
    </w:p>
    <w:p w14:paraId="5E55BCEC" w14:textId="77777777" w:rsidR="00C0212F" w:rsidRDefault="00C0212F" w:rsidP="00C0212F">
      <w:pPr>
        <w:pStyle w:val="Bezriadkovania"/>
        <w:jc w:val="both"/>
        <w:rPr>
          <w:rFonts w:ascii="Times New Roman" w:hAnsi="Times New Roman" w:cs="Times New Roman"/>
          <w:sz w:val="24"/>
          <w:szCs w:val="24"/>
        </w:rPr>
      </w:pPr>
    </w:p>
    <w:p w14:paraId="1A3D8D8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Document assessment and oral interviews were used in gathering data for the study. Graduation brochures that contain names of graduating students in four universities between 2010 and 2016 were studied to extract names that were derived from proverbs. The four universities:</w:t>
      </w:r>
      <w:r w:rsidR="003135F3">
        <w:rPr>
          <w:rFonts w:ascii="Times New Roman" w:hAnsi="Times New Roman" w:cs="Times New Roman"/>
          <w:sz w:val="24"/>
          <w:szCs w:val="24"/>
        </w:rPr>
        <w:t xml:space="preserve"> </w:t>
      </w:r>
      <w:r>
        <w:rPr>
          <w:rFonts w:ascii="Times New Roman" w:hAnsi="Times New Roman" w:cs="Times New Roman"/>
          <w:sz w:val="24"/>
          <w:szCs w:val="24"/>
        </w:rPr>
        <w:t>Ekiti State University, Ado-Ekiti; University of Ibadan, Ibadan;</w:t>
      </w:r>
      <w:r w:rsidR="003135F3">
        <w:rPr>
          <w:rFonts w:ascii="Times New Roman" w:hAnsi="Times New Roman" w:cs="Times New Roman"/>
          <w:sz w:val="24"/>
          <w:szCs w:val="24"/>
        </w:rPr>
        <w:t xml:space="preserve"> </w:t>
      </w:r>
      <w:proofErr w:type="spellStart"/>
      <w:r>
        <w:rPr>
          <w:rFonts w:ascii="Times New Roman" w:hAnsi="Times New Roman" w:cs="Times New Roman"/>
          <w:sz w:val="24"/>
          <w:szCs w:val="24"/>
        </w:rPr>
        <w:t>Obaafemi</w:t>
      </w:r>
      <w:proofErr w:type="spellEnd"/>
      <w:r w:rsidR="003135F3">
        <w:rPr>
          <w:rFonts w:ascii="Times New Roman" w:hAnsi="Times New Roman" w:cs="Times New Roman"/>
          <w:sz w:val="24"/>
          <w:szCs w:val="24"/>
        </w:rPr>
        <w:t xml:space="preserve"> </w:t>
      </w:r>
      <w:r>
        <w:rPr>
          <w:rFonts w:ascii="Times New Roman" w:hAnsi="Times New Roman" w:cs="Times New Roman"/>
          <w:sz w:val="24"/>
          <w:szCs w:val="24"/>
        </w:rPr>
        <w:t>Awolowo University, Ile-Ife; and Osun State University, Osogbo are located in the Southwest of Nigeria where a large population of students that graduated from these universities came from. The researchers had oral interview sessions with elderly Yoruba people in Adó-</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Ọ̀</w:t>
      </w:r>
      <w:proofErr w:type="spellStart"/>
      <w:r>
        <w:rPr>
          <w:rFonts w:ascii="Times New Roman" w:hAnsi="Times New Roman" w:cs="Times New Roman"/>
          <w:sz w:val="24"/>
          <w:szCs w:val="24"/>
        </w:rPr>
        <w:t>tùn-Èkìti</w:t>
      </w:r>
      <w:proofErr w:type="spellEnd"/>
      <w:r>
        <w:rPr>
          <w:rFonts w:ascii="Times New Roman" w:hAnsi="Times New Roman" w:cs="Times New Roman"/>
          <w:sz w:val="24"/>
          <w:szCs w:val="24"/>
        </w:rPr>
        <w:t xml:space="preserve">̀, Ilé-Ifẹ̀, </w:t>
      </w:r>
      <w:proofErr w:type="spellStart"/>
      <w:r>
        <w:rPr>
          <w:rFonts w:ascii="Times New Roman" w:hAnsi="Times New Roman" w:cs="Times New Roman"/>
          <w:sz w:val="24"/>
          <w:szCs w:val="24"/>
        </w:rPr>
        <w:t>Ìbàdàn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Òṣogbo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Ìla</w:t>
      </w:r>
      <w:proofErr w:type="spellEnd"/>
      <w:r>
        <w:rPr>
          <w:rFonts w:ascii="Times New Roman" w:hAnsi="Times New Roman" w:cs="Times New Roman"/>
          <w:sz w:val="24"/>
          <w:szCs w:val="24"/>
        </w:rPr>
        <w:t>́-Ọ̀</w:t>
      </w:r>
      <w:proofErr w:type="spellStart"/>
      <w:r>
        <w:rPr>
          <w:rFonts w:ascii="Times New Roman" w:hAnsi="Times New Roman" w:cs="Times New Roman"/>
          <w:sz w:val="24"/>
          <w:szCs w:val="24"/>
        </w:rPr>
        <w:t>ràngún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and</w:t>
      </w:r>
      <w:r w:rsidR="003135F3">
        <w:rPr>
          <w:rFonts w:ascii="Times New Roman" w:hAnsi="Times New Roman" w:cs="Times New Roman"/>
          <w:sz w:val="24"/>
          <w:szCs w:val="24"/>
        </w:rPr>
        <w:t xml:space="preserve">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Apart from conducting interviews with</w:t>
      </w:r>
      <w:r w:rsidR="003135F3">
        <w:rPr>
          <w:rFonts w:ascii="Times New Roman" w:hAnsi="Times New Roman" w:cs="Times New Roman"/>
          <w:sz w:val="24"/>
          <w:szCs w:val="24"/>
        </w:rPr>
        <w:t xml:space="preserve"> </w:t>
      </w:r>
      <w:r>
        <w:rPr>
          <w:rFonts w:ascii="Times New Roman" w:hAnsi="Times New Roman" w:cs="Times New Roman"/>
          <w:sz w:val="24"/>
          <w:szCs w:val="24"/>
        </w:rPr>
        <w:t>selected elders the researcher located families that answer to the names discussed in the study, they were found mainly in Adó-</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Ọ̀</w:t>
      </w:r>
      <w:proofErr w:type="spellStart"/>
      <w:r>
        <w:rPr>
          <w:rFonts w:ascii="Times New Roman" w:hAnsi="Times New Roman" w:cs="Times New Roman"/>
          <w:sz w:val="24"/>
          <w:szCs w:val="24"/>
        </w:rPr>
        <w:t>tùn-Èkìti</w:t>
      </w:r>
      <w:proofErr w:type="spellEnd"/>
      <w:r>
        <w:rPr>
          <w:rFonts w:ascii="Times New Roman" w:hAnsi="Times New Roman" w:cs="Times New Roman"/>
          <w:sz w:val="24"/>
          <w:szCs w:val="24"/>
        </w:rPr>
        <w:t>̀,</w:t>
      </w:r>
      <w:r w:rsidR="003135F3">
        <w:rPr>
          <w:rFonts w:ascii="Times New Roman" w:hAnsi="Times New Roman" w:cs="Times New Roman"/>
          <w:sz w:val="24"/>
          <w:szCs w:val="24"/>
        </w:rPr>
        <w:t xml:space="preserve"> </w:t>
      </w:r>
      <w:proofErr w:type="spellStart"/>
      <w:r>
        <w:rPr>
          <w:rFonts w:ascii="Times New Roman" w:hAnsi="Times New Roman" w:cs="Times New Roman"/>
          <w:sz w:val="24"/>
          <w:szCs w:val="24"/>
        </w:rPr>
        <w:t>Ìbàdàn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Òṣogbo</w:t>
      </w:r>
      <w:proofErr w:type="spellEnd"/>
      <w:r>
        <w:rPr>
          <w:rFonts w:ascii="Times New Roman" w:hAnsi="Times New Roman" w:cs="Times New Roman"/>
          <w:sz w:val="24"/>
          <w:szCs w:val="24"/>
        </w:rPr>
        <w:t>,</w:t>
      </w:r>
      <w:r w:rsidR="003135F3">
        <w:rPr>
          <w:rFonts w:ascii="Times New Roman" w:hAnsi="Times New Roman" w:cs="Times New Roman"/>
          <w:sz w:val="24"/>
          <w:szCs w:val="24"/>
        </w:rPr>
        <w:t xml:space="preserve"> </w:t>
      </w:r>
      <w:proofErr w:type="spellStart"/>
      <w:r>
        <w:rPr>
          <w:rFonts w:ascii="Times New Roman" w:hAnsi="Times New Roman" w:cs="Times New Roman"/>
          <w:sz w:val="24"/>
          <w:szCs w:val="24"/>
        </w:rPr>
        <w:t>Ìla</w:t>
      </w:r>
      <w:proofErr w:type="spellEnd"/>
      <w:r>
        <w:rPr>
          <w:rFonts w:ascii="Times New Roman" w:hAnsi="Times New Roman" w:cs="Times New Roman"/>
          <w:sz w:val="24"/>
          <w:szCs w:val="24"/>
        </w:rPr>
        <w:t>́-Ọ̀</w:t>
      </w:r>
      <w:proofErr w:type="spellStart"/>
      <w:r>
        <w:rPr>
          <w:rFonts w:ascii="Times New Roman" w:hAnsi="Times New Roman" w:cs="Times New Roman"/>
          <w:sz w:val="24"/>
          <w:szCs w:val="24"/>
        </w:rPr>
        <w:t>ràngún</w:t>
      </w:r>
      <w:proofErr w:type="spellEnd"/>
      <w:r>
        <w:rPr>
          <w:rFonts w:ascii="Times New Roman" w:hAnsi="Times New Roman" w:cs="Times New Roman"/>
          <w:sz w:val="24"/>
          <w:szCs w:val="24"/>
        </w:rPr>
        <w:t>,</w:t>
      </w:r>
      <w:r w:rsidR="003135F3">
        <w:rPr>
          <w:rFonts w:ascii="Times New Roman" w:hAnsi="Times New Roman" w:cs="Times New Roman"/>
          <w:sz w:val="24"/>
          <w:szCs w:val="24"/>
        </w:rPr>
        <w:t xml:space="preserve">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and two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Ìmọde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Egòsi</w:t>
      </w:r>
      <w:proofErr w:type="spellEnd"/>
      <w:r>
        <w:rPr>
          <w:rFonts w:ascii="Times New Roman" w:hAnsi="Times New Roman" w:cs="Times New Roman"/>
          <w:sz w:val="24"/>
          <w:szCs w:val="24"/>
        </w:rPr>
        <w:t xml:space="preserve">̀-Ilé in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̀-Ẹ̀</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466BBEE0" w14:textId="77777777" w:rsidR="00C0212F" w:rsidRDefault="00C0212F" w:rsidP="00C0212F">
      <w:pPr>
        <w:pStyle w:val="Bezriadkovania"/>
        <w:jc w:val="both"/>
        <w:rPr>
          <w:rFonts w:ascii="Times New Roman" w:hAnsi="Times New Roman" w:cs="Times New Roman"/>
          <w:sz w:val="24"/>
          <w:szCs w:val="24"/>
        </w:rPr>
      </w:pPr>
    </w:p>
    <w:p w14:paraId="2E8665C0" w14:textId="77777777" w:rsidR="00C0212F" w:rsidRDefault="00C0212F" w:rsidP="00C0212F">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Presentation of </w:t>
      </w:r>
      <w:r w:rsidRPr="007B50FF">
        <w:rPr>
          <w:rFonts w:ascii="Times New Roman" w:hAnsi="Times New Roman" w:cs="Times New Roman"/>
          <w:b/>
          <w:sz w:val="24"/>
          <w:szCs w:val="24"/>
        </w:rPr>
        <w:t>Data</w:t>
      </w:r>
    </w:p>
    <w:p w14:paraId="74FA5070" w14:textId="77777777" w:rsidR="00C0212F" w:rsidRDefault="00C0212F" w:rsidP="00C0212F">
      <w:pPr>
        <w:pStyle w:val="Bezriadkovania"/>
        <w:jc w:val="both"/>
        <w:rPr>
          <w:rFonts w:ascii="Times New Roman" w:hAnsi="Times New Roman" w:cs="Times New Roman"/>
          <w:b/>
          <w:sz w:val="24"/>
          <w:szCs w:val="24"/>
        </w:rPr>
      </w:pPr>
    </w:p>
    <w:p w14:paraId="41ECC2C9"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Twenty</w:t>
      </w:r>
      <w:r w:rsidRPr="00427920">
        <w:rPr>
          <w:rFonts w:ascii="Times New Roman" w:hAnsi="Times New Roman" w:cs="Times New Roman"/>
          <w:sz w:val="24"/>
          <w:szCs w:val="24"/>
        </w:rPr>
        <w:t xml:space="preserve"> names </w:t>
      </w:r>
      <w:r>
        <w:rPr>
          <w:rFonts w:ascii="Times New Roman" w:hAnsi="Times New Roman" w:cs="Times New Roman"/>
          <w:sz w:val="24"/>
          <w:szCs w:val="24"/>
        </w:rPr>
        <w:t>are presented below. The corresponding proverb from which each of the name is derived is also presented. It is observed that each of the names do not reflect the proverbs in full, rather each is a shortened form of the corresponding proverb from which it is derived.</w:t>
      </w:r>
    </w:p>
    <w:p w14:paraId="32F97AA7"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p>
    <w:p w14:paraId="27E32625" w14:textId="77777777" w:rsidR="00C0212F" w:rsidRDefault="00C0212F" w:rsidP="00C0212F">
      <w:pPr>
        <w:pStyle w:val="Bezriadkovania"/>
        <w:jc w:val="both"/>
        <w:rPr>
          <w:rFonts w:ascii="Times New Roman" w:hAnsi="Times New Roman" w:cs="Times New Roman"/>
          <w:b/>
          <w:sz w:val="24"/>
          <w:szCs w:val="24"/>
        </w:rPr>
      </w:pPr>
    </w:p>
    <w:p w14:paraId="503B2C3D" w14:textId="77777777" w:rsidR="00C0212F" w:rsidRDefault="00C0212F" w:rsidP="00C0212F">
      <w:pPr>
        <w:pStyle w:val="Bezriadkovania"/>
        <w:jc w:val="both"/>
        <w:rPr>
          <w:rFonts w:ascii="Times New Roman" w:hAnsi="Times New Roman" w:cs="Times New Roman"/>
          <w:b/>
          <w:sz w:val="24"/>
          <w:szCs w:val="24"/>
        </w:rPr>
      </w:pPr>
      <w:r w:rsidRPr="00EF1B2B">
        <w:rPr>
          <w:rFonts w:ascii="Times New Roman" w:hAnsi="Times New Roman" w:cs="Times New Roman"/>
          <w:b/>
          <w:sz w:val="24"/>
          <w:szCs w:val="24"/>
        </w:rPr>
        <w:t>Names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Proverbs</w:t>
      </w:r>
    </w:p>
    <w:p w14:paraId="091CEEFD" w14:textId="77777777" w:rsidR="00C0212F" w:rsidRPr="00EF1B2B" w:rsidRDefault="00C0212F" w:rsidP="00C0212F">
      <w:pPr>
        <w:pStyle w:val="Bezriadkovania"/>
        <w:jc w:val="both"/>
        <w:rPr>
          <w:rFonts w:ascii="Times New Roman" w:hAnsi="Times New Roman" w:cs="Times New Roman"/>
          <w:b/>
          <w:sz w:val="24"/>
          <w:szCs w:val="24"/>
        </w:rPr>
      </w:pPr>
    </w:p>
    <w:p w14:paraId="360916AF"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Awo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lúmáte</w:t>
      </w:r>
      <w:proofErr w:type="spellEnd"/>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Awo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lúmáte</w:t>
      </w:r>
      <w:proofErr w:type="spellEnd"/>
      <w:r>
        <w:rPr>
          <w:rFonts w:ascii="Times New Roman" w:hAnsi="Times New Roman" w:cs="Times New Roman"/>
          <w:sz w:val="24"/>
          <w:szCs w:val="24"/>
        </w:rPr>
        <w:t xml:space="preserve">̣̀ẹ́, </w:t>
      </w:r>
      <w:proofErr w:type="spellStart"/>
      <w:r>
        <w:rPr>
          <w:rFonts w:ascii="Times New Roman" w:hAnsi="Times New Roman" w:cs="Times New Roman"/>
          <w:sz w:val="24"/>
          <w:szCs w:val="24"/>
        </w:rPr>
        <w:t>ìwo</w:t>
      </w:r>
      <w:proofErr w:type="spellEnd"/>
      <w:r>
        <w:rPr>
          <w:rFonts w:ascii="Times New Roman" w:hAnsi="Times New Roman" w:cs="Times New Roman"/>
          <w:sz w:val="24"/>
          <w:szCs w:val="24"/>
        </w:rPr>
        <w:t xml:space="preserve">̣̀n </w:t>
      </w:r>
      <w:proofErr w:type="spellStart"/>
      <w:r>
        <w:rPr>
          <w:rFonts w:ascii="Times New Roman" w:hAnsi="Times New Roman" w:cs="Times New Roman"/>
          <w:sz w:val="24"/>
          <w:szCs w:val="24"/>
        </w:rPr>
        <w:t>ara</w:t>
      </w:r>
      <w:proofErr w:type="spellEnd"/>
      <w:r>
        <w:rPr>
          <w:rFonts w:ascii="Times New Roman" w:hAnsi="Times New Roman" w:cs="Times New Roman"/>
          <w:sz w:val="24"/>
          <w:szCs w:val="24"/>
        </w:rPr>
        <w:t xml:space="preserve"> ẹ̀ ló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(The guest or stranger who never </w:t>
      </w:r>
    </w:p>
    <w:p w14:paraId="15B808F3"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gets messed up, must have learned the art of self-respect).</w:t>
      </w:r>
    </w:p>
    <w:p w14:paraId="503C0FC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Alátiṣe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Alátiṣe</w:t>
      </w:r>
      <w:proofErr w:type="spellEnd"/>
      <w:r>
        <w:rPr>
          <w:rFonts w:ascii="Times New Roman" w:hAnsi="Times New Roman" w:cs="Times New Roman"/>
          <w:sz w:val="24"/>
          <w:szCs w:val="24"/>
        </w:rPr>
        <w:t xml:space="preserve"> ló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àtiṣeara</w:t>
      </w:r>
      <w:proofErr w:type="spellEnd"/>
      <w:r>
        <w:rPr>
          <w:rFonts w:ascii="Times New Roman" w:hAnsi="Times New Roman" w:cs="Times New Roman"/>
          <w:sz w:val="24"/>
          <w:szCs w:val="24"/>
        </w:rPr>
        <w:t xml:space="preserve"> rẹ̀.  (A focused person will always find </w:t>
      </w:r>
    </w:p>
    <w:p w14:paraId="2B36BD75"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solutions to his/her problems).</w:t>
      </w:r>
    </w:p>
    <w:p w14:paraId="6E0EFBC1"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Pr>
          <w:rFonts w:ascii="Times New Roman" w:hAnsi="Times New Roman" w:cs="Times New Roman"/>
          <w:sz w:val="24"/>
          <w:szCs w:val="24"/>
        </w:rPr>
        <w:t>Ojúmo</w:t>
      </w:r>
      <w:proofErr w:type="spellEnd"/>
      <w:r>
        <w:rPr>
          <w:rFonts w:ascii="Times New Roman" w:hAnsi="Times New Roman" w:cs="Times New Roman"/>
          <w:sz w:val="24"/>
          <w:szCs w:val="24"/>
        </w:rPr>
        <w:t>̣́ọ̀la</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Ojúmo</w:t>
      </w:r>
      <w:proofErr w:type="spellEnd"/>
      <w:r>
        <w:rPr>
          <w:rFonts w:ascii="Times New Roman" w:hAnsi="Times New Roman" w:cs="Times New Roman"/>
          <w:sz w:val="24"/>
          <w:szCs w:val="24"/>
        </w:rPr>
        <w:t xml:space="preserve">̣́ ọ̀la kò </w:t>
      </w:r>
      <w:proofErr w:type="spellStart"/>
      <w:r>
        <w:rPr>
          <w:rFonts w:ascii="Times New Roman" w:hAnsi="Times New Roman" w:cs="Times New Roman"/>
          <w:sz w:val="24"/>
          <w:szCs w:val="24"/>
        </w:rPr>
        <w:t>yéẹnike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(The events of the day that will break </w:t>
      </w:r>
    </w:p>
    <w:p w14:paraId="4FDD1B8A"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cannot be foretold by any person).</w:t>
      </w:r>
    </w:p>
    <w:p w14:paraId="707663D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Pr>
          <w:rFonts w:ascii="Times New Roman" w:hAnsi="Times New Roman" w:cs="Times New Roman"/>
          <w:sz w:val="24"/>
          <w:szCs w:val="24"/>
        </w:rPr>
        <w:t>Báòku</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Bí a ò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tán</w:t>
      </w:r>
      <w:proofErr w:type="spellEnd"/>
      <w:r>
        <w:rPr>
          <w:rFonts w:ascii="Times New Roman" w:hAnsi="Times New Roman" w:cs="Times New Roman"/>
          <w:sz w:val="24"/>
          <w:szCs w:val="24"/>
        </w:rPr>
        <w:t>.  (When there is life, there is hope).</w:t>
      </w:r>
    </w:p>
    <w:p w14:paraId="08E1C9E3"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Pr>
          <w:rFonts w:ascii="Times New Roman" w:hAnsi="Times New Roman" w:cs="Times New Roman"/>
          <w:sz w:val="24"/>
          <w:szCs w:val="24"/>
        </w:rPr>
        <w:t>Inúomi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omiko</w:t>
      </w:r>
      <w:proofErr w:type="spellEnd"/>
      <w:r>
        <w:rPr>
          <w:rFonts w:ascii="Times New Roman" w:hAnsi="Times New Roman" w:cs="Times New Roman"/>
          <w:sz w:val="24"/>
          <w:szCs w:val="24"/>
        </w:rPr>
        <w:t>̀ se é bí. (No one keeps malice/grudges with water).</w:t>
      </w:r>
    </w:p>
    <w:p w14:paraId="590AD0B8"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Pr>
          <w:rFonts w:ascii="Times New Roman" w:hAnsi="Times New Roman" w:cs="Times New Roman"/>
          <w:sz w:val="24"/>
          <w:szCs w:val="24"/>
        </w:rPr>
        <w:t>Aṣo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nibáre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Aṣo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nibáre</w:t>
      </w:r>
      <w:proofErr w:type="spellEnd"/>
      <w:r>
        <w:rPr>
          <w:rFonts w:ascii="Times New Roman" w:hAnsi="Times New Roman" w:cs="Times New Roman"/>
          <w:sz w:val="24"/>
          <w:szCs w:val="24"/>
        </w:rPr>
        <w:t xml:space="preserve">̣́ ló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èteìṣo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nibárìn</w:t>
      </w:r>
      <w:proofErr w:type="spellEnd"/>
      <w:r>
        <w:rPr>
          <w:rFonts w:ascii="Times New Roman" w:hAnsi="Times New Roman" w:cs="Times New Roman"/>
          <w:sz w:val="24"/>
          <w:szCs w:val="24"/>
        </w:rPr>
        <w:t>. (One who is careful in the choice</w:t>
      </w:r>
    </w:p>
    <w:p w14:paraId="0EF61915" w14:textId="77777777" w:rsidR="00B13663"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 friends, possesses the knowledge and antics of close </w:t>
      </w:r>
    </w:p>
    <w:p w14:paraId="122D063C" w14:textId="77777777" w:rsidR="00C0212F" w:rsidRDefault="00B13663"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relationship).</w:t>
      </w:r>
    </w:p>
    <w:p w14:paraId="6454E9D6"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proofErr w:type="spellStart"/>
      <w:r>
        <w:rPr>
          <w:rFonts w:ascii="Times New Roman" w:hAnsi="Times New Roman" w:cs="Times New Roman"/>
          <w:sz w:val="24"/>
          <w:szCs w:val="24"/>
        </w:rPr>
        <w:t>Àbánikánńda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Àbániikán</w:t>
      </w:r>
      <w:proofErr w:type="spellEnd"/>
      <w:r>
        <w:rPr>
          <w:rFonts w:ascii="Times New Roman" w:hAnsi="Times New Roman" w:cs="Times New Roman"/>
          <w:sz w:val="24"/>
          <w:szCs w:val="24"/>
        </w:rPr>
        <w:t xml:space="preserve"> ń dá, </w:t>
      </w:r>
      <w:proofErr w:type="spellStart"/>
      <w:r>
        <w:rPr>
          <w:rFonts w:ascii="Times New Roman" w:hAnsi="Times New Roman" w:cs="Times New Roman"/>
          <w:sz w:val="24"/>
          <w:szCs w:val="24"/>
        </w:rPr>
        <w:t>ikánkan</w:t>
      </w:r>
      <w:proofErr w:type="spellEnd"/>
      <w:r>
        <w:rPr>
          <w:rFonts w:ascii="Times New Roman" w:hAnsi="Times New Roman" w:cs="Times New Roman"/>
          <w:sz w:val="24"/>
          <w:szCs w:val="24"/>
        </w:rPr>
        <w:t xml:space="preserve"> ò le mu </w:t>
      </w:r>
      <w:proofErr w:type="spellStart"/>
      <w:r>
        <w:rPr>
          <w:rFonts w:ascii="Times New Roman" w:hAnsi="Times New Roman" w:cs="Times New Roman"/>
          <w:sz w:val="24"/>
          <w:szCs w:val="24"/>
        </w:rPr>
        <w:t>òkúta</w:t>
      </w:r>
      <w:proofErr w:type="spellEnd"/>
      <w:r>
        <w:rPr>
          <w:rFonts w:ascii="Times New Roman" w:hAnsi="Times New Roman" w:cs="Times New Roman"/>
          <w:sz w:val="24"/>
          <w:szCs w:val="24"/>
        </w:rPr>
        <w:t>.</w:t>
      </w:r>
      <w:r w:rsidR="00B13663">
        <w:rPr>
          <w:rFonts w:ascii="Times New Roman" w:hAnsi="Times New Roman" w:cs="Times New Roman"/>
          <w:sz w:val="24"/>
          <w:szCs w:val="24"/>
        </w:rPr>
        <w:t xml:space="preserve"> (It is mere wishes of the </w:t>
      </w:r>
      <w:r w:rsidR="00B13663">
        <w:rPr>
          <w:rFonts w:ascii="Times New Roman" w:hAnsi="Times New Roman" w:cs="Times New Roman"/>
          <w:sz w:val="24"/>
          <w:szCs w:val="24"/>
        </w:rPr>
        <w:tab/>
      </w:r>
      <w:r w:rsidR="00B13663">
        <w:rPr>
          <w:rFonts w:ascii="Times New Roman" w:hAnsi="Times New Roman" w:cs="Times New Roman"/>
          <w:sz w:val="24"/>
          <w:szCs w:val="24"/>
        </w:rPr>
        <w:tab/>
      </w:r>
      <w:r w:rsidR="00B13663">
        <w:rPr>
          <w:rFonts w:ascii="Times New Roman" w:hAnsi="Times New Roman" w:cs="Times New Roman"/>
          <w:sz w:val="24"/>
          <w:szCs w:val="24"/>
        </w:rPr>
        <w:tab/>
        <w:t xml:space="preserve">            </w:t>
      </w:r>
      <w:r>
        <w:rPr>
          <w:rFonts w:ascii="Times New Roman" w:hAnsi="Times New Roman" w:cs="Times New Roman"/>
          <w:sz w:val="24"/>
          <w:szCs w:val="24"/>
        </w:rPr>
        <w:t>termite, no termite can consume stones).</w:t>
      </w:r>
    </w:p>
    <w:p w14:paraId="289B9FDE"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proofErr w:type="spellStart"/>
      <w:r>
        <w:rPr>
          <w:rFonts w:ascii="Times New Roman" w:hAnsi="Times New Roman" w:cs="Times New Roman"/>
          <w:sz w:val="24"/>
          <w:szCs w:val="24"/>
        </w:rPr>
        <w:t>Àdába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Àdába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ẹniìja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peara</w:t>
      </w:r>
      <w:proofErr w:type="spellEnd"/>
      <w:r>
        <w:rPr>
          <w:rFonts w:ascii="Times New Roman" w:hAnsi="Times New Roman" w:cs="Times New Roman"/>
          <w:sz w:val="24"/>
          <w:szCs w:val="24"/>
        </w:rPr>
        <w:t xml:space="preserve"> rẹ̀ lọ́</w:t>
      </w:r>
      <w:proofErr w:type="spellStart"/>
      <w:r>
        <w:rPr>
          <w:rFonts w:ascii="Times New Roman" w:hAnsi="Times New Roman" w:cs="Times New Roman"/>
          <w:sz w:val="24"/>
          <w:szCs w:val="24"/>
        </w:rPr>
        <w:t>kùnrin</w:t>
      </w:r>
      <w:proofErr w:type="spellEnd"/>
      <w:r>
        <w:rPr>
          <w:rFonts w:ascii="Times New Roman" w:hAnsi="Times New Roman" w:cs="Times New Roman"/>
          <w:sz w:val="24"/>
          <w:szCs w:val="24"/>
        </w:rPr>
        <w:t xml:space="preserve">. (It is the lonely </w:t>
      </w:r>
    </w:p>
    <w:p w14:paraId="7550DB6A"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person that appreciates the tribulations of life, the person who has </w:t>
      </w:r>
    </w:p>
    <w:p w14:paraId="39FE748F"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never experienced tribulations (of life) hails himself as a hero). </w:t>
      </w:r>
    </w:p>
    <w:p w14:paraId="71CA5FF2"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proofErr w:type="spellStart"/>
      <w:r>
        <w:rPr>
          <w:rFonts w:ascii="Times New Roman" w:hAnsi="Times New Roman" w:cs="Times New Roman"/>
          <w:sz w:val="24"/>
          <w:szCs w:val="24"/>
        </w:rPr>
        <w:t>Bólódeòku</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Bólóde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w:t>
      </w:r>
      <w:proofErr w:type="spellEnd"/>
      <w:r>
        <w:rPr>
          <w:rFonts w:ascii="Times New Roman" w:hAnsi="Times New Roman" w:cs="Times New Roman"/>
          <w:sz w:val="24"/>
          <w:szCs w:val="24"/>
        </w:rPr>
        <w:t xml:space="preserve"> rẹ̀</w:t>
      </w:r>
      <w:proofErr w:type="spellStart"/>
      <w:r>
        <w:rPr>
          <w:rFonts w:ascii="Times New Roman" w:hAnsi="Times New Roman" w:cs="Times New Roman"/>
          <w:sz w:val="24"/>
          <w:szCs w:val="24"/>
        </w:rPr>
        <w:t>kòníhugbe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gi</w:t>
      </w:r>
      <w:proofErr w:type="spellEnd"/>
      <w:r>
        <w:rPr>
          <w:rFonts w:ascii="Times New Roman" w:hAnsi="Times New Roman" w:cs="Times New Roman"/>
          <w:sz w:val="24"/>
          <w:szCs w:val="24"/>
        </w:rPr>
        <w:t xml:space="preserve">. (When the house owner is still </w:t>
      </w:r>
    </w:p>
    <w:p w14:paraId="7BCFCA7C"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alive, the frontage of the house cannot be bushy).</w:t>
      </w:r>
    </w:p>
    <w:p w14:paraId="6D97F5C0"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spellStart"/>
      <w:r>
        <w:rPr>
          <w:rFonts w:ascii="Times New Roman" w:hAnsi="Times New Roman" w:cs="Times New Roman"/>
          <w:sz w:val="24"/>
          <w:szCs w:val="24"/>
        </w:rPr>
        <w:t>Àjànàku</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Àjànàkúki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yaràra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erínba</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erinni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jọ. (The Elephant is </w:t>
      </w:r>
    </w:p>
    <w:p w14:paraId="79BBA695"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never born a dwarf, an elephant will invariably give birth to its </w:t>
      </w:r>
    </w:p>
    <w:p w14:paraId="2EF28842"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type).</w:t>
      </w:r>
    </w:p>
    <w:p w14:paraId="296215A2"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Ẹ̀</w:t>
      </w:r>
      <w:proofErr w:type="spellStart"/>
      <w:r>
        <w:rPr>
          <w:rFonts w:ascii="Times New Roman" w:hAnsi="Times New Roman" w:cs="Times New Roman"/>
          <w:sz w:val="24"/>
          <w:szCs w:val="24"/>
        </w:rPr>
        <w:t>rùòbodo</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Ẹ̀</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òbodo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ẹnitíyóòwọdo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w:t>
      </w:r>
      <w:proofErr w:type="spellEnd"/>
      <w:r>
        <w:rPr>
          <w:rFonts w:ascii="Times New Roman" w:hAnsi="Times New Roman" w:cs="Times New Roman"/>
          <w:sz w:val="24"/>
          <w:szCs w:val="24"/>
        </w:rPr>
        <w:t xml:space="preserve">̣. (A river is never in fear, </w:t>
      </w:r>
    </w:p>
    <w:p w14:paraId="32E4B088"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it is the person entering the river that is weary and unsure).</w:t>
      </w:r>
    </w:p>
    <w:p w14:paraId="0A553298"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proofErr w:type="spellStart"/>
      <w:r>
        <w:rPr>
          <w:rFonts w:ascii="Times New Roman" w:hAnsi="Times New Roman" w:cs="Times New Roman"/>
          <w:sz w:val="24"/>
          <w:szCs w:val="24"/>
        </w:rPr>
        <w:t>Àdàba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Àdàbàkònááni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ńkùngbe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jóẹye</w:t>
      </w:r>
      <w:proofErr w:type="spellEnd"/>
      <w:r>
        <w:rPr>
          <w:rFonts w:ascii="Times New Roman" w:hAnsi="Times New Roman" w:cs="Times New Roman"/>
          <w:sz w:val="24"/>
          <w:szCs w:val="24"/>
        </w:rPr>
        <w:t xml:space="preserve">̣́ lọ. (The dove is unperturbed  </w:t>
      </w:r>
    </w:p>
    <w:p w14:paraId="018294E4" w14:textId="77777777" w:rsidR="00C0212F" w:rsidRDefault="00C0212F" w:rsidP="00C0212F">
      <w:pPr>
        <w:pStyle w:val="Bezriadkovania"/>
        <w:ind w:left="2880" w:hanging="720"/>
        <w:jc w:val="both"/>
        <w:rPr>
          <w:rFonts w:ascii="Times New Roman" w:hAnsi="Times New Roman" w:cs="Times New Roman"/>
          <w:sz w:val="24"/>
          <w:szCs w:val="24"/>
        </w:rPr>
      </w:pPr>
      <w:r>
        <w:rPr>
          <w:rFonts w:ascii="Times New Roman" w:hAnsi="Times New Roman" w:cs="Times New Roman"/>
          <w:sz w:val="24"/>
          <w:szCs w:val="24"/>
        </w:rPr>
        <w:tab/>
        <w:t xml:space="preserve">when the bush is set on fire, as the fire starts, the bird </w:t>
      </w:r>
      <w:r w:rsidRPr="00964F6E">
        <w:rPr>
          <w:rFonts w:ascii="Times New Roman" w:hAnsi="Times New Roman" w:cs="Times New Roman"/>
          <w:sz w:val="24"/>
          <w:szCs w:val="24"/>
        </w:rPr>
        <w:t>immediately t</w:t>
      </w:r>
      <w:r>
        <w:rPr>
          <w:rFonts w:ascii="Times New Roman" w:hAnsi="Times New Roman" w:cs="Times New Roman"/>
          <w:sz w:val="24"/>
          <w:szCs w:val="24"/>
        </w:rPr>
        <w:t>akes off).</w:t>
      </w:r>
    </w:p>
    <w:p w14:paraId="09968DA1"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Abẹ̀</w:t>
      </w:r>
      <w:proofErr w:type="spellStart"/>
      <w:r>
        <w:rPr>
          <w:rFonts w:ascii="Times New Roman" w:hAnsi="Times New Roman" w:cs="Times New Roman"/>
          <w:sz w:val="24"/>
          <w:szCs w:val="24"/>
        </w:rPr>
        <w:t>rùàgba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Abẹ̀</w:t>
      </w:r>
      <w:proofErr w:type="spellStart"/>
      <w:r>
        <w:rPr>
          <w:rFonts w:ascii="Times New Roman" w:hAnsi="Times New Roman" w:cs="Times New Roman"/>
          <w:sz w:val="24"/>
          <w:szCs w:val="24"/>
        </w:rPr>
        <w:t>rùàgba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niyóo</w:t>
      </w:r>
      <w:proofErr w:type="spellEnd"/>
      <w:r>
        <w:rPr>
          <w:rFonts w:ascii="Times New Roman" w:hAnsi="Times New Roman" w:cs="Times New Roman"/>
          <w:sz w:val="24"/>
          <w:szCs w:val="24"/>
        </w:rPr>
        <w:t xml:space="preserve">̀ lo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pẹ́. (Those who respect the elders will </w:t>
      </w:r>
    </w:p>
    <w:p w14:paraId="6FC3FFB3"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live long in life).</w:t>
      </w:r>
    </w:p>
    <w:p w14:paraId="4D3573C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proofErr w:type="spellStart"/>
      <w:r>
        <w:rPr>
          <w:rFonts w:ascii="Times New Roman" w:hAnsi="Times New Roman" w:cs="Times New Roman"/>
          <w:sz w:val="24"/>
          <w:szCs w:val="24"/>
        </w:rPr>
        <w:t>Àjùmo</w:t>
      </w:r>
      <w:proofErr w:type="spellEnd"/>
      <w:r>
        <w:rPr>
          <w:rFonts w:ascii="Times New Roman" w:hAnsi="Times New Roman" w:cs="Times New Roman"/>
          <w:sz w:val="24"/>
          <w:szCs w:val="24"/>
        </w:rPr>
        <w:t>̣̀bí</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Àjùmo</w:t>
      </w:r>
      <w:proofErr w:type="spellEnd"/>
      <w:r>
        <w:rPr>
          <w:rFonts w:ascii="Times New Roman" w:hAnsi="Times New Roman" w:cs="Times New Roman"/>
          <w:sz w:val="24"/>
          <w:szCs w:val="24"/>
        </w:rPr>
        <w:t xml:space="preserve">̣̀bí </w:t>
      </w:r>
      <w:proofErr w:type="spellStart"/>
      <w:r>
        <w:rPr>
          <w:rFonts w:ascii="Times New Roman" w:hAnsi="Times New Roman" w:cs="Times New Roman"/>
          <w:sz w:val="24"/>
          <w:szCs w:val="24"/>
        </w:rPr>
        <w:t>òkantàánu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ẹniOlúwaránsínini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ńṣenilóore</w:t>
      </w:r>
      <w:proofErr w:type="spellEnd"/>
      <w:r>
        <w:rPr>
          <w:rFonts w:ascii="Times New Roman" w:hAnsi="Times New Roman" w:cs="Times New Roman"/>
          <w:sz w:val="24"/>
          <w:szCs w:val="24"/>
        </w:rPr>
        <w:t>. (Being born</w:t>
      </w:r>
    </w:p>
    <w:p w14:paraId="16A81B6C" w14:textId="77777777" w:rsidR="00C0212F" w:rsidRDefault="00C0212F" w:rsidP="00C0212F">
      <w:pPr>
        <w:pStyle w:val="Bezriadkovania"/>
        <w:ind w:left="2070" w:firstLine="810"/>
        <w:jc w:val="both"/>
        <w:rPr>
          <w:rFonts w:ascii="Times New Roman" w:hAnsi="Times New Roman" w:cs="Times New Roman"/>
          <w:sz w:val="24"/>
          <w:szCs w:val="24"/>
        </w:rPr>
      </w:pPr>
      <w:r>
        <w:rPr>
          <w:rFonts w:ascii="Times New Roman" w:hAnsi="Times New Roman" w:cs="Times New Roman"/>
          <w:sz w:val="24"/>
          <w:szCs w:val="24"/>
        </w:rPr>
        <w:t>into the same family does not assure one of getting automatic</w:t>
      </w:r>
    </w:p>
    <w:p w14:paraId="4A30CE8F" w14:textId="77777777" w:rsidR="00C0212F" w:rsidRDefault="00C0212F" w:rsidP="00C0212F">
      <w:pPr>
        <w:pStyle w:val="Bezriadkovania"/>
        <w:ind w:left="2070" w:firstLine="810"/>
        <w:jc w:val="both"/>
        <w:rPr>
          <w:rFonts w:ascii="Times New Roman" w:hAnsi="Times New Roman" w:cs="Times New Roman"/>
          <w:sz w:val="24"/>
          <w:szCs w:val="24"/>
        </w:rPr>
      </w:pPr>
      <w:r>
        <w:rPr>
          <w:rFonts w:ascii="Times New Roman" w:hAnsi="Times New Roman" w:cs="Times New Roman"/>
          <w:sz w:val="24"/>
          <w:szCs w:val="24"/>
        </w:rPr>
        <w:t>assistance, only those sent to a person by God render assistance).</w:t>
      </w:r>
    </w:p>
    <w:p w14:paraId="4D711300" w14:textId="77777777" w:rsidR="00292655" w:rsidRDefault="00C0212F" w:rsidP="00292655">
      <w:pPr>
        <w:pStyle w:val="Bezriadkovania"/>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proofErr w:type="spellStart"/>
      <w:r>
        <w:rPr>
          <w:rFonts w:ascii="Times New Roman" w:hAnsi="Times New Roman" w:cs="Times New Roman"/>
          <w:sz w:val="24"/>
          <w:szCs w:val="24"/>
        </w:rPr>
        <w:t>Apálara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ìgbo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niiyèkan</w:t>
      </w:r>
      <w:proofErr w:type="spellEnd"/>
      <w:r>
        <w:rPr>
          <w:rFonts w:ascii="Times New Roman" w:hAnsi="Times New Roman" w:cs="Times New Roman"/>
          <w:sz w:val="24"/>
          <w:szCs w:val="24"/>
        </w:rPr>
        <w:t>; bí a ò rẹ́</w:t>
      </w:r>
      <w:proofErr w:type="spellStart"/>
      <w:r>
        <w:rPr>
          <w:rFonts w:ascii="Times New Roman" w:hAnsi="Times New Roman" w:cs="Times New Roman"/>
          <w:sz w:val="24"/>
          <w:szCs w:val="24"/>
        </w:rPr>
        <w:t>nife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yìnti</w:t>
      </w:r>
      <w:proofErr w:type="spellEnd"/>
      <w:r>
        <w:rPr>
          <w:rFonts w:ascii="Times New Roman" w:hAnsi="Times New Roman" w:cs="Times New Roman"/>
          <w:sz w:val="24"/>
          <w:szCs w:val="24"/>
        </w:rPr>
        <w:t>̀ bí ọ̀</w:t>
      </w:r>
      <w:proofErr w:type="spellStart"/>
      <w:r>
        <w:rPr>
          <w:rFonts w:ascii="Times New Roman" w:hAnsi="Times New Roman" w:cs="Times New Roman"/>
          <w:sz w:val="24"/>
          <w:szCs w:val="24"/>
        </w:rPr>
        <w:t>lẹni</w:t>
      </w:r>
      <w:proofErr w:type="spellEnd"/>
      <w:r>
        <w:rPr>
          <w:rFonts w:ascii="Times New Roman" w:hAnsi="Times New Roman" w:cs="Times New Roman"/>
          <w:sz w:val="24"/>
          <w:szCs w:val="24"/>
        </w:rPr>
        <w:t xml:space="preserve"> à ń </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bí </w:t>
      </w:r>
      <w:r w:rsidR="00292655">
        <w:rPr>
          <w:rFonts w:ascii="Times New Roman" w:hAnsi="Times New Roman" w:cs="Times New Roman"/>
          <w:sz w:val="24"/>
          <w:szCs w:val="24"/>
        </w:rPr>
        <w:t xml:space="preserve">    </w:t>
      </w:r>
    </w:p>
    <w:p w14:paraId="05F2B2AE" w14:textId="77777777" w:rsidR="00292655" w:rsidRDefault="00292655" w:rsidP="00292655">
      <w:pPr>
        <w:pStyle w:val="Bezriadkovania"/>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a</w:t>
      </w:r>
      <w:r>
        <w:rPr>
          <w:rFonts w:ascii="Times New Roman" w:hAnsi="Times New Roman" w:cs="Times New Roman"/>
          <w:sz w:val="24"/>
          <w:szCs w:val="24"/>
        </w:rPr>
        <w:t xml:space="preserve"> </w:t>
      </w:r>
      <w:r w:rsidR="00C0212F">
        <w:rPr>
          <w:rFonts w:ascii="Times New Roman" w:hAnsi="Times New Roman" w:cs="Times New Roman"/>
          <w:sz w:val="24"/>
          <w:szCs w:val="24"/>
        </w:rPr>
        <w:t>ò rẹ́</w:t>
      </w:r>
      <w:proofErr w:type="spellStart"/>
      <w:r w:rsidR="00C0212F">
        <w:rPr>
          <w:rFonts w:ascii="Times New Roman" w:hAnsi="Times New Roman" w:cs="Times New Roman"/>
          <w:sz w:val="24"/>
          <w:szCs w:val="24"/>
        </w:rPr>
        <w:t>nigbe</w:t>
      </w:r>
      <w:proofErr w:type="spellEnd"/>
      <w:r w:rsidR="00C0212F">
        <w:rPr>
          <w:rFonts w:ascii="Times New Roman" w:hAnsi="Times New Roman" w:cs="Times New Roman"/>
          <w:sz w:val="24"/>
          <w:szCs w:val="24"/>
        </w:rPr>
        <w:t>̣́</w:t>
      </w:r>
      <w:proofErr w:type="spellStart"/>
      <w:r w:rsidR="00C0212F">
        <w:rPr>
          <w:rFonts w:ascii="Times New Roman" w:hAnsi="Times New Roman" w:cs="Times New Roman"/>
          <w:sz w:val="24"/>
          <w:szCs w:val="24"/>
        </w:rPr>
        <w:t>ke</w:t>
      </w:r>
      <w:proofErr w:type="spellEnd"/>
      <w:r w:rsidR="00C0212F">
        <w:rPr>
          <w:rFonts w:ascii="Times New Roman" w:hAnsi="Times New Roman" w:cs="Times New Roman"/>
          <w:sz w:val="24"/>
          <w:szCs w:val="24"/>
        </w:rPr>
        <w:t xml:space="preserve">̣̀ lé, a </w:t>
      </w:r>
      <w:proofErr w:type="spellStart"/>
      <w:r w:rsidR="00C0212F">
        <w:rPr>
          <w:rFonts w:ascii="Times New Roman" w:hAnsi="Times New Roman" w:cs="Times New Roman"/>
          <w:sz w:val="24"/>
          <w:szCs w:val="24"/>
        </w:rPr>
        <w:t>tẹramo</w:t>
      </w:r>
      <w:proofErr w:type="spellEnd"/>
      <w:r w:rsidR="00C0212F">
        <w:rPr>
          <w:rFonts w:ascii="Times New Roman" w:hAnsi="Times New Roman" w:cs="Times New Roman"/>
          <w:sz w:val="24"/>
          <w:szCs w:val="24"/>
        </w:rPr>
        <w:t>̣́</w:t>
      </w:r>
      <w:proofErr w:type="spellStart"/>
      <w:r w:rsidR="00C0212F">
        <w:rPr>
          <w:rFonts w:ascii="Times New Roman" w:hAnsi="Times New Roman" w:cs="Times New Roman"/>
          <w:sz w:val="24"/>
          <w:szCs w:val="24"/>
        </w:rPr>
        <w:t>ṣe</w:t>
      </w:r>
      <w:proofErr w:type="spellEnd"/>
      <w:r w:rsidR="00C0212F">
        <w:rPr>
          <w:rFonts w:ascii="Times New Roman" w:hAnsi="Times New Roman" w:cs="Times New Roman"/>
          <w:sz w:val="24"/>
          <w:szCs w:val="24"/>
        </w:rPr>
        <w:t xml:space="preserve">̣́ </w:t>
      </w:r>
      <w:proofErr w:type="spellStart"/>
      <w:r w:rsidR="00C0212F">
        <w:rPr>
          <w:rFonts w:ascii="Times New Roman" w:hAnsi="Times New Roman" w:cs="Times New Roman"/>
          <w:sz w:val="24"/>
          <w:szCs w:val="24"/>
        </w:rPr>
        <w:t>ẹni</w:t>
      </w:r>
      <w:proofErr w:type="spellEnd"/>
      <w:r w:rsidR="00C0212F">
        <w:rPr>
          <w:rFonts w:ascii="Times New Roman" w:hAnsi="Times New Roman" w:cs="Times New Roman"/>
          <w:sz w:val="24"/>
          <w:szCs w:val="24"/>
        </w:rPr>
        <w:t xml:space="preserve">. (A man’s arms are his relatives, </w:t>
      </w:r>
      <w:r>
        <w:rPr>
          <w:rFonts w:ascii="Times New Roman" w:hAnsi="Times New Roman" w:cs="Times New Roman"/>
          <w:sz w:val="24"/>
          <w:szCs w:val="24"/>
        </w:rPr>
        <w:t xml:space="preserve"> </w:t>
      </w:r>
    </w:p>
    <w:p w14:paraId="4ABD8238" w14:textId="77777777" w:rsidR="00292655" w:rsidRDefault="00292655" w:rsidP="00292655">
      <w:pPr>
        <w:pStyle w:val="Bezriadkovania"/>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his</w:t>
      </w:r>
      <w:r>
        <w:rPr>
          <w:rFonts w:ascii="Times New Roman" w:hAnsi="Times New Roman" w:cs="Times New Roman"/>
          <w:sz w:val="24"/>
          <w:szCs w:val="24"/>
        </w:rPr>
        <w:t xml:space="preserve"> </w:t>
      </w:r>
      <w:r w:rsidR="00C0212F">
        <w:rPr>
          <w:rFonts w:ascii="Times New Roman" w:hAnsi="Times New Roman" w:cs="Times New Roman"/>
          <w:sz w:val="24"/>
          <w:szCs w:val="24"/>
        </w:rPr>
        <w:t xml:space="preserve">helpers, if there is no one to lean on, it looks like we are </w:t>
      </w:r>
    </w:p>
    <w:p w14:paraId="63398358" w14:textId="77777777" w:rsidR="00292655" w:rsidRDefault="00292655" w:rsidP="00292655">
      <w:pPr>
        <w:pStyle w:val="Bezriadkovania"/>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failures, if</w:t>
      </w:r>
      <w:r>
        <w:rPr>
          <w:rFonts w:ascii="Times New Roman" w:hAnsi="Times New Roman" w:cs="Times New Roman"/>
          <w:sz w:val="24"/>
          <w:szCs w:val="24"/>
        </w:rPr>
        <w:t xml:space="preserve"> </w:t>
      </w:r>
      <w:r w:rsidR="00C0212F">
        <w:rPr>
          <w:rFonts w:ascii="Times New Roman" w:hAnsi="Times New Roman" w:cs="Times New Roman"/>
          <w:sz w:val="24"/>
          <w:szCs w:val="24"/>
        </w:rPr>
        <w:t xml:space="preserve">we have no one to rely on, we get serious with </w:t>
      </w:r>
      <w:proofErr w:type="gramStart"/>
      <w:r w:rsidR="00C0212F">
        <w:rPr>
          <w:rFonts w:ascii="Times New Roman" w:hAnsi="Times New Roman" w:cs="Times New Roman"/>
          <w:sz w:val="24"/>
          <w:szCs w:val="24"/>
        </w:rPr>
        <w:t>our</w:t>
      </w:r>
      <w:proofErr w:type="gramEnd"/>
      <w:r w:rsidR="00C0212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70C17A" w14:textId="77777777" w:rsidR="00C0212F" w:rsidRDefault="00292655" w:rsidP="00292655">
      <w:pPr>
        <w:pStyle w:val="Bezriadkovania"/>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work).</w:t>
      </w:r>
    </w:p>
    <w:p w14:paraId="70BB3E7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proofErr w:type="spellStart"/>
      <w:r>
        <w:rPr>
          <w:rFonts w:ascii="Times New Roman" w:hAnsi="Times New Roman" w:cs="Times New Roman"/>
          <w:sz w:val="24"/>
          <w:szCs w:val="24"/>
        </w:rPr>
        <w:t>Òjòòbánìkan</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ò bẹ́</w:t>
      </w:r>
      <w:proofErr w:type="spellStart"/>
      <w:r>
        <w:rPr>
          <w:rFonts w:ascii="Times New Roman" w:hAnsi="Times New Roman" w:cs="Times New Roman"/>
          <w:sz w:val="24"/>
          <w:szCs w:val="24"/>
        </w:rPr>
        <w:t>nìkanṣo</w:t>
      </w:r>
      <w:proofErr w:type="spellEnd"/>
      <w:r>
        <w:rPr>
          <w:rFonts w:ascii="Times New Roman" w:hAnsi="Times New Roman" w:cs="Times New Roman"/>
          <w:sz w:val="24"/>
          <w:szCs w:val="24"/>
        </w:rPr>
        <w:t xml:space="preserve">̣̀tá, </w:t>
      </w:r>
      <w:proofErr w:type="spellStart"/>
      <w:r>
        <w:rPr>
          <w:rFonts w:ascii="Times New Roman" w:hAnsi="Times New Roman" w:cs="Times New Roman"/>
          <w:sz w:val="24"/>
          <w:szCs w:val="24"/>
        </w:rPr>
        <w:t>ẹniejírínieji</w:t>
      </w:r>
      <w:proofErr w:type="spellEnd"/>
      <w:r>
        <w:rPr>
          <w:rFonts w:ascii="Times New Roman" w:hAnsi="Times New Roman" w:cs="Times New Roman"/>
          <w:sz w:val="24"/>
          <w:szCs w:val="24"/>
        </w:rPr>
        <w:t xml:space="preserve"> ń pa. (The rain has no enemy, it</w:t>
      </w:r>
    </w:p>
    <w:p w14:paraId="5A58FABB"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falls or rains on any person).</w:t>
      </w:r>
    </w:p>
    <w:p w14:paraId="2297B020"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proofErr w:type="spellStart"/>
      <w:r>
        <w:rPr>
          <w:rFonts w:ascii="Times New Roman" w:hAnsi="Times New Roman" w:cs="Times New Roman"/>
          <w:sz w:val="24"/>
          <w:szCs w:val="24"/>
        </w:rPr>
        <w:t>Àńjọo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rìn</w:t>
      </w:r>
      <w:proofErr w:type="spellEnd"/>
      <w:r>
        <w:rPr>
          <w:rFonts w:ascii="Times New Roman" w:hAnsi="Times New Roman" w:cs="Times New Roman"/>
          <w:sz w:val="24"/>
          <w:szCs w:val="24"/>
        </w:rPr>
        <w:tab/>
      </w:r>
      <w:r>
        <w:rPr>
          <w:rFonts w:ascii="Times New Roman" w:hAnsi="Times New Roman" w:cs="Times New Roman"/>
          <w:sz w:val="24"/>
          <w:szCs w:val="24"/>
        </w:rPr>
        <w:tab/>
        <w:t>À ń jọ ọ́</w:t>
      </w:r>
      <w:proofErr w:type="spellStart"/>
      <w:r>
        <w:rPr>
          <w:rFonts w:ascii="Times New Roman" w:hAnsi="Times New Roman" w:cs="Times New Roman"/>
          <w:sz w:val="24"/>
          <w:szCs w:val="24"/>
        </w:rPr>
        <w:t>rìn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òmoríolówo</w:t>
      </w:r>
      <w:proofErr w:type="spellEnd"/>
      <w:r>
        <w:rPr>
          <w:rFonts w:ascii="Times New Roman" w:hAnsi="Times New Roman" w:cs="Times New Roman"/>
          <w:sz w:val="24"/>
          <w:szCs w:val="24"/>
        </w:rPr>
        <w:t xml:space="preserve">́. (We relate and struggle together, we </w:t>
      </w:r>
    </w:p>
    <w:p w14:paraId="304C8D73"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cannot tell those created to be wealthy).</w:t>
      </w:r>
    </w:p>
    <w:p w14:paraId="03DB35BF"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proofErr w:type="spellStart"/>
      <w:r>
        <w:rPr>
          <w:rFonts w:ascii="Times New Roman" w:hAnsi="Times New Roman" w:cs="Times New Roman"/>
          <w:sz w:val="24"/>
          <w:szCs w:val="24"/>
        </w:rPr>
        <w:t>Orítíńgbeni</w:t>
      </w:r>
      <w:proofErr w:type="spellEnd"/>
      <w:r>
        <w:rPr>
          <w:rFonts w:ascii="Times New Roman" w:hAnsi="Times New Roman" w:cs="Times New Roman"/>
          <w:sz w:val="24"/>
          <w:szCs w:val="24"/>
        </w:rPr>
        <w:tab/>
      </w:r>
      <w:r>
        <w:rPr>
          <w:rFonts w:ascii="Times New Roman" w:hAnsi="Times New Roman" w:cs="Times New Roman"/>
          <w:sz w:val="24"/>
          <w:szCs w:val="24"/>
        </w:rPr>
        <w:tab/>
        <w:t xml:space="preserve">Orí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ńgbenikìi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tójànrànjanran</w:t>
      </w:r>
      <w:proofErr w:type="spellEnd"/>
      <w:r>
        <w:rPr>
          <w:rFonts w:ascii="Times New Roman" w:hAnsi="Times New Roman" w:cs="Times New Roman"/>
          <w:sz w:val="24"/>
          <w:szCs w:val="24"/>
        </w:rPr>
        <w:t xml:space="preserve">. (The head (inner head or personal </w:t>
      </w:r>
    </w:p>
    <w:p w14:paraId="0BA98003"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god) that will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a person, does not need to be extra-large).</w:t>
      </w:r>
    </w:p>
    <w:p w14:paraId="00A0993C"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proofErr w:type="spellStart"/>
      <w:r>
        <w:rPr>
          <w:rFonts w:ascii="Times New Roman" w:hAnsi="Times New Roman" w:cs="Times New Roman"/>
          <w:sz w:val="24"/>
          <w:szCs w:val="24"/>
        </w:rPr>
        <w:t>Àtidáde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Àtidáde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kìnìúnko</w:t>
      </w:r>
      <w:proofErr w:type="spellEnd"/>
      <w:r>
        <w:rPr>
          <w:rFonts w:ascii="Times New Roman" w:hAnsi="Times New Roman" w:cs="Times New Roman"/>
          <w:sz w:val="24"/>
          <w:szCs w:val="24"/>
        </w:rPr>
        <w:t>̀ sẹ̀</w:t>
      </w:r>
      <w:proofErr w:type="spellStart"/>
      <w:r>
        <w:rPr>
          <w:rFonts w:ascii="Times New Roman" w:hAnsi="Times New Roman" w:cs="Times New Roman"/>
          <w:sz w:val="24"/>
          <w:szCs w:val="24"/>
        </w:rPr>
        <w:t>yìnOlódùmare</w:t>
      </w:r>
      <w:proofErr w:type="spellEnd"/>
      <w:r>
        <w:rPr>
          <w:rFonts w:ascii="Times New Roman" w:hAnsi="Times New Roman" w:cs="Times New Roman"/>
          <w:sz w:val="24"/>
          <w:szCs w:val="24"/>
        </w:rPr>
        <w:t xml:space="preserve">̀. (Securing a crown, as a mark </w:t>
      </w:r>
    </w:p>
    <w:p w14:paraId="2C23315F"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greatness, by the lion, is ordained by God).</w:t>
      </w:r>
    </w:p>
    <w:p w14:paraId="5D29C12F"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Pr>
          <w:rFonts w:ascii="Times New Roman" w:hAnsi="Times New Roman" w:cs="Times New Roman"/>
          <w:sz w:val="24"/>
          <w:szCs w:val="24"/>
        </w:rPr>
        <w:t>Ọmọo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nláyo</w:t>
      </w:r>
      <w:proofErr w:type="spellEnd"/>
      <w:r>
        <w:rPr>
          <w:rFonts w:ascii="Times New Roman" w:hAnsi="Times New Roman" w:cs="Times New Roman"/>
          <w:sz w:val="24"/>
          <w:szCs w:val="24"/>
        </w:rPr>
        <w:t>̣̀lé</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òláyo</w:t>
      </w:r>
      <w:proofErr w:type="spellEnd"/>
      <w:r>
        <w:rPr>
          <w:rFonts w:ascii="Times New Roman" w:hAnsi="Times New Roman" w:cs="Times New Roman"/>
          <w:sz w:val="24"/>
          <w:szCs w:val="24"/>
        </w:rPr>
        <w:t xml:space="preserve">̣̀lé, </w:t>
      </w:r>
      <w:proofErr w:type="spellStart"/>
      <w:r>
        <w:rPr>
          <w:rFonts w:ascii="Times New Roman" w:hAnsi="Times New Roman" w:cs="Times New Roman"/>
          <w:sz w:val="24"/>
          <w:szCs w:val="24"/>
        </w:rPr>
        <w:t>ẹniọmo</w:t>
      </w:r>
      <w:proofErr w:type="spellEnd"/>
      <w:r>
        <w:rPr>
          <w:rFonts w:ascii="Times New Roman" w:hAnsi="Times New Roman" w:cs="Times New Roman"/>
          <w:sz w:val="24"/>
          <w:szCs w:val="24"/>
        </w:rPr>
        <w:t xml:space="preserve">̣́ sin </w:t>
      </w:r>
      <w:proofErr w:type="spellStart"/>
      <w:r>
        <w:rPr>
          <w:rFonts w:ascii="Times New Roman" w:hAnsi="Times New Roman" w:cs="Times New Roman"/>
          <w:sz w:val="24"/>
          <w:szCs w:val="24"/>
        </w:rPr>
        <w:t>lóbímo</w:t>
      </w:r>
      <w:proofErr w:type="spellEnd"/>
      <w:r>
        <w:rPr>
          <w:rFonts w:ascii="Times New Roman" w:hAnsi="Times New Roman" w:cs="Times New Roman"/>
          <w:sz w:val="24"/>
          <w:szCs w:val="24"/>
        </w:rPr>
        <w:t xml:space="preserve">̣. (Begetting children is not the </w:t>
      </w:r>
    </w:p>
    <w:p w14:paraId="25E50BD8"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mark of fulfillment in life, rather, having children to perform the</w:t>
      </w:r>
    </w:p>
    <w:p w14:paraId="5F041E81"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final burial rites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ultimate mark).</w:t>
      </w:r>
    </w:p>
    <w:p w14:paraId="3C132E2E" w14:textId="77777777" w:rsidR="00C0212F" w:rsidRDefault="00C0212F" w:rsidP="00C0212F">
      <w:pPr>
        <w:pStyle w:val="Bezriadkovania"/>
        <w:jc w:val="both"/>
        <w:rPr>
          <w:rFonts w:ascii="Times New Roman" w:hAnsi="Times New Roman" w:cs="Times New Roman"/>
          <w:b/>
          <w:sz w:val="24"/>
          <w:szCs w:val="24"/>
        </w:rPr>
      </w:pPr>
    </w:p>
    <w:p w14:paraId="2D96D673" w14:textId="77777777" w:rsidR="006037CC" w:rsidRDefault="006037CC">
      <w:pPr>
        <w:rPr>
          <w:rFonts w:ascii="Times New Roman" w:hAnsi="Times New Roman" w:cs="Times New Roman"/>
          <w:b/>
          <w:sz w:val="24"/>
          <w:szCs w:val="24"/>
        </w:rPr>
      </w:pPr>
      <w:r>
        <w:rPr>
          <w:rFonts w:ascii="Times New Roman" w:hAnsi="Times New Roman" w:cs="Times New Roman"/>
          <w:b/>
          <w:sz w:val="24"/>
          <w:szCs w:val="24"/>
        </w:rPr>
        <w:br w:type="page"/>
      </w:r>
    </w:p>
    <w:p w14:paraId="46DF6317" w14:textId="0E780650" w:rsidR="00C0212F" w:rsidRDefault="00C0212F" w:rsidP="00C0212F">
      <w:pPr>
        <w:pStyle w:val="Bezriadkovania"/>
        <w:jc w:val="both"/>
        <w:rPr>
          <w:rFonts w:ascii="Times New Roman" w:hAnsi="Times New Roman" w:cs="Times New Roman"/>
          <w:b/>
          <w:sz w:val="24"/>
          <w:szCs w:val="24"/>
        </w:rPr>
      </w:pPr>
      <w:r w:rsidRPr="00EA20AA">
        <w:rPr>
          <w:rFonts w:ascii="Times New Roman" w:hAnsi="Times New Roman" w:cs="Times New Roman"/>
          <w:b/>
          <w:sz w:val="24"/>
          <w:szCs w:val="24"/>
        </w:rPr>
        <w:lastRenderedPageBreak/>
        <w:t>Sociolinguistic Overview</w:t>
      </w:r>
    </w:p>
    <w:p w14:paraId="02E95508" w14:textId="77777777" w:rsidR="00C0212F" w:rsidRDefault="00C0212F" w:rsidP="00C0212F">
      <w:pPr>
        <w:pStyle w:val="Bezriadkovania"/>
        <w:jc w:val="both"/>
        <w:rPr>
          <w:rFonts w:ascii="Times New Roman" w:hAnsi="Times New Roman" w:cs="Times New Roman"/>
          <w:b/>
          <w:sz w:val="24"/>
          <w:szCs w:val="24"/>
        </w:rPr>
      </w:pPr>
    </w:p>
    <w:p w14:paraId="4C6FC80E"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Two questions come to mind following the presentation in this paper </w:t>
      </w:r>
      <w:r w:rsidRPr="00C923CC">
        <w:rPr>
          <w:rFonts w:ascii="Times New Roman" w:hAnsi="Times New Roman" w:cs="Times New Roman"/>
          <w:sz w:val="24"/>
          <w:szCs w:val="24"/>
        </w:rPr>
        <w:t>so far.</w:t>
      </w:r>
      <w:r>
        <w:rPr>
          <w:rFonts w:ascii="Times New Roman" w:hAnsi="Times New Roman" w:cs="Times New Roman"/>
          <w:sz w:val="24"/>
          <w:szCs w:val="24"/>
        </w:rPr>
        <w:t xml:space="preserve"> The first question has to do with how the names presented in the data, and others like them evolve to become personal names. The second question is about the rationale or motivation for adopting them as personal names considering the fact that those who adopted them had personal names given at birth.</w:t>
      </w:r>
    </w:p>
    <w:p w14:paraId="775AAB1C"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Looking at the first question, the study reveals that a number of the names started as inscriptions on vehicles (commercial vehicles), houses and shops (as trade names) as a mark of identification or advertisement. Apart from the theory that the names started as inscription, some evolved because they were used as catchy phrases, and they became popular with the users, thereby becoming a means of identification (for the users). With time such inscriptions and popular catchy phrases became the major means of reference to the users, and they eventually became personal names. In the course of our research, we came across the families of bearers of these names who informed us about the source of the names. </w:t>
      </w:r>
    </w:p>
    <w:p w14:paraId="6C6342D6" w14:textId="77777777" w:rsidR="00C207FB" w:rsidRDefault="00C207FB" w:rsidP="00C207FB">
      <w:pPr>
        <w:pStyle w:val="Bezriadkovania"/>
        <w:jc w:val="both"/>
        <w:rPr>
          <w:rFonts w:ascii="Times New Roman" w:hAnsi="Times New Roman" w:cs="Times New Roman"/>
          <w:sz w:val="24"/>
          <w:szCs w:val="24"/>
        </w:rPr>
      </w:pPr>
    </w:p>
    <w:p w14:paraId="3707FAB6" w14:textId="77777777" w:rsidR="00C207FB" w:rsidRDefault="00C0212F" w:rsidP="00C207FB">
      <w:pPr>
        <w:pStyle w:val="Bezriadkovania"/>
        <w:jc w:val="both"/>
        <w:rPr>
          <w:rFonts w:ascii="Times New Roman" w:hAnsi="Times New Roman" w:cs="Times New Roman"/>
          <w:sz w:val="24"/>
          <w:szCs w:val="24"/>
        </w:rPr>
      </w:pPr>
      <w:proofErr w:type="spellStart"/>
      <w:r>
        <w:rPr>
          <w:rFonts w:ascii="Times New Roman" w:hAnsi="Times New Roman" w:cs="Times New Roman"/>
          <w:sz w:val="24"/>
          <w:szCs w:val="24"/>
        </w:rPr>
        <w:t>Àtidáde</w:t>
      </w:r>
      <w:proofErr w:type="spellEnd"/>
      <w:r>
        <w:rPr>
          <w:rFonts w:ascii="Times New Roman" w:hAnsi="Times New Roman" w:cs="Times New Roman"/>
          <w:sz w:val="24"/>
          <w:szCs w:val="24"/>
        </w:rPr>
        <w:t>́</w:t>
      </w:r>
      <w:r w:rsidR="00C207FB">
        <w:rPr>
          <w:rFonts w:ascii="Times New Roman" w:hAnsi="Times New Roman" w:cs="Times New Roman"/>
          <w:sz w:val="24"/>
          <w:szCs w:val="24"/>
        </w:rPr>
        <w:t xml:space="preserve">                </w:t>
      </w:r>
      <w:r>
        <w:rPr>
          <w:rFonts w:ascii="Times New Roman" w:hAnsi="Times New Roman" w:cs="Times New Roman"/>
          <w:sz w:val="24"/>
          <w:szCs w:val="24"/>
        </w:rPr>
        <w:t xml:space="preserve">We met families that answer to the name </w:t>
      </w:r>
      <w:proofErr w:type="spellStart"/>
      <w:r>
        <w:rPr>
          <w:rFonts w:ascii="Times New Roman" w:hAnsi="Times New Roman" w:cs="Times New Roman"/>
          <w:sz w:val="24"/>
          <w:szCs w:val="24"/>
        </w:rPr>
        <w:t>inÒṣogbo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Ìla</w:t>
      </w:r>
      <w:proofErr w:type="spellEnd"/>
      <w:r>
        <w:rPr>
          <w:rFonts w:ascii="Times New Roman" w:hAnsi="Times New Roman" w:cs="Times New Roman"/>
          <w:sz w:val="24"/>
          <w:szCs w:val="24"/>
        </w:rPr>
        <w:t>́-Ọ̀</w:t>
      </w:r>
      <w:proofErr w:type="spellStart"/>
      <w:r>
        <w:rPr>
          <w:rFonts w:ascii="Times New Roman" w:hAnsi="Times New Roman" w:cs="Times New Roman"/>
          <w:sz w:val="24"/>
          <w:szCs w:val="24"/>
        </w:rPr>
        <w:t>ràngún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Ìkìrun</w:t>
      </w:r>
      <w:proofErr w:type="spellEnd"/>
      <w:r>
        <w:rPr>
          <w:rFonts w:ascii="Times New Roman" w:hAnsi="Times New Roman" w:cs="Times New Roman"/>
          <w:sz w:val="24"/>
          <w:szCs w:val="24"/>
        </w:rPr>
        <w:t xml:space="preserve">, </w:t>
      </w:r>
    </w:p>
    <w:p w14:paraId="4829F268" w14:textId="77777777" w:rsidR="00C207FB" w:rsidRDefault="00C207FB" w:rsidP="00C207FB">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all in Osun State. They each told us that the name started as inscription on </w:t>
      </w:r>
      <w:r>
        <w:rPr>
          <w:rFonts w:ascii="Times New Roman" w:hAnsi="Times New Roman" w:cs="Times New Roman"/>
          <w:sz w:val="24"/>
          <w:szCs w:val="24"/>
        </w:rPr>
        <w:t xml:space="preserve"> </w:t>
      </w:r>
    </w:p>
    <w:p w14:paraId="0C4554E7" w14:textId="77777777" w:rsidR="00C0212F" w:rsidRDefault="00C207FB" w:rsidP="00C207FB">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vehicles owned by their great grandfather.</w:t>
      </w:r>
    </w:p>
    <w:p w14:paraId="5AD6E294" w14:textId="77777777" w:rsidR="00C207FB" w:rsidRDefault="00C0212F" w:rsidP="00C207FB">
      <w:pPr>
        <w:pStyle w:val="Bezriadkovania"/>
        <w:jc w:val="both"/>
        <w:rPr>
          <w:rFonts w:ascii="Times New Roman" w:hAnsi="Times New Roman" w:cs="Times New Roman"/>
          <w:sz w:val="24"/>
          <w:szCs w:val="24"/>
        </w:rPr>
      </w:pPr>
      <w:proofErr w:type="spellStart"/>
      <w:r>
        <w:rPr>
          <w:rFonts w:ascii="Times New Roman" w:hAnsi="Times New Roman" w:cs="Times New Roman"/>
          <w:sz w:val="24"/>
          <w:szCs w:val="24"/>
        </w:rPr>
        <w:t>Alátiṣe</w:t>
      </w:r>
      <w:proofErr w:type="spellEnd"/>
      <w:r>
        <w:rPr>
          <w:rFonts w:ascii="Times New Roman" w:hAnsi="Times New Roman" w:cs="Times New Roman"/>
          <w:sz w:val="24"/>
          <w:szCs w:val="24"/>
        </w:rPr>
        <w:tab/>
      </w:r>
      <w:r w:rsidR="00C207FB">
        <w:rPr>
          <w:rFonts w:ascii="Times New Roman" w:hAnsi="Times New Roman" w:cs="Times New Roman"/>
          <w:sz w:val="24"/>
          <w:szCs w:val="24"/>
        </w:rPr>
        <w:t xml:space="preserve">                </w:t>
      </w:r>
      <w:r>
        <w:rPr>
          <w:rFonts w:ascii="Times New Roman" w:hAnsi="Times New Roman" w:cs="Times New Roman"/>
          <w:sz w:val="24"/>
          <w:szCs w:val="24"/>
        </w:rPr>
        <w:t xml:space="preserve">The name is often spelled </w:t>
      </w:r>
      <w:proofErr w:type="spellStart"/>
      <w:r>
        <w:rPr>
          <w:rFonts w:ascii="Times New Roman" w:hAnsi="Times New Roman" w:cs="Times New Roman"/>
          <w:sz w:val="24"/>
          <w:szCs w:val="24"/>
        </w:rPr>
        <w:t>Alátishe</w:t>
      </w:r>
      <w:proofErr w:type="spellEnd"/>
      <w:r>
        <w:rPr>
          <w:rFonts w:ascii="Times New Roman" w:hAnsi="Times New Roman" w:cs="Times New Roman"/>
          <w:sz w:val="24"/>
          <w:szCs w:val="24"/>
        </w:rPr>
        <w:t xml:space="preserve">. We met one old man who bears the name </w:t>
      </w:r>
      <w:r w:rsidR="00C207FB">
        <w:rPr>
          <w:rFonts w:ascii="Times New Roman" w:hAnsi="Times New Roman" w:cs="Times New Roman"/>
          <w:sz w:val="24"/>
          <w:szCs w:val="24"/>
        </w:rPr>
        <w:t xml:space="preserve"> </w:t>
      </w:r>
    </w:p>
    <w:p w14:paraId="00BF3E9B" w14:textId="77777777" w:rsidR="00C207FB" w:rsidRDefault="00A268EA" w:rsidP="00A268EA">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in </w:t>
      </w:r>
      <w:proofErr w:type="spellStart"/>
      <w:r w:rsidR="00C0212F">
        <w:rPr>
          <w:rFonts w:ascii="Times New Roman" w:hAnsi="Times New Roman" w:cs="Times New Roman"/>
          <w:sz w:val="24"/>
          <w:szCs w:val="24"/>
        </w:rPr>
        <w:t>Egòsi</w:t>
      </w:r>
      <w:proofErr w:type="spellEnd"/>
      <w:r w:rsidR="00C0212F">
        <w:rPr>
          <w:rFonts w:ascii="Times New Roman" w:hAnsi="Times New Roman" w:cs="Times New Roman"/>
          <w:sz w:val="24"/>
          <w:szCs w:val="24"/>
        </w:rPr>
        <w:t xml:space="preserve">̀-Ilé in </w:t>
      </w:r>
      <w:proofErr w:type="spellStart"/>
      <w:r w:rsidR="00C0212F">
        <w:rPr>
          <w:rFonts w:ascii="Times New Roman" w:hAnsi="Times New Roman" w:cs="Times New Roman"/>
          <w:sz w:val="24"/>
          <w:szCs w:val="24"/>
        </w:rPr>
        <w:t>Kwara</w:t>
      </w:r>
      <w:proofErr w:type="spellEnd"/>
      <w:r w:rsidR="00C0212F">
        <w:rPr>
          <w:rFonts w:ascii="Times New Roman" w:hAnsi="Times New Roman" w:cs="Times New Roman"/>
          <w:sz w:val="24"/>
          <w:szCs w:val="24"/>
        </w:rPr>
        <w:t xml:space="preserve"> State. According t</w:t>
      </w:r>
      <w:r w:rsidR="00C207FB">
        <w:rPr>
          <w:rFonts w:ascii="Times New Roman" w:hAnsi="Times New Roman" w:cs="Times New Roman"/>
          <w:sz w:val="24"/>
          <w:szCs w:val="24"/>
        </w:rPr>
        <w:t xml:space="preserve">o the old man, it started as an                  </w:t>
      </w:r>
    </w:p>
    <w:p w14:paraId="43D176EE" w14:textId="77777777" w:rsidR="00C207FB" w:rsidRDefault="00A268EA" w:rsidP="00A268EA">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C207FB">
        <w:rPr>
          <w:rFonts w:ascii="Times New Roman" w:hAnsi="Times New Roman" w:cs="Times New Roman"/>
          <w:sz w:val="24"/>
          <w:szCs w:val="24"/>
        </w:rPr>
        <w:t xml:space="preserve"> </w:t>
      </w:r>
      <w:r w:rsidR="00C0212F">
        <w:rPr>
          <w:rFonts w:ascii="Times New Roman" w:hAnsi="Times New Roman" w:cs="Times New Roman"/>
          <w:sz w:val="24"/>
          <w:szCs w:val="24"/>
        </w:rPr>
        <w:t xml:space="preserve">inscription on his commercial vehicle. We also met </w:t>
      </w:r>
      <w:r w:rsidR="00C207FB">
        <w:rPr>
          <w:rFonts w:ascii="Times New Roman" w:hAnsi="Times New Roman" w:cs="Times New Roman"/>
          <w:sz w:val="24"/>
          <w:szCs w:val="24"/>
        </w:rPr>
        <w:t>a family in Ọ̀</w:t>
      </w:r>
      <w:proofErr w:type="spellStart"/>
      <w:r w:rsidR="00C207FB">
        <w:rPr>
          <w:rFonts w:ascii="Times New Roman" w:hAnsi="Times New Roman" w:cs="Times New Roman"/>
          <w:sz w:val="24"/>
          <w:szCs w:val="24"/>
        </w:rPr>
        <w:t>tùn-Èkìti</w:t>
      </w:r>
      <w:proofErr w:type="spellEnd"/>
      <w:r w:rsidR="00C207FB">
        <w:rPr>
          <w:rFonts w:ascii="Times New Roman" w:hAnsi="Times New Roman" w:cs="Times New Roman"/>
          <w:sz w:val="24"/>
          <w:szCs w:val="24"/>
        </w:rPr>
        <w:t xml:space="preserve">̀ in     </w:t>
      </w:r>
    </w:p>
    <w:p w14:paraId="55CC7243" w14:textId="77777777" w:rsidR="00C207FB" w:rsidRDefault="00A268EA" w:rsidP="00A268EA">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212F">
        <w:rPr>
          <w:rFonts w:ascii="Times New Roman" w:hAnsi="Times New Roman" w:cs="Times New Roman"/>
          <w:sz w:val="24"/>
          <w:szCs w:val="24"/>
        </w:rPr>
        <w:t>Èkìti</w:t>
      </w:r>
      <w:proofErr w:type="spellEnd"/>
      <w:r w:rsidR="00C0212F">
        <w:rPr>
          <w:rFonts w:ascii="Times New Roman" w:hAnsi="Times New Roman" w:cs="Times New Roman"/>
          <w:sz w:val="24"/>
          <w:szCs w:val="24"/>
        </w:rPr>
        <w:t xml:space="preserve">̀ State who also claimed that their grandfather used </w:t>
      </w:r>
      <w:r w:rsidR="00C207FB">
        <w:rPr>
          <w:rFonts w:ascii="Times New Roman" w:hAnsi="Times New Roman" w:cs="Times New Roman"/>
          <w:sz w:val="24"/>
          <w:szCs w:val="24"/>
        </w:rPr>
        <w:t xml:space="preserve">the name as an  </w:t>
      </w:r>
    </w:p>
    <w:p w14:paraId="1F484590" w14:textId="77777777" w:rsidR="00C207FB" w:rsidRDefault="00A268EA" w:rsidP="00A268EA">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inscription on his commercial vehicle, and as a trade name boldly inscribed </w:t>
      </w:r>
    </w:p>
    <w:p w14:paraId="32A17B42" w14:textId="77777777" w:rsidR="00C0212F" w:rsidRDefault="00A268EA" w:rsidP="00A268EA">
      <w:pPr>
        <w:pStyle w:val="Bezriadkovania"/>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his shop as a dealer in building materials.</w:t>
      </w:r>
    </w:p>
    <w:p w14:paraId="78025390" w14:textId="77777777" w:rsidR="00C207FB" w:rsidRDefault="00C0212F" w:rsidP="00C207FB">
      <w:pPr>
        <w:pStyle w:val="Bezriadkovania"/>
        <w:jc w:val="both"/>
        <w:rPr>
          <w:rFonts w:ascii="Times New Roman" w:hAnsi="Times New Roman" w:cs="Times New Roman"/>
          <w:sz w:val="24"/>
          <w:szCs w:val="24"/>
        </w:rPr>
      </w:pPr>
      <w:r>
        <w:rPr>
          <w:rFonts w:ascii="Times New Roman" w:hAnsi="Times New Roman" w:cs="Times New Roman"/>
          <w:sz w:val="24"/>
          <w:szCs w:val="24"/>
        </w:rPr>
        <w:t>Abẹ̀</w:t>
      </w:r>
      <w:proofErr w:type="spellStart"/>
      <w:r>
        <w:rPr>
          <w:rFonts w:ascii="Times New Roman" w:hAnsi="Times New Roman" w:cs="Times New Roman"/>
          <w:sz w:val="24"/>
          <w:szCs w:val="24"/>
        </w:rPr>
        <w:t>rùàgba</w:t>
      </w:r>
      <w:proofErr w:type="spellEnd"/>
      <w:r>
        <w:rPr>
          <w:rFonts w:ascii="Times New Roman" w:hAnsi="Times New Roman" w:cs="Times New Roman"/>
          <w:sz w:val="24"/>
          <w:szCs w:val="24"/>
        </w:rPr>
        <w:t>̀</w:t>
      </w:r>
      <w:r>
        <w:rPr>
          <w:rFonts w:ascii="Times New Roman" w:hAnsi="Times New Roman" w:cs="Times New Roman"/>
          <w:sz w:val="24"/>
          <w:szCs w:val="24"/>
        </w:rPr>
        <w:tab/>
      </w:r>
      <w:r w:rsidR="00C207FB">
        <w:rPr>
          <w:rFonts w:ascii="Times New Roman" w:hAnsi="Times New Roman" w:cs="Times New Roman"/>
          <w:sz w:val="24"/>
          <w:szCs w:val="24"/>
        </w:rPr>
        <w:t xml:space="preserve">   </w:t>
      </w:r>
      <w:r w:rsidR="00A268EA">
        <w:rPr>
          <w:rFonts w:ascii="Times New Roman" w:hAnsi="Times New Roman" w:cs="Times New Roman"/>
          <w:sz w:val="24"/>
          <w:szCs w:val="24"/>
        </w:rPr>
        <w:t xml:space="preserve"> </w:t>
      </w:r>
      <w:r>
        <w:rPr>
          <w:rFonts w:ascii="Times New Roman" w:hAnsi="Times New Roman" w:cs="Times New Roman"/>
          <w:sz w:val="24"/>
          <w:szCs w:val="24"/>
        </w:rPr>
        <w:t>The Abẹ̀</w:t>
      </w:r>
      <w:proofErr w:type="spellStart"/>
      <w:r>
        <w:rPr>
          <w:rFonts w:ascii="Times New Roman" w:hAnsi="Times New Roman" w:cs="Times New Roman"/>
          <w:sz w:val="24"/>
          <w:szCs w:val="24"/>
        </w:rPr>
        <w:t>rùàgba</w:t>
      </w:r>
      <w:proofErr w:type="spellEnd"/>
      <w:r>
        <w:rPr>
          <w:rFonts w:ascii="Times New Roman" w:hAnsi="Times New Roman" w:cs="Times New Roman"/>
          <w:sz w:val="24"/>
          <w:szCs w:val="24"/>
        </w:rPr>
        <w:t xml:space="preserve">̀ family is in </w:t>
      </w:r>
      <w:proofErr w:type="spellStart"/>
      <w:r>
        <w:rPr>
          <w:rFonts w:ascii="Times New Roman" w:hAnsi="Times New Roman" w:cs="Times New Roman"/>
          <w:sz w:val="24"/>
          <w:szCs w:val="24"/>
        </w:rPr>
        <w:t>Ìla</w:t>
      </w:r>
      <w:proofErr w:type="spellEnd"/>
      <w:r>
        <w:rPr>
          <w:rFonts w:ascii="Times New Roman" w:hAnsi="Times New Roman" w:cs="Times New Roman"/>
          <w:sz w:val="24"/>
          <w:szCs w:val="24"/>
        </w:rPr>
        <w:t>́-Ọ̀</w:t>
      </w:r>
      <w:proofErr w:type="spellStart"/>
      <w:r>
        <w:rPr>
          <w:rFonts w:ascii="Times New Roman" w:hAnsi="Times New Roman" w:cs="Times New Roman"/>
          <w:sz w:val="24"/>
          <w:szCs w:val="24"/>
        </w:rPr>
        <w:t>ràngún</w:t>
      </w:r>
      <w:proofErr w:type="spellEnd"/>
      <w:r>
        <w:rPr>
          <w:rFonts w:ascii="Times New Roman" w:hAnsi="Times New Roman" w:cs="Times New Roman"/>
          <w:sz w:val="24"/>
          <w:szCs w:val="24"/>
        </w:rPr>
        <w:t xml:space="preserve">. The name started as Inscription on </w:t>
      </w:r>
    </w:p>
    <w:p w14:paraId="0C4CAB2F" w14:textId="77777777" w:rsidR="00C0212F" w:rsidRDefault="00C207FB" w:rsidP="00C207FB">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A268EA">
        <w:rPr>
          <w:rFonts w:ascii="Times New Roman" w:hAnsi="Times New Roman" w:cs="Times New Roman"/>
          <w:sz w:val="24"/>
          <w:szCs w:val="24"/>
        </w:rPr>
        <w:t xml:space="preserve"> </w:t>
      </w:r>
      <w:r w:rsidR="00C0212F">
        <w:rPr>
          <w:rFonts w:ascii="Times New Roman" w:hAnsi="Times New Roman" w:cs="Times New Roman"/>
          <w:sz w:val="24"/>
          <w:szCs w:val="24"/>
        </w:rPr>
        <w:t>commercial vehicle.</w:t>
      </w:r>
    </w:p>
    <w:p w14:paraId="744FE4E4" w14:textId="77777777" w:rsidR="00C207FB" w:rsidRDefault="00C0212F" w:rsidP="00C207FB">
      <w:pPr>
        <w:pStyle w:val="Bezriadkovania"/>
        <w:jc w:val="both"/>
        <w:rPr>
          <w:rFonts w:ascii="Times New Roman" w:hAnsi="Times New Roman" w:cs="Times New Roman"/>
          <w:sz w:val="24"/>
          <w:szCs w:val="24"/>
        </w:rPr>
      </w:pPr>
      <w:proofErr w:type="spellStart"/>
      <w:r>
        <w:rPr>
          <w:rFonts w:ascii="Times New Roman" w:hAnsi="Times New Roman" w:cs="Times New Roman"/>
          <w:sz w:val="24"/>
          <w:szCs w:val="24"/>
        </w:rPr>
        <w:t>Ojúmo</w:t>
      </w:r>
      <w:proofErr w:type="spellEnd"/>
      <w:r>
        <w:rPr>
          <w:rFonts w:ascii="Times New Roman" w:hAnsi="Times New Roman" w:cs="Times New Roman"/>
          <w:sz w:val="24"/>
          <w:szCs w:val="24"/>
        </w:rPr>
        <w:t>̣́ọ̀la</w:t>
      </w:r>
      <w:r>
        <w:rPr>
          <w:rFonts w:ascii="Times New Roman" w:hAnsi="Times New Roman" w:cs="Times New Roman"/>
          <w:sz w:val="24"/>
          <w:szCs w:val="24"/>
        </w:rPr>
        <w:tab/>
      </w:r>
      <w:r w:rsidR="00C207FB">
        <w:rPr>
          <w:rFonts w:ascii="Times New Roman" w:hAnsi="Times New Roman" w:cs="Times New Roman"/>
          <w:sz w:val="24"/>
          <w:szCs w:val="24"/>
        </w:rPr>
        <w:t xml:space="preserve">   </w:t>
      </w:r>
      <w:r w:rsidR="00A268EA">
        <w:rPr>
          <w:rFonts w:ascii="Times New Roman" w:hAnsi="Times New Roman" w:cs="Times New Roman"/>
          <w:sz w:val="24"/>
          <w:szCs w:val="24"/>
        </w:rPr>
        <w:t xml:space="preserve"> </w:t>
      </w:r>
      <w:r>
        <w:rPr>
          <w:rFonts w:ascii="Times New Roman" w:hAnsi="Times New Roman" w:cs="Times New Roman"/>
          <w:sz w:val="24"/>
          <w:szCs w:val="24"/>
        </w:rPr>
        <w:t xml:space="preserve">We met two families that answer to the name, one in Ibadan in Oyo State, the </w:t>
      </w:r>
      <w:r w:rsidR="00C207FB">
        <w:rPr>
          <w:rFonts w:ascii="Times New Roman" w:hAnsi="Times New Roman" w:cs="Times New Roman"/>
          <w:sz w:val="24"/>
          <w:szCs w:val="24"/>
        </w:rPr>
        <w:t xml:space="preserve"> </w:t>
      </w:r>
    </w:p>
    <w:p w14:paraId="380CEF39" w14:textId="77777777" w:rsidR="00C207FB" w:rsidRDefault="00C207FB" w:rsidP="00C207FB">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A268EA">
        <w:rPr>
          <w:rFonts w:ascii="Times New Roman" w:hAnsi="Times New Roman" w:cs="Times New Roman"/>
          <w:sz w:val="24"/>
          <w:szCs w:val="24"/>
        </w:rPr>
        <w:t xml:space="preserve"> </w:t>
      </w:r>
      <w:r w:rsidR="00C0212F">
        <w:rPr>
          <w:rFonts w:ascii="Times New Roman" w:hAnsi="Times New Roman" w:cs="Times New Roman"/>
          <w:sz w:val="24"/>
          <w:szCs w:val="24"/>
        </w:rPr>
        <w:t xml:space="preserve">other in </w:t>
      </w:r>
      <w:proofErr w:type="spellStart"/>
      <w:r w:rsidR="00C0212F">
        <w:rPr>
          <w:rFonts w:ascii="Times New Roman" w:hAnsi="Times New Roman" w:cs="Times New Roman"/>
          <w:sz w:val="24"/>
          <w:szCs w:val="24"/>
        </w:rPr>
        <w:t>Ìmọde</w:t>
      </w:r>
      <w:proofErr w:type="spellEnd"/>
      <w:r w:rsidR="00C0212F">
        <w:rPr>
          <w:rFonts w:ascii="Times New Roman" w:hAnsi="Times New Roman" w:cs="Times New Roman"/>
          <w:sz w:val="24"/>
          <w:szCs w:val="24"/>
        </w:rPr>
        <w:t xml:space="preserve">̣ in </w:t>
      </w:r>
      <w:proofErr w:type="spellStart"/>
      <w:r w:rsidR="00C0212F">
        <w:rPr>
          <w:rFonts w:ascii="Times New Roman" w:hAnsi="Times New Roman" w:cs="Times New Roman"/>
          <w:sz w:val="24"/>
          <w:szCs w:val="24"/>
        </w:rPr>
        <w:t>Kwara</w:t>
      </w:r>
      <w:proofErr w:type="spellEnd"/>
      <w:r w:rsidR="00C0212F">
        <w:rPr>
          <w:rFonts w:ascii="Times New Roman" w:hAnsi="Times New Roman" w:cs="Times New Roman"/>
          <w:sz w:val="24"/>
          <w:szCs w:val="24"/>
        </w:rPr>
        <w:t xml:space="preserve"> State. The families had similar story about the way </w:t>
      </w:r>
    </w:p>
    <w:p w14:paraId="634222DD" w14:textId="77777777" w:rsidR="00C207FB" w:rsidRDefault="00C207FB" w:rsidP="00C207FB">
      <w:pPr>
        <w:pStyle w:val="Bezriadkovania"/>
        <w:jc w:val="both"/>
        <w:rPr>
          <w:rFonts w:ascii="Times New Roman" w:hAnsi="Times New Roman" w:cs="Times New Roman"/>
          <w:i/>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the name evolved. Their grandfathers were fond of the proverb: </w:t>
      </w:r>
      <w:proofErr w:type="spellStart"/>
      <w:r w:rsidR="00C0212F" w:rsidRPr="00287FBF">
        <w:rPr>
          <w:rFonts w:ascii="Times New Roman" w:hAnsi="Times New Roman" w:cs="Times New Roman"/>
          <w:i/>
          <w:sz w:val="24"/>
          <w:szCs w:val="24"/>
        </w:rPr>
        <w:t>Oju</w:t>
      </w:r>
      <w:r w:rsidR="00C0212F">
        <w:rPr>
          <w:rFonts w:ascii="Times New Roman" w:hAnsi="Times New Roman" w:cs="Times New Roman"/>
          <w:i/>
          <w:sz w:val="24"/>
          <w:szCs w:val="24"/>
        </w:rPr>
        <w:t>́</w:t>
      </w:r>
      <w:r w:rsidR="00C0212F" w:rsidRPr="00287FBF">
        <w:rPr>
          <w:rFonts w:ascii="Times New Roman" w:hAnsi="Times New Roman" w:cs="Times New Roman"/>
          <w:i/>
          <w:sz w:val="24"/>
          <w:szCs w:val="24"/>
        </w:rPr>
        <w:t>mo</w:t>
      </w:r>
      <w:proofErr w:type="spellEnd"/>
      <w:r w:rsidR="00C0212F">
        <w:rPr>
          <w:rFonts w:ascii="Times New Roman" w:hAnsi="Times New Roman" w:cs="Times New Roman"/>
          <w:i/>
          <w:sz w:val="24"/>
          <w:szCs w:val="24"/>
        </w:rPr>
        <w:t>̣́</w:t>
      </w:r>
      <w:r w:rsidR="00C0212F" w:rsidRPr="00287FBF">
        <w:rPr>
          <w:rFonts w:ascii="Times New Roman" w:hAnsi="Times New Roman" w:cs="Times New Roman"/>
          <w:i/>
          <w:sz w:val="24"/>
          <w:szCs w:val="24"/>
        </w:rPr>
        <w:t xml:space="preserve"> o</w:t>
      </w:r>
      <w:r w:rsidR="00C0212F">
        <w:rPr>
          <w:rFonts w:ascii="Times New Roman" w:hAnsi="Times New Roman" w:cs="Times New Roman"/>
          <w:i/>
          <w:sz w:val="24"/>
          <w:szCs w:val="24"/>
        </w:rPr>
        <w:t>̣̀</w:t>
      </w:r>
      <w:proofErr w:type="spellStart"/>
      <w:r w:rsidR="00C0212F">
        <w:rPr>
          <w:rFonts w:ascii="Times New Roman" w:hAnsi="Times New Roman" w:cs="Times New Roman"/>
          <w:i/>
          <w:sz w:val="24"/>
          <w:szCs w:val="24"/>
        </w:rPr>
        <w:t>la</w:t>
      </w:r>
      <w:r w:rsidR="00C0212F" w:rsidRPr="00287FBF">
        <w:rPr>
          <w:rFonts w:ascii="Times New Roman" w:hAnsi="Times New Roman" w:cs="Times New Roman"/>
          <w:i/>
          <w:sz w:val="24"/>
          <w:szCs w:val="24"/>
        </w:rPr>
        <w:t>ko</w:t>
      </w:r>
      <w:proofErr w:type="spellEnd"/>
      <w:r w:rsidR="00C0212F">
        <w:rPr>
          <w:rFonts w:ascii="Times New Roman" w:hAnsi="Times New Roman" w:cs="Times New Roman"/>
          <w:i/>
          <w:sz w:val="24"/>
          <w:szCs w:val="24"/>
        </w:rPr>
        <w:t>̀</w:t>
      </w:r>
    </w:p>
    <w:p w14:paraId="7B406B39" w14:textId="77777777" w:rsidR="00C207FB" w:rsidRDefault="00C207FB" w:rsidP="00C207FB">
      <w:pPr>
        <w:pStyle w:val="Bezriadkovania"/>
        <w:jc w:val="both"/>
        <w:rPr>
          <w:rFonts w:ascii="Times New Roman" w:hAnsi="Times New Roman" w:cs="Times New Roman"/>
          <w:sz w:val="24"/>
          <w:szCs w:val="24"/>
        </w:rPr>
      </w:pPr>
      <w:r>
        <w:rPr>
          <w:rFonts w:ascii="Times New Roman" w:hAnsi="Times New Roman" w:cs="Times New Roman"/>
          <w:i/>
          <w:sz w:val="24"/>
          <w:szCs w:val="24"/>
        </w:rPr>
        <w:t xml:space="preserve">                            </w:t>
      </w:r>
      <w:proofErr w:type="spellStart"/>
      <w:r w:rsidR="00C0212F" w:rsidRPr="00287FBF">
        <w:rPr>
          <w:rFonts w:ascii="Times New Roman" w:hAnsi="Times New Roman" w:cs="Times New Roman"/>
          <w:i/>
          <w:sz w:val="24"/>
          <w:szCs w:val="24"/>
        </w:rPr>
        <w:t>ye</w:t>
      </w:r>
      <w:r w:rsidR="00C0212F">
        <w:rPr>
          <w:rFonts w:ascii="Times New Roman" w:hAnsi="Times New Roman" w:cs="Times New Roman"/>
          <w:i/>
          <w:sz w:val="24"/>
          <w:szCs w:val="24"/>
        </w:rPr>
        <w:t>́</w:t>
      </w:r>
      <w:r w:rsidR="00C0212F" w:rsidRPr="00287FBF">
        <w:rPr>
          <w:rFonts w:ascii="Times New Roman" w:hAnsi="Times New Roman" w:cs="Times New Roman"/>
          <w:i/>
          <w:sz w:val="24"/>
          <w:szCs w:val="24"/>
        </w:rPr>
        <w:t>e</w:t>
      </w:r>
      <w:r w:rsidR="00C0212F">
        <w:rPr>
          <w:rFonts w:ascii="Times New Roman" w:hAnsi="Times New Roman" w:cs="Times New Roman"/>
          <w:i/>
          <w:sz w:val="24"/>
          <w:szCs w:val="24"/>
        </w:rPr>
        <w:t>̣</w:t>
      </w:r>
      <w:r w:rsidR="00C0212F" w:rsidRPr="00287FBF">
        <w:rPr>
          <w:rFonts w:ascii="Times New Roman" w:hAnsi="Times New Roman" w:cs="Times New Roman"/>
          <w:i/>
          <w:sz w:val="24"/>
          <w:szCs w:val="24"/>
        </w:rPr>
        <w:t>nike</w:t>
      </w:r>
      <w:proofErr w:type="spellEnd"/>
      <w:r w:rsidR="00C0212F">
        <w:rPr>
          <w:rFonts w:ascii="Times New Roman" w:hAnsi="Times New Roman" w:cs="Times New Roman"/>
          <w:i/>
          <w:sz w:val="24"/>
          <w:szCs w:val="24"/>
        </w:rPr>
        <w:t>̣́</w:t>
      </w:r>
      <w:proofErr w:type="spellStart"/>
      <w:r w:rsidR="00C0212F" w:rsidRPr="00287FBF">
        <w:rPr>
          <w:rFonts w:ascii="Times New Roman" w:hAnsi="Times New Roman" w:cs="Times New Roman"/>
          <w:i/>
          <w:sz w:val="24"/>
          <w:szCs w:val="24"/>
        </w:rPr>
        <w:t>ni</w:t>
      </w:r>
      <w:proofErr w:type="spellEnd"/>
      <w:r w:rsidR="00C0212F">
        <w:rPr>
          <w:rFonts w:ascii="Times New Roman" w:hAnsi="Times New Roman" w:cs="Times New Roman"/>
          <w:sz w:val="24"/>
          <w:szCs w:val="24"/>
        </w:rPr>
        <w:t xml:space="preserve">. The family in </w:t>
      </w:r>
      <w:proofErr w:type="spellStart"/>
      <w:r w:rsidR="00C0212F">
        <w:rPr>
          <w:rFonts w:ascii="Times New Roman" w:hAnsi="Times New Roman" w:cs="Times New Roman"/>
          <w:sz w:val="24"/>
          <w:szCs w:val="24"/>
        </w:rPr>
        <w:t>Ìmọde</w:t>
      </w:r>
      <w:proofErr w:type="spellEnd"/>
      <w:r w:rsidR="00C0212F">
        <w:rPr>
          <w:rFonts w:ascii="Times New Roman" w:hAnsi="Times New Roman" w:cs="Times New Roman"/>
          <w:sz w:val="24"/>
          <w:szCs w:val="24"/>
        </w:rPr>
        <w:t xml:space="preserve">̣ affirmed that their grandfather was known for </w:t>
      </w:r>
    </w:p>
    <w:p w14:paraId="715E5BF8" w14:textId="77777777" w:rsidR="00C0212F" w:rsidRDefault="00C207FB" w:rsidP="00C207FB">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A268EA">
        <w:rPr>
          <w:rFonts w:ascii="Times New Roman" w:hAnsi="Times New Roman" w:cs="Times New Roman"/>
          <w:sz w:val="24"/>
          <w:szCs w:val="24"/>
        </w:rPr>
        <w:t xml:space="preserve"> </w:t>
      </w:r>
      <w:r w:rsidR="00C0212F">
        <w:rPr>
          <w:rFonts w:ascii="Times New Roman" w:hAnsi="Times New Roman" w:cs="Times New Roman"/>
          <w:sz w:val="24"/>
          <w:szCs w:val="24"/>
        </w:rPr>
        <w:t>repeating the following at meetings:</w:t>
      </w:r>
    </w:p>
    <w:p w14:paraId="4BFB3972" w14:textId="77777777" w:rsidR="00C0212F" w:rsidRDefault="00C0212F" w:rsidP="00C0212F">
      <w:pPr>
        <w:pStyle w:val="Bezriadkovania"/>
        <w:ind w:left="2160" w:hanging="1440"/>
        <w:jc w:val="both"/>
        <w:rPr>
          <w:rFonts w:ascii="Times New Roman" w:hAnsi="Times New Roman" w:cs="Times New Roman"/>
          <w:sz w:val="24"/>
          <w:szCs w:val="24"/>
        </w:rPr>
      </w:pPr>
    </w:p>
    <w:p w14:paraId="7FD7AA18" w14:textId="77777777" w:rsidR="00C0212F" w:rsidRDefault="00C207FB" w:rsidP="00C207FB">
      <w:pPr>
        <w:pStyle w:val="Bezriadkovania"/>
        <w:ind w:right="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212F">
        <w:rPr>
          <w:rFonts w:ascii="Times New Roman" w:hAnsi="Times New Roman" w:cs="Times New Roman"/>
          <w:sz w:val="24"/>
          <w:szCs w:val="24"/>
        </w:rPr>
        <w:t>Ojúmo</w:t>
      </w:r>
      <w:proofErr w:type="spellEnd"/>
      <w:r w:rsidR="00C0212F">
        <w:rPr>
          <w:rFonts w:ascii="Times New Roman" w:hAnsi="Times New Roman" w:cs="Times New Roman"/>
          <w:sz w:val="24"/>
          <w:szCs w:val="24"/>
        </w:rPr>
        <w:t xml:space="preserve">̣́ ọ̀la </w:t>
      </w:r>
      <w:proofErr w:type="spellStart"/>
      <w:r w:rsidR="00C0212F">
        <w:rPr>
          <w:rFonts w:ascii="Times New Roman" w:hAnsi="Times New Roman" w:cs="Times New Roman"/>
          <w:sz w:val="24"/>
          <w:szCs w:val="24"/>
        </w:rPr>
        <w:t>kòyéni</w:t>
      </w:r>
      <w:proofErr w:type="spellEnd"/>
      <w:r w:rsidR="00C0212F">
        <w:rPr>
          <w:rFonts w:ascii="Times New Roman" w:hAnsi="Times New Roman" w:cs="Times New Roman"/>
          <w:sz w:val="24"/>
          <w:szCs w:val="24"/>
        </w:rPr>
        <w:t>,</w:t>
      </w:r>
    </w:p>
    <w:p w14:paraId="0FA55933" w14:textId="77777777" w:rsidR="00C0212F" w:rsidRDefault="00C207FB" w:rsidP="00C0212F">
      <w:pPr>
        <w:pStyle w:val="Bezriadkovania"/>
        <w:ind w:left="2149" w:right="567"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Ilẹ̀</w:t>
      </w:r>
      <w:proofErr w:type="spellStart"/>
      <w:r w:rsidR="00C0212F">
        <w:rPr>
          <w:rFonts w:ascii="Times New Roman" w:hAnsi="Times New Roman" w:cs="Times New Roman"/>
          <w:sz w:val="24"/>
          <w:szCs w:val="24"/>
        </w:rPr>
        <w:t>tíyóòmo</w:t>
      </w:r>
      <w:proofErr w:type="spellEnd"/>
      <w:r w:rsidR="00C0212F">
        <w:rPr>
          <w:rFonts w:ascii="Times New Roman" w:hAnsi="Times New Roman" w:cs="Times New Roman"/>
          <w:sz w:val="24"/>
          <w:szCs w:val="24"/>
        </w:rPr>
        <w:t xml:space="preserve">̣́ lọ́la </w:t>
      </w:r>
      <w:proofErr w:type="spellStart"/>
      <w:r w:rsidR="00C0212F">
        <w:rPr>
          <w:rFonts w:ascii="Times New Roman" w:hAnsi="Times New Roman" w:cs="Times New Roman"/>
          <w:sz w:val="24"/>
          <w:szCs w:val="24"/>
        </w:rPr>
        <w:t>kòyéèyàn</w:t>
      </w:r>
      <w:proofErr w:type="spellEnd"/>
      <w:r w:rsidR="00C0212F">
        <w:rPr>
          <w:rFonts w:ascii="Times New Roman" w:hAnsi="Times New Roman" w:cs="Times New Roman"/>
          <w:sz w:val="24"/>
          <w:szCs w:val="24"/>
        </w:rPr>
        <w:t>,</w:t>
      </w:r>
    </w:p>
    <w:p w14:paraId="555BC461" w14:textId="77777777" w:rsidR="00C0212F" w:rsidRDefault="00C207FB" w:rsidP="00C207FB">
      <w:pPr>
        <w:pStyle w:val="Bezriadkovania"/>
        <w:ind w:right="567"/>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Kò sẹ́</w:t>
      </w:r>
      <w:proofErr w:type="spellStart"/>
      <w:r w:rsidR="00C0212F">
        <w:rPr>
          <w:rFonts w:ascii="Times New Roman" w:hAnsi="Times New Roman" w:cs="Times New Roman"/>
          <w:sz w:val="24"/>
          <w:szCs w:val="24"/>
        </w:rPr>
        <w:t>ni</w:t>
      </w:r>
      <w:proofErr w:type="spellEnd"/>
      <w:r w:rsidR="00C0212F">
        <w:rPr>
          <w:rFonts w:ascii="Times New Roman" w:hAnsi="Times New Roman" w:cs="Times New Roman"/>
          <w:sz w:val="24"/>
          <w:szCs w:val="24"/>
        </w:rPr>
        <w:t xml:space="preserve"> </w:t>
      </w:r>
      <w:proofErr w:type="spellStart"/>
      <w:r w:rsidR="00C0212F">
        <w:rPr>
          <w:rFonts w:ascii="Times New Roman" w:hAnsi="Times New Roman" w:cs="Times New Roman"/>
          <w:sz w:val="24"/>
          <w:szCs w:val="24"/>
        </w:rPr>
        <w:t>tómọohuntíyóòṣẹle</w:t>
      </w:r>
      <w:proofErr w:type="spellEnd"/>
      <w:r w:rsidR="00C0212F">
        <w:rPr>
          <w:rFonts w:ascii="Times New Roman" w:hAnsi="Times New Roman" w:cs="Times New Roman"/>
          <w:sz w:val="24"/>
          <w:szCs w:val="24"/>
        </w:rPr>
        <w:t>̣̀kó tó dọ̀la,</w:t>
      </w:r>
    </w:p>
    <w:p w14:paraId="3C89A8B0" w14:textId="77777777" w:rsidR="00C207FB" w:rsidRDefault="00C207FB" w:rsidP="00C0212F">
      <w:pPr>
        <w:pStyle w:val="Bezriadkovania"/>
        <w:ind w:left="2149" w:right="567"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E jẹ́</w:t>
      </w:r>
      <w:proofErr w:type="spellStart"/>
      <w:r w:rsidR="00C0212F">
        <w:rPr>
          <w:rFonts w:ascii="Times New Roman" w:hAnsi="Times New Roman" w:cs="Times New Roman"/>
          <w:sz w:val="24"/>
          <w:szCs w:val="24"/>
        </w:rPr>
        <w:t>k</w:t>
      </w:r>
      <w:r>
        <w:rPr>
          <w:rFonts w:ascii="Times New Roman" w:hAnsi="Times New Roman" w:cs="Times New Roman"/>
          <w:sz w:val="24"/>
          <w:szCs w:val="24"/>
        </w:rPr>
        <w:t>áṣesùúru</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192D8D" w14:textId="77777777" w:rsidR="00C0212F" w:rsidRDefault="00C207FB" w:rsidP="00C0212F">
      <w:pPr>
        <w:pStyle w:val="Bezriadkovania"/>
        <w:ind w:left="2149" w:right="567"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(Tomorrows events are unknown to any person</w:t>
      </w:r>
    </w:p>
    <w:p w14:paraId="48F523E2" w14:textId="77777777" w:rsidR="00C0212F" w:rsidRDefault="00A76D25" w:rsidP="00C0212F">
      <w:pPr>
        <w:pStyle w:val="Bezriadkovania"/>
        <w:ind w:left="2149" w:right="567"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The day that will break is unpredictable</w:t>
      </w:r>
    </w:p>
    <w:p w14:paraId="7F6E6EA3" w14:textId="77777777" w:rsidR="00C0212F" w:rsidRDefault="00A76D25" w:rsidP="00C0212F">
      <w:pPr>
        <w:pStyle w:val="Bezriadkovania"/>
        <w:ind w:left="2149" w:right="567"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No one can tell the events of tomorrow</w:t>
      </w:r>
    </w:p>
    <w:p w14:paraId="4A9765BD" w14:textId="77777777" w:rsidR="00C0212F" w:rsidRDefault="00A76D25" w:rsidP="00C0212F">
      <w:pPr>
        <w:pStyle w:val="Bezriadkovania"/>
        <w:ind w:left="2149" w:right="567"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Let us be patient).</w:t>
      </w:r>
    </w:p>
    <w:p w14:paraId="2D26EDAF" w14:textId="77777777" w:rsidR="00C0212F" w:rsidRDefault="00C0212F" w:rsidP="00C0212F">
      <w:pPr>
        <w:pStyle w:val="Bezriadkovania"/>
        <w:ind w:left="2160" w:hanging="1440"/>
        <w:jc w:val="both"/>
        <w:rPr>
          <w:rFonts w:ascii="Times New Roman" w:hAnsi="Times New Roman" w:cs="Times New Roman"/>
          <w:sz w:val="24"/>
          <w:szCs w:val="24"/>
        </w:rPr>
      </w:pPr>
    </w:p>
    <w:p w14:paraId="49792D3D" w14:textId="77777777" w:rsidR="00A76D25" w:rsidRDefault="00877A0F" w:rsidP="00A76D25">
      <w:pPr>
        <w:pStyle w:val="Bezriadkovania"/>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With time </w:t>
      </w:r>
      <w:proofErr w:type="spellStart"/>
      <w:r w:rsidR="00C0212F">
        <w:rPr>
          <w:rFonts w:ascii="Times New Roman" w:hAnsi="Times New Roman" w:cs="Times New Roman"/>
          <w:sz w:val="24"/>
          <w:szCs w:val="24"/>
        </w:rPr>
        <w:t>Ojúmo</w:t>
      </w:r>
      <w:proofErr w:type="spellEnd"/>
      <w:r w:rsidR="00C0212F">
        <w:rPr>
          <w:rFonts w:ascii="Times New Roman" w:hAnsi="Times New Roman" w:cs="Times New Roman"/>
          <w:sz w:val="24"/>
          <w:szCs w:val="24"/>
        </w:rPr>
        <w:t xml:space="preserve">̣́ọ̀la became the identity by which the grandfather was </w:t>
      </w:r>
      <w:r w:rsidR="00A76D25">
        <w:rPr>
          <w:rFonts w:ascii="Times New Roman" w:hAnsi="Times New Roman" w:cs="Times New Roman"/>
          <w:sz w:val="24"/>
          <w:szCs w:val="24"/>
        </w:rPr>
        <w:t xml:space="preserve">     </w:t>
      </w:r>
    </w:p>
    <w:p w14:paraId="48C94EC2" w14:textId="77777777" w:rsidR="00C0212F" w:rsidRDefault="00A76D25" w:rsidP="00A76D25">
      <w:pPr>
        <w:pStyle w:val="Bezriadkovania"/>
        <w:ind w:left="1418"/>
        <w:jc w:val="both"/>
        <w:rPr>
          <w:rFonts w:ascii="Times New Roman" w:hAnsi="Times New Roman" w:cs="Times New Roman"/>
          <w:sz w:val="24"/>
          <w:szCs w:val="24"/>
        </w:rPr>
      </w:pPr>
      <w:r>
        <w:rPr>
          <w:rFonts w:ascii="Times New Roman" w:hAnsi="Times New Roman" w:cs="Times New Roman"/>
          <w:sz w:val="24"/>
          <w:szCs w:val="24"/>
        </w:rPr>
        <w:t xml:space="preserve">known. </w:t>
      </w:r>
      <w:r w:rsidR="00C0212F">
        <w:rPr>
          <w:rFonts w:ascii="Times New Roman" w:hAnsi="Times New Roman" w:cs="Times New Roman"/>
          <w:sz w:val="24"/>
          <w:szCs w:val="24"/>
        </w:rPr>
        <w:t xml:space="preserve">Upon registering in school, the children registered </w:t>
      </w:r>
      <w:proofErr w:type="spellStart"/>
      <w:r w:rsidR="00C0212F">
        <w:rPr>
          <w:rFonts w:ascii="Times New Roman" w:hAnsi="Times New Roman" w:cs="Times New Roman"/>
          <w:sz w:val="24"/>
          <w:szCs w:val="24"/>
        </w:rPr>
        <w:t>Ojúmo</w:t>
      </w:r>
      <w:proofErr w:type="spellEnd"/>
      <w:r w:rsidR="00C0212F">
        <w:rPr>
          <w:rFonts w:ascii="Times New Roman" w:hAnsi="Times New Roman" w:cs="Times New Roman"/>
          <w:sz w:val="24"/>
          <w:szCs w:val="24"/>
        </w:rPr>
        <w:t>̣́ọ̀la as surname, and the grandchildren inherited the surname. With respect to the family in Ibadan, their great grandfather was also found of the catchy phrase, and he also used it as a trade name. It eventually became a personal name.</w:t>
      </w:r>
    </w:p>
    <w:p w14:paraId="6DDF3AE5" w14:textId="77777777" w:rsidR="00A76D25" w:rsidRDefault="00C0212F" w:rsidP="00A76D25">
      <w:pPr>
        <w:pStyle w:val="Bezriadkovania"/>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Àdába</w:t>
      </w:r>
      <w:proofErr w:type="spellEnd"/>
      <w:r>
        <w:rPr>
          <w:rFonts w:ascii="Times New Roman" w:hAnsi="Times New Roman" w:cs="Times New Roman"/>
          <w:sz w:val="24"/>
          <w:szCs w:val="24"/>
        </w:rPr>
        <w:t>́</w:t>
      </w:r>
      <w:r>
        <w:rPr>
          <w:rFonts w:ascii="Times New Roman" w:hAnsi="Times New Roman" w:cs="Times New Roman"/>
          <w:sz w:val="24"/>
          <w:szCs w:val="24"/>
        </w:rPr>
        <w:tab/>
      </w:r>
      <w:r w:rsidR="00A76D25">
        <w:rPr>
          <w:rFonts w:ascii="Times New Roman" w:hAnsi="Times New Roman" w:cs="Times New Roman"/>
          <w:sz w:val="24"/>
          <w:szCs w:val="24"/>
        </w:rPr>
        <w:t xml:space="preserve">            </w:t>
      </w:r>
      <w:r>
        <w:rPr>
          <w:rFonts w:ascii="Times New Roman" w:hAnsi="Times New Roman" w:cs="Times New Roman"/>
          <w:sz w:val="24"/>
          <w:szCs w:val="24"/>
        </w:rPr>
        <w:t xml:space="preserve">The researchers interacted with an elderly person who goes by the name in </w:t>
      </w:r>
    </w:p>
    <w:p w14:paraId="27E35BE7" w14:textId="77777777" w:rsidR="00A76D25" w:rsidRDefault="00A76D25" w:rsidP="00A76D2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212F">
        <w:rPr>
          <w:rFonts w:ascii="Times New Roman" w:hAnsi="Times New Roman" w:cs="Times New Roman"/>
          <w:sz w:val="24"/>
          <w:szCs w:val="24"/>
        </w:rPr>
        <w:t>Oǹdo</w:t>
      </w:r>
      <w:proofErr w:type="spellEnd"/>
      <w:r w:rsidR="00C0212F">
        <w:rPr>
          <w:rFonts w:ascii="Times New Roman" w:hAnsi="Times New Roman" w:cs="Times New Roman"/>
          <w:sz w:val="24"/>
          <w:szCs w:val="24"/>
        </w:rPr>
        <w:t xml:space="preserve">́ town. He claimed that his father went through tribulations in his 30s, and </w:t>
      </w:r>
    </w:p>
    <w:p w14:paraId="5849785F" w14:textId="77777777" w:rsidR="00A76D25" w:rsidRDefault="00A76D25" w:rsidP="00A76D2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did not get any support from friends and relatives. He, however, overcame the </w:t>
      </w:r>
    </w:p>
    <w:p w14:paraId="159BAAFB" w14:textId="77777777" w:rsidR="00A76D25" w:rsidRDefault="00A76D25" w:rsidP="00A76D2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tribulations, and became fond of the proverb from which the name </w:t>
      </w:r>
      <w:proofErr w:type="spellStart"/>
      <w:r w:rsidR="00C0212F">
        <w:rPr>
          <w:rFonts w:ascii="Times New Roman" w:hAnsi="Times New Roman" w:cs="Times New Roman"/>
          <w:sz w:val="24"/>
          <w:szCs w:val="24"/>
        </w:rPr>
        <w:t>Àdába</w:t>
      </w:r>
      <w:proofErr w:type="spellEnd"/>
      <w:r w:rsidR="00C0212F">
        <w:rPr>
          <w:rFonts w:ascii="Times New Roman" w:hAnsi="Times New Roman" w:cs="Times New Roman"/>
          <w:sz w:val="24"/>
          <w:szCs w:val="24"/>
        </w:rPr>
        <w:t xml:space="preserve">́ was </w:t>
      </w:r>
    </w:p>
    <w:p w14:paraId="0FFB2A31" w14:textId="77777777" w:rsidR="00A76D25" w:rsidRDefault="00A76D25" w:rsidP="00A76D2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derived. The proverb became part of his daily repertoire, and with time, the </w:t>
      </w:r>
    </w:p>
    <w:p w14:paraId="318E4676" w14:textId="77777777" w:rsidR="00A76D25" w:rsidRDefault="00A76D25" w:rsidP="00A76D2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0212F">
        <w:rPr>
          <w:rFonts w:ascii="Times New Roman" w:hAnsi="Times New Roman" w:cs="Times New Roman"/>
          <w:sz w:val="24"/>
          <w:szCs w:val="24"/>
        </w:rPr>
        <w:t xml:space="preserve">shortened form </w:t>
      </w:r>
      <w:proofErr w:type="spellStart"/>
      <w:r w:rsidR="00C0212F">
        <w:rPr>
          <w:rFonts w:ascii="Times New Roman" w:hAnsi="Times New Roman" w:cs="Times New Roman"/>
          <w:sz w:val="24"/>
          <w:szCs w:val="24"/>
        </w:rPr>
        <w:t>Àdábánìja</w:t>
      </w:r>
      <w:proofErr w:type="spellEnd"/>
      <w:r w:rsidR="00C0212F">
        <w:rPr>
          <w:rFonts w:ascii="Times New Roman" w:hAnsi="Times New Roman" w:cs="Times New Roman"/>
          <w:sz w:val="24"/>
          <w:szCs w:val="24"/>
        </w:rPr>
        <w:t>̀ became an appellation, it was later shorten</w:t>
      </w:r>
      <w:r>
        <w:rPr>
          <w:rFonts w:ascii="Times New Roman" w:hAnsi="Times New Roman" w:cs="Times New Roman"/>
          <w:sz w:val="24"/>
          <w:szCs w:val="24"/>
        </w:rPr>
        <w:t xml:space="preserve">ed to       </w:t>
      </w:r>
    </w:p>
    <w:p w14:paraId="3A31DA3C" w14:textId="77777777" w:rsidR="00C0212F" w:rsidRDefault="00A76D25" w:rsidP="00A76D2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0212F">
        <w:rPr>
          <w:rFonts w:ascii="Times New Roman" w:hAnsi="Times New Roman" w:cs="Times New Roman"/>
          <w:sz w:val="24"/>
          <w:szCs w:val="24"/>
        </w:rPr>
        <w:t>Àdába</w:t>
      </w:r>
      <w:proofErr w:type="spellEnd"/>
      <w:r w:rsidR="00C0212F">
        <w:rPr>
          <w:rFonts w:ascii="Times New Roman" w:hAnsi="Times New Roman" w:cs="Times New Roman"/>
          <w:sz w:val="24"/>
          <w:szCs w:val="24"/>
        </w:rPr>
        <w:t>́, which eventually became his name, and surname for the children.</w:t>
      </w:r>
      <w:r w:rsidR="00C0212F">
        <w:rPr>
          <w:rFonts w:ascii="Times New Roman" w:hAnsi="Times New Roman" w:cs="Times New Roman"/>
          <w:sz w:val="24"/>
          <w:szCs w:val="24"/>
        </w:rPr>
        <w:tab/>
      </w:r>
      <w:r w:rsidR="00C0212F">
        <w:rPr>
          <w:rFonts w:ascii="Times New Roman" w:hAnsi="Times New Roman" w:cs="Times New Roman"/>
          <w:sz w:val="24"/>
          <w:szCs w:val="24"/>
        </w:rPr>
        <w:tab/>
      </w:r>
    </w:p>
    <w:p w14:paraId="258E0092" w14:textId="77777777" w:rsidR="00C0212F" w:rsidRDefault="00C0212F" w:rsidP="00C0212F">
      <w:pPr>
        <w:pStyle w:val="Bezriadkovania"/>
        <w:jc w:val="both"/>
        <w:rPr>
          <w:rFonts w:ascii="Times New Roman" w:hAnsi="Times New Roman" w:cs="Times New Roman"/>
          <w:sz w:val="24"/>
          <w:szCs w:val="24"/>
        </w:rPr>
      </w:pPr>
    </w:p>
    <w:p w14:paraId="53B8B389"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We heard stories similar to the one told in respect of </w:t>
      </w:r>
      <w:proofErr w:type="spellStart"/>
      <w:r w:rsidRPr="00E57423">
        <w:rPr>
          <w:rFonts w:ascii="Times New Roman" w:hAnsi="Times New Roman" w:cs="Times New Roman"/>
          <w:b/>
          <w:sz w:val="24"/>
          <w:szCs w:val="24"/>
        </w:rPr>
        <w:t>Ojúmo</w:t>
      </w:r>
      <w:proofErr w:type="spellEnd"/>
      <w:r w:rsidRPr="00E57423">
        <w:rPr>
          <w:rFonts w:ascii="Times New Roman" w:hAnsi="Times New Roman" w:cs="Times New Roman"/>
          <w:b/>
          <w:sz w:val="24"/>
          <w:szCs w:val="24"/>
        </w:rPr>
        <w:t>̣́ọ̀la</w:t>
      </w:r>
      <w:r>
        <w:rPr>
          <w:rFonts w:ascii="Times New Roman" w:hAnsi="Times New Roman" w:cs="Times New Roman"/>
          <w:sz w:val="24"/>
          <w:szCs w:val="24"/>
        </w:rPr>
        <w:t xml:space="preserve"> and </w:t>
      </w:r>
      <w:proofErr w:type="spellStart"/>
      <w:r w:rsidRPr="00E57423">
        <w:rPr>
          <w:rFonts w:ascii="Times New Roman" w:hAnsi="Times New Roman" w:cs="Times New Roman"/>
          <w:b/>
          <w:sz w:val="24"/>
          <w:szCs w:val="24"/>
        </w:rPr>
        <w:t>Àdába</w:t>
      </w:r>
      <w:proofErr w:type="spellEnd"/>
      <w:r w:rsidRPr="00E57423">
        <w:rPr>
          <w:rFonts w:ascii="Times New Roman" w:hAnsi="Times New Roman" w:cs="Times New Roman"/>
          <w:b/>
          <w:sz w:val="24"/>
          <w:szCs w:val="24"/>
        </w:rPr>
        <w:t>́</w:t>
      </w:r>
      <w:r>
        <w:rPr>
          <w:rFonts w:ascii="Times New Roman" w:hAnsi="Times New Roman" w:cs="Times New Roman"/>
          <w:sz w:val="24"/>
          <w:szCs w:val="24"/>
        </w:rPr>
        <w:t xml:space="preserve"> about names such as</w:t>
      </w:r>
      <w:r w:rsidR="000B4FAF">
        <w:rPr>
          <w:rFonts w:ascii="Times New Roman" w:hAnsi="Times New Roman" w:cs="Times New Roman"/>
          <w:sz w:val="24"/>
          <w:szCs w:val="24"/>
        </w:rPr>
        <w:t xml:space="preserve"> </w:t>
      </w:r>
      <w:proofErr w:type="spellStart"/>
      <w:r w:rsidRPr="00E57423">
        <w:rPr>
          <w:rFonts w:ascii="Times New Roman" w:hAnsi="Times New Roman" w:cs="Times New Roman"/>
          <w:b/>
          <w:sz w:val="24"/>
          <w:szCs w:val="24"/>
        </w:rPr>
        <w:t>Apálara</w:t>
      </w:r>
      <w:proofErr w:type="spellEnd"/>
      <w:r w:rsidRPr="00E5742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E57423">
        <w:rPr>
          <w:rFonts w:ascii="Times New Roman" w:hAnsi="Times New Roman" w:cs="Times New Roman"/>
          <w:b/>
          <w:sz w:val="24"/>
          <w:szCs w:val="24"/>
        </w:rPr>
        <w:t>Ilésanmi</w:t>
      </w:r>
      <w:proofErr w:type="spellEnd"/>
      <w:r w:rsidRPr="00E5742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E57423">
        <w:rPr>
          <w:rFonts w:ascii="Times New Roman" w:hAnsi="Times New Roman" w:cs="Times New Roman"/>
          <w:b/>
          <w:sz w:val="24"/>
          <w:szCs w:val="24"/>
        </w:rPr>
        <w:t>Òjòòbánìkan</w:t>
      </w:r>
      <w:proofErr w:type="spellEnd"/>
      <w:r>
        <w:rPr>
          <w:rFonts w:ascii="Times New Roman" w:hAnsi="Times New Roman" w:cs="Times New Roman"/>
          <w:sz w:val="24"/>
          <w:szCs w:val="24"/>
        </w:rPr>
        <w:t xml:space="preserve">, </w:t>
      </w:r>
      <w:r w:rsidRPr="00E57423">
        <w:rPr>
          <w:rFonts w:ascii="Times New Roman" w:hAnsi="Times New Roman" w:cs="Times New Roman"/>
          <w:b/>
          <w:sz w:val="24"/>
          <w:szCs w:val="24"/>
        </w:rPr>
        <w:t>Ẹ̀</w:t>
      </w:r>
      <w:proofErr w:type="spellStart"/>
      <w:r w:rsidRPr="00E57423">
        <w:rPr>
          <w:rFonts w:ascii="Times New Roman" w:hAnsi="Times New Roman" w:cs="Times New Roman"/>
          <w:b/>
          <w:sz w:val="24"/>
          <w:szCs w:val="24"/>
        </w:rPr>
        <w:t>rùòbodo</w:t>
      </w:r>
      <w:proofErr w:type="spellEnd"/>
      <w:r w:rsidRPr="00E5742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E57423">
        <w:rPr>
          <w:rFonts w:ascii="Times New Roman" w:hAnsi="Times New Roman" w:cs="Times New Roman"/>
          <w:b/>
          <w:sz w:val="24"/>
          <w:szCs w:val="24"/>
        </w:rPr>
        <w:t>Àjùmo</w:t>
      </w:r>
      <w:proofErr w:type="spellEnd"/>
      <w:r w:rsidRPr="00E57423">
        <w:rPr>
          <w:rFonts w:ascii="Times New Roman" w:hAnsi="Times New Roman" w:cs="Times New Roman"/>
          <w:b/>
          <w:sz w:val="24"/>
          <w:szCs w:val="24"/>
        </w:rPr>
        <w:t>̣̀bí</w:t>
      </w:r>
      <w:r>
        <w:rPr>
          <w:rFonts w:ascii="Times New Roman" w:hAnsi="Times New Roman" w:cs="Times New Roman"/>
          <w:sz w:val="24"/>
          <w:szCs w:val="24"/>
        </w:rPr>
        <w:t xml:space="preserve">, </w:t>
      </w:r>
      <w:proofErr w:type="spellStart"/>
      <w:r w:rsidRPr="00E57423">
        <w:rPr>
          <w:rFonts w:ascii="Times New Roman" w:hAnsi="Times New Roman" w:cs="Times New Roman"/>
          <w:b/>
          <w:sz w:val="24"/>
          <w:szCs w:val="24"/>
        </w:rPr>
        <w:t>Inúomi</w:t>
      </w:r>
      <w:proofErr w:type="spellEnd"/>
      <w:r>
        <w:rPr>
          <w:rFonts w:ascii="Times New Roman" w:hAnsi="Times New Roman" w:cs="Times New Roman"/>
          <w:sz w:val="24"/>
          <w:szCs w:val="24"/>
        </w:rPr>
        <w:t xml:space="preserve">, </w:t>
      </w:r>
      <w:proofErr w:type="spellStart"/>
      <w:r w:rsidRPr="00E57423">
        <w:rPr>
          <w:rFonts w:ascii="Times New Roman" w:hAnsi="Times New Roman" w:cs="Times New Roman"/>
          <w:b/>
          <w:sz w:val="24"/>
          <w:szCs w:val="24"/>
        </w:rPr>
        <w:t>Báòku</w:t>
      </w:r>
      <w:proofErr w:type="spellEnd"/>
      <w:r w:rsidRPr="00E57423">
        <w:rPr>
          <w:rFonts w:ascii="Times New Roman" w:hAnsi="Times New Roman" w:cs="Times New Roman"/>
          <w:b/>
          <w:sz w:val="24"/>
          <w:szCs w:val="24"/>
        </w:rPr>
        <w:t>́</w:t>
      </w:r>
      <w:r w:rsidR="000B4FAF">
        <w:rPr>
          <w:rFonts w:ascii="Times New Roman" w:hAnsi="Times New Roman" w:cs="Times New Roman"/>
          <w:b/>
          <w:sz w:val="24"/>
          <w:szCs w:val="24"/>
        </w:rPr>
        <w:t xml:space="preserve"> </w:t>
      </w:r>
      <w:r>
        <w:rPr>
          <w:rFonts w:ascii="Times New Roman" w:hAnsi="Times New Roman" w:cs="Times New Roman"/>
          <w:sz w:val="24"/>
          <w:szCs w:val="24"/>
        </w:rPr>
        <w:t>and a number of others. They are shortened forms of proverbs common in the repertoire of the bearers of the names. Our findings further reveals that, either as an inscription on commercial vehicles, shops or houses, or as a catchy saying popular with the users, they (the users) readily accepted the names as a mark of reference and identity.</w:t>
      </w:r>
    </w:p>
    <w:p w14:paraId="6FCC6815"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Inscriptions becoming personal names as claimed in this paper is a common phenomenon in the Yoruba culture since the introduction of western education and the acquisition of the skills of reading and writing by the people (Oduro-Frimpong 2013; </w:t>
      </w:r>
      <w:proofErr w:type="spellStart"/>
      <w:r>
        <w:rPr>
          <w:rFonts w:ascii="Times New Roman" w:hAnsi="Times New Roman" w:cs="Times New Roman"/>
          <w:sz w:val="24"/>
          <w:szCs w:val="24"/>
        </w:rPr>
        <w:t>Faniran</w:t>
      </w:r>
      <w:proofErr w:type="spellEnd"/>
      <w:r>
        <w:rPr>
          <w:rFonts w:ascii="Times New Roman" w:hAnsi="Times New Roman" w:cs="Times New Roman"/>
          <w:sz w:val="24"/>
          <w:szCs w:val="24"/>
        </w:rPr>
        <w:t xml:space="preserve">, Ikotun and </w:t>
      </w:r>
      <w:proofErr w:type="spellStart"/>
      <w:r>
        <w:rPr>
          <w:rFonts w:ascii="Times New Roman" w:hAnsi="Times New Roman" w:cs="Times New Roman"/>
          <w:sz w:val="24"/>
          <w:szCs w:val="24"/>
        </w:rPr>
        <w:t>Oloyede</w:t>
      </w:r>
      <w:proofErr w:type="spellEnd"/>
      <w:r>
        <w:rPr>
          <w:rFonts w:ascii="Times New Roman" w:hAnsi="Times New Roman" w:cs="Times New Roman"/>
          <w:sz w:val="24"/>
          <w:szCs w:val="24"/>
        </w:rPr>
        <w:t xml:space="preserve"> 2019). Writing on inscriptions becoming personal names among the Yoruba people, </w:t>
      </w:r>
      <w:proofErr w:type="spellStart"/>
      <w:r>
        <w:rPr>
          <w:rFonts w:ascii="Times New Roman" w:hAnsi="Times New Roman" w:cs="Times New Roman"/>
          <w:sz w:val="24"/>
          <w:szCs w:val="24"/>
        </w:rPr>
        <w:t>Faniran</w:t>
      </w:r>
      <w:proofErr w:type="spellEnd"/>
      <w:r>
        <w:rPr>
          <w:rFonts w:ascii="Times New Roman" w:hAnsi="Times New Roman" w:cs="Times New Roman"/>
          <w:sz w:val="24"/>
          <w:szCs w:val="24"/>
        </w:rPr>
        <w:t xml:space="preserve"> et al (2019:115) claim that</w:t>
      </w:r>
    </w:p>
    <w:p w14:paraId="0FC1DB41" w14:textId="77777777" w:rsidR="00C0212F" w:rsidRDefault="00C0212F" w:rsidP="00C0212F">
      <w:pPr>
        <w:pStyle w:val="Bezriadkovania"/>
        <w:ind w:firstLine="720"/>
        <w:jc w:val="both"/>
        <w:rPr>
          <w:rFonts w:ascii="Times New Roman" w:hAnsi="Times New Roman" w:cs="Times New Roman"/>
          <w:sz w:val="24"/>
          <w:szCs w:val="24"/>
        </w:rPr>
      </w:pPr>
    </w:p>
    <w:p w14:paraId="1B04F633" w14:textId="77777777" w:rsidR="00C0212F" w:rsidRDefault="00C0212F" w:rsidP="00C0212F">
      <w:pPr>
        <w:pStyle w:val="Bezriadkovania"/>
        <w:ind w:left="709" w:right="567"/>
        <w:jc w:val="both"/>
        <w:rPr>
          <w:rFonts w:ascii="Times New Roman" w:hAnsi="Times New Roman" w:cs="Times New Roman"/>
        </w:rPr>
      </w:pPr>
      <w:r w:rsidRPr="00762DBA">
        <w:rPr>
          <w:rFonts w:ascii="Times New Roman" w:hAnsi="Times New Roman" w:cs="Times New Roman"/>
        </w:rPr>
        <w:t>In the 60’s, for instance, there were instances when users/owners used to be known and addressed by the inscription on their vehicles. They were hardly addressed by their real names…the catchy inscriptions on their vehicles were generally taken for the owner’s personal names. In such cases, the inscriptions on their vehicles eventually become their aliases, nick-names or even surnames.</w:t>
      </w:r>
    </w:p>
    <w:p w14:paraId="2865D51A" w14:textId="77777777" w:rsidR="00C0212F" w:rsidRDefault="00C0212F" w:rsidP="000B4FAF">
      <w:pPr>
        <w:pStyle w:val="Bezriadkovania"/>
        <w:ind w:right="1872"/>
        <w:jc w:val="both"/>
        <w:rPr>
          <w:rFonts w:ascii="Times New Roman" w:hAnsi="Times New Roman" w:cs="Times New Roman"/>
          <w:sz w:val="24"/>
          <w:szCs w:val="24"/>
        </w:rPr>
      </w:pPr>
    </w:p>
    <w:p w14:paraId="65AD005D" w14:textId="77777777" w:rsidR="00C0212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The important point noted in </w:t>
      </w:r>
      <w:proofErr w:type="spellStart"/>
      <w:r>
        <w:rPr>
          <w:rFonts w:ascii="Times New Roman" w:hAnsi="Times New Roman" w:cs="Times New Roman"/>
          <w:sz w:val="24"/>
          <w:szCs w:val="24"/>
        </w:rPr>
        <w:t>Faniran</w:t>
      </w:r>
      <w:proofErr w:type="spellEnd"/>
      <w:r>
        <w:rPr>
          <w:rFonts w:ascii="Times New Roman" w:hAnsi="Times New Roman" w:cs="Times New Roman"/>
          <w:sz w:val="24"/>
          <w:szCs w:val="24"/>
        </w:rPr>
        <w:t xml:space="preserve"> et al (2019) is that it is not just proverbs inscribed on vehicles that become personal names, other forms of inscriptions or catchy phrases do become names as well. Oduro-Frimpong (2013), based on his study in Ghana, affirms that any form of inscription can become an address form and, eventually, become a personal name. Our interest in this study is however on inscriptions and catchy phrases that are related to proverb. </w:t>
      </w:r>
    </w:p>
    <w:p w14:paraId="38F3D949"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The second question relates to the rationale or motivation behind accepting or taking up inscription on vehicles, houses and shops/trade names, and also catchy phrases common to a person/user as personal names. This question is germane, considering the fact that the users of inscriptions and catchy phrases had personal names at birth, yet such names given at birth becomes supplanted by appellations. With regards to the names under focus in this study, one important factor revealed to us as to</w:t>
      </w:r>
      <w:r w:rsidR="000B4FAF">
        <w:rPr>
          <w:rFonts w:ascii="Times New Roman" w:hAnsi="Times New Roman" w:cs="Times New Roman"/>
          <w:sz w:val="24"/>
          <w:szCs w:val="24"/>
        </w:rPr>
        <w:t xml:space="preserve"> </w:t>
      </w:r>
      <w:r>
        <w:rPr>
          <w:rFonts w:ascii="Times New Roman" w:hAnsi="Times New Roman" w:cs="Times New Roman"/>
          <w:sz w:val="24"/>
          <w:szCs w:val="24"/>
        </w:rPr>
        <w:t xml:space="preserve">why people accept and/or adopt appellations derived from proverbs as personal names is the wisdom and the philosophy behind the proverbs from which the names are derived. Proverbs are words of wisdom, they reflect the consciousness of the people about the ups and downs of life; they communicate to the people the hidden truth of life, and the essential steps to happiness and successful life. Thus, inherent in proverbs are hope, motivation, warnings, caution, advice, rebuke, admonition and many other lessons of life that are meant to guide a careful person on the journeys of life. When a person, therefore, becomes fascinated by the wisdom in a proverb, he/she may inscribe it on easily visible belongings such as a vehicle, a house, or a shop. The person may also use it as a trade name or make it a catchy phrase used almost on all speech occasions as a mark of self-identification or </w:t>
      </w:r>
      <w:r>
        <w:rPr>
          <w:rFonts w:ascii="Times New Roman" w:hAnsi="Times New Roman" w:cs="Times New Roman"/>
          <w:sz w:val="24"/>
          <w:szCs w:val="24"/>
        </w:rPr>
        <w:lastRenderedPageBreak/>
        <w:t>to buttress a point. The wisdom inherent in the proverb thus becomes the watchword and guide for the person in his/her activities.</w:t>
      </w:r>
    </w:p>
    <w:p w14:paraId="7DE395C4"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For instance, the proverb </w:t>
      </w:r>
      <w:proofErr w:type="spellStart"/>
      <w:r w:rsidRPr="002871F3">
        <w:rPr>
          <w:rFonts w:ascii="Times New Roman" w:hAnsi="Times New Roman" w:cs="Times New Roman"/>
          <w:i/>
          <w:sz w:val="24"/>
          <w:szCs w:val="24"/>
        </w:rPr>
        <w:t>Ala</w:t>
      </w:r>
      <w:r>
        <w:rPr>
          <w:rFonts w:ascii="Times New Roman" w:hAnsi="Times New Roman" w:cs="Times New Roman"/>
          <w:i/>
          <w:sz w:val="24"/>
          <w:szCs w:val="24"/>
        </w:rPr>
        <w:t>́</w:t>
      </w:r>
      <w:r w:rsidRPr="002871F3">
        <w:rPr>
          <w:rFonts w:ascii="Times New Roman" w:hAnsi="Times New Roman" w:cs="Times New Roman"/>
          <w:i/>
          <w:sz w:val="24"/>
          <w:szCs w:val="24"/>
        </w:rPr>
        <w:t>tis</w:t>
      </w:r>
      <w:r>
        <w:rPr>
          <w:rFonts w:ascii="Times New Roman" w:hAnsi="Times New Roman" w:cs="Times New Roman"/>
          <w:i/>
          <w:sz w:val="24"/>
          <w:szCs w:val="24"/>
        </w:rPr>
        <w:t>̣</w:t>
      </w:r>
      <w:r w:rsidRPr="002871F3">
        <w:rPr>
          <w:rFonts w:ascii="Times New Roman" w:hAnsi="Times New Roman" w:cs="Times New Roman"/>
          <w:i/>
          <w:sz w:val="24"/>
          <w:szCs w:val="24"/>
        </w:rPr>
        <w:t>e</w:t>
      </w:r>
      <w:proofErr w:type="spellEnd"/>
      <w:r w:rsidRPr="002871F3">
        <w:rPr>
          <w:rFonts w:ascii="Times New Roman" w:hAnsi="Times New Roman" w:cs="Times New Roman"/>
          <w:i/>
          <w:sz w:val="24"/>
          <w:szCs w:val="24"/>
        </w:rPr>
        <w:t xml:space="preserve"> </w:t>
      </w:r>
      <w:proofErr w:type="spellStart"/>
      <w:r w:rsidRPr="002871F3">
        <w:rPr>
          <w:rFonts w:ascii="Times New Roman" w:hAnsi="Times New Roman" w:cs="Times New Roman"/>
          <w:i/>
          <w:sz w:val="24"/>
          <w:szCs w:val="24"/>
        </w:rPr>
        <w:t>lo</w:t>
      </w:r>
      <w:r>
        <w:rPr>
          <w:rFonts w:ascii="Times New Roman" w:hAnsi="Times New Roman" w:cs="Times New Roman"/>
          <w:i/>
          <w:sz w:val="24"/>
          <w:szCs w:val="24"/>
        </w:rPr>
        <w:t>́</w:t>
      </w:r>
      <w:r w:rsidRPr="002871F3">
        <w:rPr>
          <w:rFonts w:ascii="Times New Roman" w:hAnsi="Times New Roman" w:cs="Times New Roman"/>
          <w:i/>
          <w:sz w:val="24"/>
          <w:szCs w:val="24"/>
        </w:rPr>
        <w:t>mo</w:t>
      </w:r>
      <w:r>
        <w:rPr>
          <w:rFonts w:ascii="Times New Roman" w:hAnsi="Times New Roman" w:cs="Times New Roman"/>
          <w:i/>
          <w:sz w:val="24"/>
          <w:szCs w:val="24"/>
        </w:rPr>
        <w:t>̣</w:t>
      </w:r>
      <w:r w:rsidRPr="002871F3">
        <w:rPr>
          <w:rFonts w:ascii="Times New Roman" w:hAnsi="Times New Roman" w:cs="Times New Roman"/>
          <w:i/>
          <w:sz w:val="24"/>
          <w:szCs w:val="24"/>
        </w:rPr>
        <w:t>a</w:t>
      </w:r>
      <w:r>
        <w:rPr>
          <w:rFonts w:ascii="Times New Roman" w:hAnsi="Times New Roman" w:cs="Times New Roman"/>
          <w:i/>
          <w:sz w:val="24"/>
          <w:szCs w:val="24"/>
        </w:rPr>
        <w:t>̀</w:t>
      </w:r>
      <w:r w:rsidRPr="002871F3">
        <w:rPr>
          <w:rFonts w:ascii="Times New Roman" w:hAnsi="Times New Roman" w:cs="Times New Roman"/>
          <w:i/>
          <w:sz w:val="24"/>
          <w:szCs w:val="24"/>
        </w:rPr>
        <w:t>tis</w:t>
      </w:r>
      <w:r>
        <w:rPr>
          <w:rFonts w:ascii="Times New Roman" w:hAnsi="Times New Roman" w:cs="Times New Roman"/>
          <w:i/>
          <w:sz w:val="24"/>
          <w:szCs w:val="24"/>
        </w:rPr>
        <w:t>̣</w:t>
      </w:r>
      <w:r w:rsidRPr="002871F3">
        <w:rPr>
          <w:rFonts w:ascii="Times New Roman" w:hAnsi="Times New Roman" w:cs="Times New Roman"/>
          <w:i/>
          <w:sz w:val="24"/>
          <w:szCs w:val="24"/>
        </w:rPr>
        <w:t>eara</w:t>
      </w:r>
      <w:proofErr w:type="spellEnd"/>
      <w:r w:rsidRPr="002871F3">
        <w:rPr>
          <w:rFonts w:ascii="Times New Roman" w:hAnsi="Times New Roman" w:cs="Times New Roman"/>
          <w:i/>
          <w:sz w:val="24"/>
          <w:szCs w:val="24"/>
        </w:rPr>
        <w:t xml:space="preserve"> re</w:t>
      </w:r>
      <w:r>
        <w:rPr>
          <w:rFonts w:ascii="Times New Roman" w:hAnsi="Times New Roman" w:cs="Times New Roman"/>
          <w:sz w:val="24"/>
          <w:szCs w:val="24"/>
        </w:rPr>
        <w:t xml:space="preserve">̣̀ (a focused person will always find solutions to his/her problems) is an admonition that reminds a person that success or greatness is only attainable when one commits him/herself to a set goal. The bearer of the name who we encountered in </w:t>
      </w:r>
      <w:proofErr w:type="spellStart"/>
      <w:r>
        <w:rPr>
          <w:rFonts w:ascii="Times New Roman" w:hAnsi="Times New Roman" w:cs="Times New Roman"/>
          <w:sz w:val="24"/>
          <w:szCs w:val="24"/>
        </w:rPr>
        <w:t>Egòsi</w:t>
      </w:r>
      <w:proofErr w:type="spellEnd"/>
      <w:r>
        <w:rPr>
          <w:rFonts w:ascii="Times New Roman" w:hAnsi="Times New Roman" w:cs="Times New Roman"/>
          <w:sz w:val="24"/>
          <w:szCs w:val="24"/>
        </w:rPr>
        <w:t xml:space="preserve">̀-Ilé claimed the he struggled for long to buy a commercial vehicle after successfully completing training as a commercial driver. But help to accomplish this did not come despite appeals to relations and friends. According to him, he was on the verge of giving up when he reminded himself of the proverb. He picked up the courage to meet a vehicle dealer, who sold him a vehicle for commercial purpose with the agreement to pay in installment, he inscribe the proverb on the vehicle. He affirmed that with time people identified and referred to him as </w:t>
      </w:r>
      <w:proofErr w:type="spellStart"/>
      <w:r w:rsidRPr="009805A7">
        <w:rPr>
          <w:rFonts w:ascii="Times New Roman" w:hAnsi="Times New Roman" w:cs="Times New Roman"/>
          <w:i/>
          <w:sz w:val="24"/>
          <w:szCs w:val="24"/>
        </w:rPr>
        <w:t>Ala</w:t>
      </w:r>
      <w:r>
        <w:rPr>
          <w:rFonts w:ascii="Times New Roman" w:hAnsi="Times New Roman" w:cs="Times New Roman"/>
          <w:i/>
          <w:sz w:val="24"/>
          <w:szCs w:val="24"/>
        </w:rPr>
        <w:t>́</w:t>
      </w:r>
      <w:r w:rsidRPr="009805A7">
        <w:rPr>
          <w:rFonts w:ascii="Times New Roman" w:hAnsi="Times New Roman" w:cs="Times New Roman"/>
          <w:i/>
          <w:sz w:val="24"/>
          <w:szCs w:val="24"/>
        </w:rPr>
        <w:t>tis</w:t>
      </w:r>
      <w:r>
        <w:rPr>
          <w:rFonts w:ascii="Times New Roman" w:hAnsi="Times New Roman" w:cs="Times New Roman"/>
          <w:i/>
          <w:sz w:val="24"/>
          <w:szCs w:val="24"/>
        </w:rPr>
        <w:t>̣</w:t>
      </w:r>
      <w:r w:rsidRPr="009805A7">
        <w:rPr>
          <w:rFonts w:ascii="Times New Roman" w:hAnsi="Times New Roman" w:cs="Times New Roman"/>
          <w:i/>
          <w:sz w:val="24"/>
          <w:szCs w:val="24"/>
        </w:rPr>
        <w:t>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He further affirmed that the proverb became his guiding principle, thereby reminding himself at all times that whatever he was capable of doing for himself mattered and not expectations of what people would do for him. </w:t>
      </w:r>
    </w:p>
    <w:p w14:paraId="1EF56EA6"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We encountered the bearer of </w:t>
      </w:r>
      <w:proofErr w:type="spellStart"/>
      <w:r w:rsidRPr="00E9281C">
        <w:rPr>
          <w:rFonts w:ascii="Times New Roman" w:hAnsi="Times New Roman" w:cs="Times New Roman"/>
          <w:i/>
          <w:sz w:val="24"/>
          <w:szCs w:val="24"/>
        </w:rPr>
        <w:t>Àdába</w:t>
      </w:r>
      <w:proofErr w:type="spellEnd"/>
      <w:r w:rsidRPr="00E9281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who claimed to be a cocoa farmer </w:t>
      </w:r>
      <w:r w:rsidRPr="00E9281C">
        <w:rPr>
          <w:rFonts w:ascii="Times New Roman" w:hAnsi="Times New Roman" w:cs="Times New Roman"/>
          <w:sz w:val="24"/>
          <w:szCs w:val="24"/>
        </w:rPr>
        <w:t>in Ondo town</w:t>
      </w:r>
      <w:r>
        <w:rPr>
          <w:rFonts w:ascii="Times New Roman" w:hAnsi="Times New Roman" w:cs="Times New Roman"/>
          <w:sz w:val="24"/>
          <w:szCs w:val="24"/>
        </w:rPr>
        <w:t xml:space="preserve">. He informed us that the proverb </w:t>
      </w:r>
      <w:proofErr w:type="spellStart"/>
      <w:r w:rsidRPr="00CC33D9">
        <w:rPr>
          <w:rFonts w:ascii="Times New Roman" w:hAnsi="Times New Roman" w:cs="Times New Roman"/>
          <w:i/>
          <w:sz w:val="24"/>
          <w:szCs w:val="24"/>
        </w:rPr>
        <w:t>Àdába</w:t>
      </w:r>
      <w:proofErr w:type="spellEnd"/>
      <w:r w:rsidRPr="00CC33D9">
        <w:rPr>
          <w:rFonts w:ascii="Times New Roman" w:hAnsi="Times New Roman" w:cs="Times New Roman"/>
          <w:i/>
          <w:sz w:val="24"/>
          <w:szCs w:val="24"/>
        </w:rPr>
        <w:t xml:space="preserve">́ </w:t>
      </w:r>
      <w:proofErr w:type="spellStart"/>
      <w:r w:rsidRPr="00CC33D9">
        <w:rPr>
          <w:rFonts w:ascii="Times New Roman" w:hAnsi="Times New Roman" w:cs="Times New Roman"/>
          <w:i/>
          <w:sz w:val="24"/>
          <w:szCs w:val="24"/>
        </w:rPr>
        <w:t>nìja</w:t>
      </w:r>
      <w:proofErr w:type="spellEnd"/>
      <w:r w:rsidRPr="00CC33D9">
        <w:rPr>
          <w:rFonts w:ascii="Times New Roman" w:hAnsi="Times New Roman" w:cs="Times New Roman"/>
          <w:i/>
          <w:sz w:val="24"/>
          <w:szCs w:val="24"/>
        </w:rPr>
        <w:t xml:space="preserve">̀, </w:t>
      </w:r>
      <w:proofErr w:type="spellStart"/>
      <w:r w:rsidRPr="00CC33D9">
        <w:rPr>
          <w:rFonts w:ascii="Times New Roman" w:hAnsi="Times New Roman" w:cs="Times New Roman"/>
          <w:i/>
          <w:sz w:val="24"/>
          <w:szCs w:val="24"/>
        </w:rPr>
        <w:t>ẹniìja</w:t>
      </w:r>
      <w:proofErr w:type="spellEnd"/>
      <w:r w:rsidRPr="00CC33D9">
        <w:rPr>
          <w:rFonts w:ascii="Times New Roman" w:hAnsi="Times New Roman" w:cs="Times New Roman"/>
          <w:i/>
          <w:sz w:val="24"/>
          <w:szCs w:val="24"/>
        </w:rPr>
        <w:t xml:space="preserve">̀ ò </w:t>
      </w:r>
      <w:proofErr w:type="spellStart"/>
      <w:r w:rsidRPr="00CC33D9">
        <w:rPr>
          <w:rFonts w:ascii="Times New Roman" w:hAnsi="Times New Roman" w:cs="Times New Roman"/>
          <w:i/>
          <w:sz w:val="24"/>
          <w:szCs w:val="24"/>
        </w:rPr>
        <w:t>ba</w:t>
      </w:r>
      <w:proofErr w:type="spellEnd"/>
      <w:r w:rsidRPr="00CC33D9">
        <w:rPr>
          <w:rFonts w:ascii="Times New Roman" w:hAnsi="Times New Roman" w:cs="Times New Roman"/>
          <w:i/>
          <w:sz w:val="24"/>
          <w:szCs w:val="24"/>
        </w:rPr>
        <w:t xml:space="preserve">́ </w:t>
      </w:r>
      <w:proofErr w:type="spellStart"/>
      <w:r w:rsidRPr="00CC33D9">
        <w:rPr>
          <w:rFonts w:ascii="Times New Roman" w:hAnsi="Times New Roman" w:cs="Times New Roman"/>
          <w:i/>
          <w:sz w:val="24"/>
          <w:szCs w:val="24"/>
        </w:rPr>
        <w:t>ni</w:t>
      </w:r>
      <w:proofErr w:type="spellEnd"/>
      <w:r w:rsidRPr="00CC33D9">
        <w:rPr>
          <w:rFonts w:ascii="Times New Roman" w:hAnsi="Times New Roman" w:cs="Times New Roman"/>
          <w:i/>
          <w:sz w:val="24"/>
          <w:szCs w:val="24"/>
        </w:rPr>
        <w:t xml:space="preserve">́ ń </w:t>
      </w:r>
      <w:proofErr w:type="spellStart"/>
      <w:r w:rsidRPr="00CC33D9">
        <w:rPr>
          <w:rFonts w:ascii="Times New Roman" w:hAnsi="Times New Roman" w:cs="Times New Roman"/>
          <w:i/>
          <w:sz w:val="24"/>
          <w:szCs w:val="24"/>
        </w:rPr>
        <w:t>peara</w:t>
      </w:r>
      <w:proofErr w:type="spellEnd"/>
      <w:r w:rsidRPr="00CC33D9">
        <w:rPr>
          <w:rFonts w:ascii="Times New Roman" w:hAnsi="Times New Roman" w:cs="Times New Roman"/>
          <w:i/>
          <w:sz w:val="24"/>
          <w:szCs w:val="24"/>
        </w:rPr>
        <w:t xml:space="preserve"> rẹ̀ lọ́</w:t>
      </w:r>
      <w:proofErr w:type="spellStart"/>
      <w:r w:rsidRPr="00CC33D9">
        <w:rPr>
          <w:rFonts w:ascii="Times New Roman" w:hAnsi="Times New Roman" w:cs="Times New Roman"/>
          <w:i/>
          <w:sz w:val="24"/>
          <w:szCs w:val="24"/>
        </w:rPr>
        <w:t>kùnrin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(it is the lonely person who appreciates the tribulations of life, the person who never experienced tribulations of life hails himself as a hero) became popular with him following tribulations he faced early in life. He claimed he was a successful cocoa farmer in </w:t>
      </w:r>
      <w:proofErr w:type="spellStart"/>
      <w:r>
        <w:rPr>
          <w:rFonts w:ascii="Times New Roman" w:hAnsi="Times New Roman" w:cs="Times New Roman"/>
          <w:sz w:val="24"/>
          <w:szCs w:val="24"/>
        </w:rPr>
        <w:t>Bágbe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before the age of thirty-five. </w:t>
      </w:r>
      <w:r w:rsidR="000B4FAF">
        <w:rPr>
          <w:rFonts w:ascii="Times New Roman" w:hAnsi="Times New Roman" w:cs="Times New Roman"/>
          <w:sz w:val="24"/>
          <w:szCs w:val="24"/>
        </w:rPr>
        <w:t>However,</w:t>
      </w:r>
      <w:r>
        <w:rPr>
          <w:rFonts w:ascii="Times New Roman" w:hAnsi="Times New Roman" w:cs="Times New Roman"/>
          <w:sz w:val="24"/>
          <w:szCs w:val="24"/>
        </w:rPr>
        <w:t xml:space="preserve"> his cocoa farm was razed by fire, and he became poor and frustrated with life. What stuck him most, according to him, was that friends and relatives did not help him to recover from the misfortune. He said he, however, recovered gradually, but learned the lesson that people hardly assist a person during difficult times. For him, the proverb became a catchy phrase he used very often to guide himself, and to admonish and encourage people when they are going through hard times. The shortened form of the proverb </w:t>
      </w:r>
      <w:proofErr w:type="spellStart"/>
      <w:r w:rsidRPr="00DA1B26">
        <w:rPr>
          <w:rFonts w:ascii="Times New Roman" w:hAnsi="Times New Roman" w:cs="Times New Roman"/>
          <w:i/>
          <w:sz w:val="24"/>
          <w:szCs w:val="24"/>
        </w:rPr>
        <w:t>A</w:t>
      </w:r>
      <w:r>
        <w:rPr>
          <w:rFonts w:ascii="Times New Roman" w:hAnsi="Times New Roman" w:cs="Times New Roman"/>
          <w:i/>
          <w:sz w:val="24"/>
          <w:szCs w:val="24"/>
        </w:rPr>
        <w:t>̀</w:t>
      </w:r>
      <w:r w:rsidRPr="00DA1B26">
        <w:rPr>
          <w:rFonts w:ascii="Times New Roman" w:hAnsi="Times New Roman" w:cs="Times New Roman"/>
          <w:i/>
          <w:sz w:val="24"/>
          <w:szCs w:val="24"/>
        </w:rPr>
        <w:t>da</w:t>
      </w:r>
      <w:r>
        <w:rPr>
          <w:rFonts w:ascii="Times New Roman" w:hAnsi="Times New Roman" w:cs="Times New Roman"/>
          <w:i/>
          <w:sz w:val="24"/>
          <w:szCs w:val="24"/>
        </w:rPr>
        <w:t>́</w:t>
      </w:r>
      <w:r w:rsidRPr="00DA1B26">
        <w:rPr>
          <w:rFonts w:ascii="Times New Roman" w:hAnsi="Times New Roman" w:cs="Times New Roman"/>
          <w:i/>
          <w:sz w:val="24"/>
          <w:szCs w:val="24"/>
        </w:rPr>
        <w:t>ba</w:t>
      </w:r>
      <w:r>
        <w:rPr>
          <w:rFonts w:ascii="Times New Roman" w:hAnsi="Times New Roman" w:cs="Times New Roman"/>
          <w:i/>
          <w:sz w:val="24"/>
          <w:szCs w:val="24"/>
        </w:rPr>
        <w:t>́</w:t>
      </w:r>
      <w:r w:rsidRPr="00DA1B26">
        <w:rPr>
          <w:rFonts w:ascii="Times New Roman" w:hAnsi="Times New Roman" w:cs="Times New Roman"/>
          <w:i/>
          <w:sz w:val="24"/>
          <w:szCs w:val="24"/>
        </w:rPr>
        <w:t>ni</w:t>
      </w:r>
      <w:r>
        <w:rPr>
          <w:rFonts w:ascii="Times New Roman" w:hAnsi="Times New Roman" w:cs="Times New Roman"/>
          <w:i/>
          <w:sz w:val="24"/>
          <w:szCs w:val="24"/>
        </w:rPr>
        <w:t>̀</w:t>
      </w:r>
      <w:r w:rsidRPr="00DA1B26">
        <w:rPr>
          <w:rFonts w:ascii="Times New Roman" w:hAnsi="Times New Roman" w:cs="Times New Roman"/>
          <w:i/>
          <w:sz w:val="24"/>
          <w:szCs w:val="24"/>
        </w:rPr>
        <w:t>ja</w:t>
      </w:r>
      <w:proofErr w:type="spellEnd"/>
      <w:r>
        <w:rPr>
          <w:rFonts w:ascii="Times New Roman" w:hAnsi="Times New Roman" w:cs="Times New Roman"/>
          <w:i/>
          <w:sz w:val="24"/>
          <w:szCs w:val="24"/>
        </w:rPr>
        <w:t>̀</w:t>
      </w:r>
      <w:r>
        <w:rPr>
          <w:rFonts w:ascii="Times New Roman" w:hAnsi="Times New Roman" w:cs="Times New Roman"/>
          <w:sz w:val="24"/>
          <w:szCs w:val="24"/>
        </w:rPr>
        <w:t xml:space="preserve"> eventually became his mark of identification, and later supplanted his original name. The shortened form was later shortened to </w:t>
      </w:r>
      <w:proofErr w:type="spellStart"/>
      <w:r w:rsidRPr="002E7532">
        <w:rPr>
          <w:rFonts w:ascii="Times New Roman" w:hAnsi="Times New Roman" w:cs="Times New Roman"/>
          <w:i/>
          <w:sz w:val="24"/>
          <w:szCs w:val="24"/>
        </w:rPr>
        <w:t>Àdába</w:t>
      </w:r>
      <w:proofErr w:type="spellEnd"/>
      <w:r w:rsidRPr="002E7532">
        <w:rPr>
          <w:rFonts w:ascii="Times New Roman" w:hAnsi="Times New Roman" w:cs="Times New Roman"/>
          <w:i/>
          <w:sz w:val="24"/>
          <w:szCs w:val="24"/>
        </w:rPr>
        <w:t>́</w:t>
      </w:r>
      <w:r>
        <w:rPr>
          <w:rFonts w:ascii="Times New Roman" w:hAnsi="Times New Roman" w:cs="Times New Roman"/>
          <w:sz w:val="24"/>
          <w:szCs w:val="24"/>
        </w:rPr>
        <w:t>, which he claimed he uses for all official transactions.</w:t>
      </w:r>
    </w:p>
    <w:p w14:paraId="48A2A641" w14:textId="77777777" w:rsidR="00C0212F"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researchers also met Alhaji </w:t>
      </w:r>
      <w:r w:rsidRPr="00632892">
        <w:rPr>
          <w:rFonts w:ascii="Times New Roman" w:hAnsi="Times New Roman" w:cs="Times New Roman"/>
          <w:i/>
          <w:sz w:val="24"/>
          <w:szCs w:val="24"/>
        </w:rPr>
        <w:t>Ẹ̀</w:t>
      </w:r>
      <w:proofErr w:type="spellStart"/>
      <w:r w:rsidRPr="00632892">
        <w:rPr>
          <w:rFonts w:ascii="Times New Roman" w:hAnsi="Times New Roman" w:cs="Times New Roman"/>
          <w:i/>
          <w:sz w:val="24"/>
          <w:szCs w:val="24"/>
        </w:rPr>
        <w:t>rùòbodò</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Ìla</w:t>
      </w:r>
      <w:proofErr w:type="spellEnd"/>
      <w:r>
        <w:rPr>
          <w:rFonts w:ascii="Times New Roman" w:hAnsi="Times New Roman" w:cs="Times New Roman"/>
          <w:sz w:val="24"/>
          <w:szCs w:val="24"/>
        </w:rPr>
        <w:t>́-Ọ̀</w:t>
      </w:r>
      <w:proofErr w:type="spellStart"/>
      <w:r>
        <w:rPr>
          <w:rFonts w:ascii="Times New Roman" w:hAnsi="Times New Roman" w:cs="Times New Roman"/>
          <w:sz w:val="24"/>
          <w:szCs w:val="24"/>
        </w:rPr>
        <w:t>ràngún</w:t>
      </w:r>
      <w:proofErr w:type="spellEnd"/>
      <w:r>
        <w:rPr>
          <w:rFonts w:ascii="Times New Roman" w:hAnsi="Times New Roman" w:cs="Times New Roman"/>
          <w:sz w:val="24"/>
          <w:szCs w:val="24"/>
        </w:rPr>
        <w:t xml:space="preserve">. He claimed to be over ninety years of age. He explained to us that he was nicknamed </w:t>
      </w:r>
      <w:proofErr w:type="spellStart"/>
      <w:r>
        <w:rPr>
          <w:rFonts w:ascii="Times New Roman" w:hAnsi="Times New Roman" w:cs="Times New Roman"/>
          <w:sz w:val="24"/>
          <w:szCs w:val="24"/>
        </w:rPr>
        <w:t>Eruobodo</w:t>
      </w:r>
      <w:proofErr w:type="spellEnd"/>
      <w:r>
        <w:rPr>
          <w:rFonts w:ascii="Times New Roman" w:hAnsi="Times New Roman" w:cs="Times New Roman"/>
          <w:sz w:val="24"/>
          <w:szCs w:val="24"/>
        </w:rPr>
        <w:t xml:space="preserve"> because of his constant use of the proverb </w:t>
      </w:r>
      <w:r w:rsidRPr="00632892">
        <w:rPr>
          <w:rFonts w:ascii="Times New Roman" w:hAnsi="Times New Roman" w:cs="Times New Roman"/>
          <w:i/>
          <w:sz w:val="24"/>
          <w:szCs w:val="24"/>
        </w:rPr>
        <w:t>e</w:t>
      </w:r>
      <w:r>
        <w:rPr>
          <w:rFonts w:ascii="Times New Roman" w:hAnsi="Times New Roman" w:cs="Times New Roman"/>
          <w:i/>
          <w:sz w:val="24"/>
          <w:szCs w:val="24"/>
        </w:rPr>
        <w:t>̣̀</w:t>
      </w:r>
      <w:proofErr w:type="spellStart"/>
      <w:r w:rsidRPr="00632892">
        <w:rPr>
          <w:rFonts w:ascii="Times New Roman" w:hAnsi="Times New Roman" w:cs="Times New Roman"/>
          <w:i/>
          <w:sz w:val="24"/>
          <w:szCs w:val="24"/>
        </w:rPr>
        <w:t>ru</w:t>
      </w:r>
      <w:proofErr w:type="spellEnd"/>
      <w:r>
        <w:rPr>
          <w:rFonts w:ascii="Times New Roman" w:hAnsi="Times New Roman" w:cs="Times New Roman"/>
          <w:i/>
          <w:sz w:val="24"/>
          <w:szCs w:val="24"/>
        </w:rPr>
        <w:t>̀</w:t>
      </w:r>
      <w:r w:rsidRPr="00632892">
        <w:rPr>
          <w:rFonts w:ascii="Times New Roman" w:hAnsi="Times New Roman" w:cs="Times New Roman"/>
          <w:i/>
          <w:sz w:val="24"/>
          <w:szCs w:val="24"/>
        </w:rPr>
        <w:t xml:space="preserve"> </w:t>
      </w:r>
      <w:proofErr w:type="spellStart"/>
      <w:r w:rsidRPr="00632892">
        <w:rPr>
          <w:rFonts w:ascii="Times New Roman" w:hAnsi="Times New Roman" w:cs="Times New Roman"/>
          <w:i/>
          <w:sz w:val="24"/>
          <w:szCs w:val="24"/>
        </w:rPr>
        <w:t>o</w:t>
      </w:r>
      <w:r>
        <w:rPr>
          <w:rFonts w:ascii="Times New Roman" w:hAnsi="Times New Roman" w:cs="Times New Roman"/>
          <w:i/>
          <w:sz w:val="24"/>
          <w:szCs w:val="24"/>
        </w:rPr>
        <w:t>̀</w:t>
      </w:r>
      <w:r w:rsidRPr="00632892">
        <w:rPr>
          <w:rFonts w:ascii="Times New Roman" w:hAnsi="Times New Roman" w:cs="Times New Roman"/>
          <w:i/>
          <w:sz w:val="24"/>
          <w:szCs w:val="24"/>
        </w:rPr>
        <w:t>bodo</w:t>
      </w:r>
      <w:proofErr w:type="spellEnd"/>
      <w:r>
        <w:rPr>
          <w:rFonts w:ascii="Times New Roman" w:hAnsi="Times New Roman" w:cs="Times New Roman"/>
          <w:i/>
          <w:sz w:val="24"/>
          <w:szCs w:val="24"/>
        </w:rPr>
        <w:t>̀</w:t>
      </w:r>
      <w:r w:rsidRPr="00632892">
        <w:rPr>
          <w:rFonts w:ascii="Times New Roman" w:hAnsi="Times New Roman" w:cs="Times New Roman"/>
          <w:i/>
          <w:sz w:val="24"/>
          <w:szCs w:val="24"/>
        </w:rPr>
        <w:t xml:space="preserve">, </w:t>
      </w:r>
      <w:proofErr w:type="spellStart"/>
      <w:r w:rsidRPr="00632892">
        <w:rPr>
          <w:rFonts w:ascii="Times New Roman" w:hAnsi="Times New Roman" w:cs="Times New Roman"/>
          <w:i/>
          <w:sz w:val="24"/>
          <w:szCs w:val="24"/>
        </w:rPr>
        <w:t>e</w:t>
      </w:r>
      <w:r>
        <w:rPr>
          <w:rFonts w:ascii="Times New Roman" w:hAnsi="Times New Roman" w:cs="Times New Roman"/>
          <w:i/>
          <w:sz w:val="24"/>
          <w:szCs w:val="24"/>
        </w:rPr>
        <w:t>̣</w:t>
      </w:r>
      <w:r w:rsidRPr="00632892">
        <w:rPr>
          <w:rFonts w:ascii="Times New Roman" w:hAnsi="Times New Roman" w:cs="Times New Roman"/>
          <w:i/>
          <w:sz w:val="24"/>
          <w:szCs w:val="24"/>
        </w:rPr>
        <w:t>niti</w:t>
      </w:r>
      <w:r>
        <w:rPr>
          <w:rFonts w:ascii="Times New Roman" w:hAnsi="Times New Roman" w:cs="Times New Roman"/>
          <w:i/>
          <w:sz w:val="24"/>
          <w:szCs w:val="24"/>
        </w:rPr>
        <w:t>́</w:t>
      </w:r>
      <w:r w:rsidRPr="00632892">
        <w:rPr>
          <w:rFonts w:ascii="Times New Roman" w:hAnsi="Times New Roman" w:cs="Times New Roman"/>
          <w:i/>
          <w:sz w:val="24"/>
          <w:szCs w:val="24"/>
        </w:rPr>
        <w:t>yo</w:t>
      </w:r>
      <w:r>
        <w:rPr>
          <w:rFonts w:ascii="Times New Roman" w:hAnsi="Times New Roman" w:cs="Times New Roman"/>
          <w:i/>
          <w:sz w:val="24"/>
          <w:szCs w:val="24"/>
        </w:rPr>
        <w:t>́</w:t>
      </w:r>
      <w:r w:rsidRPr="00632892">
        <w:rPr>
          <w:rFonts w:ascii="Times New Roman" w:hAnsi="Times New Roman" w:cs="Times New Roman"/>
          <w:i/>
          <w:sz w:val="24"/>
          <w:szCs w:val="24"/>
        </w:rPr>
        <w:t>o</w:t>
      </w:r>
      <w:r>
        <w:rPr>
          <w:rFonts w:ascii="Times New Roman" w:hAnsi="Times New Roman" w:cs="Times New Roman"/>
          <w:i/>
          <w:sz w:val="24"/>
          <w:szCs w:val="24"/>
        </w:rPr>
        <w:t>̀</w:t>
      </w:r>
      <w:r w:rsidRPr="00632892">
        <w:rPr>
          <w:rFonts w:ascii="Times New Roman" w:hAnsi="Times New Roman" w:cs="Times New Roman"/>
          <w:i/>
          <w:sz w:val="24"/>
          <w:szCs w:val="24"/>
        </w:rPr>
        <w:t>wo</w:t>
      </w:r>
      <w:r>
        <w:rPr>
          <w:rFonts w:ascii="Times New Roman" w:hAnsi="Times New Roman" w:cs="Times New Roman"/>
          <w:i/>
          <w:sz w:val="24"/>
          <w:szCs w:val="24"/>
        </w:rPr>
        <w:t>̣</w:t>
      </w:r>
      <w:r w:rsidRPr="00632892">
        <w:rPr>
          <w:rFonts w:ascii="Times New Roman" w:hAnsi="Times New Roman" w:cs="Times New Roman"/>
          <w:i/>
          <w:sz w:val="24"/>
          <w:szCs w:val="24"/>
        </w:rPr>
        <w:t>do</w:t>
      </w:r>
      <w:r>
        <w:rPr>
          <w:rFonts w:ascii="Times New Roman" w:hAnsi="Times New Roman" w:cs="Times New Roman"/>
          <w:i/>
          <w:sz w:val="24"/>
          <w:szCs w:val="24"/>
        </w:rPr>
        <w:t>̀</w:t>
      </w:r>
      <w:r w:rsidRPr="00632892">
        <w:rPr>
          <w:rFonts w:ascii="Times New Roman" w:hAnsi="Times New Roman" w:cs="Times New Roman"/>
          <w:i/>
          <w:sz w:val="24"/>
          <w:szCs w:val="24"/>
        </w:rPr>
        <w:t>lo</w:t>
      </w:r>
      <w:r>
        <w:rPr>
          <w:rFonts w:ascii="Times New Roman" w:hAnsi="Times New Roman" w:cs="Times New Roman"/>
          <w:i/>
          <w:sz w:val="24"/>
          <w:szCs w:val="24"/>
        </w:rPr>
        <w:t>m</w:t>
      </w:r>
      <w:r w:rsidRPr="00632892">
        <w:rPr>
          <w:rFonts w:ascii="Times New Roman" w:hAnsi="Times New Roman" w:cs="Times New Roman"/>
          <w:i/>
          <w:sz w:val="24"/>
          <w:szCs w:val="24"/>
        </w:rPr>
        <w:t>i</w:t>
      </w:r>
      <w:r>
        <w:rPr>
          <w:rFonts w:ascii="Times New Roman" w:hAnsi="Times New Roman" w:cs="Times New Roman"/>
          <w:i/>
          <w:sz w:val="24"/>
          <w:szCs w:val="24"/>
        </w:rPr>
        <w:t>n</w:t>
      </w:r>
      <w:r w:rsidRPr="00632892">
        <w:rPr>
          <w:rFonts w:ascii="Times New Roman" w:hAnsi="Times New Roman" w:cs="Times New Roman"/>
          <w:i/>
          <w:sz w:val="24"/>
          <w:szCs w:val="24"/>
        </w:rPr>
        <w:t>u</w:t>
      </w:r>
      <w:proofErr w:type="spellEnd"/>
      <w:r>
        <w:rPr>
          <w:rFonts w:ascii="Times New Roman" w:hAnsi="Times New Roman" w:cs="Times New Roman"/>
          <w:i/>
          <w:sz w:val="24"/>
          <w:szCs w:val="24"/>
        </w:rPr>
        <w:t>́</w:t>
      </w:r>
      <w:r w:rsidRPr="00632892">
        <w:rPr>
          <w:rFonts w:ascii="Times New Roman" w:hAnsi="Times New Roman" w:cs="Times New Roman"/>
          <w:i/>
          <w:sz w:val="24"/>
          <w:szCs w:val="24"/>
        </w:rPr>
        <w:t xml:space="preserve"> </w:t>
      </w:r>
      <w:proofErr w:type="spellStart"/>
      <w:r w:rsidRPr="00632892">
        <w:rPr>
          <w:rFonts w:ascii="Times New Roman" w:hAnsi="Times New Roman" w:cs="Times New Roman"/>
          <w:i/>
          <w:sz w:val="24"/>
          <w:szCs w:val="24"/>
        </w:rPr>
        <w:t>n</w:t>
      </w:r>
      <w:r>
        <w:rPr>
          <w:rFonts w:ascii="Times New Roman" w:hAnsi="Times New Roman" w:cs="Times New Roman"/>
          <w:i/>
          <w:sz w:val="24"/>
          <w:szCs w:val="24"/>
        </w:rPr>
        <w:t>́</w:t>
      </w:r>
      <w:r w:rsidRPr="00632892">
        <w:rPr>
          <w:rFonts w:ascii="Times New Roman" w:hAnsi="Times New Roman" w:cs="Times New Roman"/>
          <w:i/>
          <w:sz w:val="24"/>
          <w:szCs w:val="24"/>
        </w:rPr>
        <w:t>ko</w:t>
      </w:r>
      <w:proofErr w:type="spellEnd"/>
      <w:r>
        <w:rPr>
          <w:rFonts w:ascii="Times New Roman" w:hAnsi="Times New Roman" w:cs="Times New Roman"/>
          <w:i/>
          <w:sz w:val="24"/>
          <w:szCs w:val="24"/>
        </w:rPr>
        <w:t>̣</w:t>
      </w:r>
      <w:r w:rsidR="000B4FAF">
        <w:rPr>
          <w:rFonts w:ascii="Times New Roman" w:hAnsi="Times New Roman" w:cs="Times New Roman"/>
          <w:i/>
          <w:sz w:val="24"/>
          <w:szCs w:val="24"/>
        </w:rPr>
        <w:t xml:space="preserve"> </w:t>
      </w:r>
      <w:r>
        <w:rPr>
          <w:rFonts w:ascii="Times New Roman" w:hAnsi="Times New Roman" w:cs="Times New Roman"/>
          <w:sz w:val="24"/>
          <w:szCs w:val="24"/>
        </w:rPr>
        <w:t xml:space="preserve">(a river is never in fear, it is the person entering the river that is weary and unsure) in his youthful days during wrestling contests. According to him, he was a good wrestler in his youth and was capable of throwing older and apparently stronger opponents. Whenever there was a wrestling contest in which he had to face an older and apparently stronger opponent, he would intone, </w:t>
      </w:r>
      <w:r w:rsidRPr="00880F44">
        <w:rPr>
          <w:rFonts w:ascii="Times New Roman" w:hAnsi="Times New Roman" w:cs="Times New Roman"/>
          <w:i/>
          <w:sz w:val="24"/>
          <w:szCs w:val="24"/>
        </w:rPr>
        <w:t>e</w:t>
      </w:r>
      <w:r>
        <w:rPr>
          <w:rFonts w:ascii="Times New Roman" w:hAnsi="Times New Roman" w:cs="Times New Roman"/>
          <w:i/>
          <w:sz w:val="24"/>
          <w:szCs w:val="24"/>
        </w:rPr>
        <w:t>̣̀</w:t>
      </w:r>
      <w:proofErr w:type="spellStart"/>
      <w:r w:rsidRPr="00880F44">
        <w:rPr>
          <w:rFonts w:ascii="Times New Roman" w:hAnsi="Times New Roman" w:cs="Times New Roman"/>
          <w:i/>
          <w:sz w:val="24"/>
          <w:szCs w:val="24"/>
        </w:rPr>
        <w:t>ru</w:t>
      </w:r>
      <w:proofErr w:type="spellEnd"/>
      <w:r>
        <w:rPr>
          <w:rFonts w:ascii="Times New Roman" w:hAnsi="Times New Roman" w:cs="Times New Roman"/>
          <w:i/>
          <w:sz w:val="24"/>
          <w:szCs w:val="24"/>
        </w:rPr>
        <w:t>̀</w:t>
      </w:r>
      <w:r w:rsidRPr="00880F44">
        <w:rPr>
          <w:rFonts w:ascii="Times New Roman" w:hAnsi="Times New Roman" w:cs="Times New Roman"/>
          <w:i/>
          <w:sz w:val="24"/>
          <w:szCs w:val="24"/>
        </w:rPr>
        <w:t xml:space="preserve"> </w:t>
      </w:r>
      <w:proofErr w:type="spellStart"/>
      <w:r w:rsidRPr="00880F44">
        <w:rPr>
          <w:rFonts w:ascii="Times New Roman" w:hAnsi="Times New Roman" w:cs="Times New Roman"/>
          <w:i/>
          <w:sz w:val="24"/>
          <w:szCs w:val="24"/>
        </w:rPr>
        <w:t>o</w:t>
      </w:r>
      <w:r>
        <w:rPr>
          <w:rFonts w:ascii="Times New Roman" w:hAnsi="Times New Roman" w:cs="Times New Roman"/>
          <w:i/>
          <w:sz w:val="24"/>
          <w:szCs w:val="24"/>
        </w:rPr>
        <w:t>̀</w:t>
      </w:r>
      <w:r w:rsidRPr="00880F44">
        <w:rPr>
          <w:rFonts w:ascii="Times New Roman" w:hAnsi="Times New Roman" w:cs="Times New Roman"/>
          <w:i/>
          <w:sz w:val="24"/>
          <w:szCs w:val="24"/>
        </w:rPr>
        <w:t>bodo</w:t>
      </w:r>
      <w:proofErr w:type="spellEnd"/>
      <w:r>
        <w:rPr>
          <w:rFonts w:ascii="Times New Roman" w:hAnsi="Times New Roman" w:cs="Times New Roman"/>
          <w:i/>
          <w:sz w:val="24"/>
          <w:szCs w:val="24"/>
        </w:rPr>
        <w:t>̀</w:t>
      </w:r>
      <w:r w:rsidRPr="00880F44">
        <w:rPr>
          <w:rFonts w:ascii="Times New Roman" w:hAnsi="Times New Roman" w:cs="Times New Roman"/>
          <w:i/>
          <w:sz w:val="24"/>
          <w:szCs w:val="24"/>
        </w:rPr>
        <w:t xml:space="preserve">, </w:t>
      </w:r>
      <w:proofErr w:type="spellStart"/>
      <w:r w:rsidRPr="00880F44">
        <w:rPr>
          <w:rFonts w:ascii="Times New Roman" w:hAnsi="Times New Roman" w:cs="Times New Roman"/>
          <w:i/>
          <w:sz w:val="24"/>
          <w:szCs w:val="24"/>
        </w:rPr>
        <w:t>e</w:t>
      </w:r>
      <w:r>
        <w:rPr>
          <w:rFonts w:ascii="Times New Roman" w:hAnsi="Times New Roman" w:cs="Times New Roman"/>
          <w:i/>
          <w:sz w:val="24"/>
          <w:szCs w:val="24"/>
        </w:rPr>
        <w:t>̣</w:t>
      </w:r>
      <w:r w:rsidRPr="00880F44">
        <w:rPr>
          <w:rFonts w:ascii="Times New Roman" w:hAnsi="Times New Roman" w:cs="Times New Roman"/>
          <w:i/>
          <w:sz w:val="24"/>
          <w:szCs w:val="24"/>
        </w:rPr>
        <w:t>niti</w:t>
      </w:r>
      <w:r>
        <w:rPr>
          <w:rFonts w:ascii="Times New Roman" w:hAnsi="Times New Roman" w:cs="Times New Roman"/>
          <w:i/>
          <w:sz w:val="24"/>
          <w:szCs w:val="24"/>
        </w:rPr>
        <w:t>́</w:t>
      </w:r>
      <w:r w:rsidRPr="00880F44">
        <w:rPr>
          <w:rFonts w:ascii="Times New Roman" w:hAnsi="Times New Roman" w:cs="Times New Roman"/>
          <w:i/>
          <w:sz w:val="24"/>
          <w:szCs w:val="24"/>
        </w:rPr>
        <w:t>yo</w:t>
      </w:r>
      <w:r>
        <w:rPr>
          <w:rFonts w:ascii="Times New Roman" w:hAnsi="Times New Roman" w:cs="Times New Roman"/>
          <w:i/>
          <w:sz w:val="24"/>
          <w:szCs w:val="24"/>
        </w:rPr>
        <w:t>́</w:t>
      </w:r>
      <w:r w:rsidRPr="00880F44">
        <w:rPr>
          <w:rFonts w:ascii="Times New Roman" w:hAnsi="Times New Roman" w:cs="Times New Roman"/>
          <w:i/>
          <w:sz w:val="24"/>
          <w:szCs w:val="24"/>
        </w:rPr>
        <w:t>o</w:t>
      </w:r>
      <w:r>
        <w:rPr>
          <w:rFonts w:ascii="Times New Roman" w:hAnsi="Times New Roman" w:cs="Times New Roman"/>
          <w:i/>
          <w:sz w:val="24"/>
          <w:szCs w:val="24"/>
        </w:rPr>
        <w:t>̀</w:t>
      </w:r>
      <w:r w:rsidRPr="00880F44">
        <w:rPr>
          <w:rFonts w:ascii="Times New Roman" w:hAnsi="Times New Roman" w:cs="Times New Roman"/>
          <w:i/>
          <w:sz w:val="24"/>
          <w:szCs w:val="24"/>
        </w:rPr>
        <w:t>wo</w:t>
      </w:r>
      <w:r>
        <w:rPr>
          <w:rFonts w:ascii="Times New Roman" w:hAnsi="Times New Roman" w:cs="Times New Roman"/>
          <w:i/>
          <w:sz w:val="24"/>
          <w:szCs w:val="24"/>
        </w:rPr>
        <w:t>̣</w:t>
      </w:r>
      <w:r w:rsidRPr="00880F44">
        <w:rPr>
          <w:rFonts w:ascii="Times New Roman" w:hAnsi="Times New Roman" w:cs="Times New Roman"/>
          <w:i/>
          <w:sz w:val="24"/>
          <w:szCs w:val="24"/>
        </w:rPr>
        <w:t>do</w:t>
      </w:r>
      <w:r>
        <w:rPr>
          <w:rFonts w:ascii="Times New Roman" w:hAnsi="Times New Roman" w:cs="Times New Roman"/>
          <w:i/>
          <w:sz w:val="24"/>
          <w:szCs w:val="24"/>
        </w:rPr>
        <w:t>̀</w:t>
      </w:r>
      <w:r w:rsidRPr="00880F44">
        <w:rPr>
          <w:rFonts w:ascii="Times New Roman" w:hAnsi="Times New Roman" w:cs="Times New Roman"/>
          <w:i/>
          <w:sz w:val="24"/>
          <w:szCs w:val="24"/>
        </w:rPr>
        <w:t>lominu</w:t>
      </w:r>
      <w:proofErr w:type="spellEnd"/>
      <w:r>
        <w:rPr>
          <w:rFonts w:ascii="Times New Roman" w:hAnsi="Times New Roman" w:cs="Times New Roman"/>
          <w:i/>
          <w:sz w:val="24"/>
          <w:szCs w:val="24"/>
        </w:rPr>
        <w:t>́</w:t>
      </w:r>
      <w:r w:rsidRPr="00880F44">
        <w:rPr>
          <w:rFonts w:ascii="Times New Roman" w:hAnsi="Times New Roman" w:cs="Times New Roman"/>
          <w:i/>
          <w:sz w:val="24"/>
          <w:szCs w:val="24"/>
        </w:rPr>
        <w:t xml:space="preserve"> </w:t>
      </w:r>
      <w:proofErr w:type="spellStart"/>
      <w:r w:rsidRPr="00880F44">
        <w:rPr>
          <w:rFonts w:ascii="Times New Roman" w:hAnsi="Times New Roman" w:cs="Times New Roman"/>
          <w:i/>
          <w:sz w:val="24"/>
          <w:szCs w:val="24"/>
        </w:rPr>
        <w:t>n</w:t>
      </w:r>
      <w:r>
        <w:rPr>
          <w:rFonts w:ascii="Times New Roman" w:hAnsi="Times New Roman" w:cs="Times New Roman"/>
          <w:i/>
          <w:sz w:val="24"/>
          <w:szCs w:val="24"/>
        </w:rPr>
        <w:t>́</w:t>
      </w:r>
      <w:r w:rsidRPr="00880F44">
        <w:rPr>
          <w:rFonts w:ascii="Times New Roman" w:hAnsi="Times New Roman" w:cs="Times New Roman"/>
          <w:i/>
          <w:sz w:val="24"/>
          <w:szCs w:val="24"/>
        </w:rPr>
        <w:t>ko</w:t>
      </w:r>
      <w:r>
        <w:rPr>
          <w:rFonts w:ascii="Times New Roman" w:hAnsi="Times New Roman" w:cs="Times New Roman"/>
          <w:i/>
          <w:sz w:val="24"/>
          <w:szCs w:val="24"/>
        </w:rPr>
        <w:t>̣</w:t>
      </w:r>
      <w:r>
        <w:rPr>
          <w:rFonts w:ascii="Times New Roman" w:hAnsi="Times New Roman" w:cs="Times New Roman"/>
          <w:sz w:val="24"/>
          <w:szCs w:val="24"/>
        </w:rPr>
        <w:t>or</w:t>
      </w:r>
      <w:proofErr w:type="spellEnd"/>
      <w:r>
        <w:rPr>
          <w:rFonts w:ascii="Times New Roman" w:hAnsi="Times New Roman" w:cs="Times New Roman"/>
          <w:sz w:val="24"/>
          <w:szCs w:val="24"/>
        </w:rPr>
        <w:t xml:space="preserve"> its shortened form </w:t>
      </w:r>
      <w:r w:rsidRPr="00880F44">
        <w:rPr>
          <w:rFonts w:ascii="Times New Roman" w:hAnsi="Times New Roman" w:cs="Times New Roman"/>
          <w:i/>
          <w:sz w:val="24"/>
          <w:szCs w:val="24"/>
        </w:rPr>
        <w:t>e</w:t>
      </w:r>
      <w:r>
        <w:rPr>
          <w:rFonts w:ascii="Times New Roman" w:hAnsi="Times New Roman" w:cs="Times New Roman"/>
          <w:i/>
          <w:sz w:val="24"/>
          <w:szCs w:val="24"/>
        </w:rPr>
        <w:t>̣̀</w:t>
      </w:r>
      <w:proofErr w:type="spellStart"/>
      <w:r w:rsidRPr="00880F44">
        <w:rPr>
          <w:rFonts w:ascii="Times New Roman" w:hAnsi="Times New Roman" w:cs="Times New Roman"/>
          <w:i/>
          <w:sz w:val="24"/>
          <w:szCs w:val="24"/>
        </w:rPr>
        <w:t>ru</w:t>
      </w:r>
      <w:proofErr w:type="spellEnd"/>
      <w:r>
        <w:rPr>
          <w:rFonts w:ascii="Times New Roman" w:hAnsi="Times New Roman" w:cs="Times New Roman"/>
          <w:i/>
          <w:sz w:val="24"/>
          <w:szCs w:val="24"/>
        </w:rPr>
        <w:t>̀</w:t>
      </w:r>
      <w:r w:rsidRPr="00880F44">
        <w:rPr>
          <w:rFonts w:ascii="Times New Roman" w:hAnsi="Times New Roman" w:cs="Times New Roman"/>
          <w:i/>
          <w:sz w:val="24"/>
          <w:szCs w:val="24"/>
        </w:rPr>
        <w:t xml:space="preserve"> </w:t>
      </w:r>
      <w:proofErr w:type="spellStart"/>
      <w:r w:rsidRPr="00880F44">
        <w:rPr>
          <w:rFonts w:ascii="Times New Roman" w:hAnsi="Times New Roman" w:cs="Times New Roman"/>
          <w:i/>
          <w:sz w:val="24"/>
          <w:szCs w:val="24"/>
        </w:rPr>
        <w:t>o</w:t>
      </w:r>
      <w:r>
        <w:rPr>
          <w:rFonts w:ascii="Times New Roman" w:hAnsi="Times New Roman" w:cs="Times New Roman"/>
          <w:i/>
          <w:sz w:val="24"/>
          <w:szCs w:val="24"/>
        </w:rPr>
        <w:t>̀</w:t>
      </w:r>
      <w:r w:rsidRPr="00880F44">
        <w:rPr>
          <w:rFonts w:ascii="Times New Roman" w:hAnsi="Times New Roman" w:cs="Times New Roman"/>
          <w:i/>
          <w:sz w:val="24"/>
          <w:szCs w:val="24"/>
        </w:rPr>
        <w:t>bodo</w:t>
      </w:r>
      <w:proofErr w:type="spellEnd"/>
      <w:r>
        <w:rPr>
          <w:rFonts w:ascii="Times New Roman" w:hAnsi="Times New Roman" w:cs="Times New Roman"/>
          <w:i/>
          <w:sz w:val="24"/>
          <w:szCs w:val="24"/>
        </w:rPr>
        <w:t>̀</w:t>
      </w:r>
      <w:r w:rsidRPr="00880F44">
        <w:rPr>
          <w:rFonts w:ascii="Times New Roman" w:hAnsi="Times New Roman" w:cs="Times New Roman"/>
          <w:i/>
          <w:sz w:val="24"/>
          <w:szCs w:val="24"/>
        </w:rPr>
        <w:t>….</w:t>
      </w:r>
      <w:r>
        <w:rPr>
          <w:rFonts w:ascii="Times New Roman" w:hAnsi="Times New Roman" w:cs="Times New Roman"/>
          <w:sz w:val="24"/>
          <w:szCs w:val="24"/>
        </w:rPr>
        <w:t xml:space="preserve"> to awaken his consciousness regarding his strengthen and ability, to create fear in the mind of the opponent, and to remind himself that with determination and sense of purpose he would throw any opponent. He jokingly informed us that today, only his peers who are ninety years and above know his actual name which he told us is </w:t>
      </w:r>
      <w:proofErr w:type="spellStart"/>
      <w:r>
        <w:rPr>
          <w:rFonts w:ascii="Times New Roman" w:hAnsi="Times New Roman" w:cs="Times New Roman"/>
          <w:sz w:val="24"/>
          <w:szCs w:val="24"/>
        </w:rPr>
        <w:t>Àkànni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w:t>
      </w:r>
    </w:p>
    <w:p w14:paraId="22D0DE30" w14:textId="77777777" w:rsidR="00C0212F" w:rsidRPr="00632892" w:rsidRDefault="00C0212F" w:rsidP="00C0212F">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From the above, it is evident that each proverb from which names are derived contains one lesson or the other which users are conscious of. The attraction to the wisdom or lesson in proverbs are responsible for their being inscribed on vehicles, houses and shops, or being used as catchy phrases. The users never intended using them as personal names, but with time, people use abbreviated forms of the proverbs to identify and signify the users. In most cases, the users do not reject the identity, or reject being identified and referred to by the abbreviated forms they chose to use, and with time they become personal names, supplanting actual names giving at birth, and in a number of cases becoming surnames.</w:t>
      </w:r>
    </w:p>
    <w:p w14:paraId="41E8915B" w14:textId="77777777" w:rsidR="00C0212F" w:rsidRDefault="00C0212F" w:rsidP="00C0212F">
      <w:pPr>
        <w:pStyle w:val="Bezriadkovania"/>
        <w:jc w:val="both"/>
        <w:rPr>
          <w:rFonts w:ascii="Times New Roman" w:hAnsi="Times New Roman" w:cs="Times New Roman"/>
          <w:b/>
          <w:sz w:val="24"/>
          <w:szCs w:val="24"/>
        </w:rPr>
      </w:pPr>
    </w:p>
    <w:p w14:paraId="121D3990" w14:textId="77777777" w:rsidR="00C0212F" w:rsidRPr="00985B26" w:rsidRDefault="00C0212F" w:rsidP="00C0212F">
      <w:pPr>
        <w:pStyle w:val="Bezriadkovania"/>
        <w:jc w:val="both"/>
        <w:rPr>
          <w:rFonts w:ascii="Times New Roman" w:hAnsi="Times New Roman" w:cs="Times New Roman"/>
          <w:b/>
          <w:sz w:val="24"/>
          <w:szCs w:val="24"/>
        </w:rPr>
      </w:pPr>
      <w:r w:rsidRPr="00985B26">
        <w:rPr>
          <w:rFonts w:ascii="Times New Roman" w:hAnsi="Times New Roman" w:cs="Times New Roman"/>
          <w:b/>
          <w:sz w:val="24"/>
          <w:szCs w:val="24"/>
        </w:rPr>
        <w:t>Conclusion</w:t>
      </w:r>
    </w:p>
    <w:p w14:paraId="0635F334" w14:textId="77777777" w:rsidR="00C0212F" w:rsidRDefault="00C0212F" w:rsidP="00C0212F">
      <w:pPr>
        <w:pStyle w:val="Bezriadkovania"/>
        <w:jc w:val="both"/>
        <w:rPr>
          <w:rFonts w:ascii="Times New Roman" w:hAnsi="Times New Roman" w:cs="Times New Roman"/>
          <w:sz w:val="24"/>
          <w:szCs w:val="24"/>
        </w:rPr>
      </w:pPr>
    </w:p>
    <w:p w14:paraId="5EBFB39B" w14:textId="77777777" w:rsidR="00C0212F" w:rsidRPr="000B4FAF" w:rsidRDefault="00C0212F" w:rsidP="00C0212F">
      <w:pPr>
        <w:pStyle w:val="Bezriadkovania"/>
        <w:jc w:val="both"/>
        <w:rPr>
          <w:rFonts w:ascii="Times New Roman" w:hAnsi="Times New Roman" w:cs="Times New Roman"/>
          <w:sz w:val="24"/>
          <w:szCs w:val="24"/>
        </w:rPr>
      </w:pPr>
      <w:r>
        <w:rPr>
          <w:rFonts w:ascii="Times New Roman" w:hAnsi="Times New Roman" w:cs="Times New Roman"/>
          <w:sz w:val="24"/>
          <w:szCs w:val="24"/>
        </w:rPr>
        <w:t>This paper has added to our knowledge and understanding of personal names in Yoruba. The study reveals that shortened forms of Yoruba proverbs inscribed on vehicles, houses and shops as trade names either for aesthetics, and/or in some cases as a reminder of experiences of life do become names of user. Not only are the users known and identified by the inscriptions, they answer to the inscription as means of identification. Equally so are shortened forms of proverbs that become catchy phrases common to a person. With time, such catchy phrases become the means of address and identification of the user. As revealed in the paper, there are people whose personal names and surnames are easily traceable to proverbs across the Yoruba nation. The paper concludes that names derived from proverbs serve the purpose of reliving experiences, and equally serve as guidance to the users in their daily activities and interactions with others.</w:t>
      </w:r>
    </w:p>
    <w:p w14:paraId="7B5A3778" w14:textId="77777777" w:rsidR="00C0212F" w:rsidRDefault="00C0212F" w:rsidP="00C0212F">
      <w:pPr>
        <w:pStyle w:val="Bezriadkovania"/>
        <w:jc w:val="both"/>
        <w:rPr>
          <w:rFonts w:ascii="Times New Roman" w:hAnsi="Times New Roman" w:cs="Times New Roman"/>
          <w:b/>
          <w:sz w:val="24"/>
          <w:szCs w:val="24"/>
        </w:rPr>
      </w:pPr>
    </w:p>
    <w:p w14:paraId="4F0EE197" w14:textId="77777777" w:rsidR="00C0212F" w:rsidRPr="000B4FAF" w:rsidRDefault="00C0212F" w:rsidP="00C0212F">
      <w:pPr>
        <w:pStyle w:val="Bezriadkovania"/>
        <w:jc w:val="both"/>
        <w:rPr>
          <w:rFonts w:ascii="Times New Roman" w:hAnsi="Times New Roman" w:cs="Times New Roman"/>
          <w:b/>
        </w:rPr>
      </w:pPr>
      <w:r w:rsidRPr="000B4FAF">
        <w:rPr>
          <w:rFonts w:ascii="Times New Roman" w:hAnsi="Times New Roman" w:cs="Times New Roman"/>
          <w:b/>
        </w:rPr>
        <w:t>References</w:t>
      </w:r>
    </w:p>
    <w:p w14:paraId="08F14662" w14:textId="77777777" w:rsidR="00C0212F" w:rsidRPr="000B4FAF" w:rsidRDefault="00C0212F" w:rsidP="00C0212F">
      <w:pPr>
        <w:pStyle w:val="Bezriadkovania"/>
        <w:jc w:val="both"/>
        <w:rPr>
          <w:rFonts w:ascii="Times New Roman" w:hAnsi="Times New Roman" w:cs="Times New Roman"/>
          <w:b/>
        </w:rPr>
      </w:pPr>
    </w:p>
    <w:p w14:paraId="2B25DFFD"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Abiodun M. A. 2000. Acknowledgment and the use of proverbs in Yoruba. </w:t>
      </w:r>
      <w:r w:rsidRPr="000B4FAF">
        <w:rPr>
          <w:rFonts w:ascii="Times New Roman" w:hAnsi="Times New Roman" w:cs="Times New Roman"/>
          <w:i/>
        </w:rPr>
        <w:t>Proverbium</w:t>
      </w:r>
      <w:r w:rsidRPr="000B4FAF">
        <w:rPr>
          <w:rFonts w:ascii="Times New Roman" w:hAnsi="Times New Roman" w:cs="Times New Roman"/>
        </w:rPr>
        <w:t>17:23-26.</w:t>
      </w:r>
    </w:p>
    <w:p w14:paraId="670EC433"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Abiodun M. A. 2018. </w:t>
      </w:r>
      <w:proofErr w:type="spellStart"/>
      <w:r w:rsidRPr="000B4FAF">
        <w:rPr>
          <w:rFonts w:ascii="Times New Roman" w:hAnsi="Times New Roman" w:cs="Times New Roman"/>
        </w:rPr>
        <w:t>ÀfojúsùnYorùba</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nípaàgba</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nínu</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òwe</w:t>
      </w:r>
      <w:proofErr w:type="spellEnd"/>
      <w:r w:rsidRPr="000B4FAF">
        <w:rPr>
          <w:rFonts w:ascii="Times New Roman" w:hAnsi="Times New Roman" w:cs="Times New Roman"/>
        </w:rPr>
        <w:t xml:space="preserve">. In </w:t>
      </w:r>
      <w:proofErr w:type="spellStart"/>
      <w:r w:rsidRPr="000B4FAF">
        <w:rPr>
          <w:rFonts w:ascii="Times New Roman" w:hAnsi="Times New Roman" w:cs="Times New Roman"/>
        </w:rPr>
        <w:t>Salawu</w:t>
      </w:r>
      <w:proofErr w:type="spellEnd"/>
      <w:r w:rsidRPr="000B4FAF">
        <w:rPr>
          <w:rFonts w:ascii="Times New Roman" w:hAnsi="Times New Roman" w:cs="Times New Roman"/>
        </w:rPr>
        <w:t xml:space="preserve"> A. S. and Rabiu O. I. (ed.) </w:t>
      </w:r>
      <w:r w:rsidRPr="000B4FAF">
        <w:rPr>
          <w:rFonts w:ascii="Times New Roman" w:hAnsi="Times New Roman" w:cs="Times New Roman"/>
          <w:i/>
        </w:rPr>
        <w:t xml:space="preserve">Trends in African oral literature, creative writings and contemporary Society: Articles in </w:t>
      </w:r>
      <w:proofErr w:type="spellStart"/>
      <w:r w:rsidRPr="000B4FAF">
        <w:rPr>
          <w:rFonts w:ascii="Times New Roman" w:hAnsi="Times New Roman" w:cs="Times New Roman"/>
          <w:i/>
        </w:rPr>
        <w:t>honour</w:t>
      </w:r>
      <w:proofErr w:type="spellEnd"/>
      <w:r w:rsidRPr="000B4FAF">
        <w:rPr>
          <w:rFonts w:ascii="Times New Roman" w:hAnsi="Times New Roman" w:cs="Times New Roman"/>
          <w:i/>
        </w:rPr>
        <w:t xml:space="preserve"> of </w:t>
      </w:r>
      <w:proofErr w:type="spellStart"/>
      <w:r w:rsidRPr="000B4FAF">
        <w:rPr>
          <w:rFonts w:ascii="Times New Roman" w:hAnsi="Times New Roman" w:cs="Times New Roman"/>
          <w:i/>
        </w:rPr>
        <w:t>Adéọla</w:t>
      </w:r>
      <w:proofErr w:type="spellEnd"/>
      <w:r w:rsidRPr="000B4FAF">
        <w:rPr>
          <w:rFonts w:ascii="Times New Roman" w:hAnsi="Times New Roman" w:cs="Times New Roman"/>
          <w:i/>
        </w:rPr>
        <w:t xml:space="preserve">́ </w:t>
      </w:r>
      <w:proofErr w:type="spellStart"/>
      <w:r w:rsidRPr="000B4FAF">
        <w:rPr>
          <w:rFonts w:ascii="Times New Roman" w:hAnsi="Times New Roman" w:cs="Times New Roman"/>
          <w:i/>
        </w:rPr>
        <w:t>AdijatÀbe</w:t>
      </w:r>
      <w:proofErr w:type="spellEnd"/>
      <w:r w:rsidRPr="000B4FAF">
        <w:rPr>
          <w:rFonts w:ascii="Times New Roman" w:hAnsi="Times New Roman" w:cs="Times New Roman"/>
          <w:i/>
        </w:rPr>
        <w:t>̣̀</w:t>
      </w:r>
      <w:proofErr w:type="spellStart"/>
      <w:r w:rsidRPr="000B4FAF">
        <w:rPr>
          <w:rFonts w:ascii="Times New Roman" w:hAnsi="Times New Roman" w:cs="Times New Roman"/>
          <w:i/>
        </w:rPr>
        <w:t>ke</w:t>
      </w:r>
      <w:proofErr w:type="spellEnd"/>
      <w:r w:rsidRPr="000B4FAF">
        <w:rPr>
          <w:rFonts w:ascii="Times New Roman" w:hAnsi="Times New Roman" w:cs="Times New Roman"/>
          <w:i/>
        </w:rPr>
        <w:t xml:space="preserve">̣́ </w:t>
      </w:r>
      <w:proofErr w:type="spellStart"/>
      <w:r w:rsidRPr="000B4FAF">
        <w:rPr>
          <w:rFonts w:ascii="Times New Roman" w:hAnsi="Times New Roman" w:cs="Times New Roman"/>
          <w:i/>
        </w:rPr>
        <w:t>Fáke</w:t>
      </w:r>
      <w:proofErr w:type="spellEnd"/>
      <w:r w:rsidRPr="000B4FAF">
        <w:rPr>
          <w:rFonts w:ascii="Times New Roman" w:hAnsi="Times New Roman" w:cs="Times New Roman"/>
          <w:i/>
        </w:rPr>
        <w:t>̣́yẹ.</w:t>
      </w:r>
      <w:r w:rsidR="000B4FAF">
        <w:rPr>
          <w:rFonts w:ascii="Times New Roman" w:hAnsi="Times New Roman" w:cs="Times New Roman"/>
          <w:i/>
        </w:rPr>
        <w:t xml:space="preserve"> </w:t>
      </w:r>
      <w:r w:rsidRPr="000B4FAF">
        <w:rPr>
          <w:rFonts w:ascii="Times New Roman" w:hAnsi="Times New Roman" w:cs="Times New Roman"/>
        </w:rPr>
        <w:t>60-67. Ibadan: University Press Plc.</w:t>
      </w:r>
    </w:p>
    <w:p w14:paraId="3C89C9D2"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Abiodun, M. A., </w:t>
      </w:r>
      <w:proofErr w:type="spellStart"/>
      <w:r w:rsidRPr="000B4FAF">
        <w:rPr>
          <w:rFonts w:ascii="Times New Roman" w:hAnsi="Times New Roman" w:cs="Times New Roman"/>
        </w:rPr>
        <w:t>Aladesanmi</w:t>
      </w:r>
      <w:proofErr w:type="spellEnd"/>
      <w:r w:rsidRPr="000B4FAF">
        <w:rPr>
          <w:rFonts w:ascii="Times New Roman" w:hAnsi="Times New Roman" w:cs="Times New Roman"/>
        </w:rPr>
        <w:t xml:space="preserve"> B, and </w:t>
      </w:r>
      <w:proofErr w:type="spellStart"/>
      <w:r w:rsidRPr="000B4FAF">
        <w:rPr>
          <w:rFonts w:ascii="Times New Roman" w:hAnsi="Times New Roman" w:cs="Times New Roman"/>
        </w:rPr>
        <w:t>Olaiya</w:t>
      </w:r>
      <w:proofErr w:type="spellEnd"/>
      <w:r w:rsidRPr="000B4FAF">
        <w:rPr>
          <w:rFonts w:ascii="Times New Roman" w:hAnsi="Times New Roman" w:cs="Times New Roman"/>
        </w:rPr>
        <w:t xml:space="preserve"> T. 2016. </w:t>
      </w:r>
      <w:proofErr w:type="spellStart"/>
      <w:r w:rsidRPr="000B4FAF">
        <w:rPr>
          <w:rFonts w:ascii="Times New Roman" w:hAnsi="Times New Roman" w:cs="Times New Roman"/>
        </w:rPr>
        <w:t>Ìfoju</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àṣa</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ìfúnnilórúko</w:t>
      </w:r>
      <w:proofErr w:type="spellEnd"/>
      <w:r w:rsidRPr="000B4FAF">
        <w:rPr>
          <w:rFonts w:ascii="Times New Roman" w:hAnsi="Times New Roman" w:cs="Times New Roman"/>
        </w:rPr>
        <w:t xml:space="preserve">̣ wo </w:t>
      </w:r>
      <w:proofErr w:type="spellStart"/>
      <w:r w:rsidRPr="000B4FAF">
        <w:rPr>
          <w:rFonts w:ascii="Times New Roman" w:hAnsi="Times New Roman" w:cs="Times New Roman"/>
        </w:rPr>
        <w:t>àwọnorúko</w:t>
      </w:r>
      <w:proofErr w:type="spellEnd"/>
      <w:r w:rsidRPr="000B4FAF">
        <w:rPr>
          <w:rFonts w:ascii="Times New Roman" w:hAnsi="Times New Roman" w:cs="Times New Roman"/>
        </w:rPr>
        <w:t xml:space="preserve">̣ ẹ̀dá </w:t>
      </w:r>
      <w:proofErr w:type="spellStart"/>
      <w:r w:rsidRPr="000B4FAF">
        <w:rPr>
          <w:rFonts w:ascii="Times New Roman" w:hAnsi="Times New Roman" w:cs="Times New Roman"/>
        </w:rPr>
        <w:t>ìtàn</w:t>
      </w:r>
      <w:proofErr w:type="spellEnd"/>
      <w:r w:rsidR="000B4FAF">
        <w:rPr>
          <w:rFonts w:ascii="Times New Roman" w:hAnsi="Times New Roman" w:cs="Times New Roman"/>
        </w:rPr>
        <w:t xml:space="preserve"> </w:t>
      </w:r>
      <w:proofErr w:type="spellStart"/>
      <w:r w:rsidRPr="000B4FAF">
        <w:rPr>
          <w:rFonts w:ascii="Times New Roman" w:hAnsi="Times New Roman" w:cs="Times New Roman"/>
        </w:rPr>
        <w:t>Fágúnwa</w:t>
      </w:r>
      <w:proofErr w:type="spellEnd"/>
      <w:r w:rsidRPr="000B4FAF">
        <w:rPr>
          <w:rFonts w:ascii="Times New Roman" w:hAnsi="Times New Roman" w:cs="Times New Roman"/>
        </w:rPr>
        <w:t>̀. In Adebowale</w:t>
      </w:r>
      <w:r w:rsidR="000B4FAF">
        <w:rPr>
          <w:rFonts w:ascii="Times New Roman" w:hAnsi="Times New Roman" w:cs="Times New Roman"/>
        </w:rPr>
        <w:t xml:space="preserve"> </w:t>
      </w:r>
      <w:proofErr w:type="spellStart"/>
      <w:r w:rsidRPr="000B4FAF">
        <w:rPr>
          <w:rFonts w:ascii="Times New Roman" w:hAnsi="Times New Roman" w:cs="Times New Roman"/>
        </w:rPr>
        <w:t>Oluwayemisi</w:t>
      </w:r>
      <w:proofErr w:type="spellEnd"/>
      <w:r w:rsidRPr="000B4FAF">
        <w:rPr>
          <w:rFonts w:ascii="Times New Roman" w:hAnsi="Times New Roman" w:cs="Times New Roman"/>
        </w:rPr>
        <w:t>. Adeleke</w:t>
      </w:r>
      <w:r w:rsidR="000B4FAF">
        <w:rPr>
          <w:rFonts w:ascii="Times New Roman" w:hAnsi="Times New Roman" w:cs="Times New Roman"/>
        </w:rPr>
        <w:t xml:space="preserve"> </w:t>
      </w:r>
      <w:proofErr w:type="spellStart"/>
      <w:r w:rsidRPr="000B4FAF">
        <w:rPr>
          <w:rFonts w:ascii="Times New Roman" w:hAnsi="Times New Roman" w:cs="Times New Roman"/>
        </w:rPr>
        <w:t>Duro</w:t>
      </w:r>
      <w:proofErr w:type="spellEnd"/>
      <w:r w:rsidRPr="000B4FAF">
        <w:rPr>
          <w:rFonts w:ascii="Times New Roman" w:hAnsi="Times New Roman" w:cs="Times New Roman"/>
        </w:rPr>
        <w:t xml:space="preserve"> and </w:t>
      </w:r>
      <w:proofErr w:type="spellStart"/>
      <w:r w:rsidRPr="000B4FAF">
        <w:rPr>
          <w:rFonts w:ascii="Times New Roman" w:hAnsi="Times New Roman" w:cs="Times New Roman"/>
        </w:rPr>
        <w:t>Adejumo</w:t>
      </w:r>
      <w:proofErr w:type="spellEnd"/>
      <w:r w:rsidR="000B4FAF">
        <w:rPr>
          <w:rFonts w:ascii="Times New Roman" w:hAnsi="Times New Roman" w:cs="Times New Roman"/>
        </w:rPr>
        <w:t xml:space="preserve"> </w:t>
      </w:r>
      <w:proofErr w:type="spellStart"/>
      <w:r w:rsidRPr="000B4FAF">
        <w:rPr>
          <w:rFonts w:ascii="Times New Roman" w:hAnsi="Times New Roman" w:cs="Times New Roman"/>
        </w:rPr>
        <w:t>Arinpe</w:t>
      </w:r>
      <w:proofErr w:type="spellEnd"/>
      <w:r w:rsidRPr="000B4FAF">
        <w:rPr>
          <w:rFonts w:ascii="Times New Roman" w:hAnsi="Times New Roman" w:cs="Times New Roman"/>
        </w:rPr>
        <w:t xml:space="preserve"> (eds). Ọ̀</w:t>
      </w:r>
      <w:proofErr w:type="spellStart"/>
      <w:r w:rsidRPr="000B4FAF">
        <w:rPr>
          <w:rFonts w:ascii="Times New Roman" w:hAnsi="Times New Roman" w:cs="Times New Roman"/>
        </w:rPr>
        <w:t>tunìmo</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nínu</w:t>
      </w:r>
      <w:proofErr w:type="spellEnd"/>
      <w:r w:rsidRPr="000B4FAF">
        <w:rPr>
          <w:rFonts w:ascii="Times New Roman" w:hAnsi="Times New Roman" w:cs="Times New Roman"/>
        </w:rPr>
        <w:t xml:space="preserve">́ </w:t>
      </w:r>
      <w:proofErr w:type="spellStart"/>
      <w:r w:rsidRPr="000B4FAF">
        <w:rPr>
          <w:rFonts w:ascii="Times New Roman" w:hAnsi="Times New Roman" w:cs="Times New Roman"/>
        </w:rPr>
        <w:t>ìtàn-àròso</w:t>
      </w:r>
      <w:proofErr w:type="spellEnd"/>
      <w:r w:rsidRPr="000B4FAF">
        <w:rPr>
          <w:rFonts w:ascii="Times New Roman" w:hAnsi="Times New Roman" w:cs="Times New Roman"/>
        </w:rPr>
        <w:t xml:space="preserve">̣ D. O. </w:t>
      </w:r>
      <w:proofErr w:type="spellStart"/>
      <w:r w:rsidRPr="000B4FAF">
        <w:rPr>
          <w:rFonts w:ascii="Times New Roman" w:hAnsi="Times New Roman" w:cs="Times New Roman"/>
        </w:rPr>
        <w:t>Fágúnwa</w:t>
      </w:r>
      <w:proofErr w:type="spellEnd"/>
      <w:r w:rsidRPr="000B4FAF">
        <w:rPr>
          <w:rFonts w:ascii="Times New Roman" w:hAnsi="Times New Roman" w:cs="Times New Roman"/>
        </w:rPr>
        <w:t xml:space="preserve">̀. Lagos:  The Capstone Publications </w:t>
      </w:r>
    </w:p>
    <w:p w14:paraId="0D104958"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Abiodun M.A. and </w:t>
      </w:r>
      <w:proofErr w:type="spellStart"/>
      <w:r w:rsidRPr="000B4FAF">
        <w:rPr>
          <w:rFonts w:ascii="Times New Roman" w:hAnsi="Times New Roman" w:cs="Times New Roman"/>
        </w:rPr>
        <w:t>Olaogun</w:t>
      </w:r>
      <w:proofErr w:type="spellEnd"/>
      <w:r w:rsidRPr="000B4FAF">
        <w:rPr>
          <w:rFonts w:ascii="Times New Roman" w:hAnsi="Times New Roman" w:cs="Times New Roman"/>
        </w:rPr>
        <w:t xml:space="preserve"> J. 2012. </w:t>
      </w:r>
      <w:r w:rsidRPr="000B4FAF">
        <w:rPr>
          <w:rFonts w:ascii="Times New Roman" w:hAnsi="Times New Roman" w:cs="Times New Roman"/>
          <w:i/>
        </w:rPr>
        <w:t>A sociolinguistic analysis of appellations in Yoruba Culture</w:t>
      </w:r>
      <w:r w:rsidRPr="000B4FAF">
        <w:rPr>
          <w:rFonts w:ascii="Times New Roman" w:hAnsi="Times New Roman" w:cs="Times New Roman"/>
        </w:rPr>
        <w:t>. (</w:t>
      </w:r>
      <w:proofErr w:type="spellStart"/>
      <w:r w:rsidRPr="000B4FAF">
        <w:rPr>
          <w:rFonts w:ascii="Times New Roman" w:hAnsi="Times New Roman" w:cs="Times New Roman"/>
        </w:rPr>
        <w:t>Ms</w:t>
      </w:r>
      <w:proofErr w:type="spellEnd"/>
      <w:r w:rsidRPr="000B4FAF">
        <w:rPr>
          <w:rFonts w:ascii="Times New Roman" w:hAnsi="Times New Roman" w:cs="Times New Roman"/>
        </w:rPr>
        <w:t xml:space="preserve">). </w:t>
      </w:r>
    </w:p>
    <w:p w14:paraId="44DA7675"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Adedeji, A. 2010. Yoruba culture and its influence in the development of modern popular music in Nigeria. Unpublished </w:t>
      </w:r>
      <w:proofErr w:type="spellStart"/>
      <w:proofErr w:type="gramStart"/>
      <w:r w:rsidRPr="000B4FAF">
        <w:rPr>
          <w:rFonts w:ascii="Times New Roman" w:hAnsi="Times New Roman" w:cs="Times New Roman"/>
        </w:rPr>
        <w:t>Ph.D</w:t>
      </w:r>
      <w:proofErr w:type="spellEnd"/>
      <w:proofErr w:type="gramEnd"/>
      <w:r w:rsidRPr="000B4FAF">
        <w:rPr>
          <w:rFonts w:ascii="Times New Roman" w:hAnsi="Times New Roman" w:cs="Times New Roman"/>
        </w:rPr>
        <w:t xml:space="preserve"> Thesis, University of Sheffield, U.K.</w:t>
      </w:r>
    </w:p>
    <w:p w14:paraId="0BFF36E8"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Adeoye C. L. 1972. </w:t>
      </w:r>
      <w:proofErr w:type="spellStart"/>
      <w:r w:rsidRPr="000B4FAF">
        <w:rPr>
          <w:rFonts w:ascii="Times New Roman" w:hAnsi="Times New Roman" w:cs="Times New Roman"/>
          <w:i/>
        </w:rPr>
        <w:t>OrúkọYorùba</w:t>
      </w:r>
      <w:proofErr w:type="spellEnd"/>
      <w:r w:rsidRPr="000B4FAF">
        <w:rPr>
          <w:rFonts w:ascii="Times New Roman" w:hAnsi="Times New Roman" w:cs="Times New Roman"/>
          <w:i/>
        </w:rPr>
        <w:t>́</w:t>
      </w:r>
      <w:r w:rsidRPr="000B4FAF">
        <w:rPr>
          <w:rFonts w:ascii="Times New Roman" w:hAnsi="Times New Roman" w:cs="Times New Roman"/>
        </w:rPr>
        <w:t>. Ibadan: Ibadan University Press</w:t>
      </w:r>
    </w:p>
    <w:p w14:paraId="58EA11EF" w14:textId="77777777" w:rsidR="00C0212F" w:rsidRPr="000B4FAF" w:rsidRDefault="00877A0F" w:rsidP="00C0212F">
      <w:pPr>
        <w:pStyle w:val="Bezriadkovania"/>
        <w:ind w:left="810" w:hanging="810"/>
        <w:jc w:val="both"/>
        <w:rPr>
          <w:rFonts w:ascii="Times New Roman" w:hAnsi="Times New Roman" w:cs="Times New Roman"/>
        </w:rPr>
      </w:pPr>
      <w:r>
        <w:rPr>
          <w:rFonts w:ascii="Times New Roman" w:hAnsi="Times New Roman" w:cs="Times New Roman"/>
        </w:rPr>
        <w:t xml:space="preserve">Agyekum. </w:t>
      </w:r>
      <w:r w:rsidR="00C0212F" w:rsidRPr="000B4FAF">
        <w:rPr>
          <w:rFonts w:ascii="Times New Roman" w:hAnsi="Times New Roman" w:cs="Times New Roman"/>
        </w:rPr>
        <w:t xml:space="preserve">2006. The sociolinguistic of Akan personal names. </w:t>
      </w:r>
      <w:r w:rsidR="00C0212F" w:rsidRPr="000B4FAF">
        <w:rPr>
          <w:rFonts w:ascii="Times New Roman" w:hAnsi="Times New Roman" w:cs="Times New Roman"/>
          <w:i/>
        </w:rPr>
        <w:t>Nordic Journal of African Studies</w:t>
      </w:r>
      <w:r w:rsidR="00C0212F" w:rsidRPr="000B4FAF">
        <w:rPr>
          <w:rFonts w:ascii="Times New Roman" w:hAnsi="Times New Roman" w:cs="Times New Roman"/>
        </w:rPr>
        <w:t xml:space="preserve"> 15, (2): 205-235.</w:t>
      </w:r>
    </w:p>
    <w:p w14:paraId="26BEEBBF"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Ajayi S. A. 2005. African culture and civilization. Ibadan: Atlantic Books.</w:t>
      </w:r>
    </w:p>
    <w:p w14:paraId="0566C3C6"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t>Akinnaso</w:t>
      </w:r>
      <w:proofErr w:type="spellEnd"/>
      <w:r w:rsidRPr="000B4FAF">
        <w:rPr>
          <w:rFonts w:ascii="Times New Roman" w:hAnsi="Times New Roman" w:cs="Times New Roman"/>
        </w:rPr>
        <w:t xml:space="preserve"> F. N. 1980. The sociolinguistic bases of Yoruba personal names. </w:t>
      </w:r>
      <w:r w:rsidRPr="000B4FAF">
        <w:rPr>
          <w:rFonts w:ascii="Times New Roman" w:hAnsi="Times New Roman" w:cs="Times New Roman"/>
          <w:i/>
        </w:rPr>
        <w:t>Anthropological Linguistics</w:t>
      </w:r>
      <w:r w:rsidRPr="000B4FAF">
        <w:rPr>
          <w:rFonts w:ascii="Times New Roman" w:hAnsi="Times New Roman" w:cs="Times New Roman"/>
        </w:rPr>
        <w:t xml:space="preserve"> 22, (7): 275-304. </w:t>
      </w:r>
    </w:p>
    <w:p w14:paraId="52713E0C"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Akinola O. A. 2014. Communicative role of Yoruba names. </w:t>
      </w:r>
      <w:r w:rsidRPr="000B4FAF">
        <w:rPr>
          <w:rFonts w:ascii="Times New Roman" w:hAnsi="Times New Roman" w:cs="Times New Roman"/>
          <w:i/>
        </w:rPr>
        <w:t>International Journal on Studies in English Language and Literature</w:t>
      </w:r>
      <w:r w:rsidRPr="000B4FAF">
        <w:rPr>
          <w:rFonts w:ascii="Times New Roman" w:hAnsi="Times New Roman" w:cs="Times New Roman"/>
        </w:rPr>
        <w:t xml:space="preserve"> 2, (9): 65-72.</w:t>
      </w:r>
    </w:p>
    <w:p w14:paraId="5D663843"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Delana I. 1972. </w:t>
      </w:r>
      <w:proofErr w:type="spellStart"/>
      <w:r w:rsidRPr="000B4FAF">
        <w:rPr>
          <w:rFonts w:ascii="Times New Roman" w:hAnsi="Times New Roman" w:cs="Times New Roman"/>
          <w:i/>
        </w:rPr>
        <w:t>Òwel’ẹsin</w:t>
      </w:r>
      <w:proofErr w:type="spellEnd"/>
      <w:r w:rsidRPr="000B4FAF">
        <w:rPr>
          <w:rFonts w:ascii="Times New Roman" w:hAnsi="Times New Roman" w:cs="Times New Roman"/>
          <w:i/>
        </w:rPr>
        <w:t xml:space="preserve"> ọ̀</w:t>
      </w:r>
      <w:proofErr w:type="spellStart"/>
      <w:r w:rsidRPr="000B4FAF">
        <w:rPr>
          <w:rFonts w:ascii="Times New Roman" w:hAnsi="Times New Roman" w:cs="Times New Roman"/>
          <w:i/>
        </w:rPr>
        <w:t>ro</w:t>
      </w:r>
      <w:proofErr w:type="spellEnd"/>
      <w:r w:rsidRPr="000B4FAF">
        <w:rPr>
          <w:rFonts w:ascii="Times New Roman" w:hAnsi="Times New Roman" w:cs="Times New Roman"/>
          <w:i/>
        </w:rPr>
        <w:t xml:space="preserve">̣̀: </w:t>
      </w:r>
      <w:proofErr w:type="spellStart"/>
      <w:r w:rsidRPr="000B4FAF">
        <w:rPr>
          <w:rFonts w:ascii="Times New Roman" w:hAnsi="Times New Roman" w:cs="Times New Roman"/>
          <w:i/>
        </w:rPr>
        <w:t>Yorùba</w:t>
      </w:r>
      <w:proofErr w:type="spellEnd"/>
      <w:r w:rsidRPr="000B4FAF">
        <w:rPr>
          <w:rFonts w:ascii="Times New Roman" w:hAnsi="Times New Roman" w:cs="Times New Roman"/>
          <w:i/>
        </w:rPr>
        <w:t xml:space="preserve">́ Proverbs, their meanings and usage. </w:t>
      </w:r>
      <w:r w:rsidRPr="000B4FAF">
        <w:rPr>
          <w:rFonts w:ascii="Times New Roman" w:hAnsi="Times New Roman" w:cs="Times New Roman"/>
        </w:rPr>
        <w:t>Ibadan: Oxford University Press.</w:t>
      </w:r>
    </w:p>
    <w:p w14:paraId="35893D61"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t>Fakuade</w:t>
      </w:r>
      <w:proofErr w:type="spellEnd"/>
      <w:r w:rsidRPr="000B4FAF">
        <w:rPr>
          <w:rFonts w:ascii="Times New Roman" w:hAnsi="Times New Roman" w:cs="Times New Roman"/>
        </w:rPr>
        <w:t xml:space="preserve"> G.,</w:t>
      </w:r>
      <w:r w:rsidR="009B1374">
        <w:rPr>
          <w:rFonts w:ascii="Times New Roman" w:hAnsi="Times New Roman" w:cs="Times New Roman"/>
        </w:rPr>
        <w:t xml:space="preserve"> Friday-</w:t>
      </w:r>
      <w:proofErr w:type="spellStart"/>
      <w:r w:rsidR="009B1374">
        <w:rPr>
          <w:rFonts w:ascii="Times New Roman" w:hAnsi="Times New Roman" w:cs="Times New Roman"/>
        </w:rPr>
        <w:t>Otun</w:t>
      </w:r>
      <w:proofErr w:type="spellEnd"/>
      <w:r w:rsidR="009B1374">
        <w:rPr>
          <w:rFonts w:ascii="Times New Roman" w:hAnsi="Times New Roman" w:cs="Times New Roman"/>
        </w:rPr>
        <w:t xml:space="preserve"> J. and Adeosun H. 2020</w:t>
      </w:r>
      <w:r w:rsidRPr="000B4FAF">
        <w:rPr>
          <w:rFonts w:ascii="Times New Roman" w:hAnsi="Times New Roman" w:cs="Times New Roman"/>
        </w:rPr>
        <w:t>. Yoruba personal naming system: Traditions, patterns and practices.</w:t>
      </w:r>
      <w:r w:rsidR="009B1374">
        <w:rPr>
          <w:rFonts w:ascii="Times New Roman" w:hAnsi="Times New Roman" w:cs="Times New Roman"/>
        </w:rPr>
        <w:t xml:space="preserve"> </w:t>
      </w:r>
      <w:r w:rsidRPr="000B4FAF">
        <w:rPr>
          <w:rFonts w:ascii="Times New Roman" w:hAnsi="Times New Roman" w:cs="Times New Roman"/>
          <w:i/>
        </w:rPr>
        <w:t>Sociolinguistic Studies</w:t>
      </w:r>
      <w:r w:rsidRPr="000B4FAF">
        <w:rPr>
          <w:rFonts w:ascii="Times New Roman" w:hAnsi="Times New Roman" w:cs="Times New Roman"/>
        </w:rPr>
        <w:t xml:space="preserve"> 13, 2-4: 251-271.</w:t>
      </w:r>
    </w:p>
    <w:p w14:paraId="6D048050"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t>Faniran</w:t>
      </w:r>
      <w:proofErr w:type="spellEnd"/>
      <w:r w:rsidRPr="000B4FAF">
        <w:rPr>
          <w:rFonts w:ascii="Times New Roman" w:hAnsi="Times New Roman" w:cs="Times New Roman"/>
        </w:rPr>
        <w:t xml:space="preserve"> O. A, Ikotun R. O. and </w:t>
      </w:r>
      <w:proofErr w:type="spellStart"/>
      <w:r w:rsidRPr="000B4FAF">
        <w:rPr>
          <w:rFonts w:ascii="Times New Roman" w:hAnsi="Times New Roman" w:cs="Times New Roman"/>
        </w:rPr>
        <w:t>Oloyede</w:t>
      </w:r>
      <w:proofErr w:type="spellEnd"/>
      <w:r w:rsidRPr="000B4FAF">
        <w:rPr>
          <w:rFonts w:ascii="Times New Roman" w:hAnsi="Times New Roman" w:cs="Times New Roman"/>
        </w:rPr>
        <w:t xml:space="preserve"> </w:t>
      </w:r>
      <w:r w:rsidR="009B1374">
        <w:rPr>
          <w:rFonts w:ascii="Times New Roman" w:hAnsi="Times New Roman" w:cs="Times New Roman"/>
        </w:rPr>
        <w:t>A. 2019</w:t>
      </w:r>
      <w:r w:rsidRPr="000B4FAF">
        <w:rPr>
          <w:rFonts w:ascii="Times New Roman" w:hAnsi="Times New Roman" w:cs="Times New Roman"/>
        </w:rPr>
        <w:t xml:space="preserve">. The utilitarian functions and nature of vehicle inscriptions and stickers in Southwestern Nigeria. </w:t>
      </w:r>
      <w:r w:rsidRPr="000B4FAF">
        <w:rPr>
          <w:rFonts w:ascii="Times New Roman" w:hAnsi="Times New Roman" w:cs="Times New Roman"/>
          <w:i/>
        </w:rPr>
        <w:t>Journal of Language and Literature</w:t>
      </w:r>
      <w:r w:rsidRPr="000B4FAF">
        <w:rPr>
          <w:rFonts w:ascii="Times New Roman" w:hAnsi="Times New Roman" w:cs="Times New Roman"/>
        </w:rPr>
        <w:t xml:space="preserve"> 19, (2) 108-128.</w:t>
      </w:r>
    </w:p>
    <w:p w14:paraId="60BB613D"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t>Fasiku</w:t>
      </w:r>
      <w:proofErr w:type="spellEnd"/>
      <w:r w:rsidRPr="000B4FAF">
        <w:rPr>
          <w:rFonts w:ascii="Times New Roman" w:hAnsi="Times New Roman" w:cs="Times New Roman"/>
        </w:rPr>
        <w:t xml:space="preserve"> G. 2006. Yoruba Proverbs, names and national consciousness. </w:t>
      </w:r>
      <w:r w:rsidRPr="000B4FAF">
        <w:rPr>
          <w:rFonts w:ascii="Times New Roman" w:hAnsi="Times New Roman" w:cs="Times New Roman"/>
          <w:i/>
        </w:rPr>
        <w:t xml:space="preserve">The Journal of Pan African Studies </w:t>
      </w:r>
      <w:r w:rsidRPr="000B4FAF">
        <w:rPr>
          <w:rFonts w:ascii="Times New Roman" w:hAnsi="Times New Roman" w:cs="Times New Roman"/>
        </w:rPr>
        <w:t>1, (4): 50-63</w:t>
      </w:r>
      <w:r w:rsidRPr="000B4FAF">
        <w:rPr>
          <w:rFonts w:ascii="Times New Roman" w:hAnsi="Times New Roman" w:cs="Times New Roman"/>
          <w:i/>
        </w:rPr>
        <w:t>.</w:t>
      </w:r>
    </w:p>
    <w:p w14:paraId="0F8E5BD2"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Name. </w:t>
      </w:r>
      <w:r w:rsidRPr="000B4FAF">
        <w:rPr>
          <w:rFonts w:ascii="Times New Roman" w:hAnsi="Times New Roman" w:cs="Times New Roman"/>
          <w:i/>
        </w:rPr>
        <w:t>Encyclopedia Britannica</w:t>
      </w:r>
      <w:r w:rsidRPr="000B4FAF">
        <w:rPr>
          <w:rFonts w:ascii="Times New Roman" w:hAnsi="Times New Roman" w:cs="Times New Roman"/>
        </w:rPr>
        <w:t>.</w:t>
      </w:r>
      <w:r w:rsidR="009B1374">
        <w:rPr>
          <w:rFonts w:ascii="Times New Roman" w:hAnsi="Times New Roman" w:cs="Times New Roman"/>
        </w:rPr>
        <w:t xml:space="preserve"> </w:t>
      </w:r>
      <w:hyperlink r:id="rId7" w:history="1">
        <w:r w:rsidRPr="000B4FAF">
          <w:rPr>
            <w:rStyle w:val="Hypertextovprepojenie"/>
            <w:rFonts w:ascii="Times New Roman" w:hAnsi="Times New Roman" w:cs="Times New Roman"/>
            <w:color w:val="auto"/>
            <w:u w:val="none"/>
          </w:rPr>
          <w:t>https://www.britannica.com/search?query=name</w:t>
        </w:r>
      </w:hyperlink>
      <w:r w:rsidRPr="000B4FAF">
        <w:rPr>
          <w:rFonts w:ascii="Times New Roman" w:hAnsi="Times New Roman" w:cs="Times New Roman"/>
        </w:rPr>
        <w:t xml:space="preserve">. </w:t>
      </w:r>
    </w:p>
    <w:p w14:paraId="63654806"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t>Nwaniki</w:t>
      </w:r>
      <w:proofErr w:type="spellEnd"/>
      <w:r w:rsidRPr="000B4FAF">
        <w:rPr>
          <w:rFonts w:ascii="Times New Roman" w:hAnsi="Times New Roman" w:cs="Times New Roman"/>
        </w:rPr>
        <w:t xml:space="preserve"> I. N. 2013. Oral narratives: social cultural repository of names and naming practices of </w:t>
      </w:r>
      <w:proofErr w:type="spellStart"/>
      <w:r w:rsidRPr="000B4FAF">
        <w:rPr>
          <w:rFonts w:ascii="Times New Roman" w:hAnsi="Times New Roman" w:cs="Times New Roman"/>
        </w:rPr>
        <w:t>Agikuyun</w:t>
      </w:r>
      <w:proofErr w:type="spellEnd"/>
      <w:r w:rsidRPr="000B4FAF">
        <w:rPr>
          <w:rFonts w:ascii="Times New Roman" w:hAnsi="Times New Roman" w:cs="Times New Roman"/>
        </w:rPr>
        <w:t xml:space="preserve"> in </w:t>
      </w:r>
      <w:proofErr w:type="spellStart"/>
      <w:r w:rsidRPr="000B4FAF">
        <w:rPr>
          <w:rFonts w:ascii="Times New Roman" w:hAnsi="Times New Roman" w:cs="Times New Roman"/>
        </w:rPr>
        <w:t>Kenya.</w:t>
      </w:r>
      <w:r w:rsidRPr="000B4FAF">
        <w:rPr>
          <w:rFonts w:ascii="Times New Roman" w:hAnsi="Times New Roman" w:cs="Times New Roman"/>
          <w:i/>
        </w:rPr>
        <w:t>International</w:t>
      </w:r>
      <w:proofErr w:type="spellEnd"/>
      <w:r w:rsidRPr="000B4FAF">
        <w:rPr>
          <w:rFonts w:ascii="Times New Roman" w:hAnsi="Times New Roman" w:cs="Times New Roman"/>
          <w:i/>
        </w:rPr>
        <w:t xml:space="preserve"> Journal of Education and Research</w:t>
      </w:r>
      <w:r w:rsidRPr="000B4FAF">
        <w:rPr>
          <w:rFonts w:ascii="Times New Roman" w:hAnsi="Times New Roman" w:cs="Times New Roman"/>
        </w:rPr>
        <w:t xml:space="preserve"> 1 (8): 1-12</w:t>
      </w:r>
    </w:p>
    <w:p w14:paraId="3F890BFC"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Oduro-Frimpong J.  2013. Cry your own cry: On popular visual media of life experiences on Ghanian</w:t>
      </w:r>
      <w:r w:rsidR="009B1374">
        <w:rPr>
          <w:rFonts w:ascii="Times New Roman" w:hAnsi="Times New Roman" w:cs="Times New Roman"/>
        </w:rPr>
        <w:t xml:space="preserve"> Met</w:t>
      </w:r>
      <w:r w:rsidRPr="000B4FAF">
        <w:rPr>
          <w:rFonts w:ascii="Times New Roman" w:hAnsi="Times New Roman" w:cs="Times New Roman"/>
        </w:rPr>
        <w:t>onyms. Paper to the European Association of Social Anthropologists (EASA). E-seminar series. Anthropology Network’s 43</w:t>
      </w:r>
      <w:r w:rsidRPr="000B4FAF">
        <w:rPr>
          <w:rFonts w:ascii="Times New Roman" w:hAnsi="Times New Roman" w:cs="Times New Roman"/>
          <w:vertAlign w:val="superscript"/>
        </w:rPr>
        <w:t>rd</w:t>
      </w:r>
      <w:r w:rsidRPr="000B4FAF">
        <w:rPr>
          <w:rFonts w:ascii="Times New Roman" w:hAnsi="Times New Roman" w:cs="Times New Roman"/>
        </w:rPr>
        <w:t xml:space="preserve"> e-seminar, March 29-April 9. 2013. Available online at: </w:t>
      </w:r>
      <w:hyperlink r:id="rId8" w:history="1">
        <w:r w:rsidRPr="000B4FAF">
          <w:rPr>
            <w:rStyle w:val="Hypertextovprepojenie"/>
            <w:rFonts w:ascii="Times New Roman" w:hAnsi="Times New Roman" w:cs="Times New Roman"/>
            <w:color w:val="auto"/>
            <w:u w:val="none"/>
          </w:rPr>
          <w:t>http://media-anthropology</w:t>
        </w:r>
      </w:hyperlink>
      <w:r w:rsidRPr="000B4FAF">
        <w:rPr>
          <w:rFonts w:ascii="Times New Roman" w:hAnsi="Times New Roman" w:cs="Times New Roman"/>
        </w:rPr>
        <w:t xml:space="preserve">. Net/index. </w:t>
      </w:r>
      <w:proofErr w:type="spellStart"/>
      <w:r w:rsidRPr="000B4FAF">
        <w:rPr>
          <w:rFonts w:ascii="Times New Roman" w:hAnsi="Times New Roman" w:cs="Times New Roman"/>
        </w:rPr>
        <w:t>php</w:t>
      </w:r>
      <w:proofErr w:type="spellEnd"/>
      <w:r w:rsidRPr="000B4FAF">
        <w:rPr>
          <w:rFonts w:ascii="Times New Roman" w:hAnsi="Times New Roman" w:cs="Times New Roman"/>
        </w:rPr>
        <w:t>/e-seminar, pp.1-23.</w:t>
      </w:r>
    </w:p>
    <w:p w14:paraId="079D9B6A"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lastRenderedPageBreak/>
        <w:t>Oduyoye</w:t>
      </w:r>
      <w:proofErr w:type="spellEnd"/>
      <w:r w:rsidRPr="000B4FAF">
        <w:rPr>
          <w:rFonts w:ascii="Times New Roman" w:hAnsi="Times New Roman" w:cs="Times New Roman"/>
        </w:rPr>
        <w:t xml:space="preserve"> M. 1972. </w:t>
      </w:r>
      <w:r w:rsidRPr="000B4FAF">
        <w:rPr>
          <w:rFonts w:ascii="Times New Roman" w:hAnsi="Times New Roman" w:cs="Times New Roman"/>
          <w:i/>
        </w:rPr>
        <w:t>Yoruba names</w:t>
      </w:r>
      <w:r w:rsidRPr="000B4FAF">
        <w:rPr>
          <w:rFonts w:ascii="Times New Roman" w:hAnsi="Times New Roman" w:cs="Times New Roman"/>
        </w:rPr>
        <w:t>. Ibadan: Daystar Press.</w:t>
      </w:r>
    </w:p>
    <w:p w14:paraId="445FF551" w14:textId="77777777" w:rsidR="00C0212F" w:rsidRPr="000B4FAF" w:rsidRDefault="00C0212F" w:rsidP="00C0212F">
      <w:pPr>
        <w:pStyle w:val="Bezriadkovania"/>
        <w:ind w:left="810" w:hanging="810"/>
        <w:jc w:val="both"/>
        <w:rPr>
          <w:rFonts w:ascii="Times New Roman" w:hAnsi="Times New Roman" w:cs="Times New Roman"/>
        </w:rPr>
      </w:pPr>
      <w:proofErr w:type="spellStart"/>
      <w:r w:rsidRPr="000B4FAF">
        <w:rPr>
          <w:rFonts w:ascii="Times New Roman" w:hAnsi="Times New Roman" w:cs="Times New Roman"/>
        </w:rPr>
        <w:t>Ogunwale</w:t>
      </w:r>
      <w:proofErr w:type="spellEnd"/>
      <w:r w:rsidRPr="000B4FAF">
        <w:rPr>
          <w:rFonts w:ascii="Times New Roman" w:hAnsi="Times New Roman" w:cs="Times New Roman"/>
        </w:rPr>
        <w:t xml:space="preserve"> J. A. 2015. Paradigm shifts in the Yoruba anthroponyms: A critical discourse analysis on Yoruba reincarnated-child’s names. </w:t>
      </w:r>
      <w:r w:rsidRPr="000B4FAF">
        <w:rPr>
          <w:rFonts w:ascii="Times New Roman" w:hAnsi="Times New Roman" w:cs="Times New Roman"/>
          <w:i/>
        </w:rPr>
        <w:t>International Journal of African Society, Cultures and Traditions</w:t>
      </w:r>
      <w:r w:rsidRPr="000B4FAF">
        <w:rPr>
          <w:rFonts w:ascii="Times New Roman" w:hAnsi="Times New Roman" w:cs="Times New Roman"/>
        </w:rPr>
        <w:t xml:space="preserve"> 3, (4): 32-48.</w:t>
      </w:r>
    </w:p>
    <w:p w14:paraId="30530D07"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 xml:space="preserve">Olatunji A. </w:t>
      </w:r>
      <w:proofErr w:type="spellStart"/>
      <w:r w:rsidRPr="000B4FAF">
        <w:rPr>
          <w:rFonts w:ascii="Times New Roman" w:hAnsi="Times New Roman" w:cs="Times New Roman"/>
        </w:rPr>
        <w:t>andIssiah</w:t>
      </w:r>
      <w:proofErr w:type="spellEnd"/>
      <w:r w:rsidRPr="000B4FAF">
        <w:rPr>
          <w:rFonts w:ascii="Times New Roman" w:hAnsi="Times New Roman" w:cs="Times New Roman"/>
        </w:rPr>
        <w:t xml:space="preserve"> M. 2015. Personal name as a reality of everyday life: Naming dynamics in select African societies. </w:t>
      </w:r>
      <w:r w:rsidRPr="000B4FAF">
        <w:rPr>
          <w:rFonts w:ascii="Times New Roman" w:hAnsi="Times New Roman" w:cs="Times New Roman"/>
          <w:i/>
        </w:rPr>
        <w:t>The Journal of Pan African Studies</w:t>
      </w:r>
      <w:r w:rsidR="009B1374">
        <w:rPr>
          <w:rFonts w:ascii="Times New Roman" w:hAnsi="Times New Roman" w:cs="Times New Roman"/>
          <w:i/>
        </w:rPr>
        <w:t xml:space="preserve"> </w:t>
      </w:r>
      <w:proofErr w:type="gramStart"/>
      <w:r w:rsidRPr="000B4FAF">
        <w:rPr>
          <w:rFonts w:ascii="Times New Roman" w:hAnsi="Times New Roman" w:cs="Times New Roman"/>
        </w:rPr>
        <w:t>8,(</w:t>
      </w:r>
      <w:proofErr w:type="gramEnd"/>
      <w:r w:rsidRPr="000B4FAF">
        <w:rPr>
          <w:rFonts w:ascii="Times New Roman" w:hAnsi="Times New Roman" w:cs="Times New Roman"/>
        </w:rPr>
        <w:t>1): 72-90.</w:t>
      </w:r>
    </w:p>
    <w:p w14:paraId="7D278EE5"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Smith, P.2001. Cultural theory: An introduction. New York: Blackwell Publishing Ltd.</w:t>
      </w:r>
    </w:p>
    <w:p w14:paraId="71A1E0B9" w14:textId="77777777" w:rsidR="00C0212F" w:rsidRPr="000B4FAF" w:rsidRDefault="00C0212F" w:rsidP="00C0212F">
      <w:pPr>
        <w:pStyle w:val="Bezriadkovania"/>
        <w:ind w:left="810" w:hanging="810"/>
        <w:jc w:val="both"/>
        <w:rPr>
          <w:rFonts w:ascii="Times New Roman" w:hAnsi="Times New Roman" w:cs="Times New Roman"/>
        </w:rPr>
      </w:pPr>
      <w:r w:rsidRPr="000B4FAF">
        <w:rPr>
          <w:rFonts w:ascii="Times New Roman" w:hAnsi="Times New Roman" w:cs="Times New Roman"/>
        </w:rPr>
        <w:t>Tylor E. B. 2016. Primitive culture. (Reprint, Volume 1). Dove Publication.</w:t>
      </w:r>
    </w:p>
    <w:p w14:paraId="6A370B05" w14:textId="77777777" w:rsidR="00C0212F" w:rsidRPr="000B4FAF" w:rsidRDefault="00C0212F" w:rsidP="000B4FAF">
      <w:pPr>
        <w:pStyle w:val="Bezriadkovania"/>
        <w:jc w:val="both"/>
        <w:rPr>
          <w:rFonts w:ascii="Times New Roman" w:hAnsi="Times New Roman" w:cs="Times New Roman"/>
        </w:rPr>
      </w:pPr>
    </w:p>
    <w:p w14:paraId="5CAEBBB8" w14:textId="77777777" w:rsidR="009B1374" w:rsidRDefault="009B1374" w:rsidP="00C0212F">
      <w:pPr>
        <w:pStyle w:val="Bezriadkovania"/>
        <w:ind w:left="810" w:hanging="810"/>
        <w:jc w:val="both"/>
        <w:rPr>
          <w:rFonts w:ascii="Times New Roman" w:hAnsi="Times New Roman" w:cs="Times New Roman"/>
        </w:rPr>
      </w:pPr>
    </w:p>
    <w:p w14:paraId="36647A2E" w14:textId="77777777" w:rsidR="00C0212F" w:rsidRPr="00CF7953" w:rsidRDefault="000B4FA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 xml:space="preserve">Michael A. </w:t>
      </w:r>
      <w:proofErr w:type="spellStart"/>
      <w:r w:rsidRPr="00CF7953">
        <w:rPr>
          <w:rFonts w:ascii="Times New Roman" w:hAnsi="Times New Roman" w:cs="Times New Roman"/>
          <w:i/>
        </w:rPr>
        <w:t>Abiọdunand</w:t>
      </w:r>
      <w:proofErr w:type="spellEnd"/>
      <w:r w:rsidRPr="00CF7953">
        <w:rPr>
          <w:rFonts w:ascii="Times New Roman" w:hAnsi="Times New Roman" w:cs="Times New Roman"/>
          <w:i/>
        </w:rPr>
        <w:t xml:space="preserve"> </w:t>
      </w:r>
      <w:proofErr w:type="spellStart"/>
      <w:r w:rsidR="00C0212F" w:rsidRPr="00CF7953">
        <w:rPr>
          <w:rFonts w:ascii="Times New Roman" w:hAnsi="Times New Roman" w:cs="Times New Roman"/>
          <w:i/>
        </w:rPr>
        <w:t>Oluwatoyin</w:t>
      </w:r>
      <w:proofErr w:type="spellEnd"/>
      <w:r w:rsidR="00C0212F" w:rsidRPr="00CF7953">
        <w:rPr>
          <w:rFonts w:ascii="Times New Roman" w:hAnsi="Times New Roman" w:cs="Times New Roman"/>
          <w:i/>
        </w:rPr>
        <w:t xml:space="preserve"> </w:t>
      </w:r>
    </w:p>
    <w:p w14:paraId="47B0059C"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 xml:space="preserve">Department of Linguistics and Nigerian Languages </w:t>
      </w:r>
    </w:p>
    <w:p w14:paraId="46D415C7"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Ekiti State University, Ado-Ekiti, Nigeria</w:t>
      </w:r>
    </w:p>
    <w:p w14:paraId="38D67D09" w14:textId="77777777" w:rsidR="006037CC" w:rsidRDefault="006037CC" w:rsidP="00C0212F">
      <w:pPr>
        <w:pStyle w:val="Bezriadkovania"/>
        <w:ind w:left="810" w:hanging="810"/>
        <w:jc w:val="both"/>
        <w:rPr>
          <w:rFonts w:ascii="Times New Roman" w:hAnsi="Times New Roman" w:cs="Times New Roman"/>
          <w:i/>
        </w:rPr>
      </w:pPr>
    </w:p>
    <w:p w14:paraId="5154408B" w14:textId="17878E66"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 xml:space="preserve">Mary </w:t>
      </w:r>
      <w:proofErr w:type="spellStart"/>
      <w:r w:rsidRPr="00CF7953">
        <w:rPr>
          <w:rFonts w:ascii="Times New Roman" w:hAnsi="Times New Roman" w:cs="Times New Roman"/>
          <w:i/>
        </w:rPr>
        <w:t>Oluwatoyin</w:t>
      </w:r>
      <w:proofErr w:type="spellEnd"/>
      <w:r w:rsidR="000B4FAF" w:rsidRPr="00CF7953">
        <w:rPr>
          <w:rFonts w:ascii="Times New Roman" w:hAnsi="Times New Roman" w:cs="Times New Roman"/>
          <w:i/>
        </w:rPr>
        <w:t xml:space="preserve"> </w:t>
      </w:r>
      <w:proofErr w:type="spellStart"/>
      <w:r w:rsidRPr="00CF7953">
        <w:rPr>
          <w:rFonts w:ascii="Times New Roman" w:hAnsi="Times New Roman" w:cs="Times New Roman"/>
          <w:i/>
        </w:rPr>
        <w:t>Ọlaiya</w:t>
      </w:r>
      <w:proofErr w:type="spellEnd"/>
    </w:p>
    <w:p w14:paraId="283CF8C0"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 xml:space="preserve">Department of Linguistics and Nigerian Languages </w:t>
      </w:r>
    </w:p>
    <w:p w14:paraId="461FB8F0"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Ekiti State University, Ado-Ekiti, Nigeria</w:t>
      </w:r>
    </w:p>
    <w:p w14:paraId="4A06AB33" w14:textId="77777777" w:rsidR="00C0212F" w:rsidRPr="00CF7953" w:rsidRDefault="00C0212F" w:rsidP="00C0212F">
      <w:pPr>
        <w:pStyle w:val="Bezriadkovania"/>
        <w:ind w:left="810" w:hanging="810"/>
        <w:jc w:val="both"/>
        <w:rPr>
          <w:rFonts w:ascii="Times New Roman" w:hAnsi="Times New Roman" w:cs="Times New Roman"/>
          <w:i/>
        </w:rPr>
      </w:pPr>
    </w:p>
    <w:p w14:paraId="7CE29F76"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 xml:space="preserve">Kehinde O. </w:t>
      </w:r>
      <w:proofErr w:type="spellStart"/>
      <w:r w:rsidRPr="00CF7953">
        <w:rPr>
          <w:rFonts w:ascii="Times New Roman" w:hAnsi="Times New Roman" w:cs="Times New Roman"/>
          <w:i/>
        </w:rPr>
        <w:t>Ọladeji</w:t>
      </w:r>
      <w:proofErr w:type="spellEnd"/>
    </w:p>
    <w:p w14:paraId="1D0C6D34"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Department of Linguistics, Language, African and Asian Studies</w:t>
      </w:r>
    </w:p>
    <w:p w14:paraId="00C616C5" w14:textId="77777777" w:rsidR="00C0212F" w:rsidRPr="00CF7953" w:rsidRDefault="00C0212F" w:rsidP="00C0212F">
      <w:pPr>
        <w:pStyle w:val="Bezriadkovania"/>
        <w:ind w:left="810" w:hanging="810"/>
        <w:jc w:val="both"/>
        <w:rPr>
          <w:rFonts w:ascii="Times New Roman" w:hAnsi="Times New Roman" w:cs="Times New Roman"/>
          <w:i/>
        </w:rPr>
      </w:pPr>
      <w:r w:rsidRPr="00CF7953">
        <w:rPr>
          <w:rFonts w:ascii="Times New Roman" w:hAnsi="Times New Roman" w:cs="Times New Roman"/>
          <w:i/>
        </w:rPr>
        <w:t>University of Lagos, Lagos</w:t>
      </w:r>
    </w:p>
    <w:p w14:paraId="7ADC8DFA" w14:textId="7A3FB0EB" w:rsidR="006037CC" w:rsidRDefault="006037CC" w:rsidP="006037CC">
      <w:pPr>
        <w:ind w:firstLine="708"/>
        <w:rPr>
          <w:i/>
        </w:rPr>
      </w:pPr>
    </w:p>
    <w:p w14:paraId="7873265F" w14:textId="74940637" w:rsidR="006037CC" w:rsidRDefault="006037CC" w:rsidP="006037CC">
      <w:pPr>
        <w:ind w:firstLine="708"/>
        <w:rPr>
          <w:i/>
        </w:rPr>
      </w:pPr>
    </w:p>
    <w:p w14:paraId="04C320F4" w14:textId="79A50DD3" w:rsidR="006037CC" w:rsidRPr="00CD2341" w:rsidRDefault="006037CC" w:rsidP="006037CC">
      <w:pPr>
        <w:pStyle w:val="Bezriadkovania"/>
        <w:jc w:val="both"/>
        <w:rPr>
          <w:rFonts w:ascii="Times New Roman" w:hAnsi="Times New Roman" w:cs="Times New Roman"/>
          <w:i/>
          <w:iCs/>
          <w:sz w:val="24"/>
          <w:szCs w:val="24"/>
        </w:rPr>
      </w:pPr>
      <w:r w:rsidRPr="000B4170">
        <w:rPr>
          <w:rFonts w:ascii="Times New Roman" w:hAnsi="Times New Roman" w:cs="Times New Roman"/>
          <w:i/>
          <w:iCs/>
          <w:sz w:val="24"/>
          <w:szCs w:val="24"/>
        </w:rPr>
        <w:t xml:space="preserve">In SKASE Journal of Literary and Cultural Studies [online]. 2022, vol. 4, no. </w:t>
      </w:r>
      <w:r>
        <w:rPr>
          <w:rFonts w:ascii="Times New Roman" w:hAnsi="Times New Roman" w:cs="Times New Roman"/>
          <w:i/>
          <w:iCs/>
          <w:sz w:val="24"/>
          <w:szCs w:val="24"/>
        </w:rPr>
        <w:t>3</w:t>
      </w:r>
      <w:r w:rsidRPr="000B4170">
        <w:rPr>
          <w:rFonts w:ascii="Times New Roman" w:hAnsi="Times New Roman" w:cs="Times New Roman"/>
          <w:i/>
          <w:iCs/>
          <w:sz w:val="24"/>
          <w:szCs w:val="24"/>
        </w:rPr>
        <w:t xml:space="preserve"> [cit.</w:t>
      </w:r>
      <w:r>
        <w:rPr>
          <w:rFonts w:ascii="Times New Roman" w:hAnsi="Times New Roman" w:cs="Times New Roman"/>
          <w:i/>
          <w:iCs/>
          <w:sz w:val="24"/>
          <w:szCs w:val="24"/>
        </w:rPr>
        <w:t xml:space="preserve"> </w:t>
      </w:r>
      <w:r w:rsidRPr="000B4170">
        <w:rPr>
          <w:rFonts w:ascii="Times New Roman" w:hAnsi="Times New Roman" w:cs="Times New Roman"/>
          <w:i/>
          <w:iCs/>
          <w:sz w:val="24"/>
          <w:szCs w:val="24"/>
        </w:rPr>
        <w:t>2022-12-30]. Available on web page http://www.skase.sk/Volumes/SJLCS0</w:t>
      </w:r>
      <w:r>
        <w:rPr>
          <w:rFonts w:ascii="Times New Roman" w:hAnsi="Times New Roman" w:cs="Times New Roman"/>
          <w:i/>
          <w:iCs/>
          <w:sz w:val="24"/>
          <w:szCs w:val="24"/>
        </w:rPr>
        <w:t>9</w:t>
      </w:r>
      <w:r w:rsidRPr="000B4170">
        <w:rPr>
          <w:rFonts w:ascii="Times New Roman" w:hAnsi="Times New Roman" w:cs="Times New Roman"/>
          <w:i/>
          <w:iCs/>
          <w:sz w:val="24"/>
          <w:szCs w:val="24"/>
        </w:rPr>
        <w:t>/0</w:t>
      </w:r>
      <w:r>
        <w:rPr>
          <w:rFonts w:ascii="Times New Roman" w:hAnsi="Times New Roman" w:cs="Times New Roman"/>
          <w:i/>
          <w:iCs/>
          <w:sz w:val="24"/>
          <w:szCs w:val="24"/>
        </w:rPr>
        <w:t>4</w:t>
      </w:r>
      <w:r w:rsidRPr="000B4170">
        <w:rPr>
          <w:rFonts w:ascii="Times New Roman" w:hAnsi="Times New Roman" w:cs="Times New Roman"/>
          <w:i/>
          <w:iCs/>
          <w:sz w:val="24"/>
          <w:szCs w:val="24"/>
        </w:rPr>
        <w:t>.pdf. ISSN 2644-5506</w:t>
      </w:r>
    </w:p>
    <w:p w14:paraId="6DBF67FC" w14:textId="77777777" w:rsidR="006037CC" w:rsidRPr="006037CC" w:rsidRDefault="006037CC" w:rsidP="006037CC"/>
    <w:sectPr w:rsidR="006037CC" w:rsidRPr="006037CC" w:rsidSect="006037CC">
      <w:footerReference w:type="default" r:id="rId9"/>
      <w:pgSz w:w="11906" w:h="16838" w:code="9"/>
      <w:pgMar w:top="1440" w:right="1440" w:bottom="2268" w:left="1440" w:header="1134" w:footer="1134"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FF3C" w14:textId="77777777" w:rsidR="001A6B5B" w:rsidRDefault="001A6B5B" w:rsidP="006037CC">
      <w:pPr>
        <w:spacing w:after="0" w:line="240" w:lineRule="auto"/>
      </w:pPr>
      <w:r>
        <w:separator/>
      </w:r>
    </w:p>
  </w:endnote>
  <w:endnote w:type="continuationSeparator" w:id="0">
    <w:p w14:paraId="78792F68" w14:textId="77777777" w:rsidR="001A6B5B" w:rsidRDefault="001A6B5B" w:rsidP="0060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60209"/>
      <w:docPartObj>
        <w:docPartGallery w:val="Page Numbers (Bottom of Page)"/>
        <w:docPartUnique/>
      </w:docPartObj>
    </w:sdtPr>
    <w:sdtContent>
      <w:p w14:paraId="04F0B400" w14:textId="45D9ACED" w:rsidR="006037CC" w:rsidRDefault="006037CC">
        <w:pPr>
          <w:pStyle w:val="Pta"/>
          <w:jc w:val="right"/>
        </w:pPr>
        <w:r w:rsidRPr="006037CC">
          <w:rPr>
            <w:rFonts w:ascii="Times New Roman" w:hAnsi="Times New Roman" w:cs="Times New Roman"/>
          </w:rPr>
          <w:fldChar w:fldCharType="begin"/>
        </w:r>
        <w:r w:rsidRPr="006037CC">
          <w:rPr>
            <w:rFonts w:ascii="Times New Roman" w:hAnsi="Times New Roman" w:cs="Times New Roman"/>
          </w:rPr>
          <w:instrText>PAGE   \* MERGEFORMAT</w:instrText>
        </w:r>
        <w:r w:rsidRPr="006037CC">
          <w:rPr>
            <w:rFonts w:ascii="Times New Roman" w:hAnsi="Times New Roman" w:cs="Times New Roman"/>
          </w:rPr>
          <w:fldChar w:fldCharType="separate"/>
        </w:r>
        <w:r w:rsidRPr="006037CC">
          <w:rPr>
            <w:rFonts w:ascii="Times New Roman" w:hAnsi="Times New Roman" w:cs="Times New Roman"/>
            <w:lang w:val="sk-SK"/>
          </w:rPr>
          <w:t>2</w:t>
        </w:r>
        <w:r w:rsidRPr="006037CC">
          <w:rPr>
            <w:rFonts w:ascii="Times New Roman" w:hAnsi="Times New Roman" w:cs="Times New Roman"/>
          </w:rPr>
          <w:fldChar w:fldCharType="end"/>
        </w:r>
      </w:p>
    </w:sdtContent>
  </w:sdt>
  <w:p w14:paraId="2749DA5A" w14:textId="77777777" w:rsidR="006037CC" w:rsidRDefault="006037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4EA2" w14:textId="77777777" w:rsidR="001A6B5B" w:rsidRDefault="001A6B5B" w:rsidP="006037CC">
      <w:pPr>
        <w:spacing w:after="0" w:line="240" w:lineRule="auto"/>
      </w:pPr>
      <w:r>
        <w:separator/>
      </w:r>
    </w:p>
  </w:footnote>
  <w:footnote w:type="continuationSeparator" w:id="0">
    <w:p w14:paraId="097D1B14" w14:textId="77777777" w:rsidR="001A6B5B" w:rsidRDefault="001A6B5B" w:rsidP="00603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E6AED"/>
    <w:multiLevelType w:val="hybridMultilevel"/>
    <w:tmpl w:val="55C842EC"/>
    <w:lvl w:ilvl="0" w:tplc="5F8251D2">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79284545"/>
    <w:multiLevelType w:val="hybridMultilevel"/>
    <w:tmpl w:val="ACE8F342"/>
    <w:lvl w:ilvl="0" w:tplc="5D56343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488987719">
    <w:abstractNumId w:val="1"/>
  </w:num>
  <w:num w:numId="2" w16cid:durableId="37068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NLU0MTW0NDYwsLRQ0lEKTi0uzszPAykwrAUAmYSa0ywAAAA="/>
  </w:docVars>
  <w:rsids>
    <w:rsidRoot w:val="00C0212F"/>
    <w:rsid w:val="000B4FAF"/>
    <w:rsid w:val="00135701"/>
    <w:rsid w:val="001A6B5B"/>
    <w:rsid w:val="00292655"/>
    <w:rsid w:val="003135F3"/>
    <w:rsid w:val="00460DDA"/>
    <w:rsid w:val="006037CC"/>
    <w:rsid w:val="00877A0F"/>
    <w:rsid w:val="00882264"/>
    <w:rsid w:val="009B1374"/>
    <w:rsid w:val="00A268EA"/>
    <w:rsid w:val="00A76D25"/>
    <w:rsid w:val="00B13663"/>
    <w:rsid w:val="00B671D8"/>
    <w:rsid w:val="00C0212F"/>
    <w:rsid w:val="00C207FB"/>
    <w:rsid w:val="00CF7953"/>
    <w:rsid w:val="00E4751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AA48"/>
  <w15:chartTrackingRefBased/>
  <w15:docId w15:val="{C0DDA1AE-3C84-4343-B830-48820694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12F"/>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C0212F"/>
    <w:pPr>
      <w:spacing w:after="0" w:line="240" w:lineRule="auto"/>
    </w:pPr>
    <w:rPr>
      <w:lang w:val="en-US"/>
    </w:rPr>
  </w:style>
  <w:style w:type="paragraph" w:styleId="Textbubliny">
    <w:name w:val="Balloon Text"/>
    <w:basedOn w:val="Normlny"/>
    <w:link w:val="TextbublinyChar"/>
    <w:uiPriority w:val="99"/>
    <w:semiHidden/>
    <w:unhideWhenUsed/>
    <w:rsid w:val="00C021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212F"/>
    <w:rPr>
      <w:rFonts w:ascii="Segoe UI" w:hAnsi="Segoe UI" w:cs="Segoe UI"/>
      <w:sz w:val="18"/>
      <w:szCs w:val="18"/>
      <w:lang w:val="en-US"/>
    </w:rPr>
  </w:style>
  <w:style w:type="character" w:styleId="Hypertextovprepojenie">
    <w:name w:val="Hyperlink"/>
    <w:basedOn w:val="Predvolenpsmoodseku"/>
    <w:uiPriority w:val="99"/>
    <w:unhideWhenUsed/>
    <w:rsid w:val="00C0212F"/>
    <w:rPr>
      <w:color w:val="0563C1" w:themeColor="hyperlink"/>
      <w:u w:val="single"/>
    </w:rPr>
  </w:style>
  <w:style w:type="paragraph" w:styleId="Hlavika">
    <w:name w:val="header"/>
    <w:basedOn w:val="Normlny"/>
    <w:link w:val="HlavikaChar"/>
    <w:uiPriority w:val="99"/>
    <w:unhideWhenUsed/>
    <w:rsid w:val="00C0212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C0212F"/>
    <w:rPr>
      <w:lang w:val="en-US"/>
    </w:rPr>
  </w:style>
  <w:style w:type="paragraph" w:styleId="Pta">
    <w:name w:val="footer"/>
    <w:basedOn w:val="Normlny"/>
    <w:link w:val="PtaChar"/>
    <w:uiPriority w:val="99"/>
    <w:unhideWhenUsed/>
    <w:rsid w:val="00C0212F"/>
    <w:pPr>
      <w:tabs>
        <w:tab w:val="center" w:pos="4680"/>
        <w:tab w:val="right" w:pos="9360"/>
      </w:tabs>
      <w:spacing w:after="0" w:line="240" w:lineRule="auto"/>
    </w:pPr>
  </w:style>
  <w:style w:type="character" w:customStyle="1" w:styleId="PtaChar">
    <w:name w:val="Päta Char"/>
    <w:basedOn w:val="Predvolenpsmoodseku"/>
    <w:link w:val="Pta"/>
    <w:uiPriority w:val="99"/>
    <w:rsid w:val="00C0212F"/>
    <w:rPr>
      <w:lang w:val="en-US"/>
    </w:rPr>
  </w:style>
  <w:style w:type="character" w:styleId="Odkaznakomentr">
    <w:name w:val="annotation reference"/>
    <w:basedOn w:val="Predvolenpsmoodseku"/>
    <w:uiPriority w:val="99"/>
    <w:semiHidden/>
    <w:unhideWhenUsed/>
    <w:rsid w:val="00C0212F"/>
    <w:rPr>
      <w:sz w:val="16"/>
      <w:szCs w:val="16"/>
    </w:rPr>
  </w:style>
  <w:style w:type="paragraph" w:styleId="Textkomentra">
    <w:name w:val="annotation text"/>
    <w:basedOn w:val="Normlny"/>
    <w:link w:val="TextkomentraChar"/>
    <w:uiPriority w:val="99"/>
    <w:unhideWhenUsed/>
    <w:rsid w:val="00C0212F"/>
    <w:pPr>
      <w:spacing w:line="240" w:lineRule="auto"/>
    </w:pPr>
    <w:rPr>
      <w:sz w:val="20"/>
      <w:szCs w:val="20"/>
    </w:rPr>
  </w:style>
  <w:style w:type="character" w:customStyle="1" w:styleId="TextkomentraChar">
    <w:name w:val="Text komentára Char"/>
    <w:basedOn w:val="Predvolenpsmoodseku"/>
    <w:link w:val="Textkomentra"/>
    <w:uiPriority w:val="99"/>
    <w:rsid w:val="00C0212F"/>
    <w:rPr>
      <w:sz w:val="20"/>
      <w:szCs w:val="20"/>
      <w:lang w:val="en-US"/>
    </w:rPr>
  </w:style>
  <w:style w:type="paragraph" w:styleId="Predmetkomentra">
    <w:name w:val="annotation subject"/>
    <w:basedOn w:val="Textkomentra"/>
    <w:next w:val="Textkomentra"/>
    <w:link w:val="PredmetkomentraChar"/>
    <w:uiPriority w:val="99"/>
    <w:semiHidden/>
    <w:unhideWhenUsed/>
    <w:rsid w:val="00C0212F"/>
    <w:rPr>
      <w:b/>
      <w:bCs/>
    </w:rPr>
  </w:style>
  <w:style w:type="character" w:customStyle="1" w:styleId="PredmetkomentraChar">
    <w:name w:val="Predmet komentára Char"/>
    <w:basedOn w:val="TextkomentraChar"/>
    <w:link w:val="Predmetkomentra"/>
    <w:uiPriority w:val="99"/>
    <w:semiHidden/>
    <w:rsid w:val="00C0212F"/>
    <w:rPr>
      <w:b/>
      <w:bCs/>
      <w:sz w:val="20"/>
      <w:szCs w:val="20"/>
      <w:lang w:val="en-US"/>
    </w:rPr>
  </w:style>
  <w:style w:type="paragraph" w:styleId="Revzia">
    <w:name w:val="Revision"/>
    <w:hidden/>
    <w:uiPriority w:val="99"/>
    <w:semiHidden/>
    <w:rsid w:val="00C0212F"/>
    <w:pPr>
      <w:spacing w:after="0" w:line="240" w:lineRule="auto"/>
    </w:pPr>
    <w:rPr>
      <w:lang w:val="en-US"/>
    </w:rPr>
  </w:style>
  <w:style w:type="character" w:customStyle="1" w:styleId="BezriadkovaniaChar">
    <w:name w:val="Bez riadkovania Char"/>
    <w:basedOn w:val="Predvolenpsmoodseku"/>
    <w:link w:val="Bezriadkovania"/>
    <w:uiPriority w:val="1"/>
    <w:rsid w:val="006037C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anthropology" TargetMode="External"/><Relationship Id="rId3" Type="http://schemas.openxmlformats.org/officeDocument/2006/relationships/settings" Target="settings.xml"/><Relationship Id="rId7" Type="http://schemas.openxmlformats.org/officeDocument/2006/relationships/hyperlink" Target="https://www.britannica.com/search?query=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6614</Words>
  <Characters>37702</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Petra Filipova</cp:lastModifiedBy>
  <cp:revision>2</cp:revision>
  <dcterms:created xsi:type="dcterms:W3CDTF">2022-12-27T12:06:00Z</dcterms:created>
  <dcterms:modified xsi:type="dcterms:W3CDTF">2022-12-27T12:06:00Z</dcterms:modified>
</cp:coreProperties>
</file>