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6BA8CA" w14:textId="7FD43D96" w:rsidR="00907852" w:rsidRDefault="00471A3A" w:rsidP="00993BC8">
      <w:pPr>
        <w:jc w:val="center"/>
        <w:rPr>
          <w:rFonts w:eastAsia="Calibri"/>
          <w:b/>
          <w:sz w:val="28"/>
          <w:szCs w:val="28"/>
          <w:lang w:val="en-GB"/>
        </w:rPr>
      </w:pPr>
      <w:r w:rsidRPr="00993BC8">
        <w:rPr>
          <w:rFonts w:eastAsia="Calibri"/>
          <w:b/>
          <w:sz w:val="28"/>
          <w:szCs w:val="28"/>
          <w:lang w:val="en-GB"/>
        </w:rPr>
        <w:t xml:space="preserve">The </w:t>
      </w:r>
      <w:r w:rsidR="00E5361A">
        <w:rPr>
          <w:rFonts w:eastAsia="Calibri"/>
          <w:b/>
          <w:sz w:val="28"/>
          <w:szCs w:val="28"/>
          <w:lang w:val="en-GB"/>
        </w:rPr>
        <w:t>M</w:t>
      </w:r>
      <w:r w:rsidRPr="00993BC8">
        <w:rPr>
          <w:rFonts w:eastAsia="Calibri"/>
          <w:b/>
          <w:sz w:val="28"/>
          <w:szCs w:val="28"/>
          <w:lang w:val="en-GB"/>
        </w:rPr>
        <w:t xml:space="preserve">orphosyntax and </w:t>
      </w:r>
      <w:r w:rsidR="00E5361A">
        <w:rPr>
          <w:rFonts w:eastAsia="Calibri"/>
          <w:b/>
          <w:sz w:val="28"/>
          <w:szCs w:val="28"/>
          <w:lang w:val="en-GB"/>
        </w:rPr>
        <w:t>F</w:t>
      </w:r>
      <w:r w:rsidRPr="00993BC8">
        <w:rPr>
          <w:rFonts w:eastAsia="Calibri"/>
          <w:b/>
          <w:sz w:val="28"/>
          <w:szCs w:val="28"/>
          <w:lang w:val="en-GB"/>
        </w:rPr>
        <w:t xml:space="preserve">unctions of </w:t>
      </w:r>
      <w:r w:rsidR="00E5361A">
        <w:rPr>
          <w:rFonts w:eastAsia="Calibri"/>
          <w:b/>
          <w:sz w:val="28"/>
          <w:szCs w:val="28"/>
          <w:lang w:val="en-GB"/>
        </w:rPr>
        <w:t>D</w:t>
      </w:r>
      <w:r w:rsidR="00907852" w:rsidRPr="00993BC8">
        <w:rPr>
          <w:rFonts w:eastAsia="Calibri"/>
          <w:b/>
          <w:sz w:val="28"/>
          <w:szCs w:val="28"/>
          <w:lang w:val="en-GB"/>
        </w:rPr>
        <w:t xml:space="preserve">emonstratives in </w:t>
      </w:r>
      <w:proofErr w:type="spellStart"/>
      <w:r w:rsidR="00907852" w:rsidRPr="00993BC8">
        <w:rPr>
          <w:rFonts w:eastAsia="Calibri"/>
          <w:b/>
          <w:sz w:val="28"/>
          <w:szCs w:val="28"/>
          <w:lang w:val="en-GB"/>
        </w:rPr>
        <w:t>Kiwoso</w:t>
      </w:r>
      <w:proofErr w:type="spellEnd"/>
    </w:p>
    <w:p w14:paraId="45371936" w14:textId="77777777" w:rsidR="00993BC8" w:rsidRPr="00BF3E08" w:rsidRDefault="00993BC8" w:rsidP="00993BC8">
      <w:pPr>
        <w:jc w:val="center"/>
        <w:rPr>
          <w:rFonts w:eastAsia="Calibri"/>
          <w:sz w:val="24"/>
          <w:lang w:val="en-GB"/>
        </w:rPr>
      </w:pPr>
      <w:r w:rsidRPr="00BF3E08">
        <w:rPr>
          <w:rFonts w:eastAsia="Calibri"/>
          <w:sz w:val="24"/>
          <w:lang w:val="en-GB"/>
        </w:rPr>
        <w:t>Aurelia Mallya</w:t>
      </w:r>
    </w:p>
    <w:p w14:paraId="6DCEFF8F" w14:textId="77777777" w:rsidR="00993BC8" w:rsidRDefault="00993BC8" w:rsidP="00993BC8">
      <w:pPr>
        <w:jc w:val="center"/>
        <w:rPr>
          <w:rFonts w:eastAsia="Calibri"/>
          <w:sz w:val="24"/>
          <w:lang w:val="en-GB"/>
        </w:rPr>
      </w:pPr>
      <w:r w:rsidRPr="00BF3E08">
        <w:rPr>
          <w:rFonts w:eastAsia="Calibri"/>
          <w:sz w:val="24"/>
          <w:lang w:val="en-GB"/>
        </w:rPr>
        <w:t>University of Dar es Salaam</w:t>
      </w:r>
    </w:p>
    <w:p w14:paraId="13F750B1" w14:textId="77777777" w:rsidR="0022383B" w:rsidRPr="00993BC8" w:rsidRDefault="0022383B" w:rsidP="00993BC8">
      <w:pPr>
        <w:jc w:val="center"/>
        <w:rPr>
          <w:rFonts w:eastAsia="Calibri"/>
          <w:sz w:val="28"/>
          <w:szCs w:val="28"/>
          <w:lang w:val="en-GB"/>
        </w:rPr>
      </w:pPr>
    </w:p>
    <w:p w14:paraId="5E21F1F2" w14:textId="6C3F3580" w:rsidR="00B26E27" w:rsidRDefault="00302246" w:rsidP="00B441B2">
      <w:pPr>
        <w:ind w:left="720" w:right="720"/>
        <w:jc w:val="both"/>
        <w:rPr>
          <w:rFonts w:eastAsia="Calibri"/>
          <w:szCs w:val="22"/>
          <w:lang w:val="en-GB"/>
        </w:rPr>
      </w:pPr>
      <w:r w:rsidRPr="00AE5C22">
        <w:rPr>
          <w:rFonts w:eastAsia="Calibri"/>
          <w:i/>
          <w:szCs w:val="22"/>
          <w:lang w:val="en-GB"/>
        </w:rPr>
        <w:t xml:space="preserve">This paper examines the </w:t>
      </w:r>
      <w:r w:rsidR="00B26E27" w:rsidRPr="00AE5C22">
        <w:rPr>
          <w:rFonts w:eastAsia="Calibri"/>
          <w:i/>
          <w:szCs w:val="22"/>
          <w:lang w:val="en-GB"/>
        </w:rPr>
        <w:t xml:space="preserve">morphology, syntax and functions of </w:t>
      </w:r>
      <w:r w:rsidRPr="00AE5C22">
        <w:rPr>
          <w:rFonts w:eastAsia="Calibri"/>
          <w:i/>
          <w:szCs w:val="22"/>
          <w:lang w:val="en-GB"/>
        </w:rPr>
        <w:t xml:space="preserve">demonstratives in </w:t>
      </w:r>
      <w:r w:rsidR="00B26E27" w:rsidRPr="00AE5C22">
        <w:rPr>
          <w:rFonts w:eastAsia="Calibri"/>
          <w:i/>
          <w:szCs w:val="22"/>
          <w:lang w:val="en-GB"/>
        </w:rPr>
        <w:t xml:space="preserve">Kiwoso. Similarly to other nominal modifiers in Bantu language, demonstratives are closely tied to the noun class system, exhibiting agreement in number and grammatical gender. Kiwoso distinguishes </w:t>
      </w:r>
      <w:r w:rsidRPr="00AE5C22">
        <w:rPr>
          <w:rFonts w:eastAsia="Calibri"/>
          <w:i/>
          <w:szCs w:val="22"/>
          <w:lang w:val="en-GB"/>
        </w:rPr>
        <w:t>three-way system of demonstratives</w:t>
      </w:r>
      <w:r w:rsidR="00B26E27" w:rsidRPr="00AE5C22">
        <w:rPr>
          <w:rFonts w:eastAsia="Calibri"/>
          <w:i/>
          <w:szCs w:val="22"/>
          <w:lang w:val="en-GB"/>
        </w:rPr>
        <w:t xml:space="preserve">: </w:t>
      </w:r>
      <w:r w:rsidRPr="00AE5C22">
        <w:rPr>
          <w:rFonts w:eastAsia="Calibri"/>
          <w:i/>
          <w:szCs w:val="22"/>
          <w:lang w:val="en-GB"/>
        </w:rPr>
        <w:t>proximal, medial, and distal.</w:t>
      </w:r>
      <w:r w:rsidR="00037110" w:rsidRPr="00AE5C22">
        <w:rPr>
          <w:rFonts w:eastAsia="Calibri"/>
          <w:i/>
          <w:szCs w:val="22"/>
          <w:lang w:val="en-GB"/>
        </w:rPr>
        <w:t xml:space="preserve"> </w:t>
      </w:r>
      <w:r w:rsidR="00B26E27" w:rsidRPr="00AE5C22">
        <w:rPr>
          <w:rFonts w:eastAsia="Calibri"/>
          <w:i/>
          <w:szCs w:val="22"/>
          <w:lang w:val="en-GB"/>
        </w:rPr>
        <w:t xml:space="preserve">Syntactically, </w:t>
      </w:r>
      <w:r w:rsidR="00037110" w:rsidRPr="00AE5C22">
        <w:rPr>
          <w:rFonts w:eastAsia="Calibri"/>
          <w:i/>
          <w:szCs w:val="22"/>
          <w:lang w:val="en-GB"/>
        </w:rPr>
        <w:t>demonstratives</w:t>
      </w:r>
      <w:r w:rsidR="00B26E27" w:rsidRPr="00AE5C22">
        <w:rPr>
          <w:rFonts w:eastAsia="Calibri"/>
          <w:i/>
          <w:szCs w:val="22"/>
          <w:lang w:val="en-GB"/>
        </w:rPr>
        <w:t xml:space="preserve"> serve both as </w:t>
      </w:r>
      <w:r w:rsidR="00037110" w:rsidRPr="00AE5C22">
        <w:rPr>
          <w:rFonts w:eastAsia="Calibri"/>
          <w:i/>
          <w:szCs w:val="22"/>
          <w:lang w:val="en-GB"/>
        </w:rPr>
        <w:t>pronominal</w:t>
      </w:r>
      <w:r w:rsidR="00B26E27" w:rsidRPr="00AE5C22">
        <w:rPr>
          <w:rFonts w:eastAsia="Calibri"/>
          <w:i/>
          <w:szCs w:val="22"/>
          <w:lang w:val="en-GB"/>
        </w:rPr>
        <w:t xml:space="preserve"> replacing nouns, and </w:t>
      </w:r>
      <w:r w:rsidR="00037110" w:rsidRPr="00AE5C22">
        <w:rPr>
          <w:rFonts w:eastAsia="Calibri"/>
          <w:i/>
          <w:szCs w:val="22"/>
          <w:lang w:val="en-GB"/>
        </w:rPr>
        <w:t>adnominal</w:t>
      </w:r>
      <w:r w:rsidR="00B26E27" w:rsidRPr="00AE5C22">
        <w:rPr>
          <w:rFonts w:eastAsia="Calibri"/>
          <w:i/>
          <w:szCs w:val="22"/>
          <w:lang w:val="en-GB"/>
        </w:rPr>
        <w:t xml:space="preserve"> modifying nouns. Canonically, adnominal demonstratives occur post-nominally. However, depending on the functions they serve, they can appear before the nouns, for example in copular constructions.</w:t>
      </w:r>
      <w:r w:rsidR="00037110" w:rsidRPr="00AE5C22">
        <w:rPr>
          <w:rFonts w:eastAsia="Calibri"/>
          <w:i/>
          <w:szCs w:val="22"/>
          <w:lang w:val="en-GB"/>
        </w:rPr>
        <w:t xml:space="preserve"> </w:t>
      </w:r>
      <w:r w:rsidR="00B26E27" w:rsidRPr="00AE5C22">
        <w:rPr>
          <w:rFonts w:eastAsia="Calibri"/>
          <w:i/>
          <w:szCs w:val="22"/>
          <w:lang w:val="en-GB"/>
        </w:rPr>
        <w:t>In terms of functions, demonstratives in Kiwoso serve several other functions in a</w:t>
      </w:r>
      <w:r w:rsidR="0005570C" w:rsidRPr="00AE5C22">
        <w:rPr>
          <w:rFonts w:eastAsia="Calibri"/>
          <w:i/>
          <w:szCs w:val="22"/>
          <w:lang w:val="en-GB"/>
        </w:rPr>
        <w:t>ddition to spatial deixis, the</w:t>
      </w:r>
      <w:r w:rsidR="00B26E27" w:rsidRPr="00AE5C22">
        <w:rPr>
          <w:rFonts w:eastAsia="Calibri"/>
          <w:i/>
          <w:szCs w:val="22"/>
          <w:lang w:val="en-GB"/>
        </w:rPr>
        <w:t xml:space="preserve"> basic function</w:t>
      </w:r>
      <w:r w:rsidR="0005570C" w:rsidRPr="00AE5C22">
        <w:rPr>
          <w:rFonts w:eastAsia="Calibri"/>
          <w:i/>
          <w:szCs w:val="22"/>
          <w:lang w:val="en-GB"/>
        </w:rPr>
        <w:t xml:space="preserve"> of demonstratives across languages</w:t>
      </w:r>
      <w:r w:rsidR="00B26E27" w:rsidRPr="00AE5C22">
        <w:rPr>
          <w:rFonts w:eastAsia="Calibri"/>
          <w:i/>
          <w:szCs w:val="22"/>
          <w:lang w:val="en-GB"/>
        </w:rPr>
        <w:t xml:space="preserve">. Demonstratives are used </w:t>
      </w:r>
      <w:r w:rsidR="00DC29E2" w:rsidRPr="00AE5C22">
        <w:rPr>
          <w:rFonts w:eastAsia="Calibri"/>
          <w:i/>
          <w:szCs w:val="22"/>
          <w:lang w:val="en-GB"/>
        </w:rPr>
        <w:t xml:space="preserve">for </w:t>
      </w:r>
      <w:r w:rsidR="00B26E27" w:rsidRPr="00AE5C22">
        <w:rPr>
          <w:rFonts w:eastAsia="Calibri"/>
          <w:i/>
          <w:szCs w:val="22"/>
          <w:lang w:val="en-GB"/>
        </w:rPr>
        <w:t>empha</w:t>
      </w:r>
      <w:r w:rsidR="00DC29E2" w:rsidRPr="00AE5C22">
        <w:rPr>
          <w:rFonts w:eastAsia="Calibri"/>
          <w:i/>
          <w:szCs w:val="22"/>
          <w:lang w:val="en-GB"/>
        </w:rPr>
        <w:t>sis</w:t>
      </w:r>
      <w:r w:rsidR="00B26E27" w:rsidRPr="00AE5C22">
        <w:rPr>
          <w:rFonts w:eastAsia="Calibri"/>
          <w:i/>
          <w:szCs w:val="22"/>
          <w:lang w:val="en-GB"/>
        </w:rPr>
        <w:t xml:space="preserve"> and </w:t>
      </w:r>
      <w:r w:rsidR="00037110" w:rsidRPr="00AE5C22">
        <w:rPr>
          <w:rFonts w:eastAsia="Calibri"/>
          <w:i/>
          <w:szCs w:val="22"/>
          <w:lang w:val="en-GB"/>
        </w:rPr>
        <w:t xml:space="preserve">recognitional purposes. </w:t>
      </w:r>
      <w:r w:rsidR="00DC29E2" w:rsidRPr="00AE5C22">
        <w:rPr>
          <w:rFonts w:eastAsia="Calibri"/>
          <w:i/>
          <w:szCs w:val="22"/>
          <w:lang w:val="en-GB"/>
        </w:rPr>
        <w:t>T</w:t>
      </w:r>
      <w:r w:rsidR="00037110" w:rsidRPr="00AE5C22">
        <w:rPr>
          <w:rFonts w:eastAsia="Calibri"/>
          <w:i/>
          <w:szCs w:val="22"/>
          <w:lang w:val="en-GB"/>
        </w:rPr>
        <w:t>his paper offers a detailed description of demonstratives, situating Kiwoso within the broader linguistic typology of Bantu languages. The findings contribute to a deeper understanding of morpho-syntactic structures, linguistic and communicative uses of demonstratives in Bantu languages</w:t>
      </w:r>
      <w:r w:rsidR="00037110" w:rsidRPr="00AE5C22">
        <w:rPr>
          <w:rFonts w:eastAsia="Calibri"/>
          <w:szCs w:val="22"/>
          <w:lang w:val="en-GB"/>
        </w:rPr>
        <w:t>.</w:t>
      </w:r>
    </w:p>
    <w:p w14:paraId="2BC0EA8C" w14:textId="77777777" w:rsidR="00C8165F" w:rsidRPr="00AE5C22" w:rsidRDefault="00C8165F" w:rsidP="00B441B2">
      <w:pPr>
        <w:ind w:left="720" w:right="720"/>
        <w:jc w:val="both"/>
        <w:rPr>
          <w:rFonts w:eastAsia="Calibri"/>
          <w:szCs w:val="22"/>
          <w:lang w:val="en-GB"/>
        </w:rPr>
      </w:pPr>
    </w:p>
    <w:p w14:paraId="0DD1150E" w14:textId="0D0F4D7D" w:rsidR="00037110" w:rsidRPr="00B441B2" w:rsidRDefault="00037110" w:rsidP="00B441B2">
      <w:pPr>
        <w:ind w:left="720" w:right="720"/>
        <w:jc w:val="both"/>
        <w:rPr>
          <w:rFonts w:eastAsia="Calibri"/>
          <w:i/>
          <w:szCs w:val="22"/>
          <w:lang w:val="en-GB"/>
        </w:rPr>
      </w:pPr>
      <w:r w:rsidRPr="00B441B2">
        <w:rPr>
          <w:rFonts w:eastAsia="Calibri"/>
          <w:b/>
          <w:szCs w:val="22"/>
          <w:lang w:val="en-GB"/>
        </w:rPr>
        <w:t>Keywords</w:t>
      </w:r>
      <w:r w:rsidRPr="00B441B2">
        <w:rPr>
          <w:rFonts w:eastAsia="Calibri"/>
          <w:szCs w:val="22"/>
          <w:lang w:val="en-GB"/>
        </w:rPr>
        <w:t xml:space="preserve">: </w:t>
      </w:r>
      <w:r w:rsidRPr="00B441B2">
        <w:rPr>
          <w:rFonts w:eastAsia="Calibri"/>
          <w:i/>
          <w:szCs w:val="22"/>
          <w:lang w:val="en-GB"/>
        </w:rPr>
        <w:t>morphosyntax, semantics, demonstratives,</w:t>
      </w:r>
      <w:r w:rsidR="007C12DA">
        <w:rPr>
          <w:rFonts w:eastAsia="Calibri"/>
          <w:i/>
          <w:szCs w:val="22"/>
          <w:lang w:val="en-GB"/>
        </w:rPr>
        <w:t xml:space="preserve"> </w:t>
      </w:r>
      <w:proofErr w:type="spellStart"/>
      <w:r w:rsidRPr="00B441B2">
        <w:rPr>
          <w:rFonts w:eastAsia="Calibri"/>
          <w:i/>
          <w:szCs w:val="22"/>
          <w:lang w:val="en-GB"/>
        </w:rPr>
        <w:t>Kiwoso</w:t>
      </w:r>
      <w:proofErr w:type="spellEnd"/>
      <w:r w:rsidRPr="00B441B2">
        <w:rPr>
          <w:rFonts w:eastAsia="Calibri"/>
          <w:i/>
          <w:szCs w:val="22"/>
          <w:lang w:val="en-GB"/>
        </w:rPr>
        <w:t>, Bantu</w:t>
      </w:r>
    </w:p>
    <w:p w14:paraId="1D1B76CD" w14:textId="77777777" w:rsidR="003A2760" w:rsidRPr="00B441B2" w:rsidRDefault="003A2760" w:rsidP="00B441B2">
      <w:pPr>
        <w:ind w:left="720" w:right="720" w:firstLine="110"/>
        <w:jc w:val="both"/>
        <w:rPr>
          <w:rFonts w:eastAsia="Calibri"/>
          <w:i/>
          <w:szCs w:val="22"/>
          <w:lang w:val="en-GB"/>
        </w:rPr>
      </w:pPr>
    </w:p>
    <w:p w14:paraId="1AC55011" w14:textId="77777777" w:rsidR="003A2760" w:rsidRDefault="003A2760" w:rsidP="003A2760">
      <w:pPr>
        <w:ind w:left="2750" w:right="1800" w:firstLine="110"/>
        <w:jc w:val="both"/>
        <w:rPr>
          <w:rFonts w:eastAsia="Calibri"/>
          <w:sz w:val="24"/>
          <w:lang w:val="en-GB"/>
        </w:rPr>
      </w:pPr>
    </w:p>
    <w:p w14:paraId="2F81E4BA" w14:textId="77777777" w:rsidR="0070543E" w:rsidRDefault="00512A82" w:rsidP="0070543E">
      <w:pPr>
        <w:rPr>
          <w:rFonts w:eastAsia="Calibri"/>
          <w:b/>
          <w:sz w:val="24"/>
          <w:lang w:val="en-GB"/>
        </w:rPr>
      </w:pPr>
      <w:r>
        <w:rPr>
          <w:rFonts w:eastAsia="Calibri"/>
          <w:b/>
          <w:sz w:val="24"/>
          <w:lang w:val="en-GB"/>
        </w:rPr>
        <w:t>1</w:t>
      </w:r>
      <w:r>
        <w:rPr>
          <w:rFonts w:eastAsia="Calibri"/>
          <w:b/>
          <w:sz w:val="24"/>
          <w:lang w:val="en-GB"/>
        </w:rPr>
        <w:tab/>
      </w:r>
      <w:r w:rsidR="00907852" w:rsidRPr="002F4F2F">
        <w:rPr>
          <w:rFonts w:eastAsia="Calibri"/>
          <w:b/>
          <w:sz w:val="24"/>
          <w:lang w:val="en-GB"/>
        </w:rPr>
        <w:t>Introduction</w:t>
      </w:r>
    </w:p>
    <w:p w14:paraId="5191339E" w14:textId="77777777" w:rsidR="0070543E" w:rsidRDefault="0070543E" w:rsidP="0070543E">
      <w:pPr>
        <w:rPr>
          <w:rFonts w:eastAsia="Calibri"/>
          <w:b/>
          <w:sz w:val="24"/>
          <w:lang w:val="en-GB"/>
        </w:rPr>
      </w:pPr>
    </w:p>
    <w:p w14:paraId="16F2E8EB" w14:textId="253085FE" w:rsidR="00183B4F" w:rsidRPr="0070543E" w:rsidRDefault="00907852" w:rsidP="0070543E">
      <w:pPr>
        <w:jc w:val="both"/>
        <w:rPr>
          <w:rFonts w:eastAsia="Calibri"/>
          <w:b/>
          <w:sz w:val="24"/>
          <w:lang w:val="en-GB"/>
        </w:rPr>
      </w:pPr>
      <w:r w:rsidRPr="00907852">
        <w:rPr>
          <w:rFonts w:eastAsia="Calibri"/>
          <w:sz w:val="24"/>
          <w:lang w:val="en-GB"/>
        </w:rPr>
        <w:t xml:space="preserve">Demonstratives are words </w:t>
      </w:r>
      <w:r w:rsidR="00206B82">
        <w:rPr>
          <w:rFonts w:eastAsia="Calibri"/>
          <w:sz w:val="24"/>
          <w:lang w:val="en-GB"/>
        </w:rPr>
        <w:t xml:space="preserve">or expressions that correspond to English words </w:t>
      </w:r>
      <w:r w:rsidR="00A47773" w:rsidRPr="00907852">
        <w:rPr>
          <w:rFonts w:eastAsia="Calibri"/>
          <w:i/>
          <w:sz w:val="24"/>
          <w:lang w:val="en-GB"/>
        </w:rPr>
        <w:t>this</w:t>
      </w:r>
      <w:r w:rsidR="00C36360">
        <w:rPr>
          <w:rFonts w:eastAsia="Calibri"/>
          <w:i/>
          <w:sz w:val="24"/>
          <w:lang w:val="en-GB"/>
        </w:rPr>
        <w:t>,</w:t>
      </w:r>
      <w:r w:rsidR="00A47773" w:rsidRPr="00907852">
        <w:rPr>
          <w:rFonts w:eastAsia="Calibri"/>
          <w:i/>
          <w:sz w:val="24"/>
          <w:lang w:val="en-GB"/>
        </w:rPr>
        <w:t xml:space="preserve"> that,</w:t>
      </w:r>
      <w:r w:rsidRPr="00907852">
        <w:rPr>
          <w:rFonts w:eastAsia="Calibri"/>
          <w:sz w:val="24"/>
          <w:lang w:val="en-GB"/>
        </w:rPr>
        <w:t xml:space="preserve"> </w:t>
      </w:r>
      <w:r w:rsidRPr="00907852">
        <w:rPr>
          <w:rFonts w:eastAsia="Calibri"/>
          <w:i/>
          <w:sz w:val="24"/>
          <w:lang w:val="en-GB"/>
        </w:rPr>
        <w:t>here,</w:t>
      </w:r>
      <w:r w:rsidRPr="00907852">
        <w:rPr>
          <w:rFonts w:eastAsia="Calibri"/>
          <w:sz w:val="24"/>
          <w:lang w:val="en-GB"/>
        </w:rPr>
        <w:t xml:space="preserve"> and </w:t>
      </w:r>
      <w:r w:rsidRPr="00907852">
        <w:rPr>
          <w:rFonts w:eastAsia="Calibri"/>
          <w:i/>
          <w:sz w:val="24"/>
          <w:lang w:val="en-GB"/>
        </w:rPr>
        <w:t>there</w:t>
      </w:r>
      <w:r w:rsidRPr="00907852">
        <w:rPr>
          <w:rFonts w:eastAsia="Calibri"/>
          <w:sz w:val="24"/>
          <w:lang w:val="en-GB"/>
        </w:rPr>
        <w:t>, considered to be among spatial deictic elements present in all spoken languages (Dies</w:t>
      </w:r>
      <w:r w:rsidR="00AA0EE6">
        <w:rPr>
          <w:rFonts w:eastAsia="Calibri"/>
          <w:sz w:val="24"/>
          <w:lang w:val="en-GB"/>
        </w:rPr>
        <w:t>s</w:t>
      </w:r>
      <w:r w:rsidRPr="00907852">
        <w:rPr>
          <w:rFonts w:eastAsia="Calibri"/>
          <w:sz w:val="24"/>
          <w:lang w:val="en-GB"/>
        </w:rPr>
        <w:t>el 1999</w:t>
      </w:r>
      <w:r w:rsidR="00A44AB6">
        <w:rPr>
          <w:rFonts w:eastAsia="Calibri"/>
          <w:sz w:val="24"/>
          <w:lang w:val="en-GB"/>
        </w:rPr>
        <w:t>,</w:t>
      </w:r>
      <w:r w:rsidRPr="00907852">
        <w:rPr>
          <w:rFonts w:eastAsia="Calibri"/>
          <w:sz w:val="24"/>
          <w:lang w:val="en-GB"/>
        </w:rPr>
        <w:t xml:space="preserve"> 2006; Dixon 2003). Despite being a universal category, cross-linguistically, demonstratives differ considerably </w:t>
      </w:r>
      <w:proofErr w:type="gramStart"/>
      <w:r w:rsidRPr="00907852">
        <w:rPr>
          <w:rFonts w:eastAsia="Calibri"/>
          <w:sz w:val="24"/>
          <w:lang w:val="en-GB"/>
        </w:rPr>
        <w:t>with regard to</w:t>
      </w:r>
      <w:proofErr w:type="gramEnd"/>
      <w:r w:rsidRPr="00907852">
        <w:rPr>
          <w:rFonts w:eastAsia="Calibri"/>
          <w:sz w:val="24"/>
          <w:lang w:val="en-GB"/>
        </w:rPr>
        <w:t xml:space="preserve"> the number, form, and function (Die</w:t>
      </w:r>
      <w:r w:rsidR="00005685">
        <w:rPr>
          <w:rFonts w:eastAsia="Calibri"/>
          <w:sz w:val="24"/>
          <w:lang w:val="en-GB"/>
        </w:rPr>
        <w:t>s</w:t>
      </w:r>
      <w:r w:rsidRPr="00907852">
        <w:rPr>
          <w:rFonts w:eastAsia="Calibri"/>
          <w:sz w:val="24"/>
          <w:lang w:val="en-GB"/>
        </w:rPr>
        <w:t xml:space="preserve">sel 1999: 36). For example, </w:t>
      </w:r>
      <w:proofErr w:type="gramStart"/>
      <w:r w:rsidRPr="00907852">
        <w:rPr>
          <w:rFonts w:eastAsia="Calibri"/>
          <w:sz w:val="24"/>
          <w:lang w:val="en-GB"/>
        </w:rPr>
        <w:t>with regard to</w:t>
      </w:r>
      <w:proofErr w:type="gramEnd"/>
      <w:r w:rsidRPr="00907852">
        <w:rPr>
          <w:rFonts w:eastAsia="Calibri"/>
          <w:sz w:val="24"/>
          <w:lang w:val="en-GB"/>
        </w:rPr>
        <w:t xml:space="preserve"> number, languages may have two demonstratives </w:t>
      </w:r>
      <w:proofErr w:type="gramStart"/>
      <w:r w:rsidRPr="00907852">
        <w:rPr>
          <w:rFonts w:eastAsia="Calibri"/>
          <w:sz w:val="24"/>
          <w:lang w:val="en-GB"/>
        </w:rPr>
        <w:t>only, or</w:t>
      </w:r>
      <w:proofErr w:type="gramEnd"/>
      <w:r w:rsidRPr="00907852">
        <w:rPr>
          <w:rFonts w:eastAsia="Calibri"/>
          <w:sz w:val="24"/>
          <w:lang w:val="en-GB"/>
        </w:rPr>
        <w:t xml:space="preserve"> may have up to twelve (Diessel 1999; Levinson et al. 201</w:t>
      </w:r>
      <w:r>
        <w:rPr>
          <w:rFonts w:eastAsia="Calibri"/>
          <w:sz w:val="24"/>
          <w:lang w:val="en-GB"/>
        </w:rPr>
        <w:t>8).</w:t>
      </w:r>
      <w:r w:rsidR="00C0781D">
        <w:rPr>
          <w:rFonts w:eastAsia="Calibri"/>
          <w:sz w:val="24"/>
          <w:lang w:val="en-GB"/>
        </w:rPr>
        <w:t xml:space="preserve"> </w:t>
      </w:r>
      <w:r w:rsidRPr="00907852">
        <w:rPr>
          <w:rFonts w:eastAsia="Calibri"/>
          <w:sz w:val="24"/>
          <w:lang w:val="en-GB"/>
        </w:rPr>
        <w:t xml:space="preserve">Many Bantu languages distinguish three demonstratives (Nicolle </w:t>
      </w:r>
      <w:r w:rsidR="004335BA">
        <w:rPr>
          <w:rFonts w:eastAsia="Calibri"/>
          <w:sz w:val="24"/>
          <w:lang w:val="en-GB"/>
        </w:rPr>
        <w:t>2012</w:t>
      </w:r>
      <w:r w:rsidR="00A44AB6">
        <w:rPr>
          <w:rFonts w:eastAsia="Calibri"/>
          <w:sz w:val="24"/>
          <w:lang w:val="en-GB"/>
        </w:rPr>
        <w:t>,</w:t>
      </w:r>
      <w:r w:rsidR="004335BA">
        <w:rPr>
          <w:rFonts w:eastAsia="Calibri"/>
          <w:sz w:val="24"/>
          <w:lang w:val="en-GB"/>
        </w:rPr>
        <w:t xml:space="preserve"> </w:t>
      </w:r>
      <w:r w:rsidR="00326BB8">
        <w:rPr>
          <w:rFonts w:eastAsia="Calibri"/>
          <w:sz w:val="24"/>
          <w:lang w:val="en-GB"/>
        </w:rPr>
        <w:t xml:space="preserve">2014; </w:t>
      </w:r>
      <w:r w:rsidR="00256F59">
        <w:rPr>
          <w:rFonts w:eastAsia="Calibri"/>
          <w:sz w:val="24"/>
          <w:lang w:val="en-GB"/>
        </w:rPr>
        <w:t>V</w:t>
      </w:r>
      <w:r w:rsidRPr="00907852">
        <w:rPr>
          <w:rFonts w:eastAsia="Calibri"/>
          <w:sz w:val="24"/>
          <w:lang w:val="en-GB"/>
        </w:rPr>
        <w:t>an de Velde 2005</w:t>
      </w:r>
      <w:r w:rsidR="00A44AB6">
        <w:rPr>
          <w:rFonts w:eastAsia="Calibri"/>
          <w:sz w:val="24"/>
          <w:lang w:val="en-GB"/>
        </w:rPr>
        <w:t>,</w:t>
      </w:r>
      <w:r w:rsidR="004335BA">
        <w:rPr>
          <w:rFonts w:eastAsia="Calibri"/>
          <w:sz w:val="24"/>
          <w:lang w:val="en-GB"/>
        </w:rPr>
        <w:t xml:space="preserve"> 2019</w:t>
      </w:r>
      <w:r w:rsidRPr="00907852">
        <w:rPr>
          <w:rFonts w:eastAsia="Calibri"/>
          <w:sz w:val="24"/>
          <w:lang w:val="en-GB"/>
        </w:rPr>
        <w:t>)</w:t>
      </w:r>
      <w:r w:rsidR="00C0781D">
        <w:rPr>
          <w:rFonts w:eastAsia="Calibri"/>
          <w:sz w:val="24"/>
          <w:lang w:val="en-GB"/>
        </w:rPr>
        <w:t>. However, there</w:t>
      </w:r>
      <w:r w:rsidR="00012E6B">
        <w:rPr>
          <w:rFonts w:eastAsia="Calibri"/>
          <w:sz w:val="24"/>
          <w:lang w:val="en-GB"/>
        </w:rPr>
        <w:t xml:space="preserve"> are</w:t>
      </w:r>
      <w:r w:rsidR="00C0781D">
        <w:rPr>
          <w:rFonts w:eastAsia="Calibri"/>
          <w:sz w:val="24"/>
          <w:lang w:val="en-GB"/>
        </w:rPr>
        <w:t xml:space="preserve"> some Bantu languages</w:t>
      </w:r>
      <w:r w:rsidRPr="00907852">
        <w:rPr>
          <w:rFonts w:eastAsia="Calibri"/>
          <w:sz w:val="24"/>
          <w:lang w:val="en-GB"/>
        </w:rPr>
        <w:t xml:space="preserve"> </w:t>
      </w:r>
      <w:r w:rsidR="00C0781D">
        <w:rPr>
          <w:rFonts w:eastAsia="Calibri"/>
          <w:sz w:val="24"/>
          <w:lang w:val="en-GB"/>
        </w:rPr>
        <w:t>with f</w:t>
      </w:r>
      <w:r w:rsidRPr="00907852">
        <w:rPr>
          <w:rFonts w:eastAsia="Calibri"/>
          <w:sz w:val="24"/>
          <w:lang w:val="en-GB"/>
        </w:rPr>
        <w:t>our demonstrative</w:t>
      </w:r>
      <w:r w:rsidR="00981978">
        <w:rPr>
          <w:rFonts w:eastAsia="Calibri"/>
          <w:sz w:val="24"/>
          <w:lang w:val="en-GB"/>
        </w:rPr>
        <w:t xml:space="preserve"> series which indicate referent very close to the speaker, near the speaker, near the hearer, and far from both the speaker and the hearer (Nicolle 2012)</w:t>
      </w:r>
      <w:r w:rsidR="00231218">
        <w:rPr>
          <w:rFonts w:eastAsia="Calibri"/>
          <w:sz w:val="24"/>
          <w:lang w:val="en-GB"/>
        </w:rPr>
        <w:t xml:space="preserve">. </w:t>
      </w:r>
      <w:r w:rsidR="008F4318" w:rsidRPr="008F4318">
        <w:rPr>
          <w:rFonts w:eastAsia="Calibri"/>
          <w:sz w:val="24"/>
          <w:lang w:val="en-GB"/>
        </w:rPr>
        <w:t>Drawing on these cross-linguistic insights, the present paper examines the demonstrative system of Kiwoso, with particular attention to its morphosyntactic properties and functional range. In doing so, the study contributes to broader typological debates on demonstratives in Bantu and enhances our understanding of deictic systems cross-linguistically.</w:t>
      </w:r>
    </w:p>
    <w:p w14:paraId="19B9EF4B" w14:textId="60731D5C" w:rsidR="00C37B90" w:rsidRDefault="008F4318" w:rsidP="00C37B90">
      <w:pPr>
        <w:ind w:firstLine="720"/>
        <w:jc w:val="both"/>
        <w:rPr>
          <w:rFonts w:eastAsia="Calibri"/>
          <w:sz w:val="24"/>
          <w:lang w:val="en-GB"/>
        </w:rPr>
      </w:pPr>
      <w:r w:rsidRPr="008F4318">
        <w:rPr>
          <w:rFonts w:eastAsia="Calibri"/>
          <w:sz w:val="24"/>
          <w:lang w:val="en-GB"/>
        </w:rPr>
        <w:t>The morphological makeup of demonstratives varies considerably across Bantu languages. In several languages, demonstrative forms include an initial element, as shown for Runyankore-Rukiga (Asiimwe 2014</w:t>
      </w:r>
      <w:r w:rsidR="00A44AB6">
        <w:rPr>
          <w:rFonts w:eastAsia="Calibri"/>
          <w:sz w:val="24"/>
          <w:lang w:val="en-GB"/>
        </w:rPr>
        <w:t>,</w:t>
      </w:r>
      <w:r w:rsidRPr="008F4318">
        <w:rPr>
          <w:rFonts w:eastAsia="Calibri"/>
          <w:sz w:val="24"/>
          <w:lang w:val="en-GB"/>
        </w:rPr>
        <w:t xml:space="preserve"> 2024) and Chiyao (Taji 2024). However, for Kiwoso, no study has systematically examined the morphological structure of its demonstratives. This paper describes the forms of Kiwoso demonstratives, with particular attention to how they interact with the noun class system.</w:t>
      </w:r>
    </w:p>
    <w:p w14:paraId="3F7B93EA" w14:textId="77777777" w:rsidR="00C37B90" w:rsidRDefault="008F4318" w:rsidP="00C37B90">
      <w:pPr>
        <w:ind w:firstLine="720"/>
        <w:jc w:val="both"/>
        <w:rPr>
          <w:rFonts w:eastAsia="Calibri"/>
          <w:sz w:val="24"/>
          <w:lang w:val="en-GB"/>
        </w:rPr>
      </w:pPr>
      <w:r w:rsidRPr="008F4318">
        <w:rPr>
          <w:rFonts w:eastAsia="Calibri"/>
          <w:sz w:val="24"/>
          <w:lang w:val="en-GB"/>
        </w:rPr>
        <w:t>Syntactically, demonstratives are commonly classified according to the types of elements they co-occur with in a clause (Diessel 1999; Dixon 2003). Diessel</w:t>
      </w:r>
      <w:proofErr w:type="gramStart"/>
      <w:r w:rsidRPr="008F4318">
        <w:rPr>
          <w:rFonts w:eastAsia="Calibri"/>
          <w:sz w:val="24"/>
          <w:lang w:val="en-GB"/>
        </w:rPr>
        <w:t>, in particular, distinguishes</w:t>
      </w:r>
      <w:proofErr w:type="gramEnd"/>
      <w:r w:rsidRPr="008F4318">
        <w:rPr>
          <w:rFonts w:eastAsia="Calibri"/>
          <w:sz w:val="24"/>
          <w:lang w:val="en-GB"/>
        </w:rPr>
        <w:t xml:space="preserve"> four major categories: pronominal, adnominal, adverbial, and identificational demonstratives. Despite this typological framework, there is limited research on how these </w:t>
      </w:r>
      <w:r w:rsidRPr="008F4318">
        <w:rPr>
          <w:rFonts w:eastAsia="Calibri"/>
          <w:sz w:val="24"/>
          <w:lang w:val="en-GB"/>
        </w:rPr>
        <w:lastRenderedPageBreak/>
        <w:t>categories are manifested in Bantu languages. This paper therefore investigates the four demonstrative categories in Kiwoso, drawing on freshly data</w:t>
      </w:r>
      <w:r w:rsidR="004F48D6">
        <w:rPr>
          <w:rFonts w:eastAsia="Calibri"/>
          <w:sz w:val="24"/>
          <w:lang w:val="en-GB"/>
        </w:rPr>
        <w:t xml:space="preserve"> in Kiwoso, Bantu</w:t>
      </w:r>
      <w:r w:rsidRPr="008F4318">
        <w:rPr>
          <w:rFonts w:eastAsia="Calibri"/>
          <w:sz w:val="24"/>
          <w:lang w:val="en-GB"/>
        </w:rPr>
        <w:t>.</w:t>
      </w:r>
    </w:p>
    <w:p w14:paraId="20B6A02D" w14:textId="7E34376A" w:rsidR="008F4318" w:rsidRDefault="00DC29E2" w:rsidP="00C37B90">
      <w:pPr>
        <w:ind w:firstLine="720"/>
        <w:jc w:val="both"/>
        <w:rPr>
          <w:rFonts w:eastAsia="Calibri"/>
          <w:sz w:val="24"/>
          <w:lang w:val="en-GB"/>
        </w:rPr>
      </w:pPr>
      <w:r>
        <w:rPr>
          <w:rFonts w:eastAsia="Calibri"/>
          <w:sz w:val="24"/>
          <w:lang w:val="en-GB"/>
        </w:rPr>
        <w:t>L</w:t>
      </w:r>
      <w:r w:rsidR="008F4318" w:rsidRPr="008F4318">
        <w:rPr>
          <w:rFonts w:eastAsia="Calibri"/>
          <w:sz w:val="24"/>
          <w:lang w:val="en-GB"/>
        </w:rPr>
        <w:t>anguages vary in the specific functions their demonstratives perform</w:t>
      </w:r>
      <w:r>
        <w:rPr>
          <w:rFonts w:eastAsia="Calibri"/>
          <w:sz w:val="24"/>
          <w:lang w:val="en-GB"/>
        </w:rPr>
        <w:t>. However</w:t>
      </w:r>
      <w:r w:rsidR="008F4318" w:rsidRPr="008F4318">
        <w:rPr>
          <w:rFonts w:eastAsia="Calibri"/>
          <w:sz w:val="24"/>
          <w:lang w:val="en-GB"/>
        </w:rPr>
        <w:t>, it is widely acknowledged that the core function of demonstratives cross-linguistically is to coordinate the interlocutors’ joint focus of attention (Diessel 2006: 464). Moreover, demonstratives do more than indicate spatial proximity: in many languages they also encode functions such as definiteness, topicality or focus, and contrast (Skilton 2024). For Kiwoso, however, no dedicated study has examined the functional range of demonstratives. Existing works on the language (Mallya 2016</w:t>
      </w:r>
      <w:r w:rsidR="00A44AB6">
        <w:rPr>
          <w:rFonts w:eastAsia="Calibri"/>
          <w:sz w:val="24"/>
          <w:lang w:val="en-GB"/>
        </w:rPr>
        <w:t>,</w:t>
      </w:r>
      <w:r w:rsidR="008F4318" w:rsidRPr="008F4318">
        <w:rPr>
          <w:rFonts w:eastAsia="Calibri"/>
          <w:sz w:val="24"/>
          <w:lang w:val="en-GB"/>
        </w:rPr>
        <w:t xml:space="preserve"> 2020</w:t>
      </w:r>
      <w:r w:rsidR="00A44AB6">
        <w:rPr>
          <w:rFonts w:eastAsia="Calibri"/>
          <w:sz w:val="24"/>
          <w:lang w:val="en-GB"/>
        </w:rPr>
        <w:t>,</w:t>
      </w:r>
      <w:r w:rsidR="008F4318" w:rsidRPr="008F4318">
        <w:rPr>
          <w:rFonts w:eastAsia="Calibri"/>
          <w:sz w:val="24"/>
          <w:lang w:val="en-GB"/>
        </w:rPr>
        <w:t xml:space="preserve"> 2024) mention demonstratives only briefly, if at all. This paper therefore offers a comprehensive account of the forms, syntactic distribution, and functions of demonstratives in Kiwoso. The paper addresses the following questions: (</w:t>
      </w:r>
      <w:proofErr w:type="spellStart"/>
      <w:r w:rsidR="008F4318" w:rsidRPr="008F4318">
        <w:rPr>
          <w:rFonts w:eastAsia="Calibri"/>
          <w:sz w:val="24"/>
          <w:lang w:val="en-GB"/>
        </w:rPr>
        <w:t>i</w:t>
      </w:r>
      <w:proofErr w:type="spellEnd"/>
      <w:r w:rsidR="008F4318" w:rsidRPr="008F4318">
        <w:rPr>
          <w:rFonts w:eastAsia="Calibri"/>
          <w:sz w:val="24"/>
          <w:lang w:val="en-GB"/>
        </w:rPr>
        <w:t>) what are the forms of demonstratives in Kiwoso? (ii) How are demonstratives distributed syntactically? and (iii) what roles do demonstratives play in the language?</w:t>
      </w:r>
    </w:p>
    <w:p w14:paraId="66CB9419" w14:textId="77777777" w:rsidR="003A2760" w:rsidRDefault="003A2760" w:rsidP="00245A35">
      <w:pPr>
        <w:ind w:firstLine="1800"/>
        <w:jc w:val="both"/>
        <w:rPr>
          <w:rFonts w:eastAsia="Calibri"/>
          <w:sz w:val="24"/>
          <w:lang w:val="en-GB"/>
        </w:rPr>
      </w:pPr>
    </w:p>
    <w:p w14:paraId="5871D269" w14:textId="77777777" w:rsidR="003A2760" w:rsidRDefault="003A2760" w:rsidP="00245A35">
      <w:pPr>
        <w:ind w:firstLine="1800"/>
        <w:jc w:val="both"/>
        <w:rPr>
          <w:rFonts w:eastAsia="Calibri"/>
          <w:sz w:val="24"/>
          <w:lang w:val="en-GB"/>
        </w:rPr>
      </w:pPr>
    </w:p>
    <w:p w14:paraId="2251FD1E" w14:textId="1BA72498" w:rsidR="00C37B90" w:rsidRDefault="00221AB3" w:rsidP="00C37B90">
      <w:pPr>
        <w:jc w:val="both"/>
        <w:rPr>
          <w:rFonts w:eastAsia="Calibri"/>
          <w:b/>
          <w:sz w:val="24"/>
          <w:lang w:val="en-GB"/>
        </w:rPr>
      </w:pPr>
      <w:r>
        <w:rPr>
          <w:rFonts w:eastAsia="Calibri"/>
          <w:b/>
          <w:sz w:val="24"/>
          <w:lang w:val="en-GB"/>
        </w:rPr>
        <w:t>2</w:t>
      </w:r>
      <w:r>
        <w:rPr>
          <w:rFonts w:eastAsia="Calibri"/>
          <w:b/>
          <w:sz w:val="24"/>
          <w:lang w:val="en-GB"/>
        </w:rPr>
        <w:tab/>
      </w:r>
      <w:r w:rsidR="00492CE1">
        <w:rPr>
          <w:rFonts w:eastAsia="Calibri"/>
          <w:b/>
          <w:sz w:val="24"/>
          <w:lang w:val="en-GB"/>
        </w:rPr>
        <w:t>Background about</w:t>
      </w:r>
      <w:r w:rsidR="005021D2" w:rsidRPr="005021D2">
        <w:rPr>
          <w:rFonts w:eastAsia="Calibri"/>
          <w:b/>
          <w:sz w:val="24"/>
          <w:lang w:val="en-GB"/>
        </w:rPr>
        <w:t xml:space="preserve"> Kiwoso</w:t>
      </w:r>
    </w:p>
    <w:p w14:paraId="7B157758" w14:textId="77777777" w:rsidR="00DF3B11" w:rsidRDefault="00DF3B11" w:rsidP="00C37B90">
      <w:pPr>
        <w:jc w:val="both"/>
        <w:rPr>
          <w:rFonts w:eastAsia="Calibri"/>
          <w:b/>
          <w:sz w:val="24"/>
          <w:lang w:val="en-GB"/>
        </w:rPr>
      </w:pPr>
    </w:p>
    <w:p w14:paraId="3A378E07" w14:textId="77777777" w:rsidR="00C37B90" w:rsidRDefault="005021D2" w:rsidP="0070543E">
      <w:pPr>
        <w:jc w:val="both"/>
        <w:rPr>
          <w:rFonts w:eastAsia="Calibri"/>
          <w:b/>
          <w:sz w:val="24"/>
          <w:lang w:val="en-GB"/>
        </w:rPr>
      </w:pPr>
      <w:r w:rsidRPr="005021D2">
        <w:rPr>
          <w:rFonts w:eastAsia="Calibri"/>
          <w:sz w:val="24"/>
          <w:lang w:val="en-GB"/>
        </w:rPr>
        <w:t xml:space="preserve">Kiwoso is one of the Chaga languages spoken in the Kilimanjaro Region of northern Tanzania. It belongs to Guthrie’s (1948) Bantu classification Zone E, Group 60 (the Chaga group), and is specifically coded as E621D (Maho 2009). The community of speakers, known as the </w:t>
      </w:r>
      <w:proofErr w:type="spellStart"/>
      <w:r w:rsidRPr="005021D2">
        <w:rPr>
          <w:rFonts w:eastAsia="Calibri"/>
          <w:sz w:val="24"/>
          <w:lang w:val="en-GB"/>
        </w:rPr>
        <w:t>Wakiwoso</w:t>
      </w:r>
      <w:proofErr w:type="spellEnd"/>
      <w:r w:rsidRPr="005021D2">
        <w:rPr>
          <w:rFonts w:eastAsia="Calibri"/>
          <w:sz w:val="24"/>
          <w:lang w:val="en-GB"/>
        </w:rPr>
        <w:t xml:space="preserve">, predominantly resides on the western slopes of Mount Kilimanjaro. The speakers refer to their language as Kiwoso, whereas </w:t>
      </w:r>
      <w:r w:rsidR="007E75E7" w:rsidRPr="005021D2">
        <w:rPr>
          <w:rFonts w:eastAsia="Calibri"/>
          <w:sz w:val="24"/>
          <w:lang w:val="en-GB"/>
        </w:rPr>
        <w:t>neighbouring</w:t>
      </w:r>
      <w:r w:rsidRPr="005021D2">
        <w:rPr>
          <w:rFonts w:eastAsia="Calibri"/>
          <w:sz w:val="24"/>
          <w:lang w:val="en-GB"/>
        </w:rPr>
        <w:t xml:space="preserve"> groups often call it </w:t>
      </w:r>
      <w:proofErr w:type="spellStart"/>
      <w:r w:rsidRPr="005021D2">
        <w:rPr>
          <w:rFonts w:eastAsia="Calibri"/>
          <w:sz w:val="24"/>
          <w:lang w:val="en-GB"/>
        </w:rPr>
        <w:t>Kikibosho</w:t>
      </w:r>
      <w:proofErr w:type="spellEnd"/>
      <w:r w:rsidRPr="005021D2">
        <w:rPr>
          <w:rFonts w:eastAsia="Calibri"/>
          <w:sz w:val="24"/>
          <w:lang w:val="en-GB"/>
        </w:rPr>
        <w:t xml:space="preserve"> in Swahili. In this study, the term Kiwoso is adopted, as it is the name used by the speakers themselves. Other closely related languages within the Chaga group include </w:t>
      </w:r>
      <w:proofErr w:type="spellStart"/>
      <w:r w:rsidRPr="005021D2">
        <w:rPr>
          <w:rFonts w:eastAsia="Calibri"/>
          <w:sz w:val="24"/>
          <w:lang w:val="en-GB"/>
        </w:rPr>
        <w:t>Machame</w:t>
      </w:r>
      <w:proofErr w:type="spellEnd"/>
      <w:r w:rsidRPr="005021D2">
        <w:rPr>
          <w:rFonts w:eastAsia="Calibri"/>
          <w:sz w:val="24"/>
          <w:lang w:val="en-GB"/>
        </w:rPr>
        <w:t xml:space="preserve">, </w:t>
      </w:r>
      <w:proofErr w:type="spellStart"/>
      <w:r w:rsidRPr="005021D2">
        <w:rPr>
          <w:rFonts w:eastAsia="Calibri"/>
          <w:sz w:val="24"/>
          <w:lang w:val="en-GB"/>
        </w:rPr>
        <w:t>Kivunjo</w:t>
      </w:r>
      <w:proofErr w:type="spellEnd"/>
      <w:r w:rsidRPr="005021D2">
        <w:rPr>
          <w:rFonts w:eastAsia="Calibri"/>
          <w:sz w:val="24"/>
          <w:lang w:val="en-GB"/>
        </w:rPr>
        <w:t>-Chaga, and Old Moshi.</w:t>
      </w:r>
    </w:p>
    <w:p w14:paraId="206B306A" w14:textId="679C0597" w:rsidR="00C37B90" w:rsidRDefault="005021D2" w:rsidP="00C37B90">
      <w:pPr>
        <w:ind w:firstLine="720"/>
        <w:jc w:val="both"/>
        <w:rPr>
          <w:rFonts w:eastAsia="Calibri"/>
          <w:b/>
          <w:sz w:val="24"/>
          <w:lang w:val="en-GB"/>
        </w:rPr>
      </w:pPr>
      <w:r w:rsidRPr="005021D2">
        <w:rPr>
          <w:rFonts w:eastAsia="Calibri"/>
          <w:sz w:val="24"/>
          <w:lang w:val="en-GB"/>
        </w:rPr>
        <w:t>According to the Languages of Tanzania Project (LOT 2009), Kiwoso is spoken by approximately 81,181 people. However, information regarding the number of speakers of Tanzanian languages is somewhat unreliable, since national censuses generally omit questions concerning ethnic affiliation and community languages. Kiwoso remains one of the largely undocumented Bantu languages of Tanzania, and consequently, written materials are limited. The available sources include a</w:t>
      </w:r>
      <w:r w:rsidR="004B0704">
        <w:rPr>
          <w:rFonts w:eastAsia="Calibri"/>
          <w:sz w:val="24"/>
          <w:lang w:val="en-GB"/>
        </w:rPr>
        <w:t xml:space="preserve"> dictionary (</w:t>
      </w:r>
      <w:proofErr w:type="spellStart"/>
      <w:r w:rsidR="004B0704">
        <w:rPr>
          <w:rFonts w:eastAsia="Calibri"/>
          <w:sz w:val="24"/>
          <w:lang w:val="en-GB"/>
        </w:rPr>
        <w:t>Kagaya</w:t>
      </w:r>
      <w:proofErr w:type="spellEnd"/>
      <w:r w:rsidR="004B0704">
        <w:rPr>
          <w:rFonts w:eastAsia="Calibri"/>
          <w:sz w:val="24"/>
          <w:lang w:val="en-GB"/>
        </w:rPr>
        <w:t xml:space="preserve"> &amp; Olomi 2009</w:t>
      </w:r>
      <w:r w:rsidRPr="005021D2">
        <w:rPr>
          <w:rFonts w:eastAsia="Calibri"/>
          <w:sz w:val="24"/>
          <w:lang w:val="en-GB"/>
        </w:rPr>
        <w:t xml:space="preserve">), </w:t>
      </w:r>
      <w:r w:rsidR="007E75E7">
        <w:rPr>
          <w:rFonts w:eastAsia="Calibri"/>
          <w:sz w:val="24"/>
          <w:lang w:val="en-GB"/>
        </w:rPr>
        <w:t>d</w:t>
      </w:r>
      <w:r w:rsidRPr="005021D2">
        <w:rPr>
          <w:rFonts w:eastAsia="Calibri"/>
          <w:sz w:val="24"/>
          <w:lang w:val="en-GB"/>
        </w:rPr>
        <w:t>issertations (</w:t>
      </w:r>
      <w:r w:rsidR="007E75E7">
        <w:rPr>
          <w:rFonts w:eastAsia="Calibri"/>
          <w:sz w:val="24"/>
          <w:lang w:val="en-GB"/>
        </w:rPr>
        <w:t xml:space="preserve">Mushi 2005; </w:t>
      </w:r>
      <w:r w:rsidR="007E75E7" w:rsidRPr="005021D2">
        <w:rPr>
          <w:rFonts w:eastAsia="Calibri"/>
          <w:sz w:val="24"/>
          <w:lang w:val="en-GB"/>
        </w:rPr>
        <w:t>Mallya 2012</w:t>
      </w:r>
      <w:r w:rsidR="00A44AB6">
        <w:rPr>
          <w:rFonts w:eastAsia="Calibri"/>
          <w:sz w:val="24"/>
          <w:lang w:val="en-GB"/>
        </w:rPr>
        <w:t>,</w:t>
      </w:r>
      <w:r w:rsidR="007E75E7" w:rsidRPr="005021D2">
        <w:rPr>
          <w:rFonts w:eastAsia="Calibri"/>
          <w:sz w:val="24"/>
          <w:lang w:val="en-GB"/>
        </w:rPr>
        <w:t xml:space="preserve"> </w:t>
      </w:r>
      <w:r w:rsidR="007E75E7">
        <w:rPr>
          <w:rFonts w:eastAsia="Calibri"/>
          <w:sz w:val="24"/>
          <w:lang w:val="en-GB"/>
        </w:rPr>
        <w:t>2016)</w:t>
      </w:r>
      <w:r w:rsidRPr="005021D2">
        <w:rPr>
          <w:rFonts w:eastAsia="Calibri"/>
          <w:sz w:val="24"/>
          <w:lang w:val="en-GB"/>
        </w:rPr>
        <w:t xml:space="preserve">. A few morphosyntactic studies have </w:t>
      </w:r>
      <w:r w:rsidR="004B0704">
        <w:rPr>
          <w:rFonts w:eastAsia="Calibri"/>
          <w:sz w:val="24"/>
          <w:lang w:val="en-GB"/>
        </w:rPr>
        <w:t xml:space="preserve">also been conducted (Mallya </w:t>
      </w:r>
      <w:r w:rsidRPr="005021D2">
        <w:rPr>
          <w:rFonts w:eastAsia="Calibri"/>
          <w:sz w:val="24"/>
          <w:lang w:val="en-GB"/>
        </w:rPr>
        <w:t>2020, 2024).</w:t>
      </w:r>
    </w:p>
    <w:p w14:paraId="03DB84AC" w14:textId="77777777" w:rsidR="00C37B90" w:rsidRDefault="005021D2" w:rsidP="00C37B90">
      <w:pPr>
        <w:ind w:firstLine="720"/>
        <w:jc w:val="both"/>
        <w:rPr>
          <w:rFonts w:eastAsia="Calibri"/>
          <w:b/>
          <w:sz w:val="24"/>
          <w:lang w:val="en-GB"/>
        </w:rPr>
      </w:pPr>
      <w:r w:rsidRPr="005021D2">
        <w:rPr>
          <w:rFonts w:eastAsia="Calibri"/>
          <w:sz w:val="24"/>
          <w:lang w:val="en-GB"/>
        </w:rPr>
        <w:t>Kiwoso is primarily used in informal communication, and its speakers are bilingual in Kiwoso and Swahili. Following the post-independence language policy of Tanzania, the use of ethnic languages in education and other official domains is restricted. As a result, Kiwoso is not employed in formal contexts or for official purposes. There are currently no publications or radio broadcasts in the language. In educational settings, especially primary schools, children are discouraged from using indigenous languages, as Swahili serves as the main language of instruction. Because Kiwoso lacks official recognition, it has no standardized orthography.</w:t>
      </w:r>
    </w:p>
    <w:p w14:paraId="337CD6AD" w14:textId="1D19DA61" w:rsidR="005021D2" w:rsidRPr="00C37B90" w:rsidRDefault="004F48D6" w:rsidP="00C37B90">
      <w:pPr>
        <w:ind w:firstLine="720"/>
        <w:jc w:val="both"/>
        <w:rPr>
          <w:rFonts w:eastAsia="Calibri"/>
          <w:b/>
          <w:sz w:val="24"/>
          <w:lang w:val="en-GB"/>
        </w:rPr>
      </w:pPr>
      <w:r>
        <w:rPr>
          <w:rFonts w:eastAsia="Calibri"/>
          <w:sz w:val="24"/>
          <w:lang w:val="en-GB"/>
        </w:rPr>
        <w:t>T</w:t>
      </w:r>
      <w:r w:rsidR="005021D2" w:rsidRPr="005021D2">
        <w:rPr>
          <w:rFonts w:eastAsia="Calibri"/>
          <w:sz w:val="24"/>
          <w:lang w:val="en-GB"/>
        </w:rPr>
        <w:t>he present paper does not aim to provide a comprehensive gra</w:t>
      </w:r>
      <w:r>
        <w:rPr>
          <w:rFonts w:eastAsia="Calibri"/>
          <w:sz w:val="24"/>
          <w:lang w:val="en-GB"/>
        </w:rPr>
        <w:t xml:space="preserve">mmatical description of Kiwoso. However, </w:t>
      </w:r>
      <w:r w:rsidR="005021D2" w:rsidRPr="005021D2">
        <w:rPr>
          <w:rFonts w:eastAsia="Calibri"/>
          <w:sz w:val="24"/>
          <w:lang w:val="en-GB"/>
        </w:rPr>
        <w:t xml:space="preserve">a brief overview of its </w:t>
      </w:r>
      <w:r w:rsidR="005B79C6">
        <w:rPr>
          <w:rFonts w:eastAsia="Calibri"/>
          <w:sz w:val="24"/>
          <w:lang w:val="en-GB"/>
        </w:rPr>
        <w:t xml:space="preserve">morphology, including its </w:t>
      </w:r>
      <w:r w:rsidR="005021D2" w:rsidRPr="005021D2">
        <w:rPr>
          <w:rFonts w:eastAsia="Calibri"/>
          <w:sz w:val="24"/>
          <w:lang w:val="en-GB"/>
        </w:rPr>
        <w:t>noun class system is provided. This background serves to contextualize the subsequent discussion of the forms, distribution, and functions of demonstratives, and offers insight into aspects of nominal morphology relevant to the analysis.</w:t>
      </w:r>
    </w:p>
    <w:p w14:paraId="753124D4" w14:textId="77777777" w:rsidR="003A2760" w:rsidRDefault="003A2760" w:rsidP="006F20C4">
      <w:pPr>
        <w:ind w:firstLine="1800"/>
        <w:jc w:val="both"/>
        <w:rPr>
          <w:rFonts w:eastAsia="Calibri"/>
          <w:sz w:val="24"/>
          <w:lang w:val="en-GB"/>
        </w:rPr>
      </w:pPr>
    </w:p>
    <w:p w14:paraId="44CEC18A" w14:textId="77777777" w:rsidR="003A2760" w:rsidRDefault="003A2760" w:rsidP="006F20C4">
      <w:pPr>
        <w:ind w:firstLine="1800"/>
        <w:jc w:val="both"/>
        <w:rPr>
          <w:rFonts w:eastAsia="Calibri"/>
          <w:sz w:val="24"/>
          <w:lang w:val="en-GB"/>
        </w:rPr>
      </w:pPr>
    </w:p>
    <w:p w14:paraId="17142A5E" w14:textId="7633A8D7" w:rsidR="008362FF" w:rsidRDefault="00221AB3" w:rsidP="00245A35">
      <w:pPr>
        <w:jc w:val="both"/>
        <w:rPr>
          <w:rFonts w:eastAsia="Calibri"/>
          <w:b/>
          <w:sz w:val="24"/>
          <w:lang w:val="en-GB"/>
        </w:rPr>
      </w:pPr>
      <w:r>
        <w:rPr>
          <w:rFonts w:eastAsia="Calibri"/>
          <w:b/>
          <w:sz w:val="24"/>
          <w:lang w:val="en-GB"/>
        </w:rPr>
        <w:t>3</w:t>
      </w:r>
      <w:r w:rsidR="008362FF" w:rsidRPr="00512A82">
        <w:rPr>
          <w:rFonts w:eastAsia="Calibri"/>
          <w:b/>
          <w:sz w:val="24"/>
          <w:lang w:val="en-GB"/>
        </w:rPr>
        <w:tab/>
        <w:t>Methodology</w:t>
      </w:r>
    </w:p>
    <w:p w14:paraId="6DA90B85" w14:textId="77777777" w:rsidR="00C8165F" w:rsidRDefault="00C8165F" w:rsidP="00245A35">
      <w:pPr>
        <w:jc w:val="both"/>
        <w:rPr>
          <w:rFonts w:eastAsia="Calibri"/>
          <w:b/>
          <w:sz w:val="24"/>
          <w:lang w:val="en-GB"/>
        </w:rPr>
      </w:pPr>
    </w:p>
    <w:p w14:paraId="6E0E3013" w14:textId="714AC99F" w:rsidR="003A2760" w:rsidRDefault="008362FF" w:rsidP="0070543E">
      <w:pPr>
        <w:jc w:val="both"/>
        <w:rPr>
          <w:rFonts w:eastAsia="Calibri"/>
          <w:sz w:val="24"/>
          <w:lang w:val="en-GB"/>
        </w:rPr>
      </w:pPr>
      <w:r w:rsidRPr="00565C8D">
        <w:rPr>
          <w:rFonts w:eastAsia="Calibri"/>
          <w:sz w:val="24"/>
          <w:lang w:val="en-GB"/>
        </w:rPr>
        <w:t>As a native speaker of the language</w:t>
      </w:r>
      <w:r>
        <w:rPr>
          <w:rFonts w:eastAsia="Calibri"/>
          <w:sz w:val="24"/>
          <w:lang w:val="en-GB"/>
        </w:rPr>
        <w:t xml:space="preserve"> and a trained linguist</w:t>
      </w:r>
      <w:r w:rsidRPr="00565C8D">
        <w:rPr>
          <w:rFonts w:eastAsia="Calibri"/>
          <w:sz w:val="24"/>
          <w:lang w:val="en-GB"/>
        </w:rPr>
        <w:t>, I prepared a list of constructions containing proximal, medial</w:t>
      </w:r>
      <w:r>
        <w:rPr>
          <w:rFonts w:eastAsia="Calibri"/>
          <w:sz w:val="24"/>
          <w:lang w:val="en-GB"/>
        </w:rPr>
        <w:t>,</w:t>
      </w:r>
      <w:r w:rsidRPr="00565C8D">
        <w:rPr>
          <w:rFonts w:eastAsia="Calibri"/>
          <w:sz w:val="24"/>
          <w:lang w:val="en-GB"/>
        </w:rPr>
        <w:t xml:space="preserve"> and distal demonstratives. The demonstratives were distributed in both pre-nominal and post-nominal positions. Then, the constructions were given to four native speake</w:t>
      </w:r>
      <w:r>
        <w:rPr>
          <w:rFonts w:eastAsia="Calibri"/>
          <w:sz w:val="24"/>
          <w:lang w:val="en-GB"/>
        </w:rPr>
        <w:t xml:space="preserve">rs of Kiwoso to give their </w:t>
      </w:r>
      <w:r w:rsidRPr="00565C8D">
        <w:rPr>
          <w:rFonts w:eastAsia="Calibri"/>
          <w:sz w:val="24"/>
          <w:lang w:val="en-GB"/>
        </w:rPr>
        <w:t xml:space="preserve">acceptability </w:t>
      </w:r>
      <w:r>
        <w:rPr>
          <w:rFonts w:eastAsia="Calibri"/>
          <w:sz w:val="24"/>
          <w:lang w:val="en-GB"/>
        </w:rPr>
        <w:t xml:space="preserve">and grammaticality </w:t>
      </w:r>
      <w:r w:rsidRPr="00565C8D">
        <w:rPr>
          <w:rFonts w:eastAsia="Calibri"/>
          <w:sz w:val="24"/>
          <w:lang w:val="en-GB"/>
        </w:rPr>
        <w:t>judgements. The construction</w:t>
      </w:r>
      <w:r>
        <w:rPr>
          <w:rFonts w:eastAsia="Calibri"/>
          <w:sz w:val="24"/>
          <w:lang w:val="en-GB"/>
        </w:rPr>
        <w:t>s</w:t>
      </w:r>
      <w:r w:rsidRPr="00565C8D">
        <w:rPr>
          <w:rFonts w:eastAsia="Calibri"/>
          <w:sz w:val="24"/>
          <w:lang w:val="en-GB"/>
        </w:rPr>
        <w:t xml:space="preserve"> were prepared both in Kiswahili and in Kiwoso. The Kiswahili version </w:t>
      </w:r>
      <w:r w:rsidR="002137D0" w:rsidRPr="00565C8D">
        <w:rPr>
          <w:rFonts w:eastAsia="Calibri"/>
          <w:sz w:val="24"/>
          <w:lang w:val="en-GB"/>
        </w:rPr>
        <w:t>was</w:t>
      </w:r>
      <w:r w:rsidRPr="00565C8D">
        <w:rPr>
          <w:rFonts w:eastAsia="Calibri"/>
          <w:sz w:val="24"/>
          <w:lang w:val="en-GB"/>
        </w:rPr>
        <w:t xml:space="preserve"> given to native speakers of Kiwoso, who were also fluent speakers of Kiswahili. The consultants were asked to translate the Kiswahili constructions </w:t>
      </w:r>
      <w:r>
        <w:rPr>
          <w:rFonts w:eastAsia="Calibri"/>
          <w:sz w:val="24"/>
          <w:lang w:val="en-GB"/>
        </w:rPr>
        <w:t>into Kiwoso. Oral narratives were</w:t>
      </w:r>
      <w:r w:rsidRPr="00565C8D">
        <w:rPr>
          <w:rFonts w:eastAsia="Calibri"/>
          <w:sz w:val="24"/>
          <w:lang w:val="en-GB"/>
        </w:rPr>
        <w:t xml:space="preserve"> also employed to elicit data for this study. Three speakers were asked to narrate familiar traditional stories. The data extracted from the narratives and from the structured questionnaires were analysed to establish the form</w:t>
      </w:r>
      <w:r>
        <w:rPr>
          <w:rFonts w:eastAsia="Calibri"/>
          <w:sz w:val="24"/>
          <w:lang w:val="en-GB"/>
        </w:rPr>
        <w:t>s</w:t>
      </w:r>
      <w:r w:rsidRPr="00565C8D">
        <w:rPr>
          <w:rFonts w:eastAsia="Calibri"/>
          <w:sz w:val="24"/>
          <w:lang w:val="en-GB"/>
        </w:rPr>
        <w:t>, syntactic distribution</w:t>
      </w:r>
      <w:r>
        <w:rPr>
          <w:rFonts w:eastAsia="Calibri"/>
          <w:sz w:val="24"/>
          <w:lang w:val="en-GB"/>
        </w:rPr>
        <w:t>,</w:t>
      </w:r>
      <w:r w:rsidRPr="00565C8D">
        <w:rPr>
          <w:rFonts w:eastAsia="Calibri"/>
          <w:sz w:val="24"/>
          <w:lang w:val="en-GB"/>
        </w:rPr>
        <w:t xml:space="preserve"> and the functions of demonstratives in the language under study.</w:t>
      </w:r>
      <w:r>
        <w:rPr>
          <w:rFonts w:eastAsia="Calibri"/>
          <w:sz w:val="24"/>
          <w:lang w:val="en-GB"/>
        </w:rPr>
        <w:t xml:space="preserve"> The approach employed for collecting the information analysed in this study was adopted given the fact that Kiwoso is largely undocumented, it has a </w:t>
      </w:r>
      <w:r w:rsidR="004F39E2">
        <w:rPr>
          <w:rFonts w:eastAsia="Calibri"/>
          <w:sz w:val="24"/>
          <w:lang w:val="en-GB"/>
        </w:rPr>
        <w:t>limited corpus</w:t>
      </w:r>
      <w:r>
        <w:rPr>
          <w:rFonts w:eastAsia="Calibri"/>
          <w:sz w:val="24"/>
          <w:lang w:val="en-GB"/>
        </w:rPr>
        <w:t>, and only a scant written texts are available in the language.</w:t>
      </w:r>
    </w:p>
    <w:p w14:paraId="6132F5F9" w14:textId="77777777" w:rsidR="003A2760" w:rsidRDefault="003A2760" w:rsidP="00B46383">
      <w:pPr>
        <w:ind w:firstLine="1800"/>
        <w:jc w:val="both"/>
        <w:rPr>
          <w:rFonts w:eastAsia="Calibri"/>
          <w:sz w:val="24"/>
          <w:lang w:val="en-GB"/>
        </w:rPr>
      </w:pPr>
    </w:p>
    <w:p w14:paraId="2CB82E85" w14:textId="77777777" w:rsidR="003A2760" w:rsidRDefault="003A2760" w:rsidP="00B46383">
      <w:pPr>
        <w:ind w:firstLine="1800"/>
        <w:jc w:val="both"/>
        <w:rPr>
          <w:rFonts w:eastAsia="Calibri"/>
          <w:sz w:val="24"/>
          <w:lang w:val="en-GB"/>
        </w:rPr>
      </w:pPr>
    </w:p>
    <w:p w14:paraId="6FA15993" w14:textId="36E14734" w:rsidR="00896D95" w:rsidRDefault="00221AB3" w:rsidP="00C8165F">
      <w:pPr>
        <w:jc w:val="both"/>
        <w:rPr>
          <w:rFonts w:eastAsia="Calibri"/>
          <w:b/>
          <w:sz w:val="24"/>
          <w:lang w:val="en-GB"/>
        </w:rPr>
      </w:pPr>
      <w:r>
        <w:rPr>
          <w:rFonts w:eastAsia="Calibri"/>
          <w:b/>
          <w:sz w:val="24"/>
          <w:lang w:val="en-GB"/>
        </w:rPr>
        <w:t>4</w:t>
      </w:r>
      <w:r w:rsidR="00512A82" w:rsidRPr="00512A82">
        <w:rPr>
          <w:rFonts w:eastAsia="Calibri"/>
          <w:b/>
          <w:sz w:val="24"/>
          <w:lang w:val="en-GB"/>
        </w:rPr>
        <w:tab/>
      </w:r>
      <w:r w:rsidR="00896D95" w:rsidRPr="00512A82">
        <w:rPr>
          <w:rFonts w:eastAsia="Calibri"/>
          <w:b/>
          <w:sz w:val="24"/>
          <w:lang w:val="en-GB"/>
        </w:rPr>
        <w:t>The morphology of demonstratives in Kiwoso</w:t>
      </w:r>
    </w:p>
    <w:p w14:paraId="4215B2E4" w14:textId="77777777" w:rsidR="003A2760" w:rsidRDefault="003A2760" w:rsidP="00C8165F">
      <w:pPr>
        <w:jc w:val="both"/>
        <w:rPr>
          <w:rFonts w:eastAsia="Calibri"/>
          <w:b/>
          <w:sz w:val="24"/>
          <w:lang w:val="en-GB"/>
        </w:rPr>
      </w:pPr>
    </w:p>
    <w:p w14:paraId="553FF892" w14:textId="033D3077" w:rsidR="00265461" w:rsidRPr="00265461" w:rsidRDefault="001B1AB8" w:rsidP="0070543E">
      <w:pPr>
        <w:jc w:val="both"/>
        <w:rPr>
          <w:rFonts w:eastAsia="Calibri"/>
          <w:sz w:val="24"/>
          <w:lang w:val="en-GB"/>
        </w:rPr>
      </w:pPr>
      <w:r w:rsidRPr="00F1679E">
        <w:rPr>
          <w:rFonts w:eastAsia="Calibri"/>
          <w:sz w:val="24"/>
          <w:lang w:val="en-GB"/>
        </w:rPr>
        <w:t>This section focuses on the description of demonstratives in terms of morphology. The</w:t>
      </w:r>
      <w:r>
        <w:rPr>
          <w:rFonts w:eastAsia="Calibri"/>
          <w:sz w:val="24"/>
          <w:lang w:val="en-GB"/>
        </w:rPr>
        <w:t xml:space="preserve"> morphology of demonstratives </w:t>
      </w:r>
      <w:r w:rsidR="004F39E2">
        <w:rPr>
          <w:rFonts w:eastAsia="Calibri"/>
          <w:sz w:val="24"/>
          <w:lang w:val="en-GB"/>
        </w:rPr>
        <w:t>varies</w:t>
      </w:r>
      <w:r>
        <w:rPr>
          <w:rFonts w:eastAsia="Calibri"/>
          <w:sz w:val="24"/>
          <w:lang w:val="en-GB"/>
        </w:rPr>
        <w:t xml:space="preserve"> across languages. I</w:t>
      </w:r>
      <w:r w:rsidR="00DB7787">
        <w:rPr>
          <w:rFonts w:eastAsia="Calibri"/>
          <w:sz w:val="24"/>
          <w:lang w:val="en-GB"/>
        </w:rPr>
        <w:t xml:space="preserve">n many Bantu languages, demonstratives consist of </w:t>
      </w:r>
      <w:r w:rsidR="009E3BAF">
        <w:rPr>
          <w:rFonts w:eastAsia="Calibri"/>
          <w:sz w:val="24"/>
          <w:lang w:val="en-GB"/>
        </w:rPr>
        <w:t xml:space="preserve">an </w:t>
      </w:r>
      <w:r w:rsidR="00694DC3">
        <w:rPr>
          <w:rFonts w:eastAsia="Calibri"/>
          <w:sz w:val="24"/>
          <w:lang w:val="en-GB"/>
        </w:rPr>
        <w:t xml:space="preserve">initial element </w:t>
      </w:r>
      <w:r w:rsidR="00DB7787">
        <w:rPr>
          <w:rFonts w:eastAsia="Calibri"/>
          <w:sz w:val="24"/>
          <w:lang w:val="en-GB"/>
        </w:rPr>
        <w:t xml:space="preserve">(Du Plessis </w:t>
      </w:r>
      <w:r w:rsidR="00D67331">
        <w:rPr>
          <w:rFonts w:eastAsia="Calibri"/>
          <w:sz w:val="24"/>
          <w:lang w:val="en-GB"/>
        </w:rPr>
        <w:t xml:space="preserve">et al. </w:t>
      </w:r>
      <w:r w:rsidR="00B1366D">
        <w:rPr>
          <w:rFonts w:eastAsia="Calibri"/>
          <w:sz w:val="24"/>
          <w:lang w:val="en-GB"/>
        </w:rPr>
        <w:t>1992</w:t>
      </w:r>
      <w:r w:rsidR="00DB7787">
        <w:rPr>
          <w:rFonts w:eastAsia="Calibri"/>
          <w:sz w:val="24"/>
          <w:lang w:val="en-GB"/>
        </w:rPr>
        <w:t xml:space="preserve">), </w:t>
      </w:r>
      <w:r w:rsidR="00E950D1">
        <w:rPr>
          <w:rFonts w:eastAsia="Calibri"/>
          <w:sz w:val="24"/>
          <w:lang w:val="en-GB"/>
        </w:rPr>
        <w:t xml:space="preserve">such as </w:t>
      </w:r>
      <w:r w:rsidR="00DB7787" w:rsidRPr="00CE2CB5">
        <w:rPr>
          <w:rFonts w:eastAsia="Calibri"/>
          <w:i/>
          <w:sz w:val="24"/>
          <w:lang w:val="en-GB"/>
        </w:rPr>
        <w:t>a</w:t>
      </w:r>
      <w:r w:rsidR="00DB7787">
        <w:rPr>
          <w:rFonts w:eastAsia="Calibri"/>
          <w:sz w:val="24"/>
          <w:lang w:val="en-GB"/>
        </w:rPr>
        <w:t xml:space="preserve">-, </w:t>
      </w:r>
      <w:r w:rsidR="00DB7787" w:rsidRPr="00CE2CB5">
        <w:rPr>
          <w:rFonts w:eastAsia="Calibri"/>
          <w:i/>
          <w:sz w:val="24"/>
          <w:lang w:val="en-GB"/>
        </w:rPr>
        <w:t>e</w:t>
      </w:r>
      <w:r w:rsidR="00DB7787">
        <w:rPr>
          <w:rFonts w:eastAsia="Calibri"/>
          <w:sz w:val="24"/>
          <w:lang w:val="en-GB"/>
        </w:rPr>
        <w:t xml:space="preserve">-, or </w:t>
      </w:r>
      <w:r w:rsidR="00DB7787" w:rsidRPr="00CE2CB5">
        <w:rPr>
          <w:rFonts w:eastAsia="Calibri"/>
          <w:i/>
          <w:sz w:val="24"/>
          <w:lang w:val="en-GB"/>
        </w:rPr>
        <w:t>o</w:t>
      </w:r>
      <w:r w:rsidR="003D0FC8">
        <w:rPr>
          <w:rFonts w:eastAsia="Calibri"/>
          <w:sz w:val="24"/>
          <w:lang w:val="en-GB"/>
        </w:rPr>
        <w:t xml:space="preserve">-, </w:t>
      </w:r>
      <w:r w:rsidR="00DB7787">
        <w:rPr>
          <w:rFonts w:eastAsia="Calibri"/>
          <w:sz w:val="24"/>
          <w:lang w:val="en-GB"/>
        </w:rPr>
        <w:t>depending on the vowel of the agreement prefix</w:t>
      </w:r>
      <w:r w:rsidR="007A6674">
        <w:rPr>
          <w:rFonts w:eastAsia="Calibri"/>
          <w:sz w:val="24"/>
          <w:lang w:val="en-GB"/>
        </w:rPr>
        <w:t xml:space="preserve"> of the head noun</w:t>
      </w:r>
      <w:r w:rsidR="002106A8">
        <w:rPr>
          <w:rFonts w:eastAsia="Calibri"/>
          <w:sz w:val="24"/>
          <w:lang w:val="en-GB"/>
        </w:rPr>
        <w:t xml:space="preserve"> (Visser 200</w:t>
      </w:r>
      <w:r w:rsidR="00AB2417">
        <w:rPr>
          <w:rFonts w:eastAsia="Calibri"/>
          <w:sz w:val="24"/>
          <w:lang w:val="en-GB"/>
        </w:rPr>
        <w:t>8).</w:t>
      </w:r>
      <w:r w:rsidR="009E3BAF">
        <w:rPr>
          <w:rFonts w:eastAsia="Calibri"/>
          <w:sz w:val="24"/>
          <w:lang w:val="en-GB"/>
        </w:rPr>
        <w:t xml:space="preserve"> However, not</w:t>
      </w:r>
      <w:r w:rsidR="00DB7787">
        <w:rPr>
          <w:rFonts w:eastAsia="Calibri"/>
          <w:sz w:val="24"/>
          <w:lang w:val="en-GB"/>
        </w:rPr>
        <w:t xml:space="preserve"> all demonstratives involve an initial vowel. For example, in Runyankore-Rukiga, only the proximal and the medial demonstratives exhibit an </w:t>
      </w:r>
      <w:r w:rsidR="001A561E">
        <w:rPr>
          <w:rFonts w:eastAsia="Calibri"/>
          <w:sz w:val="24"/>
          <w:lang w:val="en-GB"/>
        </w:rPr>
        <w:t>initial</w:t>
      </w:r>
      <w:r w:rsidR="00DB7787">
        <w:rPr>
          <w:rFonts w:eastAsia="Calibri"/>
          <w:sz w:val="24"/>
          <w:lang w:val="en-GB"/>
        </w:rPr>
        <w:t xml:space="preserve"> element -</w:t>
      </w:r>
      <w:r w:rsidR="00DB7787" w:rsidRPr="008E148F">
        <w:rPr>
          <w:rFonts w:eastAsia="Calibri"/>
          <w:i/>
          <w:sz w:val="24"/>
          <w:lang w:val="en-GB"/>
        </w:rPr>
        <w:t>a</w:t>
      </w:r>
      <w:r w:rsidR="00DB7787">
        <w:rPr>
          <w:rFonts w:eastAsia="Calibri"/>
          <w:sz w:val="24"/>
          <w:lang w:val="en-GB"/>
        </w:rPr>
        <w:t xml:space="preserve"> (Asiimwe 2014</w:t>
      </w:r>
      <w:r w:rsidR="00A44AB6">
        <w:rPr>
          <w:rFonts w:eastAsia="Calibri"/>
          <w:sz w:val="24"/>
          <w:lang w:val="en-GB"/>
        </w:rPr>
        <w:t>,</w:t>
      </w:r>
      <w:r w:rsidR="00DB7787">
        <w:rPr>
          <w:rFonts w:eastAsia="Calibri"/>
          <w:sz w:val="24"/>
          <w:lang w:val="en-GB"/>
        </w:rPr>
        <w:t xml:space="preserve"> 2024). </w:t>
      </w:r>
      <w:r w:rsidR="009E3BAF">
        <w:rPr>
          <w:rFonts w:eastAsia="Calibri"/>
          <w:sz w:val="24"/>
          <w:lang w:val="en-GB"/>
        </w:rPr>
        <w:t>In other languages such as Chiyao</w:t>
      </w:r>
      <w:r w:rsidR="00621653">
        <w:rPr>
          <w:rFonts w:eastAsia="Calibri"/>
          <w:sz w:val="24"/>
          <w:lang w:val="en-GB"/>
        </w:rPr>
        <w:t xml:space="preserve"> (Taji 2024)</w:t>
      </w:r>
      <w:r w:rsidR="009E3BAF">
        <w:rPr>
          <w:rFonts w:eastAsia="Calibri"/>
          <w:sz w:val="24"/>
          <w:lang w:val="en-GB"/>
        </w:rPr>
        <w:t xml:space="preserve">, </w:t>
      </w:r>
      <w:r w:rsidR="00DB7787">
        <w:rPr>
          <w:rFonts w:eastAsia="Calibri"/>
          <w:sz w:val="24"/>
          <w:lang w:val="en-GB"/>
        </w:rPr>
        <w:t xml:space="preserve">an initial element is optional </w:t>
      </w:r>
      <w:r w:rsidR="00265461">
        <w:rPr>
          <w:rFonts w:eastAsia="Calibri"/>
          <w:sz w:val="24"/>
          <w:lang w:val="en-GB"/>
        </w:rPr>
        <w:t>when a demonstrative occurs in both pre-nominal and post-nominal positions</w:t>
      </w:r>
      <w:r w:rsidR="0079415A">
        <w:rPr>
          <w:rFonts w:eastAsia="Calibri"/>
          <w:sz w:val="24"/>
          <w:lang w:val="en-GB"/>
        </w:rPr>
        <w:t>,</w:t>
      </w:r>
      <w:r w:rsidR="00265461">
        <w:rPr>
          <w:rFonts w:eastAsia="Calibri"/>
          <w:sz w:val="24"/>
          <w:lang w:val="en-GB"/>
        </w:rPr>
        <w:t xml:space="preserve"> </w:t>
      </w:r>
      <w:r w:rsidR="00DC29E2">
        <w:rPr>
          <w:rFonts w:eastAsia="Calibri"/>
          <w:sz w:val="24"/>
          <w:lang w:val="en-GB"/>
        </w:rPr>
        <w:t>as examples in (1</w:t>
      </w:r>
      <w:r w:rsidR="00FC51CA">
        <w:rPr>
          <w:rFonts w:eastAsia="Calibri"/>
          <w:sz w:val="24"/>
          <w:lang w:val="en-GB"/>
        </w:rPr>
        <w:t>) illustrate</w:t>
      </w:r>
      <w:r w:rsidR="00DB7787">
        <w:rPr>
          <w:rFonts w:eastAsia="Calibri"/>
          <w:sz w:val="24"/>
          <w:lang w:val="en-GB"/>
        </w:rPr>
        <w:t xml:space="preserve">. </w:t>
      </w:r>
      <w:r w:rsidR="00675C91">
        <w:rPr>
          <w:rFonts w:eastAsia="Calibri"/>
          <w:sz w:val="24"/>
          <w:lang w:val="en-GB"/>
        </w:rPr>
        <w:t>The examples demonstrate</w:t>
      </w:r>
      <w:r w:rsidR="00265461">
        <w:rPr>
          <w:rFonts w:eastAsia="Calibri"/>
          <w:sz w:val="24"/>
          <w:lang w:val="en-GB"/>
        </w:rPr>
        <w:t xml:space="preserve"> that it is only the pre-nominal demonstratives which host the initial vowel</w:t>
      </w:r>
      <w:r w:rsidR="002041AA">
        <w:rPr>
          <w:rFonts w:eastAsia="Calibri"/>
          <w:sz w:val="24"/>
          <w:lang w:val="en-GB"/>
        </w:rPr>
        <w:t xml:space="preserve"> </w:t>
      </w:r>
      <w:r w:rsidR="002041AA" w:rsidRPr="00134772">
        <w:rPr>
          <w:rFonts w:eastAsia="Calibri"/>
          <w:i/>
          <w:sz w:val="24"/>
          <w:lang w:val="en-GB"/>
        </w:rPr>
        <w:t>a</w:t>
      </w:r>
      <w:r w:rsidR="002041AA">
        <w:rPr>
          <w:rFonts w:eastAsia="Calibri"/>
          <w:sz w:val="24"/>
          <w:lang w:val="en-GB"/>
        </w:rPr>
        <w:t>-.</w:t>
      </w:r>
    </w:p>
    <w:p w14:paraId="122FE9E2" w14:textId="77777777" w:rsidR="00D84335" w:rsidRDefault="00D84335" w:rsidP="00993BC8">
      <w:pPr>
        <w:jc w:val="both"/>
        <w:rPr>
          <w:rFonts w:eastAsia="Calibri"/>
          <w:sz w:val="24"/>
          <w:lang w:val="en-GB"/>
        </w:rPr>
      </w:pPr>
    </w:p>
    <w:p w14:paraId="532C4BB5" w14:textId="5905FC85" w:rsidR="00E950D1" w:rsidRDefault="004714E1" w:rsidP="00993BC8">
      <w:pPr>
        <w:jc w:val="both"/>
        <w:rPr>
          <w:rFonts w:eastAsia="Calibri"/>
          <w:sz w:val="24"/>
          <w:lang w:val="en-GB"/>
        </w:rPr>
      </w:pPr>
      <w:r>
        <w:rPr>
          <w:rFonts w:eastAsia="Calibri"/>
          <w:sz w:val="24"/>
          <w:lang w:val="en-GB"/>
        </w:rPr>
        <w:t>(</w:t>
      </w:r>
      <w:r w:rsidR="00DC29E2">
        <w:rPr>
          <w:rFonts w:eastAsia="Calibri"/>
          <w:sz w:val="24"/>
          <w:lang w:val="en-GB"/>
        </w:rPr>
        <w:t>1</w:t>
      </w:r>
      <w:r>
        <w:rPr>
          <w:rFonts w:eastAsia="Calibri"/>
          <w:sz w:val="24"/>
          <w:lang w:val="en-GB"/>
        </w:rPr>
        <w:t>)</w:t>
      </w:r>
      <w:r w:rsidR="00E950D1">
        <w:rPr>
          <w:rFonts w:eastAsia="Calibri"/>
          <w:sz w:val="24"/>
          <w:lang w:val="en-GB"/>
        </w:rPr>
        <w:tab/>
      </w:r>
      <w:r w:rsidR="00E950D1">
        <w:rPr>
          <w:rFonts w:eastAsia="Calibri"/>
          <w:sz w:val="24"/>
          <w:lang w:val="en-GB"/>
        </w:rPr>
        <w:tab/>
      </w:r>
      <w:r w:rsidR="00927BAD">
        <w:rPr>
          <w:rFonts w:eastAsia="Calibri"/>
          <w:sz w:val="24"/>
          <w:lang w:val="en-GB"/>
        </w:rPr>
        <w:t>Chiyao</w:t>
      </w:r>
      <w:r w:rsidR="00927BAD">
        <w:rPr>
          <w:rFonts w:eastAsia="Calibri"/>
          <w:sz w:val="24"/>
          <w:lang w:val="en-GB"/>
        </w:rPr>
        <w:tab/>
      </w:r>
      <w:r w:rsidR="00927BAD">
        <w:rPr>
          <w:rFonts w:eastAsia="Calibri"/>
          <w:sz w:val="24"/>
          <w:lang w:val="en-GB"/>
        </w:rPr>
        <w:tab/>
      </w:r>
      <w:r w:rsidR="00265461">
        <w:rPr>
          <w:rFonts w:eastAsia="Calibri"/>
          <w:sz w:val="24"/>
          <w:lang w:val="en-GB"/>
        </w:rPr>
        <w:t>a.</w:t>
      </w:r>
      <w:r w:rsidR="00265461">
        <w:rPr>
          <w:rFonts w:eastAsia="Calibri"/>
          <w:sz w:val="24"/>
          <w:lang w:val="en-GB"/>
        </w:rPr>
        <w:tab/>
      </w:r>
      <w:r w:rsidR="00927BAD">
        <w:rPr>
          <w:rFonts w:eastAsia="Calibri"/>
          <w:sz w:val="24"/>
          <w:lang w:val="en-GB"/>
        </w:rPr>
        <w:tab/>
      </w:r>
      <w:proofErr w:type="spellStart"/>
      <w:r w:rsidR="00E950D1" w:rsidRPr="00026CBB">
        <w:rPr>
          <w:rFonts w:eastAsia="Calibri"/>
          <w:i/>
          <w:sz w:val="24"/>
          <w:lang w:val="en-GB"/>
        </w:rPr>
        <w:t>ali</w:t>
      </w:r>
      <w:proofErr w:type="spellEnd"/>
      <w:r w:rsidR="00E950D1" w:rsidRPr="00026CBB">
        <w:rPr>
          <w:rFonts w:eastAsia="Calibri"/>
          <w:i/>
          <w:sz w:val="24"/>
          <w:lang w:val="en-GB"/>
        </w:rPr>
        <w:t xml:space="preserve"> </w:t>
      </w:r>
      <w:r w:rsidR="00B53327" w:rsidRPr="00026CBB">
        <w:rPr>
          <w:rFonts w:eastAsia="Calibri"/>
          <w:i/>
          <w:sz w:val="24"/>
          <w:lang w:val="en-GB"/>
        </w:rPr>
        <w:tab/>
      </w:r>
      <w:r w:rsidR="00B53327" w:rsidRPr="00026CBB">
        <w:rPr>
          <w:rFonts w:eastAsia="Calibri"/>
          <w:i/>
          <w:sz w:val="24"/>
          <w:lang w:val="en-GB"/>
        </w:rPr>
        <w:tab/>
      </w:r>
      <w:r w:rsidR="00B53327" w:rsidRPr="00026CBB">
        <w:rPr>
          <w:rFonts w:eastAsia="Calibri"/>
          <w:i/>
          <w:sz w:val="24"/>
          <w:lang w:val="en-GB"/>
        </w:rPr>
        <w:tab/>
      </w:r>
      <w:r w:rsidR="00B53327" w:rsidRPr="00026CBB">
        <w:rPr>
          <w:rFonts w:eastAsia="Calibri"/>
          <w:i/>
          <w:sz w:val="24"/>
          <w:lang w:val="en-GB"/>
        </w:rPr>
        <w:tab/>
      </w:r>
      <w:r w:rsidR="00B53327" w:rsidRPr="00026CBB">
        <w:rPr>
          <w:rFonts w:eastAsia="Calibri"/>
          <w:i/>
          <w:sz w:val="24"/>
          <w:lang w:val="en-GB"/>
        </w:rPr>
        <w:tab/>
      </w:r>
      <w:r w:rsidR="00B53327" w:rsidRPr="00026CBB">
        <w:rPr>
          <w:rFonts w:eastAsia="Calibri"/>
          <w:i/>
          <w:sz w:val="24"/>
          <w:lang w:val="en-GB"/>
        </w:rPr>
        <w:tab/>
      </w:r>
      <w:r w:rsidR="00B53327" w:rsidRPr="00026CBB">
        <w:rPr>
          <w:rFonts w:eastAsia="Calibri"/>
          <w:i/>
          <w:sz w:val="24"/>
          <w:lang w:val="en-GB"/>
        </w:rPr>
        <w:tab/>
      </w:r>
      <w:r w:rsidR="00B53327" w:rsidRPr="00026CBB">
        <w:rPr>
          <w:rFonts w:eastAsia="Calibri"/>
          <w:i/>
          <w:sz w:val="24"/>
          <w:lang w:val="en-GB"/>
        </w:rPr>
        <w:tab/>
      </w:r>
      <w:r w:rsidR="00B53327" w:rsidRPr="00026CBB">
        <w:rPr>
          <w:rFonts w:eastAsia="Calibri"/>
          <w:i/>
          <w:sz w:val="24"/>
          <w:lang w:val="en-GB"/>
        </w:rPr>
        <w:tab/>
      </w:r>
      <w:r w:rsidR="00B53327" w:rsidRPr="00026CBB">
        <w:rPr>
          <w:rFonts w:eastAsia="Calibri"/>
          <w:i/>
          <w:sz w:val="24"/>
          <w:lang w:val="en-GB"/>
        </w:rPr>
        <w:tab/>
      </w:r>
      <w:r w:rsidR="00B53327" w:rsidRPr="00026CBB">
        <w:rPr>
          <w:rFonts w:eastAsia="Calibri"/>
          <w:i/>
          <w:sz w:val="24"/>
          <w:lang w:val="en-GB"/>
        </w:rPr>
        <w:tab/>
      </w:r>
      <w:proofErr w:type="spellStart"/>
      <w:r w:rsidR="00E950D1" w:rsidRPr="00026CBB">
        <w:rPr>
          <w:rFonts w:eastAsia="Calibri"/>
          <w:i/>
          <w:sz w:val="24"/>
          <w:lang w:val="en-GB"/>
        </w:rPr>
        <w:t>l</w:t>
      </w:r>
      <w:r w:rsidR="00E950D1" w:rsidRPr="00026CBB">
        <w:rPr>
          <w:rFonts w:eastAsia="Calibri" w:hint="eastAsia"/>
          <w:i/>
          <w:sz w:val="24"/>
          <w:lang w:val="en-GB"/>
        </w:rPr>
        <w:t>í</w:t>
      </w:r>
      <w:r w:rsidR="00E950D1" w:rsidRPr="00026CBB">
        <w:rPr>
          <w:rFonts w:eastAsia="Calibri"/>
          <w:i/>
          <w:sz w:val="24"/>
          <w:lang w:val="en-GB"/>
        </w:rPr>
        <w:t>-kosw</w:t>
      </w:r>
      <w:r w:rsidR="00E950D1" w:rsidRPr="00026CBB">
        <w:rPr>
          <w:rFonts w:eastAsia="Calibri" w:hint="eastAsia"/>
          <w:i/>
          <w:sz w:val="24"/>
          <w:lang w:val="en-GB"/>
        </w:rPr>
        <w:t>é</w:t>
      </w:r>
      <w:proofErr w:type="spellEnd"/>
      <w:r w:rsidR="00265461" w:rsidRPr="00026CBB">
        <w:rPr>
          <w:rFonts w:eastAsia="Calibri"/>
          <w:i/>
          <w:sz w:val="24"/>
          <w:lang w:val="en-GB"/>
        </w:rPr>
        <w:tab/>
      </w:r>
      <w:r w:rsidR="00B53327" w:rsidRPr="00026CBB">
        <w:rPr>
          <w:rFonts w:eastAsia="Calibri"/>
          <w:i/>
          <w:sz w:val="24"/>
          <w:lang w:val="en-GB"/>
        </w:rPr>
        <w:tab/>
      </w:r>
      <w:r w:rsidR="00B53327" w:rsidRPr="00026CBB">
        <w:rPr>
          <w:rFonts w:eastAsia="Calibri"/>
          <w:i/>
          <w:sz w:val="24"/>
          <w:lang w:val="en-GB"/>
        </w:rPr>
        <w:tab/>
      </w:r>
      <w:r w:rsidR="00E950D1" w:rsidRPr="00026CBB">
        <w:rPr>
          <w:rFonts w:eastAsia="Calibri"/>
          <w:i/>
          <w:sz w:val="24"/>
          <w:lang w:val="en-GB"/>
        </w:rPr>
        <w:t>li</w:t>
      </w:r>
    </w:p>
    <w:p w14:paraId="656138F7" w14:textId="77777777" w:rsidR="00B53327" w:rsidRDefault="00B53327" w:rsidP="00993BC8">
      <w:pPr>
        <w:jc w:val="both"/>
        <w:rPr>
          <w:rFonts w:eastAsia="Calibri"/>
          <w:sz w:val="24"/>
          <w:lang w:val="en-GB"/>
        </w:rPr>
      </w:pPr>
      <w:r>
        <w:rPr>
          <w:rFonts w:eastAsia="Calibri"/>
          <w:sz w:val="24"/>
          <w:lang w:val="en-GB"/>
        </w:rPr>
        <w:tab/>
      </w:r>
      <w:r>
        <w:rPr>
          <w:rFonts w:eastAsia="Calibri"/>
          <w:sz w:val="24"/>
          <w:lang w:val="en-GB"/>
        </w:rPr>
        <w:tab/>
      </w:r>
      <w:r>
        <w:rPr>
          <w:rFonts w:eastAsia="Calibri"/>
          <w:sz w:val="24"/>
          <w:lang w:val="en-GB"/>
        </w:rPr>
        <w:tab/>
      </w:r>
      <w:r>
        <w:rPr>
          <w:rFonts w:eastAsia="Calibri"/>
          <w:sz w:val="24"/>
          <w:lang w:val="en-GB"/>
        </w:rPr>
        <w:tab/>
      </w:r>
      <w:r>
        <w:rPr>
          <w:rFonts w:eastAsia="Calibri"/>
          <w:sz w:val="24"/>
          <w:lang w:val="en-GB"/>
        </w:rPr>
        <w:tab/>
      </w:r>
      <w:r w:rsidR="004714E1">
        <w:rPr>
          <w:rFonts w:eastAsia="Calibri"/>
          <w:sz w:val="24"/>
          <w:lang w:val="en-GB"/>
        </w:rPr>
        <w:tab/>
      </w:r>
      <w:r w:rsidR="0079415A">
        <w:rPr>
          <w:rFonts w:eastAsia="Calibri"/>
          <w:sz w:val="24"/>
          <w:lang w:val="en-GB"/>
        </w:rPr>
        <w:tab/>
      </w:r>
      <w:r w:rsidR="0079415A">
        <w:rPr>
          <w:rFonts w:eastAsia="Calibri"/>
          <w:sz w:val="24"/>
          <w:lang w:val="en-GB"/>
        </w:rPr>
        <w:tab/>
      </w:r>
      <w:r w:rsidR="0079415A">
        <w:rPr>
          <w:rFonts w:eastAsia="Calibri"/>
          <w:sz w:val="24"/>
          <w:lang w:val="en-GB"/>
        </w:rPr>
        <w:tab/>
      </w:r>
      <w:r w:rsidR="0079415A">
        <w:rPr>
          <w:rFonts w:eastAsia="Calibri"/>
          <w:sz w:val="24"/>
          <w:lang w:val="en-GB"/>
        </w:rPr>
        <w:tab/>
      </w:r>
      <w:r w:rsidR="00927BAD">
        <w:rPr>
          <w:rFonts w:eastAsia="Calibri"/>
          <w:sz w:val="24"/>
          <w:lang w:val="en-GB"/>
        </w:rPr>
        <w:tab/>
      </w:r>
      <w:r w:rsidR="00927BAD">
        <w:rPr>
          <w:rFonts w:eastAsia="Calibri"/>
          <w:sz w:val="24"/>
          <w:lang w:val="en-GB"/>
        </w:rPr>
        <w:tab/>
      </w:r>
      <w:r w:rsidR="00927BAD">
        <w:rPr>
          <w:rFonts w:eastAsia="Calibri"/>
          <w:sz w:val="24"/>
          <w:lang w:val="en-GB"/>
        </w:rPr>
        <w:tab/>
      </w:r>
      <w:r w:rsidR="00927BAD">
        <w:rPr>
          <w:rFonts w:eastAsia="Calibri"/>
          <w:sz w:val="24"/>
          <w:lang w:val="en-GB"/>
        </w:rPr>
        <w:tab/>
      </w:r>
      <w:r w:rsidR="00927BAD">
        <w:rPr>
          <w:rFonts w:eastAsia="Calibri"/>
          <w:sz w:val="24"/>
          <w:lang w:val="en-GB"/>
        </w:rPr>
        <w:tab/>
      </w:r>
      <w:r>
        <w:rPr>
          <w:rFonts w:eastAsia="Calibri"/>
          <w:sz w:val="24"/>
          <w:lang w:val="en-GB"/>
        </w:rPr>
        <w:t>5</w:t>
      </w:r>
      <w:r w:rsidR="00026CBB">
        <w:rPr>
          <w:rFonts w:eastAsia="Calibri"/>
          <w:sz w:val="24"/>
          <w:lang w:val="en-GB"/>
        </w:rPr>
        <w:t>.</w:t>
      </w:r>
      <w:r>
        <w:rPr>
          <w:rFonts w:eastAsia="Calibri"/>
          <w:sz w:val="24"/>
          <w:lang w:val="en-GB"/>
        </w:rPr>
        <w:t>DEM.PROX</w:t>
      </w:r>
      <w:r w:rsidR="004451D9">
        <w:rPr>
          <w:rFonts w:eastAsia="Calibri"/>
          <w:sz w:val="24"/>
          <w:lang w:val="en-GB"/>
        </w:rPr>
        <w:tab/>
      </w:r>
      <w:r>
        <w:rPr>
          <w:rFonts w:eastAsia="Calibri"/>
          <w:sz w:val="24"/>
          <w:lang w:val="en-GB"/>
        </w:rPr>
        <w:tab/>
        <w:t>5-</w:t>
      </w:r>
      <w:r>
        <w:rPr>
          <w:rFonts w:eastAsia="Calibri"/>
          <w:sz w:val="24"/>
          <w:lang w:val="en-GB"/>
        </w:rPr>
        <w:tab/>
        <w:t>rat</w:t>
      </w:r>
      <w:r>
        <w:rPr>
          <w:rFonts w:eastAsia="Calibri"/>
          <w:sz w:val="24"/>
          <w:lang w:val="en-GB"/>
        </w:rPr>
        <w:tab/>
      </w:r>
      <w:r>
        <w:rPr>
          <w:rFonts w:eastAsia="Calibri"/>
          <w:sz w:val="24"/>
          <w:lang w:val="en-GB"/>
        </w:rPr>
        <w:tab/>
      </w:r>
      <w:r>
        <w:rPr>
          <w:rFonts w:eastAsia="Calibri"/>
          <w:sz w:val="24"/>
          <w:lang w:val="en-GB"/>
        </w:rPr>
        <w:tab/>
      </w:r>
      <w:r>
        <w:rPr>
          <w:rFonts w:eastAsia="Calibri"/>
          <w:sz w:val="24"/>
          <w:lang w:val="en-GB"/>
        </w:rPr>
        <w:tab/>
      </w:r>
      <w:r>
        <w:rPr>
          <w:rFonts w:eastAsia="Calibri"/>
          <w:sz w:val="24"/>
          <w:lang w:val="en-GB"/>
        </w:rPr>
        <w:tab/>
      </w:r>
      <w:r>
        <w:rPr>
          <w:rFonts w:eastAsia="Calibri"/>
          <w:sz w:val="24"/>
          <w:lang w:val="en-GB"/>
        </w:rPr>
        <w:tab/>
        <w:t>5</w:t>
      </w:r>
      <w:r w:rsidR="00026CBB">
        <w:rPr>
          <w:rFonts w:eastAsia="Calibri"/>
          <w:sz w:val="24"/>
          <w:lang w:val="en-GB"/>
        </w:rPr>
        <w:t>.</w:t>
      </w:r>
      <w:r>
        <w:rPr>
          <w:rFonts w:eastAsia="Calibri"/>
          <w:sz w:val="24"/>
          <w:lang w:val="en-GB"/>
        </w:rPr>
        <w:t>DEM.PROX</w:t>
      </w:r>
    </w:p>
    <w:p w14:paraId="5DD3503E" w14:textId="55B56BD5" w:rsidR="00B53327" w:rsidRDefault="00B53327" w:rsidP="00993BC8">
      <w:pPr>
        <w:jc w:val="both"/>
        <w:rPr>
          <w:rFonts w:eastAsia="Calibri"/>
          <w:sz w:val="24"/>
          <w:lang w:val="en-GB"/>
        </w:rPr>
      </w:pPr>
      <w:r>
        <w:rPr>
          <w:rFonts w:eastAsia="Calibri"/>
          <w:sz w:val="24"/>
          <w:lang w:val="en-GB"/>
        </w:rPr>
        <w:tab/>
      </w:r>
      <w:r>
        <w:rPr>
          <w:rFonts w:eastAsia="Calibri"/>
          <w:sz w:val="24"/>
          <w:lang w:val="en-GB"/>
        </w:rPr>
        <w:tab/>
      </w:r>
      <w:r>
        <w:rPr>
          <w:rFonts w:eastAsia="Calibri"/>
          <w:sz w:val="24"/>
          <w:lang w:val="en-GB"/>
        </w:rPr>
        <w:tab/>
      </w:r>
      <w:r>
        <w:rPr>
          <w:rFonts w:eastAsia="Calibri"/>
          <w:sz w:val="24"/>
          <w:lang w:val="en-GB"/>
        </w:rPr>
        <w:tab/>
      </w:r>
      <w:r>
        <w:rPr>
          <w:rFonts w:eastAsia="Calibri"/>
          <w:sz w:val="24"/>
          <w:lang w:val="en-GB"/>
        </w:rPr>
        <w:tab/>
      </w:r>
      <w:r w:rsidR="0079415A">
        <w:rPr>
          <w:rFonts w:eastAsia="Calibri"/>
          <w:sz w:val="24"/>
          <w:lang w:val="en-GB"/>
        </w:rPr>
        <w:tab/>
      </w:r>
      <w:r w:rsidR="0079415A">
        <w:rPr>
          <w:rFonts w:eastAsia="Calibri"/>
          <w:sz w:val="24"/>
          <w:lang w:val="en-GB"/>
        </w:rPr>
        <w:tab/>
      </w:r>
      <w:r w:rsidR="0079415A">
        <w:rPr>
          <w:rFonts w:eastAsia="Calibri"/>
          <w:sz w:val="24"/>
          <w:lang w:val="en-GB"/>
        </w:rPr>
        <w:tab/>
      </w:r>
      <w:r w:rsidR="0079415A">
        <w:rPr>
          <w:rFonts w:eastAsia="Calibri"/>
          <w:sz w:val="24"/>
          <w:lang w:val="en-GB"/>
        </w:rPr>
        <w:tab/>
      </w:r>
      <w:r w:rsidR="00927BAD">
        <w:rPr>
          <w:rFonts w:eastAsia="Calibri"/>
          <w:sz w:val="24"/>
          <w:lang w:val="en-GB"/>
        </w:rPr>
        <w:tab/>
      </w:r>
      <w:r w:rsidR="00927BAD">
        <w:rPr>
          <w:rFonts w:eastAsia="Calibri"/>
          <w:sz w:val="24"/>
          <w:lang w:val="en-GB"/>
        </w:rPr>
        <w:tab/>
      </w:r>
      <w:r w:rsidR="00927BAD">
        <w:rPr>
          <w:rFonts w:eastAsia="Calibri"/>
          <w:sz w:val="24"/>
          <w:lang w:val="en-GB"/>
        </w:rPr>
        <w:tab/>
      </w:r>
      <w:r w:rsidR="00927BAD">
        <w:rPr>
          <w:rFonts w:eastAsia="Calibri"/>
          <w:sz w:val="24"/>
          <w:lang w:val="en-GB"/>
        </w:rPr>
        <w:tab/>
      </w:r>
      <w:r w:rsidR="00DC29E2">
        <w:rPr>
          <w:rFonts w:eastAsia="Calibri"/>
          <w:sz w:val="24"/>
          <w:lang w:val="en-GB"/>
        </w:rPr>
        <w:tab/>
      </w:r>
      <w:r w:rsidR="00927BAD">
        <w:rPr>
          <w:rFonts w:eastAsia="Calibri"/>
          <w:sz w:val="24"/>
          <w:lang w:val="en-GB"/>
        </w:rPr>
        <w:tab/>
      </w:r>
      <w:r w:rsidR="00920C88">
        <w:rPr>
          <w:rFonts w:eastAsia="Calibri"/>
          <w:sz w:val="24"/>
          <w:lang w:val="en-GB"/>
        </w:rPr>
        <w:t>‘</w:t>
      </w:r>
      <w:proofErr w:type="gramStart"/>
      <w:r w:rsidR="00920C88">
        <w:rPr>
          <w:rFonts w:eastAsia="Calibri"/>
          <w:sz w:val="24"/>
          <w:lang w:val="en-GB"/>
        </w:rPr>
        <w:t>t</w:t>
      </w:r>
      <w:r>
        <w:rPr>
          <w:rFonts w:eastAsia="Calibri"/>
          <w:sz w:val="24"/>
          <w:lang w:val="en-GB"/>
        </w:rPr>
        <w:t>his</w:t>
      </w:r>
      <w:proofErr w:type="gramEnd"/>
      <w:r>
        <w:rPr>
          <w:rFonts w:eastAsia="Calibri"/>
          <w:sz w:val="24"/>
          <w:lang w:val="en-GB"/>
        </w:rPr>
        <w:t xml:space="preserve"> rat’</w:t>
      </w:r>
    </w:p>
    <w:p w14:paraId="1B0FA796" w14:textId="77777777" w:rsidR="00B53327" w:rsidRDefault="00B53327" w:rsidP="00993BC8">
      <w:pPr>
        <w:autoSpaceDE w:val="0"/>
        <w:autoSpaceDN w:val="0"/>
        <w:adjustRightInd w:val="0"/>
        <w:jc w:val="both"/>
        <w:rPr>
          <w:rFonts w:eastAsia="LibertinusSerif-Semibold-Identi"/>
          <w:sz w:val="24"/>
          <w:lang w:val="en-GB"/>
        </w:rPr>
      </w:pPr>
      <w:r>
        <w:rPr>
          <w:rFonts w:eastAsia="Calibri"/>
          <w:sz w:val="24"/>
          <w:lang w:val="en-GB"/>
        </w:rPr>
        <w:tab/>
      </w:r>
      <w:r>
        <w:rPr>
          <w:rFonts w:eastAsia="Calibri"/>
          <w:sz w:val="24"/>
          <w:lang w:val="en-GB"/>
        </w:rPr>
        <w:tab/>
      </w:r>
      <w:r>
        <w:rPr>
          <w:rFonts w:eastAsia="Calibri"/>
          <w:sz w:val="24"/>
          <w:lang w:val="en-GB"/>
        </w:rPr>
        <w:tab/>
      </w:r>
      <w:r w:rsidR="00621653">
        <w:rPr>
          <w:rFonts w:eastAsia="Calibri"/>
          <w:sz w:val="24"/>
          <w:lang w:val="en-GB"/>
        </w:rPr>
        <w:tab/>
      </w:r>
      <w:r w:rsidR="00621653">
        <w:rPr>
          <w:rFonts w:eastAsia="Calibri"/>
          <w:sz w:val="24"/>
          <w:lang w:val="en-GB"/>
        </w:rPr>
        <w:tab/>
      </w:r>
      <w:r w:rsidR="00621653">
        <w:rPr>
          <w:rFonts w:eastAsia="Calibri"/>
          <w:sz w:val="24"/>
          <w:lang w:val="en-GB"/>
        </w:rPr>
        <w:tab/>
      </w:r>
      <w:r w:rsidR="00621653">
        <w:rPr>
          <w:rFonts w:eastAsia="Calibri"/>
          <w:sz w:val="24"/>
          <w:lang w:val="en-GB"/>
        </w:rPr>
        <w:tab/>
      </w:r>
      <w:r w:rsidR="00621653">
        <w:rPr>
          <w:rFonts w:eastAsia="Calibri"/>
          <w:sz w:val="24"/>
          <w:lang w:val="en-GB"/>
        </w:rPr>
        <w:tab/>
      </w:r>
      <w:r w:rsidR="00621653">
        <w:rPr>
          <w:rFonts w:eastAsia="Calibri"/>
          <w:sz w:val="24"/>
          <w:lang w:val="en-GB"/>
        </w:rPr>
        <w:tab/>
      </w:r>
      <w:r w:rsidR="00621653">
        <w:rPr>
          <w:rFonts w:eastAsia="Calibri"/>
          <w:sz w:val="24"/>
          <w:lang w:val="en-GB"/>
        </w:rPr>
        <w:tab/>
      </w:r>
      <w:r w:rsidR="00621653">
        <w:rPr>
          <w:rFonts w:eastAsia="Calibri"/>
          <w:sz w:val="24"/>
          <w:lang w:val="en-GB"/>
        </w:rPr>
        <w:tab/>
      </w:r>
      <w:r w:rsidR="00621653">
        <w:rPr>
          <w:rFonts w:eastAsia="Calibri"/>
          <w:sz w:val="24"/>
          <w:lang w:val="en-GB"/>
        </w:rPr>
        <w:tab/>
      </w:r>
      <w:r>
        <w:rPr>
          <w:rFonts w:eastAsia="Calibri"/>
          <w:sz w:val="24"/>
          <w:lang w:val="en-GB"/>
        </w:rPr>
        <w:t>b.</w:t>
      </w:r>
      <w:r w:rsidR="00265461">
        <w:rPr>
          <w:rFonts w:eastAsia="LibertinusSerif-Semibold-Identi"/>
          <w:sz w:val="24"/>
          <w:lang w:val="en-GB"/>
        </w:rPr>
        <w:tab/>
      </w:r>
      <w:r w:rsidR="00927BAD">
        <w:rPr>
          <w:rFonts w:eastAsia="LibertinusSerif-Semibold-Identi"/>
          <w:sz w:val="24"/>
          <w:lang w:val="en-GB"/>
        </w:rPr>
        <w:tab/>
      </w:r>
      <w:r w:rsidR="00927BAD">
        <w:rPr>
          <w:rFonts w:eastAsia="LibertinusSerif-Semibold-Identi"/>
          <w:sz w:val="24"/>
          <w:lang w:val="en-GB"/>
        </w:rPr>
        <w:tab/>
      </w:r>
      <w:proofErr w:type="spellStart"/>
      <w:r w:rsidR="00265461" w:rsidRPr="00026CBB">
        <w:rPr>
          <w:rFonts w:eastAsia="LibertinusSerif-Semibold-Identi"/>
          <w:i/>
          <w:sz w:val="24"/>
          <w:lang w:val="en-GB"/>
        </w:rPr>
        <w:t>achila</w:t>
      </w:r>
      <w:proofErr w:type="spellEnd"/>
      <w:r w:rsidRPr="00026CBB">
        <w:rPr>
          <w:rFonts w:eastAsia="LibertinusSerif-Semibold-Identi"/>
          <w:i/>
          <w:sz w:val="24"/>
          <w:lang w:val="en-GB"/>
        </w:rPr>
        <w:tab/>
      </w:r>
      <w:r w:rsidRPr="00026CBB">
        <w:rPr>
          <w:rFonts w:eastAsia="LibertinusSerif-Semibold-Identi"/>
          <w:i/>
          <w:sz w:val="24"/>
          <w:lang w:val="en-GB"/>
        </w:rPr>
        <w:tab/>
      </w:r>
      <w:r w:rsidRPr="00026CBB">
        <w:rPr>
          <w:rFonts w:eastAsia="LibertinusSerif-Semibold-Identi"/>
          <w:i/>
          <w:sz w:val="24"/>
          <w:lang w:val="en-GB"/>
        </w:rPr>
        <w:tab/>
      </w:r>
      <w:r w:rsidRPr="00026CBB">
        <w:rPr>
          <w:rFonts w:eastAsia="LibertinusSerif-Semibold-Identi"/>
          <w:i/>
          <w:sz w:val="24"/>
          <w:lang w:val="en-GB"/>
        </w:rPr>
        <w:tab/>
      </w:r>
      <w:r w:rsidRPr="00026CBB">
        <w:rPr>
          <w:rFonts w:eastAsia="LibertinusSerif-Semibold-Identi"/>
          <w:i/>
          <w:sz w:val="24"/>
          <w:lang w:val="en-GB"/>
        </w:rPr>
        <w:tab/>
      </w:r>
      <w:r w:rsidRPr="00026CBB">
        <w:rPr>
          <w:rFonts w:eastAsia="LibertinusSerif-Semibold-Identi"/>
          <w:i/>
          <w:sz w:val="24"/>
          <w:lang w:val="en-GB"/>
        </w:rPr>
        <w:tab/>
      </w:r>
      <w:r w:rsidRPr="00026CBB">
        <w:rPr>
          <w:rFonts w:eastAsia="LibertinusSerif-Semibold-Identi"/>
          <w:i/>
          <w:sz w:val="24"/>
          <w:lang w:val="en-GB"/>
        </w:rPr>
        <w:tab/>
      </w:r>
      <w:r w:rsidR="00621653">
        <w:rPr>
          <w:rFonts w:eastAsia="LibertinusSerif-Semibold-Identi"/>
          <w:i/>
          <w:sz w:val="24"/>
          <w:lang w:val="en-GB"/>
        </w:rPr>
        <w:tab/>
      </w:r>
      <w:r w:rsidRPr="00026CBB">
        <w:rPr>
          <w:rFonts w:eastAsia="LibertinusSerif-Regular-Identit"/>
          <w:i/>
          <w:sz w:val="24"/>
          <w:lang w:val="en-GB"/>
        </w:rPr>
        <w:t>chi-</w:t>
      </w:r>
      <w:proofErr w:type="spellStart"/>
      <w:r w:rsidRPr="00026CBB">
        <w:rPr>
          <w:rFonts w:eastAsia="LibertinusSerif-Regular-Identit"/>
          <w:i/>
          <w:sz w:val="24"/>
          <w:lang w:val="en-GB"/>
        </w:rPr>
        <w:t>t</w:t>
      </w:r>
      <w:r w:rsidRPr="00026CBB">
        <w:rPr>
          <w:rFonts w:eastAsia="LibertinusSerif-Regular-Identit" w:hint="eastAsia"/>
          <w:i/>
          <w:sz w:val="24"/>
          <w:lang w:val="en-GB"/>
        </w:rPr>
        <w:t>é</w:t>
      </w:r>
      <w:r w:rsidRPr="00026CBB">
        <w:rPr>
          <w:rFonts w:eastAsia="LibertinusSerif-Regular-Identit"/>
          <w:i/>
          <w:sz w:val="24"/>
          <w:lang w:val="en-GB"/>
        </w:rPr>
        <w:t>la</w:t>
      </w:r>
      <w:proofErr w:type="spellEnd"/>
      <w:r w:rsidR="00265461" w:rsidRPr="00026CBB">
        <w:rPr>
          <w:rFonts w:eastAsia="LibertinusSerif-Regular-Identit"/>
          <w:i/>
          <w:sz w:val="24"/>
          <w:lang w:val="en-GB"/>
        </w:rPr>
        <w:tab/>
      </w:r>
      <w:r w:rsidRPr="00026CBB">
        <w:rPr>
          <w:rFonts w:eastAsia="LibertinusSerif-Semibold-Identi"/>
          <w:i/>
          <w:sz w:val="24"/>
          <w:lang w:val="en-GB"/>
        </w:rPr>
        <w:tab/>
      </w:r>
      <w:proofErr w:type="spellStart"/>
      <w:r w:rsidRPr="00026CBB">
        <w:rPr>
          <w:rFonts w:eastAsia="LibertinusSerif-Semibold-Identi"/>
          <w:i/>
          <w:sz w:val="24"/>
          <w:lang w:val="en-GB"/>
        </w:rPr>
        <w:t>ch</w:t>
      </w:r>
      <w:r w:rsidRPr="00026CBB">
        <w:rPr>
          <w:rFonts w:eastAsia="LibertinusSerif-Semibold-Identi" w:hint="eastAsia"/>
          <w:i/>
          <w:sz w:val="24"/>
          <w:lang w:val="en-GB"/>
        </w:rPr>
        <w:t>í</w:t>
      </w:r>
      <w:r w:rsidRPr="00026CBB">
        <w:rPr>
          <w:rFonts w:eastAsia="LibertinusSerif-Semibold-Identi"/>
          <w:i/>
          <w:sz w:val="24"/>
          <w:lang w:val="en-GB"/>
        </w:rPr>
        <w:t>la</w:t>
      </w:r>
      <w:proofErr w:type="spellEnd"/>
    </w:p>
    <w:p w14:paraId="429CDFA3" w14:textId="77777777" w:rsidR="00B53327" w:rsidRDefault="00B53327" w:rsidP="00993BC8">
      <w:pPr>
        <w:autoSpaceDE w:val="0"/>
        <w:autoSpaceDN w:val="0"/>
        <w:adjustRightInd w:val="0"/>
        <w:jc w:val="both"/>
        <w:rPr>
          <w:rFonts w:eastAsia="LibertinusSerif-Semibold-Identi"/>
          <w:sz w:val="24"/>
          <w:lang w:val="en-GB"/>
        </w:rPr>
      </w:pPr>
      <w:r>
        <w:rPr>
          <w:rFonts w:eastAsia="LibertinusSerif-Semibold-Identi"/>
          <w:sz w:val="24"/>
          <w:lang w:val="en-GB"/>
        </w:rPr>
        <w:tab/>
      </w:r>
      <w:r>
        <w:rPr>
          <w:rFonts w:eastAsia="LibertinusSerif-Semibold-Identi"/>
          <w:sz w:val="24"/>
          <w:lang w:val="en-GB"/>
        </w:rPr>
        <w:tab/>
      </w:r>
      <w:r>
        <w:rPr>
          <w:rFonts w:eastAsia="LibertinusSerif-Semibold-Identi"/>
          <w:sz w:val="24"/>
          <w:lang w:val="en-GB"/>
        </w:rPr>
        <w:tab/>
      </w:r>
      <w:r>
        <w:rPr>
          <w:rFonts w:eastAsia="LibertinusSerif-Semibold-Identi"/>
          <w:sz w:val="24"/>
          <w:lang w:val="en-GB"/>
        </w:rPr>
        <w:tab/>
      </w:r>
      <w:r>
        <w:rPr>
          <w:rFonts w:eastAsia="LibertinusSerif-Semibold-Identi"/>
          <w:sz w:val="24"/>
          <w:lang w:val="en-GB"/>
        </w:rPr>
        <w:tab/>
      </w:r>
      <w:r w:rsidR="00621653">
        <w:rPr>
          <w:rFonts w:eastAsia="LibertinusSerif-Semibold-Identi"/>
          <w:sz w:val="24"/>
          <w:lang w:val="en-GB"/>
        </w:rPr>
        <w:tab/>
      </w:r>
      <w:r w:rsidR="00621653">
        <w:rPr>
          <w:rFonts w:eastAsia="LibertinusSerif-Semibold-Identi"/>
          <w:sz w:val="24"/>
          <w:lang w:val="en-GB"/>
        </w:rPr>
        <w:tab/>
      </w:r>
      <w:r w:rsidR="00621653">
        <w:rPr>
          <w:rFonts w:eastAsia="LibertinusSerif-Semibold-Identi"/>
          <w:sz w:val="24"/>
          <w:lang w:val="en-GB"/>
        </w:rPr>
        <w:tab/>
      </w:r>
      <w:r w:rsidR="00621653">
        <w:rPr>
          <w:rFonts w:eastAsia="LibertinusSerif-Semibold-Identi"/>
          <w:sz w:val="24"/>
          <w:lang w:val="en-GB"/>
        </w:rPr>
        <w:tab/>
      </w:r>
      <w:r w:rsidR="00621653">
        <w:rPr>
          <w:rFonts w:eastAsia="LibertinusSerif-Semibold-Identi"/>
          <w:sz w:val="24"/>
          <w:lang w:val="en-GB"/>
        </w:rPr>
        <w:tab/>
      </w:r>
      <w:r w:rsidR="00621653">
        <w:rPr>
          <w:rFonts w:eastAsia="LibertinusSerif-Semibold-Identi"/>
          <w:sz w:val="24"/>
          <w:lang w:val="en-GB"/>
        </w:rPr>
        <w:tab/>
      </w:r>
      <w:r w:rsidR="00621653">
        <w:rPr>
          <w:rFonts w:eastAsia="LibertinusSerif-Semibold-Identi"/>
          <w:sz w:val="24"/>
          <w:lang w:val="en-GB"/>
        </w:rPr>
        <w:tab/>
      </w:r>
      <w:r w:rsidR="00621653">
        <w:rPr>
          <w:rFonts w:eastAsia="LibertinusSerif-Semibold-Identi"/>
          <w:sz w:val="24"/>
          <w:lang w:val="en-GB"/>
        </w:rPr>
        <w:tab/>
      </w:r>
      <w:r w:rsidR="00621653">
        <w:rPr>
          <w:rFonts w:eastAsia="LibertinusSerif-Semibold-Identi"/>
          <w:sz w:val="24"/>
          <w:lang w:val="en-GB"/>
        </w:rPr>
        <w:tab/>
      </w:r>
      <w:r w:rsidR="00621653">
        <w:rPr>
          <w:rFonts w:eastAsia="LibertinusSerif-Semibold-Identi"/>
          <w:sz w:val="24"/>
          <w:lang w:val="en-GB"/>
        </w:rPr>
        <w:tab/>
      </w:r>
      <w:r w:rsidR="00927BAD">
        <w:rPr>
          <w:rFonts w:eastAsia="LibertinusSerif-Semibold-Identi"/>
          <w:sz w:val="24"/>
          <w:lang w:val="en-GB"/>
        </w:rPr>
        <w:tab/>
      </w:r>
      <w:r>
        <w:rPr>
          <w:rFonts w:eastAsia="LibertinusSerif-Semibold-Identi"/>
          <w:sz w:val="24"/>
          <w:lang w:val="en-GB"/>
        </w:rPr>
        <w:t>7</w:t>
      </w:r>
      <w:r w:rsidR="00026CBB">
        <w:rPr>
          <w:rFonts w:eastAsia="LibertinusSerif-Semibold-Identi"/>
          <w:sz w:val="24"/>
          <w:lang w:val="en-GB"/>
        </w:rPr>
        <w:t>.</w:t>
      </w:r>
      <w:r>
        <w:rPr>
          <w:rFonts w:eastAsia="LibertinusSerif-Semibold-Identi"/>
          <w:sz w:val="24"/>
          <w:lang w:val="en-GB"/>
        </w:rPr>
        <w:t>DEM.DIST</w:t>
      </w:r>
      <w:r>
        <w:rPr>
          <w:rFonts w:eastAsia="LibertinusSerif-Semibold-Identi"/>
          <w:sz w:val="24"/>
          <w:lang w:val="en-GB"/>
        </w:rPr>
        <w:tab/>
      </w:r>
      <w:r>
        <w:rPr>
          <w:rFonts w:eastAsia="LibertinusSerif-Semibold-Identi"/>
          <w:sz w:val="24"/>
          <w:lang w:val="en-GB"/>
        </w:rPr>
        <w:tab/>
        <w:t>7-tree</w:t>
      </w:r>
      <w:r>
        <w:rPr>
          <w:rFonts w:eastAsia="LibertinusSerif-Semibold-Identi"/>
          <w:sz w:val="24"/>
          <w:lang w:val="en-GB"/>
        </w:rPr>
        <w:tab/>
      </w:r>
      <w:r>
        <w:rPr>
          <w:rFonts w:eastAsia="LibertinusSerif-Semibold-Identi"/>
          <w:sz w:val="24"/>
          <w:lang w:val="en-GB"/>
        </w:rPr>
        <w:tab/>
      </w:r>
      <w:r>
        <w:rPr>
          <w:rFonts w:eastAsia="LibertinusSerif-Semibold-Identi"/>
          <w:sz w:val="24"/>
          <w:lang w:val="en-GB"/>
        </w:rPr>
        <w:tab/>
        <w:t>7</w:t>
      </w:r>
      <w:r w:rsidR="00026CBB">
        <w:rPr>
          <w:rFonts w:eastAsia="LibertinusSerif-Semibold-Identi"/>
          <w:sz w:val="24"/>
          <w:lang w:val="en-GB"/>
        </w:rPr>
        <w:t>.</w:t>
      </w:r>
      <w:r>
        <w:rPr>
          <w:rFonts w:eastAsia="LibertinusSerif-Semibold-Identi"/>
          <w:sz w:val="24"/>
          <w:lang w:val="en-GB"/>
        </w:rPr>
        <w:t>DEM.DIST</w:t>
      </w:r>
    </w:p>
    <w:p w14:paraId="173C4842" w14:textId="10A7C266" w:rsidR="00B53327" w:rsidRDefault="00B53327" w:rsidP="00993BC8">
      <w:pPr>
        <w:autoSpaceDE w:val="0"/>
        <w:autoSpaceDN w:val="0"/>
        <w:adjustRightInd w:val="0"/>
        <w:jc w:val="both"/>
        <w:rPr>
          <w:rFonts w:eastAsia="LibertinusSerif-Semibold-Identi"/>
          <w:sz w:val="24"/>
          <w:lang w:val="en-GB"/>
        </w:rPr>
      </w:pPr>
      <w:r>
        <w:rPr>
          <w:rFonts w:eastAsia="LibertinusSerif-Semibold-Identi"/>
          <w:sz w:val="24"/>
          <w:lang w:val="en-GB"/>
        </w:rPr>
        <w:tab/>
      </w:r>
      <w:r>
        <w:rPr>
          <w:rFonts w:eastAsia="LibertinusSerif-Semibold-Identi"/>
          <w:sz w:val="24"/>
          <w:lang w:val="en-GB"/>
        </w:rPr>
        <w:tab/>
      </w:r>
      <w:r>
        <w:rPr>
          <w:rFonts w:eastAsia="LibertinusSerif-Semibold-Identi"/>
          <w:sz w:val="24"/>
          <w:lang w:val="en-GB"/>
        </w:rPr>
        <w:tab/>
      </w:r>
      <w:r>
        <w:rPr>
          <w:rFonts w:eastAsia="LibertinusSerif-Semibold-Identi"/>
          <w:sz w:val="24"/>
          <w:lang w:val="en-GB"/>
        </w:rPr>
        <w:tab/>
      </w:r>
      <w:r>
        <w:rPr>
          <w:rFonts w:eastAsia="LibertinusSerif-Semibold-Identi"/>
          <w:sz w:val="24"/>
          <w:lang w:val="en-GB"/>
        </w:rPr>
        <w:tab/>
      </w:r>
      <w:r w:rsidR="0079415A">
        <w:rPr>
          <w:rFonts w:eastAsia="LibertinusSerif-Semibold-Identi"/>
          <w:sz w:val="24"/>
          <w:lang w:val="en-GB"/>
        </w:rPr>
        <w:tab/>
      </w:r>
      <w:r w:rsidR="0079415A">
        <w:rPr>
          <w:rFonts w:eastAsia="LibertinusSerif-Semibold-Identi"/>
          <w:sz w:val="24"/>
          <w:lang w:val="en-GB"/>
        </w:rPr>
        <w:tab/>
      </w:r>
      <w:r w:rsidR="0079415A">
        <w:rPr>
          <w:rFonts w:eastAsia="LibertinusSerif-Semibold-Identi"/>
          <w:sz w:val="24"/>
          <w:lang w:val="en-GB"/>
        </w:rPr>
        <w:tab/>
      </w:r>
      <w:r w:rsidR="0005453D">
        <w:rPr>
          <w:rFonts w:eastAsia="LibertinusSerif-Semibold-Identi"/>
          <w:sz w:val="24"/>
          <w:lang w:val="en-GB"/>
        </w:rPr>
        <w:tab/>
      </w:r>
      <w:r w:rsidR="0005453D">
        <w:rPr>
          <w:rFonts w:eastAsia="LibertinusSerif-Semibold-Identi"/>
          <w:sz w:val="24"/>
          <w:lang w:val="en-GB"/>
        </w:rPr>
        <w:tab/>
      </w:r>
      <w:r w:rsidR="0005453D">
        <w:rPr>
          <w:rFonts w:eastAsia="LibertinusSerif-Semibold-Identi"/>
          <w:sz w:val="24"/>
          <w:lang w:val="en-GB"/>
        </w:rPr>
        <w:tab/>
      </w:r>
      <w:r w:rsidR="0005453D">
        <w:rPr>
          <w:rFonts w:eastAsia="LibertinusSerif-Semibold-Identi"/>
          <w:sz w:val="24"/>
          <w:lang w:val="en-GB"/>
        </w:rPr>
        <w:tab/>
      </w:r>
      <w:r w:rsidR="0005453D">
        <w:rPr>
          <w:rFonts w:eastAsia="LibertinusSerif-Semibold-Identi"/>
          <w:sz w:val="24"/>
          <w:lang w:val="en-GB"/>
        </w:rPr>
        <w:tab/>
      </w:r>
      <w:r w:rsidR="0005453D">
        <w:rPr>
          <w:rFonts w:eastAsia="LibertinusSerif-Semibold-Identi"/>
          <w:sz w:val="24"/>
          <w:lang w:val="en-GB"/>
        </w:rPr>
        <w:tab/>
      </w:r>
      <w:r w:rsidR="00621653">
        <w:rPr>
          <w:rFonts w:eastAsia="LibertinusSerif-Semibold-Identi"/>
          <w:sz w:val="24"/>
          <w:lang w:val="en-GB"/>
        </w:rPr>
        <w:tab/>
      </w:r>
      <w:r w:rsidR="00DC29E2">
        <w:rPr>
          <w:rFonts w:eastAsia="LibertinusSerif-Semibold-Identi"/>
          <w:sz w:val="24"/>
          <w:lang w:val="en-GB"/>
        </w:rPr>
        <w:tab/>
      </w:r>
      <w:r w:rsidR="00920C88">
        <w:rPr>
          <w:rFonts w:eastAsia="LibertinusSerif-Semibold-Identi"/>
          <w:sz w:val="24"/>
          <w:lang w:val="en-GB"/>
        </w:rPr>
        <w:t>‘</w:t>
      </w:r>
      <w:proofErr w:type="gramStart"/>
      <w:r w:rsidR="00920C88">
        <w:rPr>
          <w:rFonts w:eastAsia="LibertinusSerif-Semibold-Identi"/>
          <w:sz w:val="24"/>
          <w:lang w:val="en-GB"/>
        </w:rPr>
        <w:t>t</w:t>
      </w:r>
      <w:r>
        <w:rPr>
          <w:rFonts w:eastAsia="LibertinusSerif-Semibold-Identi"/>
          <w:sz w:val="24"/>
          <w:lang w:val="en-GB"/>
        </w:rPr>
        <w:t>hat</w:t>
      </w:r>
      <w:proofErr w:type="gramEnd"/>
      <w:r>
        <w:rPr>
          <w:rFonts w:eastAsia="LibertinusSerif-Semibold-Identi"/>
          <w:sz w:val="24"/>
          <w:lang w:val="en-GB"/>
        </w:rPr>
        <w:t xml:space="preserve"> tree over there’</w:t>
      </w:r>
      <w:r w:rsidR="00927BAD">
        <w:rPr>
          <w:rFonts w:eastAsia="LibertinusSerif-Semibold-Identi"/>
          <w:sz w:val="24"/>
          <w:lang w:val="en-GB"/>
        </w:rPr>
        <w:tab/>
      </w:r>
      <w:r w:rsidR="00927BAD">
        <w:rPr>
          <w:rFonts w:eastAsia="LibertinusSerif-Semibold-Identi"/>
          <w:sz w:val="24"/>
          <w:lang w:val="en-GB"/>
        </w:rPr>
        <w:tab/>
      </w:r>
      <w:r w:rsidR="00DC29E2">
        <w:rPr>
          <w:rFonts w:eastAsia="LibertinusSerif-Semibold-Identi"/>
          <w:sz w:val="24"/>
          <w:lang w:val="en-GB"/>
        </w:rPr>
        <w:tab/>
      </w:r>
      <w:r w:rsidR="00927BAD">
        <w:rPr>
          <w:rFonts w:eastAsia="Calibri"/>
          <w:sz w:val="24"/>
          <w:lang w:val="en-GB"/>
        </w:rPr>
        <w:t>(Taji 2024: 20)</w:t>
      </w:r>
    </w:p>
    <w:p w14:paraId="7EACCFDC" w14:textId="77777777" w:rsidR="00FC51CA" w:rsidRDefault="00FC51CA" w:rsidP="00993BC8">
      <w:pPr>
        <w:jc w:val="both"/>
        <w:rPr>
          <w:rFonts w:eastAsia="Calibri"/>
          <w:sz w:val="24"/>
          <w:lang w:val="en-GB"/>
        </w:rPr>
      </w:pPr>
    </w:p>
    <w:p w14:paraId="46AF1A7D" w14:textId="2649C8D0" w:rsidR="00DB7787" w:rsidRDefault="00675C91" w:rsidP="0039650F">
      <w:pPr>
        <w:jc w:val="both"/>
        <w:rPr>
          <w:rFonts w:eastAsia="Calibri"/>
          <w:sz w:val="24"/>
          <w:lang w:val="en-GB"/>
        </w:rPr>
      </w:pPr>
      <w:r w:rsidRPr="00675C91">
        <w:rPr>
          <w:rFonts w:eastAsia="Calibri"/>
          <w:sz w:val="24"/>
          <w:lang w:val="en-GB"/>
        </w:rPr>
        <w:t>The findings from Kiwoso show that, as in Runyankore-Rukiga, an initial vowel e- is consistently realized in proximal and medial demonstratives, while distal demonstratives lack this prefix. This distribution indicates a morphophonological distinction tied to the deictic hierarchy. In addition, the morphological shape of Kiwoso demonstratives is jointly determined by the noun class system, which supplies the appropriate</w:t>
      </w:r>
      <w:r>
        <w:rPr>
          <w:rFonts w:eastAsia="Calibri"/>
          <w:sz w:val="24"/>
          <w:lang w:val="en-GB"/>
        </w:rPr>
        <w:t xml:space="preserve"> agreement</w:t>
      </w:r>
      <w:r w:rsidRPr="00675C91">
        <w:rPr>
          <w:rFonts w:eastAsia="Calibri"/>
          <w:sz w:val="24"/>
          <w:lang w:val="en-GB"/>
        </w:rPr>
        <w:t xml:space="preserve"> prefix, and by the spatial location of the referent relative to the speaker and addressee,</w:t>
      </w:r>
      <w:r>
        <w:rPr>
          <w:rFonts w:eastAsia="Calibri"/>
          <w:sz w:val="24"/>
          <w:lang w:val="en-GB"/>
        </w:rPr>
        <w:t xml:space="preserve"> as exemplified </w:t>
      </w:r>
      <w:r w:rsidR="00797201">
        <w:rPr>
          <w:rFonts w:eastAsia="Calibri"/>
          <w:sz w:val="24"/>
          <w:lang w:val="en-GB"/>
        </w:rPr>
        <w:t xml:space="preserve">in </w:t>
      </w:r>
      <w:r w:rsidR="008871B7">
        <w:rPr>
          <w:rFonts w:eastAsia="Calibri"/>
          <w:sz w:val="24"/>
          <w:lang w:val="en-GB"/>
        </w:rPr>
        <w:t>T</w:t>
      </w:r>
      <w:r w:rsidR="00797201">
        <w:rPr>
          <w:rFonts w:eastAsia="Calibri"/>
          <w:sz w:val="24"/>
          <w:lang w:val="en-GB"/>
        </w:rPr>
        <w:t>able (1).</w:t>
      </w:r>
    </w:p>
    <w:p w14:paraId="7604B85C" w14:textId="77777777" w:rsidR="00CE60EF" w:rsidRDefault="00CE60EF" w:rsidP="0039650F">
      <w:pPr>
        <w:jc w:val="both"/>
        <w:rPr>
          <w:rFonts w:eastAsia="Calibri"/>
          <w:sz w:val="24"/>
          <w:lang w:val="en-GB"/>
        </w:rPr>
      </w:pPr>
    </w:p>
    <w:p w14:paraId="5BF480DA" w14:textId="77777777" w:rsidR="00CE60EF" w:rsidRDefault="00CE60EF" w:rsidP="0039650F">
      <w:pPr>
        <w:jc w:val="both"/>
        <w:rPr>
          <w:rFonts w:eastAsia="Calibri"/>
          <w:sz w:val="24"/>
          <w:lang w:val="en-GB"/>
        </w:rPr>
      </w:pPr>
    </w:p>
    <w:p w14:paraId="4371D2CD" w14:textId="77777777" w:rsidR="0017527E" w:rsidRPr="00907852" w:rsidRDefault="0017527E" w:rsidP="00993BC8">
      <w:pPr>
        <w:jc w:val="both"/>
        <w:rPr>
          <w:rFonts w:eastAsia="Calibri"/>
          <w:sz w:val="24"/>
          <w:lang w:val="en-GB"/>
        </w:rPr>
      </w:pPr>
    </w:p>
    <w:p w14:paraId="54071524" w14:textId="5D506BB2" w:rsidR="00DB7787" w:rsidRPr="00993BC8" w:rsidRDefault="00DB7787" w:rsidP="0070543E">
      <w:pPr>
        <w:rPr>
          <w:rFonts w:eastAsia="Calibri"/>
          <w:sz w:val="24"/>
          <w:lang w:val="en-GB"/>
        </w:rPr>
      </w:pPr>
      <w:r w:rsidRPr="00993BC8">
        <w:rPr>
          <w:rFonts w:eastAsia="Calibri"/>
          <w:sz w:val="24"/>
          <w:lang w:val="en-GB"/>
        </w:rPr>
        <w:lastRenderedPageBreak/>
        <w:t xml:space="preserve">Table 1: </w:t>
      </w:r>
      <w:r w:rsidR="00EC50A0" w:rsidRPr="00993BC8">
        <w:rPr>
          <w:rFonts w:eastAsia="Calibri"/>
          <w:sz w:val="24"/>
          <w:lang w:val="en-GB"/>
        </w:rPr>
        <w:t xml:space="preserve">Noun </w:t>
      </w:r>
      <w:r w:rsidR="00927BAD" w:rsidRPr="00993BC8">
        <w:rPr>
          <w:rFonts w:eastAsia="Calibri"/>
          <w:sz w:val="24"/>
          <w:lang w:val="en-GB"/>
        </w:rPr>
        <w:t xml:space="preserve">classes and demonstratives </w:t>
      </w:r>
      <w:r w:rsidR="00FC51CA" w:rsidRPr="00993BC8">
        <w:rPr>
          <w:rFonts w:eastAsia="Calibri"/>
          <w:sz w:val="24"/>
          <w:lang w:val="en-GB"/>
        </w:rPr>
        <w:t xml:space="preserve">in </w:t>
      </w:r>
      <w:r w:rsidR="00092D73">
        <w:rPr>
          <w:rFonts w:eastAsia="Calibri"/>
          <w:sz w:val="24"/>
          <w:lang w:val="en-GB"/>
        </w:rPr>
        <w:t>Kiwoso</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63"/>
        <w:gridCol w:w="843"/>
        <w:gridCol w:w="1123"/>
        <w:gridCol w:w="1003"/>
        <w:gridCol w:w="1163"/>
        <w:gridCol w:w="936"/>
        <w:gridCol w:w="968"/>
        <w:gridCol w:w="2694"/>
      </w:tblGrid>
      <w:tr w:rsidR="00DB7787" w:rsidRPr="00907852" w14:paraId="0562F790" w14:textId="77777777" w:rsidTr="00DC108B">
        <w:trPr>
          <w:trHeight w:val="345"/>
        </w:trPr>
        <w:tc>
          <w:tcPr>
            <w:tcW w:w="763" w:type="dxa"/>
            <w:vMerge w:val="restart"/>
            <w:tcBorders>
              <w:top w:val="single" w:sz="4" w:space="0" w:color="auto"/>
              <w:left w:val="single" w:sz="4" w:space="0" w:color="auto"/>
              <w:right w:val="single" w:sz="4" w:space="0" w:color="auto"/>
            </w:tcBorders>
          </w:tcPr>
          <w:p w14:paraId="2EC2F01A" w14:textId="77777777" w:rsidR="00DB7787" w:rsidRPr="00907852" w:rsidRDefault="00DB7787" w:rsidP="00CE60EF">
            <w:pPr>
              <w:mirrorIndents/>
              <w:jc w:val="both"/>
              <w:rPr>
                <w:rFonts w:eastAsia="Calibri"/>
                <w:b/>
                <w:sz w:val="24"/>
                <w:lang w:val="en-GB"/>
              </w:rPr>
            </w:pPr>
            <w:r w:rsidRPr="00907852">
              <w:rPr>
                <w:rFonts w:eastAsia="Calibri"/>
                <w:b/>
                <w:sz w:val="24"/>
                <w:lang w:val="en-GB"/>
              </w:rPr>
              <w:t>Class</w:t>
            </w:r>
          </w:p>
        </w:tc>
        <w:tc>
          <w:tcPr>
            <w:tcW w:w="843" w:type="dxa"/>
            <w:vMerge w:val="restart"/>
            <w:tcBorders>
              <w:top w:val="single" w:sz="4" w:space="0" w:color="auto"/>
              <w:left w:val="single" w:sz="4" w:space="0" w:color="auto"/>
              <w:right w:val="single" w:sz="4" w:space="0" w:color="auto"/>
            </w:tcBorders>
          </w:tcPr>
          <w:p w14:paraId="0781F01D" w14:textId="77777777" w:rsidR="00DB7787" w:rsidRPr="00907852" w:rsidRDefault="00DB7787" w:rsidP="00CE60EF">
            <w:pPr>
              <w:mirrorIndents/>
              <w:jc w:val="both"/>
              <w:rPr>
                <w:rFonts w:eastAsia="Calibri"/>
                <w:b/>
                <w:sz w:val="24"/>
                <w:lang w:val="en-GB"/>
              </w:rPr>
            </w:pPr>
            <w:r w:rsidRPr="00907852">
              <w:rPr>
                <w:rFonts w:eastAsia="Calibri"/>
                <w:b/>
                <w:sz w:val="24"/>
                <w:lang w:val="en-GB"/>
              </w:rPr>
              <w:t>Prefix</w:t>
            </w:r>
          </w:p>
        </w:tc>
        <w:tc>
          <w:tcPr>
            <w:tcW w:w="0" w:type="auto"/>
            <w:vMerge w:val="restart"/>
            <w:tcBorders>
              <w:top w:val="single" w:sz="4" w:space="0" w:color="auto"/>
              <w:left w:val="single" w:sz="4" w:space="0" w:color="auto"/>
              <w:right w:val="single" w:sz="4" w:space="0" w:color="auto"/>
            </w:tcBorders>
          </w:tcPr>
          <w:p w14:paraId="1EE533C5" w14:textId="77777777" w:rsidR="00DB7787" w:rsidRPr="00907852" w:rsidRDefault="00DB7787" w:rsidP="00CE60EF">
            <w:pPr>
              <w:mirrorIndents/>
              <w:jc w:val="both"/>
              <w:rPr>
                <w:rFonts w:eastAsia="Calibri"/>
                <w:b/>
                <w:sz w:val="24"/>
                <w:lang w:val="en-GB"/>
              </w:rPr>
            </w:pPr>
            <w:r w:rsidRPr="00907852">
              <w:rPr>
                <w:rFonts w:eastAsia="Calibri"/>
                <w:b/>
                <w:sz w:val="24"/>
                <w:lang w:val="en-GB"/>
              </w:rPr>
              <w:t>Example</w:t>
            </w:r>
          </w:p>
        </w:tc>
        <w:tc>
          <w:tcPr>
            <w:tcW w:w="1003" w:type="dxa"/>
            <w:vMerge w:val="restart"/>
            <w:tcBorders>
              <w:top w:val="single" w:sz="4" w:space="0" w:color="auto"/>
              <w:left w:val="single" w:sz="4" w:space="0" w:color="auto"/>
              <w:right w:val="single" w:sz="4" w:space="0" w:color="auto"/>
            </w:tcBorders>
          </w:tcPr>
          <w:p w14:paraId="59FFDEFC" w14:textId="77777777" w:rsidR="00DB7787" w:rsidRPr="00907852" w:rsidRDefault="00DB7787" w:rsidP="00CE60EF">
            <w:pPr>
              <w:mirrorIndents/>
              <w:jc w:val="both"/>
              <w:rPr>
                <w:rFonts w:eastAsia="Calibri"/>
                <w:b/>
                <w:sz w:val="24"/>
                <w:lang w:val="en-GB"/>
              </w:rPr>
            </w:pPr>
            <w:r w:rsidRPr="00907852">
              <w:rPr>
                <w:rFonts w:eastAsia="Calibri"/>
                <w:b/>
                <w:sz w:val="24"/>
                <w:lang w:val="en-GB"/>
              </w:rPr>
              <w:t>Gloss</w:t>
            </w:r>
          </w:p>
        </w:tc>
        <w:tc>
          <w:tcPr>
            <w:tcW w:w="3067" w:type="dxa"/>
            <w:gridSpan w:val="3"/>
            <w:tcBorders>
              <w:top w:val="single" w:sz="4" w:space="0" w:color="auto"/>
              <w:left w:val="single" w:sz="4" w:space="0" w:color="auto"/>
              <w:bottom w:val="single" w:sz="4" w:space="0" w:color="auto"/>
              <w:right w:val="single" w:sz="4" w:space="0" w:color="auto"/>
            </w:tcBorders>
          </w:tcPr>
          <w:p w14:paraId="481A6242" w14:textId="77777777" w:rsidR="00DB7787" w:rsidRPr="00907852" w:rsidRDefault="00DB7787" w:rsidP="00CE60EF">
            <w:pPr>
              <w:mirrorIndents/>
              <w:jc w:val="both"/>
              <w:rPr>
                <w:rFonts w:eastAsia="Calibri"/>
                <w:b/>
                <w:sz w:val="24"/>
                <w:lang w:val="en-GB"/>
              </w:rPr>
            </w:pPr>
            <w:r w:rsidRPr="00907852">
              <w:rPr>
                <w:rFonts w:eastAsia="Calibri"/>
                <w:b/>
                <w:sz w:val="24"/>
                <w:lang w:val="en-GB"/>
              </w:rPr>
              <w:t>Demonstratives</w:t>
            </w:r>
          </w:p>
        </w:tc>
        <w:tc>
          <w:tcPr>
            <w:tcW w:w="2694" w:type="dxa"/>
            <w:tcBorders>
              <w:top w:val="single" w:sz="4" w:space="0" w:color="auto"/>
              <w:left w:val="single" w:sz="4" w:space="0" w:color="auto"/>
              <w:bottom w:val="single" w:sz="4" w:space="0" w:color="auto"/>
              <w:right w:val="single" w:sz="4" w:space="0" w:color="auto"/>
            </w:tcBorders>
          </w:tcPr>
          <w:p w14:paraId="3738495B" w14:textId="77777777" w:rsidR="00DB7787" w:rsidRPr="00907852" w:rsidRDefault="00DB7787" w:rsidP="00CE60EF">
            <w:pPr>
              <w:mirrorIndents/>
              <w:jc w:val="both"/>
              <w:rPr>
                <w:rFonts w:eastAsia="Calibri"/>
                <w:b/>
                <w:sz w:val="24"/>
                <w:lang w:val="en-GB"/>
              </w:rPr>
            </w:pPr>
          </w:p>
        </w:tc>
      </w:tr>
      <w:tr w:rsidR="00DB7787" w:rsidRPr="00907852" w14:paraId="7B7C985F" w14:textId="77777777" w:rsidTr="00DC108B">
        <w:trPr>
          <w:trHeight w:val="345"/>
        </w:trPr>
        <w:tc>
          <w:tcPr>
            <w:tcW w:w="763" w:type="dxa"/>
            <w:vMerge/>
            <w:tcBorders>
              <w:left w:val="single" w:sz="4" w:space="0" w:color="auto"/>
              <w:bottom w:val="single" w:sz="4" w:space="0" w:color="auto"/>
              <w:right w:val="single" w:sz="4" w:space="0" w:color="auto"/>
            </w:tcBorders>
            <w:hideMark/>
          </w:tcPr>
          <w:p w14:paraId="40BFF813" w14:textId="77777777" w:rsidR="00DB7787" w:rsidRPr="00907852" w:rsidRDefault="00DB7787" w:rsidP="00CE60EF">
            <w:pPr>
              <w:mirrorIndents/>
              <w:jc w:val="both"/>
              <w:rPr>
                <w:rFonts w:eastAsia="Calibri"/>
                <w:b/>
                <w:sz w:val="24"/>
                <w:lang w:val="en-GB"/>
              </w:rPr>
            </w:pPr>
          </w:p>
        </w:tc>
        <w:tc>
          <w:tcPr>
            <w:tcW w:w="843" w:type="dxa"/>
            <w:vMerge/>
            <w:tcBorders>
              <w:left w:val="single" w:sz="4" w:space="0" w:color="auto"/>
              <w:bottom w:val="single" w:sz="4" w:space="0" w:color="auto"/>
              <w:right w:val="single" w:sz="4" w:space="0" w:color="auto"/>
            </w:tcBorders>
            <w:hideMark/>
          </w:tcPr>
          <w:p w14:paraId="1F9CC38D" w14:textId="77777777" w:rsidR="00DB7787" w:rsidRPr="00907852" w:rsidRDefault="00DB7787" w:rsidP="00CE60EF">
            <w:pPr>
              <w:mirrorIndents/>
              <w:jc w:val="both"/>
              <w:rPr>
                <w:rFonts w:eastAsia="Calibri"/>
                <w:b/>
                <w:sz w:val="24"/>
                <w:lang w:val="en-GB"/>
              </w:rPr>
            </w:pPr>
          </w:p>
        </w:tc>
        <w:tc>
          <w:tcPr>
            <w:tcW w:w="0" w:type="auto"/>
            <w:vMerge/>
            <w:tcBorders>
              <w:left w:val="single" w:sz="4" w:space="0" w:color="auto"/>
              <w:bottom w:val="single" w:sz="4" w:space="0" w:color="auto"/>
              <w:right w:val="single" w:sz="4" w:space="0" w:color="auto"/>
            </w:tcBorders>
            <w:hideMark/>
          </w:tcPr>
          <w:p w14:paraId="5C06B91C" w14:textId="77777777" w:rsidR="00DB7787" w:rsidRPr="00907852" w:rsidRDefault="00DB7787" w:rsidP="00CE60EF">
            <w:pPr>
              <w:mirrorIndents/>
              <w:jc w:val="both"/>
              <w:rPr>
                <w:rFonts w:eastAsia="Calibri"/>
                <w:b/>
                <w:sz w:val="24"/>
                <w:lang w:val="en-GB"/>
              </w:rPr>
            </w:pPr>
          </w:p>
        </w:tc>
        <w:tc>
          <w:tcPr>
            <w:tcW w:w="1003" w:type="dxa"/>
            <w:vMerge/>
            <w:tcBorders>
              <w:left w:val="single" w:sz="4" w:space="0" w:color="auto"/>
              <w:bottom w:val="single" w:sz="4" w:space="0" w:color="auto"/>
              <w:right w:val="single" w:sz="4" w:space="0" w:color="auto"/>
            </w:tcBorders>
            <w:hideMark/>
          </w:tcPr>
          <w:p w14:paraId="08F84C8E" w14:textId="77777777" w:rsidR="00DB7787" w:rsidRPr="00907852" w:rsidRDefault="00DB7787" w:rsidP="00CE60EF">
            <w:pPr>
              <w:mirrorIndents/>
              <w:jc w:val="both"/>
              <w:rPr>
                <w:rFonts w:eastAsia="Calibri"/>
                <w:b/>
                <w:sz w:val="24"/>
                <w:lang w:val="en-GB"/>
              </w:rPr>
            </w:pPr>
          </w:p>
        </w:tc>
        <w:tc>
          <w:tcPr>
            <w:tcW w:w="1163" w:type="dxa"/>
            <w:tcBorders>
              <w:top w:val="single" w:sz="4" w:space="0" w:color="auto"/>
              <w:left w:val="single" w:sz="4" w:space="0" w:color="auto"/>
              <w:bottom w:val="single" w:sz="4" w:space="0" w:color="auto"/>
              <w:right w:val="single" w:sz="4" w:space="0" w:color="auto"/>
            </w:tcBorders>
            <w:hideMark/>
          </w:tcPr>
          <w:p w14:paraId="389D8DD9" w14:textId="77777777" w:rsidR="00DB7787" w:rsidRPr="00907852" w:rsidRDefault="00DB7787" w:rsidP="00CE60EF">
            <w:pPr>
              <w:mirrorIndents/>
              <w:jc w:val="both"/>
              <w:rPr>
                <w:rFonts w:eastAsia="Calibri"/>
                <w:b/>
                <w:sz w:val="24"/>
                <w:lang w:val="en-GB"/>
              </w:rPr>
            </w:pPr>
            <w:r w:rsidRPr="00907852">
              <w:rPr>
                <w:rFonts w:eastAsia="Calibri"/>
                <w:b/>
                <w:sz w:val="24"/>
                <w:lang w:val="en-GB"/>
              </w:rPr>
              <w:t>Proximal</w:t>
            </w:r>
          </w:p>
        </w:tc>
        <w:tc>
          <w:tcPr>
            <w:tcW w:w="0" w:type="auto"/>
            <w:tcBorders>
              <w:top w:val="single" w:sz="4" w:space="0" w:color="auto"/>
              <w:left w:val="single" w:sz="4" w:space="0" w:color="auto"/>
              <w:bottom w:val="single" w:sz="4" w:space="0" w:color="auto"/>
              <w:right w:val="single" w:sz="4" w:space="0" w:color="auto"/>
            </w:tcBorders>
            <w:hideMark/>
          </w:tcPr>
          <w:p w14:paraId="0F578265" w14:textId="77777777" w:rsidR="00DB7787" w:rsidRPr="00907852" w:rsidRDefault="00DB7787" w:rsidP="00CE60EF">
            <w:pPr>
              <w:mirrorIndents/>
              <w:jc w:val="both"/>
              <w:rPr>
                <w:rFonts w:eastAsia="Calibri"/>
                <w:b/>
                <w:sz w:val="24"/>
                <w:lang w:val="en-GB"/>
              </w:rPr>
            </w:pPr>
            <w:r w:rsidRPr="00907852">
              <w:rPr>
                <w:rFonts w:eastAsia="Calibri"/>
                <w:b/>
                <w:sz w:val="24"/>
                <w:lang w:val="en-GB"/>
              </w:rPr>
              <w:t>Medial</w:t>
            </w:r>
          </w:p>
        </w:tc>
        <w:tc>
          <w:tcPr>
            <w:tcW w:w="968" w:type="dxa"/>
            <w:tcBorders>
              <w:top w:val="single" w:sz="4" w:space="0" w:color="auto"/>
              <w:left w:val="single" w:sz="4" w:space="0" w:color="auto"/>
              <w:bottom w:val="single" w:sz="4" w:space="0" w:color="auto"/>
              <w:right w:val="single" w:sz="4" w:space="0" w:color="auto"/>
            </w:tcBorders>
            <w:hideMark/>
          </w:tcPr>
          <w:p w14:paraId="2B3217E3" w14:textId="77777777" w:rsidR="00DB7787" w:rsidRPr="00907852" w:rsidRDefault="00DB7787" w:rsidP="00CE60EF">
            <w:pPr>
              <w:mirrorIndents/>
              <w:jc w:val="both"/>
              <w:rPr>
                <w:rFonts w:eastAsia="Calibri"/>
                <w:b/>
                <w:sz w:val="24"/>
                <w:lang w:val="en-GB"/>
              </w:rPr>
            </w:pPr>
            <w:r w:rsidRPr="00907852">
              <w:rPr>
                <w:rFonts w:eastAsia="Calibri"/>
                <w:b/>
                <w:sz w:val="24"/>
                <w:lang w:val="en-GB"/>
              </w:rPr>
              <w:t>Distal</w:t>
            </w:r>
          </w:p>
        </w:tc>
        <w:tc>
          <w:tcPr>
            <w:tcW w:w="2694" w:type="dxa"/>
            <w:tcBorders>
              <w:top w:val="single" w:sz="4" w:space="0" w:color="auto"/>
              <w:left w:val="single" w:sz="4" w:space="0" w:color="auto"/>
              <w:bottom w:val="single" w:sz="4" w:space="0" w:color="auto"/>
              <w:right w:val="single" w:sz="4" w:space="0" w:color="auto"/>
            </w:tcBorders>
          </w:tcPr>
          <w:p w14:paraId="3BCB25F9" w14:textId="77777777" w:rsidR="00DB7787" w:rsidRPr="00907852" w:rsidRDefault="00DB7787" w:rsidP="00CE60EF">
            <w:pPr>
              <w:mirrorIndents/>
              <w:jc w:val="both"/>
              <w:rPr>
                <w:rFonts w:eastAsia="Calibri"/>
                <w:b/>
                <w:sz w:val="24"/>
                <w:lang w:val="en-GB"/>
              </w:rPr>
            </w:pPr>
            <w:r w:rsidRPr="00907852">
              <w:rPr>
                <w:rFonts w:eastAsia="Calibri"/>
                <w:b/>
                <w:sz w:val="24"/>
                <w:lang w:val="en-GB"/>
              </w:rPr>
              <w:t>Example</w:t>
            </w:r>
          </w:p>
        </w:tc>
      </w:tr>
      <w:tr w:rsidR="00DB7787" w:rsidRPr="00907852" w14:paraId="57179AD2" w14:textId="77777777" w:rsidTr="00DC108B">
        <w:trPr>
          <w:trHeight w:val="345"/>
        </w:trPr>
        <w:tc>
          <w:tcPr>
            <w:tcW w:w="763" w:type="dxa"/>
            <w:tcBorders>
              <w:top w:val="single" w:sz="4" w:space="0" w:color="auto"/>
              <w:left w:val="single" w:sz="4" w:space="0" w:color="auto"/>
              <w:bottom w:val="single" w:sz="4" w:space="0" w:color="auto"/>
              <w:right w:val="single" w:sz="4" w:space="0" w:color="auto"/>
            </w:tcBorders>
            <w:hideMark/>
          </w:tcPr>
          <w:p w14:paraId="75EE6952" w14:textId="77777777" w:rsidR="00DB7787" w:rsidRPr="00907852" w:rsidRDefault="00DB7787" w:rsidP="00CE60EF">
            <w:pPr>
              <w:mirrorIndents/>
              <w:jc w:val="both"/>
              <w:rPr>
                <w:rFonts w:eastAsia="Calibri"/>
                <w:sz w:val="24"/>
                <w:lang w:val="en-GB"/>
              </w:rPr>
            </w:pPr>
            <w:r w:rsidRPr="00907852">
              <w:rPr>
                <w:rFonts w:eastAsia="Calibri"/>
                <w:sz w:val="24"/>
                <w:lang w:val="en-GB"/>
              </w:rPr>
              <w:t>1</w:t>
            </w:r>
          </w:p>
        </w:tc>
        <w:tc>
          <w:tcPr>
            <w:tcW w:w="843" w:type="dxa"/>
            <w:tcBorders>
              <w:top w:val="single" w:sz="4" w:space="0" w:color="auto"/>
              <w:left w:val="single" w:sz="4" w:space="0" w:color="auto"/>
              <w:bottom w:val="single" w:sz="4" w:space="0" w:color="auto"/>
              <w:right w:val="single" w:sz="4" w:space="0" w:color="auto"/>
            </w:tcBorders>
            <w:hideMark/>
          </w:tcPr>
          <w:p w14:paraId="564B75E2" w14:textId="77777777" w:rsidR="00DB7787" w:rsidRPr="00907852" w:rsidRDefault="00DB7787" w:rsidP="00CE60EF">
            <w:pPr>
              <w:mirrorIndents/>
              <w:jc w:val="both"/>
              <w:rPr>
                <w:rFonts w:eastAsia="Calibri"/>
                <w:i/>
                <w:sz w:val="24"/>
                <w:lang w:val="en-GB"/>
              </w:rPr>
            </w:pPr>
            <w:r w:rsidRPr="00907852">
              <w:rPr>
                <w:rFonts w:eastAsia="Calibri"/>
                <w:i/>
                <w:sz w:val="24"/>
                <w:lang w:val="en-GB"/>
              </w:rPr>
              <w:t>mu-</w:t>
            </w:r>
          </w:p>
        </w:tc>
        <w:tc>
          <w:tcPr>
            <w:tcW w:w="0" w:type="auto"/>
            <w:tcBorders>
              <w:top w:val="single" w:sz="4" w:space="0" w:color="auto"/>
              <w:left w:val="single" w:sz="4" w:space="0" w:color="auto"/>
              <w:bottom w:val="single" w:sz="4" w:space="0" w:color="auto"/>
              <w:right w:val="single" w:sz="4" w:space="0" w:color="auto"/>
            </w:tcBorders>
            <w:hideMark/>
          </w:tcPr>
          <w:p w14:paraId="27F64C20" w14:textId="77777777" w:rsidR="00DB7787" w:rsidRPr="00907852" w:rsidRDefault="00DB7787" w:rsidP="00CE60EF">
            <w:pPr>
              <w:mirrorIndents/>
              <w:jc w:val="both"/>
              <w:rPr>
                <w:rFonts w:eastAsia="Calibri"/>
                <w:i/>
                <w:sz w:val="24"/>
                <w:lang w:val="en-GB"/>
              </w:rPr>
            </w:pPr>
            <w:r w:rsidRPr="00907852">
              <w:rPr>
                <w:rFonts w:eastAsia="Calibri"/>
                <w:i/>
                <w:sz w:val="24"/>
                <w:lang w:val="en-GB"/>
              </w:rPr>
              <w:t>mu-</w:t>
            </w:r>
            <w:proofErr w:type="spellStart"/>
            <w:r w:rsidRPr="00907852">
              <w:rPr>
                <w:rFonts w:eastAsia="Calibri"/>
                <w:i/>
                <w:sz w:val="24"/>
                <w:lang w:val="en-GB"/>
              </w:rPr>
              <w:t>na</w:t>
            </w:r>
            <w:proofErr w:type="spellEnd"/>
          </w:p>
        </w:tc>
        <w:tc>
          <w:tcPr>
            <w:tcW w:w="1003" w:type="dxa"/>
            <w:tcBorders>
              <w:top w:val="single" w:sz="4" w:space="0" w:color="auto"/>
              <w:left w:val="single" w:sz="4" w:space="0" w:color="auto"/>
              <w:bottom w:val="single" w:sz="4" w:space="0" w:color="auto"/>
              <w:right w:val="single" w:sz="4" w:space="0" w:color="auto"/>
            </w:tcBorders>
            <w:hideMark/>
          </w:tcPr>
          <w:p w14:paraId="2ED3261E" w14:textId="77777777" w:rsidR="00DB7787" w:rsidRPr="00907852" w:rsidRDefault="00DB7787" w:rsidP="00CE60EF">
            <w:pPr>
              <w:mirrorIndents/>
              <w:jc w:val="both"/>
              <w:rPr>
                <w:rFonts w:eastAsia="Calibri"/>
                <w:sz w:val="24"/>
                <w:lang w:val="en-GB"/>
              </w:rPr>
            </w:pPr>
            <w:r w:rsidRPr="00907852">
              <w:rPr>
                <w:rFonts w:eastAsia="Calibri"/>
                <w:sz w:val="24"/>
                <w:lang w:val="en-GB"/>
              </w:rPr>
              <w:t>child</w:t>
            </w:r>
          </w:p>
        </w:tc>
        <w:tc>
          <w:tcPr>
            <w:tcW w:w="1163" w:type="dxa"/>
            <w:tcBorders>
              <w:top w:val="single" w:sz="4" w:space="0" w:color="auto"/>
              <w:left w:val="single" w:sz="4" w:space="0" w:color="auto"/>
              <w:bottom w:val="single" w:sz="4" w:space="0" w:color="auto"/>
              <w:right w:val="single" w:sz="4" w:space="0" w:color="auto"/>
            </w:tcBorders>
            <w:hideMark/>
          </w:tcPr>
          <w:p w14:paraId="756A131A" w14:textId="77777777" w:rsidR="00DB7787" w:rsidRPr="00907852" w:rsidRDefault="00DB7787" w:rsidP="00CE60EF">
            <w:pPr>
              <w:mirrorIndents/>
              <w:jc w:val="both"/>
              <w:rPr>
                <w:rFonts w:eastAsia="Calibri"/>
                <w:i/>
                <w:sz w:val="24"/>
                <w:lang w:val="en-GB"/>
              </w:rPr>
            </w:pPr>
            <w:r w:rsidRPr="00907852">
              <w:rPr>
                <w:rFonts w:eastAsia="Calibri"/>
                <w:i/>
                <w:sz w:val="24"/>
                <w:lang w:val="en-GB"/>
              </w:rPr>
              <w:t>e-</w:t>
            </w:r>
            <w:proofErr w:type="spellStart"/>
            <w:r w:rsidRPr="00907852">
              <w:rPr>
                <w:rFonts w:eastAsia="Calibri"/>
                <w:i/>
                <w:sz w:val="24"/>
                <w:lang w:val="en-GB"/>
              </w:rPr>
              <w:t>tu</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016BD438" w14:textId="77777777" w:rsidR="00DB7787" w:rsidRPr="00907852" w:rsidRDefault="00DB7787" w:rsidP="00CE60EF">
            <w:pPr>
              <w:mirrorIndents/>
              <w:jc w:val="both"/>
              <w:rPr>
                <w:rFonts w:eastAsia="Calibri"/>
                <w:i/>
                <w:sz w:val="24"/>
                <w:lang w:val="en-GB"/>
              </w:rPr>
            </w:pPr>
            <w:r w:rsidRPr="00907852">
              <w:rPr>
                <w:rFonts w:eastAsia="Calibri"/>
                <w:i/>
                <w:sz w:val="24"/>
                <w:lang w:val="en-GB"/>
              </w:rPr>
              <w:t>e-to</w:t>
            </w:r>
          </w:p>
        </w:tc>
        <w:tc>
          <w:tcPr>
            <w:tcW w:w="968" w:type="dxa"/>
            <w:tcBorders>
              <w:top w:val="single" w:sz="4" w:space="0" w:color="auto"/>
              <w:left w:val="single" w:sz="4" w:space="0" w:color="auto"/>
              <w:bottom w:val="single" w:sz="4" w:space="0" w:color="auto"/>
              <w:right w:val="single" w:sz="4" w:space="0" w:color="auto"/>
            </w:tcBorders>
            <w:hideMark/>
          </w:tcPr>
          <w:p w14:paraId="20B920EB" w14:textId="77777777" w:rsidR="00DB7787" w:rsidRPr="00907852" w:rsidRDefault="00DB7787" w:rsidP="00CE60EF">
            <w:pPr>
              <w:mirrorIndents/>
              <w:jc w:val="both"/>
              <w:rPr>
                <w:rFonts w:eastAsia="Calibri"/>
                <w:i/>
                <w:sz w:val="24"/>
                <w:lang w:val="en-GB"/>
              </w:rPr>
            </w:pPr>
            <w:r w:rsidRPr="00907852">
              <w:rPr>
                <w:rFonts w:eastAsia="Calibri"/>
                <w:i/>
                <w:sz w:val="24"/>
                <w:lang w:val="en-GB"/>
              </w:rPr>
              <w:t>u-</w:t>
            </w:r>
            <w:proofErr w:type="spellStart"/>
            <w:r w:rsidRPr="00907852">
              <w:rPr>
                <w:rFonts w:eastAsia="Calibri"/>
                <w:i/>
                <w:sz w:val="24"/>
                <w:lang w:val="en-GB"/>
              </w:rPr>
              <w:t>lya</w:t>
            </w:r>
            <w:proofErr w:type="spellEnd"/>
          </w:p>
        </w:tc>
        <w:tc>
          <w:tcPr>
            <w:tcW w:w="2694" w:type="dxa"/>
            <w:tcBorders>
              <w:top w:val="single" w:sz="4" w:space="0" w:color="auto"/>
              <w:left w:val="single" w:sz="4" w:space="0" w:color="auto"/>
              <w:bottom w:val="single" w:sz="4" w:space="0" w:color="auto"/>
              <w:right w:val="single" w:sz="4" w:space="0" w:color="auto"/>
            </w:tcBorders>
          </w:tcPr>
          <w:p w14:paraId="7930902A" w14:textId="77777777" w:rsidR="00DB7787" w:rsidRPr="00907852" w:rsidRDefault="00DB7787" w:rsidP="00CE60EF">
            <w:pPr>
              <w:mirrorIndents/>
              <w:jc w:val="both"/>
              <w:rPr>
                <w:rFonts w:eastAsia="Calibri"/>
                <w:i/>
                <w:sz w:val="24"/>
                <w:lang w:val="en-GB"/>
              </w:rPr>
            </w:pPr>
            <w:proofErr w:type="spellStart"/>
            <w:r w:rsidRPr="00907852">
              <w:rPr>
                <w:rFonts w:eastAsia="Calibri"/>
                <w:i/>
                <w:sz w:val="24"/>
                <w:lang w:val="en-GB"/>
              </w:rPr>
              <w:t>muna</w:t>
            </w:r>
            <w:proofErr w:type="spellEnd"/>
            <w:r w:rsidRPr="00907852">
              <w:rPr>
                <w:rFonts w:eastAsia="Calibri"/>
                <w:i/>
                <w:sz w:val="24"/>
                <w:lang w:val="en-GB"/>
              </w:rPr>
              <w:t xml:space="preserve"> </w:t>
            </w:r>
            <w:proofErr w:type="spellStart"/>
            <w:r w:rsidRPr="00907852">
              <w:rPr>
                <w:rFonts w:eastAsia="Calibri"/>
                <w:i/>
                <w:sz w:val="24"/>
                <w:lang w:val="en-GB"/>
              </w:rPr>
              <w:t>etu</w:t>
            </w:r>
            <w:proofErr w:type="spellEnd"/>
            <w:r w:rsidRPr="00907852">
              <w:rPr>
                <w:rFonts w:eastAsia="Calibri"/>
                <w:i/>
                <w:sz w:val="24"/>
                <w:lang w:val="en-GB"/>
              </w:rPr>
              <w:t>/</w:t>
            </w:r>
            <w:proofErr w:type="spellStart"/>
            <w:r w:rsidRPr="00907852">
              <w:rPr>
                <w:rFonts w:eastAsia="Calibri"/>
                <w:i/>
                <w:sz w:val="24"/>
                <w:lang w:val="en-GB"/>
              </w:rPr>
              <w:t>eto</w:t>
            </w:r>
            <w:proofErr w:type="spellEnd"/>
            <w:r w:rsidRPr="00907852">
              <w:rPr>
                <w:rFonts w:eastAsia="Calibri"/>
                <w:i/>
                <w:sz w:val="24"/>
                <w:lang w:val="en-GB"/>
              </w:rPr>
              <w:t>/</w:t>
            </w:r>
            <w:proofErr w:type="spellStart"/>
            <w:r w:rsidRPr="00907852">
              <w:rPr>
                <w:rFonts w:eastAsia="Calibri"/>
                <w:i/>
                <w:sz w:val="24"/>
                <w:lang w:val="en-GB"/>
              </w:rPr>
              <w:t>ulya</w:t>
            </w:r>
            <w:proofErr w:type="spellEnd"/>
          </w:p>
        </w:tc>
      </w:tr>
      <w:tr w:rsidR="00DB7787" w:rsidRPr="00907852" w14:paraId="25C2D8B6" w14:textId="77777777" w:rsidTr="00DC108B">
        <w:trPr>
          <w:trHeight w:val="345"/>
        </w:trPr>
        <w:tc>
          <w:tcPr>
            <w:tcW w:w="763" w:type="dxa"/>
            <w:tcBorders>
              <w:top w:val="single" w:sz="4" w:space="0" w:color="auto"/>
              <w:left w:val="single" w:sz="4" w:space="0" w:color="auto"/>
              <w:bottom w:val="single" w:sz="4" w:space="0" w:color="auto"/>
              <w:right w:val="single" w:sz="4" w:space="0" w:color="auto"/>
            </w:tcBorders>
            <w:hideMark/>
          </w:tcPr>
          <w:p w14:paraId="3F9B60C0" w14:textId="77777777" w:rsidR="00DB7787" w:rsidRPr="00907852" w:rsidRDefault="00DB7787" w:rsidP="00CE60EF">
            <w:pPr>
              <w:mirrorIndents/>
              <w:jc w:val="both"/>
              <w:rPr>
                <w:rFonts w:eastAsia="Calibri"/>
                <w:sz w:val="24"/>
                <w:lang w:val="en-GB"/>
              </w:rPr>
            </w:pPr>
            <w:r w:rsidRPr="00907852">
              <w:rPr>
                <w:rFonts w:eastAsia="Calibri"/>
                <w:sz w:val="24"/>
                <w:lang w:val="en-GB"/>
              </w:rPr>
              <w:t>2</w:t>
            </w:r>
          </w:p>
        </w:tc>
        <w:tc>
          <w:tcPr>
            <w:tcW w:w="843" w:type="dxa"/>
            <w:tcBorders>
              <w:top w:val="single" w:sz="4" w:space="0" w:color="auto"/>
              <w:left w:val="single" w:sz="4" w:space="0" w:color="auto"/>
              <w:bottom w:val="single" w:sz="4" w:space="0" w:color="auto"/>
              <w:right w:val="single" w:sz="4" w:space="0" w:color="auto"/>
            </w:tcBorders>
            <w:hideMark/>
          </w:tcPr>
          <w:p w14:paraId="46DB8642" w14:textId="77777777" w:rsidR="00DB7787" w:rsidRPr="00907852" w:rsidRDefault="00DB7787" w:rsidP="00CE60EF">
            <w:pPr>
              <w:mirrorIndents/>
              <w:jc w:val="both"/>
              <w:rPr>
                <w:rFonts w:eastAsia="Calibri"/>
                <w:i/>
                <w:sz w:val="24"/>
                <w:lang w:val="en-GB"/>
              </w:rPr>
            </w:pPr>
            <w:proofErr w:type="spellStart"/>
            <w:r w:rsidRPr="00907852">
              <w:rPr>
                <w:rFonts w:eastAsia="Calibri"/>
                <w:i/>
                <w:sz w:val="24"/>
                <w:lang w:val="en-GB"/>
              </w:rPr>
              <w:t>wa</w:t>
            </w:r>
            <w:proofErr w:type="spellEnd"/>
            <w:r w:rsidRPr="00907852">
              <w:rPr>
                <w:rFonts w:eastAsia="Calibri"/>
                <w:i/>
                <w:sz w:val="24"/>
                <w:lang w:val="en-GB"/>
              </w:rPr>
              <w:t>-</w:t>
            </w:r>
          </w:p>
        </w:tc>
        <w:tc>
          <w:tcPr>
            <w:tcW w:w="0" w:type="auto"/>
            <w:tcBorders>
              <w:top w:val="single" w:sz="4" w:space="0" w:color="auto"/>
              <w:left w:val="single" w:sz="4" w:space="0" w:color="auto"/>
              <w:bottom w:val="single" w:sz="4" w:space="0" w:color="auto"/>
              <w:right w:val="single" w:sz="4" w:space="0" w:color="auto"/>
            </w:tcBorders>
            <w:hideMark/>
          </w:tcPr>
          <w:p w14:paraId="6EBA6A04" w14:textId="77777777" w:rsidR="00DB7787" w:rsidRPr="00907852" w:rsidRDefault="00DB7787" w:rsidP="00CE60EF">
            <w:pPr>
              <w:mirrorIndents/>
              <w:jc w:val="both"/>
              <w:rPr>
                <w:rFonts w:eastAsia="Calibri"/>
                <w:i/>
                <w:sz w:val="24"/>
                <w:lang w:val="en-GB"/>
              </w:rPr>
            </w:pPr>
            <w:proofErr w:type="spellStart"/>
            <w:r w:rsidRPr="00907852">
              <w:rPr>
                <w:rFonts w:eastAsia="Calibri"/>
                <w:i/>
                <w:sz w:val="24"/>
                <w:lang w:val="en-GB"/>
              </w:rPr>
              <w:t>wa-na</w:t>
            </w:r>
            <w:proofErr w:type="spellEnd"/>
          </w:p>
        </w:tc>
        <w:tc>
          <w:tcPr>
            <w:tcW w:w="1003" w:type="dxa"/>
            <w:tcBorders>
              <w:top w:val="single" w:sz="4" w:space="0" w:color="auto"/>
              <w:left w:val="single" w:sz="4" w:space="0" w:color="auto"/>
              <w:bottom w:val="single" w:sz="4" w:space="0" w:color="auto"/>
              <w:right w:val="single" w:sz="4" w:space="0" w:color="auto"/>
            </w:tcBorders>
            <w:hideMark/>
          </w:tcPr>
          <w:p w14:paraId="008205B5" w14:textId="77777777" w:rsidR="00DB7787" w:rsidRPr="00907852" w:rsidRDefault="00DB7787" w:rsidP="00CE60EF">
            <w:pPr>
              <w:mirrorIndents/>
              <w:jc w:val="both"/>
              <w:rPr>
                <w:rFonts w:eastAsia="Calibri"/>
                <w:sz w:val="24"/>
                <w:lang w:val="en-GB"/>
              </w:rPr>
            </w:pPr>
            <w:r w:rsidRPr="00907852">
              <w:rPr>
                <w:rFonts w:eastAsia="Calibri"/>
                <w:sz w:val="24"/>
                <w:lang w:val="en-GB"/>
              </w:rPr>
              <w:t>children</w:t>
            </w:r>
          </w:p>
        </w:tc>
        <w:tc>
          <w:tcPr>
            <w:tcW w:w="1163" w:type="dxa"/>
            <w:tcBorders>
              <w:top w:val="single" w:sz="4" w:space="0" w:color="auto"/>
              <w:left w:val="single" w:sz="4" w:space="0" w:color="auto"/>
              <w:bottom w:val="single" w:sz="4" w:space="0" w:color="auto"/>
              <w:right w:val="single" w:sz="4" w:space="0" w:color="auto"/>
            </w:tcBorders>
            <w:hideMark/>
          </w:tcPr>
          <w:p w14:paraId="172193C0" w14:textId="77777777" w:rsidR="00DB7787" w:rsidRPr="00907852" w:rsidRDefault="00DB7787" w:rsidP="00CE60EF">
            <w:pPr>
              <w:mirrorIndents/>
              <w:jc w:val="both"/>
              <w:rPr>
                <w:rFonts w:eastAsia="Calibri"/>
                <w:i/>
                <w:sz w:val="24"/>
                <w:lang w:val="en-GB"/>
              </w:rPr>
            </w:pPr>
            <w:r w:rsidRPr="00907852">
              <w:rPr>
                <w:rFonts w:eastAsia="Calibri"/>
                <w:i/>
                <w:sz w:val="24"/>
                <w:lang w:val="en-GB"/>
              </w:rPr>
              <w:t>e-</w:t>
            </w:r>
            <w:proofErr w:type="spellStart"/>
            <w:r w:rsidRPr="00907852">
              <w:rPr>
                <w:rFonts w:eastAsia="Calibri"/>
                <w:i/>
                <w:sz w:val="24"/>
                <w:lang w:val="en-GB"/>
              </w:rPr>
              <w:t>wa</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7E2DD98E" w14:textId="77777777" w:rsidR="00DB7787" w:rsidRPr="00907852" w:rsidRDefault="00DB7787" w:rsidP="00CE60EF">
            <w:pPr>
              <w:mirrorIndents/>
              <w:jc w:val="both"/>
              <w:rPr>
                <w:rFonts w:eastAsia="Calibri"/>
                <w:i/>
                <w:sz w:val="24"/>
                <w:lang w:val="en-GB"/>
              </w:rPr>
            </w:pPr>
            <w:r w:rsidRPr="00907852">
              <w:rPr>
                <w:rFonts w:eastAsia="Calibri"/>
                <w:i/>
                <w:sz w:val="24"/>
                <w:lang w:val="en-GB"/>
              </w:rPr>
              <w:t>e-wo</w:t>
            </w:r>
          </w:p>
        </w:tc>
        <w:tc>
          <w:tcPr>
            <w:tcW w:w="968" w:type="dxa"/>
            <w:tcBorders>
              <w:top w:val="single" w:sz="4" w:space="0" w:color="auto"/>
              <w:left w:val="single" w:sz="4" w:space="0" w:color="auto"/>
              <w:bottom w:val="single" w:sz="4" w:space="0" w:color="auto"/>
              <w:right w:val="single" w:sz="4" w:space="0" w:color="auto"/>
            </w:tcBorders>
            <w:hideMark/>
          </w:tcPr>
          <w:p w14:paraId="400019C1" w14:textId="77777777" w:rsidR="00DB7787" w:rsidRPr="00907852" w:rsidRDefault="00DB7787" w:rsidP="00CE60EF">
            <w:pPr>
              <w:mirrorIndents/>
              <w:jc w:val="both"/>
              <w:rPr>
                <w:rFonts w:eastAsia="Calibri"/>
                <w:i/>
                <w:sz w:val="24"/>
                <w:lang w:val="en-GB"/>
              </w:rPr>
            </w:pPr>
            <w:proofErr w:type="spellStart"/>
            <w:r w:rsidRPr="00907852">
              <w:rPr>
                <w:rFonts w:eastAsia="Calibri"/>
                <w:i/>
                <w:sz w:val="24"/>
                <w:lang w:val="en-GB"/>
              </w:rPr>
              <w:t>wa-lya</w:t>
            </w:r>
            <w:proofErr w:type="spellEnd"/>
          </w:p>
        </w:tc>
        <w:tc>
          <w:tcPr>
            <w:tcW w:w="2694" w:type="dxa"/>
            <w:tcBorders>
              <w:top w:val="single" w:sz="4" w:space="0" w:color="auto"/>
              <w:left w:val="single" w:sz="4" w:space="0" w:color="auto"/>
              <w:bottom w:val="single" w:sz="4" w:space="0" w:color="auto"/>
              <w:right w:val="single" w:sz="4" w:space="0" w:color="auto"/>
            </w:tcBorders>
          </w:tcPr>
          <w:p w14:paraId="5EE8D867" w14:textId="77777777" w:rsidR="00DB7787" w:rsidRPr="00907852" w:rsidRDefault="00DB7787" w:rsidP="00CE60EF">
            <w:pPr>
              <w:mirrorIndents/>
              <w:jc w:val="both"/>
              <w:rPr>
                <w:rFonts w:eastAsia="Calibri"/>
                <w:i/>
                <w:sz w:val="24"/>
                <w:lang w:val="en-GB"/>
              </w:rPr>
            </w:pPr>
            <w:proofErr w:type="spellStart"/>
            <w:r w:rsidRPr="00907852">
              <w:rPr>
                <w:rFonts w:eastAsia="Calibri"/>
                <w:i/>
                <w:sz w:val="24"/>
                <w:lang w:val="en-GB"/>
              </w:rPr>
              <w:t>wana</w:t>
            </w:r>
            <w:proofErr w:type="spellEnd"/>
            <w:r w:rsidRPr="00907852">
              <w:rPr>
                <w:rFonts w:eastAsia="Calibri"/>
                <w:i/>
                <w:sz w:val="24"/>
                <w:lang w:val="en-GB"/>
              </w:rPr>
              <w:t xml:space="preserve"> </w:t>
            </w:r>
            <w:proofErr w:type="spellStart"/>
            <w:r w:rsidRPr="00907852">
              <w:rPr>
                <w:rFonts w:eastAsia="Calibri"/>
                <w:i/>
                <w:sz w:val="24"/>
                <w:lang w:val="en-GB"/>
              </w:rPr>
              <w:t>ewa</w:t>
            </w:r>
            <w:proofErr w:type="spellEnd"/>
            <w:r w:rsidRPr="00907852">
              <w:rPr>
                <w:rFonts w:eastAsia="Calibri"/>
                <w:i/>
                <w:sz w:val="24"/>
                <w:lang w:val="en-GB"/>
              </w:rPr>
              <w:t>/</w:t>
            </w:r>
            <w:proofErr w:type="spellStart"/>
            <w:r w:rsidRPr="00907852">
              <w:rPr>
                <w:rFonts w:eastAsia="Calibri"/>
                <w:i/>
                <w:sz w:val="24"/>
                <w:lang w:val="en-GB"/>
              </w:rPr>
              <w:t>ewo</w:t>
            </w:r>
            <w:proofErr w:type="spellEnd"/>
            <w:r w:rsidRPr="00907852">
              <w:rPr>
                <w:rFonts w:eastAsia="Calibri"/>
                <w:i/>
                <w:sz w:val="24"/>
                <w:lang w:val="en-GB"/>
              </w:rPr>
              <w:t>/</w:t>
            </w:r>
            <w:proofErr w:type="spellStart"/>
            <w:r w:rsidRPr="00907852">
              <w:rPr>
                <w:rFonts w:eastAsia="Calibri"/>
                <w:i/>
                <w:sz w:val="24"/>
                <w:lang w:val="en-GB"/>
              </w:rPr>
              <w:t>walya</w:t>
            </w:r>
            <w:proofErr w:type="spellEnd"/>
          </w:p>
        </w:tc>
      </w:tr>
      <w:tr w:rsidR="00DB7787" w:rsidRPr="00907852" w14:paraId="6695B67C" w14:textId="77777777" w:rsidTr="00DC108B">
        <w:trPr>
          <w:trHeight w:val="345"/>
        </w:trPr>
        <w:tc>
          <w:tcPr>
            <w:tcW w:w="763" w:type="dxa"/>
            <w:tcBorders>
              <w:top w:val="single" w:sz="4" w:space="0" w:color="auto"/>
              <w:left w:val="single" w:sz="4" w:space="0" w:color="auto"/>
              <w:bottom w:val="single" w:sz="4" w:space="0" w:color="auto"/>
              <w:right w:val="single" w:sz="4" w:space="0" w:color="auto"/>
            </w:tcBorders>
            <w:hideMark/>
          </w:tcPr>
          <w:p w14:paraId="3F008A2B" w14:textId="77777777" w:rsidR="00DB7787" w:rsidRPr="00907852" w:rsidRDefault="00DB7787" w:rsidP="00CE60EF">
            <w:pPr>
              <w:mirrorIndents/>
              <w:jc w:val="both"/>
              <w:rPr>
                <w:rFonts w:eastAsia="Calibri"/>
                <w:sz w:val="24"/>
                <w:lang w:val="en-GB"/>
              </w:rPr>
            </w:pPr>
            <w:r w:rsidRPr="00907852">
              <w:rPr>
                <w:rFonts w:eastAsia="Calibri"/>
                <w:sz w:val="24"/>
                <w:lang w:val="en-GB"/>
              </w:rPr>
              <w:t>3</w:t>
            </w:r>
          </w:p>
        </w:tc>
        <w:tc>
          <w:tcPr>
            <w:tcW w:w="843" w:type="dxa"/>
            <w:tcBorders>
              <w:top w:val="single" w:sz="4" w:space="0" w:color="auto"/>
              <w:left w:val="single" w:sz="4" w:space="0" w:color="auto"/>
              <w:bottom w:val="single" w:sz="4" w:space="0" w:color="auto"/>
              <w:right w:val="single" w:sz="4" w:space="0" w:color="auto"/>
            </w:tcBorders>
            <w:hideMark/>
          </w:tcPr>
          <w:p w14:paraId="12C17B7A" w14:textId="77777777" w:rsidR="00DB7787" w:rsidRPr="00907852" w:rsidRDefault="00DB7787" w:rsidP="00CE60EF">
            <w:pPr>
              <w:mirrorIndents/>
              <w:jc w:val="both"/>
              <w:rPr>
                <w:rFonts w:eastAsia="Calibri"/>
                <w:i/>
                <w:sz w:val="24"/>
                <w:lang w:val="en-GB"/>
              </w:rPr>
            </w:pPr>
            <w:r w:rsidRPr="00907852">
              <w:rPr>
                <w:rFonts w:eastAsia="Calibri"/>
                <w:i/>
                <w:sz w:val="24"/>
                <w:lang w:val="en-GB"/>
              </w:rPr>
              <w:t>n-</w:t>
            </w:r>
          </w:p>
        </w:tc>
        <w:tc>
          <w:tcPr>
            <w:tcW w:w="0" w:type="auto"/>
            <w:tcBorders>
              <w:top w:val="single" w:sz="4" w:space="0" w:color="auto"/>
              <w:left w:val="single" w:sz="4" w:space="0" w:color="auto"/>
              <w:bottom w:val="single" w:sz="4" w:space="0" w:color="auto"/>
              <w:right w:val="single" w:sz="4" w:space="0" w:color="auto"/>
            </w:tcBorders>
            <w:hideMark/>
          </w:tcPr>
          <w:p w14:paraId="23AAA15B" w14:textId="77777777" w:rsidR="00DB7787" w:rsidRPr="00907852" w:rsidRDefault="00DB7787" w:rsidP="00CE60EF">
            <w:pPr>
              <w:mirrorIndents/>
              <w:jc w:val="both"/>
              <w:rPr>
                <w:rFonts w:eastAsia="Calibri"/>
                <w:i/>
                <w:sz w:val="24"/>
                <w:lang w:val="en-GB"/>
              </w:rPr>
            </w:pPr>
            <w:r w:rsidRPr="00907852">
              <w:rPr>
                <w:rFonts w:eastAsia="Calibri"/>
                <w:i/>
                <w:sz w:val="24"/>
                <w:lang w:val="en-GB"/>
              </w:rPr>
              <w:t>n-ji</w:t>
            </w:r>
          </w:p>
        </w:tc>
        <w:tc>
          <w:tcPr>
            <w:tcW w:w="1003" w:type="dxa"/>
            <w:tcBorders>
              <w:top w:val="single" w:sz="4" w:space="0" w:color="auto"/>
              <w:left w:val="single" w:sz="4" w:space="0" w:color="auto"/>
              <w:bottom w:val="single" w:sz="4" w:space="0" w:color="auto"/>
              <w:right w:val="single" w:sz="4" w:space="0" w:color="auto"/>
            </w:tcBorders>
            <w:hideMark/>
          </w:tcPr>
          <w:p w14:paraId="63FCF613" w14:textId="77777777" w:rsidR="00DB7787" w:rsidRPr="00907852" w:rsidRDefault="00DB7787" w:rsidP="00CE60EF">
            <w:pPr>
              <w:mirrorIndents/>
              <w:jc w:val="both"/>
              <w:rPr>
                <w:rFonts w:eastAsia="Calibri"/>
                <w:sz w:val="24"/>
                <w:lang w:val="en-GB"/>
              </w:rPr>
            </w:pPr>
            <w:r w:rsidRPr="00907852">
              <w:rPr>
                <w:rFonts w:eastAsia="Calibri"/>
                <w:sz w:val="24"/>
                <w:lang w:val="en-GB"/>
              </w:rPr>
              <w:t>tree</w:t>
            </w:r>
          </w:p>
        </w:tc>
        <w:tc>
          <w:tcPr>
            <w:tcW w:w="1163" w:type="dxa"/>
            <w:tcBorders>
              <w:top w:val="single" w:sz="4" w:space="0" w:color="auto"/>
              <w:left w:val="single" w:sz="4" w:space="0" w:color="auto"/>
              <w:bottom w:val="single" w:sz="4" w:space="0" w:color="auto"/>
              <w:right w:val="single" w:sz="4" w:space="0" w:color="auto"/>
            </w:tcBorders>
            <w:hideMark/>
          </w:tcPr>
          <w:p w14:paraId="7A7924D2" w14:textId="77777777" w:rsidR="00DB7787" w:rsidRPr="00907852" w:rsidRDefault="00DB7787" w:rsidP="00CE60EF">
            <w:pPr>
              <w:mirrorIndents/>
              <w:jc w:val="both"/>
              <w:rPr>
                <w:rFonts w:eastAsia="Calibri"/>
                <w:i/>
                <w:sz w:val="24"/>
                <w:lang w:val="en-GB"/>
              </w:rPr>
            </w:pPr>
            <w:r w:rsidRPr="00907852">
              <w:rPr>
                <w:rFonts w:eastAsia="Calibri"/>
                <w:i/>
                <w:sz w:val="24"/>
                <w:lang w:val="en-GB"/>
              </w:rPr>
              <w:t>e-</w:t>
            </w:r>
            <w:proofErr w:type="spellStart"/>
            <w:r w:rsidRPr="00907852">
              <w:rPr>
                <w:rFonts w:eastAsia="Calibri"/>
                <w:i/>
                <w:sz w:val="24"/>
                <w:lang w:val="en-GB"/>
              </w:rPr>
              <w:t>tu</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1486780A" w14:textId="77777777" w:rsidR="00DB7787" w:rsidRPr="00907852" w:rsidRDefault="00DB7787" w:rsidP="00CE60EF">
            <w:pPr>
              <w:mirrorIndents/>
              <w:jc w:val="both"/>
              <w:rPr>
                <w:rFonts w:eastAsia="Calibri"/>
                <w:i/>
                <w:sz w:val="24"/>
                <w:lang w:val="en-GB"/>
              </w:rPr>
            </w:pPr>
            <w:r w:rsidRPr="00907852">
              <w:rPr>
                <w:rFonts w:eastAsia="Calibri"/>
                <w:i/>
                <w:sz w:val="24"/>
                <w:lang w:val="en-GB"/>
              </w:rPr>
              <w:t>e-to</w:t>
            </w:r>
          </w:p>
        </w:tc>
        <w:tc>
          <w:tcPr>
            <w:tcW w:w="968" w:type="dxa"/>
            <w:tcBorders>
              <w:top w:val="single" w:sz="4" w:space="0" w:color="auto"/>
              <w:left w:val="single" w:sz="4" w:space="0" w:color="auto"/>
              <w:bottom w:val="single" w:sz="4" w:space="0" w:color="auto"/>
              <w:right w:val="single" w:sz="4" w:space="0" w:color="auto"/>
            </w:tcBorders>
            <w:hideMark/>
          </w:tcPr>
          <w:p w14:paraId="05B7D2E8" w14:textId="77777777" w:rsidR="00DB7787" w:rsidRPr="00907852" w:rsidRDefault="00DB7787" w:rsidP="00CE60EF">
            <w:pPr>
              <w:mirrorIndents/>
              <w:jc w:val="both"/>
              <w:rPr>
                <w:rFonts w:eastAsia="Calibri"/>
                <w:i/>
                <w:sz w:val="24"/>
                <w:lang w:val="en-GB"/>
              </w:rPr>
            </w:pPr>
            <w:r w:rsidRPr="00907852">
              <w:rPr>
                <w:rFonts w:eastAsia="Calibri"/>
                <w:i/>
                <w:sz w:val="24"/>
                <w:lang w:val="en-GB"/>
              </w:rPr>
              <w:t>u-</w:t>
            </w:r>
            <w:proofErr w:type="spellStart"/>
            <w:r w:rsidRPr="00907852">
              <w:rPr>
                <w:rFonts w:eastAsia="Calibri"/>
                <w:i/>
                <w:sz w:val="24"/>
                <w:lang w:val="en-GB"/>
              </w:rPr>
              <w:t>lya</w:t>
            </w:r>
            <w:proofErr w:type="spellEnd"/>
          </w:p>
        </w:tc>
        <w:tc>
          <w:tcPr>
            <w:tcW w:w="2694" w:type="dxa"/>
            <w:tcBorders>
              <w:top w:val="single" w:sz="4" w:space="0" w:color="auto"/>
              <w:left w:val="single" w:sz="4" w:space="0" w:color="auto"/>
              <w:bottom w:val="single" w:sz="4" w:space="0" w:color="auto"/>
              <w:right w:val="single" w:sz="4" w:space="0" w:color="auto"/>
            </w:tcBorders>
          </w:tcPr>
          <w:p w14:paraId="7822B564" w14:textId="77777777" w:rsidR="00DB7787" w:rsidRPr="00907852" w:rsidRDefault="00DB7787" w:rsidP="00CE60EF">
            <w:pPr>
              <w:mirrorIndents/>
              <w:jc w:val="both"/>
              <w:rPr>
                <w:rFonts w:eastAsia="Calibri"/>
                <w:i/>
                <w:sz w:val="24"/>
                <w:lang w:val="en-GB"/>
              </w:rPr>
            </w:pPr>
            <w:proofErr w:type="spellStart"/>
            <w:r w:rsidRPr="00907852">
              <w:rPr>
                <w:rFonts w:eastAsia="Calibri"/>
                <w:i/>
                <w:sz w:val="24"/>
                <w:lang w:val="en-GB"/>
              </w:rPr>
              <w:t>nji</w:t>
            </w:r>
            <w:proofErr w:type="spellEnd"/>
            <w:r w:rsidRPr="00907852">
              <w:rPr>
                <w:rFonts w:eastAsia="Calibri"/>
                <w:i/>
                <w:sz w:val="24"/>
                <w:lang w:val="en-GB"/>
              </w:rPr>
              <w:t xml:space="preserve"> </w:t>
            </w:r>
            <w:proofErr w:type="spellStart"/>
            <w:r w:rsidRPr="00907852">
              <w:rPr>
                <w:rFonts w:eastAsia="Calibri"/>
                <w:i/>
                <w:sz w:val="24"/>
                <w:lang w:val="en-GB"/>
              </w:rPr>
              <w:t>etu</w:t>
            </w:r>
            <w:proofErr w:type="spellEnd"/>
            <w:r w:rsidRPr="00907852">
              <w:rPr>
                <w:rFonts w:eastAsia="Calibri"/>
                <w:i/>
                <w:sz w:val="24"/>
                <w:lang w:val="en-GB"/>
              </w:rPr>
              <w:t>/</w:t>
            </w:r>
            <w:proofErr w:type="spellStart"/>
            <w:r w:rsidRPr="00907852">
              <w:rPr>
                <w:rFonts w:eastAsia="Calibri"/>
                <w:i/>
                <w:sz w:val="24"/>
                <w:lang w:val="en-GB"/>
              </w:rPr>
              <w:t>eto</w:t>
            </w:r>
            <w:proofErr w:type="spellEnd"/>
            <w:r w:rsidRPr="00907852">
              <w:rPr>
                <w:rFonts w:eastAsia="Calibri"/>
                <w:i/>
                <w:sz w:val="24"/>
                <w:lang w:val="en-GB"/>
              </w:rPr>
              <w:t>/</w:t>
            </w:r>
            <w:proofErr w:type="spellStart"/>
            <w:r w:rsidRPr="00907852">
              <w:rPr>
                <w:rFonts w:eastAsia="Calibri"/>
                <w:i/>
                <w:sz w:val="24"/>
                <w:lang w:val="en-GB"/>
              </w:rPr>
              <w:t>ulya</w:t>
            </w:r>
            <w:proofErr w:type="spellEnd"/>
          </w:p>
        </w:tc>
      </w:tr>
      <w:tr w:rsidR="00DB7787" w:rsidRPr="00907852" w14:paraId="695BBC6E" w14:textId="77777777" w:rsidTr="00DC108B">
        <w:trPr>
          <w:trHeight w:val="345"/>
        </w:trPr>
        <w:tc>
          <w:tcPr>
            <w:tcW w:w="763" w:type="dxa"/>
            <w:tcBorders>
              <w:top w:val="single" w:sz="4" w:space="0" w:color="auto"/>
              <w:left w:val="single" w:sz="4" w:space="0" w:color="auto"/>
              <w:bottom w:val="single" w:sz="4" w:space="0" w:color="auto"/>
              <w:right w:val="single" w:sz="4" w:space="0" w:color="auto"/>
            </w:tcBorders>
            <w:hideMark/>
          </w:tcPr>
          <w:p w14:paraId="1886A850" w14:textId="77777777" w:rsidR="00DB7787" w:rsidRPr="00907852" w:rsidRDefault="00DB7787" w:rsidP="00CE60EF">
            <w:pPr>
              <w:mirrorIndents/>
              <w:jc w:val="both"/>
              <w:rPr>
                <w:rFonts w:eastAsia="Calibri"/>
                <w:sz w:val="24"/>
                <w:lang w:val="en-GB"/>
              </w:rPr>
            </w:pPr>
            <w:r w:rsidRPr="00907852">
              <w:rPr>
                <w:rFonts w:eastAsia="Calibri"/>
                <w:sz w:val="24"/>
                <w:lang w:val="en-GB"/>
              </w:rPr>
              <w:t>4</w:t>
            </w:r>
          </w:p>
        </w:tc>
        <w:tc>
          <w:tcPr>
            <w:tcW w:w="843" w:type="dxa"/>
            <w:tcBorders>
              <w:top w:val="single" w:sz="4" w:space="0" w:color="auto"/>
              <w:left w:val="single" w:sz="4" w:space="0" w:color="auto"/>
              <w:bottom w:val="single" w:sz="4" w:space="0" w:color="auto"/>
              <w:right w:val="single" w:sz="4" w:space="0" w:color="auto"/>
            </w:tcBorders>
            <w:hideMark/>
          </w:tcPr>
          <w:p w14:paraId="00F3C2CF" w14:textId="77777777" w:rsidR="00DB7787" w:rsidRPr="00907852" w:rsidRDefault="00DB7787" w:rsidP="00CE60EF">
            <w:pPr>
              <w:mirrorIndents/>
              <w:jc w:val="both"/>
              <w:rPr>
                <w:rFonts w:eastAsia="Calibri"/>
                <w:i/>
                <w:sz w:val="24"/>
                <w:lang w:val="en-GB"/>
              </w:rPr>
            </w:pPr>
            <w:r w:rsidRPr="00907852">
              <w:rPr>
                <w:rFonts w:eastAsia="Calibri"/>
                <w:i/>
                <w:sz w:val="24"/>
                <w:lang w:val="en-GB"/>
              </w:rPr>
              <w:t>mi-</w:t>
            </w:r>
          </w:p>
        </w:tc>
        <w:tc>
          <w:tcPr>
            <w:tcW w:w="0" w:type="auto"/>
            <w:tcBorders>
              <w:top w:val="single" w:sz="4" w:space="0" w:color="auto"/>
              <w:left w:val="single" w:sz="4" w:space="0" w:color="auto"/>
              <w:bottom w:val="single" w:sz="4" w:space="0" w:color="auto"/>
              <w:right w:val="single" w:sz="4" w:space="0" w:color="auto"/>
            </w:tcBorders>
            <w:hideMark/>
          </w:tcPr>
          <w:p w14:paraId="22852617" w14:textId="77777777" w:rsidR="00DB7787" w:rsidRPr="00907852" w:rsidRDefault="00DB7787" w:rsidP="00CE60EF">
            <w:pPr>
              <w:mirrorIndents/>
              <w:jc w:val="both"/>
              <w:rPr>
                <w:rFonts w:eastAsia="Calibri"/>
                <w:i/>
                <w:sz w:val="24"/>
                <w:lang w:val="en-GB"/>
              </w:rPr>
            </w:pPr>
            <w:r w:rsidRPr="00907852">
              <w:rPr>
                <w:rFonts w:eastAsia="Calibri"/>
                <w:i/>
                <w:sz w:val="24"/>
                <w:lang w:val="en-GB"/>
              </w:rPr>
              <w:t>mi-ji</w:t>
            </w:r>
          </w:p>
        </w:tc>
        <w:tc>
          <w:tcPr>
            <w:tcW w:w="1003" w:type="dxa"/>
            <w:tcBorders>
              <w:top w:val="single" w:sz="4" w:space="0" w:color="auto"/>
              <w:left w:val="single" w:sz="4" w:space="0" w:color="auto"/>
              <w:bottom w:val="single" w:sz="4" w:space="0" w:color="auto"/>
              <w:right w:val="single" w:sz="4" w:space="0" w:color="auto"/>
            </w:tcBorders>
            <w:hideMark/>
          </w:tcPr>
          <w:p w14:paraId="6912FE3F" w14:textId="77777777" w:rsidR="00DB7787" w:rsidRPr="00907852" w:rsidRDefault="00DB7787" w:rsidP="00CE60EF">
            <w:pPr>
              <w:mirrorIndents/>
              <w:jc w:val="both"/>
              <w:rPr>
                <w:rFonts w:eastAsia="Calibri"/>
                <w:sz w:val="24"/>
                <w:lang w:val="en-GB"/>
              </w:rPr>
            </w:pPr>
            <w:r w:rsidRPr="00907852">
              <w:rPr>
                <w:rFonts w:eastAsia="Calibri"/>
                <w:sz w:val="24"/>
                <w:lang w:val="en-GB"/>
              </w:rPr>
              <w:t>trees</w:t>
            </w:r>
          </w:p>
        </w:tc>
        <w:tc>
          <w:tcPr>
            <w:tcW w:w="1163" w:type="dxa"/>
            <w:tcBorders>
              <w:top w:val="single" w:sz="4" w:space="0" w:color="auto"/>
              <w:left w:val="single" w:sz="4" w:space="0" w:color="auto"/>
              <w:bottom w:val="single" w:sz="4" w:space="0" w:color="auto"/>
              <w:right w:val="single" w:sz="4" w:space="0" w:color="auto"/>
            </w:tcBorders>
            <w:hideMark/>
          </w:tcPr>
          <w:p w14:paraId="18B09D94" w14:textId="77777777" w:rsidR="00DB7787" w:rsidRPr="00907852" w:rsidRDefault="00DB7787" w:rsidP="00CE60EF">
            <w:pPr>
              <w:mirrorIndents/>
              <w:jc w:val="both"/>
              <w:rPr>
                <w:rFonts w:eastAsia="Calibri"/>
                <w:i/>
                <w:sz w:val="24"/>
                <w:lang w:val="en-GB"/>
              </w:rPr>
            </w:pPr>
            <w:r w:rsidRPr="00907852">
              <w:rPr>
                <w:rFonts w:eastAsia="Calibri"/>
                <w:i/>
                <w:sz w:val="24"/>
                <w:lang w:val="en-GB"/>
              </w:rPr>
              <w:t>e-</w:t>
            </w:r>
            <w:proofErr w:type="spellStart"/>
            <w:r w:rsidRPr="00907852">
              <w:rPr>
                <w:rFonts w:eastAsia="Calibri"/>
                <w:i/>
                <w:sz w:val="24"/>
                <w:lang w:val="en-GB"/>
              </w:rPr>
              <w:t>ti</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4A99FB1A" w14:textId="77777777" w:rsidR="00DB7787" w:rsidRPr="00907852" w:rsidRDefault="00DB7787" w:rsidP="00CE60EF">
            <w:pPr>
              <w:mirrorIndents/>
              <w:jc w:val="both"/>
              <w:rPr>
                <w:rFonts w:eastAsia="Calibri"/>
                <w:i/>
                <w:sz w:val="24"/>
                <w:lang w:val="en-GB"/>
              </w:rPr>
            </w:pPr>
            <w:r w:rsidRPr="00907852">
              <w:rPr>
                <w:rFonts w:eastAsia="Calibri"/>
                <w:i/>
                <w:sz w:val="24"/>
                <w:lang w:val="en-GB"/>
              </w:rPr>
              <w:t>e-to</w:t>
            </w:r>
          </w:p>
        </w:tc>
        <w:tc>
          <w:tcPr>
            <w:tcW w:w="968" w:type="dxa"/>
            <w:tcBorders>
              <w:top w:val="single" w:sz="4" w:space="0" w:color="auto"/>
              <w:left w:val="single" w:sz="4" w:space="0" w:color="auto"/>
              <w:bottom w:val="single" w:sz="4" w:space="0" w:color="auto"/>
              <w:right w:val="single" w:sz="4" w:space="0" w:color="auto"/>
            </w:tcBorders>
            <w:hideMark/>
          </w:tcPr>
          <w:p w14:paraId="1042E11A" w14:textId="77777777" w:rsidR="00DB7787" w:rsidRPr="00907852" w:rsidRDefault="00DB7787" w:rsidP="00CE60EF">
            <w:pPr>
              <w:mirrorIndents/>
              <w:jc w:val="both"/>
              <w:rPr>
                <w:rFonts w:eastAsia="Calibri"/>
                <w:i/>
                <w:sz w:val="24"/>
                <w:lang w:val="en-GB"/>
              </w:rPr>
            </w:pPr>
            <w:proofErr w:type="spellStart"/>
            <w:r w:rsidRPr="00907852">
              <w:rPr>
                <w:rFonts w:eastAsia="Calibri"/>
                <w:i/>
                <w:sz w:val="24"/>
                <w:lang w:val="en-GB"/>
              </w:rPr>
              <w:t>tya</w:t>
            </w:r>
            <w:proofErr w:type="spellEnd"/>
          </w:p>
        </w:tc>
        <w:tc>
          <w:tcPr>
            <w:tcW w:w="2694" w:type="dxa"/>
            <w:tcBorders>
              <w:top w:val="single" w:sz="4" w:space="0" w:color="auto"/>
              <w:left w:val="single" w:sz="4" w:space="0" w:color="auto"/>
              <w:bottom w:val="single" w:sz="4" w:space="0" w:color="auto"/>
              <w:right w:val="single" w:sz="4" w:space="0" w:color="auto"/>
            </w:tcBorders>
          </w:tcPr>
          <w:p w14:paraId="70C24EF3" w14:textId="77777777" w:rsidR="00DB7787" w:rsidRPr="00907852" w:rsidRDefault="00DB7787" w:rsidP="00CE60EF">
            <w:pPr>
              <w:mirrorIndents/>
              <w:jc w:val="both"/>
              <w:rPr>
                <w:rFonts w:eastAsia="Calibri"/>
                <w:i/>
                <w:sz w:val="24"/>
                <w:lang w:val="en-GB"/>
              </w:rPr>
            </w:pPr>
            <w:proofErr w:type="spellStart"/>
            <w:r w:rsidRPr="00907852">
              <w:rPr>
                <w:rFonts w:eastAsia="Calibri"/>
                <w:i/>
                <w:sz w:val="24"/>
                <w:lang w:val="en-GB"/>
              </w:rPr>
              <w:t>miji</w:t>
            </w:r>
            <w:proofErr w:type="spellEnd"/>
            <w:r w:rsidRPr="00907852">
              <w:rPr>
                <w:rFonts w:eastAsia="Calibri"/>
                <w:i/>
                <w:sz w:val="24"/>
                <w:lang w:val="en-GB"/>
              </w:rPr>
              <w:t xml:space="preserve"> </w:t>
            </w:r>
            <w:proofErr w:type="spellStart"/>
            <w:r w:rsidRPr="00907852">
              <w:rPr>
                <w:rFonts w:eastAsia="Calibri"/>
                <w:i/>
                <w:sz w:val="24"/>
                <w:lang w:val="en-GB"/>
              </w:rPr>
              <w:t>eti</w:t>
            </w:r>
            <w:proofErr w:type="spellEnd"/>
            <w:r w:rsidRPr="00907852">
              <w:rPr>
                <w:rFonts w:eastAsia="Calibri"/>
                <w:i/>
                <w:sz w:val="24"/>
                <w:lang w:val="en-GB"/>
              </w:rPr>
              <w:t>/</w:t>
            </w:r>
            <w:proofErr w:type="spellStart"/>
            <w:r w:rsidRPr="00907852">
              <w:rPr>
                <w:rFonts w:eastAsia="Calibri"/>
                <w:i/>
                <w:sz w:val="24"/>
                <w:lang w:val="en-GB"/>
              </w:rPr>
              <w:t>eto</w:t>
            </w:r>
            <w:proofErr w:type="spellEnd"/>
            <w:r w:rsidRPr="00907852">
              <w:rPr>
                <w:rFonts w:eastAsia="Calibri"/>
                <w:i/>
                <w:sz w:val="24"/>
                <w:lang w:val="en-GB"/>
              </w:rPr>
              <w:t>/</w:t>
            </w:r>
            <w:proofErr w:type="spellStart"/>
            <w:r w:rsidRPr="00907852">
              <w:rPr>
                <w:rFonts w:eastAsia="Calibri"/>
                <w:i/>
                <w:sz w:val="24"/>
                <w:lang w:val="en-GB"/>
              </w:rPr>
              <w:t>tya</w:t>
            </w:r>
            <w:proofErr w:type="spellEnd"/>
          </w:p>
        </w:tc>
      </w:tr>
      <w:tr w:rsidR="00DB7787" w:rsidRPr="00907852" w14:paraId="45F70B03" w14:textId="77777777" w:rsidTr="00DC108B">
        <w:trPr>
          <w:trHeight w:val="345"/>
        </w:trPr>
        <w:tc>
          <w:tcPr>
            <w:tcW w:w="763" w:type="dxa"/>
            <w:tcBorders>
              <w:top w:val="single" w:sz="4" w:space="0" w:color="auto"/>
              <w:left w:val="single" w:sz="4" w:space="0" w:color="auto"/>
              <w:bottom w:val="single" w:sz="4" w:space="0" w:color="auto"/>
              <w:right w:val="single" w:sz="4" w:space="0" w:color="auto"/>
            </w:tcBorders>
            <w:hideMark/>
          </w:tcPr>
          <w:p w14:paraId="7F58C769" w14:textId="77777777" w:rsidR="00DB7787" w:rsidRPr="00907852" w:rsidRDefault="00DB7787" w:rsidP="00CE60EF">
            <w:pPr>
              <w:mirrorIndents/>
              <w:jc w:val="both"/>
              <w:rPr>
                <w:rFonts w:eastAsia="Calibri"/>
                <w:sz w:val="24"/>
                <w:lang w:val="en-GB"/>
              </w:rPr>
            </w:pPr>
            <w:r w:rsidRPr="00907852">
              <w:rPr>
                <w:rFonts w:eastAsia="Calibri"/>
                <w:sz w:val="24"/>
                <w:lang w:val="en-GB"/>
              </w:rPr>
              <w:t>5</w:t>
            </w:r>
          </w:p>
        </w:tc>
        <w:tc>
          <w:tcPr>
            <w:tcW w:w="843" w:type="dxa"/>
            <w:tcBorders>
              <w:top w:val="single" w:sz="4" w:space="0" w:color="auto"/>
              <w:left w:val="single" w:sz="4" w:space="0" w:color="auto"/>
              <w:bottom w:val="single" w:sz="4" w:space="0" w:color="auto"/>
              <w:right w:val="single" w:sz="4" w:space="0" w:color="auto"/>
            </w:tcBorders>
            <w:hideMark/>
          </w:tcPr>
          <w:p w14:paraId="0BE7063A" w14:textId="77777777" w:rsidR="00DB7787" w:rsidRPr="00907852" w:rsidRDefault="00DB7787" w:rsidP="00CE60EF">
            <w:pPr>
              <w:mirrorIndents/>
              <w:jc w:val="both"/>
              <w:rPr>
                <w:rFonts w:eastAsia="Calibri"/>
                <w:i/>
                <w:sz w:val="24"/>
                <w:lang w:val="en-GB"/>
              </w:rPr>
            </w:pPr>
            <w:proofErr w:type="spellStart"/>
            <w:r w:rsidRPr="00907852">
              <w:rPr>
                <w:rFonts w:eastAsia="Calibri"/>
                <w:i/>
                <w:sz w:val="24"/>
                <w:lang w:val="en-GB"/>
              </w:rPr>
              <w:t>i</w:t>
            </w:r>
            <w:proofErr w:type="spellEnd"/>
            <w:r w:rsidRPr="00907852">
              <w:rPr>
                <w:rFonts w:eastAsia="Calibri"/>
                <w:i/>
                <w:sz w:val="24"/>
                <w:lang w:val="en-GB"/>
              </w:rPr>
              <w:t>-</w:t>
            </w:r>
          </w:p>
        </w:tc>
        <w:tc>
          <w:tcPr>
            <w:tcW w:w="0" w:type="auto"/>
            <w:tcBorders>
              <w:top w:val="single" w:sz="4" w:space="0" w:color="auto"/>
              <w:left w:val="single" w:sz="4" w:space="0" w:color="auto"/>
              <w:bottom w:val="single" w:sz="4" w:space="0" w:color="auto"/>
              <w:right w:val="single" w:sz="4" w:space="0" w:color="auto"/>
            </w:tcBorders>
            <w:hideMark/>
          </w:tcPr>
          <w:p w14:paraId="38E694F2" w14:textId="77777777" w:rsidR="00DB7787" w:rsidRPr="00907852" w:rsidRDefault="00DB7787" w:rsidP="00CE60EF">
            <w:pPr>
              <w:mirrorIndents/>
              <w:jc w:val="both"/>
              <w:rPr>
                <w:rFonts w:eastAsia="Calibri"/>
                <w:i/>
                <w:sz w:val="24"/>
                <w:lang w:val="en-GB"/>
              </w:rPr>
            </w:pPr>
            <w:proofErr w:type="spellStart"/>
            <w:r w:rsidRPr="00907852">
              <w:rPr>
                <w:rFonts w:eastAsia="Calibri"/>
                <w:i/>
                <w:sz w:val="24"/>
                <w:lang w:val="en-GB"/>
              </w:rPr>
              <w:t>i</w:t>
            </w:r>
            <w:proofErr w:type="spellEnd"/>
            <w:r w:rsidRPr="00907852">
              <w:rPr>
                <w:rFonts w:eastAsia="Calibri"/>
                <w:i/>
                <w:sz w:val="24"/>
                <w:lang w:val="en-GB"/>
              </w:rPr>
              <w:t>-du</w:t>
            </w:r>
          </w:p>
        </w:tc>
        <w:tc>
          <w:tcPr>
            <w:tcW w:w="1003" w:type="dxa"/>
            <w:tcBorders>
              <w:top w:val="single" w:sz="4" w:space="0" w:color="auto"/>
              <w:left w:val="single" w:sz="4" w:space="0" w:color="auto"/>
              <w:bottom w:val="single" w:sz="4" w:space="0" w:color="auto"/>
              <w:right w:val="single" w:sz="4" w:space="0" w:color="auto"/>
            </w:tcBorders>
            <w:hideMark/>
          </w:tcPr>
          <w:p w14:paraId="00ECD266" w14:textId="77777777" w:rsidR="00DB7787" w:rsidRPr="00907852" w:rsidRDefault="0005453D" w:rsidP="00CE60EF">
            <w:pPr>
              <w:mirrorIndents/>
              <w:jc w:val="both"/>
              <w:rPr>
                <w:rFonts w:eastAsia="Calibri"/>
                <w:sz w:val="24"/>
                <w:lang w:val="en-GB"/>
              </w:rPr>
            </w:pPr>
            <w:r>
              <w:rPr>
                <w:rFonts w:eastAsia="Calibri"/>
                <w:sz w:val="24"/>
                <w:lang w:val="en-GB"/>
              </w:rPr>
              <w:t>e</w:t>
            </w:r>
            <w:r w:rsidR="00DB7787" w:rsidRPr="00907852">
              <w:rPr>
                <w:rFonts w:eastAsia="Calibri"/>
                <w:sz w:val="24"/>
                <w:lang w:val="en-GB"/>
              </w:rPr>
              <w:t>ar</w:t>
            </w:r>
          </w:p>
        </w:tc>
        <w:tc>
          <w:tcPr>
            <w:tcW w:w="1163" w:type="dxa"/>
            <w:tcBorders>
              <w:top w:val="single" w:sz="4" w:space="0" w:color="auto"/>
              <w:left w:val="single" w:sz="4" w:space="0" w:color="auto"/>
              <w:bottom w:val="single" w:sz="4" w:space="0" w:color="auto"/>
              <w:right w:val="single" w:sz="4" w:space="0" w:color="auto"/>
            </w:tcBorders>
            <w:hideMark/>
          </w:tcPr>
          <w:p w14:paraId="1850354D" w14:textId="77777777" w:rsidR="00DB7787" w:rsidRPr="00907852" w:rsidRDefault="00DB7787" w:rsidP="00CE60EF">
            <w:pPr>
              <w:mirrorIndents/>
              <w:jc w:val="both"/>
              <w:rPr>
                <w:rFonts w:eastAsia="Calibri"/>
                <w:i/>
                <w:sz w:val="24"/>
                <w:lang w:val="en-GB"/>
              </w:rPr>
            </w:pPr>
            <w:r w:rsidRPr="00907852">
              <w:rPr>
                <w:rFonts w:eastAsia="Calibri"/>
                <w:i/>
                <w:sz w:val="24"/>
                <w:lang w:val="en-GB"/>
              </w:rPr>
              <w:t>e-</w:t>
            </w:r>
            <w:proofErr w:type="spellStart"/>
            <w:r w:rsidRPr="00907852">
              <w:rPr>
                <w:rFonts w:eastAsia="Calibri"/>
                <w:i/>
                <w:sz w:val="24"/>
                <w:lang w:val="en-GB"/>
              </w:rPr>
              <w:t>lyi</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58197ED3" w14:textId="77777777" w:rsidR="00DB7787" w:rsidRPr="00907852" w:rsidRDefault="00DB7787" w:rsidP="00CE60EF">
            <w:pPr>
              <w:mirrorIndents/>
              <w:jc w:val="both"/>
              <w:rPr>
                <w:rFonts w:eastAsia="Calibri"/>
                <w:i/>
                <w:sz w:val="24"/>
                <w:lang w:val="en-GB"/>
              </w:rPr>
            </w:pPr>
            <w:r w:rsidRPr="00907852">
              <w:rPr>
                <w:rFonts w:eastAsia="Calibri"/>
                <w:i/>
                <w:sz w:val="24"/>
                <w:lang w:val="en-GB"/>
              </w:rPr>
              <w:t>e-</w:t>
            </w:r>
            <w:proofErr w:type="spellStart"/>
            <w:r w:rsidRPr="00907852">
              <w:rPr>
                <w:rFonts w:eastAsia="Calibri"/>
                <w:i/>
                <w:sz w:val="24"/>
                <w:lang w:val="en-GB"/>
              </w:rPr>
              <w:t>lyo</w:t>
            </w:r>
            <w:proofErr w:type="spellEnd"/>
          </w:p>
        </w:tc>
        <w:tc>
          <w:tcPr>
            <w:tcW w:w="968" w:type="dxa"/>
            <w:tcBorders>
              <w:top w:val="single" w:sz="4" w:space="0" w:color="auto"/>
              <w:left w:val="single" w:sz="4" w:space="0" w:color="auto"/>
              <w:bottom w:val="single" w:sz="4" w:space="0" w:color="auto"/>
              <w:right w:val="single" w:sz="4" w:space="0" w:color="auto"/>
            </w:tcBorders>
            <w:hideMark/>
          </w:tcPr>
          <w:p w14:paraId="65233E4D" w14:textId="77777777" w:rsidR="00DB7787" w:rsidRPr="00907852" w:rsidRDefault="00DB7787" w:rsidP="00CE60EF">
            <w:pPr>
              <w:mirrorIndents/>
              <w:jc w:val="both"/>
              <w:rPr>
                <w:rFonts w:eastAsia="Calibri"/>
                <w:i/>
                <w:sz w:val="24"/>
                <w:lang w:val="en-GB"/>
              </w:rPr>
            </w:pPr>
            <w:proofErr w:type="spellStart"/>
            <w:r w:rsidRPr="00907852">
              <w:rPr>
                <w:rFonts w:eastAsia="Calibri"/>
                <w:i/>
                <w:sz w:val="24"/>
                <w:lang w:val="en-GB"/>
              </w:rPr>
              <w:t>lya</w:t>
            </w:r>
            <w:proofErr w:type="spellEnd"/>
          </w:p>
        </w:tc>
        <w:tc>
          <w:tcPr>
            <w:tcW w:w="2694" w:type="dxa"/>
            <w:tcBorders>
              <w:top w:val="single" w:sz="4" w:space="0" w:color="auto"/>
              <w:left w:val="single" w:sz="4" w:space="0" w:color="auto"/>
              <w:bottom w:val="single" w:sz="4" w:space="0" w:color="auto"/>
              <w:right w:val="single" w:sz="4" w:space="0" w:color="auto"/>
            </w:tcBorders>
          </w:tcPr>
          <w:p w14:paraId="141A09CF" w14:textId="77777777" w:rsidR="00DB7787" w:rsidRPr="00907852" w:rsidRDefault="00DB7787" w:rsidP="00CE60EF">
            <w:pPr>
              <w:mirrorIndents/>
              <w:jc w:val="both"/>
              <w:rPr>
                <w:rFonts w:eastAsia="Calibri"/>
                <w:i/>
                <w:sz w:val="24"/>
                <w:lang w:val="en-GB"/>
              </w:rPr>
            </w:pPr>
            <w:proofErr w:type="spellStart"/>
            <w:r w:rsidRPr="00907852">
              <w:rPr>
                <w:rFonts w:eastAsia="Calibri"/>
                <w:i/>
                <w:sz w:val="24"/>
                <w:lang w:val="en-GB"/>
              </w:rPr>
              <w:t>idu</w:t>
            </w:r>
            <w:proofErr w:type="spellEnd"/>
            <w:r w:rsidRPr="00907852">
              <w:rPr>
                <w:rFonts w:eastAsia="Calibri"/>
                <w:i/>
                <w:sz w:val="24"/>
                <w:lang w:val="en-GB"/>
              </w:rPr>
              <w:t xml:space="preserve"> </w:t>
            </w:r>
            <w:proofErr w:type="spellStart"/>
            <w:r w:rsidRPr="00907852">
              <w:rPr>
                <w:rFonts w:eastAsia="Calibri"/>
                <w:i/>
                <w:sz w:val="24"/>
                <w:lang w:val="en-GB"/>
              </w:rPr>
              <w:t>elyi</w:t>
            </w:r>
            <w:proofErr w:type="spellEnd"/>
            <w:r w:rsidRPr="00907852">
              <w:rPr>
                <w:rFonts w:eastAsia="Calibri"/>
                <w:i/>
                <w:sz w:val="24"/>
                <w:lang w:val="en-GB"/>
              </w:rPr>
              <w:t>/</w:t>
            </w:r>
            <w:proofErr w:type="spellStart"/>
            <w:r w:rsidRPr="00907852">
              <w:rPr>
                <w:rFonts w:eastAsia="Calibri"/>
                <w:i/>
                <w:sz w:val="24"/>
                <w:lang w:val="en-GB"/>
              </w:rPr>
              <w:t>elyo</w:t>
            </w:r>
            <w:proofErr w:type="spellEnd"/>
            <w:r w:rsidRPr="00907852">
              <w:rPr>
                <w:rFonts w:eastAsia="Calibri"/>
                <w:i/>
                <w:sz w:val="24"/>
                <w:lang w:val="en-GB"/>
              </w:rPr>
              <w:t>/</w:t>
            </w:r>
            <w:proofErr w:type="spellStart"/>
            <w:r w:rsidRPr="00907852">
              <w:rPr>
                <w:rFonts w:eastAsia="Calibri"/>
                <w:i/>
                <w:sz w:val="24"/>
                <w:lang w:val="en-GB"/>
              </w:rPr>
              <w:t>lya</w:t>
            </w:r>
            <w:proofErr w:type="spellEnd"/>
          </w:p>
        </w:tc>
      </w:tr>
      <w:tr w:rsidR="00DB7787" w:rsidRPr="00907852" w14:paraId="31BF3CFE" w14:textId="77777777" w:rsidTr="00DC108B">
        <w:trPr>
          <w:trHeight w:val="345"/>
        </w:trPr>
        <w:tc>
          <w:tcPr>
            <w:tcW w:w="763" w:type="dxa"/>
            <w:tcBorders>
              <w:top w:val="single" w:sz="4" w:space="0" w:color="auto"/>
              <w:left w:val="single" w:sz="4" w:space="0" w:color="auto"/>
              <w:bottom w:val="single" w:sz="4" w:space="0" w:color="auto"/>
              <w:right w:val="single" w:sz="4" w:space="0" w:color="auto"/>
            </w:tcBorders>
            <w:hideMark/>
          </w:tcPr>
          <w:p w14:paraId="316E5080" w14:textId="77777777" w:rsidR="00DB7787" w:rsidRPr="00907852" w:rsidRDefault="00DB7787" w:rsidP="00CE60EF">
            <w:pPr>
              <w:mirrorIndents/>
              <w:jc w:val="both"/>
              <w:rPr>
                <w:rFonts w:eastAsia="Calibri"/>
                <w:sz w:val="24"/>
                <w:lang w:val="en-GB"/>
              </w:rPr>
            </w:pPr>
            <w:r w:rsidRPr="00907852">
              <w:rPr>
                <w:rFonts w:eastAsia="Calibri"/>
                <w:sz w:val="24"/>
                <w:lang w:val="en-GB"/>
              </w:rPr>
              <w:t>6</w:t>
            </w:r>
          </w:p>
        </w:tc>
        <w:tc>
          <w:tcPr>
            <w:tcW w:w="843" w:type="dxa"/>
            <w:tcBorders>
              <w:top w:val="single" w:sz="4" w:space="0" w:color="auto"/>
              <w:left w:val="single" w:sz="4" w:space="0" w:color="auto"/>
              <w:bottom w:val="single" w:sz="4" w:space="0" w:color="auto"/>
              <w:right w:val="single" w:sz="4" w:space="0" w:color="auto"/>
            </w:tcBorders>
            <w:hideMark/>
          </w:tcPr>
          <w:p w14:paraId="7013133E" w14:textId="77777777" w:rsidR="00DB7787" w:rsidRPr="00907852" w:rsidRDefault="00DB7787" w:rsidP="00CE60EF">
            <w:pPr>
              <w:mirrorIndents/>
              <w:jc w:val="both"/>
              <w:rPr>
                <w:rFonts w:eastAsia="Calibri"/>
                <w:i/>
                <w:sz w:val="24"/>
                <w:lang w:val="en-GB"/>
              </w:rPr>
            </w:pPr>
            <w:r w:rsidRPr="00907852">
              <w:rPr>
                <w:rFonts w:eastAsia="Calibri"/>
                <w:i/>
                <w:sz w:val="24"/>
                <w:lang w:val="en-GB"/>
              </w:rPr>
              <w:t>ma-</w:t>
            </w:r>
          </w:p>
        </w:tc>
        <w:tc>
          <w:tcPr>
            <w:tcW w:w="0" w:type="auto"/>
            <w:tcBorders>
              <w:top w:val="single" w:sz="4" w:space="0" w:color="auto"/>
              <w:left w:val="single" w:sz="4" w:space="0" w:color="auto"/>
              <w:bottom w:val="single" w:sz="4" w:space="0" w:color="auto"/>
              <w:right w:val="single" w:sz="4" w:space="0" w:color="auto"/>
            </w:tcBorders>
            <w:hideMark/>
          </w:tcPr>
          <w:p w14:paraId="26D61C13" w14:textId="77777777" w:rsidR="00DB7787" w:rsidRPr="00907852" w:rsidRDefault="00DB7787" w:rsidP="00CE60EF">
            <w:pPr>
              <w:mirrorIndents/>
              <w:jc w:val="both"/>
              <w:rPr>
                <w:rFonts w:eastAsia="Calibri"/>
                <w:i/>
                <w:sz w:val="24"/>
                <w:lang w:val="en-GB"/>
              </w:rPr>
            </w:pPr>
            <w:r w:rsidRPr="00907852">
              <w:rPr>
                <w:rFonts w:eastAsia="Calibri"/>
                <w:i/>
                <w:sz w:val="24"/>
                <w:lang w:val="en-GB"/>
              </w:rPr>
              <w:t>ma-du</w:t>
            </w:r>
          </w:p>
        </w:tc>
        <w:tc>
          <w:tcPr>
            <w:tcW w:w="1003" w:type="dxa"/>
            <w:tcBorders>
              <w:top w:val="single" w:sz="4" w:space="0" w:color="auto"/>
              <w:left w:val="single" w:sz="4" w:space="0" w:color="auto"/>
              <w:bottom w:val="single" w:sz="4" w:space="0" w:color="auto"/>
              <w:right w:val="single" w:sz="4" w:space="0" w:color="auto"/>
            </w:tcBorders>
            <w:hideMark/>
          </w:tcPr>
          <w:p w14:paraId="7EFFC3C3" w14:textId="77777777" w:rsidR="00DB7787" w:rsidRPr="00907852" w:rsidRDefault="00DB7787" w:rsidP="00CE60EF">
            <w:pPr>
              <w:mirrorIndents/>
              <w:jc w:val="both"/>
              <w:rPr>
                <w:rFonts w:eastAsia="Calibri"/>
                <w:sz w:val="24"/>
                <w:lang w:val="en-GB"/>
              </w:rPr>
            </w:pPr>
            <w:r w:rsidRPr="00907852">
              <w:rPr>
                <w:rFonts w:eastAsia="Calibri"/>
                <w:sz w:val="24"/>
                <w:lang w:val="en-GB"/>
              </w:rPr>
              <w:t>ears</w:t>
            </w:r>
          </w:p>
        </w:tc>
        <w:tc>
          <w:tcPr>
            <w:tcW w:w="1163" w:type="dxa"/>
            <w:tcBorders>
              <w:top w:val="single" w:sz="4" w:space="0" w:color="auto"/>
              <w:left w:val="single" w:sz="4" w:space="0" w:color="auto"/>
              <w:bottom w:val="single" w:sz="4" w:space="0" w:color="auto"/>
              <w:right w:val="single" w:sz="4" w:space="0" w:color="auto"/>
            </w:tcBorders>
            <w:hideMark/>
          </w:tcPr>
          <w:p w14:paraId="35061F41" w14:textId="77777777" w:rsidR="00DB7787" w:rsidRPr="00907852" w:rsidRDefault="00DB7787" w:rsidP="00CE60EF">
            <w:pPr>
              <w:mirrorIndents/>
              <w:jc w:val="both"/>
              <w:rPr>
                <w:rFonts w:eastAsia="Calibri"/>
                <w:i/>
                <w:sz w:val="24"/>
                <w:lang w:val="en-GB"/>
              </w:rPr>
            </w:pPr>
            <w:r w:rsidRPr="00907852">
              <w:rPr>
                <w:rFonts w:eastAsia="Calibri"/>
                <w:i/>
                <w:sz w:val="24"/>
                <w:lang w:val="en-GB"/>
              </w:rPr>
              <w:t>e-</w:t>
            </w:r>
            <w:proofErr w:type="spellStart"/>
            <w:r w:rsidRPr="00907852">
              <w:rPr>
                <w:rFonts w:eastAsia="Calibri"/>
                <w:i/>
                <w:sz w:val="24"/>
                <w:lang w:val="en-GB"/>
              </w:rPr>
              <w:t>wa</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46E9CD91" w14:textId="77777777" w:rsidR="00DB7787" w:rsidRPr="00907852" w:rsidRDefault="00DB7787" w:rsidP="00CE60EF">
            <w:pPr>
              <w:mirrorIndents/>
              <w:jc w:val="both"/>
              <w:rPr>
                <w:rFonts w:eastAsia="Calibri"/>
                <w:i/>
                <w:sz w:val="24"/>
                <w:lang w:val="en-GB"/>
              </w:rPr>
            </w:pPr>
            <w:r w:rsidRPr="00907852">
              <w:rPr>
                <w:rFonts w:eastAsia="Calibri"/>
                <w:i/>
                <w:sz w:val="24"/>
                <w:lang w:val="en-GB"/>
              </w:rPr>
              <w:t>e-wo</w:t>
            </w:r>
          </w:p>
        </w:tc>
        <w:tc>
          <w:tcPr>
            <w:tcW w:w="968" w:type="dxa"/>
            <w:tcBorders>
              <w:top w:val="single" w:sz="4" w:space="0" w:color="auto"/>
              <w:left w:val="single" w:sz="4" w:space="0" w:color="auto"/>
              <w:bottom w:val="single" w:sz="4" w:space="0" w:color="auto"/>
              <w:right w:val="single" w:sz="4" w:space="0" w:color="auto"/>
            </w:tcBorders>
            <w:hideMark/>
          </w:tcPr>
          <w:p w14:paraId="127FFC0F" w14:textId="77777777" w:rsidR="00DB7787" w:rsidRPr="00907852" w:rsidRDefault="00DB7787" w:rsidP="00CE60EF">
            <w:pPr>
              <w:mirrorIndents/>
              <w:jc w:val="both"/>
              <w:rPr>
                <w:rFonts w:eastAsia="Calibri"/>
                <w:i/>
                <w:sz w:val="24"/>
                <w:lang w:val="en-GB"/>
              </w:rPr>
            </w:pPr>
            <w:proofErr w:type="spellStart"/>
            <w:r w:rsidRPr="00907852">
              <w:rPr>
                <w:rFonts w:eastAsia="Calibri"/>
                <w:i/>
                <w:sz w:val="24"/>
                <w:lang w:val="en-GB"/>
              </w:rPr>
              <w:t>alya</w:t>
            </w:r>
            <w:proofErr w:type="spellEnd"/>
          </w:p>
        </w:tc>
        <w:tc>
          <w:tcPr>
            <w:tcW w:w="2694" w:type="dxa"/>
            <w:tcBorders>
              <w:top w:val="single" w:sz="4" w:space="0" w:color="auto"/>
              <w:left w:val="single" w:sz="4" w:space="0" w:color="auto"/>
              <w:bottom w:val="single" w:sz="4" w:space="0" w:color="auto"/>
              <w:right w:val="single" w:sz="4" w:space="0" w:color="auto"/>
            </w:tcBorders>
          </w:tcPr>
          <w:p w14:paraId="52F590C2" w14:textId="77777777" w:rsidR="00DB7787" w:rsidRPr="00907852" w:rsidRDefault="00DB7787" w:rsidP="00CE60EF">
            <w:pPr>
              <w:mirrorIndents/>
              <w:jc w:val="both"/>
              <w:rPr>
                <w:rFonts w:eastAsia="Calibri"/>
                <w:i/>
                <w:sz w:val="24"/>
                <w:lang w:val="en-GB"/>
              </w:rPr>
            </w:pPr>
            <w:proofErr w:type="spellStart"/>
            <w:r w:rsidRPr="00907852">
              <w:rPr>
                <w:rFonts w:eastAsia="Calibri"/>
                <w:i/>
                <w:sz w:val="24"/>
                <w:lang w:val="en-GB"/>
              </w:rPr>
              <w:t>madu</w:t>
            </w:r>
            <w:proofErr w:type="spellEnd"/>
            <w:r w:rsidRPr="00907852">
              <w:rPr>
                <w:rFonts w:eastAsia="Calibri"/>
                <w:i/>
                <w:sz w:val="24"/>
                <w:lang w:val="en-GB"/>
              </w:rPr>
              <w:t xml:space="preserve"> </w:t>
            </w:r>
            <w:proofErr w:type="spellStart"/>
            <w:r w:rsidRPr="00907852">
              <w:rPr>
                <w:rFonts w:eastAsia="Calibri"/>
                <w:i/>
                <w:sz w:val="24"/>
                <w:lang w:val="en-GB"/>
              </w:rPr>
              <w:t>ewa</w:t>
            </w:r>
            <w:proofErr w:type="spellEnd"/>
            <w:r w:rsidRPr="00907852">
              <w:rPr>
                <w:rFonts w:eastAsia="Calibri"/>
                <w:i/>
                <w:sz w:val="24"/>
                <w:lang w:val="en-GB"/>
              </w:rPr>
              <w:t>/</w:t>
            </w:r>
            <w:proofErr w:type="spellStart"/>
            <w:r w:rsidRPr="00907852">
              <w:rPr>
                <w:rFonts w:eastAsia="Calibri"/>
                <w:i/>
                <w:sz w:val="24"/>
                <w:lang w:val="en-GB"/>
              </w:rPr>
              <w:t>ewo</w:t>
            </w:r>
            <w:proofErr w:type="spellEnd"/>
            <w:r w:rsidRPr="00907852">
              <w:rPr>
                <w:rFonts w:eastAsia="Calibri"/>
                <w:i/>
                <w:sz w:val="24"/>
                <w:lang w:val="en-GB"/>
              </w:rPr>
              <w:t>/</w:t>
            </w:r>
            <w:proofErr w:type="spellStart"/>
            <w:r w:rsidRPr="00907852">
              <w:rPr>
                <w:rFonts w:eastAsia="Calibri"/>
                <w:i/>
                <w:sz w:val="24"/>
                <w:lang w:val="en-GB"/>
              </w:rPr>
              <w:t>walya</w:t>
            </w:r>
            <w:proofErr w:type="spellEnd"/>
          </w:p>
        </w:tc>
      </w:tr>
      <w:tr w:rsidR="00DB7787" w:rsidRPr="00907852" w14:paraId="00D0E44A" w14:textId="77777777" w:rsidTr="00DC108B">
        <w:trPr>
          <w:trHeight w:val="345"/>
        </w:trPr>
        <w:tc>
          <w:tcPr>
            <w:tcW w:w="763" w:type="dxa"/>
            <w:tcBorders>
              <w:top w:val="single" w:sz="4" w:space="0" w:color="auto"/>
              <w:left w:val="single" w:sz="4" w:space="0" w:color="auto"/>
              <w:bottom w:val="single" w:sz="4" w:space="0" w:color="auto"/>
              <w:right w:val="single" w:sz="4" w:space="0" w:color="auto"/>
            </w:tcBorders>
            <w:hideMark/>
          </w:tcPr>
          <w:p w14:paraId="10939FF0" w14:textId="77777777" w:rsidR="00DB7787" w:rsidRPr="00907852" w:rsidRDefault="00DB7787" w:rsidP="00CE60EF">
            <w:pPr>
              <w:mirrorIndents/>
              <w:jc w:val="both"/>
              <w:rPr>
                <w:rFonts w:eastAsia="Calibri"/>
                <w:sz w:val="24"/>
                <w:lang w:val="en-GB"/>
              </w:rPr>
            </w:pPr>
            <w:r w:rsidRPr="00907852">
              <w:rPr>
                <w:rFonts w:eastAsia="Calibri"/>
                <w:sz w:val="24"/>
                <w:lang w:val="en-GB"/>
              </w:rPr>
              <w:t>7</w:t>
            </w:r>
          </w:p>
        </w:tc>
        <w:tc>
          <w:tcPr>
            <w:tcW w:w="843" w:type="dxa"/>
            <w:tcBorders>
              <w:top w:val="single" w:sz="4" w:space="0" w:color="auto"/>
              <w:left w:val="single" w:sz="4" w:space="0" w:color="auto"/>
              <w:bottom w:val="single" w:sz="4" w:space="0" w:color="auto"/>
              <w:right w:val="single" w:sz="4" w:space="0" w:color="auto"/>
            </w:tcBorders>
            <w:hideMark/>
          </w:tcPr>
          <w:p w14:paraId="0A6B6E7E" w14:textId="77777777" w:rsidR="00DB7787" w:rsidRPr="00907852" w:rsidRDefault="00DB7787" w:rsidP="00CE60EF">
            <w:pPr>
              <w:mirrorIndents/>
              <w:jc w:val="both"/>
              <w:rPr>
                <w:rFonts w:eastAsia="Calibri"/>
                <w:i/>
                <w:sz w:val="24"/>
                <w:lang w:val="en-GB"/>
              </w:rPr>
            </w:pPr>
            <w:r w:rsidRPr="00907852">
              <w:rPr>
                <w:rFonts w:eastAsia="Calibri"/>
                <w:i/>
                <w:sz w:val="24"/>
                <w:lang w:val="en-GB"/>
              </w:rPr>
              <w:t>ki-</w:t>
            </w:r>
          </w:p>
        </w:tc>
        <w:tc>
          <w:tcPr>
            <w:tcW w:w="0" w:type="auto"/>
            <w:tcBorders>
              <w:top w:val="single" w:sz="4" w:space="0" w:color="auto"/>
              <w:left w:val="single" w:sz="4" w:space="0" w:color="auto"/>
              <w:bottom w:val="single" w:sz="4" w:space="0" w:color="auto"/>
              <w:right w:val="single" w:sz="4" w:space="0" w:color="auto"/>
            </w:tcBorders>
            <w:hideMark/>
          </w:tcPr>
          <w:p w14:paraId="567A8302" w14:textId="77777777" w:rsidR="00DB7787" w:rsidRPr="00907852" w:rsidRDefault="00DB7787" w:rsidP="00CE60EF">
            <w:pPr>
              <w:mirrorIndents/>
              <w:jc w:val="both"/>
              <w:rPr>
                <w:rFonts w:eastAsia="Calibri"/>
                <w:i/>
                <w:sz w:val="24"/>
                <w:lang w:val="en-GB"/>
              </w:rPr>
            </w:pPr>
            <w:r w:rsidRPr="00907852">
              <w:rPr>
                <w:rFonts w:eastAsia="Calibri"/>
                <w:i/>
                <w:sz w:val="24"/>
                <w:lang w:val="en-GB"/>
              </w:rPr>
              <w:t>ki-</w:t>
            </w:r>
            <w:proofErr w:type="spellStart"/>
            <w:r w:rsidRPr="00907852">
              <w:rPr>
                <w:rFonts w:eastAsia="Calibri"/>
                <w:i/>
                <w:sz w:val="24"/>
                <w:lang w:val="en-GB"/>
              </w:rPr>
              <w:t>andu</w:t>
            </w:r>
            <w:proofErr w:type="spellEnd"/>
          </w:p>
        </w:tc>
        <w:tc>
          <w:tcPr>
            <w:tcW w:w="1003" w:type="dxa"/>
            <w:tcBorders>
              <w:top w:val="single" w:sz="4" w:space="0" w:color="auto"/>
              <w:left w:val="single" w:sz="4" w:space="0" w:color="auto"/>
              <w:bottom w:val="single" w:sz="4" w:space="0" w:color="auto"/>
              <w:right w:val="single" w:sz="4" w:space="0" w:color="auto"/>
            </w:tcBorders>
            <w:hideMark/>
          </w:tcPr>
          <w:p w14:paraId="3500B626" w14:textId="77777777" w:rsidR="00DB7787" w:rsidRPr="00907852" w:rsidRDefault="00DB7787" w:rsidP="00CE60EF">
            <w:pPr>
              <w:mirrorIndents/>
              <w:jc w:val="both"/>
              <w:rPr>
                <w:rFonts w:eastAsia="Calibri"/>
                <w:sz w:val="24"/>
                <w:lang w:val="en-GB"/>
              </w:rPr>
            </w:pPr>
            <w:r w:rsidRPr="00907852">
              <w:rPr>
                <w:rFonts w:eastAsia="Calibri"/>
                <w:sz w:val="24"/>
                <w:lang w:val="en-GB"/>
              </w:rPr>
              <w:t>knife</w:t>
            </w:r>
          </w:p>
        </w:tc>
        <w:tc>
          <w:tcPr>
            <w:tcW w:w="1163" w:type="dxa"/>
            <w:tcBorders>
              <w:top w:val="single" w:sz="4" w:space="0" w:color="auto"/>
              <w:left w:val="single" w:sz="4" w:space="0" w:color="auto"/>
              <w:bottom w:val="single" w:sz="4" w:space="0" w:color="auto"/>
              <w:right w:val="single" w:sz="4" w:space="0" w:color="auto"/>
            </w:tcBorders>
            <w:hideMark/>
          </w:tcPr>
          <w:p w14:paraId="7758A226" w14:textId="77777777" w:rsidR="00DB7787" w:rsidRPr="00907852" w:rsidRDefault="00DB7787" w:rsidP="00CE60EF">
            <w:pPr>
              <w:mirrorIndents/>
              <w:jc w:val="both"/>
              <w:rPr>
                <w:rFonts w:eastAsia="Calibri"/>
                <w:i/>
                <w:sz w:val="24"/>
                <w:lang w:val="en-GB"/>
              </w:rPr>
            </w:pPr>
            <w:r w:rsidRPr="00907852">
              <w:rPr>
                <w:rFonts w:eastAsia="Calibri"/>
                <w:i/>
                <w:sz w:val="24"/>
                <w:lang w:val="en-GB"/>
              </w:rPr>
              <w:t>e-</w:t>
            </w:r>
            <w:proofErr w:type="spellStart"/>
            <w:r w:rsidRPr="00907852">
              <w:rPr>
                <w:rFonts w:eastAsia="Calibri"/>
                <w:i/>
                <w:sz w:val="24"/>
                <w:lang w:val="en-GB"/>
              </w:rPr>
              <w:t>kyi</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1E517D8C" w14:textId="77777777" w:rsidR="00DB7787" w:rsidRPr="00907852" w:rsidRDefault="00DB7787" w:rsidP="00CE60EF">
            <w:pPr>
              <w:mirrorIndents/>
              <w:jc w:val="both"/>
              <w:rPr>
                <w:rFonts w:eastAsia="Calibri"/>
                <w:i/>
                <w:sz w:val="24"/>
                <w:lang w:val="en-GB"/>
              </w:rPr>
            </w:pPr>
            <w:r w:rsidRPr="00907852">
              <w:rPr>
                <w:rFonts w:eastAsia="Calibri"/>
                <w:i/>
                <w:sz w:val="24"/>
                <w:lang w:val="en-GB"/>
              </w:rPr>
              <w:t>e-</w:t>
            </w:r>
            <w:proofErr w:type="spellStart"/>
            <w:r w:rsidRPr="00907852">
              <w:rPr>
                <w:rFonts w:eastAsia="Calibri"/>
                <w:i/>
                <w:sz w:val="24"/>
                <w:lang w:val="en-GB"/>
              </w:rPr>
              <w:t>kyo</w:t>
            </w:r>
            <w:proofErr w:type="spellEnd"/>
          </w:p>
        </w:tc>
        <w:tc>
          <w:tcPr>
            <w:tcW w:w="968" w:type="dxa"/>
            <w:tcBorders>
              <w:top w:val="single" w:sz="4" w:space="0" w:color="auto"/>
              <w:left w:val="single" w:sz="4" w:space="0" w:color="auto"/>
              <w:bottom w:val="single" w:sz="4" w:space="0" w:color="auto"/>
              <w:right w:val="single" w:sz="4" w:space="0" w:color="auto"/>
            </w:tcBorders>
            <w:hideMark/>
          </w:tcPr>
          <w:p w14:paraId="374A3382" w14:textId="77777777" w:rsidR="00DB7787" w:rsidRPr="00907852" w:rsidRDefault="00DB7787" w:rsidP="00CE60EF">
            <w:pPr>
              <w:mirrorIndents/>
              <w:jc w:val="both"/>
              <w:rPr>
                <w:rFonts w:eastAsia="Calibri"/>
                <w:i/>
                <w:sz w:val="24"/>
                <w:lang w:val="en-GB"/>
              </w:rPr>
            </w:pPr>
            <w:proofErr w:type="spellStart"/>
            <w:r w:rsidRPr="00907852">
              <w:rPr>
                <w:rFonts w:eastAsia="Calibri"/>
                <w:i/>
                <w:sz w:val="24"/>
                <w:lang w:val="en-GB"/>
              </w:rPr>
              <w:t>kya</w:t>
            </w:r>
            <w:proofErr w:type="spellEnd"/>
          </w:p>
        </w:tc>
        <w:tc>
          <w:tcPr>
            <w:tcW w:w="2694" w:type="dxa"/>
            <w:tcBorders>
              <w:top w:val="single" w:sz="4" w:space="0" w:color="auto"/>
              <w:left w:val="single" w:sz="4" w:space="0" w:color="auto"/>
              <w:bottom w:val="single" w:sz="4" w:space="0" w:color="auto"/>
              <w:right w:val="single" w:sz="4" w:space="0" w:color="auto"/>
            </w:tcBorders>
          </w:tcPr>
          <w:p w14:paraId="34A6DF4A" w14:textId="77777777" w:rsidR="00DB7787" w:rsidRPr="00907852" w:rsidRDefault="00DB7787" w:rsidP="00CE60EF">
            <w:pPr>
              <w:mirrorIndents/>
              <w:jc w:val="both"/>
              <w:rPr>
                <w:rFonts w:eastAsia="Calibri"/>
                <w:i/>
                <w:sz w:val="24"/>
                <w:lang w:val="en-GB"/>
              </w:rPr>
            </w:pPr>
            <w:proofErr w:type="spellStart"/>
            <w:r w:rsidRPr="00907852">
              <w:rPr>
                <w:rFonts w:eastAsia="Calibri"/>
                <w:i/>
                <w:sz w:val="24"/>
                <w:lang w:val="en-GB"/>
              </w:rPr>
              <w:t>kyandu</w:t>
            </w:r>
            <w:proofErr w:type="spellEnd"/>
            <w:r w:rsidRPr="00907852">
              <w:rPr>
                <w:rFonts w:eastAsia="Calibri"/>
                <w:i/>
                <w:sz w:val="24"/>
                <w:lang w:val="en-GB"/>
              </w:rPr>
              <w:t xml:space="preserve"> </w:t>
            </w:r>
            <w:proofErr w:type="spellStart"/>
            <w:r w:rsidRPr="00907852">
              <w:rPr>
                <w:rFonts w:eastAsia="Calibri"/>
                <w:i/>
                <w:sz w:val="24"/>
                <w:lang w:val="en-GB"/>
              </w:rPr>
              <w:t>ekyi</w:t>
            </w:r>
            <w:proofErr w:type="spellEnd"/>
            <w:r w:rsidRPr="00907852">
              <w:rPr>
                <w:rFonts w:eastAsia="Calibri"/>
                <w:i/>
                <w:sz w:val="24"/>
                <w:lang w:val="en-GB"/>
              </w:rPr>
              <w:t>/</w:t>
            </w:r>
            <w:proofErr w:type="spellStart"/>
            <w:r w:rsidRPr="00907852">
              <w:rPr>
                <w:rFonts w:eastAsia="Calibri"/>
                <w:i/>
                <w:sz w:val="24"/>
                <w:lang w:val="en-GB"/>
              </w:rPr>
              <w:t>ekyo</w:t>
            </w:r>
            <w:proofErr w:type="spellEnd"/>
            <w:r w:rsidRPr="00907852">
              <w:rPr>
                <w:rFonts w:eastAsia="Calibri"/>
                <w:i/>
                <w:sz w:val="24"/>
                <w:lang w:val="en-GB"/>
              </w:rPr>
              <w:t>/</w:t>
            </w:r>
            <w:proofErr w:type="spellStart"/>
            <w:r w:rsidRPr="00907852">
              <w:rPr>
                <w:rFonts w:eastAsia="Calibri"/>
                <w:i/>
                <w:sz w:val="24"/>
                <w:lang w:val="en-GB"/>
              </w:rPr>
              <w:t>kya</w:t>
            </w:r>
            <w:proofErr w:type="spellEnd"/>
          </w:p>
        </w:tc>
      </w:tr>
      <w:tr w:rsidR="00DB7787" w:rsidRPr="00907852" w14:paraId="1D2075DB" w14:textId="77777777" w:rsidTr="00DC108B">
        <w:trPr>
          <w:trHeight w:val="345"/>
        </w:trPr>
        <w:tc>
          <w:tcPr>
            <w:tcW w:w="763" w:type="dxa"/>
            <w:tcBorders>
              <w:top w:val="single" w:sz="4" w:space="0" w:color="auto"/>
              <w:left w:val="single" w:sz="4" w:space="0" w:color="auto"/>
              <w:bottom w:val="single" w:sz="4" w:space="0" w:color="auto"/>
              <w:right w:val="single" w:sz="4" w:space="0" w:color="auto"/>
            </w:tcBorders>
            <w:hideMark/>
          </w:tcPr>
          <w:p w14:paraId="68D2AC85" w14:textId="77777777" w:rsidR="00DB7787" w:rsidRPr="00907852" w:rsidRDefault="00DB7787" w:rsidP="00CE60EF">
            <w:pPr>
              <w:mirrorIndents/>
              <w:jc w:val="both"/>
              <w:rPr>
                <w:rFonts w:eastAsia="Calibri"/>
                <w:sz w:val="24"/>
                <w:lang w:val="en-GB"/>
              </w:rPr>
            </w:pPr>
            <w:r w:rsidRPr="00907852">
              <w:rPr>
                <w:rFonts w:eastAsia="Calibri"/>
                <w:sz w:val="24"/>
                <w:lang w:val="en-GB"/>
              </w:rPr>
              <w:t>8</w:t>
            </w:r>
          </w:p>
        </w:tc>
        <w:tc>
          <w:tcPr>
            <w:tcW w:w="843" w:type="dxa"/>
            <w:tcBorders>
              <w:top w:val="single" w:sz="4" w:space="0" w:color="auto"/>
              <w:left w:val="single" w:sz="4" w:space="0" w:color="auto"/>
              <w:bottom w:val="single" w:sz="4" w:space="0" w:color="auto"/>
              <w:right w:val="single" w:sz="4" w:space="0" w:color="auto"/>
            </w:tcBorders>
            <w:hideMark/>
          </w:tcPr>
          <w:p w14:paraId="753148A6" w14:textId="77777777" w:rsidR="00DB7787" w:rsidRPr="00907852" w:rsidRDefault="00DB7787" w:rsidP="00CE60EF">
            <w:pPr>
              <w:mirrorIndents/>
              <w:jc w:val="both"/>
              <w:rPr>
                <w:rFonts w:eastAsia="Calibri"/>
                <w:i/>
                <w:sz w:val="24"/>
                <w:lang w:val="en-GB"/>
              </w:rPr>
            </w:pPr>
            <w:proofErr w:type="spellStart"/>
            <w:r w:rsidRPr="00907852">
              <w:rPr>
                <w:rFonts w:eastAsia="Calibri"/>
                <w:i/>
                <w:sz w:val="24"/>
                <w:lang w:val="en-GB"/>
              </w:rPr>
              <w:t>shi</w:t>
            </w:r>
            <w:proofErr w:type="spellEnd"/>
            <w:r w:rsidRPr="00907852">
              <w:rPr>
                <w:rFonts w:eastAsia="Calibri"/>
                <w:i/>
                <w:sz w:val="24"/>
                <w:lang w:val="en-GB"/>
              </w:rPr>
              <w:t>-</w:t>
            </w:r>
          </w:p>
        </w:tc>
        <w:tc>
          <w:tcPr>
            <w:tcW w:w="0" w:type="auto"/>
            <w:tcBorders>
              <w:top w:val="single" w:sz="4" w:space="0" w:color="auto"/>
              <w:left w:val="single" w:sz="4" w:space="0" w:color="auto"/>
              <w:bottom w:val="single" w:sz="4" w:space="0" w:color="auto"/>
              <w:right w:val="single" w:sz="4" w:space="0" w:color="auto"/>
            </w:tcBorders>
            <w:hideMark/>
          </w:tcPr>
          <w:p w14:paraId="7EBD07E7" w14:textId="77777777" w:rsidR="00DB7787" w:rsidRPr="00907852" w:rsidRDefault="00DB7787" w:rsidP="00CE60EF">
            <w:pPr>
              <w:mirrorIndents/>
              <w:jc w:val="both"/>
              <w:rPr>
                <w:rFonts w:eastAsia="Calibri"/>
                <w:i/>
                <w:sz w:val="24"/>
                <w:lang w:val="en-GB"/>
              </w:rPr>
            </w:pPr>
            <w:proofErr w:type="spellStart"/>
            <w:r w:rsidRPr="00907852">
              <w:rPr>
                <w:rFonts w:eastAsia="Calibri"/>
                <w:i/>
                <w:sz w:val="24"/>
                <w:lang w:val="en-GB"/>
              </w:rPr>
              <w:t>shi-andu</w:t>
            </w:r>
            <w:proofErr w:type="spellEnd"/>
          </w:p>
        </w:tc>
        <w:tc>
          <w:tcPr>
            <w:tcW w:w="1003" w:type="dxa"/>
            <w:tcBorders>
              <w:top w:val="single" w:sz="4" w:space="0" w:color="auto"/>
              <w:left w:val="single" w:sz="4" w:space="0" w:color="auto"/>
              <w:bottom w:val="single" w:sz="4" w:space="0" w:color="auto"/>
              <w:right w:val="single" w:sz="4" w:space="0" w:color="auto"/>
            </w:tcBorders>
            <w:hideMark/>
          </w:tcPr>
          <w:p w14:paraId="34E53602" w14:textId="77777777" w:rsidR="00DB7787" w:rsidRPr="00907852" w:rsidRDefault="00DB7787" w:rsidP="00CE60EF">
            <w:pPr>
              <w:mirrorIndents/>
              <w:jc w:val="both"/>
              <w:rPr>
                <w:rFonts w:eastAsia="Calibri"/>
                <w:sz w:val="24"/>
                <w:lang w:val="en-GB"/>
              </w:rPr>
            </w:pPr>
            <w:r w:rsidRPr="00907852">
              <w:rPr>
                <w:rFonts w:eastAsia="Calibri"/>
                <w:sz w:val="24"/>
                <w:lang w:val="en-GB"/>
              </w:rPr>
              <w:t>knives</w:t>
            </w:r>
          </w:p>
        </w:tc>
        <w:tc>
          <w:tcPr>
            <w:tcW w:w="1163" w:type="dxa"/>
            <w:tcBorders>
              <w:top w:val="single" w:sz="4" w:space="0" w:color="auto"/>
              <w:left w:val="single" w:sz="4" w:space="0" w:color="auto"/>
              <w:bottom w:val="single" w:sz="4" w:space="0" w:color="auto"/>
              <w:right w:val="single" w:sz="4" w:space="0" w:color="auto"/>
            </w:tcBorders>
            <w:hideMark/>
          </w:tcPr>
          <w:p w14:paraId="5855C5C3" w14:textId="77777777" w:rsidR="00DB7787" w:rsidRPr="00907852" w:rsidRDefault="00DB7787" w:rsidP="00CE60EF">
            <w:pPr>
              <w:mirrorIndents/>
              <w:jc w:val="both"/>
              <w:rPr>
                <w:rFonts w:eastAsia="Calibri"/>
                <w:i/>
                <w:sz w:val="24"/>
                <w:lang w:val="en-GB"/>
              </w:rPr>
            </w:pPr>
            <w:r w:rsidRPr="00907852">
              <w:rPr>
                <w:rFonts w:eastAsia="Calibri"/>
                <w:i/>
                <w:sz w:val="24"/>
                <w:lang w:val="en-GB"/>
              </w:rPr>
              <w:t>e-</w:t>
            </w:r>
            <w:proofErr w:type="spellStart"/>
            <w:r w:rsidRPr="00907852">
              <w:rPr>
                <w:rFonts w:eastAsia="Calibri"/>
                <w:i/>
                <w:sz w:val="24"/>
                <w:lang w:val="en-GB"/>
              </w:rPr>
              <w:t>shi</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6D90BE47" w14:textId="77777777" w:rsidR="00DB7787" w:rsidRPr="00907852" w:rsidRDefault="00DB7787" w:rsidP="00CE60EF">
            <w:pPr>
              <w:mirrorIndents/>
              <w:jc w:val="both"/>
              <w:rPr>
                <w:rFonts w:eastAsia="Calibri"/>
                <w:i/>
                <w:sz w:val="24"/>
                <w:lang w:val="en-GB"/>
              </w:rPr>
            </w:pPr>
            <w:r w:rsidRPr="00907852">
              <w:rPr>
                <w:rFonts w:eastAsia="Calibri"/>
                <w:i/>
                <w:sz w:val="24"/>
                <w:lang w:val="en-GB"/>
              </w:rPr>
              <w:t>e-</w:t>
            </w:r>
            <w:proofErr w:type="spellStart"/>
            <w:r w:rsidRPr="00907852">
              <w:rPr>
                <w:rFonts w:eastAsia="Calibri"/>
                <w:i/>
                <w:sz w:val="24"/>
                <w:lang w:val="en-GB"/>
              </w:rPr>
              <w:t>sho</w:t>
            </w:r>
            <w:proofErr w:type="spellEnd"/>
          </w:p>
        </w:tc>
        <w:tc>
          <w:tcPr>
            <w:tcW w:w="968" w:type="dxa"/>
            <w:tcBorders>
              <w:top w:val="single" w:sz="4" w:space="0" w:color="auto"/>
              <w:left w:val="single" w:sz="4" w:space="0" w:color="auto"/>
              <w:bottom w:val="single" w:sz="4" w:space="0" w:color="auto"/>
              <w:right w:val="single" w:sz="4" w:space="0" w:color="auto"/>
            </w:tcBorders>
            <w:hideMark/>
          </w:tcPr>
          <w:p w14:paraId="64E08DF8" w14:textId="77777777" w:rsidR="00DB7787" w:rsidRPr="00907852" w:rsidRDefault="00DB7787" w:rsidP="00CE60EF">
            <w:pPr>
              <w:mirrorIndents/>
              <w:jc w:val="both"/>
              <w:rPr>
                <w:rFonts w:eastAsia="Calibri"/>
                <w:i/>
                <w:sz w:val="24"/>
                <w:lang w:val="en-GB"/>
              </w:rPr>
            </w:pPr>
            <w:proofErr w:type="spellStart"/>
            <w:r w:rsidRPr="00907852">
              <w:rPr>
                <w:rFonts w:eastAsia="Calibri"/>
                <w:i/>
                <w:sz w:val="24"/>
                <w:lang w:val="en-GB"/>
              </w:rPr>
              <w:t>shya</w:t>
            </w:r>
            <w:proofErr w:type="spellEnd"/>
          </w:p>
        </w:tc>
        <w:tc>
          <w:tcPr>
            <w:tcW w:w="2694" w:type="dxa"/>
            <w:tcBorders>
              <w:top w:val="single" w:sz="4" w:space="0" w:color="auto"/>
              <w:left w:val="single" w:sz="4" w:space="0" w:color="auto"/>
              <w:bottom w:val="single" w:sz="4" w:space="0" w:color="auto"/>
              <w:right w:val="single" w:sz="4" w:space="0" w:color="auto"/>
            </w:tcBorders>
          </w:tcPr>
          <w:p w14:paraId="15B35DC1" w14:textId="77777777" w:rsidR="00DB7787" w:rsidRPr="00907852" w:rsidRDefault="00DB7787" w:rsidP="00CE60EF">
            <w:pPr>
              <w:mirrorIndents/>
              <w:jc w:val="both"/>
              <w:rPr>
                <w:rFonts w:eastAsia="Calibri"/>
                <w:i/>
                <w:sz w:val="24"/>
                <w:lang w:val="en-GB"/>
              </w:rPr>
            </w:pPr>
            <w:proofErr w:type="spellStart"/>
            <w:r w:rsidRPr="00907852">
              <w:rPr>
                <w:rFonts w:eastAsia="Calibri"/>
                <w:i/>
                <w:sz w:val="24"/>
                <w:lang w:val="en-GB"/>
              </w:rPr>
              <w:t>shyandu</w:t>
            </w:r>
            <w:proofErr w:type="spellEnd"/>
            <w:r w:rsidRPr="00907852">
              <w:rPr>
                <w:rFonts w:eastAsia="Calibri"/>
                <w:i/>
                <w:sz w:val="24"/>
                <w:lang w:val="en-GB"/>
              </w:rPr>
              <w:t xml:space="preserve"> </w:t>
            </w:r>
            <w:proofErr w:type="spellStart"/>
            <w:r w:rsidRPr="00907852">
              <w:rPr>
                <w:rFonts w:eastAsia="Calibri"/>
                <w:i/>
                <w:sz w:val="24"/>
                <w:lang w:val="en-GB"/>
              </w:rPr>
              <w:t>eshi</w:t>
            </w:r>
            <w:proofErr w:type="spellEnd"/>
            <w:r w:rsidRPr="00907852">
              <w:rPr>
                <w:rFonts w:eastAsia="Calibri"/>
                <w:i/>
                <w:sz w:val="24"/>
                <w:lang w:val="en-GB"/>
              </w:rPr>
              <w:t>/</w:t>
            </w:r>
            <w:proofErr w:type="spellStart"/>
            <w:r w:rsidRPr="00907852">
              <w:rPr>
                <w:rFonts w:eastAsia="Calibri"/>
                <w:i/>
                <w:sz w:val="24"/>
                <w:lang w:val="en-GB"/>
              </w:rPr>
              <w:t>esho</w:t>
            </w:r>
            <w:proofErr w:type="spellEnd"/>
            <w:r w:rsidRPr="00907852">
              <w:rPr>
                <w:rFonts w:eastAsia="Calibri"/>
                <w:i/>
                <w:sz w:val="24"/>
                <w:lang w:val="en-GB"/>
              </w:rPr>
              <w:t>/</w:t>
            </w:r>
            <w:proofErr w:type="spellStart"/>
            <w:r w:rsidRPr="00907852">
              <w:rPr>
                <w:rFonts w:eastAsia="Calibri"/>
                <w:i/>
                <w:sz w:val="24"/>
                <w:lang w:val="en-GB"/>
              </w:rPr>
              <w:t>shya</w:t>
            </w:r>
            <w:proofErr w:type="spellEnd"/>
          </w:p>
        </w:tc>
      </w:tr>
      <w:tr w:rsidR="00DB7787" w:rsidRPr="00907852" w14:paraId="43DE6B3D" w14:textId="77777777" w:rsidTr="00DC108B">
        <w:trPr>
          <w:trHeight w:val="345"/>
        </w:trPr>
        <w:tc>
          <w:tcPr>
            <w:tcW w:w="763" w:type="dxa"/>
            <w:tcBorders>
              <w:top w:val="single" w:sz="4" w:space="0" w:color="auto"/>
              <w:left w:val="single" w:sz="4" w:space="0" w:color="auto"/>
              <w:bottom w:val="single" w:sz="4" w:space="0" w:color="auto"/>
              <w:right w:val="single" w:sz="4" w:space="0" w:color="auto"/>
            </w:tcBorders>
            <w:hideMark/>
          </w:tcPr>
          <w:p w14:paraId="015603A4" w14:textId="77777777" w:rsidR="00DB7787" w:rsidRPr="00907852" w:rsidRDefault="00DB7787" w:rsidP="00CE60EF">
            <w:pPr>
              <w:mirrorIndents/>
              <w:jc w:val="both"/>
              <w:rPr>
                <w:rFonts w:eastAsia="Calibri"/>
                <w:sz w:val="24"/>
                <w:lang w:val="en-GB"/>
              </w:rPr>
            </w:pPr>
            <w:r w:rsidRPr="00907852">
              <w:rPr>
                <w:rFonts w:eastAsia="Calibri"/>
                <w:sz w:val="24"/>
                <w:lang w:val="en-GB"/>
              </w:rPr>
              <w:t>9</w:t>
            </w:r>
          </w:p>
        </w:tc>
        <w:tc>
          <w:tcPr>
            <w:tcW w:w="843" w:type="dxa"/>
            <w:tcBorders>
              <w:top w:val="single" w:sz="4" w:space="0" w:color="auto"/>
              <w:left w:val="single" w:sz="4" w:space="0" w:color="auto"/>
              <w:bottom w:val="single" w:sz="4" w:space="0" w:color="auto"/>
              <w:right w:val="single" w:sz="4" w:space="0" w:color="auto"/>
            </w:tcBorders>
            <w:hideMark/>
          </w:tcPr>
          <w:p w14:paraId="5BD65D14" w14:textId="77777777" w:rsidR="00DB7787" w:rsidRPr="00907852" w:rsidRDefault="00DB7787" w:rsidP="00CE60EF">
            <w:pPr>
              <w:mirrorIndents/>
              <w:jc w:val="both"/>
              <w:rPr>
                <w:rFonts w:eastAsia="Calibri"/>
                <w:i/>
                <w:sz w:val="24"/>
                <w:lang w:val="en-GB"/>
              </w:rPr>
            </w:pPr>
            <w:r w:rsidRPr="00907852">
              <w:rPr>
                <w:rFonts w:eastAsia="Calibri"/>
                <w:i/>
                <w:sz w:val="24"/>
                <w:lang w:val="en-GB"/>
              </w:rPr>
              <w:t>n-</w:t>
            </w:r>
          </w:p>
        </w:tc>
        <w:tc>
          <w:tcPr>
            <w:tcW w:w="0" w:type="auto"/>
            <w:tcBorders>
              <w:top w:val="single" w:sz="4" w:space="0" w:color="auto"/>
              <w:left w:val="single" w:sz="4" w:space="0" w:color="auto"/>
              <w:bottom w:val="single" w:sz="4" w:space="0" w:color="auto"/>
              <w:right w:val="single" w:sz="4" w:space="0" w:color="auto"/>
            </w:tcBorders>
            <w:hideMark/>
          </w:tcPr>
          <w:p w14:paraId="49BDB271" w14:textId="77777777" w:rsidR="00DB7787" w:rsidRPr="00907852" w:rsidRDefault="00DB7787" w:rsidP="00CE60EF">
            <w:pPr>
              <w:mirrorIndents/>
              <w:jc w:val="both"/>
              <w:rPr>
                <w:rFonts w:eastAsia="Calibri"/>
                <w:i/>
                <w:sz w:val="24"/>
                <w:lang w:val="en-GB"/>
              </w:rPr>
            </w:pPr>
            <w:proofErr w:type="spellStart"/>
            <w:r w:rsidRPr="00907852">
              <w:rPr>
                <w:rFonts w:eastAsia="Calibri"/>
                <w:i/>
                <w:sz w:val="24"/>
                <w:lang w:val="en-GB"/>
              </w:rPr>
              <w:t>mburu</w:t>
            </w:r>
            <w:proofErr w:type="spellEnd"/>
          </w:p>
        </w:tc>
        <w:tc>
          <w:tcPr>
            <w:tcW w:w="1003" w:type="dxa"/>
            <w:tcBorders>
              <w:top w:val="single" w:sz="4" w:space="0" w:color="auto"/>
              <w:left w:val="single" w:sz="4" w:space="0" w:color="auto"/>
              <w:bottom w:val="single" w:sz="4" w:space="0" w:color="auto"/>
              <w:right w:val="single" w:sz="4" w:space="0" w:color="auto"/>
            </w:tcBorders>
            <w:hideMark/>
          </w:tcPr>
          <w:p w14:paraId="0D7366C1" w14:textId="77777777" w:rsidR="00DB7787" w:rsidRPr="00907852" w:rsidRDefault="00DB7787" w:rsidP="00CE60EF">
            <w:pPr>
              <w:mirrorIndents/>
              <w:jc w:val="both"/>
              <w:rPr>
                <w:rFonts w:eastAsia="Calibri"/>
                <w:sz w:val="24"/>
                <w:lang w:val="en-GB"/>
              </w:rPr>
            </w:pPr>
            <w:r w:rsidRPr="00907852">
              <w:rPr>
                <w:rFonts w:eastAsia="Calibri"/>
                <w:sz w:val="24"/>
                <w:lang w:val="en-GB"/>
              </w:rPr>
              <w:t>goat</w:t>
            </w:r>
          </w:p>
        </w:tc>
        <w:tc>
          <w:tcPr>
            <w:tcW w:w="1163" w:type="dxa"/>
            <w:tcBorders>
              <w:top w:val="single" w:sz="4" w:space="0" w:color="auto"/>
              <w:left w:val="single" w:sz="4" w:space="0" w:color="auto"/>
              <w:bottom w:val="single" w:sz="4" w:space="0" w:color="auto"/>
              <w:right w:val="single" w:sz="4" w:space="0" w:color="auto"/>
            </w:tcBorders>
            <w:hideMark/>
          </w:tcPr>
          <w:p w14:paraId="1F39BB74" w14:textId="77777777" w:rsidR="00DB7787" w:rsidRPr="00907852" w:rsidRDefault="00DB7787" w:rsidP="00CE60EF">
            <w:pPr>
              <w:mirrorIndents/>
              <w:jc w:val="both"/>
              <w:rPr>
                <w:rFonts w:eastAsia="Calibri"/>
                <w:i/>
                <w:sz w:val="24"/>
                <w:lang w:val="en-GB"/>
              </w:rPr>
            </w:pPr>
            <w:r w:rsidRPr="00907852">
              <w:rPr>
                <w:rFonts w:eastAsia="Calibri"/>
                <w:i/>
                <w:sz w:val="24"/>
                <w:lang w:val="en-GB"/>
              </w:rPr>
              <w:t>e-</w:t>
            </w:r>
            <w:proofErr w:type="spellStart"/>
            <w:r w:rsidRPr="00907852">
              <w:rPr>
                <w:rFonts w:eastAsia="Calibri"/>
                <w:i/>
                <w:sz w:val="24"/>
                <w:lang w:val="en-GB"/>
              </w:rPr>
              <w:t>yi</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04D9139B" w14:textId="77777777" w:rsidR="00DB7787" w:rsidRPr="00907852" w:rsidRDefault="00DB7787" w:rsidP="00CE60EF">
            <w:pPr>
              <w:mirrorIndents/>
              <w:jc w:val="both"/>
              <w:rPr>
                <w:rFonts w:eastAsia="Calibri"/>
                <w:i/>
                <w:sz w:val="24"/>
                <w:lang w:val="en-GB"/>
              </w:rPr>
            </w:pPr>
            <w:r w:rsidRPr="00907852">
              <w:rPr>
                <w:rFonts w:eastAsia="Calibri"/>
                <w:i/>
                <w:sz w:val="24"/>
                <w:lang w:val="en-GB"/>
              </w:rPr>
              <w:t>e-</w:t>
            </w:r>
            <w:proofErr w:type="spellStart"/>
            <w:r w:rsidRPr="00907852">
              <w:rPr>
                <w:rFonts w:eastAsia="Calibri"/>
                <w:i/>
                <w:sz w:val="24"/>
                <w:lang w:val="en-GB"/>
              </w:rPr>
              <w:t>yo</w:t>
            </w:r>
            <w:proofErr w:type="spellEnd"/>
          </w:p>
        </w:tc>
        <w:tc>
          <w:tcPr>
            <w:tcW w:w="968" w:type="dxa"/>
            <w:tcBorders>
              <w:top w:val="single" w:sz="4" w:space="0" w:color="auto"/>
              <w:left w:val="single" w:sz="4" w:space="0" w:color="auto"/>
              <w:bottom w:val="single" w:sz="4" w:space="0" w:color="auto"/>
              <w:right w:val="single" w:sz="4" w:space="0" w:color="auto"/>
            </w:tcBorders>
            <w:hideMark/>
          </w:tcPr>
          <w:p w14:paraId="16D1D935" w14:textId="77777777" w:rsidR="00DB7787" w:rsidRPr="00907852" w:rsidRDefault="00DB7787" w:rsidP="00CE60EF">
            <w:pPr>
              <w:mirrorIndents/>
              <w:jc w:val="both"/>
              <w:rPr>
                <w:rFonts w:eastAsia="Calibri"/>
                <w:i/>
                <w:sz w:val="24"/>
                <w:lang w:val="en-GB"/>
              </w:rPr>
            </w:pPr>
            <w:proofErr w:type="spellStart"/>
            <w:r w:rsidRPr="00907852">
              <w:rPr>
                <w:rFonts w:eastAsia="Calibri"/>
                <w:i/>
                <w:sz w:val="24"/>
                <w:lang w:val="en-GB"/>
              </w:rPr>
              <w:t>iya</w:t>
            </w:r>
            <w:proofErr w:type="spellEnd"/>
          </w:p>
        </w:tc>
        <w:tc>
          <w:tcPr>
            <w:tcW w:w="2694" w:type="dxa"/>
            <w:tcBorders>
              <w:top w:val="single" w:sz="4" w:space="0" w:color="auto"/>
              <w:left w:val="single" w:sz="4" w:space="0" w:color="auto"/>
              <w:bottom w:val="single" w:sz="4" w:space="0" w:color="auto"/>
              <w:right w:val="single" w:sz="4" w:space="0" w:color="auto"/>
            </w:tcBorders>
          </w:tcPr>
          <w:p w14:paraId="0B868D11" w14:textId="77777777" w:rsidR="00DB7787" w:rsidRPr="00907852" w:rsidRDefault="00DB7787" w:rsidP="00CE60EF">
            <w:pPr>
              <w:mirrorIndents/>
              <w:jc w:val="both"/>
              <w:rPr>
                <w:rFonts w:eastAsia="Calibri"/>
                <w:i/>
                <w:sz w:val="24"/>
                <w:lang w:val="en-GB"/>
              </w:rPr>
            </w:pPr>
            <w:proofErr w:type="spellStart"/>
            <w:r w:rsidRPr="00907852">
              <w:rPr>
                <w:rFonts w:eastAsia="Calibri"/>
                <w:i/>
                <w:sz w:val="24"/>
                <w:lang w:val="en-GB"/>
              </w:rPr>
              <w:t>mburu</w:t>
            </w:r>
            <w:proofErr w:type="spellEnd"/>
            <w:r w:rsidRPr="00907852">
              <w:rPr>
                <w:rFonts w:eastAsia="Calibri"/>
                <w:i/>
                <w:sz w:val="24"/>
                <w:lang w:val="en-GB"/>
              </w:rPr>
              <w:t xml:space="preserve"> </w:t>
            </w:r>
            <w:proofErr w:type="spellStart"/>
            <w:r w:rsidRPr="00907852">
              <w:rPr>
                <w:rFonts w:eastAsia="Calibri"/>
                <w:i/>
                <w:sz w:val="24"/>
                <w:lang w:val="en-GB"/>
              </w:rPr>
              <w:t>eyi</w:t>
            </w:r>
            <w:proofErr w:type="spellEnd"/>
            <w:r w:rsidRPr="00907852">
              <w:rPr>
                <w:rFonts w:eastAsia="Calibri"/>
                <w:i/>
                <w:sz w:val="24"/>
                <w:lang w:val="en-GB"/>
              </w:rPr>
              <w:t>/</w:t>
            </w:r>
            <w:proofErr w:type="spellStart"/>
            <w:r w:rsidRPr="00907852">
              <w:rPr>
                <w:rFonts w:eastAsia="Calibri"/>
                <w:i/>
                <w:sz w:val="24"/>
                <w:lang w:val="en-GB"/>
              </w:rPr>
              <w:t>eyo</w:t>
            </w:r>
            <w:proofErr w:type="spellEnd"/>
            <w:r w:rsidRPr="00907852">
              <w:rPr>
                <w:rFonts w:eastAsia="Calibri"/>
                <w:i/>
                <w:sz w:val="24"/>
                <w:lang w:val="en-GB"/>
              </w:rPr>
              <w:t>/</w:t>
            </w:r>
            <w:proofErr w:type="spellStart"/>
            <w:r w:rsidRPr="00907852">
              <w:rPr>
                <w:rFonts w:eastAsia="Calibri"/>
                <w:i/>
                <w:sz w:val="24"/>
                <w:lang w:val="en-GB"/>
              </w:rPr>
              <w:t>iya</w:t>
            </w:r>
            <w:proofErr w:type="spellEnd"/>
          </w:p>
        </w:tc>
      </w:tr>
      <w:tr w:rsidR="00DB7787" w:rsidRPr="00907852" w14:paraId="356BBD53" w14:textId="77777777" w:rsidTr="00DC108B">
        <w:trPr>
          <w:trHeight w:val="345"/>
        </w:trPr>
        <w:tc>
          <w:tcPr>
            <w:tcW w:w="763" w:type="dxa"/>
            <w:tcBorders>
              <w:top w:val="single" w:sz="4" w:space="0" w:color="auto"/>
              <w:left w:val="single" w:sz="4" w:space="0" w:color="auto"/>
              <w:bottom w:val="single" w:sz="4" w:space="0" w:color="auto"/>
              <w:right w:val="single" w:sz="4" w:space="0" w:color="auto"/>
            </w:tcBorders>
            <w:hideMark/>
          </w:tcPr>
          <w:p w14:paraId="46C4E77D" w14:textId="77777777" w:rsidR="00DB7787" w:rsidRPr="00907852" w:rsidRDefault="00DB7787" w:rsidP="00CE60EF">
            <w:pPr>
              <w:mirrorIndents/>
              <w:jc w:val="both"/>
              <w:rPr>
                <w:rFonts w:eastAsia="Calibri"/>
                <w:sz w:val="24"/>
                <w:lang w:val="en-GB"/>
              </w:rPr>
            </w:pPr>
            <w:r w:rsidRPr="00907852">
              <w:rPr>
                <w:rFonts w:eastAsia="Calibri"/>
                <w:sz w:val="24"/>
                <w:lang w:val="en-GB"/>
              </w:rPr>
              <w:t>10</w:t>
            </w:r>
          </w:p>
        </w:tc>
        <w:tc>
          <w:tcPr>
            <w:tcW w:w="843" w:type="dxa"/>
            <w:tcBorders>
              <w:top w:val="single" w:sz="4" w:space="0" w:color="auto"/>
              <w:left w:val="single" w:sz="4" w:space="0" w:color="auto"/>
              <w:bottom w:val="single" w:sz="4" w:space="0" w:color="auto"/>
              <w:right w:val="single" w:sz="4" w:space="0" w:color="auto"/>
            </w:tcBorders>
            <w:hideMark/>
          </w:tcPr>
          <w:p w14:paraId="0AF18892" w14:textId="77777777" w:rsidR="00DB7787" w:rsidRPr="00907852" w:rsidRDefault="00DB7787" w:rsidP="00CE60EF">
            <w:pPr>
              <w:mirrorIndents/>
              <w:jc w:val="both"/>
              <w:rPr>
                <w:rFonts w:eastAsia="Calibri"/>
                <w:i/>
                <w:sz w:val="24"/>
                <w:lang w:val="en-GB"/>
              </w:rPr>
            </w:pPr>
            <w:r w:rsidRPr="00907852">
              <w:rPr>
                <w:rFonts w:eastAsia="Calibri"/>
                <w:i/>
                <w:sz w:val="24"/>
                <w:lang w:val="en-GB"/>
              </w:rPr>
              <w:t>n-</w:t>
            </w:r>
          </w:p>
        </w:tc>
        <w:tc>
          <w:tcPr>
            <w:tcW w:w="0" w:type="auto"/>
            <w:tcBorders>
              <w:top w:val="single" w:sz="4" w:space="0" w:color="auto"/>
              <w:left w:val="single" w:sz="4" w:space="0" w:color="auto"/>
              <w:bottom w:val="single" w:sz="4" w:space="0" w:color="auto"/>
              <w:right w:val="single" w:sz="4" w:space="0" w:color="auto"/>
            </w:tcBorders>
            <w:hideMark/>
          </w:tcPr>
          <w:p w14:paraId="6F10FA90" w14:textId="77777777" w:rsidR="00DB7787" w:rsidRPr="00907852" w:rsidRDefault="00DB7787" w:rsidP="00CE60EF">
            <w:pPr>
              <w:mirrorIndents/>
              <w:jc w:val="both"/>
              <w:rPr>
                <w:rFonts w:eastAsia="Calibri"/>
                <w:i/>
                <w:sz w:val="24"/>
                <w:lang w:val="en-GB"/>
              </w:rPr>
            </w:pPr>
            <w:proofErr w:type="spellStart"/>
            <w:r w:rsidRPr="00907852">
              <w:rPr>
                <w:rFonts w:eastAsia="Calibri"/>
                <w:i/>
                <w:sz w:val="24"/>
                <w:lang w:val="en-GB"/>
              </w:rPr>
              <w:t>mburu</w:t>
            </w:r>
            <w:proofErr w:type="spellEnd"/>
          </w:p>
        </w:tc>
        <w:tc>
          <w:tcPr>
            <w:tcW w:w="1003" w:type="dxa"/>
            <w:tcBorders>
              <w:top w:val="single" w:sz="4" w:space="0" w:color="auto"/>
              <w:left w:val="single" w:sz="4" w:space="0" w:color="auto"/>
              <w:bottom w:val="single" w:sz="4" w:space="0" w:color="auto"/>
              <w:right w:val="single" w:sz="4" w:space="0" w:color="auto"/>
            </w:tcBorders>
            <w:hideMark/>
          </w:tcPr>
          <w:p w14:paraId="796968FC" w14:textId="77777777" w:rsidR="00DB7787" w:rsidRPr="00907852" w:rsidRDefault="00DB7787" w:rsidP="00CE60EF">
            <w:pPr>
              <w:mirrorIndents/>
              <w:jc w:val="both"/>
              <w:rPr>
                <w:rFonts w:eastAsia="Calibri"/>
                <w:sz w:val="24"/>
                <w:lang w:val="en-GB"/>
              </w:rPr>
            </w:pPr>
            <w:r w:rsidRPr="00907852">
              <w:rPr>
                <w:rFonts w:eastAsia="Calibri"/>
                <w:sz w:val="24"/>
                <w:lang w:val="en-GB"/>
              </w:rPr>
              <w:t>goats</w:t>
            </w:r>
          </w:p>
        </w:tc>
        <w:tc>
          <w:tcPr>
            <w:tcW w:w="1163" w:type="dxa"/>
            <w:tcBorders>
              <w:top w:val="single" w:sz="4" w:space="0" w:color="auto"/>
              <w:left w:val="single" w:sz="4" w:space="0" w:color="auto"/>
              <w:bottom w:val="single" w:sz="4" w:space="0" w:color="auto"/>
              <w:right w:val="single" w:sz="4" w:space="0" w:color="auto"/>
            </w:tcBorders>
            <w:hideMark/>
          </w:tcPr>
          <w:p w14:paraId="5BED835B" w14:textId="77777777" w:rsidR="00DB7787" w:rsidRPr="00907852" w:rsidRDefault="00DB7787" w:rsidP="00CE60EF">
            <w:pPr>
              <w:mirrorIndents/>
              <w:jc w:val="both"/>
              <w:rPr>
                <w:rFonts w:eastAsia="Calibri"/>
                <w:i/>
                <w:sz w:val="24"/>
                <w:lang w:val="en-GB"/>
              </w:rPr>
            </w:pPr>
            <w:r w:rsidRPr="00907852">
              <w:rPr>
                <w:rFonts w:eastAsia="Calibri"/>
                <w:i/>
                <w:sz w:val="24"/>
                <w:lang w:val="en-GB"/>
              </w:rPr>
              <w:t>e-</w:t>
            </w:r>
            <w:proofErr w:type="spellStart"/>
            <w:r w:rsidRPr="00907852">
              <w:rPr>
                <w:rFonts w:eastAsia="Calibri"/>
                <w:i/>
                <w:sz w:val="24"/>
                <w:lang w:val="en-GB"/>
              </w:rPr>
              <w:t>ti</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41D524FB" w14:textId="77777777" w:rsidR="00DB7787" w:rsidRPr="00907852" w:rsidRDefault="00DB7787" w:rsidP="00CE60EF">
            <w:pPr>
              <w:mirrorIndents/>
              <w:jc w:val="both"/>
              <w:rPr>
                <w:rFonts w:eastAsia="Calibri"/>
                <w:i/>
                <w:sz w:val="24"/>
                <w:lang w:val="en-GB"/>
              </w:rPr>
            </w:pPr>
            <w:r w:rsidRPr="00907852">
              <w:rPr>
                <w:rFonts w:eastAsia="Calibri"/>
                <w:i/>
                <w:sz w:val="24"/>
                <w:lang w:val="en-GB"/>
              </w:rPr>
              <w:t>e-to</w:t>
            </w:r>
          </w:p>
        </w:tc>
        <w:tc>
          <w:tcPr>
            <w:tcW w:w="968" w:type="dxa"/>
            <w:tcBorders>
              <w:top w:val="single" w:sz="4" w:space="0" w:color="auto"/>
              <w:left w:val="single" w:sz="4" w:space="0" w:color="auto"/>
              <w:bottom w:val="single" w:sz="4" w:space="0" w:color="auto"/>
              <w:right w:val="single" w:sz="4" w:space="0" w:color="auto"/>
            </w:tcBorders>
            <w:hideMark/>
          </w:tcPr>
          <w:p w14:paraId="28F892BE" w14:textId="77777777" w:rsidR="00DB7787" w:rsidRPr="00907852" w:rsidRDefault="00DB7787" w:rsidP="00CE60EF">
            <w:pPr>
              <w:mirrorIndents/>
              <w:jc w:val="both"/>
              <w:rPr>
                <w:rFonts w:eastAsia="Calibri"/>
                <w:i/>
                <w:sz w:val="24"/>
                <w:lang w:val="en-GB"/>
              </w:rPr>
            </w:pPr>
            <w:proofErr w:type="spellStart"/>
            <w:r w:rsidRPr="00907852">
              <w:rPr>
                <w:rFonts w:eastAsia="Calibri"/>
                <w:i/>
                <w:sz w:val="24"/>
                <w:lang w:val="en-GB"/>
              </w:rPr>
              <w:t>tya</w:t>
            </w:r>
            <w:proofErr w:type="spellEnd"/>
          </w:p>
        </w:tc>
        <w:tc>
          <w:tcPr>
            <w:tcW w:w="2694" w:type="dxa"/>
            <w:tcBorders>
              <w:top w:val="single" w:sz="4" w:space="0" w:color="auto"/>
              <w:left w:val="single" w:sz="4" w:space="0" w:color="auto"/>
              <w:bottom w:val="single" w:sz="4" w:space="0" w:color="auto"/>
              <w:right w:val="single" w:sz="4" w:space="0" w:color="auto"/>
            </w:tcBorders>
          </w:tcPr>
          <w:p w14:paraId="63224987" w14:textId="77777777" w:rsidR="00DB7787" w:rsidRPr="00907852" w:rsidRDefault="00DB7787" w:rsidP="00CE60EF">
            <w:pPr>
              <w:mirrorIndents/>
              <w:jc w:val="both"/>
              <w:rPr>
                <w:rFonts w:eastAsia="Calibri"/>
                <w:i/>
                <w:sz w:val="24"/>
                <w:lang w:val="en-GB"/>
              </w:rPr>
            </w:pPr>
            <w:proofErr w:type="spellStart"/>
            <w:r w:rsidRPr="00907852">
              <w:rPr>
                <w:rFonts w:eastAsia="Calibri"/>
                <w:i/>
                <w:sz w:val="24"/>
                <w:lang w:val="en-GB"/>
              </w:rPr>
              <w:t>mburu</w:t>
            </w:r>
            <w:proofErr w:type="spellEnd"/>
            <w:r w:rsidRPr="00907852">
              <w:rPr>
                <w:rFonts w:eastAsia="Calibri"/>
                <w:i/>
                <w:sz w:val="24"/>
                <w:lang w:val="en-GB"/>
              </w:rPr>
              <w:t xml:space="preserve"> </w:t>
            </w:r>
            <w:proofErr w:type="spellStart"/>
            <w:r w:rsidRPr="00907852">
              <w:rPr>
                <w:rFonts w:eastAsia="Calibri"/>
                <w:i/>
                <w:sz w:val="24"/>
                <w:lang w:val="en-GB"/>
              </w:rPr>
              <w:t>eti</w:t>
            </w:r>
            <w:proofErr w:type="spellEnd"/>
            <w:r w:rsidRPr="00907852">
              <w:rPr>
                <w:rFonts w:eastAsia="Calibri"/>
                <w:i/>
                <w:sz w:val="24"/>
                <w:lang w:val="en-GB"/>
              </w:rPr>
              <w:t>/</w:t>
            </w:r>
            <w:proofErr w:type="spellStart"/>
            <w:r w:rsidRPr="00907852">
              <w:rPr>
                <w:rFonts w:eastAsia="Calibri"/>
                <w:i/>
                <w:sz w:val="24"/>
                <w:lang w:val="en-GB"/>
              </w:rPr>
              <w:t>eto</w:t>
            </w:r>
            <w:proofErr w:type="spellEnd"/>
            <w:r w:rsidRPr="00907852">
              <w:rPr>
                <w:rFonts w:eastAsia="Calibri"/>
                <w:i/>
                <w:sz w:val="24"/>
                <w:lang w:val="en-GB"/>
              </w:rPr>
              <w:t>/</w:t>
            </w:r>
            <w:proofErr w:type="spellStart"/>
            <w:r w:rsidRPr="00907852">
              <w:rPr>
                <w:rFonts w:eastAsia="Calibri"/>
                <w:i/>
                <w:sz w:val="24"/>
                <w:lang w:val="en-GB"/>
              </w:rPr>
              <w:t>tya</w:t>
            </w:r>
            <w:proofErr w:type="spellEnd"/>
          </w:p>
        </w:tc>
      </w:tr>
      <w:tr w:rsidR="00DB7787" w:rsidRPr="00907852" w14:paraId="2CFAFEB9" w14:textId="77777777" w:rsidTr="00DC108B">
        <w:trPr>
          <w:trHeight w:val="345"/>
        </w:trPr>
        <w:tc>
          <w:tcPr>
            <w:tcW w:w="763" w:type="dxa"/>
            <w:tcBorders>
              <w:top w:val="single" w:sz="4" w:space="0" w:color="auto"/>
              <w:left w:val="single" w:sz="4" w:space="0" w:color="auto"/>
              <w:bottom w:val="single" w:sz="4" w:space="0" w:color="auto"/>
              <w:right w:val="single" w:sz="4" w:space="0" w:color="auto"/>
            </w:tcBorders>
            <w:hideMark/>
          </w:tcPr>
          <w:p w14:paraId="014AE79B" w14:textId="77777777" w:rsidR="00DB7787" w:rsidRPr="00907852" w:rsidRDefault="00DB7787" w:rsidP="00CE60EF">
            <w:pPr>
              <w:mirrorIndents/>
              <w:jc w:val="both"/>
              <w:rPr>
                <w:rFonts w:eastAsia="Calibri"/>
                <w:sz w:val="24"/>
                <w:lang w:val="en-GB"/>
              </w:rPr>
            </w:pPr>
            <w:r w:rsidRPr="00907852">
              <w:rPr>
                <w:rFonts w:eastAsia="Calibri"/>
                <w:sz w:val="24"/>
                <w:lang w:val="en-GB"/>
              </w:rPr>
              <w:t>11</w:t>
            </w:r>
          </w:p>
        </w:tc>
        <w:tc>
          <w:tcPr>
            <w:tcW w:w="843" w:type="dxa"/>
            <w:tcBorders>
              <w:top w:val="single" w:sz="4" w:space="0" w:color="auto"/>
              <w:left w:val="single" w:sz="4" w:space="0" w:color="auto"/>
              <w:bottom w:val="single" w:sz="4" w:space="0" w:color="auto"/>
              <w:right w:val="single" w:sz="4" w:space="0" w:color="auto"/>
            </w:tcBorders>
            <w:hideMark/>
          </w:tcPr>
          <w:p w14:paraId="31A3DF9B" w14:textId="77777777" w:rsidR="00DB7787" w:rsidRPr="00907852" w:rsidRDefault="00DB7787" w:rsidP="00CE60EF">
            <w:pPr>
              <w:mirrorIndents/>
              <w:jc w:val="both"/>
              <w:rPr>
                <w:rFonts w:eastAsia="Calibri"/>
                <w:i/>
                <w:sz w:val="24"/>
                <w:lang w:val="en-GB"/>
              </w:rPr>
            </w:pPr>
            <w:r w:rsidRPr="00907852">
              <w:rPr>
                <w:rFonts w:eastAsia="Calibri"/>
                <w:i/>
                <w:sz w:val="24"/>
                <w:lang w:val="en-GB"/>
              </w:rPr>
              <w:t>u-</w:t>
            </w:r>
          </w:p>
        </w:tc>
        <w:tc>
          <w:tcPr>
            <w:tcW w:w="0" w:type="auto"/>
            <w:tcBorders>
              <w:top w:val="single" w:sz="4" w:space="0" w:color="auto"/>
              <w:left w:val="single" w:sz="4" w:space="0" w:color="auto"/>
              <w:bottom w:val="single" w:sz="4" w:space="0" w:color="auto"/>
              <w:right w:val="single" w:sz="4" w:space="0" w:color="auto"/>
            </w:tcBorders>
            <w:hideMark/>
          </w:tcPr>
          <w:p w14:paraId="76C5FCEC" w14:textId="77777777" w:rsidR="00DB7787" w:rsidRPr="00907852" w:rsidRDefault="00DB7787" w:rsidP="00CE60EF">
            <w:pPr>
              <w:mirrorIndents/>
              <w:jc w:val="both"/>
              <w:rPr>
                <w:rFonts w:eastAsia="Calibri"/>
                <w:i/>
                <w:sz w:val="24"/>
                <w:lang w:val="en-GB"/>
              </w:rPr>
            </w:pPr>
            <w:r w:rsidRPr="00907852">
              <w:rPr>
                <w:rFonts w:eastAsia="Calibri"/>
                <w:i/>
                <w:sz w:val="24"/>
                <w:lang w:val="en-GB"/>
              </w:rPr>
              <w:t>u-</w:t>
            </w:r>
            <w:proofErr w:type="spellStart"/>
            <w:r w:rsidRPr="00907852">
              <w:rPr>
                <w:rFonts w:eastAsia="Calibri"/>
                <w:i/>
                <w:sz w:val="24"/>
                <w:lang w:val="en-GB"/>
              </w:rPr>
              <w:t>dende</w:t>
            </w:r>
            <w:proofErr w:type="spellEnd"/>
          </w:p>
        </w:tc>
        <w:tc>
          <w:tcPr>
            <w:tcW w:w="1003" w:type="dxa"/>
            <w:tcBorders>
              <w:top w:val="single" w:sz="4" w:space="0" w:color="auto"/>
              <w:left w:val="single" w:sz="4" w:space="0" w:color="auto"/>
              <w:bottom w:val="single" w:sz="4" w:space="0" w:color="auto"/>
              <w:right w:val="single" w:sz="4" w:space="0" w:color="auto"/>
            </w:tcBorders>
            <w:hideMark/>
          </w:tcPr>
          <w:p w14:paraId="2484D73E" w14:textId="77777777" w:rsidR="00DB7787" w:rsidRPr="00907852" w:rsidRDefault="00B84940" w:rsidP="00CE60EF">
            <w:pPr>
              <w:mirrorIndents/>
              <w:jc w:val="both"/>
              <w:rPr>
                <w:rFonts w:eastAsia="Calibri"/>
                <w:sz w:val="24"/>
                <w:lang w:val="en-GB"/>
              </w:rPr>
            </w:pPr>
            <w:r w:rsidRPr="00907852">
              <w:rPr>
                <w:rFonts w:eastAsia="Calibri"/>
                <w:sz w:val="24"/>
                <w:lang w:val="en-GB"/>
              </w:rPr>
              <w:t>leg</w:t>
            </w:r>
          </w:p>
        </w:tc>
        <w:tc>
          <w:tcPr>
            <w:tcW w:w="1163" w:type="dxa"/>
            <w:tcBorders>
              <w:top w:val="single" w:sz="4" w:space="0" w:color="auto"/>
              <w:left w:val="single" w:sz="4" w:space="0" w:color="auto"/>
              <w:bottom w:val="single" w:sz="4" w:space="0" w:color="auto"/>
              <w:right w:val="single" w:sz="4" w:space="0" w:color="auto"/>
            </w:tcBorders>
            <w:hideMark/>
          </w:tcPr>
          <w:p w14:paraId="17423E2B" w14:textId="77777777" w:rsidR="00DB7787" w:rsidRPr="00907852" w:rsidRDefault="00DB7787" w:rsidP="00CE60EF">
            <w:pPr>
              <w:mirrorIndents/>
              <w:jc w:val="both"/>
              <w:rPr>
                <w:rFonts w:eastAsia="Calibri"/>
                <w:i/>
                <w:sz w:val="24"/>
                <w:lang w:val="en-GB"/>
              </w:rPr>
            </w:pPr>
            <w:r w:rsidRPr="00907852">
              <w:rPr>
                <w:rFonts w:eastAsia="Calibri"/>
                <w:i/>
                <w:sz w:val="24"/>
                <w:lang w:val="en-GB"/>
              </w:rPr>
              <w:t>e-</w:t>
            </w:r>
            <w:proofErr w:type="spellStart"/>
            <w:r w:rsidRPr="00907852">
              <w:rPr>
                <w:rFonts w:eastAsia="Calibri"/>
                <w:i/>
                <w:sz w:val="24"/>
                <w:lang w:val="en-GB"/>
              </w:rPr>
              <w:t>lu</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6357A686" w14:textId="77777777" w:rsidR="00DB7787" w:rsidRPr="00907852" w:rsidRDefault="00DB7787" w:rsidP="00CE60EF">
            <w:pPr>
              <w:mirrorIndents/>
              <w:jc w:val="both"/>
              <w:rPr>
                <w:rFonts w:eastAsia="Calibri"/>
                <w:i/>
                <w:sz w:val="24"/>
                <w:lang w:val="en-GB"/>
              </w:rPr>
            </w:pPr>
            <w:r w:rsidRPr="00907852">
              <w:rPr>
                <w:rFonts w:eastAsia="Calibri"/>
                <w:i/>
                <w:sz w:val="24"/>
                <w:lang w:val="en-GB"/>
              </w:rPr>
              <w:t>e-lo</w:t>
            </w:r>
          </w:p>
        </w:tc>
        <w:tc>
          <w:tcPr>
            <w:tcW w:w="968" w:type="dxa"/>
            <w:tcBorders>
              <w:top w:val="single" w:sz="4" w:space="0" w:color="auto"/>
              <w:left w:val="single" w:sz="4" w:space="0" w:color="auto"/>
              <w:bottom w:val="single" w:sz="4" w:space="0" w:color="auto"/>
              <w:right w:val="single" w:sz="4" w:space="0" w:color="auto"/>
            </w:tcBorders>
            <w:hideMark/>
          </w:tcPr>
          <w:p w14:paraId="349C57A5" w14:textId="77777777" w:rsidR="00DB7787" w:rsidRPr="00907852" w:rsidRDefault="00DB7787" w:rsidP="00CE60EF">
            <w:pPr>
              <w:mirrorIndents/>
              <w:jc w:val="both"/>
              <w:rPr>
                <w:rFonts w:eastAsia="Calibri"/>
                <w:i/>
                <w:sz w:val="24"/>
                <w:lang w:val="en-GB"/>
              </w:rPr>
            </w:pPr>
            <w:proofErr w:type="spellStart"/>
            <w:r w:rsidRPr="00907852">
              <w:rPr>
                <w:rFonts w:eastAsia="Calibri"/>
                <w:i/>
                <w:sz w:val="24"/>
                <w:lang w:val="en-GB"/>
              </w:rPr>
              <w:t>l</w:t>
            </w:r>
            <w:r w:rsidR="00353C67">
              <w:rPr>
                <w:rFonts w:eastAsia="Calibri"/>
                <w:i/>
                <w:sz w:val="24"/>
                <w:lang w:val="en-GB"/>
              </w:rPr>
              <w:t>wo</w:t>
            </w:r>
            <w:proofErr w:type="spellEnd"/>
          </w:p>
        </w:tc>
        <w:tc>
          <w:tcPr>
            <w:tcW w:w="2694" w:type="dxa"/>
            <w:tcBorders>
              <w:top w:val="single" w:sz="4" w:space="0" w:color="auto"/>
              <w:left w:val="single" w:sz="4" w:space="0" w:color="auto"/>
              <w:bottom w:val="single" w:sz="4" w:space="0" w:color="auto"/>
              <w:right w:val="single" w:sz="4" w:space="0" w:color="auto"/>
            </w:tcBorders>
          </w:tcPr>
          <w:p w14:paraId="6CDB1D2B" w14:textId="77777777" w:rsidR="00DB7787" w:rsidRPr="00907852" w:rsidRDefault="00DB7787" w:rsidP="00CE60EF">
            <w:pPr>
              <w:mirrorIndents/>
              <w:jc w:val="both"/>
              <w:rPr>
                <w:rFonts w:eastAsia="Calibri"/>
                <w:i/>
                <w:sz w:val="24"/>
                <w:lang w:val="en-GB"/>
              </w:rPr>
            </w:pPr>
            <w:proofErr w:type="spellStart"/>
            <w:r w:rsidRPr="00907852">
              <w:rPr>
                <w:rFonts w:eastAsia="Calibri"/>
                <w:i/>
                <w:sz w:val="24"/>
                <w:lang w:val="en-GB"/>
              </w:rPr>
              <w:t>udende</w:t>
            </w:r>
            <w:proofErr w:type="spellEnd"/>
            <w:r w:rsidRPr="00907852">
              <w:rPr>
                <w:rFonts w:eastAsia="Calibri"/>
                <w:i/>
                <w:sz w:val="24"/>
                <w:lang w:val="en-GB"/>
              </w:rPr>
              <w:t xml:space="preserve"> </w:t>
            </w:r>
            <w:proofErr w:type="spellStart"/>
            <w:r w:rsidRPr="00907852">
              <w:rPr>
                <w:rFonts w:eastAsia="Calibri"/>
                <w:i/>
                <w:sz w:val="24"/>
                <w:lang w:val="en-GB"/>
              </w:rPr>
              <w:t>elu</w:t>
            </w:r>
            <w:proofErr w:type="spellEnd"/>
            <w:r w:rsidRPr="00907852">
              <w:rPr>
                <w:rFonts w:eastAsia="Calibri"/>
                <w:i/>
                <w:sz w:val="24"/>
                <w:lang w:val="en-GB"/>
              </w:rPr>
              <w:t>/</w:t>
            </w:r>
            <w:proofErr w:type="spellStart"/>
            <w:r w:rsidRPr="00907852">
              <w:rPr>
                <w:rFonts w:eastAsia="Calibri"/>
                <w:i/>
                <w:sz w:val="24"/>
                <w:lang w:val="en-GB"/>
              </w:rPr>
              <w:t>elo</w:t>
            </w:r>
            <w:proofErr w:type="spellEnd"/>
            <w:r w:rsidRPr="00907852">
              <w:rPr>
                <w:rFonts w:eastAsia="Calibri"/>
                <w:i/>
                <w:sz w:val="24"/>
                <w:lang w:val="en-GB"/>
              </w:rPr>
              <w:t>/</w:t>
            </w:r>
            <w:proofErr w:type="spellStart"/>
            <w:r w:rsidRPr="00907852">
              <w:rPr>
                <w:rFonts w:eastAsia="Calibri"/>
                <w:i/>
                <w:sz w:val="24"/>
                <w:lang w:val="en-GB"/>
              </w:rPr>
              <w:t>lou</w:t>
            </w:r>
            <w:proofErr w:type="spellEnd"/>
          </w:p>
        </w:tc>
      </w:tr>
      <w:tr w:rsidR="00DB7787" w:rsidRPr="00907852" w14:paraId="6AEB8438" w14:textId="77777777" w:rsidTr="00DC108B">
        <w:trPr>
          <w:trHeight w:val="345"/>
        </w:trPr>
        <w:tc>
          <w:tcPr>
            <w:tcW w:w="763" w:type="dxa"/>
            <w:tcBorders>
              <w:top w:val="single" w:sz="4" w:space="0" w:color="auto"/>
              <w:left w:val="single" w:sz="4" w:space="0" w:color="auto"/>
              <w:bottom w:val="single" w:sz="4" w:space="0" w:color="auto"/>
              <w:right w:val="single" w:sz="4" w:space="0" w:color="auto"/>
            </w:tcBorders>
            <w:hideMark/>
          </w:tcPr>
          <w:p w14:paraId="340ABBAD" w14:textId="77777777" w:rsidR="00DB7787" w:rsidRPr="00907852" w:rsidRDefault="00DB7787" w:rsidP="00CE60EF">
            <w:pPr>
              <w:mirrorIndents/>
              <w:jc w:val="both"/>
              <w:rPr>
                <w:rFonts w:eastAsia="Calibri"/>
                <w:sz w:val="24"/>
                <w:lang w:val="en-GB"/>
              </w:rPr>
            </w:pPr>
            <w:r w:rsidRPr="00907852">
              <w:rPr>
                <w:rFonts w:eastAsia="Calibri"/>
                <w:sz w:val="24"/>
                <w:lang w:val="en-GB"/>
              </w:rPr>
              <w:t>14</w:t>
            </w:r>
          </w:p>
        </w:tc>
        <w:tc>
          <w:tcPr>
            <w:tcW w:w="843" w:type="dxa"/>
            <w:tcBorders>
              <w:top w:val="single" w:sz="4" w:space="0" w:color="auto"/>
              <w:left w:val="single" w:sz="4" w:space="0" w:color="auto"/>
              <w:bottom w:val="single" w:sz="4" w:space="0" w:color="auto"/>
              <w:right w:val="single" w:sz="4" w:space="0" w:color="auto"/>
            </w:tcBorders>
            <w:hideMark/>
          </w:tcPr>
          <w:p w14:paraId="1ACEA5BB" w14:textId="77777777" w:rsidR="00DB7787" w:rsidRPr="00907852" w:rsidRDefault="00DB7787" w:rsidP="00CE60EF">
            <w:pPr>
              <w:mirrorIndents/>
              <w:jc w:val="both"/>
              <w:rPr>
                <w:rFonts w:eastAsia="Calibri"/>
                <w:i/>
                <w:sz w:val="24"/>
                <w:lang w:val="en-GB"/>
              </w:rPr>
            </w:pPr>
            <w:r w:rsidRPr="00907852">
              <w:rPr>
                <w:rFonts w:eastAsia="Calibri"/>
                <w:i/>
                <w:sz w:val="24"/>
                <w:lang w:val="en-GB"/>
              </w:rPr>
              <w:t>u-</w:t>
            </w:r>
          </w:p>
        </w:tc>
        <w:tc>
          <w:tcPr>
            <w:tcW w:w="0" w:type="auto"/>
            <w:tcBorders>
              <w:top w:val="single" w:sz="4" w:space="0" w:color="auto"/>
              <w:left w:val="single" w:sz="4" w:space="0" w:color="auto"/>
              <w:bottom w:val="single" w:sz="4" w:space="0" w:color="auto"/>
              <w:right w:val="single" w:sz="4" w:space="0" w:color="auto"/>
            </w:tcBorders>
            <w:hideMark/>
          </w:tcPr>
          <w:p w14:paraId="04B8AE29" w14:textId="77777777" w:rsidR="00DB7787" w:rsidRPr="00907852" w:rsidRDefault="00DB7787" w:rsidP="00CE60EF">
            <w:pPr>
              <w:mirrorIndents/>
              <w:jc w:val="both"/>
              <w:rPr>
                <w:rFonts w:eastAsia="Calibri"/>
                <w:i/>
                <w:sz w:val="24"/>
                <w:lang w:val="en-GB"/>
              </w:rPr>
            </w:pPr>
            <w:r w:rsidRPr="00907852">
              <w:rPr>
                <w:rFonts w:eastAsia="Calibri"/>
                <w:i/>
                <w:sz w:val="24"/>
                <w:lang w:val="en-GB"/>
              </w:rPr>
              <w:t>u-</w:t>
            </w:r>
            <w:proofErr w:type="spellStart"/>
            <w:r w:rsidRPr="00907852">
              <w:rPr>
                <w:rFonts w:eastAsia="Calibri"/>
                <w:i/>
                <w:sz w:val="24"/>
                <w:lang w:val="en-GB"/>
              </w:rPr>
              <w:t>doko</w:t>
            </w:r>
            <w:proofErr w:type="spellEnd"/>
          </w:p>
        </w:tc>
        <w:tc>
          <w:tcPr>
            <w:tcW w:w="1003" w:type="dxa"/>
            <w:tcBorders>
              <w:top w:val="single" w:sz="4" w:space="0" w:color="auto"/>
              <w:left w:val="single" w:sz="4" w:space="0" w:color="auto"/>
              <w:bottom w:val="single" w:sz="4" w:space="0" w:color="auto"/>
              <w:right w:val="single" w:sz="4" w:space="0" w:color="auto"/>
            </w:tcBorders>
            <w:hideMark/>
          </w:tcPr>
          <w:p w14:paraId="3BFE095A" w14:textId="77777777" w:rsidR="00DB7787" w:rsidRPr="00907852" w:rsidRDefault="00B84940" w:rsidP="00CE60EF">
            <w:pPr>
              <w:mirrorIndents/>
              <w:jc w:val="both"/>
              <w:rPr>
                <w:rFonts w:eastAsia="Calibri"/>
                <w:sz w:val="24"/>
                <w:lang w:val="en-GB"/>
              </w:rPr>
            </w:pPr>
            <w:r w:rsidRPr="00907852">
              <w:rPr>
                <w:rFonts w:eastAsia="Calibri"/>
                <w:sz w:val="24"/>
                <w:lang w:val="en-GB"/>
              </w:rPr>
              <w:t>laziness</w:t>
            </w:r>
          </w:p>
        </w:tc>
        <w:tc>
          <w:tcPr>
            <w:tcW w:w="1163" w:type="dxa"/>
            <w:tcBorders>
              <w:top w:val="single" w:sz="4" w:space="0" w:color="auto"/>
              <w:left w:val="single" w:sz="4" w:space="0" w:color="auto"/>
              <w:bottom w:val="single" w:sz="4" w:space="0" w:color="auto"/>
              <w:right w:val="single" w:sz="4" w:space="0" w:color="auto"/>
            </w:tcBorders>
            <w:hideMark/>
          </w:tcPr>
          <w:p w14:paraId="1BB98CDA" w14:textId="77777777" w:rsidR="00DB7787" w:rsidRPr="00907852" w:rsidRDefault="00DB7787" w:rsidP="00CE60EF">
            <w:pPr>
              <w:mirrorIndents/>
              <w:jc w:val="both"/>
              <w:rPr>
                <w:rFonts w:eastAsia="Calibri"/>
                <w:i/>
                <w:sz w:val="24"/>
                <w:lang w:val="en-GB"/>
              </w:rPr>
            </w:pPr>
            <w:r w:rsidRPr="00907852">
              <w:rPr>
                <w:rFonts w:eastAsia="Calibri"/>
                <w:i/>
                <w:sz w:val="24"/>
                <w:lang w:val="en-GB"/>
              </w:rPr>
              <w:t>e-</w:t>
            </w:r>
            <w:proofErr w:type="spellStart"/>
            <w:r w:rsidRPr="00907852">
              <w:rPr>
                <w:rFonts w:eastAsia="Calibri"/>
                <w:i/>
                <w:sz w:val="24"/>
                <w:lang w:val="en-GB"/>
              </w:rPr>
              <w:t>lu</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385D41CA" w14:textId="77777777" w:rsidR="00DB7787" w:rsidRPr="00907852" w:rsidRDefault="00DB7787" w:rsidP="00CE60EF">
            <w:pPr>
              <w:mirrorIndents/>
              <w:jc w:val="both"/>
              <w:rPr>
                <w:rFonts w:eastAsia="Calibri"/>
                <w:i/>
                <w:sz w:val="24"/>
                <w:lang w:val="en-GB"/>
              </w:rPr>
            </w:pPr>
            <w:r w:rsidRPr="00907852">
              <w:rPr>
                <w:rFonts w:eastAsia="Calibri"/>
                <w:i/>
                <w:sz w:val="24"/>
                <w:lang w:val="en-GB"/>
              </w:rPr>
              <w:t>e-lo</w:t>
            </w:r>
          </w:p>
        </w:tc>
        <w:tc>
          <w:tcPr>
            <w:tcW w:w="968" w:type="dxa"/>
            <w:tcBorders>
              <w:top w:val="single" w:sz="4" w:space="0" w:color="auto"/>
              <w:left w:val="single" w:sz="4" w:space="0" w:color="auto"/>
              <w:bottom w:val="single" w:sz="4" w:space="0" w:color="auto"/>
              <w:right w:val="single" w:sz="4" w:space="0" w:color="auto"/>
            </w:tcBorders>
            <w:hideMark/>
          </w:tcPr>
          <w:p w14:paraId="6CB1BDDE" w14:textId="77777777" w:rsidR="00DB7787" w:rsidRPr="00907852" w:rsidRDefault="00DB7787" w:rsidP="00CE60EF">
            <w:pPr>
              <w:mirrorIndents/>
              <w:jc w:val="both"/>
              <w:rPr>
                <w:rFonts w:eastAsia="Calibri"/>
                <w:i/>
                <w:sz w:val="24"/>
                <w:lang w:val="en-GB"/>
              </w:rPr>
            </w:pPr>
            <w:proofErr w:type="spellStart"/>
            <w:r w:rsidRPr="00907852">
              <w:rPr>
                <w:rFonts w:eastAsia="Calibri"/>
                <w:i/>
                <w:sz w:val="24"/>
                <w:lang w:val="en-GB"/>
              </w:rPr>
              <w:t>l</w:t>
            </w:r>
            <w:r w:rsidR="00353C67">
              <w:rPr>
                <w:rFonts w:eastAsia="Calibri"/>
                <w:i/>
                <w:sz w:val="24"/>
                <w:lang w:val="en-GB"/>
              </w:rPr>
              <w:t>wo</w:t>
            </w:r>
            <w:proofErr w:type="spellEnd"/>
          </w:p>
        </w:tc>
        <w:tc>
          <w:tcPr>
            <w:tcW w:w="2694" w:type="dxa"/>
            <w:tcBorders>
              <w:top w:val="single" w:sz="4" w:space="0" w:color="auto"/>
              <w:left w:val="single" w:sz="4" w:space="0" w:color="auto"/>
              <w:bottom w:val="single" w:sz="4" w:space="0" w:color="auto"/>
              <w:right w:val="single" w:sz="4" w:space="0" w:color="auto"/>
            </w:tcBorders>
          </w:tcPr>
          <w:p w14:paraId="79CDE588" w14:textId="77777777" w:rsidR="00DB7787" w:rsidRPr="00907852" w:rsidRDefault="00DB7787" w:rsidP="00CE60EF">
            <w:pPr>
              <w:mirrorIndents/>
              <w:jc w:val="both"/>
              <w:rPr>
                <w:rFonts w:eastAsia="Calibri"/>
                <w:i/>
                <w:sz w:val="24"/>
                <w:lang w:val="en-GB"/>
              </w:rPr>
            </w:pPr>
            <w:proofErr w:type="spellStart"/>
            <w:r w:rsidRPr="00907852">
              <w:rPr>
                <w:rFonts w:eastAsia="Calibri"/>
                <w:i/>
                <w:sz w:val="24"/>
                <w:lang w:val="en-GB"/>
              </w:rPr>
              <w:t>udoko</w:t>
            </w:r>
            <w:proofErr w:type="spellEnd"/>
            <w:r w:rsidRPr="00907852">
              <w:rPr>
                <w:rFonts w:eastAsia="Calibri"/>
                <w:i/>
                <w:sz w:val="24"/>
                <w:lang w:val="en-GB"/>
              </w:rPr>
              <w:t xml:space="preserve"> </w:t>
            </w:r>
            <w:proofErr w:type="spellStart"/>
            <w:r w:rsidRPr="00907852">
              <w:rPr>
                <w:rFonts w:eastAsia="Calibri"/>
                <w:i/>
                <w:sz w:val="24"/>
                <w:lang w:val="en-GB"/>
              </w:rPr>
              <w:t>elu</w:t>
            </w:r>
            <w:proofErr w:type="spellEnd"/>
            <w:r w:rsidRPr="00907852">
              <w:rPr>
                <w:rFonts w:eastAsia="Calibri"/>
                <w:i/>
                <w:sz w:val="24"/>
                <w:lang w:val="en-GB"/>
              </w:rPr>
              <w:t xml:space="preserve">, </w:t>
            </w:r>
            <w:proofErr w:type="spellStart"/>
            <w:proofErr w:type="gramStart"/>
            <w:r w:rsidRPr="00907852">
              <w:rPr>
                <w:rFonts w:eastAsia="Calibri"/>
                <w:i/>
                <w:sz w:val="24"/>
                <w:lang w:val="en-GB"/>
              </w:rPr>
              <w:t>elo,lou</w:t>
            </w:r>
            <w:proofErr w:type="spellEnd"/>
            <w:proofErr w:type="gramEnd"/>
          </w:p>
        </w:tc>
      </w:tr>
      <w:tr w:rsidR="00DB7787" w:rsidRPr="00907852" w14:paraId="55DDE882" w14:textId="77777777" w:rsidTr="00DC108B">
        <w:trPr>
          <w:trHeight w:val="345"/>
        </w:trPr>
        <w:tc>
          <w:tcPr>
            <w:tcW w:w="763" w:type="dxa"/>
            <w:tcBorders>
              <w:top w:val="single" w:sz="4" w:space="0" w:color="auto"/>
              <w:left w:val="single" w:sz="4" w:space="0" w:color="auto"/>
              <w:bottom w:val="single" w:sz="4" w:space="0" w:color="auto"/>
              <w:right w:val="single" w:sz="4" w:space="0" w:color="auto"/>
            </w:tcBorders>
            <w:hideMark/>
          </w:tcPr>
          <w:p w14:paraId="683C553F" w14:textId="77777777" w:rsidR="00DB7787" w:rsidRPr="00907852" w:rsidRDefault="00DB7787" w:rsidP="00CE60EF">
            <w:pPr>
              <w:mirrorIndents/>
              <w:jc w:val="both"/>
              <w:rPr>
                <w:rFonts w:eastAsia="Calibri"/>
                <w:sz w:val="24"/>
                <w:lang w:val="en-GB"/>
              </w:rPr>
            </w:pPr>
            <w:r w:rsidRPr="00907852">
              <w:rPr>
                <w:rFonts w:eastAsia="Calibri"/>
                <w:sz w:val="24"/>
                <w:lang w:val="en-GB"/>
              </w:rPr>
              <w:t>16</w:t>
            </w:r>
          </w:p>
        </w:tc>
        <w:tc>
          <w:tcPr>
            <w:tcW w:w="843" w:type="dxa"/>
            <w:tcBorders>
              <w:top w:val="single" w:sz="4" w:space="0" w:color="auto"/>
              <w:left w:val="single" w:sz="4" w:space="0" w:color="auto"/>
              <w:bottom w:val="single" w:sz="4" w:space="0" w:color="auto"/>
              <w:right w:val="single" w:sz="4" w:space="0" w:color="auto"/>
            </w:tcBorders>
            <w:hideMark/>
          </w:tcPr>
          <w:p w14:paraId="6D9F4A4B" w14:textId="77777777" w:rsidR="00DB7787" w:rsidRPr="00907852" w:rsidRDefault="00DB7787" w:rsidP="00CE60EF">
            <w:pPr>
              <w:mirrorIndents/>
              <w:jc w:val="both"/>
              <w:rPr>
                <w:rFonts w:eastAsia="Calibri"/>
                <w:i/>
                <w:sz w:val="24"/>
                <w:lang w:val="en-GB"/>
              </w:rPr>
            </w:pPr>
            <w:r w:rsidRPr="00907852">
              <w:rPr>
                <w:rFonts w:eastAsia="Calibri"/>
                <w:i/>
                <w:sz w:val="24"/>
                <w:lang w:val="en-GB"/>
              </w:rPr>
              <w:t>a-</w:t>
            </w:r>
          </w:p>
        </w:tc>
        <w:tc>
          <w:tcPr>
            <w:tcW w:w="0" w:type="auto"/>
            <w:tcBorders>
              <w:top w:val="single" w:sz="4" w:space="0" w:color="auto"/>
              <w:left w:val="single" w:sz="4" w:space="0" w:color="auto"/>
              <w:bottom w:val="single" w:sz="4" w:space="0" w:color="auto"/>
              <w:right w:val="single" w:sz="4" w:space="0" w:color="auto"/>
            </w:tcBorders>
            <w:hideMark/>
          </w:tcPr>
          <w:p w14:paraId="12F21B7B" w14:textId="77777777" w:rsidR="00DB7787" w:rsidRPr="00907852" w:rsidRDefault="00DB7787" w:rsidP="00CE60EF">
            <w:pPr>
              <w:mirrorIndents/>
              <w:jc w:val="both"/>
              <w:rPr>
                <w:rFonts w:eastAsia="Calibri"/>
                <w:i/>
                <w:sz w:val="24"/>
                <w:lang w:val="en-GB"/>
              </w:rPr>
            </w:pPr>
            <w:r w:rsidRPr="00907852">
              <w:rPr>
                <w:rFonts w:eastAsia="Calibri"/>
                <w:i/>
                <w:sz w:val="24"/>
                <w:lang w:val="en-GB"/>
              </w:rPr>
              <w:t>a-</w:t>
            </w:r>
            <w:proofErr w:type="spellStart"/>
            <w:r w:rsidRPr="00907852">
              <w:rPr>
                <w:rFonts w:eastAsia="Calibri"/>
                <w:i/>
                <w:sz w:val="24"/>
                <w:lang w:val="en-GB"/>
              </w:rPr>
              <w:t>ndo</w:t>
            </w:r>
            <w:proofErr w:type="spellEnd"/>
          </w:p>
        </w:tc>
        <w:tc>
          <w:tcPr>
            <w:tcW w:w="1003" w:type="dxa"/>
            <w:tcBorders>
              <w:top w:val="single" w:sz="4" w:space="0" w:color="auto"/>
              <w:left w:val="single" w:sz="4" w:space="0" w:color="auto"/>
              <w:bottom w:val="single" w:sz="4" w:space="0" w:color="auto"/>
              <w:right w:val="single" w:sz="4" w:space="0" w:color="auto"/>
            </w:tcBorders>
            <w:hideMark/>
          </w:tcPr>
          <w:p w14:paraId="6D14F773" w14:textId="77777777" w:rsidR="00DB7787" w:rsidRPr="00907852" w:rsidRDefault="00B84940" w:rsidP="00CE60EF">
            <w:pPr>
              <w:mirrorIndents/>
              <w:jc w:val="both"/>
              <w:rPr>
                <w:rFonts w:eastAsia="Calibri"/>
                <w:sz w:val="24"/>
                <w:lang w:val="en-GB"/>
              </w:rPr>
            </w:pPr>
            <w:r w:rsidRPr="00907852">
              <w:rPr>
                <w:rFonts w:eastAsia="Calibri"/>
                <w:sz w:val="24"/>
                <w:lang w:val="en-GB"/>
              </w:rPr>
              <w:t>place</w:t>
            </w:r>
          </w:p>
        </w:tc>
        <w:tc>
          <w:tcPr>
            <w:tcW w:w="1163" w:type="dxa"/>
            <w:tcBorders>
              <w:top w:val="single" w:sz="4" w:space="0" w:color="auto"/>
              <w:left w:val="single" w:sz="4" w:space="0" w:color="auto"/>
              <w:bottom w:val="single" w:sz="4" w:space="0" w:color="auto"/>
              <w:right w:val="single" w:sz="4" w:space="0" w:color="auto"/>
            </w:tcBorders>
            <w:hideMark/>
          </w:tcPr>
          <w:p w14:paraId="5865F8B4" w14:textId="77777777" w:rsidR="00DB7787" w:rsidRPr="00907852" w:rsidRDefault="00DB7787" w:rsidP="00CE60EF">
            <w:pPr>
              <w:mirrorIndents/>
              <w:jc w:val="both"/>
              <w:rPr>
                <w:rFonts w:eastAsia="Calibri"/>
                <w:i/>
                <w:sz w:val="24"/>
                <w:lang w:val="en-GB"/>
              </w:rPr>
            </w:pPr>
            <w:proofErr w:type="spellStart"/>
            <w:r w:rsidRPr="00907852">
              <w:rPr>
                <w:rFonts w:eastAsia="Calibri"/>
                <w:i/>
                <w:sz w:val="24"/>
                <w:lang w:val="en-GB"/>
              </w:rPr>
              <w:t>yaa</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5B02EA08" w14:textId="77777777" w:rsidR="00DB7787" w:rsidRPr="00907852" w:rsidRDefault="00DB7787" w:rsidP="00CE60EF">
            <w:pPr>
              <w:mirrorIndents/>
              <w:jc w:val="both"/>
              <w:rPr>
                <w:rFonts w:eastAsia="Calibri"/>
                <w:i/>
                <w:sz w:val="24"/>
                <w:lang w:val="en-GB"/>
              </w:rPr>
            </w:pPr>
            <w:proofErr w:type="spellStart"/>
            <w:r w:rsidRPr="00907852">
              <w:rPr>
                <w:rFonts w:eastAsia="Calibri"/>
                <w:i/>
                <w:sz w:val="24"/>
                <w:lang w:val="en-GB"/>
              </w:rPr>
              <w:t>yoo</w:t>
            </w:r>
            <w:proofErr w:type="spellEnd"/>
          </w:p>
        </w:tc>
        <w:tc>
          <w:tcPr>
            <w:tcW w:w="968" w:type="dxa"/>
            <w:tcBorders>
              <w:top w:val="single" w:sz="4" w:space="0" w:color="auto"/>
              <w:left w:val="single" w:sz="4" w:space="0" w:color="auto"/>
              <w:bottom w:val="single" w:sz="4" w:space="0" w:color="auto"/>
              <w:right w:val="single" w:sz="4" w:space="0" w:color="auto"/>
            </w:tcBorders>
            <w:hideMark/>
          </w:tcPr>
          <w:p w14:paraId="19D90A2D" w14:textId="77777777" w:rsidR="00DB7787" w:rsidRPr="00907852" w:rsidRDefault="00DB7787" w:rsidP="00CE60EF">
            <w:pPr>
              <w:mirrorIndents/>
              <w:jc w:val="both"/>
              <w:rPr>
                <w:rFonts w:eastAsia="Calibri"/>
                <w:i/>
                <w:sz w:val="24"/>
                <w:lang w:val="en-GB"/>
              </w:rPr>
            </w:pPr>
            <w:proofErr w:type="spellStart"/>
            <w:r w:rsidRPr="00907852">
              <w:rPr>
                <w:rFonts w:eastAsia="Calibri"/>
                <w:i/>
                <w:sz w:val="24"/>
                <w:lang w:val="en-GB"/>
              </w:rPr>
              <w:t>alya</w:t>
            </w:r>
            <w:proofErr w:type="spellEnd"/>
          </w:p>
        </w:tc>
        <w:tc>
          <w:tcPr>
            <w:tcW w:w="2694" w:type="dxa"/>
            <w:tcBorders>
              <w:top w:val="single" w:sz="4" w:space="0" w:color="auto"/>
              <w:left w:val="single" w:sz="4" w:space="0" w:color="auto"/>
              <w:bottom w:val="single" w:sz="4" w:space="0" w:color="auto"/>
              <w:right w:val="single" w:sz="4" w:space="0" w:color="auto"/>
            </w:tcBorders>
          </w:tcPr>
          <w:p w14:paraId="36682EF3" w14:textId="77777777" w:rsidR="00DB7787" w:rsidRPr="00907852" w:rsidRDefault="0072603D" w:rsidP="00CE60EF">
            <w:pPr>
              <w:mirrorIndents/>
              <w:jc w:val="both"/>
              <w:rPr>
                <w:rFonts w:eastAsia="Calibri"/>
                <w:i/>
                <w:sz w:val="24"/>
                <w:lang w:val="en-GB"/>
              </w:rPr>
            </w:pPr>
            <w:proofErr w:type="spellStart"/>
            <w:r>
              <w:rPr>
                <w:rFonts w:eastAsia="Calibri"/>
                <w:i/>
                <w:sz w:val="24"/>
                <w:lang w:val="en-GB"/>
              </w:rPr>
              <w:t>ando</w:t>
            </w:r>
            <w:proofErr w:type="spellEnd"/>
            <w:r w:rsidR="00DB7787" w:rsidRPr="00907852">
              <w:rPr>
                <w:rFonts w:eastAsia="Calibri"/>
                <w:i/>
                <w:sz w:val="24"/>
                <w:lang w:val="en-GB"/>
              </w:rPr>
              <w:t xml:space="preserve"> </w:t>
            </w:r>
            <w:proofErr w:type="spellStart"/>
            <w:r w:rsidR="00DB7787" w:rsidRPr="00907852">
              <w:rPr>
                <w:rFonts w:eastAsia="Calibri"/>
                <w:i/>
                <w:sz w:val="24"/>
                <w:lang w:val="en-GB"/>
              </w:rPr>
              <w:t>yaa</w:t>
            </w:r>
            <w:proofErr w:type="spellEnd"/>
            <w:r w:rsidR="00DB7787" w:rsidRPr="00907852">
              <w:rPr>
                <w:rFonts w:eastAsia="Calibri"/>
                <w:i/>
                <w:sz w:val="24"/>
                <w:lang w:val="en-GB"/>
              </w:rPr>
              <w:t>/</w:t>
            </w:r>
            <w:proofErr w:type="spellStart"/>
            <w:r w:rsidR="00DB7787" w:rsidRPr="00907852">
              <w:rPr>
                <w:rFonts w:eastAsia="Calibri"/>
                <w:i/>
                <w:sz w:val="24"/>
                <w:lang w:val="en-GB"/>
              </w:rPr>
              <w:t>yoo</w:t>
            </w:r>
            <w:proofErr w:type="spellEnd"/>
            <w:r w:rsidR="00DB7787" w:rsidRPr="00907852">
              <w:rPr>
                <w:rFonts w:eastAsia="Calibri"/>
                <w:i/>
                <w:sz w:val="24"/>
                <w:lang w:val="en-GB"/>
              </w:rPr>
              <w:t>/</w:t>
            </w:r>
            <w:proofErr w:type="spellStart"/>
            <w:r w:rsidR="00DB7787" w:rsidRPr="00907852">
              <w:rPr>
                <w:rFonts w:eastAsia="Calibri"/>
                <w:i/>
                <w:sz w:val="24"/>
                <w:lang w:val="en-GB"/>
              </w:rPr>
              <w:t>alya</w:t>
            </w:r>
            <w:proofErr w:type="spellEnd"/>
          </w:p>
        </w:tc>
      </w:tr>
      <w:tr w:rsidR="00DB7787" w:rsidRPr="00907852" w14:paraId="0108919B" w14:textId="77777777" w:rsidTr="00DC108B">
        <w:trPr>
          <w:trHeight w:val="345"/>
        </w:trPr>
        <w:tc>
          <w:tcPr>
            <w:tcW w:w="763" w:type="dxa"/>
            <w:tcBorders>
              <w:top w:val="single" w:sz="4" w:space="0" w:color="auto"/>
              <w:left w:val="single" w:sz="4" w:space="0" w:color="auto"/>
              <w:bottom w:val="single" w:sz="4" w:space="0" w:color="auto"/>
              <w:right w:val="single" w:sz="4" w:space="0" w:color="auto"/>
            </w:tcBorders>
            <w:hideMark/>
          </w:tcPr>
          <w:p w14:paraId="3D2DA0F6" w14:textId="77777777" w:rsidR="00DB7787" w:rsidRPr="00907852" w:rsidRDefault="00DB7787" w:rsidP="00CE60EF">
            <w:pPr>
              <w:mirrorIndents/>
              <w:jc w:val="both"/>
              <w:rPr>
                <w:rFonts w:eastAsia="Calibri"/>
                <w:sz w:val="24"/>
                <w:lang w:val="en-GB"/>
              </w:rPr>
            </w:pPr>
            <w:r w:rsidRPr="00907852">
              <w:rPr>
                <w:rFonts w:eastAsia="Calibri"/>
                <w:sz w:val="24"/>
                <w:lang w:val="en-GB"/>
              </w:rPr>
              <w:t>17</w:t>
            </w:r>
          </w:p>
        </w:tc>
        <w:tc>
          <w:tcPr>
            <w:tcW w:w="843" w:type="dxa"/>
            <w:tcBorders>
              <w:top w:val="single" w:sz="4" w:space="0" w:color="auto"/>
              <w:left w:val="single" w:sz="4" w:space="0" w:color="auto"/>
              <w:bottom w:val="single" w:sz="4" w:space="0" w:color="auto"/>
              <w:right w:val="single" w:sz="4" w:space="0" w:color="auto"/>
            </w:tcBorders>
            <w:hideMark/>
          </w:tcPr>
          <w:p w14:paraId="1A84E020" w14:textId="77777777" w:rsidR="00DB7787" w:rsidRPr="00907852" w:rsidRDefault="00DB7787" w:rsidP="00CE60EF">
            <w:pPr>
              <w:mirrorIndents/>
              <w:jc w:val="both"/>
              <w:rPr>
                <w:rFonts w:eastAsia="Calibri"/>
                <w:i/>
                <w:sz w:val="24"/>
                <w:lang w:val="en-GB"/>
              </w:rPr>
            </w:pPr>
            <w:proofErr w:type="spellStart"/>
            <w:r w:rsidRPr="00907852">
              <w:rPr>
                <w:rFonts w:eastAsia="Calibri"/>
                <w:i/>
                <w:sz w:val="24"/>
                <w:lang w:val="en-GB"/>
              </w:rPr>
              <w:t>ku</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7696EE88" w14:textId="77777777" w:rsidR="00DB7787" w:rsidRPr="00907852" w:rsidRDefault="00DB7787" w:rsidP="00CE60EF">
            <w:pPr>
              <w:mirrorIndents/>
              <w:jc w:val="both"/>
              <w:rPr>
                <w:rFonts w:eastAsia="Calibri"/>
                <w:i/>
                <w:sz w:val="24"/>
                <w:lang w:val="en-GB"/>
              </w:rPr>
            </w:pPr>
            <w:proofErr w:type="spellStart"/>
            <w:r w:rsidRPr="00907852">
              <w:rPr>
                <w:rFonts w:eastAsia="Calibri"/>
                <w:i/>
                <w:sz w:val="24"/>
                <w:lang w:val="en-GB"/>
              </w:rPr>
              <w:t>ku-ndo</w:t>
            </w:r>
            <w:proofErr w:type="spellEnd"/>
          </w:p>
        </w:tc>
        <w:tc>
          <w:tcPr>
            <w:tcW w:w="1003" w:type="dxa"/>
            <w:tcBorders>
              <w:top w:val="single" w:sz="4" w:space="0" w:color="auto"/>
              <w:left w:val="single" w:sz="4" w:space="0" w:color="auto"/>
              <w:bottom w:val="single" w:sz="4" w:space="0" w:color="auto"/>
              <w:right w:val="single" w:sz="4" w:space="0" w:color="auto"/>
            </w:tcBorders>
            <w:hideMark/>
          </w:tcPr>
          <w:p w14:paraId="1749DF7B" w14:textId="77777777" w:rsidR="00DB7787" w:rsidRPr="00907852" w:rsidRDefault="00B84940" w:rsidP="00CE60EF">
            <w:pPr>
              <w:mirrorIndents/>
              <w:jc w:val="both"/>
              <w:rPr>
                <w:rFonts w:eastAsia="Calibri"/>
                <w:sz w:val="24"/>
                <w:lang w:val="en-GB"/>
              </w:rPr>
            </w:pPr>
            <w:r w:rsidRPr="00907852">
              <w:rPr>
                <w:rFonts w:eastAsia="Calibri"/>
                <w:sz w:val="24"/>
                <w:lang w:val="en-GB"/>
              </w:rPr>
              <w:t>place</w:t>
            </w:r>
          </w:p>
        </w:tc>
        <w:tc>
          <w:tcPr>
            <w:tcW w:w="1163" w:type="dxa"/>
            <w:tcBorders>
              <w:top w:val="single" w:sz="4" w:space="0" w:color="auto"/>
              <w:left w:val="single" w:sz="4" w:space="0" w:color="auto"/>
              <w:bottom w:val="single" w:sz="4" w:space="0" w:color="auto"/>
              <w:right w:val="single" w:sz="4" w:space="0" w:color="auto"/>
            </w:tcBorders>
            <w:hideMark/>
          </w:tcPr>
          <w:p w14:paraId="080F1FC5" w14:textId="77777777" w:rsidR="00DB7787" w:rsidRPr="00907852" w:rsidRDefault="00DB7787" w:rsidP="00CE60EF">
            <w:pPr>
              <w:mirrorIndents/>
              <w:jc w:val="both"/>
              <w:rPr>
                <w:rFonts w:eastAsia="Calibri"/>
                <w:i/>
                <w:sz w:val="24"/>
                <w:lang w:val="en-GB"/>
              </w:rPr>
            </w:pPr>
            <w:proofErr w:type="spellStart"/>
            <w:r w:rsidRPr="00962011">
              <w:rPr>
                <w:rFonts w:eastAsia="Calibri"/>
                <w:i/>
                <w:sz w:val="24"/>
                <w:lang w:val="en-GB"/>
              </w:rPr>
              <w:t>kunu</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474270E1" w14:textId="77777777" w:rsidR="00DB7787" w:rsidRPr="00907852" w:rsidRDefault="00962011" w:rsidP="00CE60EF">
            <w:pPr>
              <w:mirrorIndents/>
              <w:jc w:val="both"/>
              <w:rPr>
                <w:rFonts w:eastAsia="Calibri"/>
                <w:i/>
                <w:sz w:val="24"/>
                <w:lang w:val="en-GB"/>
              </w:rPr>
            </w:pPr>
            <w:proofErr w:type="spellStart"/>
            <w:r>
              <w:rPr>
                <w:rFonts w:eastAsia="Calibri"/>
                <w:i/>
                <w:sz w:val="24"/>
                <w:lang w:val="en-GB"/>
              </w:rPr>
              <w:t>eho</w:t>
            </w:r>
            <w:proofErr w:type="spellEnd"/>
          </w:p>
        </w:tc>
        <w:tc>
          <w:tcPr>
            <w:tcW w:w="968" w:type="dxa"/>
            <w:tcBorders>
              <w:top w:val="single" w:sz="4" w:space="0" w:color="auto"/>
              <w:left w:val="single" w:sz="4" w:space="0" w:color="auto"/>
              <w:bottom w:val="single" w:sz="4" w:space="0" w:color="auto"/>
              <w:right w:val="single" w:sz="4" w:space="0" w:color="auto"/>
            </w:tcBorders>
            <w:hideMark/>
          </w:tcPr>
          <w:p w14:paraId="5AF136F0" w14:textId="77777777" w:rsidR="00DB7787" w:rsidRPr="00907852" w:rsidRDefault="00DB7787" w:rsidP="00CE60EF">
            <w:pPr>
              <w:mirrorIndents/>
              <w:jc w:val="both"/>
              <w:rPr>
                <w:rFonts w:eastAsia="Calibri"/>
                <w:i/>
                <w:sz w:val="24"/>
                <w:lang w:val="en-GB"/>
              </w:rPr>
            </w:pPr>
            <w:proofErr w:type="spellStart"/>
            <w:r w:rsidRPr="00907852">
              <w:rPr>
                <w:rFonts w:eastAsia="Calibri"/>
                <w:i/>
                <w:sz w:val="24"/>
                <w:lang w:val="en-GB"/>
              </w:rPr>
              <w:t>kulya</w:t>
            </w:r>
            <w:proofErr w:type="spellEnd"/>
          </w:p>
        </w:tc>
        <w:tc>
          <w:tcPr>
            <w:tcW w:w="2694" w:type="dxa"/>
            <w:tcBorders>
              <w:top w:val="single" w:sz="4" w:space="0" w:color="auto"/>
              <w:left w:val="single" w:sz="4" w:space="0" w:color="auto"/>
              <w:bottom w:val="single" w:sz="4" w:space="0" w:color="auto"/>
              <w:right w:val="single" w:sz="4" w:space="0" w:color="auto"/>
            </w:tcBorders>
          </w:tcPr>
          <w:p w14:paraId="72D56ECD" w14:textId="77777777" w:rsidR="00DB7787" w:rsidRPr="00907852" w:rsidRDefault="0060153A" w:rsidP="00CE60EF">
            <w:pPr>
              <w:mirrorIndents/>
              <w:jc w:val="both"/>
              <w:rPr>
                <w:rFonts w:eastAsia="Calibri"/>
                <w:i/>
                <w:sz w:val="24"/>
                <w:lang w:val="en-GB"/>
              </w:rPr>
            </w:pPr>
            <w:proofErr w:type="spellStart"/>
            <w:r>
              <w:rPr>
                <w:rFonts w:eastAsia="Calibri"/>
                <w:i/>
                <w:sz w:val="24"/>
                <w:lang w:val="en-GB"/>
              </w:rPr>
              <w:t>kundo</w:t>
            </w:r>
            <w:proofErr w:type="spellEnd"/>
            <w:r>
              <w:rPr>
                <w:rFonts w:eastAsia="Calibri"/>
                <w:i/>
                <w:sz w:val="24"/>
                <w:lang w:val="en-GB"/>
              </w:rPr>
              <w:t xml:space="preserve"> </w:t>
            </w:r>
            <w:proofErr w:type="spellStart"/>
            <w:r w:rsidR="00962011">
              <w:rPr>
                <w:rFonts w:eastAsia="Calibri"/>
                <w:i/>
                <w:sz w:val="24"/>
                <w:lang w:val="en-GB"/>
              </w:rPr>
              <w:t>kunu</w:t>
            </w:r>
            <w:proofErr w:type="spellEnd"/>
            <w:r w:rsidR="00962011">
              <w:rPr>
                <w:rFonts w:eastAsia="Calibri"/>
                <w:i/>
                <w:sz w:val="24"/>
                <w:lang w:val="en-GB"/>
              </w:rPr>
              <w:t>/</w:t>
            </w:r>
            <w:proofErr w:type="spellStart"/>
            <w:r w:rsidR="00962011">
              <w:rPr>
                <w:rFonts w:eastAsia="Calibri"/>
                <w:i/>
                <w:sz w:val="24"/>
                <w:lang w:val="en-GB"/>
              </w:rPr>
              <w:t>eho</w:t>
            </w:r>
            <w:proofErr w:type="spellEnd"/>
            <w:r w:rsidR="00962011">
              <w:rPr>
                <w:rFonts w:eastAsia="Calibri"/>
                <w:i/>
                <w:sz w:val="24"/>
                <w:lang w:val="en-GB"/>
              </w:rPr>
              <w:t>/</w:t>
            </w:r>
            <w:proofErr w:type="spellStart"/>
            <w:r w:rsidR="00DB7787" w:rsidRPr="0072603D">
              <w:rPr>
                <w:rFonts w:eastAsia="Calibri"/>
                <w:i/>
                <w:sz w:val="24"/>
                <w:lang w:val="en-GB"/>
              </w:rPr>
              <w:t>kulya</w:t>
            </w:r>
            <w:proofErr w:type="spellEnd"/>
          </w:p>
        </w:tc>
      </w:tr>
    </w:tbl>
    <w:p w14:paraId="40C6A6C6" w14:textId="77777777" w:rsidR="00DB7787" w:rsidRPr="00907852" w:rsidRDefault="00DB7787" w:rsidP="00CE60EF">
      <w:pPr>
        <w:jc w:val="both"/>
        <w:rPr>
          <w:rFonts w:eastAsia="Calibri"/>
          <w:sz w:val="24"/>
          <w:highlight w:val="cyan"/>
          <w:lang w:val="en-GB"/>
        </w:rPr>
      </w:pPr>
    </w:p>
    <w:p w14:paraId="1FF8CE01" w14:textId="019062A2" w:rsidR="00DB7787" w:rsidRDefault="00DB7787" w:rsidP="0039650F">
      <w:pPr>
        <w:jc w:val="both"/>
        <w:rPr>
          <w:rFonts w:eastAsia="Calibri"/>
          <w:sz w:val="24"/>
          <w:lang w:val="en-GB"/>
        </w:rPr>
      </w:pPr>
      <w:r w:rsidRPr="00907852">
        <w:rPr>
          <w:rFonts w:eastAsia="Calibri"/>
          <w:sz w:val="24"/>
          <w:lang w:val="en-GB"/>
        </w:rPr>
        <w:t xml:space="preserve">The </w:t>
      </w:r>
      <w:r>
        <w:rPr>
          <w:rFonts w:eastAsia="Calibri"/>
          <w:sz w:val="24"/>
          <w:lang w:val="en-GB"/>
        </w:rPr>
        <w:t>data presented in T</w:t>
      </w:r>
      <w:r w:rsidRPr="00907852">
        <w:rPr>
          <w:rFonts w:eastAsia="Calibri"/>
          <w:sz w:val="24"/>
          <w:lang w:val="en-GB"/>
        </w:rPr>
        <w:t xml:space="preserve">able (1) indicates that Kiwoso uses a three-way demonstrative system </w:t>
      </w:r>
      <w:r w:rsidR="00EC50A0">
        <w:rPr>
          <w:rFonts w:eastAsia="Calibri"/>
          <w:sz w:val="24"/>
          <w:lang w:val="en-GB"/>
        </w:rPr>
        <w:t xml:space="preserve">(proximal, medial and distal demonstratives) </w:t>
      </w:r>
      <w:r w:rsidRPr="00907852">
        <w:rPr>
          <w:rFonts w:eastAsia="Calibri"/>
          <w:sz w:val="24"/>
          <w:lang w:val="en-GB"/>
        </w:rPr>
        <w:t>to mark the distance of a referent in relation to the position of the speaker and the hearer</w:t>
      </w:r>
      <w:r w:rsidR="00EC50A0">
        <w:rPr>
          <w:rFonts w:eastAsia="Calibri"/>
          <w:sz w:val="24"/>
          <w:lang w:val="en-GB"/>
        </w:rPr>
        <w:t>. The</w:t>
      </w:r>
      <w:r w:rsidR="00025C1F">
        <w:rPr>
          <w:rFonts w:eastAsia="Calibri"/>
          <w:sz w:val="24"/>
          <w:lang w:val="en-GB"/>
        </w:rPr>
        <w:t xml:space="preserve"> </w:t>
      </w:r>
      <w:r w:rsidRPr="00907852">
        <w:rPr>
          <w:rFonts w:eastAsia="Calibri"/>
          <w:sz w:val="24"/>
          <w:lang w:val="en-GB"/>
        </w:rPr>
        <w:t xml:space="preserve">proximal </w:t>
      </w:r>
      <w:r w:rsidR="00025C1F">
        <w:rPr>
          <w:rFonts w:eastAsia="Calibri"/>
          <w:sz w:val="24"/>
          <w:lang w:val="en-GB"/>
        </w:rPr>
        <w:t xml:space="preserve">demonstrative indicates </w:t>
      </w:r>
      <w:r w:rsidR="00C70F75">
        <w:rPr>
          <w:rFonts w:eastAsia="Calibri"/>
          <w:sz w:val="24"/>
          <w:lang w:val="en-GB"/>
        </w:rPr>
        <w:t xml:space="preserve">the referent </w:t>
      </w:r>
      <w:r w:rsidRPr="00907852">
        <w:rPr>
          <w:rFonts w:eastAsia="Calibri"/>
          <w:sz w:val="24"/>
          <w:lang w:val="en-GB"/>
        </w:rPr>
        <w:t>near the speak</w:t>
      </w:r>
      <w:r w:rsidR="00C70F75">
        <w:rPr>
          <w:rFonts w:eastAsia="Calibri"/>
          <w:sz w:val="24"/>
          <w:lang w:val="en-GB"/>
        </w:rPr>
        <w:t>er</w:t>
      </w:r>
      <w:r w:rsidRPr="00907852">
        <w:rPr>
          <w:rFonts w:eastAsia="Calibri"/>
          <w:sz w:val="24"/>
          <w:lang w:val="en-GB"/>
        </w:rPr>
        <w:t xml:space="preserve">, non-proximal or medial </w:t>
      </w:r>
      <w:r w:rsidR="00EC50A0">
        <w:rPr>
          <w:rFonts w:eastAsia="Calibri"/>
          <w:sz w:val="24"/>
          <w:lang w:val="en-GB"/>
        </w:rPr>
        <w:t>demonstrative mark</w:t>
      </w:r>
      <w:r w:rsidR="00C70F75">
        <w:rPr>
          <w:rFonts w:eastAsia="Calibri"/>
          <w:sz w:val="24"/>
          <w:lang w:val="en-GB"/>
        </w:rPr>
        <w:t xml:space="preserve"> the referent near the addressee</w:t>
      </w:r>
      <w:r w:rsidRPr="00907852">
        <w:rPr>
          <w:rFonts w:eastAsia="Calibri"/>
          <w:sz w:val="24"/>
          <w:lang w:val="en-GB"/>
        </w:rPr>
        <w:t xml:space="preserve">, and </w:t>
      </w:r>
      <w:r w:rsidR="00EC50A0">
        <w:rPr>
          <w:rFonts w:eastAsia="Calibri"/>
          <w:sz w:val="24"/>
          <w:lang w:val="en-GB"/>
        </w:rPr>
        <w:t xml:space="preserve">the </w:t>
      </w:r>
      <w:r w:rsidRPr="00907852">
        <w:rPr>
          <w:rFonts w:eastAsia="Calibri"/>
          <w:sz w:val="24"/>
          <w:lang w:val="en-GB"/>
        </w:rPr>
        <w:t xml:space="preserve">distal </w:t>
      </w:r>
      <w:r w:rsidR="00EC50A0">
        <w:rPr>
          <w:rFonts w:eastAsia="Calibri"/>
          <w:sz w:val="24"/>
          <w:lang w:val="en-GB"/>
        </w:rPr>
        <w:t>demonstrative encode</w:t>
      </w:r>
      <w:r w:rsidR="00C70F75">
        <w:rPr>
          <w:rFonts w:eastAsia="Calibri"/>
          <w:sz w:val="24"/>
          <w:lang w:val="en-GB"/>
        </w:rPr>
        <w:t xml:space="preserve"> the referent </w:t>
      </w:r>
      <w:r w:rsidRPr="00907852">
        <w:rPr>
          <w:rFonts w:eastAsia="Calibri"/>
          <w:sz w:val="24"/>
          <w:lang w:val="en-GB"/>
        </w:rPr>
        <w:t xml:space="preserve">far from </w:t>
      </w:r>
      <w:r w:rsidR="00C70F75">
        <w:rPr>
          <w:rFonts w:eastAsia="Calibri"/>
          <w:sz w:val="24"/>
          <w:lang w:val="en-GB"/>
        </w:rPr>
        <w:t>both</w:t>
      </w:r>
      <w:r w:rsidR="00BE454B">
        <w:rPr>
          <w:rFonts w:eastAsia="Calibri"/>
          <w:sz w:val="24"/>
          <w:lang w:val="en-GB"/>
        </w:rPr>
        <w:t xml:space="preserve"> the</w:t>
      </w:r>
      <w:r w:rsidR="00C70F75">
        <w:rPr>
          <w:rFonts w:eastAsia="Calibri"/>
          <w:sz w:val="24"/>
          <w:lang w:val="en-GB"/>
        </w:rPr>
        <w:t xml:space="preserve"> speaker and</w:t>
      </w:r>
      <w:r w:rsidR="00BE454B">
        <w:rPr>
          <w:rFonts w:eastAsia="Calibri"/>
          <w:sz w:val="24"/>
          <w:lang w:val="en-GB"/>
        </w:rPr>
        <w:t xml:space="preserve"> the</w:t>
      </w:r>
      <w:r w:rsidR="00C70F75">
        <w:rPr>
          <w:rFonts w:eastAsia="Calibri"/>
          <w:sz w:val="24"/>
          <w:lang w:val="en-GB"/>
        </w:rPr>
        <w:t xml:space="preserve"> </w:t>
      </w:r>
      <w:r w:rsidRPr="00907852">
        <w:rPr>
          <w:rFonts w:eastAsia="Calibri"/>
          <w:sz w:val="24"/>
          <w:lang w:val="en-GB"/>
        </w:rPr>
        <w:t>addressee</w:t>
      </w:r>
      <w:r>
        <w:rPr>
          <w:rFonts w:eastAsia="Calibri"/>
          <w:sz w:val="24"/>
          <w:lang w:val="en-GB"/>
        </w:rPr>
        <w:t>.</w:t>
      </w:r>
      <w:r w:rsidR="00DC29E2">
        <w:rPr>
          <w:rFonts w:eastAsia="Calibri"/>
          <w:sz w:val="24"/>
          <w:lang w:val="en-GB"/>
        </w:rPr>
        <w:t xml:space="preserve"> Example</w:t>
      </w:r>
      <w:r w:rsidR="00DF3B11">
        <w:rPr>
          <w:rFonts w:eastAsia="Calibri"/>
          <w:sz w:val="24"/>
          <w:lang w:val="en-GB"/>
        </w:rPr>
        <w:t>s</w:t>
      </w:r>
      <w:r w:rsidR="00DC29E2">
        <w:rPr>
          <w:rFonts w:eastAsia="Calibri"/>
          <w:sz w:val="24"/>
          <w:lang w:val="en-GB"/>
        </w:rPr>
        <w:t xml:space="preserve"> in (2</w:t>
      </w:r>
      <w:r w:rsidRPr="00907852">
        <w:rPr>
          <w:rFonts w:eastAsia="Calibri"/>
          <w:sz w:val="24"/>
          <w:lang w:val="en-GB"/>
        </w:rPr>
        <w:t xml:space="preserve">) demonstrate three-way demonstrative system in </w:t>
      </w:r>
      <w:r>
        <w:rPr>
          <w:rFonts w:eastAsia="Calibri"/>
          <w:sz w:val="24"/>
          <w:lang w:val="en-GB"/>
        </w:rPr>
        <w:t>Kiwoso.</w:t>
      </w:r>
    </w:p>
    <w:p w14:paraId="2703B3AA" w14:textId="77777777" w:rsidR="00FF3089" w:rsidRPr="00907852" w:rsidRDefault="00FF3089" w:rsidP="00993BC8">
      <w:pPr>
        <w:jc w:val="both"/>
        <w:rPr>
          <w:rFonts w:eastAsia="Calibri"/>
          <w:sz w:val="24"/>
          <w:lang w:val="en-GB"/>
        </w:rPr>
      </w:pPr>
    </w:p>
    <w:p w14:paraId="5410362E" w14:textId="42E513CF" w:rsidR="00A32A84" w:rsidRPr="00907DA9" w:rsidRDefault="004714E1" w:rsidP="00993BC8">
      <w:pPr>
        <w:jc w:val="both"/>
        <w:rPr>
          <w:rFonts w:eastAsia="Calibri"/>
          <w:i/>
          <w:sz w:val="24"/>
          <w:lang w:val="en-GB"/>
        </w:rPr>
      </w:pPr>
      <w:r>
        <w:rPr>
          <w:rFonts w:eastAsia="Calibri"/>
          <w:sz w:val="24"/>
          <w:lang w:val="en-GB"/>
        </w:rPr>
        <w:t>(</w:t>
      </w:r>
      <w:r w:rsidR="00DC29E2">
        <w:rPr>
          <w:rFonts w:eastAsia="Calibri"/>
          <w:sz w:val="24"/>
          <w:lang w:val="en-GB"/>
        </w:rPr>
        <w:t>2</w:t>
      </w:r>
      <w:r>
        <w:rPr>
          <w:rFonts w:eastAsia="Calibri"/>
          <w:sz w:val="24"/>
          <w:lang w:val="en-GB"/>
        </w:rPr>
        <w:t>)</w:t>
      </w:r>
      <w:r>
        <w:rPr>
          <w:rFonts w:eastAsia="Calibri"/>
          <w:sz w:val="24"/>
          <w:lang w:val="en-GB"/>
        </w:rPr>
        <w:tab/>
      </w:r>
      <w:r w:rsidR="00DB7787" w:rsidRPr="00907852">
        <w:rPr>
          <w:rFonts w:eastAsia="Calibri"/>
          <w:sz w:val="24"/>
          <w:lang w:val="en-GB"/>
        </w:rPr>
        <w:t>a</w:t>
      </w:r>
      <w:r>
        <w:rPr>
          <w:rFonts w:eastAsia="Calibri"/>
          <w:sz w:val="24"/>
          <w:lang w:val="en-GB"/>
        </w:rPr>
        <w:t>.</w:t>
      </w:r>
      <w:r w:rsidR="00DB7787" w:rsidRPr="00907852">
        <w:rPr>
          <w:rFonts w:eastAsia="Calibri"/>
          <w:sz w:val="24"/>
          <w:lang w:val="en-GB"/>
        </w:rPr>
        <w:tab/>
      </w:r>
      <w:r w:rsidR="00DB7787" w:rsidRPr="00907DA9">
        <w:rPr>
          <w:rFonts w:eastAsia="Calibri"/>
          <w:i/>
          <w:sz w:val="24"/>
          <w:lang w:val="en-GB"/>
        </w:rPr>
        <w:t>ki</w:t>
      </w:r>
      <w:r w:rsidR="00A32A84" w:rsidRPr="00907DA9">
        <w:rPr>
          <w:rFonts w:eastAsia="Calibri"/>
          <w:i/>
          <w:sz w:val="24"/>
          <w:lang w:val="en-GB"/>
        </w:rPr>
        <w:t>-</w:t>
      </w:r>
      <w:proofErr w:type="spellStart"/>
      <w:r w:rsidR="00DB7787" w:rsidRPr="00907DA9">
        <w:rPr>
          <w:rFonts w:eastAsia="Calibri"/>
          <w:i/>
          <w:sz w:val="24"/>
          <w:lang w:val="en-GB"/>
        </w:rPr>
        <w:t>liko</w:t>
      </w:r>
      <w:proofErr w:type="spellEnd"/>
      <w:r w:rsidR="00DB7787" w:rsidRPr="00907DA9">
        <w:rPr>
          <w:rFonts w:eastAsia="Calibri"/>
          <w:i/>
          <w:sz w:val="24"/>
          <w:lang w:val="en-GB"/>
        </w:rPr>
        <w:t xml:space="preserve"> </w:t>
      </w:r>
      <w:r w:rsidR="00134772">
        <w:rPr>
          <w:rFonts w:eastAsia="Calibri"/>
          <w:i/>
          <w:sz w:val="24"/>
          <w:lang w:val="en-GB"/>
        </w:rPr>
        <w:tab/>
      </w:r>
      <w:r w:rsidR="00134772">
        <w:rPr>
          <w:rFonts w:eastAsia="Calibri"/>
          <w:i/>
          <w:sz w:val="24"/>
          <w:lang w:val="en-GB"/>
        </w:rPr>
        <w:tab/>
      </w:r>
      <w:proofErr w:type="spellStart"/>
      <w:r w:rsidR="00DB7787" w:rsidRPr="00907DA9">
        <w:rPr>
          <w:rFonts w:eastAsia="Calibri"/>
          <w:b/>
          <w:i/>
          <w:sz w:val="24"/>
          <w:lang w:val="en-GB"/>
        </w:rPr>
        <w:t>ekyi</w:t>
      </w:r>
      <w:proofErr w:type="spellEnd"/>
      <w:r w:rsidR="00A32A84" w:rsidRPr="00907DA9">
        <w:rPr>
          <w:rFonts w:eastAsia="Calibri"/>
          <w:i/>
          <w:sz w:val="24"/>
          <w:lang w:val="en-GB"/>
        </w:rPr>
        <w:tab/>
      </w:r>
      <w:r w:rsidR="00A32A84" w:rsidRPr="00907DA9">
        <w:rPr>
          <w:rFonts w:eastAsia="Calibri"/>
          <w:i/>
          <w:sz w:val="24"/>
          <w:lang w:val="en-GB"/>
        </w:rPr>
        <w:tab/>
      </w:r>
      <w:r w:rsidR="00A32A84" w:rsidRPr="00907DA9">
        <w:rPr>
          <w:rFonts w:eastAsia="Calibri"/>
          <w:i/>
          <w:sz w:val="24"/>
          <w:lang w:val="en-GB"/>
        </w:rPr>
        <w:tab/>
      </w:r>
      <w:r w:rsidR="00A32A84" w:rsidRPr="00907DA9">
        <w:rPr>
          <w:rFonts w:eastAsia="Calibri"/>
          <w:i/>
          <w:sz w:val="24"/>
          <w:lang w:val="en-GB"/>
        </w:rPr>
        <w:tab/>
      </w:r>
      <w:r w:rsidR="00A32A84" w:rsidRPr="00907DA9">
        <w:rPr>
          <w:rFonts w:eastAsia="Calibri"/>
          <w:i/>
          <w:sz w:val="24"/>
          <w:lang w:val="en-GB"/>
        </w:rPr>
        <w:tab/>
      </w:r>
      <w:r w:rsidR="00A32A84" w:rsidRPr="00907DA9">
        <w:rPr>
          <w:rFonts w:eastAsia="Calibri"/>
          <w:i/>
          <w:sz w:val="24"/>
          <w:lang w:val="en-GB"/>
        </w:rPr>
        <w:tab/>
      </w:r>
      <w:r w:rsidR="001A561E" w:rsidRPr="00907DA9">
        <w:rPr>
          <w:rFonts w:eastAsia="Calibri"/>
          <w:i/>
          <w:sz w:val="24"/>
          <w:lang w:val="en-GB"/>
        </w:rPr>
        <w:tab/>
      </w:r>
      <w:r w:rsidR="00A32A84" w:rsidRPr="00907DA9">
        <w:rPr>
          <w:rFonts w:eastAsia="Calibri"/>
          <w:i/>
          <w:sz w:val="24"/>
          <w:lang w:val="en-GB"/>
        </w:rPr>
        <w:tab/>
      </w:r>
      <w:r w:rsidR="00A32A84" w:rsidRPr="00907DA9">
        <w:rPr>
          <w:rFonts w:eastAsia="Calibri"/>
          <w:i/>
          <w:sz w:val="24"/>
          <w:lang w:val="en-GB"/>
        </w:rPr>
        <w:tab/>
      </w:r>
      <w:r w:rsidR="00A32A84" w:rsidRPr="00907DA9">
        <w:rPr>
          <w:rFonts w:eastAsia="Calibri"/>
          <w:i/>
          <w:sz w:val="24"/>
          <w:lang w:val="en-GB"/>
        </w:rPr>
        <w:tab/>
      </w:r>
      <w:r w:rsidR="00A32A84" w:rsidRPr="00907DA9">
        <w:rPr>
          <w:rFonts w:eastAsia="Calibri"/>
          <w:i/>
          <w:sz w:val="24"/>
          <w:lang w:val="en-GB"/>
        </w:rPr>
        <w:tab/>
      </w:r>
      <w:r w:rsidR="00026CBB">
        <w:rPr>
          <w:rFonts w:eastAsia="Calibri"/>
          <w:i/>
          <w:sz w:val="24"/>
          <w:lang w:val="en-GB"/>
        </w:rPr>
        <w:tab/>
      </w:r>
      <w:r w:rsidR="00DB7787" w:rsidRPr="00907DA9">
        <w:rPr>
          <w:rFonts w:eastAsia="Calibri"/>
          <w:i/>
          <w:sz w:val="24"/>
          <w:lang w:val="en-GB"/>
        </w:rPr>
        <w:t>ki</w:t>
      </w:r>
      <w:r w:rsidR="00A32A84" w:rsidRPr="00907DA9">
        <w:rPr>
          <w:rFonts w:eastAsia="Calibri"/>
          <w:i/>
          <w:sz w:val="24"/>
          <w:lang w:val="en-GB"/>
        </w:rPr>
        <w:t>-</w:t>
      </w:r>
      <w:proofErr w:type="spellStart"/>
      <w:r w:rsidR="00DB7787" w:rsidRPr="00907DA9">
        <w:rPr>
          <w:rFonts w:eastAsia="Calibri"/>
          <w:i/>
          <w:sz w:val="24"/>
          <w:lang w:val="en-GB"/>
        </w:rPr>
        <w:t>tu</w:t>
      </w:r>
      <w:proofErr w:type="spellEnd"/>
    </w:p>
    <w:p w14:paraId="0CFB701C" w14:textId="77777777" w:rsidR="00A32A84" w:rsidRDefault="00A32A84" w:rsidP="00993BC8">
      <w:pPr>
        <w:jc w:val="both"/>
        <w:rPr>
          <w:rFonts w:eastAsia="Calibri"/>
          <w:sz w:val="24"/>
          <w:lang w:val="en-GB"/>
        </w:rPr>
      </w:pPr>
      <w:r>
        <w:rPr>
          <w:rFonts w:eastAsia="Calibri"/>
          <w:sz w:val="24"/>
          <w:lang w:val="en-GB"/>
        </w:rPr>
        <w:tab/>
      </w:r>
      <w:r>
        <w:rPr>
          <w:rFonts w:eastAsia="Calibri"/>
          <w:sz w:val="24"/>
          <w:lang w:val="en-GB"/>
        </w:rPr>
        <w:tab/>
      </w:r>
      <w:r>
        <w:rPr>
          <w:rFonts w:eastAsia="Calibri"/>
          <w:sz w:val="24"/>
          <w:lang w:val="en-GB"/>
        </w:rPr>
        <w:tab/>
      </w:r>
      <w:r>
        <w:rPr>
          <w:rFonts w:eastAsia="Calibri"/>
          <w:sz w:val="24"/>
          <w:lang w:val="en-GB"/>
        </w:rPr>
        <w:tab/>
      </w:r>
      <w:r>
        <w:rPr>
          <w:rFonts w:eastAsia="Calibri"/>
          <w:sz w:val="24"/>
          <w:lang w:val="en-GB"/>
        </w:rPr>
        <w:tab/>
        <w:t>7-spoon</w:t>
      </w:r>
      <w:r>
        <w:rPr>
          <w:rFonts w:eastAsia="Calibri"/>
          <w:sz w:val="24"/>
          <w:lang w:val="en-GB"/>
        </w:rPr>
        <w:tab/>
      </w:r>
      <w:r w:rsidR="00026CBB">
        <w:rPr>
          <w:rFonts w:eastAsia="Calibri"/>
          <w:sz w:val="24"/>
          <w:lang w:val="en-GB"/>
        </w:rPr>
        <w:t>7.</w:t>
      </w:r>
      <w:r>
        <w:rPr>
          <w:rFonts w:eastAsia="Calibri"/>
          <w:sz w:val="24"/>
          <w:lang w:val="en-GB"/>
        </w:rPr>
        <w:t>DEM.PROX</w:t>
      </w:r>
      <w:r>
        <w:rPr>
          <w:rFonts w:eastAsia="Calibri"/>
          <w:sz w:val="24"/>
          <w:lang w:val="en-GB"/>
        </w:rPr>
        <w:tab/>
      </w:r>
      <w:r w:rsidR="00134772">
        <w:rPr>
          <w:rFonts w:eastAsia="Calibri"/>
          <w:sz w:val="24"/>
          <w:lang w:val="en-GB"/>
        </w:rPr>
        <w:tab/>
      </w:r>
      <w:r>
        <w:rPr>
          <w:rFonts w:eastAsia="Calibri"/>
          <w:sz w:val="24"/>
          <w:lang w:val="en-GB"/>
        </w:rPr>
        <w:tab/>
        <w:t>7-small</w:t>
      </w:r>
    </w:p>
    <w:p w14:paraId="25089D24" w14:textId="6935C30A" w:rsidR="00DB7787" w:rsidRDefault="00A32A84" w:rsidP="00993BC8">
      <w:pPr>
        <w:jc w:val="both"/>
        <w:rPr>
          <w:rFonts w:eastAsia="Calibri"/>
          <w:sz w:val="24"/>
          <w:lang w:val="en-GB"/>
        </w:rPr>
      </w:pPr>
      <w:r>
        <w:rPr>
          <w:rFonts w:eastAsia="Calibri"/>
          <w:sz w:val="24"/>
          <w:lang w:val="en-GB"/>
        </w:rPr>
        <w:tab/>
      </w:r>
      <w:r>
        <w:rPr>
          <w:rFonts w:eastAsia="Calibri"/>
          <w:sz w:val="24"/>
          <w:lang w:val="en-GB"/>
        </w:rPr>
        <w:tab/>
      </w:r>
      <w:r>
        <w:rPr>
          <w:rFonts w:eastAsia="Calibri"/>
          <w:sz w:val="24"/>
          <w:lang w:val="en-GB"/>
        </w:rPr>
        <w:tab/>
      </w:r>
      <w:r>
        <w:rPr>
          <w:rFonts w:eastAsia="Calibri"/>
          <w:sz w:val="24"/>
          <w:lang w:val="en-GB"/>
        </w:rPr>
        <w:tab/>
      </w:r>
      <w:r w:rsidR="00DC29E2">
        <w:rPr>
          <w:rFonts w:eastAsia="Calibri"/>
          <w:sz w:val="24"/>
          <w:lang w:val="en-GB"/>
        </w:rPr>
        <w:tab/>
      </w:r>
      <w:r w:rsidR="00DB7787" w:rsidRPr="00907852">
        <w:rPr>
          <w:rFonts w:eastAsia="Calibri"/>
          <w:sz w:val="24"/>
          <w:lang w:val="en-GB"/>
        </w:rPr>
        <w:t>‘</w:t>
      </w:r>
      <w:proofErr w:type="gramStart"/>
      <w:r w:rsidR="00920C88">
        <w:rPr>
          <w:rFonts w:eastAsia="Calibri"/>
          <w:sz w:val="24"/>
          <w:lang w:val="en-GB"/>
        </w:rPr>
        <w:t>t</w:t>
      </w:r>
      <w:r w:rsidRPr="00907852">
        <w:rPr>
          <w:rFonts w:eastAsia="Calibri"/>
          <w:sz w:val="24"/>
          <w:lang w:val="en-GB"/>
        </w:rPr>
        <w:t>his</w:t>
      </w:r>
      <w:proofErr w:type="gramEnd"/>
      <w:r w:rsidR="00DB7787" w:rsidRPr="00907852">
        <w:rPr>
          <w:rFonts w:eastAsia="Calibri"/>
          <w:sz w:val="24"/>
          <w:lang w:val="en-GB"/>
        </w:rPr>
        <w:t xml:space="preserve"> small spoon’</w:t>
      </w:r>
    </w:p>
    <w:p w14:paraId="3868F747" w14:textId="188A74BD" w:rsidR="00A32A84" w:rsidRDefault="004714E1" w:rsidP="00993BC8">
      <w:pPr>
        <w:jc w:val="both"/>
        <w:rPr>
          <w:rFonts w:eastAsia="Calibri"/>
          <w:sz w:val="24"/>
          <w:lang w:val="en-GB"/>
        </w:rPr>
      </w:pPr>
      <w:r>
        <w:rPr>
          <w:rFonts w:eastAsia="Calibri"/>
          <w:sz w:val="24"/>
          <w:lang w:val="en-GB"/>
        </w:rPr>
        <w:tab/>
      </w:r>
      <w:r>
        <w:rPr>
          <w:rFonts w:eastAsia="Calibri"/>
          <w:sz w:val="24"/>
          <w:lang w:val="en-GB"/>
        </w:rPr>
        <w:tab/>
      </w:r>
      <w:r w:rsidR="00C8165F">
        <w:rPr>
          <w:rFonts w:eastAsia="Calibri"/>
          <w:sz w:val="24"/>
          <w:lang w:val="en-GB"/>
        </w:rPr>
        <w:tab/>
      </w:r>
      <w:r w:rsidR="00DB7787" w:rsidRPr="00907852">
        <w:rPr>
          <w:rFonts w:eastAsia="Calibri"/>
          <w:sz w:val="24"/>
          <w:lang w:val="en-GB"/>
        </w:rPr>
        <w:t>b</w:t>
      </w:r>
      <w:r>
        <w:rPr>
          <w:rFonts w:eastAsia="Calibri"/>
          <w:sz w:val="24"/>
          <w:lang w:val="en-GB"/>
        </w:rPr>
        <w:t>.</w:t>
      </w:r>
      <w:r w:rsidR="00DB7787" w:rsidRPr="00907852">
        <w:rPr>
          <w:rFonts w:eastAsia="Calibri"/>
          <w:sz w:val="24"/>
          <w:lang w:val="en-GB"/>
        </w:rPr>
        <w:tab/>
      </w:r>
      <w:r w:rsidR="00DB7787" w:rsidRPr="00907DA9">
        <w:rPr>
          <w:rFonts w:eastAsia="Calibri"/>
          <w:i/>
          <w:sz w:val="24"/>
          <w:lang w:val="en-GB"/>
        </w:rPr>
        <w:t>ki</w:t>
      </w:r>
      <w:r w:rsidR="00A32A84" w:rsidRPr="00907DA9">
        <w:rPr>
          <w:rFonts w:eastAsia="Calibri"/>
          <w:i/>
          <w:sz w:val="24"/>
          <w:lang w:val="en-GB"/>
        </w:rPr>
        <w:t>-</w:t>
      </w:r>
      <w:proofErr w:type="spellStart"/>
      <w:r w:rsidR="00DB7787" w:rsidRPr="00907DA9">
        <w:rPr>
          <w:rFonts w:eastAsia="Calibri"/>
          <w:i/>
          <w:sz w:val="24"/>
          <w:lang w:val="en-GB"/>
        </w:rPr>
        <w:t>liko</w:t>
      </w:r>
      <w:proofErr w:type="spellEnd"/>
      <w:r w:rsidR="00DB7787" w:rsidRPr="00907DA9">
        <w:rPr>
          <w:rFonts w:eastAsia="Calibri"/>
          <w:i/>
          <w:sz w:val="24"/>
          <w:lang w:val="en-GB"/>
        </w:rPr>
        <w:t xml:space="preserve"> </w:t>
      </w:r>
      <w:r w:rsidR="00A32A84" w:rsidRPr="00907DA9">
        <w:rPr>
          <w:rFonts w:eastAsia="Calibri"/>
          <w:i/>
          <w:sz w:val="24"/>
          <w:lang w:val="en-GB"/>
        </w:rPr>
        <w:tab/>
      </w:r>
      <w:r w:rsidR="00A32A84" w:rsidRPr="00907DA9">
        <w:rPr>
          <w:rFonts w:eastAsia="Calibri"/>
          <w:i/>
          <w:sz w:val="24"/>
          <w:lang w:val="en-GB"/>
        </w:rPr>
        <w:tab/>
      </w:r>
      <w:proofErr w:type="spellStart"/>
      <w:r w:rsidR="00DB7787" w:rsidRPr="00907DA9">
        <w:rPr>
          <w:rFonts w:eastAsia="Calibri"/>
          <w:b/>
          <w:i/>
          <w:sz w:val="24"/>
          <w:lang w:val="en-GB"/>
        </w:rPr>
        <w:t>ekyo</w:t>
      </w:r>
      <w:proofErr w:type="spellEnd"/>
      <w:r w:rsidR="001A561E" w:rsidRPr="00907DA9">
        <w:rPr>
          <w:rFonts w:eastAsia="Calibri"/>
          <w:b/>
          <w:i/>
          <w:sz w:val="24"/>
          <w:lang w:val="en-GB"/>
        </w:rPr>
        <w:tab/>
      </w:r>
      <w:r w:rsidR="00A32A84" w:rsidRPr="00907DA9">
        <w:rPr>
          <w:rFonts w:eastAsia="Calibri"/>
          <w:i/>
          <w:sz w:val="24"/>
          <w:lang w:val="en-GB"/>
        </w:rPr>
        <w:tab/>
      </w:r>
      <w:r w:rsidR="00A32A84" w:rsidRPr="00907DA9">
        <w:rPr>
          <w:rFonts w:eastAsia="Calibri"/>
          <w:i/>
          <w:sz w:val="24"/>
          <w:lang w:val="en-GB"/>
        </w:rPr>
        <w:tab/>
      </w:r>
      <w:r w:rsidR="00A32A84" w:rsidRPr="00907DA9">
        <w:rPr>
          <w:rFonts w:eastAsia="Calibri"/>
          <w:i/>
          <w:sz w:val="24"/>
          <w:lang w:val="en-GB"/>
        </w:rPr>
        <w:tab/>
      </w:r>
      <w:r w:rsidR="00A32A84" w:rsidRPr="00907DA9">
        <w:rPr>
          <w:rFonts w:eastAsia="Calibri"/>
          <w:i/>
          <w:sz w:val="24"/>
          <w:lang w:val="en-GB"/>
        </w:rPr>
        <w:tab/>
      </w:r>
      <w:r w:rsidR="00A32A84" w:rsidRPr="00907DA9">
        <w:rPr>
          <w:rFonts w:eastAsia="Calibri"/>
          <w:i/>
          <w:sz w:val="24"/>
          <w:lang w:val="en-GB"/>
        </w:rPr>
        <w:tab/>
      </w:r>
      <w:r w:rsidR="00A32A84" w:rsidRPr="00907DA9">
        <w:rPr>
          <w:rFonts w:eastAsia="Calibri"/>
          <w:i/>
          <w:sz w:val="24"/>
          <w:lang w:val="en-GB"/>
        </w:rPr>
        <w:tab/>
      </w:r>
      <w:r w:rsidR="00A32A84" w:rsidRPr="00907DA9">
        <w:rPr>
          <w:rFonts w:eastAsia="Calibri"/>
          <w:i/>
          <w:sz w:val="24"/>
          <w:lang w:val="en-GB"/>
        </w:rPr>
        <w:tab/>
      </w:r>
      <w:r w:rsidR="00A32A84" w:rsidRPr="00907DA9">
        <w:rPr>
          <w:rFonts w:eastAsia="Calibri"/>
          <w:i/>
          <w:sz w:val="24"/>
          <w:lang w:val="en-GB"/>
        </w:rPr>
        <w:tab/>
      </w:r>
      <w:r w:rsidR="00026CBB">
        <w:rPr>
          <w:rFonts w:eastAsia="Calibri"/>
          <w:i/>
          <w:sz w:val="24"/>
          <w:lang w:val="en-GB"/>
        </w:rPr>
        <w:tab/>
      </w:r>
      <w:r w:rsidR="00DB7787" w:rsidRPr="00907DA9">
        <w:rPr>
          <w:rFonts w:eastAsia="Calibri"/>
          <w:i/>
          <w:sz w:val="24"/>
          <w:lang w:val="en-GB"/>
        </w:rPr>
        <w:t>ki</w:t>
      </w:r>
      <w:r w:rsidR="00A32A84" w:rsidRPr="00907DA9">
        <w:rPr>
          <w:rFonts w:eastAsia="Calibri"/>
          <w:i/>
          <w:sz w:val="24"/>
          <w:lang w:val="en-GB"/>
        </w:rPr>
        <w:t>-</w:t>
      </w:r>
      <w:proofErr w:type="spellStart"/>
      <w:r w:rsidR="00DB7787" w:rsidRPr="00907DA9">
        <w:rPr>
          <w:rFonts w:eastAsia="Calibri"/>
          <w:i/>
          <w:sz w:val="24"/>
          <w:lang w:val="en-GB"/>
        </w:rPr>
        <w:t>tu</w:t>
      </w:r>
      <w:proofErr w:type="spellEnd"/>
    </w:p>
    <w:p w14:paraId="2DE32C1F" w14:textId="12AD34EE" w:rsidR="00A32A84" w:rsidRDefault="00A32A84" w:rsidP="00993BC8">
      <w:pPr>
        <w:jc w:val="both"/>
        <w:rPr>
          <w:rFonts w:eastAsia="Calibri"/>
          <w:sz w:val="24"/>
          <w:lang w:val="en-GB"/>
        </w:rPr>
      </w:pPr>
      <w:r>
        <w:rPr>
          <w:rFonts w:eastAsia="Calibri"/>
          <w:sz w:val="24"/>
          <w:lang w:val="en-GB"/>
        </w:rPr>
        <w:tab/>
      </w:r>
      <w:r>
        <w:rPr>
          <w:rFonts w:eastAsia="Calibri"/>
          <w:sz w:val="24"/>
          <w:lang w:val="en-GB"/>
        </w:rPr>
        <w:tab/>
      </w:r>
      <w:r>
        <w:rPr>
          <w:rFonts w:eastAsia="Calibri"/>
          <w:sz w:val="24"/>
          <w:lang w:val="en-GB"/>
        </w:rPr>
        <w:tab/>
      </w:r>
      <w:r w:rsidR="00C8165F">
        <w:rPr>
          <w:rFonts w:eastAsia="Calibri"/>
          <w:sz w:val="24"/>
          <w:lang w:val="en-GB"/>
        </w:rPr>
        <w:tab/>
      </w:r>
      <w:r>
        <w:rPr>
          <w:rFonts w:eastAsia="Calibri"/>
          <w:sz w:val="24"/>
          <w:lang w:val="en-GB"/>
        </w:rPr>
        <w:tab/>
        <w:t>7-spoon</w:t>
      </w:r>
      <w:r>
        <w:rPr>
          <w:rFonts w:eastAsia="Calibri"/>
          <w:sz w:val="24"/>
          <w:lang w:val="en-GB"/>
        </w:rPr>
        <w:tab/>
      </w:r>
      <w:r w:rsidR="00026CBB">
        <w:rPr>
          <w:rFonts w:eastAsia="Calibri"/>
          <w:sz w:val="24"/>
          <w:lang w:val="en-GB"/>
        </w:rPr>
        <w:t>7.</w:t>
      </w:r>
      <w:r>
        <w:rPr>
          <w:rFonts w:eastAsia="Calibri"/>
          <w:sz w:val="24"/>
          <w:lang w:val="en-GB"/>
        </w:rPr>
        <w:t>DEM.MED</w:t>
      </w:r>
      <w:r>
        <w:rPr>
          <w:rFonts w:eastAsia="Calibri"/>
          <w:sz w:val="24"/>
          <w:lang w:val="en-GB"/>
        </w:rPr>
        <w:tab/>
      </w:r>
      <w:r>
        <w:rPr>
          <w:rFonts w:eastAsia="Calibri"/>
          <w:sz w:val="24"/>
          <w:lang w:val="en-GB"/>
        </w:rPr>
        <w:tab/>
      </w:r>
      <w:r>
        <w:rPr>
          <w:rFonts w:eastAsia="Calibri"/>
          <w:sz w:val="24"/>
          <w:lang w:val="en-GB"/>
        </w:rPr>
        <w:tab/>
        <w:t>7-small</w:t>
      </w:r>
    </w:p>
    <w:p w14:paraId="7F20661E" w14:textId="19D43FC4" w:rsidR="00DB7787" w:rsidRDefault="00A32A84" w:rsidP="00993BC8">
      <w:pPr>
        <w:jc w:val="both"/>
        <w:rPr>
          <w:rFonts w:eastAsia="Calibri"/>
          <w:sz w:val="24"/>
          <w:lang w:val="en-GB"/>
        </w:rPr>
      </w:pPr>
      <w:r>
        <w:rPr>
          <w:rFonts w:eastAsia="Calibri"/>
          <w:sz w:val="24"/>
          <w:lang w:val="en-GB"/>
        </w:rPr>
        <w:tab/>
      </w:r>
      <w:r>
        <w:rPr>
          <w:rFonts w:eastAsia="Calibri"/>
          <w:sz w:val="24"/>
          <w:lang w:val="en-GB"/>
        </w:rPr>
        <w:tab/>
      </w:r>
      <w:r>
        <w:rPr>
          <w:rFonts w:eastAsia="Calibri"/>
          <w:sz w:val="24"/>
          <w:lang w:val="en-GB"/>
        </w:rPr>
        <w:tab/>
      </w:r>
      <w:r w:rsidR="00DC29E2">
        <w:rPr>
          <w:rFonts w:eastAsia="Calibri"/>
          <w:sz w:val="24"/>
          <w:lang w:val="en-GB"/>
        </w:rPr>
        <w:tab/>
      </w:r>
      <w:r w:rsidR="00C8165F">
        <w:rPr>
          <w:rFonts w:eastAsia="Calibri"/>
          <w:sz w:val="24"/>
          <w:lang w:val="en-GB"/>
        </w:rPr>
        <w:tab/>
      </w:r>
      <w:r w:rsidR="00DB7787" w:rsidRPr="00907852">
        <w:rPr>
          <w:rFonts w:eastAsia="Calibri"/>
          <w:sz w:val="24"/>
          <w:lang w:val="en-GB"/>
        </w:rPr>
        <w:t>‘</w:t>
      </w:r>
      <w:proofErr w:type="gramStart"/>
      <w:r w:rsidR="00920C88">
        <w:rPr>
          <w:rFonts w:eastAsia="Calibri"/>
          <w:sz w:val="24"/>
          <w:lang w:val="en-GB"/>
        </w:rPr>
        <w:t>t</w:t>
      </w:r>
      <w:r w:rsidRPr="00907852">
        <w:rPr>
          <w:rFonts w:eastAsia="Calibri"/>
          <w:sz w:val="24"/>
          <w:lang w:val="en-GB"/>
        </w:rPr>
        <w:t>hat</w:t>
      </w:r>
      <w:proofErr w:type="gramEnd"/>
      <w:r w:rsidR="00DB7787" w:rsidRPr="00907852">
        <w:rPr>
          <w:rFonts w:eastAsia="Calibri"/>
          <w:sz w:val="24"/>
          <w:lang w:val="en-GB"/>
        </w:rPr>
        <w:t xml:space="preserve"> small spoon</w:t>
      </w:r>
      <w:r w:rsidR="00920C88">
        <w:rPr>
          <w:rFonts w:eastAsia="Calibri"/>
          <w:sz w:val="24"/>
          <w:lang w:val="en-GB"/>
        </w:rPr>
        <w:t>’</w:t>
      </w:r>
    </w:p>
    <w:p w14:paraId="5E99950D" w14:textId="7E9F099B" w:rsidR="00A32A84" w:rsidRDefault="004714E1" w:rsidP="00993BC8">
      <w:pPr>
        <w:jc w:val="both"/>
        <w:rPr>
          <w:rFonts w:eastAsia="Calibri"/>
          <w:sz w:val="24"/>
          <w:lang w:val="en-GB"/>
        </w:rPr>
      </w:pPr>
      <w:r>
        <w:rPr>
          <w:rFonts w:eastAsia="Calibri"/>
          <w:sz w:val="24"/>
          <w:lang w:val="en-GB"/>
        </w:rPr>
        <w:tab/>
      </w:r>
      <w:r>
        <w:rPr>
          <w:rFonts w:eastAsia="Calibri"/>
          <w:sz w:val="24"/>
          <w:lang w:val="en-GB"/>
        </w:rPr>
        <w:tab/>
      </w:r>
      <w:r w:rsidR="00C8165F">
        <w:rPr>
          <w:rFonts w:eastAsia="Calibri"/>
          <w:sz w:val="24"/>
          <w:lang w:val="en-GB"/>
        </w:rPr>
        <w:tab/>
      </w:r>
      <w:r w:rsidR="00DB7787" w:rsidRPr="00907852">
        <w:rPr>
          <w:rFonts w:eastAsia="Calibri"/>
          <w:sz w:val="24"/>
          <w:lang w:val="en-GB"/>
        </w:rPr>
        <w:t>c</w:t>
      </w:r>
      <w:r>
        <w:rPr>
          <w:rFonts w:eastAsia="Calibri"/>
          <w:sz w:val="24"/>
          <w:lang w:val="en-GB"/>
        </w:rPr>
        <w:t>.</w:t>
      </w:r>
      <w:r w:rsidR="00DB7787" w:rsidRPr="00907852">
        <w:rPr>
          <w:rFonts w:eastAsia="Calibri"/>
          <w:sz w:val="24"/>
          <w:lang w:val="en-GB"/>
        </w:rPr>
        <w:tab/>
      </w:r>
      <w:r w:rsidR="00DB7787" w:rsidRPr="00907DA9">
        <w:rPr>
          <w:rFonts w:eastAsia="Calibri"/>
          <w:i/>
          <w:sz w:val="24"/>
          <w:lang w:val="en-GB"/>
        </w:rPr>
        <w:t>ki</w:t>
      </w:r>
      <w:r w:rsidR="00A32A84" w:rsidRPr="00907DA9">
        <w:rPr>
          <w:rFonts w:eastAsia="Calibri"/>
          <w:i/>
          <w:sz w:val="24"/>
          <w:lang w:val="en-GB"/>
        </w:rPr>
        <w:t>-</w:t>
      </w:r>
      <w:proofErr w:type="spellStart"/>
      <w:r w:rsidR="00DB7787" w:rsidRPr="00907DA9">
        <w:rPr>
          <w:rFonts w:eastAsia="Calibri"/>
          <w:i/>
          <w:sz w:val="24"/>
          <w:lang w:val="en-GB"/>
        </w:rPr>
        <w:t>liko</w:t>
      </w:r>
      <w:proofErr w:type="spellEnd"/>
      <w:r w:rsidR="00DB7787" w:rsidRPr="00907DA9">
        <w:rPr>
          <w:rFonts w:eastAsia="Calibri"/>
          <w:i/>
          <w:sz w:val="24"/>
          <w:lang w:val="en-GB"/>
        </w:rPr>
        <w:t xml:space="preserve"> </w:t>
      </w:r>
      <w:r w:rsidR="00A32A84" w:rsidRPr="00907DA9">
        <w:rPr>
          <w:rFonts w:eastAsia="Calibri"/>
          <w:i/>
          <w:sz w:val="24"/>
          <w:lang w:val="en-GB"/>
        </w:rPr>
        <w:tab/>
      </w:r>
      <w:r w:rsidR="00026CBB">
        <w:rPr>
          <w:rFonts w:eastAsia="Calibri"/>
          <w:i/>
          <w:sz w:val="24"/>
          <w:lang w:val="en-GB"/>
        </w:rPr>
        <w:tab/>
      </w:r>
      <w:proofErr w:type="spellStart"/>
      <w:r w:rsidR="00DB7787" w:rsidRPr="00907DA9">
        <w:rPr>
          <w:rFonts w:eastAsia="Calibri"/>
          <w:b/>
          <w:i/>
          <w:sz w:val="24"/>
          <w:lang w:val="en-GB"/>
        </w:rPr>
        <w:t>kya</w:t>
      </w:r>
      <w:proofErr w:type="spellEnd"/>
      <w:r w:rsidR="001A561E" w:rsidRPr="00907DA9">
        <w:rPr>
          <w:rFonts w:eastAsia="Calibri"/>
          <w:b/>
          <w:i/>
          <w:sz w:val="24"/>
          <w:lang w:val="en-GB"/>
        </w:rPr>
        <w:tab/>
      </w:r>
      <w:r w:rsidR="00A32A84" w:rsidRPr="00907DA9">
        <w:rPr>
          <w:rFonts w:eastAsia="Calibri"/>
          <w:i/>
          <w:sz w:val="24"/>
          <w:lang w:val="en-GB"/>
        </w:rPr>
        <w:tab/>
      </w:r>
      <w:r w:rsidR="00A32A84" w:rsidRPr="00907DA9">
        <w:rPr>
          <w:rFonts w:eastAsia="Calibri"/>
          <w:i/>
          <w:sz w:val="24"/>
          <w:lang w:val="en-GB"/>
        </w:rPr>
        <w:tab/>
      </w:r>
      <w:r w:rsidR="00A32A84" w:rsidRPr="00907DA9">
        <w:rPr>
          <w:rFonts w:eastAsia="Calibri"/>
          <w:i/>
          <w:sz w:val="24"/>
          <w:lang w:val="en-GB"/>
        </w:rPr>
        <w:tab/>
      </w:r>
      <w:r w:rsidR="00A32A84" w:rsidRPr="00907DA9">
        <w:rPr>
          <w:rFonts w:eastAsia="Calibri"/>
          <w:i/>
          <w:sz w:val="24"/>
          <w:lang w:val="en-GB"/>
        </w:rPr>
        <w:tab/>
      </w:r>
      <w:r w:rsidR="00A32A84" w:rsidRPr="00907DA9">
        <w:rPr>
          <w:rFonts w:eastAsia="Calibri"/>
          <w:i/>
          <w:sz w:val="24"/>
          <w:lang w:val="en-GB"/>
        </w:rPr>
        <w:tab/>
      </w:r>
      <w:r w:rsidR="00A32A84" w:rsidRPr="00907DA9">
        <w:rPr>
          <w:rFonts w:eastAsia="Calibri"/>
          <w:i/>
          <w:sz w:val="24"/>
          <w:lang w:val="en-GB"/>
        </w:rPr>
        <w:tab/>
      </w:r>
      <w:r w:rsidR="00A32A84" w:rsidRPr="00907DA9">
        <w:rPr>
          <w:rFonts w:eastAsia="Calibri"/>
          <w:i/>
          <w:sz w:val="24"/>
          <w:lang w:val="en-GB"/>
        </w:rPr>
        <w:tab/>
      </w:r>
      <w:r w:rsidR="00A32A84" w:rsidRPr="00907DA9">
        <w:rPr>
          <w:rFonts w:eastAsia="Calibri"/>
          <w:i/>
          <w:sz w:val="24"/>
          <w:lang w:val="en-GB"/>
        </w:rPr>
        <w:tab/>
      </w:r>
      <w:r w:rsidR="00A32A84" w:rsidRPr="00907DA9">
        <w:rPr>
          <w:rFonts w:eastAsia="Calibri"/>
          <w:i/>
          <w:sz w:val="24"/>
          <w:lang w:val="en-GB"/>
        </w:rPr>
        <w:tab/>
      </w:r>
      <w:r w:rsidR="001A561E" w:rsidRPr="00907DA9">
        <w:rPr>
          <w:rFonts w:eastAsia="Calibri"/>
          <w:i/>
          <w:sz w:val="24"/>
          <w:lang w:val="en-GB"/>
        </w:rPr>
        <w:tab/>
      </w:r>
      <w:r w:rsidR="00DB7787" w:rsidRPr="00907DA9">
        <w:rPr>
          <w:rFonts w:eastAsia="Calibri"/>
          <w:i/>
          <w:sz w:val="24"/>
          <w:lang w:val="en-GB"/>
        </w:rPr>
        <w:t>ki</w:t>
      </w:r>
      <w:r w:rsidR="00A32A84" w:rsidRPr="00907DA9">
        <w:rPr>
          <w:rFonts w:eastAsia="Calibri"/>
          <w:i/>
          <w:sz w:val="24"/>
          <w:lang w:val="en-GB"/>
        </w:rPr>
        <w:t>-</w:t>
      </w:r>
      <w:proofErr w:type="spellStart"/>
      <w:r w:rsidR="001A561E" w:rsidRPr="00907DA9">
        <w:rPr>
          <w:rFonts w:eastAsia="Calibri"/>
          <w:i/>
          <w:sz w:val="24"/>
          <w:lang w:val="en-GB"/>
        </w:rPr>
        <w:t>tu</w:t>
      </w:r>
      <w:proofErr w:type="spellEnd"/>
    </w:p>
    <w:p w14:paraId="44F7FA13" w14:textId="3640837C" w:rsidR="00A32A84" w:rsidRDefault="00A32A84" w:rsidP="00993BC8">
      <w:pPr>
        <w:jc w:val="both"/>
        <w:rPr>
          <w:rFonts w:eastAsia="Calibri"/>
          <w:sz w:val="24"/>
          <w:lang w:val="en-GB"/>
        </w:rPr>
      </w:pPr>
      <w:r>
        <w:rPr>
          <w:rFonts w:eastAsia="Calibri"/>
          <w:sz w:val="24"/>
          <w:lang w:val="en-GB"/>
        </w:rPr>
        <w:tab/>
      </w:r>
      <w:r>
        <w:rPr>
          <w:rFonts w:eastAsia="Calibri"/>
          <w:sz w:val="24"/>
          <w:lang w:val="en-GB"/>
        </w:rPr>
        <w:tab/>
      </w:r>
      <w:r>
        <w:rPr>
          <w:rFonts w:eastAsia="Calibri"/>
          <w:sz w:val="24"/>
          <w:lang w:val="en-GB"/>
        </w:rPr>
        <w:tab/>
      </w:r>
      <w:r>
        <w:rPr>
          <w:rFonts w:eastAsia="Calibri"/>
          <w:sz w:val="24"/>
          <w:lang w:val="en-GB"/>
        </w:rPr>
        <w:tab/>
      </w:r>
      <w:r w:rsidR="00C8165F">
        <w:rPr>
          <w:rFonts w:eastAsia="Calibri"/>
          <w:sz w:val="24"/>
          <w:lang w:val="en-GB"/>
        </w:rPr>
        <w:tab/>
      </w:r>
      <w:r>
        <w:rPr>
          <w:rFonts w:eastAsia="Calibri"/>
          <w:sz w:val="24"/>
          <w:lang w:val="en-GB"/>
        </w:rPr>
        <w:t>7-spoon</w:t>
      </w:r>
      <w:r>
        <w:rPr>
          <w:rFonts w:eastAsia="Calibri"/>
          <w:sz w:val="24"/>
          <w:lang w:val="en-GB"/>
        </w:rPr>
        <w:tab/>
      </w:r>
      <w:r w:rsidR="00026CBB">
        <w:rPr>
          <w:rFonts w:eastAsia="Calibri"/>
          <w:sz w:val="24"/>
          <w:lang w:val="en-GB"/>
        </w:rPr>
        <w:t>7.</w:t>
      </w:r>
      <w:r>
        <w:rPr>
          <w:rFonts w:eastAsia="Calibri"/>
          <w:sz w:val="24"/>
          <w:lang w:val="en-GB"/>
        </w:rPr>
        <w:t>DEM.DIST</w:t>
      </w:r>
      <w:r>
        <w:rPr>
          <w:rFonts w:eastAsia="Calibri"/>
          <w:sz w:val="24"/>
          <w:lang w:val="en-GB"/>
        </w:rPr>
        <w:tab/>
      </w:r>
      <w:r>
        <w:rPr>
          <w:rFonts w:eastAsia="Calibri"/>
          <w:sz w:val="24"/>
          <w:lang w:val="en-GB"/>
        </w:rPr>
        <w:tab/>
      </w:r>
      <w:r>
        <w:rPr>
          <w:rFonts w:eastAsia="Calibri"/>
          <w:sz w:val="24"/>
          <w:lang w:val="en-GB"/>
        </w:rPr>
        <w:tab/>
        <w:t>7-small</w:t>
      </w:r>
    </w:p>
    <w:p w14:paraId="78418962" w14:textId="55DB2D93" w:rsidR="00DB7787" w:rsidRPr="00907852" w:rsidRDefault="00A32A84" w:rsidP="00993BC8">
      <w:pPr>
        <w:jc w:val="both"/>
        <w:rPr>
          <w:rFonts w:eastAsia="Calibri"/>
          <w:sz w:val="24"/>
          <w:lang w:val="en-GB"/>
        </w:rPr>
      </w:pPr>
      <w:r>
        <w:rPr>
          <w:rFonts w:eastAsia="Calibri"/>
          <w:sz w:val="24"/>
          <w:lang w:val="en-GB"/>
        </w:rPr>
        <w:tab/>
      </w:r>
      <w:r>
        <w:rPr>
          <w:rFonts w:eastAsia="Calibri"/>
          <w:sz w:val="24"/>
          <w:lang w:val="en-GB"/>
        </w:rPr>
        <w:tab/>
      </w:r>
      <w:r>
        <w:rPr>
          <w:rFonts w:eastAsia="Calibri"/>
          <w:sz w:val="24"/>
          <w:lang w:val="en-GB"/>
        </w:rPr>
        <w:tab/>
      </w:r>
      <w:r w:rsidR="00DC29E2">
        <w:rPr>
          <w:rFonts w:eastAsia="Calibri"/>
          <w:sz w:val="24"/>
          <w:lang w:val="en-GB"/>
        </w:rPr>
        <w:tab/>
      </w:r>
      <w:r w:rsidR="00C8165F">
        <w:rPr>
          <w:rFonts w:eastAsia="Calibri"/>
          <w:sz w:val="24"/>
          <w:lang w:val="en-GB"/>
        </w:rPr>
        <w:tab/>
      </w:r>
      <w:r w:rsidR="00DB7787" w:rsidRPr="00907852">
        <w:rPr>
          <w:rFonts w:eastAsia="Calibri"/>
          <w:sz w:val="24"/>
          <w:lang w:val="en-GB"/>
        </w:rPr>
        <w:t>‘</w:t>
      </w:r>
      <w:proofErr w:type="gramStart"/>
      <w:r w:rsidR="00920C88">
        <w:rPr>
          <w:rFonts w:eastAsia="Calibri"/>
          <w:sz w:val="24"/>
          <w:lang w:val="en-GB"/>
        </w:rPr>
        <w:t>t</w:t>
      </w:r>
      <w:r w:rsidRPr="00907852">
        <w:rPr>
          <w:rFonts w:eastAsia="Calibri"/>
          <w:sz w:val="24"/>
          <w:lang w:val="en-GB"/>
        </w:rPr>
        <w:t>hat</w:t>
      </w:r>
      <w:proofErr w:type="gramEnd"/>
      <w:r w:rsidR="00DB7787" w:rsidRPr="00907852">
        <w:rPr>
          <w:rFonts w:eastAsia="Calibri"/>
          <w:sz w:val="24"/>
          <w:lang w:val="en-GB"/>
        </w:rPr>
        <w:t xml:space="preserve"> small spoon’</w:t>
      </w:r>
    </w:p>
    <w:p w14:paraId="054076AE" w14:textId="77777777" w:rsidR="00DB7787" w:rsidRDefault="00DB7787" w:rsidP="00993BC8">
      <w:pPr>
        <w:jc w:val="both"/>
        <w:rPr>
          <w:rFonts w:eastAsia="Calibri"/>
          <w:sz w:val="24"/>
          <w:lang w:val="en-GB"/>
        </w:rPr>
      </w:pPr>
    </w:p>
    <w:p w14:paraId="1B08035A" w14:textId="77777777" w:rsidR="006F20C4" w:rsidRDefault="00BE454B" w:rsidP="0039650F">
      <w:pPr>
        <w:jc w:val="both"/>
        <w:rPr>
          <w:rFonts w:eastAsia="Calibri"/>
          <w:sz w:val="24"/>
          <w:lang w:val="en-GB"/>
        </w:rPr>
      </w:pPr>
      <w:r>
        <w:rPr>
          <w:rFonts w:eastAsia="Calibri"/>
          <w:sz w:val="24"/>
          <w:lang w:val="en-GB"/>
        </w:rPr>
        <w:t>Further</w:t>
      </w:r>
      <w:r w:rsidR="008E148F">
        <w:rPr>
          <w:rFonts w:eastAsia="Calibri"/>
          <w:sz w:val="24"/>
          <w:lang w:val="en-GB"/>
        </w:rPr>
        <w:t>more</w:t>
      </w:r>
      <w:r>
        <w:rPr>
          <w:rFonts w:eastAsia="Calibri"/>
          <w:sz w:val="24"/>
          <w:lang w:val="en-GB"/>
        </w:rPr>
        <w:t>, t</w:t>
      </w:r>
      <w:r w:rsidR="00DB7787">
        <w:rPr>
          <w:rFonts w:eastAsia="Calibri"/>
          <w:sz w:val="24"/>
          <w:lang w:val="en-GB"/>
        </w:rPr>
        <w:t>he data examined in this paper demonstrate that the proximal demonstrative in Kiwoso beg</w:t>
      </w:r>
      <w:r w:rsidR="00880B56">
        <w:rPr>
          <w:rFonts w:eastAsia="Calibri"/>
          <w:sz w:val="24"/>
          <w:lang w:val="en-GB"/>
        </w:rPr>
        <w:t xml:space="preserve">ins with e- and ends with </w:t>
      </w:r>
      <w:r w:rsidR="00DB7787">
        <w:rPr>
          <w:rFonts w:eastAsia="Calibri"/>
          <w:sz w:val="24"/>
          <w:lang w:val="en-GB"/>
        </w:rPr>
        <w:t xml:space="preserve">u-, a-, or </w:t>
      </w:r>
      <w:proofErr w:type="spellStart"/>
      <w:r w:rsidR="00DB7787">
        <w:rPr>
          <w:rFonts w:eastAsia="Calibri"/>
          <w:sz w:val="24"/>
          <w:lang w:val="en-GB"/>
        </w:rPr>
        <w:t>i</w:t>
      </w:r>
      <w:proofErr w:type="spellEnd"/>
      <w:r w:rsidR="00DB7787">
        <w:rPr>
          <w:rFonts w:eastAsia="Calibri"/>
          <w:sz w:val="24"/>
          <w:lang w:val="en-GB"/>
        </w:rPr>
        <w:t>-.</w:t>
      </w:r>
      <w:r w:rsidR="004F205A">
        <w:rPr>
          <w:rFonts w:eastAsia="Calibri"/>
          <w:sz w:val="24"/>
          <w:lang w:val="en-GB"/>
        </w:rPr>
        <w:t xml:space="preserve"> </w:t>
      </w:r>
      <w:r w:rsidR="00DB7787">
        <w:rPr>
          <w:rFonts w:eastAsia="Calibri"/>
          <w:sz w:val="24"/>
          <w:lang w:val="en-GB"/>
        </w:rPr>
        <w:t>The initial element for the medial demonstrative is also e</w:t>
      </w:r>
      <w:r w:rsidR="004F205A">
        <w:rPr>
          <w:rFonts w:eastAsia="Calibri"/>
          <w:sz w:val="24"/>
          <w:lang w:val="en-GB"/>
        </w:rPr>
        <w:t>-</w:t>
      </w:r>
      <w:r w:rsidR="00DB7787">
        <w:rPr>
          <w:rFonts w:eastAsia="Calibri"/>
          <w:sz w:val="24"/>
          <w:lang w:val="en-GB"/>
        </w:rPr>
        <w:t xml:space="preserve">, but the final element is consistently -o. </w:t>
      </w:r>
      <w:r w:rsidR="00C77B17">
        <w:rPr>
          <w:rFonts w:eastAsia="Calibri"/>
          <w:sz w:val="24"/>
          <w:lang w:val="en-GB"/>
        </w:rPr>
        <w:t xml:space="preserve">Generally, both proximal and the medial demonstratives in Kiwoso are formed by prefixing an initial vowel to the CV noun class prefix. </w:t>
      </w:r>
      <w:r w:rsidR="00DB7787">
        <w:rPr>
          <w:rFonts w:eastAsia="Calibri"/>
          <w:sz w:val="24"/>
          <w:lang w:val="en-GB"/>
        </w:rPr>
        <w:t xml:space="preserve">The distal demonstrative lacks an initial vowel, but ends with a-, except for the classes 11 and 14 which involve vowel </w:t>
      </w:r>
      <w:r w:rsidR="00353C67">
        <w:rPr>
          <w:rFonts w:eastAsia="Calibri"/>
          <w:sz w:val="24"/>
          <w:lang w:val="en-GB"/>
        </w:rPr>
        <w:t>-o</w:t>
      </w:r>
      <w:r w:rsidR="00DB7787">
        <w:rPr>
          <w:rFonts w:eastAsia="Calibri"/>
          <w:sz w:val="24"/>
          <w:lang w:val="en-GB"/>
        </w:rPr>
        <w:t xml:space="preserve"> at the end.</w:t>
      </w:r>
      <w:r w:rsidR="004F205A">
        <w:rPr>
          <w:rFonts w:eastAsia="Calibri"/>
          <w:sz w:val="24"/>
          <w:lang w:val="en-GB"/>
        </w:rPr>
        <w:t xml:space="preserve"> </w:t>
      </w:r>
      <w:r w:rsidR="00C77B17">
        <w:rPr>
          <w:rFonts w:eastAsia="Calibri"/>
          <w:sz w:val="24"/>
          <w:lang w:val="en-GB"/>
        </w:rPr>
        <w:t xml:space="preserve">The distal demonstratives are formed by </w:t>
      </w:r>
      <w:r w:rsidR="00C77B17">
        <w:rPr>
          <w:rFonts w:eastAsia="Calibri"/>
          <w:sz w:val="24"/>
          <w:lang w:val="en-GB"/>
        </w:rPr>
        <w:lastRenderedPageBreak/>
        <w:t xml:space="preserve">the CGV noun class prefix, but for classes 1, 2, 3, 6, 9, 16, and 17, the distal demonstratives are formed by attaching noun class prefix of the respective noun in addition to the </w:t>
      </w:r>
      <w:r w:rsidR="00C77B17" w:rsidRPr="002F3068">
        <w:rPr>
          <w:rFonts w:eastAsia="Calibri"/>
          <w:sz w:val="24"/>
          <w:lang w:val="en-GB"/>
        </w:rPr>
        <w:t>CGV base</w:t>
      </w:r>
      <w:r w:rsidR="00C77B17">
        <w:rPr>
          <w:rFonts w:eastAsia="Calibri"/>
          <w:sz w:val="24"/>
          <w:lang w:val="en-GB"/>
        </w:rPr>
        <w:t>.</w:t>
      </w:r>
    </w:p>
    <w:p w14:paraId="7C3EAFE1" w14:textId="708AE1DE" w:rsidR="002C01D6" w:rsidRDefault="004F205A" w:rsidP="00C37B90">
      <w:pPr>
        <w:ind w:firstLine="720"/>
        <w:jc w:val="both"/>
        <w:rPr>
          <w:rFonts w:eastAsia="Calibri"/>
          <w:sz w:val="24"/>
          <w:lang w:val="en-GB"/>
        </w:rPr>
      </w:pPr>
      <w:r>
        <w:rPr>
          <w:rFonts w:eastAsia="Calibri"/>
          <w:sz w:val="24"/>
          <w:lang w:val="en-GB"/>
        </w:rPr>
        <w:t xml:space="preserve">Locative classes (16 and 17) present </w:t>
      </w:r>
      <w:r w:rsidR="00C70F75">
        <w:rPr>
          <w:rFonts w:eastAsia="Calibri"/>
          <w:sz w:val="24"/>
          <w:lang w:val="en-GB"/>
        </w:rPr>
        <w:t xml:space="preserve">a </w:t>
      </w:r>
      <w:r>
        <w:rPr>
          <w:rFonts w:eastAsia="Calibri"/>
          <w:sz w:val="24"/>
          <w:lang w:val="en-GB"/>
        </w:rPr>
        <w:t xml:space="preserve">different picture partly because Kiwoso lacks productive locative prefixes found in many Bantu languages (see Mallya 2024). Kiwoso has two locative nouns: </w:t>
      </w:r>
      <w:proofErr w:type="spellStart"/>
      <w:r w:rsidRPr="004F205A">
        <w:rPr>
          <w:rFonts w:eastAsia="Calibri"/>
          <w:i/>
          <w:sz w:val="24"/>
          <w:lang w:val="en-GB"/>
        </w:rPr>
        <w:t>ando</w:t>
      </w:r>
      <w:proofErr w:type="spellEnd"/>
      <w:r>
        <w:rPr>
          <w:rFonts w:eastAsia="Calibri"/>
          <w:sz w:val="24"/>
          <w:lang w:val="en-GB"/>
        </w:rPr>
        <w:t xml:space="preserve"> and </w:t>
      </w:r>
      <w:proofErr w:type="spellStart"/>
      <w:r w:rsidRPr="004F205A">
        <w:rPr>
          <w:rFonts w:eastAsia="Calibri"/>
          <w:i/>
          <w:sz w:val="24"/>
          <w:lang w:val="en-GB"/>
        </w:rPr>
        <w:t>kundo</w:t>
      </w:r>
      <w:proofErr w:type="spellEnd"/>
      <w:r>
        <w:rPr>
          <w:rFonts w:eastAsia="Calibri"/>
          <w:sz w:val="24"/>
          <w:lang w:val="en-GB"/>
        </w:rPr>
        <w:t xml:space="preserve">, as shown in Table 1. Both nouns </w:t>
      </w:r>
      <w:r w:rsidR="006B08DB">
        <w:rPr>
          <w:rFonts w:eastAsia="Calibri"/>
          <w:sz w:val="24"/>
          <w:lang w:val="en-GB"/>
        </w:rPr>
        <w:t xml:space="preserve">signify ‘place’, but they are pragmatically different. The noun </w:t>
      </w:r>
      <w:proofErr w:type="spellStart"/>
      <w:r w:rsidR="006B08DB" w:rsidRPr="006B08DB">
        <w:rPr>
          <w:rFonts w:eastAsia="Calibri"/>
          <w:i/>
          <w:sz w:val="24"/>
          <w:lang w:val="en-GB"/>
        </w:rPr>
        <w:t>ando</w:t>
      </w:r>
      <w:proofErr w:type="spellEnd"/>
      <w:r w:rsidR="006B08DB">
        <w:rPr>
          <w:rFonts w:eastAsia="Calibri"/>
          <w:sz w:val="24"/>
          <w:lang w:val="en-GB"/>
        </w:rPr>
        <w:t xml:space="preserve"> is interpreted as a place which is definite, </w:t>
      </w:r>
      <w:r w:rsidR="00962011">
        <w:rPr>
          <w:rFonts w:eastAsia="Calibri"/>
          <w:sz w:val="24"/>
          <w:lang w:val="en-GB"/>
        </w:rPr>
        <w:t xml:space="preserve">specific, </w:t>
      </w:r>
      <w:r w:rsidR="006B08DB">
        <w:rPr>
          <w:rFonts w:eastAsia="Calibri"/>
          <w:sz w:val="24"/>
          <w:lang w:val="en-GB"/>
        </w:rPr>
        <w:t>known, visible, and near to both</w:t>
      </w:r>
      <w:r w:rsidR="00182759">
        <w:rPr>
          <w:rFonts w:eastAsia="Calibri"/>
          <w:sz w:val="24"/>
          <w:lang w:val="en-GB"/>
        </w:rPr>
        <w:t xml:space="preserve"> the</w:t>
      </w:r>
      <w:r w:rsidR="006B08DB">
        <w:rPr>
          <w:rFonts w:eastAsia="Calibri"/>
          <w:sz w:val="24"/>
          <w:lang w:val="en-GB"/>
        </w:rPr>
        <w:t xml:space="preserve"> speaker and</w:t>
      </w:r>
      <w:r w:rsidR="00182759">
        <w:rPr>
          <w:rFonts w:eastAsia="Calibri"/>
          <w:sz w:val="24"/>
          <w:lang w:val="en-GB"/>
        </w:rPr>
        <w:t xml:space="preserve"> the</w:t>
      </w:r>
      <w:r w:rsidR="006B08DB">
        <w:rPr>
          <w:rFonts w:eastAsia="Calibri"/>
          <w:sz w:val="24"/>
          <w:lang w:val="en-GB"/>
        </w:rPr>
        <w:t xml:space="preserve"> addressee, whereas the noun </w:t>
      </w:r>
      <w:proofErr w:type="spellStart"/>
      <w:r w:rsidR="006B08DB" w:rsidRPr="006B08DB">
        <w:rPr>
          <w:rFonts w:eastAsia="Calibri"/>
          <w:i/>
          <w:sz w:val="24"/>
          <w:lang w:val="en-GB"/>
        </w:rPr>
        <w:t>kundo</w:t>
      </w:r>
      <w:proofErr w:type="spellEnd"/>
      <w:r w:rsidR="006B08DB">
        <w:rPr>
          <w:rFonts w:eastAsia="Calibri"/>
          <w:sz w:val="24"/>
          <w:lang w:val="en-GB"/>
        </w:rPr>
        <w:t xml:space="preserve"> is understood as an indefinite place, </w:t>
      </w:r>
      <w:r w:rsidR="00962011">
        <w:rPr>
          <w:rFonts w:eastAsia="Calibri"/>
          <w:sz w:val="24"/>
          <w:lang w:val="en-GB"/>
        </w:rPr>
        <w:t xml:space="preserve">unspecific, </w:t>
      </w:r>
      <w:r w:rsidR="006B08DB">
        <w:rPr>
          <w:rFonts w:eastAsia="Calibri"/>
          <w:sz w:val="24"/>
          <w:lang w:val="en-GB"/>
        </w:rPr>
        <w:t>invisible, and far from both</w:t>
      </w:r>
      <w:r w:rsidR="00182759">
        <w:rPr>
          <w:rFonts w:eastAsia="Calibri"/>
          <w:sz w:val="24"/>
          <w:lang w:val="en-GB"/>
        </w:rPr>
        <w:t xml:space="preserve"> the</w:t>
      </w:r>
      <w:r w:rsidR="006B08DB">
        <w:rPr>
          <w:rFonts w:eastAsia="Calibri"/>
          <w:sz w:val="24"/>
          <w:lang w:val="en-GB"/>
        </w:rPr>
        <w:t xml:space="preserve"> speaker and</w:t>
      </w:r>
      <w:r w:rsidR="00182759">
        <w:rPr>
          <w:rFonts w:eastAsia="Calibri"/>
          <w:sz w:val="24"/>
          <w:lang w:val="en-GB"/>
        </w:rPr>
        <w:t xml:space="preserve"> the</w:t>
      </w:r>
      <w:r w:rsidR="006B08DB">
        <w:rPr>
          <w:rFonts w:eastAsia="Calibri"/>
          <w:sz w:val="24"/>
          <w:lang w:val="en-GB"/>
        </w:rPr>
        <w:t xml:space="preserve"> addressee</w:t>
      </w:r>
      <w:r w:rsidR="0060153A">
        <w:rPr>
          <w:rFonts w:eastAsia="Calibri"/>
          <w:sz w:val="24"/>
          <w:lang w:val="en-GB"/>
        </w:rPr>
        <w:t xml:space="preserve">. </w:t>
      </w:r>
      <w:r w:rsidR="008E148F">
        <w:rPr>
          <w:rFonts w:eastAsia="Calibri"/>
          <w:sz w:val="24"/>
          <w:lang w:val="en-GB"/>
        </w:rPr>
        <w:t xml:space="preserve">The demonstratives of classes </w:t>
      </w:r>
      <w:r w:rsidR="001F6440">
        <w:rPr>
          <w:rFonts w:eastAsia="Calibri"/>
          <w:sz w:val="24"/>
          <w:lang w:val="en-GB"/>
        </w:rPr>
        <w:t>16</w:t>
      </w:r>
      <w:r w:rsidR="008E148F">
        <w:rPr>
          <w:rFonts w:eastAsia="Calibri"/>
          <w:sz w:val="24"/>
          <w:lang w:val="en-GB"/>
        </w:rPr>
        <w:t xml:space="preserve"> and </w:t>
      </w:r>
      <w:r w:rsidR="001F6440">
        <w:rPr>
          <w:rFonts w:eastAsia="Calibri"/>
          <w:sz w:val="24"/>
          <w:lang w:val="en-GB"/>
        </w:rPr>
        <w:t>17 refer to places or locations, as shown in Table (1</w:t>
      </w:r>
      <w:r w:rsidR="00FA299B">
        <w:rPr>
          <w:rFonts w:eastAsia="Calibri"/>
          <w:sz w:val="24"/>
          <w:lang w:val="en-GB"/>
        </w:rPr>
        <w:t>)</w:t>
      </w:r>
      <w:r w:rsidR="001F6440">
        <w:rPr>
          <w:rFonts w:eastAsia="Calibri"/>
          <w:sz w:val="24"/>
          <w:lang w:val="en-GB"/>
        </w:rPr>
        <w:t>.</w:t>
      </w:r>
      <w:r w:rsidR="00FA299B">
        <w:rPr>
          <w:rFonts w:eastAsia="Calibri"/>
          <w:sz w:val="24"/>
          <w:lang w:val="en-GB"/>
        </w:rPr>
        <w:t xml:space="preserve"> </w:t>
      </w:r>
      <w:r w:rsidR="001F6440">
        <w:rPr>
          <w:rFonts w:eastAsia="Calibri"/>
          <w:sz w:val="24"/>
          <w:lang w:val="en-GB"/>
        </w:rPr>
        <w:t xml:space="preserve">These forms are </w:t>
      </w:r>
      <w:r w:rsidR="00FA299B">
        <w:rPr>
          <w:rFonts w:eastAsia="Calibri"/>
          <w:sz w:val="24"/>
          <w:lang w:val="en-GB"/>
        </w:rPr>
        <w:t xml:space="preserve">exemplified </w:t>
      </w:r>
      <w:r w:rsidR="001F6440">
        <w:rPr>
          <w:rFonts w:eastAsia="Calibri"/>
          <w:sz w:val="24"/>
          <w:lang w:val="en-GB"/>
        </w:rPr>
        <w:t xml:space="preserve">further </w:t>
      </w:r>
      <w:r w:rsidR="0060153A">
        <w:rPr>
          <w:rFonts w:eastAsia="Calibri"/>
          <w:sz w:val="24"/>
          <w:lang w:val="en-GB"/>
        </w:rPr>
        <w:t xml:space="preserve">in </w:t>
      </w:r>
      <w:r w:rsidR="001F6440">
        <w:rPr>
          <w:rFonts w:eastAsia="Calibri"/>
          <w:sz w:val="24"/>
          <w:lang w:val="en-GB"/>
        </w:rPr>
        <w:t xml:space="preserve">Table (2) and example </w:t>
      </w:r>
      <w:r w:rsidR="00DC29E2">
        <w:rPr>
          <w:rFonts w:eastAsia="Calibri"/>
          <w:sz w:val="24"/>
          <w:lang w:val="en-GB"/>
        </w:rPr>
        <w:t>(3</w:t>
      </w:r>
      <w:r w:rsidR="0060153A">
        <w:rPr>
          <w:rFonts w:eastAsia="Calibri"/>
          <w:sz w:val="24"/>
          <w:lang w:val="en-GB"/>
        </w:rPr>
        <w:t>)</w:t>
      </w:r>
      <w:r w:rsidR="006B08DB">
        <w:rPr>
          <w:rFonts w:eastAsia="Calibri"/>
          <w:sz w:val="24"/>
          <w:lang w:val="en-GB"/>
        </w:rPr>
        <w:t xml:space="preserve"> </w:t>
      </w:r>
      <w:r w:rsidR="00FA299B">
        <w:rPr>
          <w:rFonts w:eastAsia="Calibri"/>
          <w:sz w:val="24"/>
          <w:lang w:val="en-GB"/>
        </w:rPr>
        <w:t xml:space="preserve">to </w:t>
      </w:r>
      <w:r w:rsidR="0060153A">
        <w:rPr>
          <w:rFonts w:eastAsia="Calibri"/>
          <w:sz w:val="24"/>
          <w:lang w:val="en-GB"/>
        </w:rPr>
        <w:t xml:space="preserve">clarify the differences between the nouns </w:t>
      </w:r>
      <w:proofErr w:type="spellStart"/>
      <w:r w:rsidR="0060153A" w:rsidRPr="0060153A">
        <w:rPr>
          <w:rFonts w:eastAsia="Calibri"/>
          <w:i/>
          <w:sz w:val="24"/>
          <w:lang w:val="en-GB"/>
        </w:rPr>
        <w:t>ando</w:t>
      </w:r>
      <w:proofErr w:type="spellEnd"/>
      <w:r w:rsidR="0060153A">
        <w:rPr>
          <w:rFonts w:eastAsia="Calibri"/>
          <w:sz w:val="24"/>
          <w:lang w:val="en-GB"/>
        </w:rPr>
        <w:t xml:space="preserve"> and </w:t>
      </w:r>
      <w:proofErr w:type="spellStart"/>
      <w:r w:rsidR="0060153A" w:rsidRPr="0060153A">
        <w:rPr>
          <w:rFonts w:eastAsia="Calibri"/>
          <w:i/>
          <w:sz w:val="24"/>
          <w:lang w:val="en-GB"/>
        </w:rPr>
        <w:t>kundo</w:t>
      </w:r>
      <w:proofErr w:type="spellEnd"/>
      <w:r w:rsidR="0060153A">
        <w:rPr>
          <w:rFonts w:eastAsia="Calibri"/>
          <w:sz w:val="24"/>
          <w:lang w:val="en-GB"/>
        </w:rPr>
        <w:t xml:space="preserve"> in relation to demonstratives.</w:t>
      </w:r>
      <w:r w:rsidR="0072603D" w:rsidRPr="0072603D">
        <w:rPr>
          <w:rFonts w:eastAsia="Calibri"/>
          <w:sz w:val="24"/>
          <w:lang w:val="en-GB"/>
        </w:rPr>
        <w:t xml:space="preserve"> </w:t>
      </w:r>
    </w:p>
    <w:p w14:paraId="0BEE48B2" w14:textId="77777777" w:rsidR="002C01D6" w:rsidRDefault="002C01D6" w:rsidP="00993BC8">
      <w:pPr>
        <w:jc w:val="both"/>
        <w:rPr>
          <w:rFonts w:eastAsia="Calibri"/>
          <w:sz w:val="24"/>
          <w:lang w:val="en-GB"/>
        </w:rPr>
      </w:pPr>
    </w:p>
    <w:p w14:paraId="4F67952D" w14:textId="77777777" w:rsidR="00FA299B" w:rsidRPr="00993BC8" w:rsidRDefault="00FA299B" w:rsidP="00993BC8">
      <w:pPr>
        <w:jc w:val="both"/>
        <w:rPr>
          <w:rFonts w:eastAsia="Calibri"/>
          <w:sz w:val="24"/>
          <w:lang w:val="en-GB"/>
        </w:rPr>
      </w:pPr>
      <w:r w:rsidRPr="00993BC8">
        <w:rPr>
          <w:rFonts w:eastAsia="Calibri"/>
          <w:sz w:val="24"/>
          <w:lang w:val="en-GB"/>
        </w:rPr>
        <w:t xml:space="preserve">Table 2: </w:t>
      </w:r>
      <w:r w:rsidR="001F6440" w:rsidRPr="00993BC8">
        <w:rPr>
          <w:rFonts w:eastAsia="Calibri"/>
          <w:sz w:val="24"/>
          <w:lang w:val="en-GB"/>
        </w:rPr>
        <w:t>D</w:t>
      </w:r>
      <w:r w:rsidRPr="00993BC8">
        <w:rPr>
          <w:rFonts w:eastAsia="Calibri"/>
          <w:sz w:val="24"/>
          <w:lang w:val="en-GB"/>
        </w:rPr>
        <w:t xml:space="preserve">emonstratives </w:t>
      </w:r>
      <w:r w:rsidR="001F6440" w:rsidRPr="00993BC8">
        <w:rPr>
          <w:rFonts w:eastAsia="Calibri"/>
          <w:sz w:val="24"/>
          <w:lang w:val="en-GB"/>
        </w:rPr>
        <w:t xml:space="preserve">of </w:t>
      </w:r>
      <w:r w:rsidR="00927BAD" w:rsidRPr="00993BC8">
        <w:rPr>
          <w:rFonts w:eastAsia="Calibri"/>
          <w:sz w:val="24"/>
          <w:lang w:val="en-GB"/>
        </w:rPr>
        <w:t>locative classes</w:t>
      </w:r>
    </w:p>
    <w:tbl>
      <w:tblPr>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9026"/>
      </w:tblGrid>
      <w:tr w:rsidR="00FA299B" w:rsidRPr="00056185" w14:paraId="5858FE1D" w14:textId="77777777" w:rsidTr="00325EB8">
        <w:tc>
          <w:tcPr>
            <w:tcW w:w="9242" w:type="dxa"/>
            <w:tcBorders>
              <w:top w:val="nil"/>
              <w:left w:val="nil"/>
              <w:bottom w:val="nil"/>
              <w:right w:val="nil"/>
            </w:tcBorders>
            <w:shd w:val="clear" w:color="auto" w:fill="FFFFFF"/>
          </w:tcPr>
          <w:p w14:paraId="53D2C83F" w14:textId="77777777" w:rsidR="00FA299B" w:rsidRPr="00B84940" w:rsidRDefault="00FA299B" w:rsidP="00993BC8">
            <w:pPr>
              <w:jc w:val="both"/>
              <w:rPr>
                <w:rFonts w:eastAsia="Calibri"/>
                <w:bCs/>
                <w:color w:val="000000"/>
                <w:sz w:val="24"/>
                <w:lang w:val="en-GB"/>
              </w:rPr>
            </w:pPr>
            <w:r w:rsidRPr="00B84940">
              <w:rPr>
                <w:rFonts w:eastAsia="Calibri"/>
                <w:bCs/>
                <w:color w:val="000000"/>
                <w:sz w:val="24"/>
                <w:lang w:val="en-GB"/>
              </w:rPr>
              <w:t>Proximal</w:t>
            </w:r>
            <w:r w:rsidRPr="00B84940">
              <w:rPr>
                <w:rFonts w:eastAsia="Calibri"/>
                <w:bCs/>
                <w:color w:val="000000"/>
                <w:sz w:val="24"/>
                <w:lang w:val="en-GB"/>
              </w:rPr>
              <w:tab/>
            </w:r>
            <w:r w:rsidRPr="00B84940">
              <w:rPr>
                <w:rFonts w:eastAsia="Calibri"/>
                <w:bCs/>
                <w:color w:val="000000"/>
                <w:sz w:val="24"/>
                <w:lang w:val="en-GB"/>
              </w:rPr>
              <w:tab/>
            </w:r>
            <w:r w:rsidRPr="00B84940">
              <w:rPr>
                <w:rFonts w:eastAsia="Calibri"/>
                <w:bCs/>
                <w:color w:val="000000"/>
                <w:sz w:val="24"/>
                <w:lang w:val="en-GB"/>
              </w:rPr>
              <w:tab/>
            </w:r>
            <w:r w:rsidRPr="00B84940">
              <w:rPr>
                <w:rFonts w:eastAsia="Calibri"/>
                <w:bCs/>
                <w:color w:val="000000"/>
                <w:sz w:val="24"/>
                <w:lang w:val="en-GB"/>
              </w:rPr>
              <w:tab/>
            </w:r>
            <w:r w:rsidRPr="00B84940">
              <w:rPr>
                <w:rFonts w:eastAsia="Calibri"/>
                <w:bCs/>
                <w:color w:val="000000"/>
                <w:sz w:val="24"/>
                <w:lang w:val="en-GB"/>
              </w:rPr>
              <w:tab/>
            </w:r>
            <w:r w:rsidRPr="00B84940">
              <w:rPr>
                <w:rFonts w:eastAsia="Calibri"/>
                <w:bCs/>
                <w:color w:val="000000"/>
                <w:sz w:val="24"/>
                <w:lang w:val="en-GB"/>
              </w:rPr>
              <w:tab/>
            </w:r>
            <w:r w:rsidRPr="00B84940">
              <w:rPr>
                <w:rFonts w:eastAsia="Calibri"/>
                <w:bCs/>
                <w:color w:val="000000"/>
                <w:sz w:val="24"/>
                <w:lang w:val="en-GB"/>
              </w:rPr>
              <w:tab/>
            </w:r>
            <w:r w:rsidRPr="00B84940">
              <w:rPr>
                <w:rFonts w:eastAsia="Calibri"/>
                <w:bCs/>
                <w:color w:val="000000"/>
                <w:sz w:val="24"/>
                <w:lang w:val="en-GB"/>
              </w:rPr>
              <w:tab/>
            </w:r>
            <w:r w:rsidRPr="00B84940">
              <w:rPr>
                <w:rFonts w:eastAsia="Calibri"/>
                <w:bCs/>
                <w:color w:val="000000"/>
                <w:sz w:val="24"/>
                <w:lang w:val="en-GB"/>
              </w:rPr>
              <w:tab/>
            </w:r>
            <w:r w:rsidRPr="00B84940">
              <w:rPr>
                <w:rFonts w:eastAsia="Calibri"/>
                <w:bCs/>
                <w:color w:val="000000"/>
                <w:sz w:val="24"/>
                <w:lang w:val="en-GB"/>
              </w:rPr>
              <w:tab/>
            </w:r>
            <w:r w:rsidRPr="00B84940">
              <w:rPr>
                <w:rFonts w:eastAsia="Calibri"/>
                <w:bCs/>
                <w:color w:val="000000"/>
                <w:sz w:val="24"/>
                <w:lang w:val="en-GB"/>
              </w:rPr>
              <w:tab/>
            </w:r>
            <w:r w:rsidRPr="00B84940">
              <w:rPr>
                <w:rFonts w:eastAsia="Calibri"/>
                <w:bCs/>
                <w:color w:val="000000"/>
                <w:sz w:val="24"/>
                <w:lang w:val="en-GB"/>
              </w:rPr>
              <w:tab/>
              <w:t>Medial</w:t>
            </w:r>
            <w:r w:rsidRPr="00B84940">
              <w:rPr>
                <w:rFonts w:eastAsia="Calibri"/>
                <w:bCs/>
                <w:color w:val="000000"/>
                <w:sz w:val="24"/>
                <w:lang w:val="en-GB"/>
              </w:rPr>
              <w:tab/>
            </w:r>
            <w:r w:rsidRPr="00B84940">
              <w:rPr>
                <w:rFonts w:eastAsia="Calibri"/>
                <w:bCs/>
                <w:color w:val="000000"/>
                <w:sz w:val="24"/>
                <w:lang w:val="en-GB"/>
              </w:rPr>
              <w:tab/>
            </w:r>
            <w:r w:rsidRPr="00B84940">
              <w:rPr>
                <w:rFonts w:eastAsia="Calibri"/>
                <w:bCs/>
                <w:color w:val="000000"/>
                <w:sz w:val="24"/>
                <w:lang w:val="en-GB"/>
              </w:rPr>
              <w:tab/>
            </w:r>
            <w:r w:rsidRPr="00B84940">
              <w:rPr>
                <w:rFonts w:eastAsia="Calibri"/>
                <w:bCs/>
                <w:color w:val="000000"/>
                <w:sz w:val="24"/>
                <w:lang w:val="en-GB"/>
              </w:rPr>
              <w:tab/>
            </w:r>
            <w:r w:rsidRPr="00B84940">
              <w:rPr>
                <w:rFonts w:eastAsia="Calibri"/>
                <w:bCs/>
                <w:color w:val="000000"/>
                <w:sz w:val="24"/>
                <w:lang w:val="en-GB"/>
              </w:rPr>
              <w:tab/>
            </w:r>
            <w:r w:rsidRPr="00B84940">
              <w:rPr>
                <w:rFonts w:eastAsia="Calibri"/>
                <w:bCs/>
                <w:color w:val="000000"/>
                <w:sz w:val="24"/>
                <w:lang w:val="en-GB"/>
              </w:rPr>
              <w:tab/>
            </w:r>
            <w:r w:rsidRPr="00B84940">
              <w:rPr>
                <w:rFonts w:eastAsia="Calibri"/>
                <w:bCs/>
                <w:color w:val="000000"/>
                <w:sz w:val="24"/>
                <w:lang w:val="en-GB"/>
              </w:rPr>
              <w:tab/>
            </w:r>
            <w:r w:rsidRPr="00B84940">
              <w:rPr>
                <w:rFonts w:eastAsia="Calibri"/>
                <w:bCs/>
                <w:color w:val="000000"/>
                <w:sz w:val="24"/>
                <w:lang w:val="en-GB"/>
              </w:rPr>
              <w:tab/>
              <w:t>Distal</w:t>
            </w:r>
          </w:p>
        </w:tc>
      </w:tr>
      <w:tr w:rsidR="00FA299B" w:rsidRPr="00056185" w14:paraId="1373524C" w14:textId="77777777" w:rsidTr="00325EB8">
        <w:tc>
          <w:tcPr>
            <w:tcW w:w="9242" w:type="dxa"/>
            <w:tcBorders>
              <w:left w:val="nil"/>
              <w:bottom w:val="nil"/>
              <w:right w:val="nil"/>
            </w:tcBorders>
            <w:shd w:val="clear" w:color="auto" w:fill="FFFFFF"/>
          </w:tcPr>
          <w:p w14:paraId="69198795" w14:textId="77777777" w:rsidR="00FA299B" w:rsidRPr="00FC115A" w:rsidRDefault="00FA299B" w:rsidP="00993BC8">
            <w:pPr>
              <w:jc w:val="both"/>
              <w:rPr>
                <w:rFonts w:eastAsia="Calibri"/>
                <w:bCs/>
                <w:color w:val="000000"/>
                <w:sz w:val="24"/>
                <w:lang w:val="en-GB"/>
              </w:rPr>
            </w:pPr>
            <w:proofErr w:type="spellStart"/>
            <w:r w:rsidRPr="00FC115A">
              <w:rPr>
                <w:rFonts w:eastAsia="Calibri"/>
                <w:bCs/>
                <w:i/>
                <w:color w:val="000000"/>
                <w:sz w:val="24"/>
                <w:lang w:val="en-GB"/>
              </w:rPr>
              <w:t>yaa</w:t>
            </w:r>
            <w:proofErr w:type="spellEnd"/>
            <w:r w:rsidRPr="00FC115A">
              <w:rPr>
                <w:rFonts w:eastAsia="Calibri"/>
                <w:bCs/>
                <w:color w:val="000000"/>
                <w:sz w:val="24"/>
                <w:lang w:val="en-GB"/>
              </w:rPr>
              <w:tab/>
            </w:r>
            <w:r w:rsidRPr="00FC115A">
              <w:rPr>
                <w:rFonts w:eastAsia="Calibri"/>
                <w:bCs/>
                <w:color w:val="000000"/>
                <w:sz w:val="24"/>
                <w:lang w:val="en-GB"/>
              </w:rPr>
              <w:tab/>
            </w:r>
            <w:r w:rsidRPr="00FC115A">
              <w:rPr>
                <w:rFonts w:eastAsia="Calibri"/>
                <w:bCs/>
                <w:color w:val="000000"/>
                <w:sz w:val="24"/>
                <w:lang w:val="en-GB"/>
              </w:rPr>
              <w:tab/>
              <w:t>‘here’</w:t>
            </w:r>
            <w:r w:rsidRPr="00FC115A">
              <w:rPr>
                <w:rFonts w:eastAsia="Calibri"/>
                <w:bCs/>
                <w:color w:val="000000"/>
                <w:sz w:val="24"/>
                <w:lang w:val="en-GB"/>
              </w:rPr>
              <w:tab/>
            </w:r>
            <w:r w:rsidRPr="00FC115A">
              <w:rPr>
                <w:rFonts w:eastAsia="Calibri"/>
                <w:bCs/>
                <w:color w:val="000000"/>
                <w:sz w:val="24"/>
                <w:lang w:val="en-GB"/>
              </w:rPr>
              <w:tab/>
            </w:r>
            <w:r w:rsidRPr="00FC115A">
              <w:rPr>
                <w:rFonts w:eastAsia="Calibri"/>
                <w:bCs/>
                <w:color w:val="000000"/>
                <w:sz w:val="24"/>
                <w:lang w:val="en-GB"/>
              </w:rPr>
              <w:tab/>
            </w:r>
            <w:r w:rsidRPr="00FC115A">
              <w:rPr>
                <w:rFonts w:eastAsia="Calibri"/>
                <w:bCs/>
                <w:color w:val="000000"/>
                <w:sz w:val="24"/>
                <w:lang w:val="en-GB"/>
              </w:rPr>
              <w:tab/>
            </w:r>
            <w:r w:rsidRPr="00FC115A">
              <w:rPr>
                <w:rFonts w:eastAsia="Calibri"/>
                <w:bCs/>
                <w:color w:val="000000"/>
                <w:sz w:val="24"/>
                <w:lang w:val="en-GB"/>
              </w:rPr>
              <w:tab/>
            </w:r>
            <w:r w:rsidRPr="00FC115A">
              <w:rPr>
                <w:rFonts w:eastAsia="Calibri"/>
                <w:bCs/>
                <w:color w:val="000000"/>
                <w:sz w:val="24"/>
                <w:lang w:val="en-GB"/>
              </w:rPr>
              <w:tab/>
            </w:r>
            <w:r w:rsidRPr="00FC115A">
              <w:rPr>
                <w:rFonts w:eastAsia="Calibri"/>
                <w:bCs/>
                <w:color w:val="000000"/>
                <w:sz w:val="24"/>
                <w:lang w:val="en-GB"/>
              </w:rPr>
              <w:tab/>
            </w:r>
            <w:r w:rsidRPr="00FC115A">
              <w:rPr>
                <w:rFonts w:eastAsia="Calibri"/>
                <w:bCs/>
                <w:color w:val="000000"/>
                <w:sz w:val="24"/>
                <w:lang w:val="en-GB"/>
              </w:rPr>
              <w:tab/>
            </w:r>
            <w:proofErr w:type="spellStart"/>
            <w:r w:rsidRPr="00FC115A">
              <w:rPr>
                <w:rFonts w:eastAsia="Calibri"/>
                <w:bCs/>
                <w:i/>
                <w:color w:val="000000"/>
                <w:sz w:val="24"/>
                <w:lang w:val="en-GB"/>
              </w:rPr>
              <w:t>yoo</w:t>
            </w:r>
            <w:proofErr w:type="spellEnd"/>
            <w:r w:rsidRPr="00FC115A">
              <w:rPr>
                <w:rFonts w:eastAsia="Calibri"/>
                <w:bCs/>
                <w:color w:val="000000"/>
                <w:sz w:val="24"/>
                <w:lang w:val="en-GB"/>
              </w:rPr>
              <w:t xml:space="preserve"> ‘there’</w:t>
            </w:r>
            <w:r w:rsidRPr="00FC115A">
              <w:rPr>
                <w:rFonts w:eastAsia="Calibri"/>
                <w:bCs/>
                <w:color w:val="000000"/>
                <w:sz w:val="24"/>
                <w:lang w:val="en-GB"/>
              </w:rPr>
              <w:tab/>
            </w:r>
            <w:r w:rsidRPr="00FC115A">
              <w:rPr>
                <w:rFonts w:eastAsia="Calibri"/>
                <w:bCs/>
                <w:color w:val="000000"/>
                <w:sz w:val="24"/>
                <w:lang w:val="en-GB"/>
              </w:rPr>
              <w:tab/>
            </w:r>
            <w:r w:rsidRPr="00FC115A">
              <w:rPr>
                <w:rFonts w:eastAsia="Calibri"/>
                <w:bCs/>
                <w:color w:val="000000"/>
                <w:sz w:val="24"/>
                <w:lang w:val="en-GB"/>
              </w:rPr>
              <w:tab/>
            </w:r>
            <w:r w:rsidRPr="00FC115A">
              <w:rPr>
                <w:rFonts w:eastAsia="Calibri"/>
                <w:bCs/>
                <w:color w:val="000000"/>
                <w:sz w:val="24"/>
                <w:lang w:val="en-GB"/>
              </w:rPr>
              <w:tab/>
            </w:r>
            <w:r w:rsidRPr="00FC115A">
              <w:rPr>
                <w:rFonts w:eastAsia="Calibri"/>
                <w:bCs/>
                <w:color w:val="000000"/>
                <w:sz w:val="24"/>
                <w:lang w:val="en-GB"/>
              </w:rPr>
              <w:tab/>
            </w:r>
            <w:r w:rsidRPr="00FC115A">
              <w:rPr>
                <w:rFonts w:eastAsia="Calibri"/>
                <w:bCs/>
                <w:color w:val="000000"/>
                <w:sz w:val="24"/>
                <w:lang w:val="en-GB"/>
              </w:rPr>
              <w:tab/>
            </w:r>
            <w:proofErr w:type="spellStart"/>
            <w:r w:rsidRPr="00FC115A">
              <w:rPr>
                <w:rFonts w:eastAsia="Calibri"/>
                <w:bCs/>
                <w:i/>
                <w:color w:val="000000"/>
                <w:sz w:val="24"/>
                <w:lang w:val="en-GB"/>
              </w:rPr>
              <w:t>alya</w:t>
            </w:r>
            <w:proofErr w:type="spellEnd"/>
            <w:r w:rsidRPr="00FC115A">
              <w:rPr>
                <w:rFonts w:eastAsia="Calibri"/>
                <w:bCs/>
                <w:color w:val="000000"/>
                <w:sz w:val="24"/>
                <w:lang w:val="en-GB"/>
              </w:rPr>
              <w:t xml:space="preserve"> ‘over there’ (far from both speaker and addressee</w:t>
            </w:r>
          </w:p>
        </w:tc>
      </w:tr>
      <w:tr w:rsidR="00FA299B" w:rsidRPr="00056185" w14:paraId="1E5B2EA4" w14:textId="77777777" w:rsidTr="00325EB8">
        <w:tc>
          <w:tcPr>
            <w:tcW w:w="9242" w:type="dxa"/>
            <w:tcBorders>
              <w:left w:val="nil"/>
              <w:bottom w:val="nil"/>
              <w:right w:val="nil"/>
            </w:tcBorders>
            <w:shd w:val="clear" w:color="auto" w:fill="FFFFFF"/>
          </w:tcPr>
          <w:p w14:paraId="4A28E80E" w14:textId="77777777" w:rsidR="00FA299B" w:rsidRPr="00FC115A" w:rsidRDefault="00FA299B" w:rsidP="00993BC8">
            <w:pPr>
              <w:jc w:val="both"/>
              <w:rPr>
                <w:rFonts w:eastAsia="Calibri"/>
                <w:bCs/>
                <w:color w:val="000000"/>
                <w:sz w:val="24"/>
                <w:lang w:val="en-GB"/>
              </w:rPr>
            </w:pPr>
          </w:p>
        </w:tc>
      </w:tr>
      <w:tr w:rsidR="00FA299B" w:rsidRPr="00056185" w14:paraId="78ADF3E2" w14:textId="77777777" w:rsidTr="00325EB8">
        <w:tc>
          <w:tcPr>
            <w:tcW w:w="9242" w:type="dxa"/>
            <w:tcBorders>
              <w:left w:val="nil"/>
              <w:bottom w:val="nil"/>
              <w:right w:val="nil"/>
            </w:tcBorders>
            <w:shd w:val="clear" w:color="auto" w:fill="FFFFFF"/>
          </w:tcPr>
          <w:p w14:paraId="2B18FCFB" w14:textId="77777777" w:rsidR="00FA299B" w:rsidRPr="00FC115A" w:rsidRDefault="00FA299B" w:rsidP="00993BC8">
            <w:pPr>
              <w:jc w:val="both"/>
              <w:rPr>
                <w:rFonts w:eastAsia="Calibri"/>
                <w:bCs/>
                <w:color w:val="000000"/>
                <w:sz w:val="24"/>
                <w:lang w:val="en-GB"/>
              </w:rPr>
            </w:pPr>
            <w:proofErr w:type="spellStart"/>
            <w:r w:rsidRPr="00FC115A">
              <w:rPr>
                <w:rFonts w:eastAsia="Calibri"/>
                <w:bCs/>
                <w:i/>
                <w:color w:val="000000"/>
                <w:sz w:val="24"/>
                <w:lang w:val="en-GB"/>
              </w:rPr>
              <w:t>kunu</w:t>
            </w:r>
            <w:proofErr w:type="spellEnd"/>
            <w:r w:rsidRPr="00FC115A">
              <w:rPr>
                <w:rFonts w:eastAsia="Calibri"/>
                <w:bCs/>
                <w:color w:val="000000"/>
                <w:sz w:val="24"/>
                <w:lang w:val="en-GB"/>
              </w:rPr>
              <w:tab/>
            </w:r>
            <w:r w:rsidRPr="00FC115A">
              <w:rPr>
                <w:rFonts w:eastAsia="Calibri"/>
                <w:bCs/>
                <w:color w:val="000000"/>
                <w:sz w:val="24"/>
                <w:lang w:val="en-GB"/>
              </w:rPr>
              <w:tab/>
              <w:t>‘here’</w:t>
            </w:r>
            <w:r w:rsidRPr="00FC115A">
              <w:rPr>
                <w:rFonts w:eastAsia="Calibri"/>
                <w:bCs/>
                <w:color w:val="000000"/>
                <w:sz w:val="24"/>
                <w:lang w:val="en-GB"/>
              </w:rPr>
              <w:tab/>
            </w:r>
            <w:r w:rsidRPr="00FC115A">
              <w:rPr>
                <w:rFonts w:eastAsia="Calibri"/>
                <w:bCs/>
                <w:color w:val="000000"/>
                <w:sz w:val="24"/>
                <w:lang w:val="en-GB"/>
              </w:rPr>
              <w:tab/>
            </w:r>
            <w:r w:rsidRPr="00FC115A">
              <w:rPr>
                <w:rFonts w:eastAsia="Calibri"/>
                <w:bCs/>
                <w:color w:val="000000"/>
                <w:sz w:val="24"/>
                <w:lang w:val="en-GB"/>
              </w:rPr>
              <w:tab/>
            </w:r>
            <w:r w:rsidRPr="00FC115A">
              <w:rPr>
                <w:rFonts w:eastAsia="Calibri"/>
                <w:bCs/>
                <w:color w:val="000000"/>
                <w:sz w:val="24"/>
                <w:lang w:val="en-GB"/>
              </w:rPr>
              <w:tab/>
            </w:r>
            <w:r w:rsidRPr="00FC115A">
              <w:rPr>
                <w:rFonts w:eastAsia="Calibri"/>
                <w:bCs/>
                <w:color w:val="000000"/>
                <w:sz w:val="24"/>
                <w:lang w:val="en-GB"/>
              </w:rPr>
              <w:tab/>
            </w:r>
            <w:r w:rsidRPr="00FC115A">
              <w:rPr>
                <w:rFonts w:eastAsia="Calibri"/>
                <w:bCs/>
                <w:color w:val="000000"/>
                <w:sz w:val="24"/>
                <w:lang w:val="en-GB"/>
              </w:rPr>
              <w:tab/>
            </w:r>
            <w:r w:rsidRPr="00FC115A">
              <w:rPr>
                <w:rFonts w:eastAsia="Calibri"/>
                <w:bCs/>
                <w:color w:val="000000"/>
                <w:sz w:val="24"/>
                <w:lang w:val="en-GB"/>
              </w:rPr>
              <w:tab/>
            </w:r>
            <w:r w:rsidRPr="00FC115A">
              <w:rPr>
                <w:rFonts w:eastAsia="Calibri"/>
                <w:bCs/>
                <w:color w:val="000000"/>
                <w:sz w:val="24"/>
                <w:lang w:val="en-GB"/>
              </w:rPr>
              <w:tab/>
            </w:r>
            <w:proofErr w:type="spellStart"/>
            <w:r w:rsidRPr="00FC115A">
              <w:rPr>
                <w:rFonts w:eastAsia="Calibri"/>
                <w:bCs/>
                <w:i/>
                <w:color w:val="000000"/>
                <w:sz w:val="24"/>
                <w:lang w:val="en-GB"/>
              </w:rPr>
              <w:t>eho</w:t>
            </w:r>
            <w:proofErr w:type="spellEnd"/>
            <w:r w:rsidRPr="00FC115A">
              <w:rPr>
                <w:rFonts w:eastAsia="Calibri"/>
                <w:bCs/>
                <w:color w:val="000000"/>
                <w:sz w:val="24"/>
                <w:lang w:val="en-GB"/>
              </w:rPr>
              <w:tab/>
              <w:t>‘there’</w:t>
            </w:r>
            <w:r w:rsidRPr="00FC115A">
              <w:rPr>
                <w:rFonts w:eastAsia="Calibri"/>
                <w:bCs/>
                <w:color w:val="000000"/>
                <w:sz w:val="24"/>
                <w:lang w:val="en-GB"/>
              </w:rPr>
              <w:tab/>
            </w:r>
            <w:r w:rsidRPr="00FC115A">
              <w:rPr>
                <w:rFonts w:eastAsia="Calibri"/>
                <w:bCs/>
                <w:color w:val="000000"/>
                <w:sz w:val="24"/>
                <w:lang w:val="en-GB"/>
              </w:rPr>
              <w:tab/>
            </w:r>
            <w:r w:rsidRPr="00FC115A">
              <w:rPr>
                <w:rFonts w:eastAsia="Calibri"/>
                <w:bCs/>
                <w:color w:val="000000"/>
                <w:sz w:val="24"/>
                <w:lang w:val="en-GB"/>
              </w:rPr>
              <w:tab/>
            </w:r>
            <w:r w:rsidRPr="00FC115A">
              <w:rPr>
                <w:rFonts w:eastAsia="Calibri"/>
                <w:bCs/>
                <w:color w:val="000000"/>
                <w:sz w:val="24"/>
                <w:lang w:val="en-GB"/>
              </w:rPr>
              <w:tab/>
            </w:r>
            <w:r w:rsidRPr="00FC115A">
              <w:rPr>
                <w:rFonts w:eastAsia="Calibri"/>
                <w:bCs/>
                <w:color w:val="000000"/>
                <w:sz w:val="24"/>
                <w:lang w:val="en-GB"/>
              </w:rPr>
              <w:tab/>
            </w:r>
            <w:proofErr w:type="spellStart"/>
            <w:r w:rsidRPr="00FC115A">
              <w:rPr>
                <w:rFonts w:eastAsia="Calibri"/>
                <w:bCs/>
                <w:i/>
                <w:color w:val="000000"/>
                <w:sz w:val="24"/>
                <w:lang w:val="en-GB"/>
              </w:rPr>
              <w:t>kulya</w:t>
            </w:r>
            <w:proofErr w:type="spellEnd"/>
            <w:r w:rsidRPr="00FC115A">
              <w:rPr>
                <w:rFonts w:eastAsia="Calibri"/>
                <w:bCs/>
                <w:color w:val="000000"/>
                <w:sz w:val="24"/>
                <w:lang w:val="en-GB"/>
              </w:rPr>
              <w:t xml:space="preserve"> ‘over there’ (broad and unspecific place)</w:t>
            </w:r>
          </w:p>
        </w:tc>
      </w:tr>
    </w:tbl>
    <w:p w14:paraId="447228FA" w14:textId="77777777" w:rsidR="0060153A" w:rsidRDefault="0060153A" w:rsidP="00993BC8">
      <w:pPr>
        <w:jc w:val="both"/>
        <w:rPr>
          <w:rFonts w:eastAsia="Calibri"/>
          <w:sz w:val="24"/>
          <w:lang w:val="en-GB"/>
        </w:rPr>
      </w:pPr>
    </w:p>
    <w:p w14:paraId="6A9ACCAB" w14:textId="65D3E6C1" w:rsidR="002A3CF0" w:rsidRPr="00A018AE" w:rsidRDefault="004714E1" w:rsidP="00993BC8">
      <w:pPr>
        <w:jc w:val="both"/>
        <w:rPr>
          <w:rFonts w:eastAsia="Calibri"/>
          <w:i/>
          <w:sz w:val="24"/>
          <w:lang w:val="en-GB"/>
        </w:rPr>
      </w:pPr>
      <w:r>
        <w:rPr>
          <w:rFonts w:eastAsia="Calibri"/>
          <w:sz w:val="24"/>
          <w:lang w:val="en-GB"/>
        </w:rPr>
        <w:t>(</w:t>
      </w:r>
      <w:r w:rsidR="00DF3B11">
        <w:rPr>
          <w:rFonts w:eastAsia="Calibri"/>
          <w:sz w:val="24"/>
          <w:lang w:val="en-GB"/>
        </w:rPr>
        <w:t>3</w:t>
      </w:r>
      <w:r>
        <w:rPr>
          <w:rFonts w:eastAsia="Calibri"/>
          <w:sz w:val="24"/>
          <w:lang w:val="en-GB"/>
        </w:rPr>
        <w:t>)</w:t>
      </w:r>
      <w:r w:rsidR="0060153A">
        <w:rPr>
          <w:rFonts w:eastAsia="Calibri"/>
          <w:sz w:val="24"/>
          <w:lang w:val="en-GB"/>
        </w:rPr>
        <w:tab/>
      </w:r>
      <w:r w:rsidR="0060153A">
        <w:rPr>
          <w:rFonts w:eastAsia="Calibri"/>
          <w:sz w:val="24"/>
          <w:lang w:val="en-GB"/>
        </w:rPr>
        <w:tab/>
      </w:r>
      <w:r w:rsidR="0060153A">
        <w:rPr>
          <w:rFonts w:eastAsia="Calibri"/>
          <w:sz w:val="24"/>
          <w:lang w:val="en-GB"/>
        </w:rPr>
        <w:tab/>
        <w:t>a</w:t>
      </w:r>
      <w:r>
        <w:rPr>
          <w:rFonts w:eastAsia="Calibri"/>
          <w:sz w:val="24"/>
          <w:lang w:val="en-GB"/>
        </w:rPr>
        <w:t>.</w:t>
      </w:r>
      <w:r w:rsidR="0060153A">
        <w:rPr>
          <w:rFonts w:eastAsia="Calibri"/>
          <w:sz w:val="24"/>
          <w:lang w:val="en-GB"/>
        </w:rPr>
        <w:tab/>
      </w:r>
      <w:r w:rsidR="0060153A">
        <w:rPr>
          <w:rFonts w:eastAsia="Calibri"/>
          <w:sz w:val="24"/>
          <w:lang w:val="en-GB"/>
        </w:rPr>
        <w:tab/>
      </w:r>
      <w:proofErr w:type="spellStart"/>
      <w:r w:rsidR="0060153A" w:rsidRPr="00A018AE">
        <w:rPr>
          <w:rFonts w:eastAsia="Calibri"/>
          <w:i/>
          <w:sz w:val="24"/>
          <w:lang w:val="en-GB"/>
        </w:rPr>
        <w:t>yaa</w:t>
      </w:r>
      <w:proofErr w:type="spellEnd"/>
      <w:r w:rsidR="0060153A" w:rsidRPr="00A018AE">
        <w:rPr>
          <w:rFonts w:eastAsia="Calibri"/>
          <w:i/>
          <w:sz w:val="24"/>
          <w:lang w:val="en-GB"/>
        </w:rPr>
        <w:t>/</w:t>
      </w:r>
      <w:proofErr w:type="spellStart"/>
      <w:r w:rsidR="0060153A" w:rsidRPr="00A018AE">
        <w:rPr>
          <w:rFonts w:eastAsia="Calibri"/>
          <w:i/>
          <w:sz w:val="24"/>
          <w:lang w:val="en-GB"/>
        </w:rPr>
        <w:t>yoo</w:t>
      </w:r>
      <w:proofErr w:type="spellEnd"/>
      <w:r w:rsidR="0060153A" w:rsidRPr="00A018AE">
        <w:rPr>
          <w:rFonts w:eastAsia="Calibri"/>
          <w:i/>
          <w:sz w:val="24"/>
          <w:lang w:val="en-GB"/>
        </w:rPr>
        <w:t>/</w:t>
      </w:r>
      <w:proofErr w:type="spellStart"/>
      <w:r w:rsidR="0060153A" w:rsidRPr="00A018AE">
        <w:rPr>
          <w:rFonts w:eastAsia="Calibri"/>
          <w:i/>
          <w:sz w:val="24"/>
          <w:lang w:val="en-GB"/>
        </w:rPr>
        <w:t>alya</w:t>
      </w:r>
      <w:proofErr w:type="spellEnd"/>
      <w:r w:rsidR="00A32A84" w:rsidRPr="00A018AE">
        <w:rPr>
          <w:rFonts w:eastAsia="Calibri"/>
          <w:i/>
          <w:sz w:val="24"/>
          <w:lang w:val="en-GB"/>
        </w:rPr>
        <w:tab/>
      </w:r>
      <w:r w:rsidR="00A32A84" w:rsidRPr="00A018AE">
        <w:rPr>
          <w:rFonts w:eastAsia="Calibri"/>
          <w:i/>
          <w:sz w:val="24"/>
          <w:lang w:val="en-GB"/>
        </w:rPr>
        <w:tab/>
      </w:r>
      <w:r w:rsidR="00A32A84" w:rsidRPr="00A018AE">
        <w:rPr>
          <w:rFonts w:eastAsia="Calibri"/>
          <w:i/>
          <w:sz w:val="24"/>
          <w:lang w:val="en-GB"/>
        </w:rPr>
        <w:tab/>
      </w:r>
      <w:r w:rsidR="00A32A84" w:rsidRPr="00A018AE">
        <w:rPr>
          <w:rFonts w:eastAsia="Calibri"/>
          <w:i/>
          <w:sz w:val="24"/>
          <w:lang w:val="en-GB"/>
        </w:rPr>
        <w:tab/>
      </w:r>
      <w:r w:rsidR="00A32A84" w:rsidRPr="00A018AE">
        <w:rPr>
          <w:rFonts w:eastAsia="Calibri"/>
          <w:i/>
          <w:sz w:val="24"/>
          <w:lang w:val="en-GB"/>
        </w:rPr>
        <w:tab/>
      </w:r>
      <w:r w:rsidR="00A32A84" w:rsidRPr="00A018AE">
        <w:rPr>
          <w:rFonts w:eastAsia="Calibri"/>
          <w:i/>
          <w:sz w:val="24"/>
          <w:lang w:val="en-GB"/>
        </w:rPr>
        <w:tab/>
      </w:r>
      <w:r w:rsidR="00A32A84" w:rsidRPr="00A018AE">
        <w:rPr>
          <w:rFonts w:eastAsia="Calibri"/>
          <w:i/>
          <w:sz w:val="24"/>
          <w:lang w:val="en-GB"/>
        </w:rPr>
        <w:tab/>
      </w:r>
      <w:r w:rsidR="00A32A84" w:rsidRPr="00A018AE">
        <w:rPr>
          <w:rFonts w:eastAsia="Calibri"/>
          <w:i/>
          <w:sz w:val="24"/>
          <w:lang w:val="en-GB"/>
        </w:rPr>
        <w:tab/>
      </w:r>
      <w:r w:rsidR="00A32A84" w:rsidRPr="00A018AE">
        <w:rPr>
          <w:rFonts w:eastAsia="Calibri"/>
          <w:i/>
          <w:sz w:val="24"/>
          <w:lang w:val="en-GB"/>
        </w:rPr>
        <w:tab/>
      </w:r>
      <w:r w:rsidR="001A561E" w:rsidRPr="00A018AE">
        <w:rPr>
          <w:rFonts w:eastAsia="Calibri"/>
          <w:i/>
          <w:sz w:val="24"/>
          <w:lang w:val="en-GB"/>
        </w:rPr>
        <w:tab/>
      </w:r>
      <w:r w:rsidR="00A32A84" w:rsidRPr="00A018AE">
        <w:rPr>
          <w:rFonts w:eastAsia="Calibri"/>
          <w:i/>
          <w:sz w:val="24"/>
          <w:lang w:val="en-GB"/>
        </w:rPr>
        <w:tab/>
      </w:r>
      <w:r w:rsidR="00A32A84" w:rsidRPr="00A018AE">
        <w:rPr>
          <w:rFonts w:eastAsia="Calibri"/>
          <w:i/>
          <w:sz w:val="24"/>
          <w:lang w:val="en-GB"/>
        </w:rPr>
        <w:tab/>
      </w:r>
      <w:r w:rsidR="00A32A84" w:rsidRPr="00A018AE">
        <w:rPr>
          <w:rFonts w:eastAsia="Calibri"/>
          <w:i/>
          <w:sz w:val="24"/>
          <w:lang w:val="en-GB"/>
        </w:rPr>
        <w:tab/>
      </w:r>
      <w:r w:rsidR="0060153A" w:rsidRPr="00A018AE">
        <w:rPr>
          <w:rFonts w:eastAsia="Calibri"/>
          <w:i/>
          <w:sz w:val="24"/>
          <w:lang w:val="en-GB"/>
        </w:rPr>
        <w:t>a</w:t>
      </w:r>
      <w:r w:rsidR="00A32A84" w:rsidRPr="00A018AE">
        <w:rPr>
          <w:rFonts w:eastAsia="Calibri"/>
          <w:i/>
          <w:sz w:val="24"/>
          <w:lang w:val="en-GB"/>
        </w:rPr>
        <w:t>-</w:t>
      </w:r>
      <w:proofErr w:type="spellStart"/>
      <w:r w:rsidR="001A561E" w:rsidRPr="00A018AE">
        <w:rPr>
          <w:rFonts w:eastAsia="Calibri"/>
          <w:i/>
          <w:sz w:val="24"/>
          <w:lang w:val="en-GB"/>
        </w:rPr>
        <w:t>ndo</w:t>
      </w:r>
      <w:proofErr w:type="spellEnd"/>
      <w:r w:rsidR="001A561E" w:rsidRPr="00A018AE">
        <w:rPr>
          <w:rFonts w:eastAsia="Calibri"/>
          <w:i/>
          <w:sz w:val="24"/>
          <w:lang w:val="en-GB"/>
        </w:rPr>
        <w:tab/>
      </w:r>
      <w:r w:rsidR="001A561E" w:rsidRPr="00A018AE">
        <w:rPr>
          <w:rFonts w:eastAsia="Calibri"/>
          <w:i/>
          <w:sz w:val="24"/>
          <w:lang w:val="en-GB"/>
        </w:rPr>
        <w:tab/>
      </w:r>
      <w:r w:rsidR="00A32A84" w:rsidRPr="00A018AE">
        <w:rPr>
          <w:rFonts w:eastAsia="Calibri"/>
          <w:i/>
          <w:sz w:val="24"/>
          <w:lang w:val="en-GB"/>
        </w:rPr>
        <w:tab/>
      </w:r>
      <w:r w:rsidR="00A32A84" w:rsidRPr="00A018AE">
        <w:rPr>
          <w:rFonts w:eastAsia="Calibri"/>
          <w:i/>
          <w:sz w:val="24"/>
          <w:lang w:val="en-GB"/>
        </w:rPr>
        <w:tab/>
      </w:r>
      <w:r w:rsidR="00A32A84" w:rsidRPr="00A018AE">
        <w:rPr>
          <w:rFonts w:eastAsia="Calibri"/>
          <w:i/>
          <w:sz w:val="24"/>
          <w:lang w:val="en-GB"/>
        </w:rPr>
        <w:tab/>
      </w:r>
      <w:proofErr w:type="spellStart"/>
      <w:r w:rsidR="0060153A" w:rsidRPr="00A018AE">
        <w:rPr>
          <w:rFonts w:eastAsia="Calibri"/>
          <w:i/>
          <w:sz w:val="24"/>
          <w:lang w:val="en-GB"/>
        </w:rPr>
        <w:t>ku</w:t>
      </w:r>
      <w:proofErr w:type="spellEnd"/>
      <w:r w:rsidR="00026CBB">
        <w:rPr>
          <w:rFonts w:eastAsia="Calibri"/>
          <w:i/>
          <w:sz w:val="24"/>
          <w:lang w:val="en-GB"/>
        </w:rPr>
        <w:t>-</w:t>
      </w:r>
      <w:r w:rsidR="0060153A" w:rsidRPr="00A018AE">
        <w:rPr>
          <w:rFonts w:eastAsia="Calibri"/>
          <w:i/>
          <w:sz w:val="24"/>
          <w:lang w:val="en-GB"/>
        </w:rPr>
        <w:t>cha</w:t>
      </w:r>
    </w:p>
    <w:p w14:paraId="4FAAB1C2" w14:textId="77777777" w:rsidR="00A32A84" w:rsidRDefault="00026CBB" w:rsidP="00993BC8">
      <w:pPr>
        <w:jc w:val="both"/>
        <w:rPr>
          <w:rFonts w:eastAsia="Calibri"/>
          <w:sz w:val="24"/>
          <w:lang w:val="en-GB"/>
        </w:rPr>
      </w:pPr>
      <w:r>
        <w:rPr>
          <w:rFonts w:eastAsia="Calibri"/>
          <w:sz w:val="24"/>
          <w:lang w:val="en-GB"/>
        </w:rPr>
        <w:tab/>
      </w:r>
      <w:r>
        <w:rPr>
          <w:rFonts w:eastAsia="Calibri"/>
          <w:sz w:val="24"/>
          <w:lang w:val="en-GB"/>
        </w:rPr>
        <w:tab/>
      </w:r>
      <w:r>
        <w:rPr>
          <w:rFonts w:eastAsia="Calibri"/>
          <w:sz w:val="24"/>
          <w:lang w:val="en-GB"/>
        </w:rPr>
        <w:tab/>
      </w:r>
      <w:r>
        <w:rPr>
          <w:rFonts w:eastAsia="Calibri"/>
          <w:sz w:val="24"/>
          <w:lang w:val="en-GB"/>
        </w:rPr>
        <w:tab/>
      </w:r>
      <w:r>
        <w:rPr>
          <w:rFonts w:eastAsia="Calibri"/>
          <w:sz w:val="24"/>
          <w:lang w:val="en-GB"/>
        </w:rPr>
        <w:tab/>
      </w:r>
      <w:r>
        <w:rPr>
          <w:rFonts w:eastAsia="Calibri"/>
          <w:sz w:val="24"/>
          <w:lang w:val="en-GB"/>
        </w:rPr>
        <w:tab/>
      </w:r>
      <w:r>
        <w:rPr>
          <w:rFonts w:eastAsia="Calibri"/>
          <w:sz w:val="24"/>
          <w:lang w:val="en-GB"/>
        </w:rPr>
        <w:tab/>
      </w:r>
      <w:r w:rsidR="008E148F">
        <w:rPr>
          <w:rFonts w:eastAsia="Calibri"/>
          <w:sz w:val="24"/>
          <w:lang w:val="en-GB"/>
        </w:rPr>
        <w:tab/>
      </w:r>
      <w:r>
        <w:rPr>
          <w:rFonts w:eastAsia="Calibri"/>
          <w:sz w:val="24"/>
          <w:lang w:val="en-GB"/>
        </w:rPr>
        <w:t>DEM.PROX/MED/DIST</w:t>
      </w:r>
      <w:r>
        <w:rPr>
          <w:rFonts w:eastAsia="Calibri"/>
          <w:sz w:val="24"/>
          <w:lang w:val="en-GB"/>
        </w:rPr>
        <w:tab/>
      </w:r>
      <w:r>
        <w:rPr>
          <w:rFonts w:eastAsia="Calibri"/>
          <w:sz w:val="24"/>
          <w:lang w:val="en-GB"/>
        </w:rPr>
        <w:tab/>
        <w:t>16</w:t>
      </w:r>
      <w:r w:rsidR="00A32A84">
        <w:rPr>
          <w:rFonts w:eastAsia="Calibri"/>
          <w:sz w:val="24"/>
          <w:lang w:val="en-GB"/>
        </w:rPr>
        <w:t>-place</w:t>
      </w:r>
      <w:r w:rsidR="00A32A84">
        <w:rPr>
          <w:rFonts w:eastAsia="Calibri"/>
          <w:sz w:val="24"/>
          <w:lang w:val="en-GB"/>
        </w:rPr>
        <w:tab/>
      </w:r>
      <w:r w:rsidR="00A32A84">
        <w:rPr>
          <w:rFonts w:eastAsia="Calibri"/>
          <w:sz w:val="24"/>
          <w:lang w:val="en-GB"/>
        </w:rPr>
        <w:tab/>
      </w:r>
      <w:r>
        <w:rPr>
          <w:rFonts w:eastAsia="Calibri"/>
          <w:sz w:val="24"/>
          <w:lang w:val="en-GB"/>
        </w:rPr>
        <w:tab/>
      </w:r>
      <w:r w:rsidR="00A32A84">
        <w:rPr>
          <w:rFonts w:eastAsia="Calibri"/>
          <w:sz w:val="24"/>
          <w:lang w:val="en-GB"/>
        </w:rPr>
        <w:t>17-nice</w:t>
      </w:r>
    </w:p>
    <w:p w14:paraId="6272400F" w14:textId="7E14B439" w:rsidR="00A32A84" w:rsidRDefault="001A561E" w:rsidP="00993BC8">
      <w:pPr>
        <w:jc w:val="both"/>
        <w:rPr>
          <w:rFonts w:eastAsia="Calibri"/>
          <w:sz w:val="24"/>
          <w:lang w:val="en-GB"/>
        </w:rPr>
      </w:pPr>
      <w:r>
        <w:rPr>
          <w:rFonts w:eastAsia="Calibri"/>
          <w:sz w:val="24"/>
          <w:lang w:val="en-GB"/>
        </w:rPr>
        <w:tab/>
      </w:r>
      <w:r>
        <w:rPr>
          <w:rFonts w:eastAsia="Calibri"/>
          <w:sz w:val="24"/>
          <w:lang w:val="en-GB"/>
        </w:rPr>
        <w:tab/>
      </w:r>
      <w:r>
        <w:rPr>
          <w:rFonts w:eastAsia="Calibri"/>
          <w:sz w:val="24"/>
          <w:lang w:val="en-GB"/>
        </w:rPr>
        <w:tab/>
      </w:r>
      <w:r>
        <w:rPr>
          <w:rFonts w:eastAsia="Calibri"/>
          <w:sz w:val="24"/>
          <w:lang w:val="en-GB"/>
        </w:rPr>
        <w:tab/>
      </w:r>
      <w:r>
        <w:rPr>
          <w:rFonts w:eastAsia="Calibri"/>
          <w:sz w:val="24"/>
          <w:lang w:val="en-GB"/>
        </w:rPr>
        <w:tab/>
      </w:r>
      <w:r w:rsidR="00A32A84">
        <w:rPr>
          <w:rFonts w:eastAsia="Calibri"/>
          <w:sz w:val="24"/>
          <w:lang w:val="en-GB"/>
        </w:rPr>
        <w:tab/>
      </w:r>
      <w:r w:rsidR="00C8165F">
        <w:rPr>
          <w:rFonts w:eastAsia="Calibri"/>
          <w:sz w:val="24"/>
          <w:lang w:val="en-GB"/>
        </w:rPr>
        <w:tab/>
      </w:r>
      <w:r w:rsidR="008E148F">
        <w:rPr>
          <w:rFonts w:eastAsia="Calibri"/>
          <w:sz w:val="24"/>
          <w:lang w:val="en-GB"/>
        </w:rPr>
        <w:tab/>
      </w:r>
      <w:r>
        <w:rPr>
          <w:rFonts w:eastAsia="Calibri"/>
          <w:sz w:val="24"/>
          <w:lang w:val="en-GB"/>
        </w:rPr>
        <w:t>‘</w:t>
      </w:r>
      <w:r w:rsidR="00A32A84">
        <w:rPr>
          <w:rFonts w:eastAsia="Calibri"/>
          <w:sz w:val="24"/>
          <w:lang w:val="en-GB"/>
        </w:rPr>
        <w:t>Here/there/over there is a nice place</w:t>
      </w:r>
      <w:r w:rsidR="00920C88">
        <w:rPr>
          <w:rFonts w:eastAsia="Calibri"/>
          <w:sz w:val="24"/>
          <w:lang w:val="en-GB"/>
        </w:rPr>
        <w:t>.</w:t>
      </w:r>
      <w:r>
        <w:rPr>
          <w:rFonts w:eastAsia="Calibri"/>
          <w:sz w:val="24"/>
          <w:lang w:val="en-GB"/>
        </w:rPr>
        <w:t>’</w:t>
      </w:r>
    </w:p>
    <w:p w14:paraId="130494A2" w14:textId="12ED4DF0" w:rsidR="002A3CF0" w:rsidRPr="00A018AE" w:rsidRDefault="002A3CF0" w:rsidP="00993BC8">
      <w:pPr>
        <w:jc w:val="both"/>
        <w:rPr>
          <w:rFonts w:eastAsia="Calibri"/>
          <w:i/>
          <w:sz w:val="24"/>
          <w:lang w:val="en-GB"/>
        </w:rPr>
      </w:pPr>
      <w:r>
        <w:rPr>
          <w:rFonts w:eastAsia="Calibri"/>
          <w:sz w:val="24"/>
          <w:lang w:val="en-GB"/>
        </w:rPr>
        <w:tab/>
      </w:r>
      <w:r>
        <w:rPr>
          <w:rFonts w:eastAsia="Calibri"/>
          <w:sz w:val="24"/>
          <w:lang w:val="en-GB"/>
        </w:rPr>
        <w:tab/>
      </w:r>
      <w:r>
        <w:rPr>
          <w:rFonts w:eastAsia="Calibri"/>
          <w:sz w:val="24"/>
          <w:lang w:val="en-GB"/>
        </w:rPr>
        <w:tab/>
      </w:r>
      <w:r>
        <w:rPr>
          <w:rFonts w:eastAsia="Calibri"/>
          <w:sz w:val="24"/>
          <w:lang w:val="en-GB"/>
        </w:rPr>
        <w:tab/>
      </w:r>
      <w:r w:rsidR="00C8165F">
        <w:rPr>
          <w:rFonts w:eastAsia="Calibri"/>
          <w:sz w:val="24"/>
          <w:lang w:val="en-GB"/>
        </w:rPr>
        <w:tab/>
      </w:r>
      <w:r>
        <w:rPr>
          <w:rFonts w:eastAsia="Calibri"/>
          <w:sz w:val="24"/>
          <w:lang w:val="en-GB"/>
        </w:rPr>
        <w:t>b</w:t>
      </w:r>
      <w:r w:rsidR="004714E1">
        <w:rPr>
          <w:rFonts w:eastAsia="Calibri"/>
          <w:sz w:val="24"/>
          <w:lang w:val="en-GB"/>
        </w:rPr>
        <w:t>.</w:t>
      </w:r>
      <w:r>
        <w:rPr>
          <w:rFonts w:eastAsia="Calibri"/>
          <w:sz w:val="24"/>
          <w:lang w:val="en-GB"/>
        </w:rPr>
        <w:tab/>
      </w:r>
      <w:r>
        <w:rPr>
          <w:rFonts w:eastAsia="Calibri"/>
          <w:sz w:val="24"/>
          <w:lang w:val="en-GB"/>
        </w:rPr>
        <w:tab/>
      </w:r>
      <w:proofErr w:type="spellStart"/>
      <w:r w:rsidRPr="00A018AE">
        <w:rPr>
          <w:rFonts w:eastAsia="Calibri"/>
          <w:i/>
          <w:sz w:val="24"/>
          <w:lang w:val="en-GB"/>
        </w:rPr>
        <w:t>ku</w:t>
      </w:r>
      <w:r w:rsidR="00E87527" w:rsidRPr="00A018AE">
        <w:rPr>
          <w:rFonts w:eastAsia="Calibri"/>
          <w:i/>
          <w:sz w:val="24"/>
          <w:lang w:val="en-GB"/>
        </w:rPr>
        <w:t>lya</w:t>
      </w:r>
      <w:proofErr w:type="spellEnd"/>
      <w:r w:rsidR="00E87527" w:rsidRPr="00A018AE">
        <w:rPr>
          <w:rFonts w:eastAsia="Calibri"/>
          <w:i/>
          <w:sz w:val="24"/>
          <w:lang w:val="en-GB"/>
        </w:rPr>
        <w:tab/>
      </w:r>
      <w:r w:rsidR="00A32A84" w:rsidRPr="00A018AE">
        <w:rPr>
          <w:rFonts w:eastAsia="Calibri"/>
          <w:i/>
          <w:sz w:val="24"/>
          <w:lang w:val="en-GB"/>
        </w:rPr>
        <w:tab/>
      </w:r>
      <w:r w:rsidR="00A32A84" w:rsidRPr="00A018AE">
        <w:rPr>
          <w:rFonts w:eastAsia="Calibri"/>
          <w:i/>
          <w:sz w:val="24"/>
          <w:lang w:val="en-GB"/>
        </w:rPr>
        <w:tab/>
      </w:r>
      <w:r w:rsidR="00A32A84" w:rsidRPr="00A018AE">
        <w:rPr>
          <w:rFonts w:eastAsia="Calibri"/>
          <w:i/>
          <w:sz w:val="24"/>
          <w:lang w:val="en-GB"/>
        </w:rPr>
        <w:tab/>
      </w:r>
      <w:r w:rsidR="00A32A84" w:rsidRPr="00A018AE">
        <w:rPr>
          <w:rFonts w:eastAsia="Calibri"/>
          <w:i/>
          <w:sz w:val="24"/>
          <w:lang w:val="en-GB"/>
        </w:rPr>
        <w:tab/>
      </w:r>
      <w:r w:rsidR="00A32A84" w:rsidRPr="00A018AE">
        <w:rPr>
          <w:rFonts w:eastAsia="Calibri"/>
          <w:i/>
          <w:sz w:val="24"/>
          <w:lang w:val="en-GB"/>
        </w:rPr>
        <w:tab/>
      </w:r>
      <w:r w:rsidR="00A32A84" w:rsidRPr="00A018AE">
        <w:rPr>
          <w:rFonts w:eastAsia="Calibri"/>
          <w:i/>
          <w:sz w:val="24"/>
          <w:lang w:val="en-GB"/>
        </w:rPr>
        <w:tab/>
      </w:r>
      <w:r w:rsidR="00A32A84" w:rsidRPr="00A018AE">
        <w:rPr>
          <w:rFonts w:eastAsia="Calibri"/>
          <w:i/>
          <w:sz w:val="24"/>
          <w:lang w:val="en-GB"/>
        </w:rPr>
        <w:tab/>
      </w:r>
      <w:r w:rsidR="00A32A84" w:rsidRPr="00A018AE">
        <w:rPr>
          <w:rFonts w:eastAsia="Calibri"/>
          <w:i/>
          <w:sz w:val="24"/>
          <w:lang w:val="en-GB"/>
        </w:rPr>
        <w:tab/>
      </w:r>
      <w:r w:rsidR="00A32A84" w:rsidRPr="00A018AE">
        <w:rPr>
          <w:rFonts w:eastAsia="Calibri"/>
          <w:i/>
          <w:sz w:val="24"/>
          <w:lang w:val="en-GB"/>
        </w:rPr>
        <w:tab/>
      </w:r>
      <w:r w:rsidR="00A32A84" w:rsidRPr="00A018AE">
        <w:rPr>
          <w:rFonts w:eastAsia="Calibri"/>
          <w:i/>
          <w:sz w:val="24"/>
          <w:lang w:val="en-GB"/>
        </w:rPr>
        <w:tab/>
      </w:r>
      <w:proofErr w:type="spellStart"/>
      <w:r w:rsidRPr="00A018AE">
        <w:rPr>
          <w:rFonts w:eastAsia="Calibri"/>
          <w:i/>
          <w:sz w:val="24"/>
          <w:lang w:val="en-GB"/>
        </w:rPr>
        <w:t>ku</w:t>
      </w:r>
      <w:r w:rsidR="00D250D9">
        <w:rPr>
          <w:rFonts w:eastAsia="Calibri"/>
          <w:i/>
          <w:sz w:val="24"/>
          <w:lang w:val="en-GB"/>
        </w:rPr>
        <w:t>-</w:t>
      </w:r>
      <w:r w:rsidRPr="00A018AE">
        <w:rPr>
          <w:rFonts w:eastAsia="Calibri"/>
          <w:i/>
          <w:sz w:val="24"/>
          <w:lang w:val="en-GB"/>
        </w:rPr>
        <w:t>ndo</w:t>
      </w:r>
      <w:proofErr w:type="spellEnd"/>
      <w:r w:rsidR="00E87527" w:rsidRPr="00A018AE">
        <w:rPr>
          <w:rFonts w:eastAsia="Calibri"/>
          <w:i/>
          <w:sz w:val="24"/>
          <w:lang w:val="en-GB"/>
        </w:rPr>
        <w:tab/>
      </w:r>
      <w:r w:rsidR="00E6084A">
        <w:rPr>
          <w:rFonts w:eastAsia="Calibri"/>
          <w:i/>
          <w:sz w:val="24"/>
          <w:lang w:val="en-GB"/>
        </w:rPr>
        <w:tab/>
      </w:r>
      <w:r w:rsidR="00E6084A">
        <w:rPr>
          <w:rFonts w:eastAsia="Calibri"/>
          <w:i/>
          <w:sz w:val="24"/>
          <w:lang w:val="en-GB"/>
        </w:rPr>
        <w:tab/>
      </w:r>
      <w:r w:rsidR="00E6084A">
        <w:rPr>
          <w:rFonts w:eastAsia="Calibri"/>
          <w:i/>
          <w:sz w:val="24"/>
          <w:lang w:val="en-GB"/>
        </w:rPr>
        <w:tab/>
      </w:r>
      <w:proofErr w:type="spellStart"/>
      <w:r w:rsidRPr="00A018AE">
        <w:rPr>
          <w:rFonts w:eastAsia="Calibri"/>
          <w:i/>
          <w:sz w:val="24"/>
          <w:lang w:val="en-GB"/>
        </w:rPr>
        <w:t>ku</w:t>
      </w:r>
      <w:proofErr w:type="spellEnd"/>
      <w:r w:rsidR="00A32A84" w:rsidRPr="00A018AE">
        <w:rPr>
          <w:rFonts w:eastAsia="Calibri"/>
          <w:i/>
          <w:sz w:val="24"/>
          <w:lang w:val="en-GB"/>
        </w:rPr>
        <w:t>-</w:t>
      </w:r>
      <w:r w:rsidRPr="00A018AE">
        <w:rPr>
          <w:rFonts w:eastAsia="Calibri"/>
          <w:i/>
          <w:sz w:val="24"/>
          <w:lang w:val="en-GB"/>
        </w:rPr>
        <w:t>cha</w:t>
      </w:r>
    </w:p>
    <w:p w14:paraId="31C6D46F" w14:textId="3776B434" w:rsidR="00A32A84" w:rsidRDefault="00026CBB" w:rsidP="00993BC8">
      <w:pPr>
        <w:jc w:val="both"/>
        <w:rPr>
          <w:rFonts w:eastAsia="Calibri"/>
          <w:sz w:val="24"/>
          <w:lang w:val="en-GB"/>
        </w:rPr>
      </w:pPr>
      <w:r>
        <w:rPr>
          <w:rFonts w:eastAsia="Calibri"/>
          <w:sz w:val="24"/>
          <w:lang w:val="en-GB"/>
        </w:rPr>
        <w:tab/>
      </w:r>
      <w:r>
        <w:rPr>
          <w:rFonts w:eastAsia="Calibri"/>
          <w:sz w:val="24"/>
          <w:lang w:val="en-GB"/>
        </w:rPr>
        <w:tab/>
      </w:r>
      <w:r>
        <w:rPr>
          <w:rFonts w:eastAsia="Calibri"/>
          <w:sz w:val="24"/>
          <w:lang w:val="en-GB"/>
        </w:rPr>
        <w:tab/>
      </w:r>
      <w:r>
        <w:rPr>
          <w:rFonts w:eastAsia="Calibri"/>
          <w:sz w:val="24"/>
          <w:lang w:val="en-GB"/>
        </w:rPr>
        <w:tab/>
      </w:r>
      <w:r>
        <w:rPr>
          <w:rFonts w:eastAsia="Calibri"/>
          <w:sz w:val="24"/>
          <w:lang w:val="en-GB"/>
        </w:rPr>
        <w:tab/>
      </w:r>
      <w:r>
        <w:rPr>
          <w:rFonts w:eastAsia="Calibri"/>
          <w:sz w:val="24"/>
          <w:lang w:val="en-GB"/>
        </w:rPr>
        <w:tab/>
      </w:r>
      <w:r>
        <w:rPr>
          <w:rFonts w:eastAsia="Calibri"/>
          <w:sz w:val="24"/>
          <w:lang w:val="en-GB"/>
        </w:rPr>
        <w:tab/>
      </w:r>
      <w:r w:rsidR="00C8165F">
        <w:rPr>
          <w:rFonts w:eastAsia="Calibri"/>
          <w:sz w:val="24"/>
          <w:lang w:val="en-GB"/>
        </w:rPr>
        <w:tab/>
      </w:r>
      <w:r>
        <w:rPr>
          <w:rFonts w:eastAsia="Calibri"/>
          <w:sz w:val="24"/>
          <w:lang w:val="en-GB"/>
        </w:rPr>
        <w:t>17.</w:t>
      </w:r>
      <w:r w:rsidR="00A32A84">
        <w:rPr>
          <w:rFonts w:eastAsia="Calibri"/>
          <w:sz w:val="24"/>
          <w:lang w:val="en-GB"/>
        </w:rPr>
        <w:t>DEM.DIST</w:t>
      </w:r>
      <w:r w:rsidR="00A32A84">
        <w:rPr>
          <w:rFonts w:eastAsia="Calibri"/>
          <w:sz w:val="24"/>
          <w:lang w:val="en-GB"/>
        </w:rPr>
        <w:tab/>
      </w:r>
      <w:r w:rsidR="00A32A84">
        <w:rPr>
          <w:rFonts w:eastAsia="Calibri"/>
          <w:sz w:val="24"/>
          <w:lang w:val="en-GB"/>
        </w:rPr>
        <w:tab/>
      </w:r>
      <w:r w:rsidR="00A32A84">
        <w:rPr>
          <w:rFonts w:eastAsia="Calibri"/>
          <w:sz w:val="24"/>
          <w:lang w:val="en-GB"/>
        </w:rPr>
        <w:tab/>
        <w:t>17-place</w:t>
      </w:r>
      <w:r w:rsidR="00A32A84">
        <w:rPr>
          <w:rFonts w:eastAsia="Calibri"/>
          <w:sz w:val="24"/>
          <w:lang w:val="en-GB"/>
        </w:rPr>
        <w:tab/>
      </w:r>
      <w:r w:rsidR="00A32A84">
        <w:rPr>
          <w:rFonts w:eastAsia="Calibri"/>
          <w:sz w:val="24"/>
          <w:lang w:val="en-GB"/>
        </w:rPr>
        <w:tab/>
      </w:r>
      <w:r w:rsidR="00A32A84">
        <w:rPr>
          <w:rFonts w:eastAsia="Calibri"/>
          <w:sz w:val="24"/>
          <w:lang w:val="en-GB"/>
        </w:rPr>
        <w:tab/>
        <w:t>17-nice</w:t>
      </w:r>
    </w:p>
    <w:p w14:paraId="33D0680A" w14:textId="5FEC0F52" w:rsidR="00A32A84" w:rsidRDefault="00A32A84" w:rsidP="00993BC8">
      <w:pPr>
        <w:jc w:val="both"/>
        <w:rPr>
          <w:rFonts w:eastAsia="Calibri"/>
          <w:sz w:val="24"/>
          <w:lang w:val="en-GB"/>
        </w:rPr>
      </w:pPr>
      <w:r>
        <w:rPr>
          <w:rFonts w:eastAsia="Calibri"/>
          <w:sz w:val="24"/>
          <w:lang w:val="en-GB"/>
        </w:rPr>
        <w:tab/>
      </w:r>
      <w:r>
        <w:rPr>
          <w:rFonts w:eastAsia="Calibri"/>
          <w:sz w:val="24"/>
          <w:lang w:val="en-GB"/>
        </w:rPr>
        <w:tab/>
      </w:r>
      <w:r>
        <w:rPr>
          <w:rFonts w:eastAsia="Calibri"/>
          <w:sz w:val="24"/>
          <w:lang w:val="en-GB"/>
        </w:rPr>
        <w:tab/>
      </w:r>
      <w:r>
        <w:rPr>
          <w:rFonts w:eastAsia="Calibri"/>
          <w:sz w:val="24"/>
          <w:lang w:val="en-GB"/>
        </w:rPr>
        <w:tab/>
      </w:r>
      <w:r>
        <w:rPr>
          <w:rFonts w:eastAsia="Calibri"/>
          <w:sz w:val="24"/>
          <w:lang w:val="en-GB"/>
        </w:rPr>
        <w:tab/>
      </w:r>
      <w:r>
        <w:rPr>
          <w:rFonts w:eastAsia="Calibri"/>
          <w:sz w:val="24"/>
          <w:lang w:val="en-GB"/>
        </w:rPr>
        <w:tab/>
      </w:r>
      <w:r w:rsidR="00C8165F">
        <w:rPr>
          <w:rFonts w:eastAsia="Calibri"/>
          <w:sz w:val="24"/>
          <w:lang w:val="en-GB"/>
        </w:rPr>
        <w:tab/>
      </w:r>
      <w:r>
        <w:rPr>
          <w:rFonts w:eastAsia="Calibri"/>
          <w:sz w:val="24"/>
          <w:lang w:val="en-GB"/>
        </w:rPr>
        <w:t>‘Over there is a nice place</w:t>
      </w:r>
      <w:r w:rsidR="00920C88">
        <w:rPr>
          <w:rFonts w:eastAsia="Calibri"/>
          <w:sz w:val="24"/>
          <w:lang w:val="en-GB"/>
        </w:rPr>
        <w:t>.</w:t>
      </w:r>
      <w:r>
        <w:rPr>
          <w:rFonts w:eastAsia="Calibri"/>
          <w:sz w:val="24"/>
          <w:lang w:val="en-GB"/>
        </w:rPr>
        <w:t>’</w:t>
      </w:r>
    </w:p>
    <w:p w14:paraId="2FECFF0F" w14:textId="7B52DD13" w:rsidR="002A3CF0" w:rsidRDefault="00FF3089" w:rsidP="00993BC8">
      <w:pPr>
        <w:jc w:val="both"/>
        <w:rPr>
          <w:rFonts w:eastAsia="Calibri"/>
          <w:sz w:val="24"/>
          <w:lang w:val="en-GB"/>
        </w:rPr>
      </w:pPr>
      <w:r>
        <w:rPr>
          <w:rFonts w:eastAsia="Calibri"/>
          <w:sz w:val="24"/>
          <w:lang w:val="en-GB"/>
        </w:rPr>
        <w:tab/>
      </w:r>
      <w:r>
        <w:rPr>
          <w:rFonts w:eastAsia="Calibri"/>
          <w:sz w:val="24"/>
          <w:lang w:val="en-GB"/>
        </w:rPr>
        <w:tab/>
      </w:r>
      <w:r>
        <w:rPr>
          <w:rFonts w:eastAsia="Calibri"/>
          <w:sz w:val="24"/>
          <w:lang w:val="en-GB"/>
        </w:rPr>
        <w:tab/>
      </w:r>
      <w:r>
        <w:rPr>
          <w:rFonts w:eastAsia="Calibri"/>
          <w:sz w:val="24"/>
          <w:lang w:val="en-GB"/>
        </w:rPr>
        <w:tab/>
      </w:r>
      <w:r w:rsidR="00C8165F">
        <w:rPr>
          <w:rFonts w:eastAsia="Calibri"/>
          <w:sz w:val="24"/>
          <w:lang w:val="en-GB"/>
        </w:rPr>
        <w:tab/>
      </w:r>
      <w:r w:rsidR="002A3CF0">
        <w:rPr>
          <w:rFonts w:eastAsia="Calibri"/>
          <w:sz w:val="24"/>
          <w:lang w:val="en-GB"/>
        </w:rPr>
        <w:t>c</w:t>
      </w:r>
      <w:r w:rsidR="004714E1">
        <w:rPr>
          <w:rFonts w:eastAsia="Calibri"/>
          <w:sz w:val="24"/>
          <w:lang w:val="en-GB"/>
        </w:rPr>
        <w:t>.</w:t>
      </w:r>
      <w:r w:rsidR="002A3CF0">
        <w:rPr>
          <w:rFonts w:eastAsia="Calibri"/>
          <w:sz w:val="24"/>
          <w:lang w:val="en-GB"/>
        </w:rPr>
        <w:tab/>
        <w:t>*</w:t>
      </w:r>
      <w:proofErr w:type="spellStart"/>
      <w:r w:rsidR="002A3CF0" w:rsidRPr="00A018AE">
        <w:rPr>
          <w:rFonts w:eastAsia="Calibri"/>
          <w:i/>
          <w:sz w:val="24"/>
          <w:lang w:val="en-GB"/>
        </w:rPr>
        <w:t>ku</w:t>
      </w:r>
      <w:r w:rsidR="00A32A84" w:rsidRPr="00A018AE">
        <w:rPr>
          <w:rFonts w:eastAsia="Calibri"/>
          <w:i/>
          <w:sz w:val="24"/>
          <w:lang w:val="en-GB"/>
        </w:rPr>
        <w:t>-</w:t>
      </w:r>
      <w:r w:rsidR="002A3CF0" w:rsidRPr="00A018AE">
        <w:rPr>
          <w:rFonts w:eastAsia="Calibri"/>
          <w:i/>
          <w:sz w:val="24"/>
          <w:lang w:val="en-GB"/>
        </w:rPr>
        <w:t>lya</w:t>
      </w:r>
      <w:proofErr w:type="spellEnd"/>
      <w:r w:rsidR="00A32A84" w:rsidRPr="00A018AE">
        <w:rPr>
          <w:rFonts w:eastAsia="Calibri"/>
          <w:i/>
          <w:sz w:val="24"/>
          <w:lang w:val="en-GB"/>
        </w:rPr>
        <w:tab/>
      </w:r>
      <w:r w:rsidR="00A32A84" w:rsidRPr="00A018AE">
        <w:rPr>
          <w:rFonts w:eastAsia="Calibri"/>
          <w:i/>
          <w:sz w:val="24"/>
          <w:lang w:val="en-GB"/>
        </w:rPr>
        <w:tab/>
      </w:r>
      <w:r w:rsidR="00A32A84" w:rsidRPr="00A018AE">
        <w:rPr>
          <w:rFonts w:eastAsia="Calibri"/>
          <w:i/>
          <w:sz w:val="24"/>
          <w:lang w:val="en-GB"/>
        </w:rPr>
        <w:tab/>
      </w:r>
      <w:r w:rsidR="00A32A84" w:rsidRPr="00A018AE">
        <w:rPr>
          <w:rFonts w:eastAsia="Calibri"/>
          <w:i/>
          <w:sz w:val="24"/>
          <w:lang w:val="en-GB"/>
        </w:rPr>
        <w:tab/>
      </w:r>
      <w:r w:rsidR="00A32A84" w:rsidRPr="00A018AE">
        <w:rPr>
          <w:rFonts w:eastAsia="Calibri"/>
          <w:i/>
          <w:sz w:val="24"/>
          <w:lang w:val="en-GB"/>
        </w:rPr>
        <w:tab/>
      </w:r>
      <w:r w:rsidR="00A32A84" w:rsidRPr="00A018AE">
        <w:rPr>
          <w:rFonts w:eastAsia="Calibri"/>
          <w:i/>
          <w:sz w:val="24"/>
          <w:lang w:val="en-GB"/>
        </w:rPr>
        <w:tab/>
      </w:r>
      <w:r w:rsidR="00A32A84" w:rsidRPr="00A018AE">
        <w:rPr>
          <w:rFonts w:eastAsia="Calibri"/>
          <w:i/>
          <w:sz w:val="24"/>
          <w:lang w:val="en-GB"/>
        </w:rPr>
        <w:tab/>
      </w:r>
      <w:r w:rsidR="00A32A84" w:rsidRPr="00A018AE">
        <w:rPr>
          <w:rFonts w:eastAsia="Calibri"/>
          <w:i/>
          <w:sz w:val="24"/>
          <w:lang w:val="en-GB"/>
        </w:rPr>
        <w:tab/>
      </w:r>
      <w:r w:rsidR="00A32A84" w:rsidRPr="00A018AE">
        <w:rPr>
          <w:rFonts w:eastAsia="Calibri"/>
          <w:i/>
          <w:sz w:val="24"/>
          <w:lang w:val="en-GB"/>
        </w:rPr>
        <w:tab/>
      </w:r>
      <w:r w:rsidR="00A32A84" w:rsidRPr="00A018AE">
        <w:rPr>
          <w:rFonts w:eastAsia="Calibri"/>
          <w:i/>
          <w:sz w:val="24"/>
          <w:lang w:val="en-GB"/>
        </w:rPr>
        <w:tab/>
      </w:r>
      <w:r w:rsidR="002A3CF0" w:rsidRPr="00A018AE">
        <w:rPr>
          <w:rFonts w:eastAsia="Calibri"/>
          <w:i/>
          <w:sz w:val="24"/>
          <w:lang w:val="en-GB"/>
        </w:rPr>
        <w:t>a</w:t>
      </w:r>
      <w:r w:rsidR="00A32A84" w:rsidRPr="00A018AE">
        <w:rPr>
          <w:rFonts w:eastAsia="Calibri"/>
          <w:i/>
          <w:sz w:val="24"/>
          <w:lang w:val="en-GB"/>
        </w:rPr>
        <w:t>-</w:t>
      </w:r>
      <w:proofErr w:type="spellStart"/>
      <w:r w:rsidR="00E87527" w:rsidRPr="00A018AE">
        <w:rPr>
          <w:rFonts w:eastAsia="Calibri"/>
          <w:i/>
          <w:sz w:val="24"/>
          <w:lang w:val="en-GB"/>
        </w:rPr>
        <w:t>ndo</w:t>
      </w:r>
      <w:proofErr w:type="spellEnd"/>
      <w:r w:rsidR="00E87527" w:rsidRPr="00A018AE">
        <w:rPr>
          <w:rFonts w:eastAsia="Calibri"/>
          <w:i/>
          <w:sz w:val="24"/>
          <w:lang w:val="en-GB"/>
        </w:rPr>
        <w:tab/>
      </w:r>
      <w:r w:rsidR="00E87527" w:rsidRPr="00A018AE">
        <w:rPr>
          <w:rFonts w:eastAsia="Calibri"/>
          <w:i/>
          <w:sz w:val="24"/>
          <w:lang w:val="en-GB"/>
        </w:rPr>
        <w:tab/>
      </w:r>
      <w:r w:rsidR="00E87527" w:rsidRPr="00A018AE">
        <w:rPr>
          <w:rFonts w:eastAsia="Calibri"/>
          <w:i/>
          <w:sz w:val="24"/>
          <w:lang w:val="en-GB"/>
        </w:rPr>
        <w:tab/>
      </w:r>
      <w:r w:rsidR="00E87527" w:rsidRPr="00A018AE">
        <w:rPr>
          <w:rFonts w:eastAsia="Calibri"/>
          <w:i/>
          <w:sz w:val="24"/>
          <w:lang w:val="en-GB"/>
        </w:rPr>
        <w:tab/>
      </w:r>
      <w:r w:rsidR="00E87527" w:rsidRPr="00A018AE">
        <w:rPr>
          <w:rFonts w:eastAsia="Calibri"/>
          <w:i/>
          <w:sz w:val="24"/>
          <w:lang w:val="en-GB"/>
        </w:rPr>
        <w:tab/>
      </w:r>
      <w:proofErr w:type="spellStart"/>
      <w:r w:rsidR="002A3CF0" w:rsidRPr="00A018AE">
        <w:rPr>
          <w:rFonts w:eastAsia="Calibri"/>
          <w:i/>
          <w:sz w:val="24"/>
          <w:lang w:val="en-GB"/>
        </w:rPr>
        <w:t>ku</w:t>
      </w:r>
      <w:proofErr w:type="spellEnd"/>
      <w:r w:rsidR="00A32A84" w:rsidRPr="00A018AE">
        <w:rPr>
          <w:rFonts w:eastAsia="Calibri"/>
          <w:i/>
          <w:sz w:val="24"/>
          <w:lang w:val="en-GB"/>
        </w:rPr>
        <w:t>-</w:t>
      </w:r>
      <w:r w:rsidR="002A3CF0" w:rsidRPr="00A018AE">
        <w:rPr>
          <w:rFonts w:eastAsia="Calibri"/>
          <w:i/>
          <w:sz w:val="24"/>
          <w:lang w:val="en-GB"/>
        </w:rPr>
        <w:t>cha</w:t>
      </w:r>
    </w:p>
    <w:p w14:paraId="2D162DE9" w14:textId="7E4615D4" w:rsidR="009E1BCD" w:rsidRDefault="00026CBB" w:rsidP="00993BC8">
      <w:pPr>
        <w:jc w:val="both"/>
        <w:rPr>
          <w:rFonts w:eastAsia="Calibri"/>
          <w:sz w:val="24"/>
          <w:lang w:val="en-GB"/>
        </w:rPr>
      </w:pPr>
      <w:r>
        <w:rPr>
          <w:rFonts w:eastAsia="Calibri"/>
          <w:sz w:val="24"/>
          <w:lang w:val="en-GB"/>
        </w:rPr>
        <w:tab/>
      </w:r>
      <w:r>
        <w:rPr>
          <w:rFonts w:eastAsia="Calibri"/>
          <w:sz w:val="24"/>
          <w:lang w:val="en-GB"/>
        </w:rPr>
        <w:tab/>
      </w:r>
      <w:r>
        <w:rPr>
          <w:rFonts w:eastAsia="Calibri"/>
          <w:sz w:val="24"/>
          <w:lang w:val="en-GB"/>
        </w:rPr>
        <w:tab/>
      </w:r>
      <w:r>
        <w:rPr>
          <w:rFonts w:eastAsia="Calibri"/>
          <w:sz w:val="24"/>
          <w:lang w:val="en-GB"/>
        </w:rPr>
        <w:tab/>
      </w:r>
      <w:r>
        <w:rPr>
          <w:rFonts w:eastAsia="Calibri"/>
          <w:sz w:val="24"/>
          <w:lang w:val="en-GB"/>
        </w:rPr>
        <w:tab/>
      </w:r>
      <w:r>
        <w:rPr>
          <w:rFonts w:eastAsia="Calibri"/>
          <w:sz w:val="24"/>
          <w:lang w:val="en-GB"/>
        </w:rPr>
        <w:tab/>
      </w:r>
      <w:r>
        <w:rPr>
          <w:rFonts w:eastAsia="Calibri"/>
          <w:sz w:val="24"/>
          <w:lang w:val="en-GB"/>
        </w:rPr>
        <w:tab/>
        <w:t>17.</w:t>
      </w:r>
      <w:r w:rsidR="00A32A84">
        <w:rPr>
          <w:rFonts w:eastAsia="Calibri"/>
          <w:sz w:val="24"/>
          <w:lang w:val="en-GB"/>
        </w:rPr>
        <w:t>DEM.DIST</w:t>
      </w:r>
      <w:r w:rsidR="00A32A84">
        <w:rPr>
          <w:rFonts w:eastAsia="Calibri"/>
          <w:sz w:val="24"/>
          <w:lang w:val="en-GB"/>
        </w:rPr>
        <w:tab/>
      </w:r>
      <w:r w:rsidR="00A32A84">
        <w:rPr>
          <w:rFonts w:eastAsia="Calibri"/>
          <w:sz w:val="24"/>
          <w:lang w:val="en-GB"/>
        </w:rPr>
        <w:tab/>
      </w:r>
      <w:r w:rsidR="00A32A84">
        <w:rPr>
          <w:rFonts w:eastAsia="Calibri"/>
          <w:sz w:val="24"/>
          <w:lang w:val="en-GB"/>
        </w:rPr>
        <w:tab/>
      </w:r>
      <w:r w:rsidR="000A7F2A">
        <w:rPr>
          <w:rFonts w:eastAsia="Calibri"/>
          <w:sz w:val="24"/>
          <w:lang w:val="en-GB"/>
        </w:rPr>
        <w:tab/>
      </w:r>
      <w:r w:rsidR="00A32A84">
        <w:rPr>
          <w:rFonts w:eastAsia="Calibri"/>
          <w:sz w:val="24"/>
          <w:lang w:val="en-GB"/>
        </w:rPr>
        <w:t>16-place</w:t>
      </w:r>
      <w:r w:rsidR="00A32A84">
        <w:rPr>
          <w:rFonts w:eastAsia="Calibri"/>
          <w:sz w:val="24"/>
          <w:lang w:val="en-GB"/>
        </w:rPr>
        <w:tab/>
      </w:r>
      <w:r w:rsidR="00A32A84">
        <w:rPr>
          <w:rFonts w:eastAsia="Calibri"/>
          <w:sz w:val="24"/>
          <w:lang w:val="en-GB"/>
        </w:rPr>
        <w:tab/>
      </w:r>
      <w:r w:rsidR="00A32A84">
        <w:rPr>
          <w:rFonts w:eastAsia="Calibri"/>
          <w:sz w:val="24"/>
          <w:lang w:val="en-GB"/>
        </w:rPr>
        <w:tab/>
        <w:t>17-nice</w:t>
      </w:r>
    </w:p>
    <w:p w14:paraId="050EF22D" w14:textId="77777777" w:rsidR="002C01D6" w:rsidRDefault="002C01D6" w:rsidP="00993BC8">
      <w:pPr>
        <w:jc w:val="both"/>
        <w:rPr>
          <w:rFonts w:eastAsia="Calibri"/>
          <w:sz w:val="24"/>
          <w:lang w:val="en-GB"/>
        </w:rPr>
      </w:pPr>
    </w:p>
    <w:p w14:paraId="296D4C04" w14:textId="2A99FA91" w:rsidR="00E6084A" w:rsidRDefault="00DC29E2" w:rsidP="0039650F">
      <w:pPr>
        <w:jc w:val="both"/>
        <w:rPr>
          <w:rFonts w:eastAsia="Calibri"/>
          <w:sz w:val="24"/>
          <w:lang w:val="en-GB"/>
        </w:rPr>
      </w:pPr>
      <w:r>
        <w:rPr>
          <w:rFonts w:eastAsia="Calibri"/>
          <w:sz w:val="24"/>
          <w:lang w:val="en-GB"/>
        </w:rPr>
        <w:t>Examples in (3</w:t>
      </w:r>
      <w:r w:rsidR="00675C91" w:rsidRPr="00675C91">
        <w:rPr>
          <w:rFonts w:eastAsia="Calibri"/>
          <w:sz w:val="24"/>
          <w:lang w:val="en-GB"/>
        </w:rPr>
        <w:t xml:space="preserve">) show that the noun </w:t>
      </w:r>
      <w:proofErr w:type="spellStart"/>
      <w:r w:rsidR="00675C91" w:rsidRPr="00675C91">
        <w:rPr>
          <w:rFonts w:eastAsia="Calibri"/>
          <w:i/>
          <w:sz w:val="24"/>
          <w:lang w:val="en-GB"/>
        </w:rPr>
        <w:t>ando</w:t>
      </w:r>
      <w:proofErr w:type="spellEnd"/>
      <w:r w:rsidR="00675C91" w:rsidRPr="00675C91">
        <w:rPr>
          <w:rFonts w:eastAsia="Calibri"/>
          <w:sz w:val="24"/>
          <w:lang w:val="en-GB"/>
        </w:rPr>
        <w:t xml:space="preserve"> can be modified by the demonstratives </w:t>
      </w:r>
      <w:proofErr w:type="spellStart"/>
      <w:r w:rsidR="00675C91" w:rsidRPr="00675C91">
        <w:rPr>
          <w:rFonts w:eastAsia="Calibri"/>
          <w:i/>
          <w:sz w:val="24"/>
          <w:lang w:val="en-GB"/>
        </w:rPr>
        <w:t>yaa</w:t>
      </w:r>
      <w:proofErr w:type="spellEnd"/>
      <w:r w:rsidR="00675C91" w:rsidRPr="00675C91">
        <w:rPr>
          <w:rFonts w:eastAsia="Calibri"/>
          <w:sz w:val="24"/>
          <w:lang w:val="en-GB"/>
        </w:rPr>
        <w:t xml:space="preserve"> ‘here’, </w:t>
      </w:r>
      <w:proofErr w:type="spellStart"/>
      <w:r w:rsidR="00675C91" w:rsidRPr="00675C91">
        <w:rPr>
          <w:rFonts w:eastAsia="Calibri"/>
          <w:i/>
          <w:sz w:val="24"/>
          <w:lang w:val="en-GB"/>
        </w:rPr>
        <w:t>yoo</w:t>
      </w:r>
      <w:proofErr w:type="spellEnd"/>
      <w:r w:rsidR="00675C91" w:rsidRPr="00675C91">
        <w:rPr>
          <w:rFonts w:eastAsia="Calibri"/>
          <w:sz w:val="24"/>
          <w:lang w:val="en-GB"/>
        </w:rPr>
        <w:t xml:space="preserve"> ‘there’, and </w:t>
      </w:r>
      <w:proofErr w:type="spellStart"/>
      <w:r w:rsidR="00675C91" w:rsidRPr="00675C91">
        <w:rPr>
          <w:rFonts w:eastAsia="Calibri"/>
          <w:i/>
          <w:sz w:val="24"/>
          <w:lang w:val="en-GB"/>
        </w:rPr>
        <w:t>alya</w:t>
      </w:r>
      <w:proofErr w:type="spellEnd"/>
      <w:r w:rsidR="00675C91" w:rsidRPr="00675C91">
        <w:rPr>
          <w:rFonts w:eastAsia="Calibri"/>
          <w:sz w:val="24"/>
          <w:lang w:val="en-GB"/>
        </w:rPr>
        <w:t xml:space="preserve"> ‘over there’, all of which refer to locations that are physically visible to the interlocutors and can be reinforced by extra-linguistic cues such as pointing. However, </w:t>
      </w:r>
      <w:proofErr w:type="spellStart"/>
      <w:r w:rsidR="00675C91" w:rsidRPr="00675C91">
        <w:rPr>
          <w:rFonts w:eastAsia="Calibri"/>
          <w:i/>
          <w:sz w:val="24"/>
          <w:lang w:val="en-GB"/>
        </w:rPr>
        <w:t>ando</w:t>
      </w:r>
      <w:proofErr w:type="spellEnd"/>
      <w:r w:rsidR="00675C91" w:rsidRPr="00675C91">
        <w:rPr>
          <w:rFonts w:eastAsia="Calibri"/>
          <w:sz w:val="24"/>
          <w:lang w:val="en-GB"/>
        </w:rPr>
        <w:t xml:space="preserve"> cannot co-occur with the demonstrative </w:t>
      </w:r>
      <w:proofErr w:type="spellStart"/>
      <w:r w:rsidR="00675C91" w:rsidRPr="00675C91">
        <w:rPr>
          <w:rFonts w:eastAsia="Calibri"/>
          <w:i/>
          <w:sz w:val="24"/>
          <w:lang w:val="en-GB"/>
        </w:rPr>
        <w:t>kulya</w:t>
      </w:r>
      <w:proofErr w:type="spellEnd"/>
      <w:r w:rsidR="00675C91" w:rsidRPr="00675C91">
        <w:rPr>
          <w:rFonts w:eastAsia="Calibri"/>
          <w:sz w:val="24"/>
          <w:lang w:val="en-GB"/>
        </w:rPr>
        <w:t xml:space="preserve"> ‘over there (out of sight)’, which denotes a location outside the immediate visual field. Instead, </w:t>
      </w:r>
      <w:proofErr w:type="spellStart"/>
      <w:r w:rsidR="00675C91" w:rsidRPr="00675C91">
        <w:rPr>
          <w:rFonts w:eastAsia="Calibri"/>
          <w:i/>
          <w:sz w:val="24"/>
          <w:lang w:val="en-GB"/>
        </w:rPr>
        <w:t>kulya</w:t>
      </w:r>
      <w:proofErr w:type="spellEnd"/>
      <w:r w:rsidR="00675C91" w:rsidRPr="00675C91">
        <w:rPr>
          <w:rFonts w:eastAsia="Calibri"/>
          <w:sz w:val="24"/>
          <w:lang w:val="en-GB"/>
        </w:rPr>
        <w:t xml:space="preserve"> is compatible with the locative noun </w:t>
      </w:r>
      <w:proofErr w:type="spellStart"/>
      <w:r w:rsidR="00675C91" w:rsidRPr="00675C91">
        <w:rPr>
          <w:rFonts w:eastAsia="Calibri"/>
          <w:i/>
          <w:sz w:val="24"/>
          <w:lang w:val="en-GB"/>
        </w:rPr>
        <w:t>kundo</w:t>
      </w:r>
      <w:proofErr w:type="spellEnd"/>
      <w:r>
        <w:rPr>
          <w:rFonts w:eastAsia="Calibri"/>
          <w:sz w:val="24"/>
          <w:lang w:val="en-GB"/>
        </w:rPr>
        <w:t>, as illustrated in (3</w:t>
      </w:r>
      <w:r w:rsidR="00675C91" w:rsidRPr="00675C91">
        <w:rPr>
          <w:rFonts w:eastAsia="Calibri"/>
          <w:sz w:val="24"/>
          <w:lang w:val="en-GB"/>
        </w:rPr>
        <w:t xml:space="preserve">b). This pattern suggests that in </w:t>
      </w:r>
      <w:proofErr w:type="spellStart"/>
      <w:r w:rsidR="00675C91" w:rsidRPr="00675C91">
        <w:rPr>
          <w:rFonts w:eastAsia="Calibri"/>
          <w:sz w:val="24"/>
          <w:lang w:val="en-GB"/>
        </w:rPr>
        <w:t>Kiwoso</w:t>
      </w:r>
      <w:proofErr w:type="spellEnd"/>
      <w:r w:rsidR="00675C91" w:rsidRPr="00675C91">
        <w:rPr>
          <w:rFonts w:eastAsia="Calibri"/>
          <w:sz w:val="24"/>
          <w:lang w:val="en-GB"/>
        </w:rPr>
        <w:t xml:space="preserve"> the demonstrative </w:t>
      </w:r>
      <w:proofErr w:type="spellStart"/>
      <w:r w:rsidR="00675C91" w:rsidRPr="00675C91">
        <w:rPr>
          <w:rFonts w:eastAsia="Calibri"/>
          <w:i/>
          <w:sz w:val="24"/>
          <w:lang w:val="en-GB"/>
        </w:rPr>
        <w:t>kulya</w:t>
      </w:r>
      <w:proofErr w:type="spellEnd"/>
      <w:r w:rsidR="00675C91" w:rsidRPr="00675C91">
        <w:rPr>
          <w:rFonts w:eastAsia="Calibri"/>
          <w:sz w:val="24"/>
          <w:lang w:val="en-GB"/>
        </w:rPr>
        <w:t xml:space="preserve"> is primarily reserved for non-visible or displaced locations that are either already mentioned in the discourse or are inferable through shared knowledge between speaker and addressee. Such a restriction aligns with broader Bantu tendencies in which distal non-visible demonstratives serve both spatial and discourse-anaphoric functions.</w:t>
      </w:r>
    </w:p>
    <w:p w14:paraId="3BF5B7D4" w14:textId="77777777" w:rsidR="003A2760" w:rsidRDefault="003A2760" w:rsidP="00B46383">
      <w:pPr>
        <w:ind w:firstLine="1800"/>
        <w:jc w:val="both"/>
        <w:rPr>
          <w:rFonts w:eastAsia="Calibri"/>
          <w:sz w:val="24"/>
          <w:lang w:val="en-GB"/>
        </w:rPr>
      </w:pPr>
    </w:p>
    <w:p w14:paraId="20B34327" w14:textId="77777777" w:rsidR="003A2760" w:rsidRDefault="003A2760" w:rsidP="00B46383">
      <w:pPr>
        <w:ind w:firstLine="1800"/>
        <w:jc w:val="both"/>
        <w:rPr>
          <w:rFonts w:eastAsia="Calibri"/>
          <w:sz w:val="24"/>
          <w:lang w:val="en-GB"/>
        </w:rPr>
      </w:pPr>
    </w:p>
    <w:p w14:paraId="700FC3EF" w14:textId="7B755C8B" w:rsidR="002A3CF0" w:rsidRDefault="00221AB3" w:rsidP="003A2760">
      <w:pPr>
        <w:jc w:val="both"/>
        <w:rPr>
          <w:rFonts w:eastAsia="Calibri"/>
          <w:b/>
          <w:sz w:val="24"/>
          <w:lang w:val="en-GB"/>
        </w:rPr>
      </w:pPr>
      <w:r>
        <w:rPr>
          <w:rFonts w:eastAsia="Calibri"/>
          <w:b/>
          <w:sz w:val="24"/>
          <w:lang w:val="en-GB"/>
        </w:rPr>
        <w:t>5</w:t>
      </w:r>
      <w:r w:rsidR="00512A82" w:rsidRPr="00512A82">
        <w:rPr>
          <w:rFonts w:eastAsia="Calibri"/>
          <w:b/>
          <w:sz w:val="24"/>
          <w:lang w:val="en-GB"/>
        </w:rPr>
        <w:tab/>
      </w:r>
      <w:r w:rsidR="002A3CF0" w:rsidRPr="00512A82">
        <w:rPr>
          <w:rFonts w:eastAsia="Calibri"/>
          <w:b/>
          <w:sz w:val="24"/>
          <w:lang w:val="en-GB"/>
        </w:rPr>
        <w:t>Categories of demonstratives</w:t>
      </w:r>
      <w:r w:rsidR="00C77B17" w:rsidRPr="00512A82">
        <w:rPr>
          <w:rFonts w:eastAsia="Calibri"/>
          <w:b/>
          <w:sz w:val="24"/>
          <w:lang w:val="en-GB"/>
        </w:rPr>
        <w:t xml:space="preserve"> in Kiwoso</w:t>
      </w:r>
    </w:p>
    <w:p w14:paraId="367AE5EE" w14:textId="77777777" w:rsidR="003A2760" w:rsidRDefault="003A2760" w:rsidP="00C8165F">
      <w:pPr>
        <w:jc w:val="both"/>
        <w:rPr>
          <w:rFonts w:eastAsia="Calibri"/>
          <w:b/>
          <w:sz w:val="24"/>
          <w:lang w:val="en-GB"/>
        </w:rPr>
      </w:pPr>
    </w:p>
    <w:p w14:paraId="5729C616" w14:textId="77777777" w:rsidR="00896D95" w:rsidRDefault="00896D95" w:rsidP="0070543E">
      <w:pPr>
        <w:jc w:val="both"/>
        <w:rPr>
          <w:rFonts w:eastAsia="Calibri"/>
          <w:sz w:val="24"/>
          <w:lang w:val="en-GB"/>
        </w:rPr>
      </w:pPr>
      <w:r w:rsidRPr="00907852">
        <w:rPr>
          <w:rFonts w:eastAsia="Calibri"/>
          <w:sz w:val="24"/>
          <w:lang w:val="en-GB"/>
        </w:rPr>
        <w:t xml:space="preserve">Demonstratives have been classified differently by different scholars. For example, in their general typological works, Diessel (1999) and Dixon (2003) categorized demonstratives based on the type of elements with which they occur in a clause. Based on his analysis, Diessel </w:t>
      </w:r>
      <w:r w:rsidR="00113E76">
        <w:rPr>
          <w:rFonts w:eastAsia="Calibri"/>
          <w:sz w:val="24"/>
          <w:lang w:val="en-GB"/>
        </w:rPr>
        <w:t xml:space="preserve">(1999: 2) </w:t>
      </w:r>
      <w:r w:rsidRPr="00907852">
        <w:rPr>
          <w:rFonts w:eastAsia="Calibri"/>
          <w:sz w:val="24"/>
          <w:lang w:val="en-GB"/>
        </w:rPr>
        <w:t xml:space="preserve">states that demonstratives occur in four different syntactic contexts: they may occur as independent pronouns in argument position, they may occur with a noun in a noun phrase, they </w:t>
      </w:r>
      <w:r w:rsidRPr="00907852">
        <w:rPr>
          <w:rFonts w:eastAsia="Calibri"/>
          <w:sz w:val="24"/>
          <w:lang w:val="en-GB"/>
        </w:rPr>
        <w:lastRenderedPageBreak/>
        <w:t>may function as verb modifiers, and demonstratives may occur in copular and non-verbal clauses. Based on the identified syntactic contexts, Diessel identified four categories of demonstratives, namely pronominal, adnominal, adverbial, and identificational</w:t>
      </w:r>
      <w:r w:rsidR="00D250D9">
        <w:rPr>
          <w:rFonts w:eastAsia="Calibri"/>
          <w:sz w:val="24"/>
          <w:lang w:val="en-GB"/>
        </w:rPr>
        <w:t xml:space="preserve"> demonstratives</w:t>
      </w:r>
      <w:r w:rsidRPr="00907852">
        <w:rPr>
          <w:rFonts w:eastAsia="Calibri"/>
          <w:sz w:val="24"/>
          <w:lang w:val="en-GB"/>
        </w:rPr>
        <w:t xml:space="preserve">. </w:t>
      </w:r>
      <w:r w:rsidR="00900EC5" w:rsidRPr="00900EC5">
        <w:rPr>
          <w:rFonts w:eastAsia="Calibri"/>
          <w:sz w:val="24"/>
          <w:lang w:val="en-GB"/>
        </w:rPr>
        <w:t>These categories are largely unexplored in Bantu languages, and Kiwoso in particular</w:t>
      </w:r>
      <w:r w:rsidR="00900EC5">
        <w:rPr>
          <w:rFonts w:eastAsia="Calibri"/>
          <w:sz w:val="24"/>
          <w:lang w:val="en-GB"/>
        </w:rPr>
        <w:t>, hence</w:t>
      </w:r>
      <w:r w:rsidR="00900EC5" w:rsidRPr="00907852">
        <w:rPr>
          <w:rFonts w:eastAsia="Calibri"/>
          <w:sz w:val="24"/>
          <w:lang w:val="en-GB"/>
        </w:rPr>
        <w:t xml:space="preserve"> the</w:t>
      </w:r>
      <w:r w:rsidR="00113E76">
        <w:rPr>
          <w:rFonts w:eastAsia="Calibri"/>
          <w:sz w:val="24"/>
          <w:lang w:val="en-GB"/>
        </w:rPr>
        <w:t xml:space="preserve"> </w:t>
      </w:r>
      <w:r w:rsidR="00900EC5">
        <w:rPr>
          <w:rFonts w:eastAsia="Calibri"/>
          <w:sz w:val="24"/>
          <w:lang w:val="en-GB"/>
        </w:rPr>
        <w:t xml:space="preserve">sections that follow discuss the </w:t>
      </w:r>
      <w:r w:rsidR="00113E76">
        <w:rPr>
          <w:rFonts w:eastAsia="Calibri"/>
          <w:sz w:val="24"/>
          <w:lang w:val="en-GB"/>
        </w:rPr>
        <w:t xml:space="preserve">four categories </w:t>
      </w:r>
      <w:r w:rsidR="00900EC5">
        <w:rPr>
          <w:rFonts w:eastAsia="Calibri"/>
          <w:sz w:val="24"/>
          <w:lang w:val="en-GB"/>
        </w:rPr>
        <w:t>of demonstratives drawing examples from Kiwoso</w:t>
      </w:r>
      <w:r w:rsidRPr="00907852">
        <w:rPr>
          <w:rFonts w:eastAsia="Calibri"/>
          <w:sz w:val="24"/>
          <w:lang w:val="en-GB"/>
        </w:rPr>
        <w:t>.</w:t>
      </w:r>
    </w:p>
    <w:p w14:paraId="09F95281" w14:textId="77777777" w:rsidR="003A2760" w:rsidRDefault="003A2760" w:rsidP="00B46383">
      <w:pPr>
        <w:ind w:firstLine="1800"/>
        <w:jc w:val="both"/>
        <w:rPr>
          <w:rFonts w:eastAsia="Calibri"/>
          <w:sz w:val="24"/>
          <w:lang w:val="en-GB"/>
        </w:rPr>
      </w:pPr>
    </w:p>
    <w:p w14:paraId="55D34BF0" w14:textId="20D339C9" w:rsidR="00896D95" w:rsidRDefault="00221AB3" w:rsidP="00C8165F">
      <w:pPr>
        <w:jc w:val="both"/>
        <w:rPr>
          <w:rFonts w:eastAsia="Calibri"/>
          <w:i/>
          <w:sz w:val="24"/>
          <w:lang w:val="en-GB"/>
        </w:rPr>
      </w:pPr>
      <w:r>
        <w:rPr>
          <w:rFonts w:eastAsia="Calibri"/>
          <w:sz w:val="24"/>
          <w:lang w:val="en-GB"/>
        </w:rPr>
        <w:t>5</w:t>
      </w:r>
      <w:r w:rsidR="00512A82" w:rsidRPr="00B80986">
        <w:rPr>
          <w:rFonts w:eastAsia="Calibri"/>
          <w:sz w:val="24"/>
          <w:lang w:val="en-GB"/>
        </w:rPr>
        <w:t>.1</w:t>
      </w:r>
      <w:r w:rsidR="00C051FA">
        <w:rPr>
          <w:rFonts w:eastAsia="Calibri"/>
          <w:i/>
          <w:sz w:val="24"/>
          <w:lang w:val="en-GB"/>
        </w:rPr>
        <w:tab/>
      </w:r>
      <w:r w:rsidR="00896D95" w:rsidRPr="00512A82">
        <w:rPr>
          <w:rFonts w:eastAsia="Calibri"/>
          <w:i/>
          <w:sz w:val="24"/>
          <w:lang w:val="en-GB"/>
        </w:rPr>
        <w:t>Pronominal demonstratives</w:t>
      </w:r>
    </w:p>
    <w:p w14:paraId="4C09FBD6" w14:textId="77777777" w:rsidR="003A2760" w:rsidRDefault="003A2760" w:rsidP="003A2760">
      <w:pPr>
        <w:jc w:val="both"/>
        <w:rPr>
          <w:rFonts w:eastAsia="Calibri"/>
          <w:i/>
          <w:sz w:val="24"/>
          <w:lang w:val="en-GB"/>
        </w:rPr>
      </w:pPr>
    </w:p>
    <w:p w14:paraId="1433CA44" w14:textId="258EA4E1" w:rsidR="00896D95" w:rsidRPr="00993C5F" w:rsidRDefault="00AB6007" w:rsidP="0070543E">
      <w:pPr>
        <w:jc w:val="both"/>
        <w:rPr>
          <w:rFonts w:eastAsia="Calibri"/>
          <w:sz w:val="24"/>
          <w:lang w:val="en-GB"/>
        </w:rPr>
      </w:pPr>
      <w:r>
        <w:rPr>
          <w:rFonts w:eastAsia="Calibri"/>
          <w:sz w:val="24"/>
          <w:lang w:val="en-GB"/>
        </w:rPr>
        <w:t>Pronominal demonstratives indicate which entity is being referred to. The p</w:t>
      </w:r>
      <w:r w:rsidR="00896D95" w:rsidRPr="00907852">
        <w:rPr>
          <w:rFonts w:eastAsia="Calibri"/>
          <w:sz w:val="24"/>
          <w:lang w:val="en-GB"/>
        </w:rPr>
        <w:t xml:space="preserve">ronominal demonstratives can stand alone as </w:t>
      </w:r>
      <w:r>
        <w:rPr>
          <w:rFonts w:eastAsia="Calibri"/>
          <w:sz w:val="24"/>
          <w:lang w:val="en-GB"/>
        </w:rPr>
        <w:t xml:space="preserve">a complete noun phrase or independent </w:t>
      </w:r>
      <w:r w:rsidR="002137D0" w:rsidRPr="00907852">
        <w:rPr>
          <w:rFonts w:eastAsia="Calibri"/>
          <w:sz w:val="24"/>
          <w:lang w:val="en-GB"/>
        </w:rPr>
        <w:t>pronouns;</w:t>
      </w:r>
      <w:r w:rsidR="00896D95" w:rsidRPr="00907852">
        <w:rPr>
          <w:rFonts w:eastAsia="Calibri"/>
          <w:sz w:val="24"/>
          <w:lang w:val="en-GB"/>
        </w:rPr>
        <w:t xml:space="preserve"> </w:t>
      </w:r>
      <w:r w:rsidR="002137D0" w:rsidRPr="00907852">
        <w:rPr>
          <w:rFonts w:eastAsia="Calibri"/>
          <w:sz w:val="24"/>
          <w:lang w:val="en-GB"/>
        </w:rPr>
        <w:t>thus,</w:t>
      </w:r>
      <w:r w:rsidR="00896D95" w:rsidRPr="00907852">
        <w:rPr>
          <w:rFonts w:eastAsia="Calibri"/>
          <w:sz w:val="24"/>
          <w:lang w:val="en-GB"/>
        </w:rPr>
        <w:t xml:space="preserve"> they can replace nouns (Diessel 1999:</w:t>
      </w:r>
      <w:r w:rsidR="002137D0">
        <w:rPr>
          <w:rFonts w:eastAsia="Calibri"/>
          <w:sz w:val="24"/>
          <w:lang w:val="en-GB"/>
        </w:rPr>
        <w:t xml:space="preserve"> </w:t>
      </w:r>
      <w:r w:rsidR="00896D95" w:rsidRPr="00907852">
        <w:rPr>
          <w:rFonts w:eastAsia="Calibri"/>
          <w:sz w:val="24"/>
          <w:lang w:val="en-GB"/>
        </w:rPr>
        <w:t>72)</w:t>
      </w:r>
      <w:r w:rsidR="00C615E5">
        <w:rPr>
          <w:rFonts w:eastAsia="Calibri"/>
          <w:sz w:val="24"/>
          <w:lang w:val="en-GB"/>
        </w:rPr>
        <w:t>, and especially those understood from contexts</w:t>
      </w:r>
      <w:r w:rsidR="00896D95" w:rsidRPr="00907852">
        <w:rPr>
          <w:rFonts w:eastAsia="Calibri"/>
          <w:sz w:val="24"/>
          <w:lang w:val="en-GB"/>
        </w:rPr>
        <w:t>. The fact that these demonstratives display noun attributes, they show noun grammatical distinctions such as noun class and number agreement</w:t>
      </w:r>
      <w:r>
        <w:rPr>
          <w:rFonts w:eastAsia="Calibri"/>
          <w:sz w:val="24"/>
          <w:lang w:val="en-GB"/>
        </w:rPr>
        <w:t xml:space="preserve"> (see Table 1)</w:t>
      </w:r>
      <w:r w:rsidR="00896D95" w:rsidRPr="00907852">
        <w:rPr>
          <w:rFonts w:eastAsia="Calibri"/>
          <w:sz w:val="24"/>
          <w:lang w:val="en-GB"/>
        </w:rPr>
        <w:t xml:space="preserve">. </w:t>
      </w:r>
      <w:r>
        <w:rPr>
          <w:rFonts w:eastAsia="Calibri"/>
          <w:sz w:val="24"/>
          <w:lang w:val="en-GB"/>
        </w:rPr>
        <w:t>All three forms of demonstratives in Kiwoso can be u</w:t>
      </w:r>
      <w:r w:rsidR="00134772">
        <w:rPr>
          <w:rFonts w:eastAsia="Calibri"/>
          <w:sz w:val="24"/>
          <w:lang w:val="en-GB"/>
        </w:rPr>
        <w:t>sed pronominally</w:t>
      </w:r>
      <w:r w:rsidR="00C615E5">
        <w:rPr>
          <w:rFonts w:eastAsia="Calibri"/>
          <w:sz w:val="24"/>
          <w:lang w:val="en-GB"/>
        </w:rPr>
        <w:t xml:space="preserve"> </w:t>
      </w:r>
      <w:r w:rsidR="00F322F7">
        <w:rPr>
          <w:rFonts w:eastAsia="Calibri"/>
          <w:sz w:val="24"/>
          <w:lang w:val="en-GB"/>
        </w:rPr>
        <w:t xml:space="preserve">as the subject and serve as object, </w:t>
      </w:r>
      <w:r w:rsidR="00DC29E2">
        <w:rPr>
          <w:rFonts w:eastAsia="Calibri"/>
          <w:sz w:val="24"/>
          <w:lang w:val="en-GB"/>
        </w:rPr>
        <w:t>as shown in (4) and (5</w:t>
      </w:r>
      <w:r w:rsidR="00F322F7">
        <w:rPr>
          <w:rFonts w:eastAsia="Calibri"/>
          <w:sz w:val="24"/>
          <w:lang w:val="en-GB"/>
        </w:rPr>
        <w:t>), respectively</w:t>
      </w:r>
      <w:r w:rsidRPr="00993C5F">
        <w:rPr>
          <w:rFonts w:eastAsia="Calibri"/>
          <w:sz w:val="24"/>
          <w:lang w:val="en-GB"/>
        </w:rPr>
        <w:t>.</w:t>
      </w:r>
    </w:p>
    <w:p w14:paraId="21E34AFA" w14:textId="77777777" w:rsidR="00AB6007" w:rsidRPr="006E7CC4" w:rsidRDefault="00AB6007" w:rsidP="00993BC8">
      <w:pPr>
        <w:jc w:val="both"/>
        <w:rPr>
          <w:rFonts w:eastAsia="Calibri"/>
          <w:sz w:val="24"/>
          <w:highlight w:val="yellow"/>
          <w:lang w:val="en-GB"/>
        </w:rPr>
      </w:pPr>
    </w:p>
    <w:p w14:paraId="616F9779" w14:textId="72E3F5CD" w:rsidR="006E7CC4" w:rsidRPr="00092D73" w:rsidRDefault="004714E1" w:rsidP="00F322F7">
      <w:pPr>
        <w:jc w:val="both"/>
        <w:rPr>
          <w:rFonts w:eastAsia="Calibri"/>
          <w:i/>
          <w:sz w:val="24"/>
          <w:lang w:val="en-GB"/>
        </w:rPr>
      </w:pPr>
      <w:r w:rsidRPr="00092D73">
        <w:rPr>
          <w:rFonts w:eastAsia="Calibri"/>
          <w:sz w:val="24"/>
          <w:lang w:val="en-GB"/>
        </w:rPr>
        <w:t>(</w:t>
      </w:r>
      <w:r w:rsidR="00DC29E2">
        <w:rPr>
          <w:rFonts w:eastAsia="Calibri"/>
          <w:sz w:val="24"/>
          <w:lang w:val="en-GB"/>
        </w:rPr>
        <w:t>4</w:t>
      </w:r>
      <w:r w:rsidR="00C615E5" w:rsidRPr="00092D73">
        <w:rPr>
          <w:rFonts w:eastAsia="Calibri"/>
          <w:sz w:val="24"/>
          <w:lang w:val="en-GB"/>
        </w:rPr>
        <w:t>)</w:t>
      </w:r>
      <w:r w:rsidR="00C615E5" w:rsidRPr="00092D73">
        <w:rPr>
          <w:rFonts w:eastAsia="Calibri"/>
          <w:sz w:val="24"/>
          <w:lang w:val="en-GB"/>
        </w:rPr>
        <w:tab/>
      </w:r>
      <w:r w:rsidR="00F322F7" w:rsidRPr="00092D73">
        <w:rPr>
          <w:rFonts w:eastAsia="Calibri"/>
          <w:sz w:val="24"/>
          <w:lang w:val="en-GB"/>
        </w:rPr>
        <w:tab/>
        <w:t>a.</w:t>
      </w:r>
      <w:r w:rsidR="00F322F7" w:rsidRPr="00092D73">
        <w:rPr>
          <w:rFonts w:eastAsia="Calibri"/>
          <w:sz w:val="24"/>
          <w:lang w:val="en-GB"/>
        </w:rPr>
        <w:tab/>
      </w:r>
      <w:proofErr w:type="spellStart"/>
      <w:r w:rsidR="00F322F7" w:rsidRPr="00092D73">
        <w:rPr>
          <w:rFonts w:eastAsia="Calibri"/>
          <w:i/>
          <w:sz w:val="24"/>
          <w:lang w:val="en-GB"/>
        </w:rPr>
        <w:t>ewa</w:t>
      </w:r>
      <w:proofErr w:type="spellEnd"/>
      <w:r w:rsidR="00F322F7" w:rsidRPr="00092D73">
        <w:rPr>
          <w:rFonts w:eastAsia="Calibri"/>
          <w:i/>
          <w:sz w:val="24"/>
          <w:lang w:val="en-GB"/>
        </w:rPr>
        <w:t xml:space="preserve"> </w:t>
      </w:r>
      <w:r w:rsidR="001E443B" w:rsidRPr="00092D73">
        <w:rPr>
          <w:rFonts w:eastAsia="Calibri"/>
          <w:i/>
          <w:sz w:val="24"/>
          <w:lang w:val="en-GB"/>
        </w:rPr>
        <w:tab/>
      </w:r>
      <w:r w:rsidR="001E443B" w:rsidRPr="00092D73">
        <w:rPr>
          <w:rFonts w:eastAsia="Calibri"/>
          <w:i/>
          <w:sz w:val="24"/>
          <w:lang w:val="en-GB"/>
        </w:rPr>
        <w:tab/>
      </w:r>
      <w:r w:rsidR="001E443B" w:rsidRPr="00092D73">
        <w:rPr>
          <w:rFonts w:eastAsia="Calibri"/>
          <w:i/>
          <w:sz w:val="24"/>
          <w:lang w:val="en-GB"/>
        </w:rPr>
        <w:tab/>
      </w:r>
      <w:r w:rsidR="001E443B" w:rsidRPr="00092D73">
        <w:rPr>
          <w:rFonts w:eastAsia="Calibri"/>
          <w:i/>
          <w:sz w:val="24"/>
          <w:lang w:val="en-GB"/>
        </w:rPr>
        <w:tab/>
      </w:r>
      <w:r w:rsidR="001E443B" w:rsidRPr="00092D73">
        <w:rPr>
          <w:rFonts w:eastAsia="Calibri"/>
          <w:i/>
          <w:sz w:val="24"/>
          <w:lang w:val="en-GB"/>
        </w:rPr>
        <w:tab/>
      </w:r>
      <w:r w:rsidR="001E443B" w:rsidRPr="00092D73">
        <w:rPr>
          <w:rFonts w:eastAsia="Calibri"/>
          <w:i/>
          <w:sz w:val="24"/>
          <w:lang w:val="en-GB"/>
        </w:rPr>
        <w:tab/>
      </w:r>
      <w:r w:rsidR="001E443B" w:rsidRPr="00092D73">
        <w:rPr>
          <w:rFonts w:eastAsia="Calibri"/>
          <w:i/>
          <w:sz w:val="24"/>
          <w:lang w:val="en-GB"/>
        </w:rPr>
        <w:tab/>
      </w:r>
      <w:r w:rsidR="001E443B" w:rsidRPr="00092D73">
        <w:rPr>
          <w:rFonts w:eastAsia="Calibri"/>
          <w:i/>
          <w:sz w:val="24"/>
          <w:lang w:val="en-GB"/>
        </w:rPr>
        <w:tab/>
      </w:r>
      <w:r w:rsidR="001E443B" w:rsidRPr="00092D73">
        <w:rPr>
          <w:rFonts w:eastAsia="Calibri"/>
          <w:i/>
          <w:sz w:val="24"/>
          <w:lang w:val="en-GB"/>
        </w:rPr>
        <w:tab/>
      </w:r>
      <w:r w:rsidR="00C8165F">
        <w:rPr>
          <w:rFonts w:eastAsia="Calibri"/>
          <w:i/>
          <w:sz w:val="24"/>
          <w:lang w:val="en-GB"/>
        </w:rPr>
        <w:tab/>
      </w:r>
      <w:proofErr w:type="spellStart"/>
      <w:r w:rsidR="00F322F7" w:rsidRPr="00092D73">
        <w:rPr>
          <w:rFonts w:eastAsia="Calibri"/>
          <w:i/>
          <w:sz w:val="24"/>
          <w:lang w:val="en-GB"/>
        </w:rPr>
        <w:t>wa</w:t>
      </w:r>
      <w:proofErr w:type="spellEnd"/>
      <w:r w:rsidR="001E443B" w:rsidRPr="00092D73">
        <w:rPr>
          <w:rFonts w:eastAsia="Calibri"/>
          <w:i/>
          <w:sz w:val="24"/>
          <w:lang w:val="en-GB"/>
        </w:rPr>
        <w:t>-</w:t>
      </w:r>
      <w:r w:rsidR="001E443B" w:rsidRPr="00092D73">
        <w:rPr>
          <w:rFonts w:eastAsia="Calibri"/>
          <w:i/>
          <w:sz w:val="24"/>
          <w:lang w:val="en-GB"/>
        </w:rPr>
        <w:tab/>
      </w:r>
      <w:r w:rsidR="00F322F7" w:rsidRPr="00092D73">
        <w:rPr>
          <w:rFonts w:eastAsia="Calibri"/>
          <w:i/>
          <w:sz w:val="24"/>
          <w:lang w:val="en-GB"/>
        </w:rPr>
        <w:t>le</w:t>
      </w:r>
      <w:r w:rsidR="001E443B" w:rsidRPr="00092D73">
        <w:rPr>
          <w:rFonts w:eastAsia="Calibri"/>
          <w:i/>
          <w:sz w:val="24"/>
          <w:lang w:val="en-GB"/>
        </w:rPr>
        <w:t>-</w:t>
      </w:r>
      <w:r w:rsidR="001E443B" w:rsidRPr="00092D73">
        <w:rPr>
          <w:rFonts w:eastAsia="Calibri"/>
          <w:i/>
          <w:sz w:val="24"/>
          <w:lang w:val="en-GB"/>
        </w:rPr>
        <w:tab/>
      </w:r>
      <w:r w:rsidR="001E443B" w:rsidRPr="00092D73">
        <w:rPr>
          <w:rFonts w:eastAsia="Calibri"/>
          <w:i/>
          <w:sz w:val="24"/>
          <w:lang w:val="en-GB"/>
        </w:rPr>
        <w:tab/>
      </w:r>
      <w:r w:rsidR="001E443B" w:rsidRPr="00092D73">
        <w:rPr>
          <w:rFonts w:eastAsia="Calibri"/>
          <w:i/>
          <w:sz w:val="24"/>
          <w:lang w:val="en-GB"/>
        </w:rPr>
        <w:tab/>
      </w:r>
      <w:r w:rsidR="00F322F7" w:rsidRPr="00092D73">
        <w:rPr>
          <w:rFonts w:eastAsia="Calibri"/>
          <w:i/>
          <w:sz w:val="24"/>
          <w:lang w:val="en-GB"/>
        </w:rPr>
        <w:t>end</w:t>
      </w:r>
      <w:r w:rsidR="001E443B" w:rsidRPr="00092D73">
        <w:rPr>
          <w:rFonts w:eastAsia="Calibri"/>
          <w:i/>
          <w:sz w:val="24"/>
          <w:lang w:val="en-GB"/>
        </w:rPr>
        <w:t>-</w:t>
      </w:r>
      <w:r w:rsidR="00F322F7" w:rsidRPr="00092D73">
        <w:rPr>
          <w:rFonts w:eastAsia="Calibri"/>
          <w:i/>
          <w:sz w:val="24"/>
          <w:lang w:val="en-GB"/>
        </w:rPr>
        <w:t xml:space="preserve">a </w:t>
      </w:r>
      <w:r w:rsidR="001E443B" w:rsidRPr="00092D73">
        <w:rPr>
          <w:rFonts w:eastAsia="Calibri"/>
          <w:i/>
          <w:sz w:val="24"/>
          <w:lang w:val="en-GB"/>
        </w:rPr>
        <w:tab/>
      </w:r>
      <w:r w:rsidR="001E443B" w:rsidRPr="00092D73">
        <w:rPr>
          <w:rFonts w:eastAsia="Calibri"/>
          <w:i/>
          <w:sz w:val="24"/>
          <w:lang w:val="en-GB"/>
        </w:rPr>
        <w:tab/>
      </w:r>
      <w:proofErr w:type="spellStart"/>
      <w:r w:rsidR="00F322F7" w:rsidRPr="00092D73">
        <w:rPr>
          <w:rFonts w:eastAsia="Calibri"/>
          <w:i/>
          <w:sz w:val="24"/>
          <w:lang w:val="en-GB"/>
        </w:rPr>
        <w:t>kinaange</w:t>
      </w:r>
      <w:proofErr w:type="spellEnd"/>
      <w:r w:rsidR="00F322F7" w:rsidRPr="00092D73">
        <w:rPr>
          <w:rFonts w:eastAsia="Calibri"/>
          <w:i/>
          <w:sz w:val="24"/>
          <w:lang w:val="en-GB"/>
        </w:rPr>
        <w:t xml:space="preserve"> </w:t>
      </w:r>
      <w:r w:rsidR="001E443B" w:rsidRPr="00092D73">
        <w:rPr>
          <w:rFonts w:eastAsia="Calibri"/>
          <w:i/>
          <w:sz w:val="24"/>
          <w:lang w:val="en-GB"/>
        </w:rPr>
        <w:tab/>
      </w:r>
      <w:proofErr w:type="spellStart"/>
      <w:r w:rsidR="00F322F7" w:rsidRPr="00092D73">
        <w:rPr>
          <w:rFonts w:eastAsia="Calibri"/>
          <w:i/>
          <w:sz w:val="24"/>
          <w:lang w:val="en-GB"/>
        </w:rPr>
        <w:t>icho</w:t>
      </w:r>
      <w:proofErr w:type="spellEnd"/>
    </w:p>
    <w:p w14:paraId="22A21060" w14:textId="7056C9D0" w:rsidR="000216F9" w:rsidRPr="00092D73" w:rsidRDefault="000216F9" w:rsidP="00F322F7">
      <w:pPr>
        <w:jc w:val="both"/>
        <w:rPr>
          <w:rFonts w:eastAsia="Calibri"/>
          <w:sz w:val="24"/>
          <w:lang w:val="en-GB"/>
        </w:rPr>
      </w:pPr>
      <w:r w:rsidRPr="00092D73">
        <w:rPr>
          <w:rFonts w:eastAsia="Calibri"/>
          <w:i/>
          <w:sz w:val="24"/>
          <w:lang w:val="en-GB"/>
        </w:rPr>
        <w:tab/>
      </w:r>
      <w:r w:rsidRPr="00092D73">
        <w:rPr>
          <w:rFonts w:eastAsia="Calibri"/>
          <w:i/>
          <w:sz w:val="24"/>
          <w:lang w:val="en-GB"/>
        </w:rPr>
        <w:tab/>
      </w:r>
      <w:r w:rsidRPr="00092D73">
        <w:rPr>
          <w:rFonts w:eastAsia="Calibri"/>
          <w:i/>
          <w:sz w:val="24"/>
          <w:lang w:val="en-GB"/>
        </w:rPr>
        <w:tab/>
      </w:r>
      <w:r w:rsidRPr="00092D73">
        <w:rPr>
          <w:rFonts w:eastAsia="Calibri"/>
          <w:i/>
          <w:sz w:val="24"/>
          <w:lang w:val="en-GB"/>
        </w:rPr>
        <w:tab/>
      </w:r>
      <w:r w:rsidRPr="00092D73">
        <w:rPr>
          <w:rFonts w:eastAsia="Calibri"/>
          <w:i/>
          <w:sz w:val="24"/>
          <w:lang w:val="en-GB"/>
        </w:rPr>
        <w:tab/>
      </w:r>
      <w:r w:rsidRPr="00092D73">
        <w:rPr>
          <w:rFonts w:eastAsia="Calibri"/>
          <w:i/>
          <w:sz w:val="24"/>
          <w:lang w:val="en-GB"/>
        </w:rPr>
        <w:tab/>
      </w:r>
      <w:r w:rsidR="001E443B" w:rsidRPr="00092D73">
        <w:rPr>
          <w:rFonts w:eastAsia="Calibri"/>
          <w:i/>
          <w:sz w:val="24"/>
          <w:lang w:val="en-GB"/>
        </w:rPr>
        <w:t>2.</w:t>
      </w:r>
      <w:r w:rsidRPr="00092D73">
        <w:rPr>
          <w:rFonts w:eastAsia="Calibri"/>
          <w:sz w:val="24"/>
          <w:lang w:val="en-GB"/>
        </w:rPr>
        <w:t>DEM</w:t>
      </w:r>
      <w:r w:rsidR="001E443B" w:rsidRPr="00092D73">
        <w:rPr>
          <w:rFonts w:eastAsia="Calibri"/>
          <w:sz w:val="24"/>
          <w:lang w:val="en-GB"/>
        </w:rPr>
        <w:t>.PROX</w:t>
      </w:r>
      <w:r w:rsidR="001E443B" w:rsidRPr="00092D73">
        <w:rPr>
          <w:rFonts w:eastAsia="Calibri"/>
          <w:sz w:val="24"/>
          <w:lang w:val="en-GB"/>
        </w:rPr>
        <w:tab/>
      </w:r>
      <w:r w:rsidR="001E443B" w:rsidRPr="00092D73">
        <w:rPr>
          <w:rFonts w:eastAsia="Calibri"/>
          <w:sz w:val="24"/>
          <w:lang w:val="en-GB"/>
        </w:rPr>
        <w:tab/>
        <w:t>2-</w:t>
      </w:r>
      <w:r w:rsidR="001E443B" w:rsidRPr="00092D73">
        <w:rPr>
          <w:rFonts w:eastAsia="Calibri"/>
          <w:sz w:val="24"/>
          <w:lang w:val="en-GB"/>
        </w:rPr>
        <w:tab/>
      </w:r>
      <w:r w:rsidR="001E443B" w:rsidRPr="00092D73">
        <w:rPr>
          <w:rFonts w:eastAsia="Calibri"/>
          <w:sz w:val="24"/>
          <w:lang w:val="en-GB"/>
        </w:rPr>
        <w:tab/>
      </w:r>
      <w:r w:rsidR="001E443B" w:rsidRPr="00092D73">
        <w:rPr>
          <w:rFonts w:eastAsia="Calibri"/>
          <w:sz w:val="24"/>
          <w:lang w:val="en-GB"/>
        </w:rPr>
        <w:tab/>
        <w:t>PST-</w:t>
      </w:r>
      <w:r w:rsidR="001E443B" w:rsidRPr="00092D73">
        <w:rPr>
          <w:rFonts w:eastAsia="Calibri"/>
          <w:sz w:val="24"/>
          <w:lang w:val="en-GB"/>
        </w:rPr>
        <w:tab/>
        <w:t>go-</w:t>
      </w:r>
      <w:r w:rsidR="001E443B" w:rsidRPr="00092D73">
        <w:rPr>
          <w:rFonts w:eastAsia="Calibri"/>
          <w:sz w:val="24"/>
          <w:lang w:val="en-GB"/>
        </w:rPr>
        <w:tab/>
      </w:r>
      <w:r w:rsidR="001E443B" w:rsidRPr="00092D73">
        <w:rPr>
          <w:rFonts w:eastAsia="Calibri"/>
          <w:sz w:val="24"/>
          <w:lang w:val="en-GB"/>
        </w:rPr>
        <w:tab/>
        <w:t>FV</w:t>
      </w:r>
      <w:r w:rsidR="001E443B" w:rsidRPr="00092D73">
        <w:rPr>
          <w:rFonts w:eastAsia="Calibri"/>
          <w:sz w:val="24"/>
          <w:lang w:val="en-GB"/>
        </w:rPr>
        <w:tab/>
      </w:r>
      <w:r w:rsidR="001E443B" w:rsidRPr="00092D73">
        <w:rPr>
          <w:rFonts w:eastAsia="Calibri"/>
          <w:sz w:val="24"/>
          <w:lang w:val="en-GB"/>
        </w:rPr>
        <w:tab/>
        <w:t>7market</w:t>
      </w:r>
      <w:r w:rsidR="001E443B" w:rsidRPr="00092D73">
        <w:rPr>
          <w:rFonts w:eastAsia="Calibri"/>
          <w:sz w:val="24"/>
          <w:lang w:val="en-GB"/>
        </w:rPr>
        <w:tab/>
      </w:r>
      <w:r w:rsidR="001E443B" w:rsidRPr="00092D73">
        <w:rPr>
          <w:rFonts w:eastAsia="Calibri"/>
          <w:sz w:val="24"/>
          <w:lang w:val="en-GB"/>
        </w:rPr>
        <w:tab/>
      </w:r>
      <w:r w:rsidR="001E443B" w:rsidRPr="00092D73">
        <w:rPr>
          <w:rFonts w:eastAsia="Calibri"/>
          <w:sz w:val="24"/>
          <w:lang w:val="en-GB"/>
        </w:rPr>
        <w:tab/>
        <w:t>the other day</w:t>
      </w:r>
    </w:p>
    <w:p w14:paraId="6EFCECF3" w14:textId="0B702C05" w:rsidR="00F322F7" w:rsidRDefault="00F322F7" w:rsidP="00F322F7">
      <w:pPr>
        <w:jc w:val="both"/>
        <w:rPr>
          <w:rFonts w:eastAsia="Calibri"/>
          <w:sz w:val="24"/>
          <w:lang w:val="en-GB"/>
        </w:rPr>
      </w:pPr>
      <w:r w:rsidRPr="00092D73">
        <w:rPr>
          <w:rFonts w:eastAsia="Calibri"/>
          <w:sz w:val="24"/>
          <w:lang w:val="en-GB"/>
        </w:rPr>
        <w:tab/>
      </w:r>
      <w:r w:rsidRPr="00092D73">
        <w:rPr>
          <w:rFonts w:eastAsia="Calibri"/>
          <w:sz w:val="24"/>
          <w:lang w:val="en-GB"/>
        </w:rPr>
        <w:tab/>
      </w:r>
      <w:r w:rsidRPr="00092D73">
        <w:rPr>
          <w:rFonts w:eastAsia="Calibri"/>
          <w:sz w:val="24"/>
          <w:lang w:val="en-GB"/>
        </w:rPr>
        <w:tab/>
      </w:r>
      <w:r w:rsidRPr="00092D73">
        <w:rPr>
          <w:rFonts w:eastAsia="Calibri"/>
          <w:sz w:val="24"/>
          <w:lang w:val="en-GB"/>
        </w:rPr>
        <w:tab/>
      </w:r>
      <w:r w:rsidRPr="00092D73">
        <w:rPr>
          <w:rFonts w:eastAsia="Calibri"/>
          <w:sz w:val="24"/>
          <w:lang w:val="en-GB"/>
        </w:rPr>
        <w:tab/>
      </w:r>
      <w:r w:rsidRPr="00092D73">
        <w:rPr>
          <w:rFonts w:eastAsia="Calibri"/>
          <w:sz w:val="24"/>
          <w:lang w:val="en-GB"/>
        </w:rPr>
        <w:tab/>
      </w:r>
      <w:r w:rsidR="002E7414" w:rsidRPr="00092D73">
        <w:rPr>
          <w:rFonts w:eastAsia="Calibri"/>
          <w:sz w:val="24"/>
          <w:lang w:val="en-GB"/>
        </w:rPr>
        <w:t>‘</w:t>
      </w:r>
      <w:r w:rsidRPr="00092D73">
        <w:rPr>
          <w:rFonts w:eastAsia="Calibri"/>
          <w:sz w:val="24"/>
          <w:lang w:val="en-GB"/>
        </w:rPr>
        <w:t>These one</w:t>
      </w:r>
      <w:r w:rsidR="002E7414" w:rsidRPr="00092D73">
        <w:rPr>
          <w:rFonts w:eastAsia="Calibri"/>
          <w:sz w:val="24"/>
          <w:lang w:val="en-GB"/>
        </w:rPr>
        <w:t>s</w:t>
      </w:r>
      <w:r w:rsidRPr="00092D73">
        <w:rPr>
          <w:rFonts w:eastAsia="Calibri"/>
          <w:sz w:val="24"/>
          <w:lang w:val="en-GB"/>
        </w:rPr>
        <w:t xml:space="preserve"> w</w:t>
      </w:r>
      <w:r w:rsidR="002E7414" w:rsidRPr="00092D73">
        <w:rPr>
          <w:rFonts w:eastAsia="Calibri"/>
          <w:sz w:val="24"/>
          <w:lang w:val="en-GB"/>
        </w:rPr>
        <w:t>ent to the market the other day</w:t>
      </w:r>
      <w:r w:rsidR="009E1BCD">
        <w:rPr>
          <w:rFonts w:eastAsia="Calibri"/>
          <w:sz w:val="24"/>
          <w:lang w:val="en-GB"/>
        </w:rPr>
        <w:t>.’</w:t>
      </w:r>
    </w:p>
    <w:p w14:paraId="3649BFF7" w14:textId="732A74E8" w:rsidR="00F322F7" w:rsidRPr="00092D73" w:rsidRDefault="00F322F7" w:rsidP="00F322F7">
      <w:pPr>
        <w:jc w:val="both"/>
        <w:rPr>
          <w:rFonts w:eastAsia="Calibri"/>
          <w:i/>
          <w:sz w:val="24"/>
          <w:lang w:val="en-GB"/>
        </w:rPr>
      </w:pPr>
      <w:r w:rsidRPr="00092D73">
        <w:rPr>
          <w:rFonts w:eastAsia="Calibri"/>
          <w:sz w:val="24"/>
          <w:lang w:val="en-GB"/>
        </w:rPr>
        <w:tab/>
      </w:r>
      <w:r w:rsidRPr="00092D73">
        <w:rPr>
          <w:rFonts w:eastAsia="Calibri"/>
          <w:sz w:val="24"/>
          <w:lang w:val="en-GB"/>
        </w:rPr>
        <w:tab/>
      </w:r>
      <w:r w:rsidRPr="00092D73">
        <w:rPr>
          <w:rFonts w:eastAsia="Calibri"/>
          <w:sz w:val="24"/>
          <w:lang w:val="en-GB"/>
        </w:rPr>
        <w:tab/>
      </w:r>
      <w:r w:rsidRPr="00092D73">
        <w:rPr>
          <w:rFonts w:eastAsia="Calibri"/>
          <w:sz w:val="24"/>
          <w:lang w:val="en-GB"/>
        </w:rPr>
        <w:tab/>
        <w:t>b.</w:t>
      </w:r>
      <w:r w:rsidRPr="00092D73">
        <w:rPr>
          <w:rFonts w:eastAsia="Calibri"/>
          <w:sz w:val="24"/>
          <w:lang w:val="en-GB"/>
        </w:rPr>
        <w:tab/>
      </w:r>
      <w:proofErr w:type="spellStart"/>
      <w:r w:rsidRPr="00092D73">
        <w:rPr>
          <w:rFonts w:eastAsia="Calibri"/>
          <w:i/>
          <w:sz w:val="24"/>
          <w:lang w:val="en-GB"/>
        </w:rPr>
        <w:t>eto</w:t>
      </w:r>
      <w:proofErr w:type="spellEnd"/>
      <w:r w:rsidRPr="00092D73">
        <w:rPr>
          <w:rFonts w:eastAsia="Calibri"/>
          <w:i/>
          <w:sz w:val="24"/>
          <w:lang w:val="en-GB"/>
        </w:rPr>
        <w:t xml:space="preserve"> </w:t>
      </w:r>
      <w:r w:rsidR="001E443B" w:rsidRPr="00092D73">
        <w:rPr>
          <w:rFonts w:eastAsia="Calibri"/>
          <w:i/>
          <w:sz w:val="24"/>
          <w:lang w:val="en-GB"/>
        </w:rPr>
        <w:tab/>
      </w:r>
      <w:r w:rsidR="001E443B" w:rsidRPr="00092D73">
        <w:rPr>
          <w:rFonts w:eastAsia="Calibri"/>
          <w:i/>
          <w:sz w:val="24"/>
          <w:lang w:val="en-GB"/>
        </w:rPr>
        <w:tab/>
      </w:r>
      <w:r w:rsidR="001E443B" w:rsidRPr="00092D73">
        <w:rPr>
          <w:rFonts w:eastAsia="Calibri"/>
          <w:i/>
          <w:sz w:val="24"/>
          <w:lang w:val="en-GB"/>
        </w:rPr>
        <w:tab/>
      </w:r>
      <w:r w:rsidR="001E443B" w:rsidRPr="00092D73">
        <w:rPr>
          <w:rFonts w:eastAsia="Calibri"/>
          <w:i/>
          <w:sz w:val="24"/>
          <w:lang w:val="en-GB"/>
        </w:rPr>
        <w:tab/>
      </w:r>
      <w:r w:rsidR="001E443B" w:rsidRPr="00092D73">
        <w:rPr>
          <w:rFonts w:eastAsia="Calibri"/>
          <w:i/>
          <w:sz w:val="24"/>
          <w:lang w:val="en-GB"/>
        </w:rPr>
        <w:tab/>
      </w:r>
      <w:r w:rsidR="001E443B" w:rsidRPr="00092D73">
        <w:rPr>
          <w:rFonts w:eastAsia="Calibri"/>
          <w:i/>
          <w:sz w:val="24"/>
          <w:lang w:val="en-GB"/>
        </w:rPr>
        <w:tab/>
      </w:r>
      <w:r w:rsidR="001E443B" w:rsidRPr="00092D73">
        <w:rPr>
          <w:rFonts w:eastAsia="Calibri"/>
          <w:i/>
          <w:sz w:val="24"/>
          <w:lang w:val="en-GB"/>
        </w:rPr>
        <w:tab/>
      </w:r>
      <w:r w:rsidR="001E443B" w:rsidRPr="00092D73">
        <w:rPr>
          <w:rFonts w:eastAsia="Calibri"/>
          <w:i/>
          <w:sz w:val="24"/>
          <w:lang w:val="en-GB"/>
        </w:rPr>
        <w:tab/>
      </w:r>
      <w:r w:rsidR="001E443B" w:rsidRPr="00092D73">
        <w:rPr>
          <w:rFonts w:eastAsia="Calibri"/>
          <w:i/>
          <w:sz w:val="24"/>
          <w:lang w:val="en-GB"/>
        </w:rPr>
        <w:tab/>
      </w:r>
      <w:r w:rsidR="001E443B" w:rsidRPr="00092D73">
        <w:rPr>
          <w:rFonts w:eastAsia="Calibri"/>
          <w:i/>
          <w:sz w:val="24"/>
          <w:lang w:val="en-GB"/>
        </w:rPr>
        <w:tab/>
      </w:r>
      <w:r w:rsidR="001E443B" w:rsidRPr="00092D73">
        <w:rPr>
          <w:rFonts w:eastAsia="Calibri"/>
          <w:i/>
          <w:sz w:val="24"/>
          <w:lang w:val="en-GB"/>
        </w:rPr>
        <w:tab/>
      </w:r>
      <w:proofErr w:type="spellStart"/>
      <w:r w:rsidRPr="00092D73">
        <w:rPr>
          <w:rFonts w:eastAsia="Calibri"/>
          <w:i/>
          <w:sz w:val="24"/>
          <w:lang w:val="en-GB"/>
        </w:rPr>
        <w:t>ti</w:t>
      </w:r>
      <w:proofErr w:type="spellEnd"/>
      <w:r w:rsidR="001E443B" w:rsidRPr="00092D73">
        <w:rPr>
          <w:rFonts w:eastAsia="Calibri"/>
          <w:i/>
          <w:sz w:val="24"/>
          <w:lang w:val="en-GB"/>
        </w:rPr>
        <w:t>-</w:t>
      </w:r>
      <w:r w:rsidR="001E443B" w:rsidRPr="00092D73">
        <w:rPr>
          <w:rFonts w:eastAsia="Calibri"/>
          <w:i/>
          <w:sz w:val="24"/>
          <w:lang w:val="en-GB"/>
        </w:rPr>
        <w:tab/>
      </w:r>
      <w:r w:rsidR="001E443B" w:rsidRPr="00092D73">
        <w:rPr>
          <w:rFonts w:eastAsia="Calibri"/>
          <w:i/>
          <w:sz w:val="24"/>
          <w:lang w:val="en-GB"/>
        </w:rPr>
        <w:tab/>
      </w:r>
      <w:r w:rsidRPr="00092D73">
        <w:rPr>
          <w:rFonts w:eastAsia="Calibri"/>
          <w:i/>
          <w:sz w:val="24"/>
          <w:lang w:val="en-GB"/>
        </w:rPr>
        <w:t>le</w:t>
      </w:r>
      <w:r w:rsidR="001E443B" w:rsidRPr="00092D73">
        <w:rPr>
          <w:rFonts w:eastAsia="Calibri"/>
          <w:i/>
          <w:sz w:val="24"/>
          <w:lang w:val="en-GB"/>
        </w:rPr>
        <w:t>-</w:t>
      </w:r>
      <w:r w:rsidR="001E443B" w:rsidRPr="00092D73">
        <w:rPr>
          <w:rFonts w:eastAsia="Calibri"/>
          <w:i/>
          <w:sz w:val="24"/>
          <w:lang w:val="en-GB"/>
        </w:rPr>
        <w:tab/>
      </w:r>
      <w:r w:rsidR="001E443B" w:rsidRPr="00092D73">
        <w:rPr>
          <w:rFonts w:eastAsia="Calibri"/>
          <w:i/>
          <w:sz w:val="24"/>
          <w:lang w:val="en-GB"/>
        </w:rPr>
        <w:tab/>
      </w:r>
      <w:r w:rsidR="001E443B" w:rsidRPr="00092D73">
        <w:rPr>
          <w:rFonts w:eastAsia="Calibri"/>
          <w:i/>
          <w:sz w:val="24"/>
          <w:lang w:val="en-GB"/>
        </w:rPr>
        <w:tab/>
      </w:r>
      <w:proofErr w:type="spellStart"/>
      <w:r w:rsidR="00533625" w:rsidRPr="00092D73">
        <w:rPr>
          <w:rFonts w:eastAsia="Calibri"/>
          <w:i/>
          <w:sz w:val="24"/>
          <w:lang w:val="en-GB"/>
        </w:rPr>
        <w:t>dom</w:t>
      </w:r>
      <w:proofErr w:type="spellEnd"/>
      <w:r w:rsidR="00533625" w:rsidRPr="00092D73">
        <w:rPr>
          <w:rFonts w:eastAsia="Calibri"/>
          <w:i/>
          <w:sz w:val="24"/>
          <w:lang w:val="en-GB"/>
        </w:rPr>
        <w:t>-</w:t>
      </w:r>
      <w:r w:rsidR="00533625" w:rsidRPr="00092D73">
        <w:rPr>
          <w:rFonts w:eastAsia="Calibri"/>
          <w:i/>
          <w:sz w:val="24"/>
          <w:lang w:val="en-GB"/>
        </w:rPr>
        <w:tab/>
      </w:r>
      <w:r w:rsidR="00533625" w:rsidRPr="00092D73">
        <w:rPr>
          <w:rFonts w:eastAsia="Calibri"/>
          <w:i/>
          <w:sz w:val="24"/>
          <w:lang w:val="en-GB"/>
        </w:rPr>
        <w:tab/>
        <w:t>a</w:t>
      </w:r>
    </w:p>
    <w:p w14:paraId="0DB81602" w14:textId="3ED3CE69" w:rsidR="001E443B" w:rsidRPr="00092D73" w:rsidRDefault="001E443B" w:rsidP="00F322F7">
      <w:pPr>
        <w:jc w:val="both"/>
        <w:rPr>
          <w:rFonts w:eastAsia="Calibri"/>
          <w:sz w:val="24"/>
          <w:lang w:val="en-GB"/>
        </w:rPr>
      </w:pPr>
      <w:r w:rsidRPr="00092D73">
        <w:rPr>
          <w:rFonts w:eastAsia="Calibri"/>
          <w:i/>
          <w:sz w:val="24"/>
          <w:lang w:val="en-GB"/>
        </w:rPr>
        <w:tab/>
      </w:r>
      <w:r w:rsidRPr="00092D73">
        <w:rPr>
          <w:rFonts w:eastAsia="Calibri"/>
          <w:i/>
          <w:sz w:val="24"/>
          <w:lang w:val="en-GB"/>
        </w:rPr>
        <w:tab/>
      </w:r>
      <w:r w:rsidRPr="00092D73">
        <w:rPr>
          <w:rFonts w:eastAsia="Calibri"/>
          <w:i/>
          <w:sz w:val="24"/>
          <w:lang w:val="en-GB"/>
        </w:rPr>
        <w:tab/>
      </w:r>
      <w:r w:rsidRPr="00092D73">
        <w:rPr>
          <w:rFonts w:eastAsia="Calibri"/>
          <w:i/>
          <w:sz w:val="24"/>
          <w:lang w:val="en-GB"/>
        </w:rPr>
        <w:tab/>
      </w:r>
      <w:r w:rsidRPr="00092D73">
        <w:rPr>
          <w:rFonts w:eastAsia="Calibri"/>
          <w:i/>
          <w:sz w:val="24"/>
          <w:lang w:val="en-GB"/>
        </w:rPr>
        <w:tab/>
      </w:r>
      <w:r w:rsidRPr="00092D73">
        <w:rPr>
          <w:rFonts w:eastAsia="Calibri"/>
          <w:i/>
          <w:sz w:val="24"/>
          <w:lang w:val="en-GB"/>
        </w:rPr>
        <w:tab/>
      </w:r>
      <w:r w:rsidRPr="00092D73">
        <w:rPr>
          <w:rFonts w:eastAsia="Calibri"/>
          <w:sz w:val="24"/>
          <w:lang w:val="en-GB"/>
        </w:rPr>
        <w:t>10.DEM.MED</w:t>
      </w:r>
      <w:r w:rsidRPr="00092D73">
        <w:rPr>
          <w:rFonts w:eastAsia="Calibri"/>
          <w:sz w:val="24"/>
          <w:lang w:val="en-GB"/>
        </w:rPr>
        <w:tab/>
      </w:r>
      <w:r w:rsidRPr="00092D73">
        <w:rPr>
          <w:rFonts w:eastAsia="Calibri"/>
          <w:sz w:val="24"/>
          <w:lang w:val="en-GB"/>
        </w:rPr>
        <w:tab/>
        <w:t>10-PST-</w:t>
      </w:r>
      <w:r w:rsidR="00533625" w:rsidRPr="00092D73">
        <w:rPr>
          <w:rFonts w:eastAsia="Calibri"/>
          <w:sz w:val="24"/>
          <w:lang w:val="en-GB"/>
        </w:rPr>
        <w:tab/>
        <w:t>small</w:t>
      </w:r>
      <w:r w:rsidRPr="00092D73">
        <w:rPr>
          <w:rFonts w:eastAsia="Calibri"/>
          <w:sz w:val="24"/>
          <w:lang w:val="en-GB"/>
        </w:rPr>
        <w:t>-</w:t>
      </w:r>
      <w:r w:rsidR="00533625" w:rsidRPr="00092D73">
        <w:rPr>
          <w:rFonts w:eastAsia="Calibri"/>
          <w:sz w:val="24"/>
          <w:lang w:val="en-GB"/>
        </w:rPr>
        <w:tab/>
      </w:r>
      <w:r w:rsidRPr="00092D73">
        <w:rPr>
          <w:rFonts w:eastAsia="Calibri"/>
          <w:sz w:val="24"/>
          <w:lang w:val="en-GB"/>
        </w:rPr>
        <w:t>FV</w:t>
      </w:r>
      <w:r w:rsidRPr="00092D73">
        <w:rPr>
          <w:rFonts w:eastAsia="Calibri"/>
          <w:sz w:val="24"/>
          <w:lang w:val="en-GB"/>
        </w:rPr>
        <w:tab/>
      </w:r>
    </w:p>
    <w:p w14:paraId="54CE0DC8" w14:textId="0D7323BB" w:rsidR="00F322F7" w:rsidRDefault="00F322F7" w:rsidP="00F322F7">
      <w:pPr>
        <w:jc w:val="both"/>
        <w:rPr>
          <w:rFonts w:eastAsia="Calibri"/>
          <w:sz w:val="24"/>
          <w:lang w:val="en-GB"/>
        </w:rPr>
      </w:pPr>
      <w:r w:rsidRPr="00092D73">
        <w:rPr>
          <w:rFonts w:eastAsia="Calibri"/>
          <w:sz w:val="24"/>
          <w:lang w:val="en-GB"/>
        </w:rPr>
        <w:tab/>
      </w:r>
      <w:r w:rsidRPr="00092D73">
        <w:rPr>
          <w:rFonts w:eastAsia="Calibri"/>
          <w:sz w:val="24"/>
          <w:lang w:val="en-GB"/>
        </w:rPr>
        <w:tab/>
      </w:r>
      <w:r w:rsidRPr="00092D73">
        <w:rPr>
          <w:rFonts w:eastAsia="Calibri"/>
          <w:sz w:val="24"/>
          <w:lang w:val="en-GB"/>
        </w:rPr>
        <w:tab/>
      </w:r>
      <w:r w:rsidRPr="00092D73">
        <w:rPr>
          <w:rFonts w:eastAsia="Calibri"/>
          <w:sz w:val="24"/>
          <w:lang w:val="en-GB"/>
        </w:rPr>
        <w:tab/>
      </w:r>
      <w:r w:rsidRPr="00092D73">
        <w:rPr>
          <w:rFonts w:eastAsia="Calibri"/>
          <w:sz w:val="24"/>
          <w:lang w:val="en-GB"/>
        </w:rPr>
        <w:tab/>
      </w:r>
      <w:r w:rsidRPr="00092D73">
        <w:rPr>
          <w:rFonts w:eastAsia="Calibri"/>
          <w:sz w:val="24"/>
          <w:lang w:val="en-GB"/>
        </w:rPr>
        <w:tab/>
      </w:r>
      <w:r w:rsidR="002E7414" w:rsidRPr="00092D73">
        <w:rPr>
          <w:rFonts w:eastAsia="Calibri"/>
          <w:sz w:val="24"/>
          <w:lang w:val="en-GB"/>
        </w:rPr>
        <w:t>‘Those</w:t>
      </w:r>
      <w:r w:rsidRPr="00092D73">
        <w:rPr>
          <w:rFonts w:eastAsia="Calibri"/>
          <w:sz w:val="24"/>
          <w:lang w:val="en-GB"/>
        </w:rPr>
        <w:t xml:space="preserve"> ones were </w:t>
      </w:r>
      <w:r w:rsidR="00533625" w:rsidRPr="00092D73">
        <w:rPr>
          <w:rFonts w:eastAsia="Calibri"/>
          <w:sz w:val="24"/>
          <w:lang w:val="en-GB"/>
        </w:rPr>
        <w:t>small</w:t>
      </w:r>
      <w:r w:rsidR="009E1BCD">
        <w:rPr>
          <w:rFonts w:eastAsia="Calibri"/>
          <w:sz w:val="24"/>
          <w:lang w:val="en-GB"/>
        </w:rPr>
        <w:t>.</w:t>
      </w:r>
      <w:r w:rsidR="00DC29E2">
        <w:rPr>
          <w:rFonts w:eastAsia="Calibri"/>
          <w:sz w:val="24"/>
          <w:lang w:val="en-GB"/>
        </w:rPr>
        <w:t>’</w:t>
      </w:r>
    </w:p>
    <w:p w14:paraId="683D439D" w14:textId="442668BB" w:rsidR="00F322F7" w:rsidRPr="00092D73" w:rsidRDefault="00F322F7" w:rsidP="00F322F7">
      <w:pPr>
        <w:jc w:val="both"/>
        <w:rPr>
          <w:rFonts w:eastAsia="Calibri"/>
          <w:i/>
          <w:sz w:val="24"/>
          <w:lang w:val="en-GB"/>
        </w:rPr>
      </w:pPr>
      <w:r w:rsidRPr="00092D73">
        <w:rPr>
          <w:rFonts w:eastAsia="Calibri"/>
          <w:sz w:val="24"/>
          <w:lang w:val="en-GB"/>
        </w:rPr>
        <w:tab/>
      </w:r>
      <w:r w:rsidRPr="00092D73">
        <w:rPr>
          <w:rFonts w:eastAsia="Calibri"/>
          <w:sz w:val="24"/>
          <w:lang w:val="en-GB"/>
        </w:rPr>
        <w:tab/>
      </w:r>
      <w:r w:rsidRPr="00092D73">
        <w:rPr>
          <w:rFonts w:eastAsia="Calibri"/>
          <w:sz w:val="24"/>
          <w:lang w:val="en-GB"/>
        </w:rPr>
        <w:tab/>
      </w:r>
      <w:r w:rsidRPr="00092D73">
        <w:rPr>
          <w:rFonts w:eastAsia="Calibri"/>
          <w:sz w:val="24"/>
          <w:lang w:val="en-GB"/>
        </w:rPr>
        <w:tab/>
        <w:t>c.</w:t>
      </w:r>
      <w:r w:rsidRPr="00092D73">
        <w:rPr>
          <w:rFonts w:eastAsia="Calibri"/>
          <w:sz w:val="24"/>
          <w:lang w:val="en-GB"/>
        </w:rPr>
        <w:tab/>
      </w:r>
      <w:proofErr w:type="spellStart"/>
      <w:r w:rsidRPr="00092D73">
        <w:rPr>
          <w:rFonts w:eastAsia="Calibri"/>
          <w:i/>
          <w:sz w:val="24"/>
          <w:lang w:val="en-GB"/>
        </w:rPr>
        <w:t>walya</w:t>
      </w:r>
      <w:proofErr w:type="spellEnd"/>
      <w:r w:rsidRPr="00092D73">
        <w:rPr>
          <w:rFonts w:eastAsia="Calibri"/>
          <w:i/>
          <w:sz w:val="24"/>
          <w:lang w:val="en-GB"/>
        </w:rPr>
        <w:t xml:space="preserve"> </w:t>
      </w:r>
      <w:r w:rsidR="00533625" w:rsidRPr="00092D73">
        <w:rPr>
          <w:rFonts w:eastAsia="Calibri"/>
          <w:i/>
          <w:sz w:val="24"/>
          <w:lang w:val="en-GB"/>
        </w:rPr>
        <w:tab/>
      </w:r>
      <w:r w:rsidR="00533625" w:rsidRPr="00092D73">
        <w:rPr>
          <w:rFonts w:eastAsia="Calibri"/>
          <w:i/>
          <w:sz w:val="24"/>
          <w:lang w:val="en-GB"/>
        </w:rPr>
        <w:tab/>
      </w:r>
      <w:r w:rsidR="00533625" w:rsidRPr="00092D73">
        <w:rPr>
          <w:rFonts w:eastAsia="Calibri"/>
          <w:i/>
          <w:sz w:val="24"/>
          <w:lang w:val="en-GB"/>
        </w:rPr>
        <w:tab/>
      </w:r>
      <w:r w:rsidR="00533625" w:rsidRPr="00092D73">
        <w:rPr>
          <w:rFonts w:eastAsia="Calibri"/>
          <w:i/>
          <w:sz w:val="24"/>
          <w:lang w:val="en-GB"/>
        </w:rPr>
        <w:tab/>
      </w:r>
      <w:r w:rsidR="00533625" w:rsidRPr="00092D73">
        <w:rPr>
          <w:rFonts w:eastAsia="Calibri"/>
          <w:i/>
          <w:sz w:val="24"/>
          <w:lang w:val="en-GB"/>
        </w:rPr>
        <w:tab/>
      </w:r>
      <w:r w:rsidR="00533625" w:rsidRPr="00092D73">
        <w:rPr>
          <w:rFonts w:eastAsia="Calibri"/>
          <w:i/>
          <w:sz w:val="24"/>
          <w:lang w:val="en-GB"/>
        </w:rPr>
        <w:tab/>
      </w:r>
      <w:r w:rsidR="00533625" w:rsidRPr="00092D73">
        <w:rPr>
          <w:rFonts w:eastAsia="Calibri"/>
          <w:i/>
          <w:sz w:val="24"/>
          <w:lang w:val="en-GB"/>
        </w:rPr>
        <w:tab/>
      </w:r>
      <w:r w:rsidR="00C8165F">
        <w:rPr>
          <w:rFonts w:eastAsia="Calibri"/>
          <w:i/>
          <w:sz w:val="24"/>
          <w:lang w:val="en-GB"/>
        </w:rPr>
        <w:tab/>
      </w:r>
      <w:proofErr w:type="spellStart"/>
      <w:r w:rsidRPr="00092D73">
        <w:rPr>
          <w:rFonts w:eastAsia="Calibri"/>
          <w:i/>
          <w:sz w:val="24"/>
          <w:lang w:val="en-GB"/>
        </w:rPr>
        <w:t>wa</w:t>
      </w:r>
      <w:proofErr w:type="spellEnd"/>
      <w:r w:rsidR="00533625" w:rsidRPr="00092D73">
        <w:rPr>
          <w:rFonts w:eastAsia="Calibri"/>
          <w:i/>
          <w:sz w:val="24"/>
          <w:lang w:val="en-GB"/>
        </w:rPr>
        <w:t>-</w:t>
      </w:r>
      <w:r w:rsidR="00533625" w:rsidRPr="00092D73">
        <w:rPr>
          <w:rFonts w:eastAsia="Calibri"/>
          <w:i/>
          <w:sz w:val="24"/>
          <w:lang w:val="en-GB"/>
        </w:rPr>
        <w:tab/>
        <w:t>le-</w:t>
      </w:r>
      <w:r w:rsidR="00533625" w:rsidRPr="00092D73">
        <w:rPr>
          <w:rFonts w:eastAsia="Calibri"/>
          <w:i/>
          <w:sz w:val="24"/>
          <w:lang w:val="en-GB"/>
        </w:rPr>
        <w:tab/>
      </w:r>
      <w:r w:rsidR="00533625" w:rsidRPr="00092D73">
        <w:rPr>
          <w:rFonts w:eastAsia="Calibri"/>
          <w:i/>
          <w:sz w:val="24"/>
          <w:lang w:val="en-GB"/>
        </w:rPr>
        <w:tab/>
      </w:r>
      <w:r w:rsidR="00533625" w:rsidRPr="00092D73">
        <w:rPr>
          <w:rFonts w:eastAsia="Calibri"/>
          <w:i/>
          <w:sz w:val="24"/>
          <w:lang w:val="en-GB"/>
        </w:rPr>
        <w:tab/>
      </w:r>
      <w:proofErr w:type="spellStart"/>
      <w:r w:rsidRPr="00092D73">
        <w:rPr>
          <w:rFonts w:eastAsia="Calibri"/>
          <w:i/>
          <w:sz w:val="24"/>
          <w:lang w:val="en-GB"/>
        </w:rPr>
        <w:t>kumb</w:t>
      </w:r>
      <w:proofErr w:type="spellEnd"/>
      <w:r w:rsidR="00533625" w:rsidRPr="00092D73">
        <w:rPr>
          <w:rFonts w:eastAsia="Calibri"/>
          <w:i/>
          <w:sz w:val="24"/>
          <w:lang w:val="en-GB"/>
        </w:rPr>
        <w:t>-</w:t>
      </w:r>
      <w:r w:rsidR="00533625" w:rsidRPr="00092D73">
        <w:rPr>
          <w:rFonts w:eastAsia="Calibri"/>
          <w:i/>
          <w:sz w:val="24"/>
          <w:lang w:val="en-GB"/>
        </w:rPr>
        <w:tab/>
        <w:t>a</w:t>
      </w:r>
      <w:r w:rsidRPr="00092D73">
        <w:rPr>
          <w:rFonts w:eastAsia="Calibri"/>
          <w:i/>
          <w:sz w:val="24"/>
          <w:lang w:val="en-GB"/>
        </w:rPr>
        <w:t xml:space="preserve"> </w:t>
      </w:r>
      <w:r w:rsidR="00533625" w:rsidRPr="00092D73">
        <w:rPr>
          <w:rFonts w:eastAsia="Calibri"/>
          <w:i/>
          <w:sz w:val="24"/>
          <w:lang w:val="en-GB"/>
        </w:rPr>
        <w:tab/>
      </w:r>
      <w:r w:rsidR="00533625" w:rsidRPr="00092D73">
        <w:rPr>
          <w:rFonts w:eastAsia="Calibri"/>
          <w:i/>
          <w:sz w:val="24"/>
          <w:lang w:val="en-GB"/>
        </w:rPr>
        <w:tab/>
      </w:r>
      <w:proofErr w:type="spellStart"/>
      <w:r w:rsidRPr="00092D73">
        <w:rPr>
          <w:rFonts w:eastAsia="Calibri"/>
          <w:i/>
          <w:sz w:val="24"/>
          <w:lang w:val="en-GB"/>
        </w:rPr>
        <w:t>nungu</w:t>
      </w:r>
      <w:proofErr w:type="spellEnd"/>
    </w:p>
    <w:p w14:paraId="7EAF0959" w14:textId="2E59BFF8" w:rsidR="00533625" w:rsidRPr="00092D73" w:rsidRDefault="00533625" w:rsidP="00F322F7">
      <w:pPr>
        <w:jc w:val="both"/>
        <w:rPr>
          <w:rFonts w:eastAsia="Calibri"/>
          <w:sz w:val="24"/>
          <w:lang w:val="en-GB"/>
        </w:rPr>
      </w:pPr>
      <w:r w:rsidRPr="00092D73">
        <w:rPr>
          <w:rFonts w:eastAsia="Calibri"/>
          <w:i/>
          <w:sz w:val="24"/>
          <w:lang w:val="en-GB"/>
        </w:rPr>
        <w:tab/>
      </w:r>
      <w:r w:rsidRPr="00092D73">
        <w:rPr>
          <w:rFonts w:eastAsia="Calibri"/>
          <w:i/>
          <w:sz w:val="24"/>
          <w:lang w:val="en-GB"/>
        </w:rPr>
        <w:tab/>
      </w:r>
      <w:r w:rsidRPr="00092D73">
        <w:rPr>
          <w:rFonts w:eastAsia="Calibri"/>
          <w:i/>
          <w:sz w:val="24"/>
          <w:lang w:val="en-GB"/>
        </w:rPr>
        <w:tab/>
      </w:r>
      <w:r w:rsidRPr="00092D73">
        <w:rPr>
          <w:rFonts w:eastAsia="Calibri"/>
          <w:i/>
          <w:sz w:val="24"/>
          <w:lang w:val="en-GB"/>
        </w:rPr>
        <w:tab/>
      </w:r>
      <w:r w:rsidRPr="00092D73">
        <w:rPr>
          <w:rFonts w:eastAsia="Calibri"/>
          <w:i/>
          <w:sz w:val="24"/>
          <w:lang w:val="en-GB"/>
        </w:rPr>
        <w:tab/>
      </w:r>
      <w:r w:rsidRPr="00092D73">
        <w:rPr>
          <w:rFonts w:eastAsia="Calibri"/>
          <w:i/>
          <w:sz w:val="24"/>
          <w:lang w:val="en-GB"/>
        </w:rPr>
        <w:tab/>
      </w:r>
      <w:r w:rsidRPr="00092D73">
        <w:rPr>
          <w:rFonts w:eastAsia="Calibri"/>
          <w:sz w:val="24"/>
          <w:lang w:val="en-GB"/>
        </w:rPr>
        <w:t>2.DEM.DIST</w:t>
      </w:r>
      <w:r w:rsidRPr="00092D73">
        <w:rPr>
          <w:rFonts w:eastAsia="Calibri"/>
          <w:sz w:val="24"/>
          <w:lang w:val="en-GB"/>
        </w:rPr>
        <w:tab/>
      </w:r>
      <w:r w:rsidRPr="00092D73">
        <w:rPr>
          <w:rFonts w:eastAsia="Calibri"/>
          <w:sz w:val="24"/>
          <w:lang w:val="en-GB"/>
        </w:rPr>
        <w:tab/>
      </w:r>
      <w:r w:rsidR="00C8165F">
        <w:rPr>
          <w:rFonts w:eastAsia="Calibri"/>
          <w:sz w:val="24"/>
          <w:lang w:val="en-GB"/>
        </w:rPr>
        <w:tab/>
      </w:r>
      <w:r w:rsidRPr="00092D73">
        <w:rPr>
          <w:rFonts w:eastAsia="Calibri"/>
          <w:sz w:val="24"/>
          <w:lang w:val="en-GB"/>
        </w:rPr>
        <w:t>2-</w:t>
      </w:r>
      <w:r w:rsidRPr="00092D73">
        <w:rPr>
          <w:rFonts w:eastAsia="Calibri"/>
          <w:sz w:val="24"/>
          <w:lang w:val="en-GB"/>
        </w:rPr>
        <w:tab/>
      </w:r>
      <w:r w:rsidRPr="00092D73">
        <w:rPr>
          <w:rFonts w:eastAsia="Calibri"/>
          <w:sz w:val="24"/>
          <w:lang w:val="en-GB"/>
        </w:rPr>
        <w:tab/>
      </w:r>
      <w:r w:rsidRPr="00092D73">
        <w:rPr>
          <w:rFonts w:eastAsia="Calibri"/>
          <w:sz w:val="24"/>
          <w:lang w:val="en-GB"/>
        </w:rPr>
        <w:tab/>
        <w:t>PST-</w:t>
      </w:r>
      <w:r w:rsidRPr="00092D73">
        <w:rPr>
          <w:rFonts w:eastAsia="Calibri"/>
          <w:sz w:val="24"/>
          <w:lang w:val="en-GB"/>
        </w:rPr>
        <w:tab/>
        <w:t>sell-</w:t>
      </w:r>
      <w:r w:rsidRPr="00092D73">
        <w:rPr>
          <w:rFonts w:eastAsia="Calibri"/>
          <w:sz w:val="24"/>
          <w:lang w:val="en-GB"/>
        </w:rPr>
        <w:tab/>
      </w:r>
      <w:r w:rsidRPr="00092D73">
        <w:rPr>
          <w:rFonts w:eastAsia="Calibri"/>
          <w:sz w:val="24"/>
          <w:lang w:val="en-GB"/>
        </w:rPr>
        <w:tab/>
      </w:r>
      <w:r w:rsidRPr="00092D73">
        <w:rPr>
          <w:rFonts w:eastAsia="Calibri"/>
          <w:sz w:val="24"/>
          <w:lang w:val="en-GB"/>
        </w:rPr>
        <w:tab/>
        <w:t>FV</w:t>
      </w:r>
      <w:r w:rsidRPr="00092D73">
        <w:rPr>
          <w:rFonts w:eastAsia="Calibri"/>
          <w:sz w:val="24"/>
          <w:lang w:val="en-GB"/>
        </w:rPr>
        <w:tab/>
      </w:r>
      <w:r w:rsidRPr="00092D73">
        <w:rPr>
          <w:rFonts w:eastAsia="Calibri"/>
          <w:sz w:val="24"/>
          <w:lang w:val="en-GB"/>
        </w:rPr>
        <w:tab/>
        <w:t>9pot</w:t>
      </w:r>
    </w:p>
    <w:p w14:paraId="1AE082B2" w14:textId="38EF90C3" w:rsidR="00F322F7" w:rsidRPr="00993C5F" w:rsidRDefault="00F322F7" w:rsidP="004846BA">
      <w:pPr>
        <w:spacing w:after="240"/>
        <w:jc w:val="both"/>
        <w:rPr>
          <w:rFonts w:eastAsia="Calibri"/>
          <w:sz w:val="24"/>
          <w:lang w:val="en-GB"/>
        </w:rPr>
      </w:pPr>
      <w:r w:rsidRPr="00092D73">
        <w:rPr>
          <w:rFonts w:eastAsia="Calibri"/>
          <w:sz w:val="24"/>
          <w:lang w:val="en-GB"/>
        </w:rPr>
        <w:tab/>
      </w:r>
      <w:r w:rsidRPr="00092D73">
        <w:rPr>
          <w:rFonts w:eastAsia="Calibri"/>
          <w:sz w:val="24"/>
          <w:lang w:val="en-GB"/>
        </w:rPr>
        <w:tab/>
      </w:r>
      <w:r w:rsidRPr="00092D73">
        <w:rPr>
          <w:rFonts w:eastAsia="Calibri"/>
          <w:sz w:val="24"/>
          <w:lang w:val="en-GB"/>
        </w:rPr>
        <w:tab/>
      </w:r>
      <w:r w:rsidRPr="00092D73">
        <w:rPr>
          <w:rFonts w:eastAsia="Calibri"/>
          <w:sz w:val="24"/>
          <w:lang w:val="en-GB"/>
        </w:rPr>
        <w:tab/>
      </w:r>
      <w:r w:rsidRPr="00092D73">
        <w:rPr>
          <w:rFonts w:eastAsia="Calibri"/>
          <w:sz w:val="24"/>
          <w:lang w:val="en-GB"/>
        </w:rPr>
        <w:tab/>
      </w:r>
      <w:r w:rsidRPr="00092D73">
        <w:rPr>
          <w:rFonts w:eastAsia="Calibri"/>
          <w:sz w:val="24"/>
          <w:lang w:val="en-GB"/>
        </w:rPr>
        <w:tab/>
      </w:r>
      <w:r w:rsidR="002E7414" w:rsidRPr="00092D73">
        <w:rPr>
          <w:rFonts w:eastAsia="Calibri"/>
          <w:sz w:val="24"/>
          <w:lang w:val="en-GB"/>
        </w:rPr>
        <w:t>‘Those</w:t>
      </w:r>
      <w:r w:rsidRPr="00092D73">
        <w:rPr>
          <w:rFonts w:eastAsia="Calibri"/>
          <w:sz w:val="24"/>
          <w:lang w:val="en-GB"/>
        </w:rPr>
        <w:t xml:space="preserve"> ones </w:t>
      </w:r>
      <w:r w:rsidR="00533625" w:rsidRPr="00092D73">
        <w:rPr>
          <w:rFonts w:eastAsia="Calibri"/>
          <w:sz w:val="24"/>
          <w:lang w:val="en-GB"/>
        </w:rPr>
        <w:t>sold the pot</w:t>
      </w:r>
      <w:r w:rsidR="009E1BCD">
        <w:rPr>
          <w:rFonts w:eastAsia="Calibri"/>
          <w:sz w:val="24"/>
          <w:lang w:val="en-GB"/>
        </w:rPr>
        <w:t>.’</w:t>
      </w:r>
      <w:r w:rsidR="000216F9">
        <w:rPr>
          <w:rFonts w:eastAsia="Calibri"/>
          <w:sz w:val="24"/>
          <w:lang w:val="en-GB"/>
        </w:rPr>
        <w:t xml:space="preserve"> </w:t>
      </w:r>
    </w:p>
    <w:p w14:paraId="7D285C41" w14:textId="33D7B3E2" w:rsidR="005910C6" w:rsidRPr="00092D73" w:rsidRDefault="000341BB" w:rsidP="00F322F7">
      <w:pPr>
        <w:jc w:val="both"/>
        <w:rPr>
          <w:rFonts w:eastAsia="Calibri"/>
          <w:i/>
          <w:sz w:val="24"/>
          <w:lang w:val="en-GB"/>
        </w:rPr>
      </w:pPr>
      <w:r w:rsidRPr="00993C5F">
        <w:rPr>
          <w:rFonts w:eastAsia="Calibri"/>
          <w:sz w:val="24"/>
          <w:lang w:val="en-GB"/>
        </w:rPr>
        <w:tab/>
      </w:r>
      <w:r w:rsidRPr="00993C5F">
        <w:rPr>
          <w:rFonts w:eastAsia="Calibri"/>
          <w:sz w:val="24"/>
          <w:lang w:val="en-GB"/>
        </w:rPr>
        <w:tab/>
      </w:r>
      <w:r w:rsidR="004714E1" w:rsidRPr="00092D73">
        <w:rPr>
          <w:rFonts w:eastAsia="Calibri"/>
          <w:sz w:val="24"/>
          <w:lang w:val="en-GB"/>
        </w:rPr>
        <w:t>(</w:t>
      </w:r>
      <w:r w:rsidR="00DC29E2">
        <w:rPr>
          <w:rFonts w:eastAsia="Calibri"/>
          <w:sz w:val="24"/>
          <w:lang w:val="en-GB"/>
        </w:rPr>
        <w:t>5</w:t>
      </w:r>
      <w:r w:rsidR="004714E1" w:rsidRPr="00092D73">
        <w:rPr>
          <w:rFonts w:eastAsia="Calibri"/>
          <w:sz w:val="24"/>
          <w:lang w:val="en-GB"/>
        </w:rPr>
        <w:t>)</w:t>
      </w:r>
      <w:r w:rsidR="004714E1" w:rsidRPr="00092D73">
        <w:rPr>
          <w:rFonts w:eastAsia="Calibri"/>
          <w:sz w:val="24"/>
          <w:lang w:val="en-GB"/>
        </w:rPr>
        <w:tab/>
      </w:r>
      <w:r w:rsidR="002E7414" w:rsidRPr="00092D73">
        <w:rPr>
          <w:rFonts w:eastAsia="Calibri"/>
          <w:sz w:val="24"/>
          <w:lang w:val="en-GB"/>
        </w:rPr>
        <w:tab/>
        <w:t>a.</w:t>
      </w:r>
      <w:r w:rsidR="002E7414" w:rsidRPr="00092D73">
        <w:rPr>
          <w:rFonts w:eastAsia="Calibri"/>
          <w:sz w:val="24"/>
          <w:lang w:val="en-GB"/>
        </w:rPr>
        <w:tab/>
      </w:r>
      <w:proofErr w:type="spellStart"/>
      <w:r w:rsidR="002E7414" w:rsidRPr="00092D73">
        <w:rPr>
          <w:rFonts w:eastAsia="Calibri"/>
          <w:i/>
          <w:sz w:val="24"/>
          <w:lang w:val="en-GB"/>
        </w:rPr>
        <w:t>wa</w:t>
      </w:r>
      <w:proofErr w:type="spellEnd"/>
      <w:r w:rsidR="00533625" w:rsidRPr="00092D73">
        <w:rPr>
          <w:rFonts w:eastAsia="Calibri"/>
          <w:i/>
          <w:sz w:val="24"/>
          <w:lang w:val="en-GB"/>
        </w:rPr>
        <w:t>-</w:t>
      </w:r>
      <w:r w:rsidR="00533625" w:rsidRPr="00092D73">
        <w:rPr>
          <w:rFonts w:eastAsia="Calibri"/>
          <w:i/>
          <w:sz w:val="24"/>
          <w:lang w:val="en-GB"/>
        </w:rPr>
        <w:tab/>
      </w:r>
      <w:r w:rsidR="00533625" w:rsidRPr="00092D73">
        <w:rPr>
          <w:rFonts w:eastAsia="Calibri"/>
          <w:i/>
          <w:sz w:val="24"/>
          <w:lang w:val="en-GB"/>
        </w:rPr>
        <w:tab/>
      </w:r>
      <w:r w:rsidR="002E7414" w:rsidRPr="00092D73">
        <w:rPr>
          <w:rFonts w:eastAsia="Calibri"/>
          <w:i/>
          <w:sz w:val="24"/>
          <w:lang w:val="en-GB"/>
        </w:rPr>
        <w:t>le</w:t>
      </w:r>
      <w:r w:rsidR="00533625" w:rsidRPr="00092D73">
        <w:rPr>
          <w:rFonts w:eastAsia="Calibri"/>
          <w:i/>
          <w:sz w:val="24"/>
          <w:lang w:val="en-GB"/>
        </w:rPr>
        <w:t>-</w:t>
      </w:r>
      <w:r w:rsidR="00533625" w:rsidRPr="00092D73">
        <w:rPr>
          <w:rFonts w:eastAsia="Calibri"/>
          <w:i/>
          <w:sz w:val="24"/>
          <w:lang w:val="en-GB"/>
        </w:rPr>
        <w:tab/>
      </w:r>
      <w:r w:rsidR="00533625" w:rsidRPr="00092D73">
        <w:rPr>
          <w:rFonts w:eastAsia="Calibri"/>
          <w:i/>
          <w:sz w:val="24"/>
          <w:lang w:val="en-GB"/>
        </w:rPr>
        <w:tab/>
      </w:r>
      <w:r w:rsidR="00C8165F">
        <w:rPr>
          <w:rFonts w:eastAsia="Calibri"/>
          <w:i/>
          <w:sz w:val="24"/>
          <w:lang w:val="en-GB"/>
        </w:rPr>
        <w:tab/>
      </w:r>
      <w:proofErr w:type="spellStart"/>
      <w:r w:rsidR="002E7414" w:rsidRPr="00092D73">
        <w:rPr>
          <w:rFonts w:eastAsia="Calibri"/>
          <w:i/>
          <w:sz w:val="24"/>
          <w:lang w:val="en-GB"/>
        </w:rPr>
        <w:t>kund</w:t>
      </w:r>
      <w:proofErr w:type="spellEnd"/>
      <w:r w:rsidR="00533625" w:rsidRPr="00092D73">
        <w:rPr>
          <w:rFonts w:eastAsia="Calibri"/>
          <w:i/>
          <w:sz w:val="24"/>
          <w:lang w:val="en-GB"/>
        </w:rPr>
        <w:t>-</w:t>
      </w:r>
      <w:r w:rsidR="00533625" w:rsidRPr="00092D73">
        <w:rPr>
          <w:rFonts w:eastAsia="Calibri"/>
          <w:i/>
          <w:sz w:val="24"/>
          <w:lang w:val="en-GB"/>
        </w:rPr>
        <w:tab/>
      </w:r>
      <w:r w:rsidR="00533625" w:rsidRPr="00092D73">
        <w:rPr>
          <w:rFonts w:eastAsia="Calibri"/>
          <w:i/>
          <w:sz w:val="24"/>
          <w:lang w:val="en-GB"/>
        </w:rPr>
        <w:tab/>
      </w:r>
      <w:proofErr w:type="gramStart"/>
      <w:r w:rsidR="002E7414" w:rsidRPr="00092D73">
        <w:rPr>
          <w:rFonts w:eastAsia="Calibri"/>
          <w:i/>
          <w:sz w:val="24"/>
          <w:lang w:val="en-GB"/>
        </w:rPr>
        <w:t>a</w:t>
      </w:r>
      <w:proofErr w:type="gramEnd"/>
      <w:r w:rsidR="002E7414" w:rsidRPr="00092D73">
        <w:rPr>
          <w:rFonts w:eastAsia="Calibri"/>
          <w:i/>
          <w:sz w:val="24"/>
          <w:lang w:val="en-GB"/>
        </w:rPr>
        <w:t xml:space="preserve"> </w:t>
      </w:r>
      <w:r w:rsidR="00533625" w:rsidRPr="00092D73">
        <w:rPr>
          <w:rFonts w:eastAsia="Calibri"/>
          <w:i/>
          <w:sz w:val="24"/>
          <w:lang w:val="en-GB"/>
        </w:rPr>
        <w:tab/>
      </w:r>
      <w:r w:rsidR="00533625" w:rsidRPr="00092D73">
        <w:rPr>
          <w:rFonts w:eastAsia="Calibri"/>
          <w:i/>
          <w:sz w:val="24"/>
          <w:lang w:val="en-GB"/>
        </w:rPr>
        <w:tab/>
      </w:r>
      <w:proofErr w:type="spellStart"/>
      <w:r w:rsidR="002E7414" w:rsidRPr="00092D73">
        <w:rPr>
          <w:rFonts w:eastAsia="Calibri"/>
          <w:i/>
          <w:sz w:val="24"/>
          <w:lang w:val="en-GB"/>
        </w:rPr>
        <w:t>eshi</w:t>
      </w:r>
      <w:proofErr w:type="spellEnd"/>
    </w:p>
    <w:p w14:paraId="5813FAAA" w14:textId="057C7B23" w:rsidR="00533625" w:rsidRPr="00092D73" w:rsidRDefault="00533625" w:rsidP="00F322F7">
      <w:pPr>
        <w:jc w:val="both"/>
        <w:rPr>
          <w:rFonts w:eastAsia="Calibri"/>
          <w:i/>
          <w:sz w:val="24"/>
          <w:lang w:val="en-GB"/>
        </w:rPr>
      </w:pPr>
      <w:r w:rsidRPr="00092D73">
        <w:rPr>
          <w:rFonts w:eastAsia="Calibri"/>
          <w:i/>
          <w:sz w:val="24"/>
          <w:lang w:val="en-GB"/>
        </w:rPr>
        <w:tab/>
      </w:r>
      <w:r w:rsidRPr="00092D73">
        <w:rPr>
          <w:rFonts w:eastAsia="Calibri"/>
          <w:i/>
          <w:sz w:val="24"/>
          <w:lang w:val="en-GB"/>
        </w:rPr>
        <w:tab/>
      </w:r>
      <w:r w:rsidRPr="00092D73">
        <w:rPr>
          <w:rFonts w:eastAsia="Calibri"/>
          <w:i/>
          <w:sz w:val="24"/>
          <w:lang w:val="en-GB"/>
        </w:rPr>
        <w:tab/>
      </w:r>
      <w:r w:rsidRPr="00092D73">
        <w:rPr>
          <w:rFonts w:eastAsia="Calibri"/>
          <w:i/>
          <w:sz w:val="24"/>
          <w:lang w:val="en-GB"/>
        </w:rPr>
        <w:tab/>
      </w:r>
      <w:r w:rsidRPr="00092D73">
        <w:rPr>
          <w:rFonts w:eastAsia="Calibri"/>
          <w:i/>
          <w:sz w:val="24"/>
          <w:lang w:val="en-GB"/>
        </w:rPr>
        <w:tab/>
      </w:r>
      <w:r w:rsidRPr="00092D73">
        <w:rPr>
          <w:rFonts w:eastAsia="Calibri"/>
          <w:i/>
          <w:sz w:val="24"/>
          <w:lang w:val="en-GB"/>
        </w:rPr>
        <w:tab/>
      </w:r>
      <w:r w:rsidR="00C8165F">
        <w:rPr>
          <w:rFonts w:eastAsia="Calibri"/>
          <w:i/>
          <w:sz w:val="24"/>
          <w:lang w:val="en-GB"/>
        </w:rPr>
        <w:tab/>
      </w:r>
      <w:r w:rsidR="00C8165F">
        <w:rPr>
          <w:rFonts w:eastAsia="Calibri"/>
          <w:i/>
          <w:sz w:val="24"/>
          <w:lang w:val="en-GB"/>
        </w:rPr>
        <w:tab/>
      </w:r>
      <w:r w:rsidR="00C8165F">
        <w:rPr>
          <w:rFonts w:eastAsia="Calibri"/>
          <w:i/>
          <w:sz w:val="24"/>
          <w:lang w:val="en-GB"/>
        </w:rPr>
        <w:tab/>
      </w:r>
      <w:r w:rsidRPr="00092D73">
        <w:rPr>
          <w:rFonts w:eastAsia="Calibri"/>
          <w:sz w:val="24"/>
          <w:lang w:val="en-GB"/>
        </w:rPr>
        <w:t>2-</w:t>
      </w:r>
      <w:r w:rsidRPr="00092D73">
        <w:rPr>
          <w:rFonts w:eastAsia="Calibri"/>
          <w:sz w:val="24"/>
          <w:lang w:val="en-GB"/>
        </w:rPr>
        <w:tab/>
      </w:r>
      <w:r w:rsidRPr="00092D73">
        <w:rPr>
          <w:rFonts w:eastAsia="Calibri"/>
          <w:sz w:val="24"/>
          <w:lang w:val="en-GB"/>
        </w:rPr>
        <w:tab/>
      </w:r>
      <w:r w:rsidRPr="00092D73">
        <w:rPr>
          <w:rFonts w:eastAsia="Calibri"/>
          <w:sz w:val="24"/>
          <w:lang w:val="en-GB"/>
        </w:rPr>
        <w:tab/>
        <w:t>PST-</w:t>
      </w:r>
      <w:r w:rsidRPr="00092D73">
        <w:rPr>
          <w:rFonts w:eastAsia="Calibri"/>
          <w:sz w:val="24"/>
          <w:lang w:val="en-GB"/>
        </w:rPr>
        <w:tab/>
        <w:t>like-</w:t>
      </w:r>
      <w:r w:rsidRPr="00092D73">
        <w:rPr>
          <w:rFonts w:eastAsia="Calibri"/>
          <w:sz w:val="24"/>
          <w:lang w:val="en-GB"/>
        </w:rPr>
        <w:tab/>
      </w:r>
      <w:r w:rsidRPr="00092D73">
        <w:rPr>
          <w:rFonts w:eastAsia="Calibri"/>
          <w:sz w:val="24"/>
          <w:lang w:val="en-GB"/>
        </w:rPr>
        <w:tab/>
      </w:r>
      <w:r w:rsidRPr="00092D73">
        <w:rPr>
          <w:rFonts w:eastAsia="Calibri"/>
          <w:sz w:val="24"/>
          <w:lang w:val="en-GB"/>
        </w:rPr>
        <w:tab/>
        <w:t xml:space="preserve">FV </w:t>
      </w:r>
      <w:r w:rsidRPr="00092D73">
        <w:rPr>
          <w:rFonts w:eastAsia="Calibri"/>
          <w:sz w:val="24"/>
          <w:lang w:val="en-GB"/>
        </w:rPr>
        <w:tab/>
        <w:t>8.DEM.PROX</w:t>
      </w:r>
      <w:r w:rsidRPr="00092D73">
        <w:rPr>
          <w:rFonts w:eastAsia="Calibri"/>
          <w:sz w:val="24"/>
          <w:lang w:val="en-GB"/>
        </w:rPr>
        <w:tab/>
      </w:r>
      <w:r w:rsidRPr="00092D73">
        <w:rPr>
          <w:rFonts w:eastAsia="Calibri"/>
          <w:sz w:val="24"/>
          <w:lang w:val="en-GB"/>
        </w:rPr>
        <w:tab/>
      </w:r>
      <w:r w:rsidRPr="00092D73">
        <w:rPr>
          <w:rFonts w:eastAsia="Calibri"/>
          <w:sz w:val="24"/>
          <w:lang w:val="en-GB"/>
        </w:rPr>
        <w:tab/>
      </w:r>
    </w:p>
    <w:p w14:paraId="7A71CB1C" w14:textId="12D2962B" w:rsidR="002E7414" w:rsidRPr="00092D73" w:rsidRDefault="002E7414" w:rsidP="00F322F7">
      <w:pPr>
        <w:jc w:val="both"/>
        <w:rPr>
          <w:rFonts w:eastAsia="Calibri"/>
          <w:sz w:val="24"/>
          <w:lang w:val="en-GB"/>
        </w:rPr>
      </w:pPr>
      <w:r w:rsidRPr="00092D73">
        <w:rPr>
          <w:rFonts w:eastAsia="Calibri"/>
          <w:sz w:val="24"/>
          <w:lang w:val="en-GB"/>
        </w:rPr>
        <w:tab/>
      </w:r>
      <w:r w:rsidRPr="00092D73">
        <w:rPr>
          <w:rFonts w:eastAsia="Calibri"/>
          <w:sz w:val="24"/>
          <w:lang w:val="en-GB"/>
        </w:rPr>
        <w:tab/>
      </w:r>
      <w:r w:rsidRPr="00092D73">
        <w:rPr>
          <w:rFonts w:eastAsia="Calibri"/>
          <w:sz w:val="24"/>
          <w:lang w:val="en-GB"/>
        </w:rPr>
        <w:tab/>
      </w:r>
      <w:r w:rsidRPr="00092D73">
        <w:rPr>
          <w:rFonts w:eastAsia="Calibri"/>
          <w:sz w:val="24"/>
          <w:lang w:val="en-GB"/>
        </w:rPr>
        <w:tab/>
      </w:r>
      <w:r w:rsidRPr="00092D73">
        <w:rPr>
          <w:rFonts w:eastAsia="Calibri"/>
          <w:sz w:val="24"/>
          <w:lang w:val="en-GB"/>
        </w:rPr>
        <w:tab/>
      </w:r>
      <w:r w:rsidRPr="00092D73">
        <w:rPr>
          <w:rFonts w:eastAsia="Calibri"/>
          <w:sz w:val="24"/>
          <w:lang w:val="en-GB"/>
        </w:rPr>
        <w:tab/>
      </w:r>
      <w:r w:rsidR="00C8165F">
        <w:rPr>
          <w:rFonts w:eastAsia="Calibri"/>
          <w:sz w:val="24"/>
          <w:lang w:val="en-GB"/>
        </w:rPr>
        <w:tab/>
      </w:r>
      <w:r w:rsidR="00C8165F">
        <w:rPr>
          <w:rFonts w:eastAsia="Calibri"/>
          <w:sz w:val="24"/>
          <w:lang w:val="en-GB"/>
        </w:rPr>
        <w:tab/>
      </w:r>
      <w:r w:rsidR="00533625" w:rsidRPr="00092D73">
        <w:rPr>
          <w:rFonts w:eastAsia="Calibri"/>
          <w:sz w:val="24"/>
          <w:lang w:val="en-GB"/>
        </w:rPr>
        <w:t>‘</w:t>
      </w:r>
      <w:r w:rsidRPr="00092D73">
        <w:rPr>
          <w:rFonts w:eastAsia="Calibri"/>
          <w:sz w:val="24"/>
          <w:lang w:val="en-GB"/>
        </w:rPr>
        <w:t>They liked these ones</w:t>
      </w:r>
      <w:r w:rsidR="009E1BCD">
        <w:rPr>
          <w:rFonts w:eastAsia="Calibri"/>
          <w:sz w:val="24"/>
          <w:lang w:val="en-GB"/>
        </w:rPr>
        <w:t>.</w:t>
      </w:r>
      <w:r w:rsidR="00533625" w:rsidRPr="00092D73">
        <w:rPr>
          <w:rFonts w:eastAsia="Calibri"/>
          <w:sz w:val="24"/>
          <w:lang w:val="en-GB"/>
        </w:rPr>
        <w:t>’</w:t>
      </w:r>
    </w:p>
    <w:p w14:paraId="7712E674" w14:textId="742EA363" w:rsidR="002E7414" w:rsidRPr="00092D73" w:rsidRDefault="002E7414" w:rsidP="00F322F7">
      <w:pPr>
        <w:jc w:val="both"/>
        <w:rPr>
          <w:rFonts w:eastAsia="Calibri"/>
          <w:i/>
          <w:sz w:val="24"/>
          <w:lang w:val="en-GB"/>
        </w:rPr>
      </w:pPr>
      <w:r w:rsidRPr="00092D73">
        <w:rPr>
          <w:rFonts w:eastAsia="Calibri"/>
          <w:sz w:val="24"/>
          <w:lang w:val="en-GB"/>
        </w:rPr>
        <w:tab/>
      </w:r>
      <w:r w:rsidRPr="00092D73">
        <w:rPr>
          <w:rFonts w:eastAsia="Calibri"/>
          <w:sz w:val="24"/>
          <w:lang w:val="en-GB"/>
        </w:rPr>
        <w:tab/>
      </w:r>
      <w:r w:rsidRPr="00092D73">
        <w:rPr>
          <w:rFonts w:eastAsia="Calibri"/>
          <w:sz w:val="24"/>
          <w:lang w:val="en-GB"/>
        </w:rPr>
        <w:tab/>
      </w:r>
      <w:r w:rsidRPr="00092D73">
        <w:rPr>
          <w:rFonts w:eastAsia="Calibri"/>
          <w:sz w:val="24"/>
          <w:lang w:val="en-GB"/>
        </w:rPr>
        <w:tab/>
      </w:r>
      <w:r w:rsidR="00C8165F">
        <w:rPr>
          <w:rFonts w:eastAsia="Calibri"/>
          <w:sz w:val="24"/>
          <w:lang w:val="en-GB"/>
        </w:rPr>
        <w:tab/>
      </w:r>
      <w:r w:rsidRPr="00092D73">
        <w:rPr>
          <w:rFonts w:eastAsia="Calibri"/>
          <w:sz w:val="24"/>
          <w:lang w:val="en-GB"/>
        </w:rPr>
        <w:t>b.</w:t>
      </w:r>
      <w:r w:rsidRPr="00092D73">
        <w:rPr>
          <w:rFonts w:eastAsia="Calibri"/>
          <w:sz w:val="24"/>
          <w:lang w:val="en-GB"/>
        </w:rPr>
        <w:tab/>
      </w:r>
      <w:r w:rsidR="00C8165F">
        <w:rPr>
          <w:rFonts w:eastAsia="Calibri"/>
          <w:sz w:val="24"/>
          <w:lang w:val="en-GB"/>
        </w:rPr>
        <w:tab/>
      </w:r>
      <w:proofErr w:type="spellStart"/>
      <w:r w:rsidRPr="00092D73">
        <w:rPr>
          <w:rFonts w:eastAsia="Calibri"/>
          <w:i/>
          <w:sz w:val="24"/>
          <w:lang w:val="en-GB"/>
        </w:rPr>
        <w:t>wa</w:t>
      </w:r>
      <w:proofErr w:type="spellEnd"/>
      <w:r w:rsidR="00533625" w:rsidRPr="00092D73">
        <w:rPr>
          <w:rFonts w:eastAsia="Calibri"/>
          <w:i/>
          <w:sz w:val="24"/>
          <w:lang w:val="en-GB"/>
        </w:rPr>
        <w:t>-</w:t>
      </w:r>
      <w:r w:rsidR="009A3D26">
        <w:rPr>
          <w:rFonts w:eastAsia="Calibri"/>
          <w:i/>
          <w:sz w:val="24"/>
          <w:lang w:val="en-GB"/>
        </w:rPr>
        <w:tab/>
      </w:r>
      <w:r w:rsidRPr="00092D73">
        <w:rPr>
          <w:rFonts w:eastAsia="Calibri"/>
          <w:i/>
          <w:sz w:val="24"/>
          <w:lang w:val="en-GB"/>
        </w:rPr>
        <w:t>le</w:t>
      </w:r>
      <w:r w:rsidR="00533625" w:rsidRPr="00092D73">
        <w:rPr>
          <w:rFonts w:eastAsia="Calibri"/>
          <w:i/>
          <w:sz w:val="24"/>
          <w:lang w:val="en-GB"/>
        </w:rPr>
        <w:t>-</w:t>
      </w:r>
      <w:r w:rsidR="00533625" w:rsidRPr="00092D73">
        <w:rPr>
          <w:rFonts w:eastAsia="Calibri"/>
          <w:i/>
          <w:sz w:val="24"/>
          <w:lang w:val="en-GB"/>
        </w:rPr>
        <w:tab/>
      </w:r>
      <w:r w:rsidR="00533625" w:rsidRPr="00092D73">
        <w:rPr>
          <w:rFonts w:eastAsia="Calibri"/>
          <w:i/>
          <w:sz w:val="24"/>
          <w:lang w:val="en-GB"/>
        </w:rPr>
        <w:tab/>
      </w:r>
      <w:r w:rsidR="00533625" w:rsidRPr="00092D73">
        <w:rPr>
          <w:rFonts w:eastAsia="Calibri"/>
          <w:i/>
          <w:sz w:val="24"/>
          <w:lang w:val="en-GB"/>
        </w:rPr>
        <w:tab/>
      </w:r>
      <w:proofErr w:type="spellStart"/>
      <w:r w:rsidRPr="00092D73">
        <w:rPr>
          <w:rFonts w:eastAsia="Calibri"/>
          <w:i/>
          <w:sz w:val="24"/>
          <w:lang w:val="en-GB"/>
        </w:rPr>
        <w:t>waanga</w:t>
      </w:r>
      <w:proofErr w:type="spellEnd"/>
      <w:r w:rsidR="00533625" w:rsidRPr="00092D73">
        <w:rPr>
          <w:rFonts w:eastAsia="Calibri"/>
          <w:i/>
          <w:sz w:val="24"/>
          <w:lang w:val="en-GB"/>
        </w:rPr>
        <w:t>-</w:t>
      </w:r>
      <w:r w:rsidRPr="00092D73">
        <w:rPr>
          <w:rFonts w:eastAsia="Calibri"/>
          <w:i/>
          <w:sz w:val="24"/>
          <w:lang w:val="en-GB"/>
        </w:rPr>
        <w:t xml:space="preserve">a </w:t>
      </w:r>
      <w:r w:rsidR="00533625" w:rsidRPr="00092D73">
        <w:rPr>
          <w:rFonts w:eastAsia="Calibri"/>
          <w:i/>
          <w:sz w:val="24"/>
          <w:lang w:val="en-GB"/>
        </w:rPr>
        <w:tab/>
      </w:r>
      <w:r w:rsidR="00533625" w:rsidRPr="00092D73">
        <w:rPr>
          <w:rFonts w:eastAsia="Calibri"/>
          <w:i/>
          <w:sz w:val="24"/>
          <w:lang w:val="en-GB"/>
        </w:rPr>
        <w:tab/>
      </w:r>
      <w:proofErr w:type="spellStart"/>
      <w:r w:rsidRPr="00092D73">
        <w:rPr>
          <w:rFonts w:eastAsia="Calibri"/>
          <w:i/>
          <w:sz w:val="24"/>
          <w:lang w:val="en-GB"/>
        </w:rPr>
        <w:t>walya</w:t>
      </w:r>
      <w:proofErr w:type="spellEnd"/>
    </w:p>
    <w:p w14:paraId="39147BE4" w14:textId="4A5ED7A2" w:rsidR="00533625" w:rsidRPr="00092D73" w:rsidRDefault="00533625" w:rsidP="00F322F7">
      <w:pPr>
        <w:jc w:val="both"/>
        <w:rPr>
          <w:rFonts w:eastAsia="Calibri"/>
          <w:sz w:val="24"/>
          <w:lang w:val="en-GB"/>
        </w:rPr>
      </w:pPr>
      <w:r w:rsidRPr="00092D73">
        <w:rPr>
          <w:rFonts w:eastAsia="Calibri"/>
          <w:sz w:val="24"/>
          <w:lang w:val="en-GB"/>
        </w:rPr>
        <w:tab/>
      </w:r>
      <w:r w:rsidRPr="00092D73">
        <w:rPr>
          <w:rFonts w:eastAsia="Calibri"/>
          <w:sz w:val="24"/>
          <w:lang w:val="en-GB"/>
        </w:rPr>
        <w:tab/>
      </w:r>
      <w:r w:rsidRPr="00092D73">
        <w:rPr>
          <w:rFonts w:eastAsia="Calibri"/>
          <w:sz w:val="24"/>
          <w:lang w:val="en-GB"/>
        </w:rPr>
        <w:tab/>
      </w:r>
      <w:r w:rsidRPr="00092D73">
        <w:rPr>
          <w:rFonts w:eastAsia="Calibri"/>
          <w:sz w:val="24"/>
          <w:lang w:val="en-GB"/>
        </w:rPr>
        <w:tab/>
      </w:r>
      <w:r w:rsidRPr="00092D73">
        <w:rPr>
          <w:rFonts w:eastAsia="Calibri"/>
          <w:sz w:val="24"/>
          <w:lang w:val="en-GB"/>
        </w:rPr>
        <w:tab/>
      </w:r>
      <w:r w:rsidRPr="00092D73">
        <w:rPr>
          <w:rFonts w:eastAsia="Calibri"/>
          <w:sz w:val="24"/>
          <w:lang w:val="en-GB"/>
        </w:rPr>
        <w:tab/>
      </w:r>
      <w:r w:rsidR="00C8165F">
        <w:rPr>
          <w:rFonts w:eastAsia="Calibri"/>
          <w:sz w:val="24"/>
          <w:lang w:val="en-GB"/>
        </w:rPr>
        <w:tab/>
      </w:r>
      <w:r w:rsidR="00C8165F">
        <w:rPr>
          <w:rFonts w:eastAsia="Calibri"/>
          <w:sz w:val="24"/>
          <w:lang w:val="en-GB"/>
        </w:rPr>
        <w:tab/>
      </w:r>
      <w:r w:rsidRPr="00092D73">
        <w:rPr>
          <w:rFonts w:eastAsia="Calibri"/>
          <w:sz w:val="24"/>
          <w:lang w:val="en-GB"/>
        </w:rPr>
        <w:t>2-</w:t>
      </w:r>
      <w:r w:rsidRPr="00092D73">
        <w:rPr>
          <w:rFonts w:eastAsia="Calibri"/>
          <w:sz w:val="24"/>
          <w:lang w:val="en-GB"/>
        </w:rPr>
        <w:tab/>
      </w:r>
      <w:r w:rsidRPr="00092D73">
        <w:rPr>
          <w:rFonts w:eastAsia="Calibri"/>
          <w:sz w:val="24"/>
          <w:lang w:val="en-GB"/>
        </w:rPr>
        <w:tab/>
        <w:t>PST-</w:t>
      </w:r>
      <w:r w:rsidRPr="00092D73">
        <w:rPr>
          <w:rFonts w:eastAsia="Calibri"/>
          <w:sz w:val="24"/>
          <w:lang w:val="en-GB"/>
        </w:rPr>
        <w:tab/>
      </w:r>
      <w:r w:rsidR="009A3D26">
        <w:rPr>
          <w:rFonts w:eastAsia="Calibri"/>
          <w:sz w:val="24"/>
          <w:lang w:val="en-GB"/>
        </w:rPr>
        <w:tab/>
      </w:r>
      <w:r w:rsidRPr="00092D73">
        <w:rPr>
          <w:rFonts w:eastAsia="Calibri"/>
          <w:sz w:val="24"/>
          <w:lang w:val="en-GB"/>
        </w:rPr>
        <w:t>call-</w:t>
      </w:r>
      <w:r w:rsidRPr="00092D73">
        <w:rPr>
          <w:rFonts w:eastAsia="Calibri"/>
          <w:sz w:val="24"/>
          <w:lang w:val="en-GB"/>
        </w:rPr>
        <w:tab/>
      </w:r>
      <w:r w:rsidRPr="00092D73">
        <w:rPr>
          <w:rFonts w:eastAsia="Calibri"/>
          <w:sz w:val="24"/>
          <w:lang w:val="en-GB"/>
        </w:rPr>
        <w:tab/>
      </w:r>
      <w:r w:rsidRPr="00092D73">
        <w:rPr>
          <w:rFonts w:eastAsia="Calibri"/>
          <w:sz w:val="24"/>
          <w:lang w:val="en-GB"/>
        </w:rPr>
        <w:tab/>
      </w:r>
      <w:r w:rsidRPr="00092D73">
        <w:rPr>
          <w:rFonts w:eastAsia="Calibri"/>
          <w:sz w:val="24"/>
          <w:lang w:val="en-GB"/>
        </w:rPr>
        <w:tab/>
        <w:t xml:space="preserve">FV </w:t>
      </w:r>
      <w:r w:rsidRPr="00092D73">
        <w:rPr>
          <w:rFonts w:eastAsia="Calibri"/>
          <w:sz w:val="24"/>
          <w:lang w:val="en-GB"/>
        </w:rPr>
        <w:tab/>
        <w:t>2.DEM.DIST</w:t>
      </w:r>
    </w:p>
    <w:p w14:paraId="57A173E4" w14:textId="4DD7B87D" w:rsidR="002E7414" w:rsidRPr="00092D73" w:rsidRDefault="002E7414" w:rsidP="00F322F7">
      <w:pPr>
        <w:jc w:val="both"/>
        <w:rPr>
          <w:rFonts w:eastAsia="Calibri"/>
          <w:sz w:val="24"/>
          <w:lang w:val="en-GB"/>
        </w:rPr>
      </w:pPr>
      <w:r w:rsidRPr="00092D73">
        <w:rPr>
          <w:rFonts w:eastAsia="Calibri"/>
          <w:sz w:val="24"/>
          <w:lang w:val="en-GB"/>
        </w:rPr>
        <w:tab/>
      </w:r>
      <w:r w:rsidRPr="00092D73">
        <w:rPr>
          <w:rFonts w:eastAsia="Calibri"/>
          <w:sz w:val="24"/>
          <w:lang w:val="en-GB"/>
        </w:rPr>
        <w:tab/>
      </w:r>
      <w:r w:rsidRPr="00092D73">
        <w:rPr>
          <w:rFonts w:eastAsia="Calibri"/>
          <w:sz w:val="24"/>
          <w:lang w:val="en-GB"/>
        </w:rPr>
        <w:tab/>
      </w:r>
      <w:r w:rsidRPr="00092D73">
        <w:rPr>
          <w:rFonts w:eastAsia="Calibri"/>
          <w:sz w:val="24"/>
          <w:lang w:val="en-GB"/>
        </w:rPr>
        <w:tab/>
      </w:r>
      <w:r w:rsidRPr="00092D73">
        <w:rPr>
          <w:rFonts w:eastAsia="Calibri"/>
          <w:sz w:val="24"/>
          <w:lang w:val="en-GB"/>
        </w:rPr>
        <w:tab/>
      </w:r>
      <w:r w:rsidRPr="00092D73">
        <w:rPr>
          <w:rFonts w:eastAsia="Calibri"/>
          <w:sz w:val="24"/>
          <w:lang w:val="en-GB"/>
        </w:rPr>
        <w:tab/>
      </w:r>
      <w:r w:rsidR="00C8165F">
        <w:rPr>
          <w:rFonts w:eastAsia="Calibri"/>
          <w:sz w:val="24"/>
          <w:lang w:val="en-GB"/>
        </w:rPr>
        <w:tab/>
      </w:r>
      <w:r w:rsidR="00C8165F">
        <w:rPr>
          <w:rFonts w:eastAsia="Calibri"/>
          <w:sz w:val="24"/>
          <w:lang w:val="en-GB"/>
        </w:rPr>
        <w:tab/>
      </w:r>
      <w:r w:rsidRPr="00092D73">
        <w:rPr>
          <w:rFonts w:eastAsia="Calibri"/>
          <w:sz w:val="24"/>
          <w:lang w:val="en-GB"/>
        </w:rPr>
        <w:t>‘They called those ones</w:t>
      </w:r>
      <w:r w:rsidR="009E1BCD">
        <w:rPr>
          <w:rFonts w:eastAsia="Calibri"/>
          <w:sz w:val="24"/>
          <w:lang w:val="en-GB"/>
        </w:rPr>
        <w:t>.’</w:t>
      </w:r>
    </w:p>
    <w:p w14:paraId="4BDA9A5D" w14:textId="67CD6B99" w:rsidR="002E7414" w:rsidRPr="00092D73" w:rsidRDefault="002E7414" w:rsidP="00F322F7">
      <w:pPr>
        <w:jc w:val="both"/>
        <w:rPr>
          <w:rFonts w:eastAsia="Calibri"/>
          <w:i/>
          <w:sz w:val="24"/>
          <w:lang w:val="en-GB"/>
        </w:rPr>
      </w:pPr>
      <w:r w:rsidRPr="00092D73">
        <w:rPr>
          <w:rFonts w:eastAsia="Calibri"/>
          <w:sz w:val="24"/>
          <w:lang w:val="en-GB"/>
        </w:rPr>
        <w:tab/>
      </w:r>
      <w:r w:rsidRPr="00092D73">
        <w:rPr>
          <w:rFonts w:eastAsia="Calibri"/>
          <w:sz w:val="24"/>
          <w:lang w:val="en-GB"/>
        </w:rPr>
        <w:tab/>
      </w:r>
      <w:r w:rsidRPr="00092D73">
        <w:rPr>
          <w:rFonts w:eastAsia="Calibri"/>
          <w:sz w:val="24"/>
          <w:lang w:val="en-GB"/>
        </w:rPr>
        <w:tab/>
      </w:r>
      <w:r w:rsidRPr="00092D73">
        <w:rPr>
          <w:rFonts w:eastAsia="Calibri"/>
          <w:sz w:val="24"/>
          <w:lang w:val="en-GB"/>
        </w:rPr>
        <w:tab/>
      </w:r>
      <w:r w:rsidR="00C8165F">
        <w:rPr>
          <w:rFonts w:eastAsia="Calibri"/>
          <w:sz w:val="24"/>
          <w:lang w:val="en-GB"/>
        </w:rPr>
        <w:tab/>
      </w:r>
      <w:r w:rsidRPr="00092D73">
        <w:rPr>
          <w:rFonts w:eastAsia="Calibri"/>
          <w:sz w:val="24"/>
          <w:lang w:val="en-GB"/>
        </w:rPr>
        <w:t>c.</w:t>
      </w:r>
      <w:r w:rsidRPr="00092D73">
        <w:rPr>
          <w:rFonts w:eastAsia="Calibri"/>
          <w:sz w:val="24"/>
          <w:lang w:val="en-GB"/>
        </w:rPr>
        <w:tab/>
      </w:r>
      <w:proofErr w:type="spellStart"/>
      <w:r w:rsidRPr="00092D73">
        <w:rPr>
          <w:rFonts w:eastAsia="Calibri"/>
          <w:i/>
          <w:sz w:val="24"/>
          <w:lang w:val="en-GB"/>
        </w:rPr>
        <w:t>wa</w:t>
      </w:r>
      <w:proofErr w:type="spellEnd"/>
      <w:r w:rsidR="00533625" w:rsidRPr="00092D73">
        <w:rPr>
          <w:rFonts w:eastAsia="Calibri"/>
          <w:i/>
          <w:sz w:val="24"/>
          <w:lang w:val="en-GB"/>
        </w:rPr>
        <w:t>-</w:t>
      </w:r>
      <w:r w:rsidRPr="00092D73">
        <w:rPr>
          <w:rFonts w:eastAsia="Calibri"/>
          <w:i/>
          <w:sz w:val="24"/>
          <w:lang w:val="en-GB"/>
        </w:rPr>
        <w:t>le</w:t>
      </w:r>
      <w:r w:rsidR="00533625" w:rsidRPr="00092D73">
        <w:rPr>
          <w:rFonts w:eastAsia="Calibri"/>
          <w:i/>
          <w:sz w:val="24"/>
          <w:lang w:val="en-GB"/>
        </w:rPr>
        <w:t>-</w:t>
      </w:r>
      <w:r w:rsidR="00533625" w:rsidRPr="00092D73">
        <w:rPr>
          <w:rFonts w:eastAsia="Calibri"/>
          <w:i/>
          <w:sz w:val="24"/>
          <w:lang w:val="en-GB"/>
        </w:rPr>
        <w:tab/>
      </w:r>
      <w:r w:rsidR="00533625" w:rsidRPr="00092D73">
        <w:rPr>
          <w:rFonts w:eastAsia="Calibri"/>
          <w:i/>
          <w:sz w:val="24"/>
          <w:lang w:val="en-GB"/>
        </w:rPr>
        <w:tab/>
      </w:r>
      <w:r w:rsidR="00533625" w:rsidRPr="00092D73">
        <w:rPr>
          <w:rFonts w:eastAsia="Calibri"/>
          <w:i/>
          <w:sz w:val="24"/>
          <w:lang w:val="en-GB"/>
        </w:rPr>
        <w:tab/>
      </w:r>
      <w:r w:rsidRPr="00092D73">
        <w:rPr>
          <w:rFonts w:eastAsia="Calibri"/>
          <w:i/>
          <w:sz w:val="24"/>
          <w:lang w:val="en-GB"/>
        </w:rPr>
        <w:t>sand</w:t>
      </w:r>
      <w:r w:rsidR="00533625" w:rsidRPr="00092D73">
        <w:rPr>
          <w:rFonts w:eastAsia="Calibri"/>
          <w:i/>
          <w:sz w:val="24"/>
          <w:lang w:val="en-GB"/>
        </w:rPr>
        <w:t>-</w:t>
      </w:r>
      <w:proofErr w:type="gramStart"/>
      <w:r w:rsidRPr="00092D73">
        <w:rPr>
          <w:rFonts w:eastAsia="Calibri"/>
          <w:i/>
          <w:sz w:val="24"/>
          <w:lang w:val="en-GB"/>
        </w:rPr>
        <w:t>a</w:t>
      </w:r>
      <w:proofErr w:type="gramEnd"/>
      <w:r w:rsidRPr="00092D73">
        <w:rPr>
          <w:rFonts w:eastAsia="Calibri"/>
          <w:i/>
          <w:sz w:val="24"/>
          <w:lang w:val="en-GB"/>
        </w:rPr>
        <w:t xml:space="preserve"> </w:t>
      </w:r>
      <w:r w:rsidR="00533625" w:rsidRPr="00092D73">
        <w:rPr>
          <w:rFonts w:eastAsia="Calibri"/>
          <w:i/>
          <w:sz w:val="24"/>
          <w:lang w:val="en-GB"/>
        </w:rPr>
        <w:tab/>
      </w:r>
      <w:r w:rsidR="00533625" w:rsidRPr="00092D73">
        <w:rPr>
          <w:rFonts w:eastAsia="Calibri"/>
          <w:i/>
          <w:sz w:val="24"/>
          <w:lang w:val="en-GB"/>
        </w:rPr>
        <w:tab/>
      </w:r>
      <w:proofErr w:type="spellStart"/>
      <w:r w:rsidRPr="00092D73">
        <w:rPr>
          <w:rFonts w:eastAsia="Calibri"/>
          <w:i/>
          <w:sz w:val="24"/>
          <w:lang w:val="en-GB"/>
        </w:rPr>
        <w:t>eshi</w:t>
      </w:r>
      <w:proofErr w:type="spellEnd"/>
      <w:r w:rsidRPr="00092D73">
        <w:rPr>
          <w:rFonts w:eastAsia="Calibri"/>
          <w:i/>
          <w:sz w:val="24"/>
          <w:lang w:val="en-GB"/>
        </w:rPr>
        <w:t xml:space="preserve"> </w:t>
      </w:r>
      <w:r w:rsidR="00533625" w:rsidRPr="00092D73">
        <w:rPr>
          <w:rFonts w:eastAsia="Calibri"/>
          <w:i/>
          <w:sz w:val="24"/>
          <w:lang w:val="en-GB"/>
        </w:rPr>
        <w:tab/>
      </w:r>
      <w:r w:rsidR="00533625" w:rsidRPr="00092D73">
        <w:rPr>
          <w:rFonts w:eastAsia="Calibri"/>
          <w:i/>
          <w:sz w:val="24"/>
          <w:lang w:val="en-GB"/>
        </w:rPr>
        <w:tab/>
      </w:r>
      <w:r w:rsidR="00533625" w:rsidRPr="00092D73">
        <w:rPr>
          <w:rFonts w:eastAsia="Calibri"/>
          <w:i/>
          <w:sz w:val="24"/>
          <w:lang w:val="en-GB"/>
        </w:rPr>
        <w:tab/>
      </w:r>
      <w:r w:rsidR="00533625" w:rsidRPr="00092D73">
        <w:rPr>
          <w:rFonts w:eastAsia="Calibri"/>
          <w:i/>
          <w:sz w:val="24"/>
          <w:lang w:val="en-GB"/>
        </w:rPr>
        <w:tab/>
      </w:r>
      <w:r w:rsidR="00533625" w:rsidRPr="00092D73">
        <w:rPr>
          <w:rFonts w:eastAsia="Calibri"/>
          <w:i/>
          <w:sz w:val="24"/>
          <w:lang w:val="en-GB"/>
        </w:rPr>
        <w:tab/>
      </w:r>
      <w:r w:rsidR="00533625" w:rsidRPr="00092D73">
        <w:rPr>
          <w:rFonts w:eastAsia="Calibri"/>
          <w:i/>
          <w:sz w:val="24"/>
          <w:lang w:val="en-GB"/>
        </w:rPr>
        <w:tab/>
      </w:r>
      <w:r w:rsidR="00533625" w:rsidRPr="00092D73">
        <w:rPr>
          <w:rFonts w:eastAsia="Calibri"/>
          <w:i/>
          <w:sz w:val="24"/>
          <w:lang w:val="en-GB"/>
        </w:rPr>
        <w:tab/>
      </w:r>
      <w:r w:rsidR="00533625" w:rsidRPr="00092D73">
        <w:rPr>
          <w:rFonts w:eastAsia="Calibri"/>
          <w:i/>
          <w:sz w:val="24"/>
          <w:lang w:val="en-GB"/>
        </w:rPr>
        <w:tab/>
      </w:r>
      <w:r w:rsidR="00533625" w:rsidRPr="00092D73">
        <w:rPr>
          <w:rFonts w:eastAsia="Calibri"/>
          <w:i/>
          <w:sz w:val="24"/>
          <w:lang w:val="en-GB"/>
        </w:rPr>
        <w:tab/>
      </w:r>
      <w:r w:rsidR="00533625" w:rsidRPr="00092D73">
        <w:rPr>
          <w:rFonts w:eastAsia="Calibri"/>
          <w:i/>
          <w:sz w:val="24"/>
          <w:lang w:val="en-GB"/>
        </w:rPr>
        <w:tab/>
      </w:r>
      <w:proofErr w:type="spellStart"/>
      <w:r w:rsidRPr="00092D73">
        <w:rPr>
          <w:rFonts w:eastAsia="Calibri"/>
          <w:i/>
          <w:sz w:val="24"/>
          <w:lang w:val="en-GB"/>
        </w:rPr>
        <w:t>na</w:t>
      </w:r>
      <w:proofErr w:type="spellEnd"/>
      <w:r w:rsidRPr="00092D73">
        <w:rPr>
          <w:rFonts w:eastAsia="Calibri"/>
          <w:i/>
          <w:sz w:val="24"/>
          <w:lang w:val="en-GB"/>
        </w:rPr>
        <w:t xml:space="preserve"> </w:t>
      </w:r>
      <w:r w:rsidR="00533625" w:rsidRPr="00092D73">
        <w:rPr>
          <w:rFonts w:eastAsia="Calibri"/>
          <w:i/>
          <w:sz w:val="24"/>
          <w:lang w:val="en-GB"/>
        </w:rPr>
        <w:tab/>
      </w:r>
      <w:r w:rsidR="00533625" w:rsidRPr="00092D73">
        <w:rPr>
          <w:rFonts w:eastAsia="Calibri"/>
          <w:i/>
          <w:sz w:val="24"/>
          <w:lang w:val="en-GB"/>
        </w:rPr>
        <w:tab/>
      </w:r>
      <w:proofErr w:type="spellStart"/>
      <w:r w:rsidRPr="00092D73">
        <w:rPr>
          <w:rFonts w:eastAsia="Calibri"/>
          <w:i/>
          <w:sz w:val="24"/>
          <w:lang w:val="en-GB"/>
        </w:rPr>
        <w:t>esho</w:t>
      </w:r>
      <w:proofErr w:type="spellEnd"/>
    </w:p>
    <w:p w14:paraId="0D9BCF22" w14:textId="4EA5C4C4" w:rsidR="00533625" w:rsidRPr="00092D73" w:rsidRDefault="00533625" w:rsidP="00F322F7">
      <w:pPr>
        <w:jc w:val="both"/>
        <w:rPr>
          <w:rFonts w:eastAsia="Calibri"/>
          <w:sz w:val="24"/>
          <w:lang w:val="en-GB"/>
        </w:rPr>
      </w:pPr>
      <w:r w:rsidRPr="00092D73">
        <w:rPr>
          <w:rFonts w:eastAsia="Calibri"/>
          <w:sz w:val="24"/>
          <w:lang w:val="en-GB"/>
        </w:rPr>
        <w:tab/>
      </w:r>
      <w:r w:rsidRPr="00092D73">
        <w:rPr>
          <w:rFonts w:eastAsia="Calibri"/>
          <w:sz w:val="24"/>
          <w:lang w:val="en-GB"/>
        </w:rPr>
        <w:tab/>
      </w:r>
      <w:r w:rsidRPr="00092D73">
        <w:rPr>
          <w:rFonts w:eastAsia="Calibri"/>
          <w:sz w:val="24"/>
          <w:lang w:val="en-GB"/>
        </w:rPr>
        <w:tab/>
      </w:r>
      <w:r w:rsidRPr="00092D73">
        <w:rPr>
          <w:rFonts w:eastAsia="Calibri"/>
          <w:sz w:val="24"/>
          <w:lang w:val="en-GB"/>
        </w:rPr>
        <w:tab/>
      </w:r>
      <w:r w:rsidRPr="00092D73">
        <w:rPr>
          <w:rFonts w:eastAsia="Calibri"/>
          <w:sz w:val="24"/>
          <w:lang w:val="en-GB"/>
        </w:rPr>
        <w:tab/>
      </w:r>
      <w:r w:rsidRPr="00092D73">
        <w:rPr>
          <w:rFonts w:eastAsia="Calibri"/>
          <w:sz w:val="24"/>
          <w:lang w:val="en-GB"/>
        </w:rPr>
        <w:tab/>
      </w:r>
      <w:r w:rsidR="00C8165F">
        <w:rPr>
          <w:rFonts w:eastAsia="Calibri"/>
          <w:sz w:val="24"/>
          <w:lang w:val="en-GB"/>
        </w:rPr>
        <w:tab/>
      </w:r>
      <w:r w:rsidRPr="00092D73">
        <w:rPr>
          <w:rFonts w:eastAsia="Calibri"/>
          <w:sz w:val="24"/>
          <w:lang w:val="en-GB"/>
        </w:rPr>
        <w:t>2-</w:t>
      </w:r>
      <w:r w:rsidRPr="00092D73">
        <w:rPr>
          <w:rFonts w:eastAsia="Calibri"/>
          <w:sz w:val="24"/>
          <w:lang w:val="en-GB"/>
        </w:rPr>
        <w:tab/>
      </w:r>
      <w:r w:rsidRPr="00092D73">
        <w:rPr>
          <w:rFonts w:eastAsia="Calibri"/>
          <w:sz w:val="24"/>
          <w:lang w:val="en-GB"/>
        </w:rPr>
        <w:tab/>
        <w:t>PST-</w:t>
      </w:r>
      <w:r w:rsidRPr="00092D73">
        <w:rPr>
          <w:rFonts w:eastAsia="Calibri"/>
          <w:sz w:val="24"/>
          <w:lang w:val="en-GB"/>
        </w:rPr>
        <w:tab/>
        <w:t>mix-</w:t>
      </w:r>
      <w:r w:rsidRPr="00092D73">
        <w:rPr>
          <w:rFonts w:eastAsia="Calibri"/>
          <w:sz w:val="24"/>
          <w:lang w:val="en-GB"/>
        </w:rPr>
        <w:tab/>
        <w:t xml:space="preserve">FV </w:t>
      </w:r>
      <w:r w:rsidRPr="00092D73">
        <w:rPr>
          <w:rFonts w:eastAsia="Calibri"/>
          <w:sz w:val="24"/>
          <w:lang w:val="en-GB"/>
        </w:rPr>
        <w:tab/>
        <w:t>8.DEM.PROX</w:t>
      </w:r>
      <w:r w:rsidRPr="00092D73">
        <w:rPr>
          <w:rFonts w:eastAsia="Calibri"/>
          <w:sz w:val="24"/>
          <w:lang w:val="en-GB"/>
        </w:rPr>
        <w:tab/>
      </w:r>
      <w:r w:rsidRPr="00092D73">
        <w:rPr>
          <w:rFonts w:eastAsia="Calibri"/>
          <w:sz w:val="24"/>
          <w:lang w:val="en-GB"/>
        </w:rPr>
        <w:tab/>
        <w:t>and</w:t>
      </w:r>
      <w:r w:rsidRPr="00092D73">
        <w:rPr>
          <w:rFonts w:eastAsia="Calibri"/>
          <w:sz w:val="24"/>
          <w:lang w:val="en-GB"/>
        </w:rPr>
        <w:tab/>
      </w:r>
      <w:r w:rsidRPr="00092D73">
        <w:rPr>
          <w:rFonts w:eastAsia="Calibri"/>
          <w:sz w:val="24"/>
          <w:lang w:val="en-GB"/>
        </w:rPr>
        <w:tab/>
        <w:t>8.DEM.MED</w:t>
      </w:r>
      <w:r w:rsidRPr="00092D73">
        <w:rPr>
          <w:rFonts w:eastAsia="Calibri"/>
          <w:sz w:val="24"/>
          <w:lang w:val="en-GB"/>
        </w:rPr>
        <w:tab/>
      </w:r>
    </w:p>
    <w:p w14:paraId="4314250C" w14:textId="487A7A87" w:rsidR="002E7414" w:rsidRPr="00993C5F" w:rsidRDefault="002E7414" w:rsidP="00F322F7">
      <w:pPr>
        <w:jc w:val="both"/>
        <w:rPr>
          <w:rFonts w:eastAsia="Calibri"/>
          <w:sz w:val="24"/>
          <w:lang w:val="en-GB"/>
        </w:rPr>
      </w:pPr>
      <w:r w:rsidRPr="00092D73">
        <w:rPr>
          <w:rFonts w:eastAsia="Calibri"/>
          <w:sz w:val="24"/>
          <w:lang w:val="en-GB"/>
        </w:rPr>
        <w:tab/>
      </w:r>
      <w:r w:rsidRPr="00092D73">
        <w:rPr>
          <w:rFonts w:eastAsia="Calibri"/>
          <w:sz w:val="24"/>
          <w:lang w:val="en-GB"/>
        </w:rPr>
        <w:tab/>
      </w:r>
      <w:r w:rsidRPr="00092D73">
        <w:rPr>
          <w:rFonts w:eastAsia="Calibri"/>
          <w:sz w:val="24"/>
          <w:lang w:val="en-GB"/>
        </w:rPr>
        <w:tab/>
      </w:r>
      <w:r w:rsidRPr="00092D73">
        <w:rPr>
          <w:rFonts w:eastAsia="Calibri"/>
          <w:sz w:val="24"/>
          <w:lang w:val="en-GB"/>
        </w:rPr>
        <w:tab/>
      </w:r>
      <w:r w:rsidRPr="00092D73">
        <w:rPr>
          <w:rFonts w:eastAsia="Calibri"/>
          <w:sz w:val="24"/>
          <w:lang w:val="en-GB"/>
        </w:rPr>
        <w:tab/>
      </w:r>
      <w:r w:rsidR="00C8165F">
        <w:rPr>
          <w:rFonts w:eastAsia="Calibri"/>
          <w:sz w:val="24"/>
          <w:lang w:val="en-GB"/>
        </w:rPr>
        <w:tab/>
      </w:r>
      <w:r w:rsidRPr="00092D73">
        <w:rPr>
          <w:rFonts w:eastAsia="Calibri"/>
          <w:sz w:val="24"/>
          <w:lang w:val="en-GB"/>
        </w:rPr>
        <w:tab/>
        <w:t>‘They mixed these and those ones</w:t>
      </w:r>
      <w:r w:rsidR="009E1BCD">
        <w:rPr>
          <w:rFonts w:eastAsia="Calibri"/>
          <w:sz w:val="24"/>
          <w:lang w:val="en-GB"/>
        </w:rPr>
        <w:t>.’</w:t>
      </w:r>
    </w:p>
    <w:p w14:paraId="0AA35D64" w14:textId="77777777" w:rsidR="00F322F7" w:rsidRDefault="00F322F7" w:rsidP="00993BC8">
      <w:pPr>
        <w:jc w:val="both"/>
        <w:rPr>
          <w:rFonts w:eastAsia="Calibri"/>
          <w:sz w:val="24"/>
          <w:lang w:val="en-GB"/>
        </w:rPr>
      </w:pPr>
    </w:p>
    <w:p w14:paraId="603A6EC0" w14:textId="6C6B9996" w:rsidR="00896D95" w:rsidRDefault="009A3D26" w:rsidP="0039650F">
      <w:pPr>
        <w:jc w:val="both"/>
        <w:rPr>
          <w:rFonts w:eastAsia="Calibri"/>
          <w:sz w:val="24"/>
          <w:lang w:val="en-GB"/>
        </w:rPr>
      </w:pPr>
      <w:r w:rsidRPr="009A3D26">
        <w:rPr>
          <w:rFonts w:eastAsia="Calibri"/>
          <w:sz w:val="24"/>
          <w:lang w:val="en-GB"/>
        </w:rPr>
        <w:t xml:space="preserve">The examples show that </w:t>
      </w:r>
      <w:r>
        <w:rPr>
          <w:rFonts w:eastAsia="Calibri"/>
          <w:sz w:val="24"/>
          <w:lang w:val="en-GB"/>
        </w:rPr>
        <w:t xml:space="preserve">in both argument positions, </w:t>
      </w:r>
      <w:r w:rsidRPr="009A3D26">
        <w:rPr>
          <w:rFonts w:eastAsia="Calibri"/>
          <w:sz w:val="24"/>
          <w:lang w:val="en-GB"/>
        </w:rPr>
        <w:t>pronominal demonstratives serve to t</w:t>
      </w:r>
      <w:r>
        <w:rPr>
          <w:rFonts w:eastAsia="Calibri"/>
          <w:sz w:val="24"/>
          <w:lang w:val="en-GB"/>
        </w:rPr>
        <w:t xml:space="preserve">rack a referent that is </w:t>
      </w:r>
      <w:r w:rsidRPr="009A3D26">
        <w:rPr>
          <w:rFonts w:eastAsia="Calibri"/>
          <w:sz w:val="24"/>
          <w:lang w:val="en-GB"/>
        </w:rPr>
        <w:t xml:space="preserve">identifiable in the </w:t>
      </w:r>
      <w:r w:rsidR="00DE7CF9">
        <w:rPr>
          <w:rFonts w:eastAsia="Calibri"/>
          <w:sz w:val="24"/>
          <w:lang w:val="en-GB"/>
        </w:rPr>
        <w:t xml:space="preserve">physical </w:t>
      </w:r>
      <w:r w:rsidRPr="009A3D26">
        <w:rPr>
          <w:rFonts w:eastAsia="Calibri"/>
          <w:sz w:val="24"/>
          <w:lang w:val="en-GB"/>
        </w:rPr>
        <w:t>context and accessible to both speaker and hearer. They may also point to a referent that has been previously introduced in the discourse, thereby presupposing shared knowledge between the inter</w:t>
      </w:r>
      <w:r w:rsidR="00CF3BFA">
        <w:rPr>
          <w:rFonts w:eastAsia="Calibri"/>
          <w:sz w:val="24"/>
          <w:lang w:val="en-GB"/>
        </w:rPr>
        <w:t>locutors about that referent</w:t>
      </w:r>
      <w:r w:rsidR="00374C62" w:rsidRPr="00374C62">
        <w:rPr>
          <w:rFonts w:eastAsia="Calibri"/>
          <w:sz w:val="24"/>
          <w:lang w:val="en-GB"/>
        </w:rPr>
        <w:t>.</w:t>
      </w:r>
    </w:p>
    <w:p w14:paraId="7D532E19" w14:textId="77777777" w:rsidR="003A2760" w:rsidRPr="00907852" w:rsidRDefault="003A2760" w:rsidP="00B46383">
      <w:pPr>
        <w:ind w:firstLine="1800"/>
        <w:jc w:val="both"/>
        <w:rPr>
          <w:rFonts w:eastAsia="Calibri"/>
          <w:sz w:val="24"/>
          <w:lang w:val="en-GB"/>
        </w:rPr>
      </w:pPr>
    </w:p>
    <w:p w14:paraId="6B5FA31A" w14:textId="625CAAA3" w:rsidR="00896D95" w:rsidRDefault="00221AB3" w:rsidP="003A2760">
      <w:pPr>
        <w:jc w:val="both"/>
        <w:rPr>
          <w:rFonts w:eastAsia="Calibri"/>
          <w:i/>
          <w:sz w:val="24"/>
          <w:lang w:val="en-GB"/>
        </w:rPr>
      </w:pPr>
      <w:r>
        <w:rPr>
          <w:rFonts w:eastAsia="Calibri"/>
          <w:sz w:val="24"/>
          <w:lang w:val="en-GB"/>
        </w:rPr>
        <w:t>5</w:t>
      </w:r>
      <w:r w:rsidR="00512A82" w:rsidRPr="00B80986">
        <w:rPr>
          <w:rFonts w:eastAsia="Calibri"/>
          <w:sz w:val="24"/>
          <w:lang w:val="en-GB"/>
        </w:rPr>
        <w:t>.2</w:t>
      </w:r>
      <w:r w:rsidR="00C051FA">
        <w:rPr>
          <w:rFonts w:eastAsia="Calibri"/>
          <w:i/>
          <w:sz w:val="24"/>
          <w:lang w:val="en-GB"/>
        </w:rPr>
        <w:tab/>
      </w:r>
      <w:r w:rsidR="00896D95" w:rsidRPr="00512A82">
        <w:rPr>
          <w:rFonts w:eastAsia="Calibri"/>
          <w:i/>
          <w:sz w:val="24"/>
          <w:lang w:val="en-GB"/>
        </w:rPr>
        <w:t>Adnominal demonstratives</w:t>
      </w:r>
    </w:p>
    <w:p w14:paraId="0D67A7B9" w14:textId="77777777" w:rsidR="003A2760" w:rsidRDefault="003A2760" w:rsidP="00C8165F">
      <w:pPr>
        <w:jc w:val="both"/>
        <w:rPr>
          <w:rFonts w:eastAsia="Calibri"/>
          <w:i/>
          <w:sz w:val="24"/>
          <w:lang w:val="en-GB"/>
        </w:rPr>
      </w:pPr>
    </w:p>
    <w:p w14:paraId="74F1E94C" w14:textId="460B79F8" w:rsidR="00896D95" w:rsidRPr="00956565" w:rsidRDefault="00896D95" w:rsidP="0070543E">
      <w:pPr>
        <w:jc w:val="both"/>
        <w:rPr>
          <w:rFonts w:eastAsia="Calibri"/>
          <w:sz w:val="24"/>
          <w:lang w:val="en-GB"/>
        </w:rPr>
      </w:pPr>
      <w:r w:rsidRPr="00907852">
        <w:rPr>
          <w:rFonts w:eastAsia="Calibri"/>
          <w:sz w:val="24"/>
          <w:lang w:val="en-GB"/>
        </w:rPr>
        <w:t>Adnominal demonstratives modify nouns. In Bantu languages, they can occur before or after the noun they modify, as shown in Kirundi and Luganda (Van de Velde 2005), respectively</w:t>
      </w:r>
      <w:r w:rsidR="00974AFD">
        <w:rPr>
          <w:rFonts w:eastAsia="Calibri"/>
          <w:sz w:val="24"/>
          <w:lang w:val="en-GB"/>
        </w:rPr>
        <w:t>. I</w:t>
      </w:r>
      <w:r w:rsidRPr="00907852">
        <w:rPr>
          <w:rFonts w:eastAsia="Calibri"/>
          <w:sz w:val="24"/>
          <w:lang w:val="en-GB"/>
        </w:rPr>
        <w:t>n other languages, adnominal demonstrative</w:t>
      </w:r>
      <w:r w:rsidR="00974AFD">
        <w:rPr>
          <w:rFonts w:eastAsia="Calibri"/>
          <w:sz w:val="24"/>
          <w:lang w:val="en-GB"/>
        </w:rPr>
        <w:t xml:space="preserve">s can appear in both positions, as established in </w:t>
      </w:r>
      <w:r w:rsidRPr="00907852">
        <w:rPr>
          <w:rFonts w:eastAsia="Calibri"/>
          <w:sz w:val="24"/>
          <w:lang w:val="en-GB"/>
        </w:rPr>
        <w:lastRenderedPageBreak/>
        <w:t>Makonde (</w:t>
      </w:r>
      <w:proofErr w:type="spellStart"/>
      <w:r w:rsidRPr="00907852">
        <w:rPr>
          <w:rFonts w:eastAsia="Calibri"/>
          <w:sz w:val="24"/>
          <w:lang w:val="en-GB"/>
        </w:rPr>
        <w:t>Makanjila</w:t>
      </w:r>
      <w:proofErr w:type="spellEnd"/>
      <w:r w:rsidRPr="00907852">
        <w:rPr>
          <w:rFonts w:eastAsia="Calibri"/>
          <w:sz w:val="24"/>
          <w:lang w:val="en-GB"/>
        </w:rPr>
        <w:t xml:space="preserve"> 2019) and </w:t>
      </w:r>
      <w:proofErr w:type="spellStart"/>
      <w:r w:rsidRPr="00907852">
        <w:rPr>
          <w:rFonts w:eastAsia="Calibri"/>
          <w:sz w:val="24"/>
          <w:lang w:val="en-GB"/>
        </w:rPr>
        <w:t>Chiyao</w:t>
      </w:r>
      <w:proofErr w:type="spellEnd"/>
      <w:r w:rsidRPr="00907852">
        <w:rPr>
          <w:rFonts w:eastAsia="Calibri"/>
          <w:sz w:val="24"/>
          <w:lang w:val="en-GB"/>
        </w:rPr>
        <w:t xml:space="preserve"> (</w:t>
      </w:r>
      <w:r w:rsidR="00602785">
        <w:rPr>
          <w:rFonts w:eastAsia="Calibri"/>
          <w:sz w:val="24"/>
          <w:lang w:val="en-GB"/>
        </w:rPr>
        <w:t xml:space="preserve">Taji </w:t>
      </w:r>
      <w:r w:rsidRPr="00907852">
        <w:rPr>
          <w:rFonts w:eastAsia="Calibri"/>
          <w:sz w:val="24"/>
          <w:lang w:val="en-GB"/>
        </w:rPr>
        <w:t xml:space="preserve">2024). </w:t>
      </w:r>
      <w:r w:rsidRPr="00956565">
        <w:rPr>
          <w:rFonts w:eastAsia="Calibri"/>
          <w:sz w:val="24"/>
          <w:lang w:val="en-GB"/>
        </w:rPr>
        <w:t xml:space="preserve">In Kiwoso, canonically, adnominal demonstratives can only appear post-nominally, as examples in </w:t>
      </w:r>
      <w:r w:rsidR="00974AFD" w:rsidRPr="00956565">
        <w:rPr>
          <w:rFonts w:eastAsia="Calibri"/>
          <w:sz w:val="24"/>
          <w:lang w:val="en-GB"/>
        </w:rPr>
        <w:t>(</w:t>
      </w:r>
      <w:r w:rsidR="00DC29E2">
        <w:rPr>
          <w:rFonts w:eastAsia="Calibri"/>
          <w:sz w:val="24"/>
          <w:lang w:val="en-GB"/>
        </w:rPr>
        <w:t>6</w:t>
      </w:r>
      <w:r w:rsidR="00974AFD" w:rsidRPr="00956565">
        <w:rPr>
          <w:rFonts w:eastAsia="Calibri"/>
          <w:sz w:val="24"/>
          <w:lang w:val="en-GB"/>
        </w:rPr>
        <w:t>)</w:t>
      </w:r>
      <w:r w:rsidRPr="00956565">
        <w:rPr>
          <w:rFonts w:eastAsia="Calibri"/>
          <w:sz w:val="24"/>
          <w:lang w:val="en-GB"/>
        </w:rPr>
        <w:t xml:space="preserve"> demonstrate.</w:t>
      </w:r>
      <w:r w:rsidR="008F5B3A" w:rsidRPr="00956565">
        <w:rPr>
          <w:rFonts w:eastAsia="Calibri"/>
          <w:sz w:val="24"/>
          <w:lang w:val="en-GB"/>
        </w:rPr>
        <w:t xml:space="preserve"> If the adnominal demonstratives appear in the pre-nominal positions, they are interpreted differe</w:t>
      </w:r>
      <w:r w:rsidR="00024D72" w:rsidRPr="00956565">
        <w:rPr>
          <w:rFonts w:eastAsia="Calibri"/>
          <w:sz w:val="24"/>
          <w:lang w:val="en-GB"/>
        </w:rPr>
        <w:t>ntly, as detailed in</w:t>
      </w:r>
      <w:r w:rsidR="008F5B3A" w:rsidRPr="00956565">
        <w:rPr>
          <w:rFonts w:eastAsia="Calibri"/>
          <w:sz w:val="24"/>
          <w:lang w:val="en-GB"/>
        </w:rPr>
        <w:t xml:space="preserve"> </w:t>
      </w:r>
      <w:r w:rsidR="00E307DB" w:rsidRPr="00956565">
        <w:rPr>
          <w:rFonts w:eastAsia="Calibri"/>
          <w:sz w:val="24"/>
          <w:lang w:val="en-GB"/>
        </w:rPr>
        <w:t>§</w:t>
      </w:r>
      <w:r w:rsidR="00DC29E2">
        <w:rPr>
          <w:rFonts w:eastAsia="Calibri"/>
          <w:sz w:val="24"/>
          <w:lang w:val="en-GB"/>
        </w:rPr>
        <w:t>5</w:t>
      </w:r>
      <w:r w:rsidR="00024D72" w:rsidRPr="00956565">
        <w:rPr>
          <w:rFonts w:eastAsia="Calibri"/>
          <w:sz w:val="24"/>
          <w:lang w:val="en-GB"/>
        </w:rPr>
        <w:t>.4.</w:t>
      </w:r>
    </w:p>
    <w:p w14:paraId="7F9007D6" w14:textId="77777777" w:rsidR="00896D95" w:rsidRPr="00956565" w:rsidRDefault="00896D95" w:rsidP="00993BC8">
      <w:pPr>
        <w:jc w:val="both"/>
        <w:rPr>
          <w:rFonts w:eastAsia="Calibri"/>
          <w:sz w:val="24"/>
          <w:lang w:val="en-GB"/>
        </w:rPr>
      </w:pPr>
    </w:p>
    <w:p w14:paraId="53898711" w14:textId="0A31ACCA" w:rsidR="00A141A8" w:rsidRPr="00956565" w:rsidRDefault="004714E1" w:rsidP="0038343A">
      <w:pPr>
        <w:jc w:val="both"/>
        <w:rPr>
          <w:rFonts w:eastAsia="Calibri"/>
          <w:sz w:val="24"/>
          <w:lang w:val="en-GB"/>
        </w:rPr>
      </w:pPr>
      <w:r w:rsidRPr="00956565">
        <w:rPr>
          <w:rFonts w:eastAsia="Calibri"/>
          <w:sz w:val="24"/>
          <w:lang w:val="en-GB"/>
        </w:rPr>
        <w:t>(</w:t>
      </w:r>
      <w:r w:rsidR="00DC29E2">
        <w:rPr>
          <w:rFonts w:eastAsia="Calibri"/>
          <w:sz w:val="24"/>
          <w:lang w:val="en-GB"/>
        </w:rPr>
        <w:t>6</w:t>
      </w:r>
      <w:r w:rsidRPr="00956565">
        <w:rPr>
          <w:rFonts w:eastAsia="Calibri"/>
          <w:sz w:val="24"/>
          <w:lang w:val="en-GB"/>
        </w:rPr>
        <w:t>)</w:t>
      </w:r>
      <w:r w:rsidR="00896D95" w:rsidRPr="00956565">
        <w:rPr>
          <w:rFonts w:eastAsia="Calibri"/>
          <w:sz w:val="24"/>
          <w:lang w:val="en-GB"/>
        </w:rPr>
        <w:tab/>
      </w:r>
      <w:r w:rsidR="00974AFD" w:rsidRPr="00956565">
        <w:rPr>
          <w:rFonts w:eastAsia="Calibri"/>
          <w:sz w:val="24"/>
          <w:lang w:val="en-GB"/>
        </w:rPr>
        <w:tab/>
      </w:r>
      <w:proofErr w:type="spellStart"/>
      <w:r w:rsidR="0038343A" w:rsidRPr="00956565">
        <w:rPr>
          <w:rFonts w:eastAsia="Calibri"/>
          <w:i/>
          <w:sz w:val="24"/>
          <w:lang w:val="en-GB"/>
        </w:rPr>
        <w:t>surum</w:t>
      </w:r>
      <w:proofErr w:type="spellEnd"/>
      <w:r w:rsidR="00F34FF5" w:rsidRPr="00956565">
        <w:rPr>
          <w:rFonts w:eastAsia="Calibri"/>
          <w:i/>
          <w:sz w:val="24"/>
          <w:lang w:val="en-GB"/>
        </w:rPr>
        <w:t>-</w:t>
      </w:r>
      <w:r w:rsidR="0038343A" w:rsidRPr="00956565">
        <w:rPr>
          <w:rFonts w:eastAsia="Calibri"/>
          <w:i/>
          <w:sz w:val="24"/>
          <w:lang w:val="en-GB"/>
        </w:rPr>
        <w:t xml:space="preserve">a </w:t>
      </w:r>
      <w:r w:rsidR="00F34FF5" w:rsidRPr="00956565">
        <w:rPr>
          <w:rFonts w:eastAsia="Calibri"/>
          <w:i/>
          <w:sz w:val="24"/>
          <w:lang w:val="en-GB"/>
        </w:rPr>
        <w:tab/>
      </w:r>
      <w:r w:rsidR="00F34FF5" w:rsidRPr="00956565">
        <w:rPr>
          <w:rFonts w:eastAsia="Calibri"/>
          <w:i/>
          <w:sz w:val="24"/>
          <w:lang w:val="en-GB"/>
        </w:rPr>
        <w:tab/>
      </w:r>
      <w:proofErr w:type="spellStart"/>
      <w:r w:rsidR="0038343A" w:rsidRPr="00956565">
        <w:rPr>
          <w:rFonts w:eastAsia="Calibri"/>
          <w:i/>
          <w:sz w:val="24"/>
          <w:lang w:val="en-GB"/>
        </w:rPr>
        <w:t>shi</w:t>
      </w:r>
      <w:r w:rsidR="00F34FF5" w:rsidRPr="00956565">
        <w:rPr>
          <w:rFonts w:eastAsia="Calibri"/>
          <w:i/>
          <w:sz w:val="24"/>
          <w:lang w:val="en-GB"/>
        </w:rPr>
        <w:t>-</w:t>
      </w:r>
      <w:r w:rsidR="0038343A" w:rsidRPr="00956565">
        <w:rPr>
          <w:rFonts w:eastAsia="Calibri"/>
          <w:i/>
          <w:sz w:val="24"/>
          <w:lang w:val="en-GB"/>
        </w:rPr>
        <w:t>liko</w:t>
      </w:r>
      <w:proofErr w:type="spellEnd"/>
      <w:r w:rsidR="0038343A" w:rsidRPr="00956565">
        <w:rPr>
          <w:rFonts w:eastAsia="Calibri"/>
          <w:i/>
          <w:sz w:val="24"/>
          <w:lang w:val="en-GB"/>
        </w:rPr>
        <w:t xml:space="preserve"> </w:t>
      </w:r>
      <w:r w:rsidR="00F34FF5" w:rsidRPr="00956565">
        <w:rPr>
          <w:rFonts w:eastAsia="Calibri"/>
          <w:i/>
          <w:sz w:val="24"/>
          <w:lang w:val="en-GB"/>
        </w:rPr>
        <w:tab/>
      </w:r>
      <w:proofErr w:type="spellStart"/>
      <w:r w:rsidR="0038343A" w:rsidRPr="00956565">
        <w:rPr>
          <w:rFonts w:eastAsia="Calibri"/>
          <w:i/>
          <w:sz w:val="24"/>
          <w:lang w:val="en-GB"/>
        </w:rPr>
        <w:t>eshi</w:t>
      </w:r>
      <w:proofErr w:type="spellEnd"/>
      <w:r w:rsidR="0038343A" w:rsidRPr="00956565">
        <w:rPr>
          <w:rFonts w:eastAsia="Calibri"/>
          <w:i/>
          <w:sz w:val="24"/>
          <w:lang w:val="en-GB"/>
        </w:rPr>
        <w:t xml:space="preserve"> </w:t>
      </w:r>
      <w:r w:rsidR="00F34FF5" w:rsidRPr="00956565">
        <w:rPr>
          <w:rFonts w:eastAsia="Calibri"/>
          <w:i/>
          <w:sz w:val="24"/>
          <w:lang w:val="en-GB"/>
        </w:rPr>
        <w:tab/>
      </w:r>
      <w:r w:rsidR="00F34FF5" w:rsidRPr="00956565">
        <w:rPr>
          <w:rFonts w:eastAsia="Calibri"/>
          <w:i/>
          <w:sz w:val="24"/>
          <w:lang w:val="en-GB"/>
        </w:rPr>
        <w:tab/>
      </w:r>
      <w:r w:rsidR="00F34FF5" w:rsidRPr="00956565">
        <w:rPr>
          <w:rFonts w:eastAsia="Calibri"/>
          <w:i/>
          <w:sz w:val="24"/>
          <w:lang w:val="en-GB"/>
        </w:rPr>
        <w:tab/>
      </w:r>
      <w:r w:rsidR="00F34FF5" w:rsidRPr="00956565">
        <w:rPr>
          <w:rFonts w:eastAsia="Calibri"/>
          <w:i/>
          <w:sz w:val="24"/>
          <w:lang w:val="en-GB"/>
        </w:rPr>
        <w:tab/>
      </w:r>
      <w:r w:rsidR="00F34FF5" w:rsidRPr="00956565">
        <w:rPr>
          <w:rFonts w:eastAsia="Calibri"/>
          <w:i/>
          <w:sz w:val="24"/>
          <w:lang w:val="en-GB"/>
        </w:rPr>
        <w:tab/>
      </w:r>
      <w:r w:rsidR="00F34FF5" w:rsidRPr="00956565">
        <w:rPr>
          <w:rFonts w:eastAsia="Calibri"/>
          <w:i/>
          <w:sz w:val="24"/>
          <w:lang w:val="en-GB"/>
        </w:rPr>
        <w:tab/>
      </w:r>
      <w:r w:rsidR="00F34FF5" w:rsidRPr="00956565">
        <w:rPr>
          <w:rFonts w:eastAsia="Calibri"/>
          <w:i/>
          <w:sz w:val="24"/>
          <w:lang w:val="en-GB"/>
        </w:rPr>
        <w:tab/>
      </w:r>
      <w:r w:rsidR="00F34FF5" w:rsidRPr="00956565">
        <w:rPr>
          <w:rFonts w:eastAsia="Calibri"/>
          <w:i/>
          <w:sz w:val="24"/>
          <w:lang w:val="en-GB"/>
        </w:rPr>
        <w:tab/>
      </w:r>
      <w:r w:rsidR="00F34FF5" w:rsidRPr="00956565">
        <w:rPr>
          <w:rFonts w:eastAsia="Calibri"/>
          <w:i/>
          <w:sz w:val="24"/>
          <w:lang w:val="en-GB"/>
        </w:rPr>
        <w:tab/>
      </w:r>
      <w:r w:rsidR="00F34FF5" w:rsidRPr="00956565">
        <w:rPr>
          <w:rFonts w:eastAsia="Calibri"/>
          <w:i/>
          <w:sz w:val="24"/>
          <w:lang w:val="en-GB"/>
        </w:rPr>
        <w:tab/>
      </w:r>
      <w:proofErr w:type="spellStart"/>
      <w:r w:rsidR="0038343A" w:rsidRPr="00956565">
        <w:rPr>
          <w:rFonts w:eastAsia="Calibri"/>
          <w:i/>
          <w:sz w:val="24"/>
          <w:lang w:val="en-GB"/>
        </w:rPr>
        <w:t>na</w:t>
      </w:r>
      <w:proofErr w:type="spellEnd"/>
      <w:r w:rsidR="0038343A" w:rsidRPr="00956565">
        <w:rPr>
          <w:rFonts w:eastAsia="Calibri"/>
          <w:i/>
          <w:sz w:val="24"/>
          <w:lang w:val="en-GB"/>
        </w:rPr>
        <w:t xml:space="preserve"> </w:t>
      </w:r>
      <w:r w:rsidR="00F34FF5" w:rsidRPr="00956565">
        <w:rPr>
          <w:rFonts w:eastAsia="Calibri"/>
          <w:i/>
          <w:sz w:val="24"/>
          <w:lang w:val="en-GB"/>
        </w:rPr>
        <w:tab/>
      </w:r>
      <w:r w:rsidR="00F34FF5" w:rsidRPr="00956565">
        <w:rPr>
          <w:rFonts w:eastAsia="Calibri"/>
          <w:i/>
          <w:sz w:val="24"/>
          <w:lang w:val="en-GB"/>
        </w:rPr>
        <w:tab/>
      </w:r>
      <w:proofErr w:type="spellStart"/>
      <w:r w:rsidR="0038343A" w:rsidRPr="00956565">
        <w:rPr>
          <w:rFonts w:eastAsia="Calibri"/>
          <w:i/>
          <w:sz w:val="24"/>
          <w:lang w:val="en-GB"/>
        </w:rPr>
        <w:t>bakuri</w:t>
      </w:r>
      <w:proofErr w:type="spellEnd"/>
      <w:r w:rsidR="0038343A" w:rsidRPr="00956565">
        <w:rPr>
          <w:rFonts w:eastAsia="Calibri"/>
          <w:i/>
          <w:sz w:val="24"/>
          <w:lang w:val="en-GB"/>
        </w:rPr>
        <w:t xml:space="preserve"> </w:t>
      </w:r>
      <w:r w:rsidR="00F34FF5" w:rsidRPr="00956565">
        <w:rPr>
          <w:rFonts w:eastAsia="Calibri"/>
          <w:i/>
          <w:sz w:val="24"/>
          <w:lang w:val="en-GB"/>
        </w:rPr>
        <w:tab/>
      </w:r>
      <w:r w:rsidR="00F34FF5" w:rsidRPr="00956565">
        <w:rPr>
          <w:rFonts w:eastAsia="Calibri"/>
          <w:i/>
          <w:sz w:val="24"/>
          <w:lang w:val="en-GB"/>
        </w:rPr>
        <w:tab/>
      </w:r>
      <w:r w:rsidR="00F34FF5" w:rsidRPr="00956565">
        <w:rPr>
          <w:rFonts w:eastAsia="Calibri"/>
          <w:i/>
          <w:sz w:val="24"/>
          <w:lang w:val="en-GB"/>
        </w:rPr>
        <w:tab/>
      </w:r>
      <w:proofErr w:type="spellStart"/>
      <w:r w:rsidR="0038343A" w:rsidRPr="00956565">
        <w:rPr>
          <w:rFonts w:eastAsia="Calibri"/>
          <w:i/>
          <w:sz w:val="24"/>
          <w:lang w:val="en-GB"/>
        </w:rPr>
        <w:t>eto</w:t>
      </w:r>
      <w:proofErr w:type="spellEnd"/>
      <w:r w:rsidR="0038343A" w:rsidRPr="00956565">
        <w:rPr>
          <w:rFonts w:eastAsia="Calibri"/>
          <w:i/>
          <w:sz w:val="24"/>
          <w:lang w:val="en-GB"/>
        </w:rPr>
        <w:t xml:space="preserve"> </w:t>
      </w:r>
    </w:p>
    <w:p w14:paraId="1816779C" w14:textId="18D4B91C" w:rsidR="00F34FF5" w:rsidRPr="00956565" w:rsidRDefault="00F34FF5" w:rsidP="0038343A">
      <w:pPr>
        <w:jc w:val="both"/>
        <w:rPr>
          <w:rFonts w:eastAsia="Calibri"/>
          <w:sz w:val="24"/>
          <w:lang w:val="en-GB"/>
        </w:rPr>
      </w:pPr>
      <w:r w:rsidRPr="00956565">
        <w:rPr>
          <w:rFonts w:eastAsia="Calibri"/>
          <w:sz w:val="24"/>
          <w:lang w:val="en-GB"/>
        </w:rPr>
        <w:tab/>
      </w:r>
      <w:r w:rsidRPr="00956565">
        <w:rPr>
          <w:rFonts w:eastAsia="Calibri"/>
          <w:sz w:val="24"/>
          <w:lang w:val="en-GB"/>
        </w:rPr>
        <w:tab/>
      </w:r>
      <w:r w:rsidRPr="00956565">
        <w:rPr>
          <w:rFonts w:eastAsia="Calibri"/>
          <w:sz w:val="24"/>
          <w:lang w:val="en-GB"/>
        </w:rPr>
        <w:tab/>
      </w:r>
      <w:r w:rsidRPr="00956565">
        <w:rPr>
          <w:rFonts w:eastAsia="Calibri"/>
          <w:sz w:val="24"/>
          <w:lang w:val="en-GB"/>
        </w:rPr>
        <w:tab/>
        <w:t>Hide-</w:t>
      </w:r>
      <w:r w:rsidRPr="00956565">
        <w:rPr>
          <w:rFonts w:eastAsia="Calibri"/>
          <w:sz w:val="24"/>
          <w:lang w:val="en-GB"/>
        </w:rPr>
        <w:tab/>
      </w:r>
      <w:r w:rsidRPr="00956565">
        <w:rPr>
          <w:rFonts w:eastAsia="Calibri"/>
          <w:sz w:val="24"/>
          <w:lang w:val="en-GB"/>
        </w:rPr>
        <w:tab/>
        <w:t>FV</w:t>
      </w:r>
      <w:r w:rsidRPr="00956565">
        <w:rPr>
          <w:rFonts w:eastAsia="Calibri"/>
          <w:sz w:val="24"/>
          <w:lang w:val="en-GB"/>
        </w:rPr>
        <w:tab/>
      </w:r>
      <w:r w:rsidRPr="00956565">
        <w:rPr>
          <w:rFonts w:eastAsia="Calibri"/>
          <w:sz w:val="24"/>
          <w:lang w:val="en-GB"/>
        </w:rPr>
        <w:tab/>
        <w:t>8-spoon 8.DEM.PROX</w:t>
      </w:r>
      <w:r w:rsidRPr="00956565">
        <w:rPr>
          <w:rFonts w:eastAsia="Calibri"/>
          <w:sz w:val="24"/>
          <w:lang w:val="en-GB"/>
        </w:rPr>
        <w:tab/>
      </w:r>
      <w:r w:rsidRPr="00956565">
        <w:rPr>
          <w:rFonts w:eastAsia="Calibri"/>
          <w:sz w:val="24"/>
          <w:lang w:val="en-GB"/>
        </w:rPr>
        <w:tab/>
        <w:t>and</w:t>
      </w:r>
      <w:r w:rsidRPr="00956565">
        <w:rPr>
          <w:rFonts w:eastAsia="Calibri"/>
          <w:sz w:val="24"/>
          <w:lang w:val="en-GB"/>
        </w:rPr>
        <w:tab/>
      </w:r>
      <w:r w:rsidRPr="00956565">
        <w:rPr>
          <w:rFonts w:eastAsia="Calibri"/>
          <w:sz w:val="24"/>
          <w:lang w:val="en-GB"/>
        </w:rPr>
        <w:tab/>
        <w:t>10bowl</w:t>
      </w:r>
      <w:r w:rsidRPr="00956565">
        <w:rPr>
          <w:rFonts w:eastAsia="Calibri"/>
          <w:sz w:val="24"/>
          <w:lang w:val="en-GB"/>
        </w:rPr>
        <w:tab/>
      </w:r>
      <w:r w:rsidRPr="00956565">
        <w:rPr>
          <w:rFonts w:eastAsia="Calibri"/>
          <w:sz w:val="24"/>
          <w:lang w:val="en-GB"/>
        </w:rPr>
        <w:tab/>
      </w:r>
      <w:r w:rsidRPr="00956565">
        <w:rPr>
          <w:rFonts w:eastAsia="Calibri"/>
          <w:sz w:val="24"/>
          <w:lang w:val="en-GB"/>
        </w:rPr>
        <w:tab/>
        <w:t>10.DEM.MED</w:t>
      </w:r>
    </w:p>
    <w:p w14:paraId="3058AB49" w14:textId="69C4BA75" w:rsidR="00F34FF5" w:rsidRPr="00956565" w:rsidRDefault="00F34FF5" w:rsidP="0038343A">
      <w:pPr>
        <w:jc w:val="both"/>
        <w:rPr>
          <w:rFonts w:eastAsia="Calibri"/>
          <w:sz w:val="24"/>
          <w:lang w:val="en-GB"/>
        </w:rPr>
      </w:pPr>
      <w:r w:rsidRPr="00956565">
        <w:rPr>
          <w:rFonts w:eastAsia="Calibri"/>
          <w:i/>
          <w:sz w:val="24"/>
          <w:lang w:val="en-GB"/>
        </w:rPr>
        <w:tab/>
      </w:r>
      <w:r w:rsidRPr="00956565">
        <w:rPr>
          <w:rFonts w:eastAsia="Calibri"/>
          <w:i/>
          <w:sz w:val="24"/>
          <w:lang w:val="en-GB"/>
        </w:rPr>
        <w:tab/>
      </w:r>
      <w:r w:rsidRPr="00956565">
        <w:rPr>
          <w:rFonts w:eastAsia="Calibri"/>
          <w:i/>
          <w:sz w:val="24"/>
          <w:lang w:val="en-GB"/>
        </w:rPr>
        <w:tab/>
      </w:r>
      <w:r w:rsidRPr="00956565">
        <w:rPr>
          <w:rFonts w:eastAsia="Calibri"/>
          <w:i/>
          <w:sz w:val="24"/>
          <w:lang w:val="en-GB"/>
        </w:rPr>
        <w:tab/>
      </w:r>
      <w:proofErr w:type="spellStart"/>
      <w:r w:rsidRPr="00956565">
        <w:rPr>
          <w:rFonts w:eastAsia="Calibri"/>
          <w:i/>
          <w:sz w:val="24"/>
          <w:lang w:val="en-GB"/>
        </w:rPr>
        <w:t>saani</w:t>
      </w:r>
      <w:proofErr w:type="spellEnd"/>
      <w:r w:rsidRPr="00956565">
        <w:rPr>
          <w:rFonts w:eastAsia="Calibri"/>
          <w:i/>
          <w:sz w:val="24"/>
          <w:lang w:val="en-GB"/>
        </w:rPr>
        <w:t xml:space="preserve"> </w:t>
      </w:r>
      <w:r w:rsidRPr="00956565">
        <w:rPr>
          <w:rFonts w:eastAsia="Calibri"/>
          <w:i/>
          <w:sz w:val="24"/>
          <w:lang w:val="en-GB"/>
        </w:rPr>
        <w:tab/>
      </w:r>
      <w:r w:rsidRPr="00956565">
        <w:rPr>
          <w:rFonts w:eastAsia="Calibri"/>
          <w:i/>
          <w:sz w:val="24"/>
          <w:lang w:val="en-GB"/>
        </w:rPr>
        <w:tab/>
      </w:r>
      <w:proofErr w:type="spellStart"/>
      <w:r w:rsidRPr="00956565">
        <w:rPr>
          <w:rFonts w:eastAsia="Calibri"/>
          <w:i/>
          <w:sz w:val="24"/>
          <w:lang w:val="en-GB"/>
        </w:rPr>
        <w:t>tya</w:t>
      </w:r>
      <w:proofErr w:type="spellEnd"/>
      <w:r w:rsidRPr="00956565">
        <w:rPr>
          <w:rFonts w:eastAsia="Calibri"/>
          <w:i/>
          <w:sz w:val="24"/>
          <w:lang w:val="en-GB"/>
        </w:rPr>
        <w:t xml:space="preserve"> </w:t>
      </w:r>
      <w:r w:rsidRPr="00956565">
        <w:rPr>
          <w:rFonts w:eastAsia="Calibri"/>
          <w:i/>
          <w:sz w:val="24"/>
          <w:lang w:val="en-GB"/>
        </w:rPr>
        <w:tab/>
      </w:r>
      <w:r w:rsidRPr="00956565">
        <w:rPr>
          <w:rFonts w:eastAsia="Calibri"/>
          <w:i/>
          <w:sz w:val="24"/>
          <w:lang w:val="en-GB"/>
        </w:rPr>
        <w:tab/>
      </w:r>
      <w:r w:rsidRPr="00956565">
        <w:rPr>
          <w:rFonts w:eastAsia="Calibri"/>
          <w:i/>
          <w:sz w:val="24"/>
          <w:lang w:val="en-GB"/>
        </w:rPr>
        <w:tab/>
      </w:r>
      <w:r w:rsidRPr="00956565">
        <w:rPr>
          <w:rFonts w:eastAsia="Calibri"/>
          <w:i/>
          <w:sz w:val="24"/>
          <w:lang w:val="en-GB"/>
        </w:rPr>
        <w:tab/>
      </w:r>
      <w:r w:rsidRPr="00956565">
        <w:rPr>
          <w:rFonts w:eastAsia="Calibri"/>
          <w:i/>
          <w:sz w:val="24"/>
          <w:lang w:val="en-GB"/>
        </w:rPr>
        <w:tab/>
      </w:r>
      <w:r w:rsidRPr="00956565">
        <w:rPr>
          <w:rFonts w:eastAsia="Calibri"/>
          <w:i/>
          <w:sz w:val="24"/>
          <w:lang w:val="en-GB"/>
        </w:rPr>
        <w:tab/>
      </w:r>
      <w:r w:rsidRPr="00956565">
        <w:rPr>
          <w:rFonts w:eastAsia="Calibri"/>
          <w:i/>
          <w:sz w:val="24"/>
          <w:lang w:val="en-GB"/>
        </w:rPr>
        <w:tab/>
      </w:r>
      <w:r w:rsidRPr="00956565">
        <w:rPr>
          <w:rFonts w:eastAsia="Calibri"/>
          <w:i/>
          <w:sz w:val="24"/>
          <w:lang w:val="en-GB"/>
        </w:rPr>
        <w:tab/>
      </w:r>
      <w:r w:rsidRPr="00956565">
        <w:rPr>
          <w:rFonts w:eastAsia="Calibri"/>
          <w:i/>
          <w:sz w:val="24"/>
          <w:lang w:val="en-GB"/>
        </w:rPr>
        <w:tab/>
      </w:r>
      <w:r w:rsidRPr="00956565">
        <w:rPr>
          <w:rFonts w:eastAsia="Calibri"/>
          <w:i/>
          <w:sz w:val="24"/>
          <w:lang w:val="en-GB"/>
        </w:rPr>
        <w:tab/>
      </w:r>
      <w:r w:rsidRPr="00956565">
        <w:rPr>
          <w:rFonts w:eastAsia="Calibri"/>
          <w:i/>
          <w:sz w:val="24"/>
          <w:lang w:val="en-GB"/>
        </w:rPr>
        <w:tab/>
      </w:r>
      <w:proofErr w:type="spellStart"/>
      <w:r w:rsidRPr="00956565">
        <w:rPr>
          <w:rFonts w:eastAsia="Calibri"/>
          <w:i/>
          <w:sz w:val="24"/>
          <w:lang w:val="en-GB"/>
        </w:rPr>
        <w:t>na</w:t>
      </w:r>
      <w:proofErr w:type="spellEnd"/>
      <w:r w:rsidRPr="00956565">
        <w:rPr>
          <w:rFonts w:eastAsia="Calibri"/>
          <w:i/>
          <w:sz w:val="24"/>
          <w:lang w:val="en-GB"/>
        </w:rPr>
        <w:t xml:space="preserve"> </w:t>
      </w:r>
      <w:r w:rsidRPr="00956565">
        <w:rPr>
          <w:rFonts w:eastAsia="Calibri"/>
          <w:i/>
          <w:sz w:val="24"/>
          <w:lang w:val="en-GB"/>
        </w:rPr>
        <w:tab/>
      </w:r>
      <w:r w:rsidRPr="00956565">
        <w:rPr>
          <w:rFonts w:eastAsia="Calibri"/>
          <w:i/>
          <w:sz w:val="24"/>
          <w:lang w:val="en-GB"/>
        </w:rPr>
        <w:tab/>
      </w:r>
      <w:proofErr w:type="spellStart"/>
      <w:r w:rsidRPr="00956565">
        <w:rPr>
          <w:rFonts w:eastAsia="Calibri"/>
          <w:i/>
          <w:sz w:val="24"/>
          <w:lang w:val="en-GB"/>
        </w:rPr>
        <w:t>safuria</w:t>
      </w:r>
      <w:proofErr w:type="spellEnd"/>
      <w:r w:rsidRPr="00956565">
        <w:rPr>
          <w:rFonts w:eastAsia="Calibri"/>
          <w:i/>
          <w:sz w:val="24"/>
          <w:lang w:val="en-GB"/>
        </w:rPr>
        <w:t xml:space="preserve"> </w:t>
      </w:r>
      <w:proofErr w:type="spellStart"/>
      <w:r w:rsidRPr="00956565">
        <w:rPr>
          <w:rFonts w:eastAsia="Calibri"/>
          <w:i/>
          <w:sz w:val="24"/>
          <w:lang w:val="en-GB"/>
        </w:rPr>
        <w:t>che</w:t>
      </w:r>
      <w:proofErr w:type="spellEnd"/>
      <w:r w:rsidRPr="00956565">
        <w:rPr>
          <w:rFonts w:eastAsia="Calibri"/>
          <w:i/>
          <w:sz w:val="24"/>
          <w:lang w:val="en-GB"/>
        </w:rPr>
        <w:t xml:space="preserve"> </w:t>
      </w:r>
      <w:r w:rsidRPr="00956565">
        <w:rPr>
          <w:rFonts w:eastAsia="Calibri"/>
          <w:i/>
          <w:sz w:val="24"/>
          <w:lang w:val="en-GB"/>
        </w:rPr>
        <w:tab/>
      </w:r>
      <w:proofErr w:type="spellStart"/>
      <w:r w:rsidRPr="00956565">
        <w:rPr>
          <w:rFonts w:eastAsia="Calibri"/>
          <w:i/>
          <w:sz w:val="24"/>
          <w:lang w:val="en-GB"/>
        </w:rPr>
        <w:t>tedu</w:t>
      </w:r>
      <w:proofErr w:type="spellEnd"/>
      <w:r w:rsidRPr="00956565">
        <w:rPr>
          <w:rFonts w:eastAsia="Calibri"/>
          <w:i/>
          <w:sz w:val="24"/>
          <w:lang w:val="en-GB"/>
        </w:rPr>
        <w:t>-</w:t>
      </w:r>
      <w:r w:rsidRPr="00956565">
        <w:rPr>
          <w:rFonts w:eastAsia="Calibri"/>
          <w:i/>
          <w:sz w:val="24"/>
          <w:lang w:val="en-GB"/>
        </w:rPr>
        <w:tab/>
      </w:r>
      <w:r w:rsidRPr="00956565">
        <w:rPr>
          <w:rFonts w:eastAsia="Calibri"/>
          <w:i/>
          <w:sz w:val="24"/>
          <w:lang w:val="en-GB"/>
        </w:rPr>
        <w:tab/>
        <w:t>n</w:t>
      </w:r>
    </w:p>
    <w:p w14:paraId="5E0F676C" w14:textId="1CB2747C" w:rsidR="00A141A8" w:rsidRPr="00956565" w:rsidRDefault="00F34FF5" w:rsidP="00993BC8">
      <w:pPr>
        <w:jc w:val="both"/>
        <w:rPr>
          <w:rFonts w:eastAsia="Calibri"/>
          <w:sz w:val="24"/>
          <w:lang w:val="en-GB"/>
        </w:rPr>
      </w:pPr>
      <w:r w:rsidRPr="00956565">
        <w:rPr>
          <w:rFonts w:eastAsia="Calibri"/>
          <w:sz w:val="24"/>
          <w:lang w:val="en-GB"/>
        </w:rPr>
        <w:tab/>
      </w:r>
      <w:r w:rsidRPr="00956565">
        <w:rPr>
          <w:rFonts w:eastAsia="Calibri"/>
          <w:sz w:val="24"/>
          <w:lang w:val="en-GB"/>
        </w:rPr>
        <w:tab/>
      </w:r>
      <w:r w:rsidRPr="00956565">
        <w:rPr>
          <w:rFonts w:eastAsia="Calibri"/>
          <w:sz w:val="24"/>
          <w:lang w:val="en-GB"/>
        </w:rPr>
        <w:tab/>
      </w:r>
      <w:r w:rsidRPr="00956565">
        <w:rPr>
          <w:rFonts w:eastAsia="Calibri"/>
          <w:sz w:val="24"/>
          <w:lang w:val="en-GB"/>
        </w:rPr>
        <w:tab/>
        <w:t>10plate 10.DEM.DIST</w:t>
      </w:r>
      <w:r w:rsidRPr="00956565">
        <w:rPr>
          <w:rFonts w:eastAsia="Calibri"/>
          <w:sz w:val="24"/>
          <w:lang w:val="en-GB"/>
        </w:rPr>
        <w:tab/>
      </w:r>
      <w:r w:rsidRPr="00956565">
        <w:rPr>
          <w:rFonts w:eastAsia="Calibri"/>
          <w:sz w:val="24"/>
          <w:lang w:val="en-GB"/>
        </w:rPr>
        <w:tab/>
        <w:t>and</w:t>
      </w:r>
      <w:r w:rsidRPr="00956565">
        <w:rPr>
          <w:rFonts w:eastAsia="Calibri"/>
          <w:sz w:val="24"/>
          <w:lang w:val="en-GB"/>
        </w:rPr>
        <w:tab/>
      </w:r>
      <w:r w:rsidRPr="00956565">
        <w:rPr>
          <w:rFonts w:eastAsia="Calibri"/>
          <w:sz w:val="24"/>
          <w:lang w:val="en-GB"/>
        </w:rPr>
        <w:tab/>
        <w:t>10pot</w:t>
      </w:r>
      <w:r w:rsidRPr="00956565">
        <w:rPr>
          <w:rFonts w:eastAsia="Calibri"/>
          <w:sz w:val="24"/>
          <w:lang w:val="en-GB"/>
        </w:rPr>
        <w:tab/>
      </w:r>
      <w:r w:rsidRPr="00956565">
        <w:rPr>
          <w:rFonts w:eastAsia="Calibri"/>
          <w:sz w:val="24"/>
          <w:lang w:val="en-GB"/>
        </w:rPr>
        <w:tab/>
      </w:r>
      <w:r w:rsidRPr="00956565">
        <w:rPr>
          <w:rFonts w:eastAsia="Calibri"/>
          <w:sz w:val="24"/>
          <w:lang w:val="en-GB"/>
        </w:rPr>
        <w:tab/>
        <w:t>not</w:t>
      </w:r>
      <w:r w:rsidRPr="00956565">
        <w:rPr>
          <w:rFonts w:eastAsia="Calibri"/>
          <w:sz w:val="24"/>
          <w:lang w:val="en-GB"/>
        </w:rPr>
        <w:tab/>
      </w:r>
      <w:r w:rsidRPr="00956565">
        <w:rPr>
          <w:rFonts w:eastAsia="Calibri"/>
          <w:sz w:val="24"/>
          <w:lang w:val="en-GB"/>
        </w:rPr>
        <w:tab/>
        <w:t>POSS-NEG</w:t>
      </w:r>
      <w:r w:rsidRPr="00956565">
        <w:rPr>
          <w:rFonts w:eastAsia="Calibri"/>
          <w:sz w:val="24"/>
          <w:lang w:val="en-GB"/>
        </w:rPr>
        <w:tab/>
      </w:r>
      <w:r w:rsidRPr="00956565">
        <w:rPr>
          <w:rFonts w:eastAsia="Calibri"/>
          <w:sz w:val="24"/>
          <w:lang w:val="en-GB"/>
        </w:rPr>
        <w:tab/>
      </w:r>
    </w:p>
    <w:p w14:paraId="0FFF88AF" w14:textId="13388626" w:rsidR="00555BE1" w:rsidRDefault="0038343A" w:rsidP="00993BC8">
      <w:pPr>
        <w:jc w:val="both"/>
        <w:rPr>
          <w:rFonts w:eastAsia="Calibri"/>
          <w:sz w:val="24"/>
          <w:lang w:val="en-GB"/>
        </w:rPr>
      </w:pPr>
      <w:r w:rsidRPr="00956565">
        <w:rPr>
          <w:rFonts w:eastAsia="Calibri"/>
          <w:b/>
          <w:sz w:val="24"/>
          <w:lang w:val="en-GB"/>
        </w:rPr>
        <w:tab/>
      </w:r>
      <w:r w:rsidRPr="00956565">
        <w:rPr>
          <w:rFonts w:eastAsia="Calibri"/>
          <w:b/>
          <w:sz w:val="24"/>
          <w:lang w:val="en-GB"/>
        </w:rPr>
        <w:tab/>
      </w:r>
      <w:r w:rsidRPr="00956565">
        <w:rPr>
          <w:rFonts w:eastAsia="Calibri"/>
          <w:b/>
          <w:sz w:val="24"/>
          <w:lang w:val="en-GB"/>
        </w:rPr>
        <w:tab/>
      </w:r>
      <w:r w:rsidRPr="00956565">
        <w:rPr>
          <w:rFonts w:eastAsia="Calibri"/>
          <w:b/>
          <w:sz w:val="24"/>
          <w:lang w:val="en-GB"/>
        </w:rPr>
        <w:tab/>
      </w:r>
      <w:r w:rsidRPr="00956565">
        <w:rPr>
          <w:rFonts w:eastAsia="Calibri"/>
          <w:sz w:val="24"/>
          <w:lang w:val="en-GB"/>
        </w:rPr>
        <w:t>‘</w:t>
      </w:r>
      <w:r w:rsidR="00F34FF5" w:rsidRPr="00956565">
        <w:rPr>
          <w:rFonts w:eastAsia="Calibri"/>
          <w:sz w:val="24"/>
          <w:lang w:val="en-GB"/>
        </w:rPr>
        <w:t>Keep</w:t>
      </w:r>
      <w:r w:rsidRPr="00956565">
        <w:rPr>
          <w:rFonts w:eastAsia="Calibri"/>
          <w:sz w:val="24"/>
          <w:lang w:val="en-GB"/>
        </w:rPr>
        <w:t xml:space="preserve"> these spoons and those bowls. Those plates (over there) and pans are not </w:t>
      </w:r>
      <w:r w:rsidRPr="00956565">
        <w:rPr>
          <w:rFonts w:eastAsia="Calibri"/>
          <w:sz w:val="24"/>
          <w:lang w:val="en-GB"/>
        </w:rPr>
        <w:tab/>
      </w:r>
      <w:r w:rsidRPr="00956565">
        <w:rPr>
          <w:rFonts w:eastAsia="Calibri"/>
          <w:sz w:val="24"/>
          <w:lang w:val="en-GB"/>
        </w:rPr>
        <w:tab/>
      </w:r>
      <w:r w:rsidRPr="00956565">
        <w:rPr>
          <w:rFonts w:eastAsia="Calibri"/>
          <w:sz w:val="24"/>
          <w:lang w:val="en-GB"/>
        </w:rPr>
        <w:tab/>
      </w:r>
      <w:r w:rsidRPr="00956565">
        <w:rPr>
          <w:rFonts w:eastAsia="Calibri"/>
          <w:sz w:val="24"/>
          <w:lang w:val="en-GB"/>
        </w:rPr>
        <w:tab/>
      </w:r>
      <w:r w:rsidRPr="00956565">
        <w:rPr>
          <w:rFonts w:eastAsia="Calibri"/>
          <w:sz w:val="24"/>
          <w:lang w:val="en-GB"/>
        </w:rPr>
        <w:tab/>
      </w:r>
      <w:r w:rsidRPr="00956565">
        <w:rPr>
          <w:rFonts w:eastAsia="Calibri"/>
          <w:sz w:val="24"/>
          <w:lang w:val="en-GB"/>
        </w:rPr>
        <w:tab/>
      </w:r>
      <w:r w:rsidRPr="00956565">
        <w:rPr>
          <w:rFonts w:eastAsia="Calibri"/>
          <w:sz w:val="24"/>
          <w:lang w:val="en-GB"/>
        </w:rPr>
        <w:tab/>
      </w:r>
      <w:r w:rsidRPr="00956565">
        <w:rPr>
          <w:rFonts w:eastAsia="Calibri"/>
          <w:sz w:val="24"/>
          <w:lang w:val="en-GB"/>
        </w:rPr>
        <w:tab/>
      </w:r>
      <w:r w:rsidRPr="00956565">
        <w:rPr>
          <w:rFonts w:eastAsia="Calibri"/>
          <w:sz w:val="24"/>
          <w:lang w:val="en-GB"/>
        </w:rPr>
        <w:tab/>
      </w:r>
      <w:r w:rsidR="00F34FF5" w:rsidRPr="00956565">
        <w:rPr>
          <w:rFonts w:eastAsia="Calibri"/>
          <w:sz w:val="24"/>
          <w:lang w:val="en-GB"/>
        </w:rPr>
        <w:tab/>
      </w:r>
      <w:r w:rsidR="00F34FF5" w:rsidRPr="00956565">
        <w:rPr>
          <w:rFonts w:eastAsia="Calibri"/>
          <w:sz w:val="24"/>
          <w:lang w:val="en-GB"/>
        </w:rPr>
        <w:tab/>
      </w:r>
      <w:r w:rsidR="00F34FF5" w:rsidRPr="00956565">
        <w:rPr>
          <w:rFonts w:eastAsia="Calibri"/>
          <w:sz w:val="24"/>
          <w:lang w:val="en-GB"/>
        </w:rPr>
        <w:tab/>
      </w:r>
      <w:r w:rsidR="00F34FF5" w:rsidRPr="00956565">
        <w:rPr>
          <w:rFonts w:eastAsia="Calibri"/>
          <w:sz w:val="24"/>
          <w:lang w:val="en-GB"/>
        </w:rPr>
        <w:tab/>
      </w:r>
      <w:r w:rsidRPr="00956565">
        <w:rPr>
          <w:rFonts w:eastAsia="Calibri"/>
          <w:sz w:val="24"/>
          <w:lang w:val="en-GB"/>
        </w:rPr>
        <w:t>ours</w:t>
      </w:r>
      <w:r w:rsidR="009E1BCD">
        <w:rPr>
          <w:rFonts w:eastAsia="Calibri"/>
          <w:sz w:val="24"/>
          <w:lang w:val="en-GB"/>
        </w:rPr>
        <w:t>.</w:t>
      </w:r>
      <w:r w:rsidRPr="00956565">
        <w:rPr>
          <w:rFonts w:eastAsia="Calibri"/>
          <w:sz w:val="24"/>
          <w:lang w:val="en-GB"/>
        </w:rPr>
        <w:t>’</w:t>
      </w:r>
    </w:p>
    <w:p w14:paraId="0F673ABD" w14:textId="77777777" w:rsidR="009F12C6" w:rsidRPr="00F34FF5" w:rsidRDefault="009F12C6" w:rsidP="00993BC8">
      <w:pPr>
        <w:jc w:val="both"/>
        <w:rPr>
          <w:rFonts w:eastAsia="Calibri"/>
          <w:sz w:val="24"/>
          <w:lang w:val="en-GB"/>
        </w:rPr>
      </w:pPr>
    </w:p>
    <w:p w14:paraId="70A421B5" w14:textId="63BE9606" w:rsidR="00C51C11" w:rsidRDefault="00C51C11" w:rsidP="0039650F">
      <w:pPr>
        <w:jc w:val="both"/>
        <w:rPr>
          <w:rFonts w:eastAsia="Calibri"/>
          <w:sz w:val="24"/>
          <w:lang w:val="en-GB"/>
        </w:rPr>
      </w:pPr>
      <w:r w:rsidRPr="00C51C11">
        <w:rPr>
          <w:rFonts w:eastAsia="Calibri"/>
          <w:sz w:val="24"/>
          <w:lang w:val="en-GB"/>
        </w:rPr>
        <w:t xml:space="preserve">The demonstratives </w:t>
      </w:r>
      <w:proofErr w:type="spellStart"/>
      <w:r w:rsidRPr="00C51C11">
        <w:rPr>
          <w:rFonts w:eastAsia="Calibri"/>
          <w:bCs/>
          <w:i/>
          <w:sz w:val="24"/>
          <w:lang w:val="en-GB"/>
        </w:rPr>
        <w:t>eshi</w:t>
      </w:r>
      <w:proofErr w:type="spellEnd"/>
      <w:r w:rsidRPr="00C51C11">
        <w:rPr>
          <w:rFonts w:eastAsia="Calibri"/>
          <w:sz w:val="24"/>
          <w:lang w:val="en-GB"/>
        </w:rPr>
        <w:t>,</w:t>
      </w:r>
      <w:r w:rsidRPr="00C51C11">
        <w:rPr>
          <w:rFonts w:eastAsia="Calibri"/>
          <w:b/>
          <w:sz w:val="24"/>
          <w:lang w:val="en-GB"/>
        </w:rPr>
        <w:t xml:space="preserve"> </w:t>
      </w:r>
      <w:proofErr w:type="spellStart"/>
      <w:r w:rsidRPr="00C51C11">
        <w:rPr>
          <w:rFonts w:eastAsia="Calibri"/>
          <w:bCs/>
          <w:i/>
          <w:sz w:val="24"/>
          <w:lang w:val="en-GB"/>
        </w:rPr>
        <w:t>eto</w:t>
      </w:r>
      <w:proofErr w:type="spellEnd"/>
      <w:r w:rsidRPr="00C51C11">
        <w:rPr>
          <w:rFonts w:eastAsia="Calibri"/>
          <w:sz w:val="24"/>
          <w:lang w:val="en-GB"/>
        </w:rPr>
        <w:t xml:space="preserve">, and </w:t>
      </w:r>
      <w:proofErr w:type="spellStart"/>
      <w:r w:rsidRPr="00C51C11">
        <w:rPr>
          <w:rFonts w:eastAsia="Calibri"/>
          <w:bCs/>
          <w:i/>
          <w:sz w:val="24"/>
          <w:lang w:val="en-GB"/>
        </w:rPr>
        <w:t>tya</w:t>
      </w:r>
      <w:proofErr w:type="spellEnd"/>
      <w:r w:rsidR="00DC29E2">
        <w:rPr>
          <w:rFonts w:eastAsia="Calibri"/>
          <w:sz w:val="24"/>
          <w:lang w:val="en-GB"/>
        </w:rPr>
        <w:t xml:space="preserve"> in example (6</w:t>
      </w:r>
      <w:r w:rsidRPr="00C51C11">
        <w:rPr>
          <w:rFonts w:eastAsia="Calibri"/>
          <w:sz w:val="24"/>
          <w:lang w:val="en-GB"/>
        </w:rPr>
        <w:t xml:space="preserve">) modify the nouns </w:t>
      </w:r>
      <w:proofErr w:type="spellStart"/>
      <w:r w:rsidRPr="00C51C11">
        <w:rPr>
          <w:rFonts w:eastAsia="Calibri"/>
          <w:i/>
          <w:iCs/>
          <w:sz w:val="24"/>
          <w:lang w:val="en-GB"/>
        </w:rPr>
        <w:t>shiliko</w:t>
      </w:r>
      <w:proofErr w:type="spellEnd"/>
      <w:r w:rsidRPr="00C51C11">
        <w:rPr>
          <w:rFonts w:eastAsia="Calibri"/>
          <w:sz w:val="24"/>
          <w:lang w:val="en-GB"/>
        </w:rPr>
        <w:t xml:space="preserve"> ‘spoons’, </w:t>
      </w:r>
      <w:proofErr w:type="spellStart"/>
      <w:r w:rsidRPr="00C51C11">
        <w:rPr>
          <w:rFonts w:eastAsia="Calibri"/>
          <w:i/>
          <w:iCs/>
          <w:sz w:val="24"/>
          <w:lang w:val="en-GB"/>
        </w:rPr>
        <w:t>bakuri</w:t>
      </w:r>
      <w:proofErr w:type="spellEnd"/>
      <w:r w:rsidRPr="00C51C11">
        <w:rPr>
          <w:rFonts w:eastAsia="Calibri"/>
          <w:sz w:val="24"/>
          <w:lang w:val="en-GB"/>
        </w:rPr>
        <w:t xml:space="preserve"> ‘</w:t>
      </w:r>
      <w:proofErr w:type="gramStart"/>
      <w:r w:rsidR="004F39E2" w:rsidRPr="00C51C11">
        <w:rPr>
          <w:rFonts w:eastAsia="Calibri"/>
          <w:sz w:val="24"/>
          <w:lang w:val="en-GB"/>
        </w:rPr>
        <w:t>bowls</w:t>
      </w:r>
      <w:r w:rsidR="004F39E2">
        <w:rPr>
          <w:rFonts w:eastAsia="Calibri"/>
          <w:sz w:val="24"/>
          <w:lang w:val="en-GB"/>
        </w:rPr>
        <w:t>’</w:t>
      </w:r>
      <w:proofErr w:type="gramEnd"/>
      <w:r w:rsidRPr="00C51C11">
        <w:rPr>
          <w:rFonts w:eastAsia="Calibri"/>
          <w:sz w:val="24"/>
          <w:lang w:val="en-GB"/>
        </w:rPr>
        <w:t xml:space="preserve">, and </w:t>
      </w:r>
      <w:proofErr w:type="spellStart"/>
      <w:r w:rsidRPr="00C51C11">
        <w:rPr>
          <w:rFonts w:eastAsia="Calibri"/>
          <w:i/>
          <w:iCs/>
          <w:sz w:val="24"/>
          <w:lang w:val="en-GB"/>
        </w:rPr>
        <w:t>saani</w:t>
      </w:r>
      <w:proofErr w:type="spellEnd"/>
      <w:r w:rsidRPr="00C51C11">
        <w:rPr>
          <w:rFonts w:eastAsia="Calibri"/>
          <w:sz w:val="24"/>
          <w:lang w:val="en-GB"/>
        </w:rPr>
        <w:t xml:space="preserve"> ‘plates’, respectively. This example shows that, as with pronominal demonstratives, </w:t>
      </w:r>
      <w:r w:rsidRPr="00C51C11">
        <w:rPr>
          <w:rFonts w:eastAsia="Calibri"/>
          <w:bCs/>
          <w:sz w:val="24"/>
          <w:lang w:val="en-GB"/>
        </w:rPr>
        <w:t>adnominal demonstratives exhibit concord with the noun class prefixes</w:t>
      </w:r>
      <w:r w:rsidRPr="00C51C11">
        <w:rPr>
          <w:rFonts w:eastAsia="Calibri"/>
          <w:sz w:val="24"/>
          <w:lang w:val="en-GB"/>
        </w:rPr>
        <w:t xml:space="preserve"> of the nouns they modify. In other words, each demonstrative form is morphologically aligned with the noun class of its head noun, reflecting the characteristic agreement patterns of Bantu nominal morphology.</w:t>
      </w:r>
    </w:p>
    <w:p w14:paraId="4B3741D2" w14:textId="77777777" w:rsidR="003A2760" w:rsidRDefault="003A2760" w:rsidP="00B46383">
      <w:pPr>
        <w:ind w:firstLine="1800"/>
        <w:jc w:val="both"/>
        <w:rPr>
          <w:rFonts w:eastAsia="Calibri"/>
          <w:sz w:val="24"/>
          <w:lang w:val="en-GB"/>
        </w:rPr>
      </w:pPr>
    </w:p>
    <w:p w14:paraId="6CE976B9" w14:textId="180B0828" w:rsidR="00896D95" w:rsidRDefault="00221AB3" w:rsidP="003A2760">
      <w:pPr>
        <w:jc w:val="both"/>
        <w:rPr>
          <w:rFonts w:eastAsia="Calibri"/>
          <w:i/>
          <w:sz w:val="24"/>
          <w:lang w:val="en-GB"/>
        </w:rPr>
      </w:pPr>
      <w:r>
        <w:rPr>
          <w:rFonts w:eastAsia="Calibri"/>
          <w:sz w:val="24"/>
          <w:lang w:val="en-GB"/>
        </w:rPr>
        <w:t>5</w:t>
      </w:r>
      <w:r w:rsidR="00512A82" w:rsidRPr="00B80986">
        <w:rPr>
          <w:rFonts w:eastAsia="Calibri"/>
          <w:sz w:val="24"/>
          <w:lang w:val="en-GB"/>
        </w:rPr>
        <w:t>.3</w:t>
      </w:r>
      <w:r w:rsidR="00C051FA">
        <w:rPr>
          <w:rFonts w:eastAsia="Calibri"/>
          <w:i/>
          <w:sz w:val="24"/>
          <w:lang w:val="en-GB"/>
        </w:rPr>
        <w:tab/>
      </w:r>
      <w:r w:rsidR="00EC198A" w:rsidRPr="00512A82">
        <w:rPr>
          <w:rFonts w:eastAsia="Calibri"/>
          <w:i/>
          <w:sz w:val="24"/>
          <w:lang w:val="en-GB"/>
        </w:rPr>
        <w:t>Adverbial demonstratives</w:t>
      </w:r>
    </w:p>
    <w:p w14:paraId="6979B6D8" w14:textId="77777777" w:rsidR="003A2760" w:rsidRDefault="003A2760" w:rsidP="003A2760">
      <w:pPr>
        <w:jc w:val="both"/>
        <w:rPr>
          <w:rFonts w:eastAsia="Calibri"/>
          <w:i/>
          <w:sz w:val="24"/>
          <w:lang w:val="en-GB"/>
        </w:rPr>
      </w:pPr>
    </w:p>
    <w:p w14:paraId="065C884A" w14:textId="77777777" w:rsidR="006F20C4" w:rsidRDefault="00896D95" w:rsidP="0070543E">
      <w:pPr>
        <w:jc w:val="both"/>
        <w:rPr>
          <w:rFonts w:eastAsia="Calibri"/>
          <w:sz w:val="24"/>
          <w:lang w:val="en-GB"/>
        </w:rPr>
      </w:pPr>
      <w:r w:rsidRPr="00907852">
        <w:rPr>
          <w:rFonts w:eastAsia="Calibri"/>
          <w:sz w:val="24"/>
          <w:lang w:val="en-GB"/>
        </w:rPr>
        <w:t>Adverbial demonstrative</w:t>
      </w:r>
      <w:r w:rsidR="00960CFA">
        <w:rPr>
          <w:rFonts w:eastAsia="Calibri"/>
          <w:sz w:val="24"/>
          <w:lang w:val="en-GB"/>
        </w:rPr>
        <w:t xml:space="preserve">s are expressions that </w:t>
      </w:r>
      <w:r w:rsidR="000B5C63">
        <w:rPr>
          <w:rFonts w:eastAsia="Calibri"/>
          <w:sz w:val="24"/>
          <w:lang w:val="en-GB"/>
        </w:rPr>
        <w:t xml:space="preserve">indicate location, </w:t>
      </w:r>
      <w:r w:rsidR="00206B82">
        <w:rPr>
          <w:rFonts w:eastAsia="Calibri"/>
          <w:sz w:val="24"/>
          <w:lang w:val="en-GB"/>
        </w:rPr>
        <w:t>equivalent</w:t>
      </w:r>
      <w:r w:rsidR="00960CFA">
        <w:rPr>
          <w:rFonts w:eastAsia="Calibri"/>
          <w:sz w:val="24"/>
          <w:lang w:val="en-GB"/>
        </w:rPr>
        <w:t xml:space="preserve"> to the English words ‘here’ and ‘there’</w:t>
      </w:r>
      <w:r w:rsidR="00343784">
        <w:rPr>
          <w:rFonts w:eastAsia="Calibri"/>
          <w:sz w:val="24"/>
          <w:lang w:val="en-GB"/>
        </w:rPr>
        <w:t xml:space="preserve"> Diessel (1999)</w:t>
      </w:r>
      <w:r w:rsidR="00960CFA">
        <w:rPr>
          <w:rFonts w:eastAsia="Calibri"/>
          <w:sz w:val="24"/>
          <w:lang w:val="en-GB"/>
        </w:rPr>
        <w:t xml:space="preserve">. </w:t>
      </w:r>
      <w:r w:rsidR="00343784">
        <w:rPr>
          <w:rFonts w:eastAsia="Calibri"/>
          <w:sz w:val="24"/>
          <w:lang w:val="en-GB"/>
        </w:rPr>
        <w:t xml:space="preserve">Other </w:t>
      </w:r>
      <w:r w:rsidR="000B5C63">
        <w:rPr>
          <w:rFonts w:eastAsia="Calibri"/>
          <w:sz w:val="24"/>
          <w:lang w:val="en-GB"/>
        </w:rPr>
        <w:t>terms used to refer to demonstratives that encode location include local adverbial demonstrative</w:t>
      </w:r>
      <w:r w:rsidR="00343784">
        <w:rPr>
          <w:rFonts w:eastAsia="Calibri"/>
          <w:sz w:val="24"/>
          <w:lang w:val="en-GB"/>
        </w:rPr>
        <w:t xml:space="preserve"> (Dixon 2003</w:t>
      </w:r>
      <w:r w:rsidR="000B5C63">
        <w:rPr>
          <w:rFonts w:eastAsia="Calibri"/>
          <w:sz w:val="24"/>
          <w:lang w:val="en-GB"/>
        </w:rPr>
        <w:t>: 62</w:t>
      </w:r>
      <w:r w:rsidR="00343784">
        <w:rPr>
          <w:rFonts w:eastAsia="Calibri"/>
          <w:sz w:val="24"/>
          <w:lang w:val="en-GB"/>
        </w:rPr>
        <w:t xml:space="preserve">), </w:t>
      </w:r>
      <w:r w:rsidR="000B5C63">
        <w:rPr>
          <w:rFonts w:eastAsia="Calibri"/>
          <w:sz w:val="24"/>
          <w:lang w:val="en-GB"/>
        </w:rPr>
        <w:t xml:space="preserve">locative adverb (Heine et al. 2020: 403), locative demonstrative (König 2015: 3), </w:t>
      </w:r>
      <w:r w:rsidR="006F30A8">
        <w:rPr>
          <w:rFonts w:eastAsia="Calibri"/>
          <w:sz w:val="24"/>
          <w:lang w:val="en-GB"/>
        </w:rPr>
        <w:t xml:space="preserve">and </w:t>
      </w:r>
      <w:r w:rsidR="000B5C63">
        <w:rPr>
          <w:rFonts w:eastAsia="Calibri"/>
          <w:sz w:val="24"/>
          <w:lang w:val="en-GB"/>
        </w:rPr>
        <w:t>demonstrative adverb (Diessel 2006: 473; Levinson 2018: 1).</w:t>
      </w:r>
    </w:p>
    <w:p w14:paraId="43DF1DBD" w14:textId="6F14A721" w:rsidR="00F80DC0" w:rsidRPr="006F20C4" w:rsidRDefault="00960CFA" w:rsidP="00C37B90">
      <w:pPr>
        <w:ind w:firstLine="720"/>
        <w:jc w:val="both"/>
        <w:rPr>
          <w:rFonts w:eastAsia="Calibri"/>
          <w:sz w:val="24"/>
          <w:lang w:val="en-GB"/>
        </w:rPr>
      </w:pPr>
      <w:r>
        <w:rPr>
          <w:rFonts w:eastAsia="Calibri"/>
          <w:sz w:val="24"/>
          <w:lang w:val="en-GB"/>
        </w:rPr>
        <w:t xml:space="preserve">In many Bantu languages, adverbial demonstratives are derived from the locative </w:t>
      </w:r>
      <w:r w:rsidR="000D04F8">
        <w:rPr>
          <w:rFonts w:eastAsia="Calibri"/>
          <w:sz w:val="24"/>
          <w:lang w:val="en-GB"/>
        </w:rPr>
        <w:t xml:space="preserve">noun </w:t>
      </w:r>
      <w:r w:rsidR="00C90A57">
        <w:rPr>
          <w:rFonts w:eastAsia="Calibri"/>
          <w:sz w:val="24"/>
          <w:lang w:val="en-GB"/>
        </w:rPr>
        <w:t xml:space="preserve">classes 16-18 (see </w:t>
      </w:r>
      <w:r w:rsidR="000D04F8" w:rsidRPr="00960CFA">
        <w:rPr>
          <w:rFonts w:eastAsia="Times New Roman"/>
          <w:sz w:val="24"/>
          <w:lang w:val="en-GB" w:eastAsia="en-GB"/>
        </w:rPr>
        <w:t>Ström</w:t>
      </w:r>
      <w:r w:rsidR="000D04F8">
        <w:rPr>
          <w:rFonts w:eastAsia="Calibri"/>
          <w:sz w:val="24"/>
          <w:lang w:val="en-GB"/>
        </w:rPr>
        <w:t xml:space="preserve"> 2015; </w:t>
      </w:r>
      <w:r w:rsidR="00FF3089">
        <w:rPr>
          <w:rFonts w:eastAsia="Calibri"/>
          <w:sz w:val="24"/>
          <w:lang w:val="en-GB"/>
        </w:rPr>
        <w:t>Asii</w:t>
      </w:r>
      <w:r>
        <w:rPr>
          <w:rFonts w:eastAsia="Calibri"/>
          <w:sz w:val="24"/>
          <w:lang w:val="en-GB"/>
        </w:rPr>
        <w:t>mwe 2024</w:t>
      </w:r>
      <w:r w:rsidR="000D04F8">
        <w:rPr>
          <w:rFonts w:eastAsia="Calibri"/>
          <w:sz w:val="24"/>
          <w:lang w:val="en-GB"/>
        </w:rPr>
        <w:t xml:space="preserve">). </w:t>
      </w:r>
      <w:r w:rsidR="000D04F8" w:rsidRPr="00877E21">
        <w:rPr>
          <w:rFonts w:eastAsia="Calibri"/>
          <w:sz w:val="24"/>
          <w:lang w:val="en-GB"/>
        </w:rPr>
        <w:t xml:space="preserve">However, </w:t>
      </w:r>
      <w:r w:rsidR="00D60DBF" w:rsidRPr="00877E21">
        <w:rPr>
          <w:rFonts w:eastAsia="Calibri"/>
          <w:sz w:val="24"/>
          <w:lang w:val="en-GB"/>
        </w:rPr>
        <w:t xml:space="preserve">similarly to many other Bantu languages, adverbial demonstratives often form three-way spatial systems in Kiwoso indicating proximal, medial, and distal </w:t>
      </w:r>
      <w:r w:rsidR="000D04F8" w:rsidRPr="00877E21">
        <w:rPr>
          <w:rFonts w:eastAsia="Calibri"/>
          <w:sz w:val="24"/>
          <w:lang w:val="en-GB"/>
        </w:rPr>
        <w:t xml:space="preserve">distance relative to </w:t>
      </w:r>
      <w:r w:rsidR="003862AA" w:rsidRPr="00877E21">
        <w:rPr>
          <w:rFonts w:eastAsia="Calibri"/>
          <w:sz w:val="24"/>
          <w:lang w:val="en-GB"/>
        </w:rPr>
        <w:t>interlocutors</w:t>
      </w:r>
      <w:r w:rsidR="000D04F8" w:rsidRPr="00877E21">
        <w:rPr>
          <w:rFonts w:eastAsia="Calibri"/>
          <w:sz w:val="24"/>
          <w:lang w:val="en-GB"/>
        </w:rPr>
        <w:t xml:space="preserve">. The </w:t>
      </w:r>
      <w:r w:rsidR="00D60DBF" w:rsidRPr="00877E21">
        <w:rPr>
          <w:rFonts w:eastAsia="Calibri"/>
          <w:sz w:val="24"/>
          <w:lang w:val="en-GB"/>
        </w:rPr>
        <w:t>three forms</w:t>
      </w:r>
      <w:r w:rsidR="000D04F8" w:rsidRPr="00877E21">
        <w:rPr>
          <w:rFonts w:eastAsia="Calibri"/>
          <w:sz w:val="24"/>
          <w:lang w:val="en-GB"/>
        </w:rPr>
        <w:t xml:space="preserve"> can be used pronominally</w:t>
      </w:r>
      <w:r w:rsidR="001504F6" w:rsidRPr="00877E21">
        <w:rPr>
          <w:rFonts w:eastAsia="Calibri"/>
          <w:sz w:val="24"/>
          <w:lang w:val="en-GB"/>
        </w:rPr>
        <w:t>,</w:t>
      </w:r>
      <w:r w:rsidR="000D04F8" w:rsidRPr="00877E21">
        <w:rPr>
          <w:rFonts w:eastAsia="Calibri"/>
          <w:sz w:val="24"/>
          <w:lang w:val="en-GB"/>
        </w:rPr>
        <w:t xml:space="preserve"> </w:t>
      </w:r>
      <w:r w:rsidR="003862AA" w:rsidRPr="00877E21">
        <w:rPr>
          <w:rFonts w:eastAsia="Calibri"/>
          <w:sz w:val="24"/>
          <w:lang w:val="en-GB"/>
        </w:rPr>
        <w:t>standing as an independent pronoun</w:t>
      </w:r>
      <w:r w:rsidR="001504F6" w:rsidRPr="00877E21">
        <w:rPr>
          <w:rFonts w:eastAsia="Calibri"/>
          <w:sz w:val="24"/>
          <w:lang w:val="en-GB"/>
        </w:rPr>
        <w:t xml:space="preserve"> or </w:t>
      </w:r>
      <w:r w:rsidR="00DC29E2">
        <w:rPr>
          <w:rFonts w:eastAsia="Calibri"/>
          <w:sz w:val="24"/>
          <w:lang w:val="en-GB"/>
        </w:rPr>
        <w:t>modifying the verb, as (7</w:t>
      </w:r>
      <w:r w:rsidR="001504F6" w:rsidRPr="00877E21">
        <w:rPr>
          <w:rFonts w:eastAsia="Calibri"/>
          <w:sz w:val="24"/>
          <w:lang w:val="en-GB"/>
        </w:rPr>
        <w:t>a</w:t>
      </w:r>
      <w:r w:rsidR="00F42108" w:rsidRPr="00877E21">
        <w:rPr>
          <w:rFonts w:eastAsia="Calibri"/>
          <w:sz w:val="24"/>
          <w:lang w:val="en-GB"/>
        </w:rPr>
        <w:t xml:space="preserve">) </w:t>
      </w:r>
      <w:r w:rsidR="00DC29E2">
        <w:rPr>
          <w:rFonts w:eastAsia="Calibri"/>
          <w:sz w:val="24"/>
          <w:lang w:val="en-GB"/>
        </w:rPr>
        <w:t>and (7</w:t>
      </w:r>
      <w:r w:rsidR="001504F6" w:rsidRPr="00877E21">
        <w:rPr>
          <w:rFonts w:eastAsia="Calibri"/>
          <w:sz w:val="24"/>
          <w:lang w:val="en-GB"/>
        </w:rPr>
        <w:t xml:space="preserve">b), respectively, illustrate. </w:t>
      </w:r>
      <w:r w:rsidR="001504F6" w:rsidRPr="00043696">
        <w:rPr>
          <w:rFonts w:eastAsia="Calibri"/>
          <w:sz w:val="24"/>
          <w:lang w:val="en-GB"/>
        </w:rPr>
        <w:t xml:space="preserve">Also, adverbial demonstratives can be used </w:t>
      </w:r>
      <w:r w:rsidR="003862AA" w:rsidRPr="00043696">
        <w:rPr>
          <w:rFonts w:eastAsia="Calibri"/>
          <w:sz w:val="24"/>
          <w:lang w:val="en-GB"/>
        </w:rPr>
        <w:t>adnominally modifying the</w:t>
      </w:r>
      <w:r w:rsidR="00DC29E2">
        <w:rPr>
          <w:rFonts w:eastAsia="Calibri"/>
          <w:sz w:val="24"/>
          <w:lang w:val="en-GB"/>
        </w:rPr>
        <w:t xml:space="preserve"> locative nouns, as shown in (8</w:t>
      </w:r>
      <w:r w:rsidR="003862AA" w:rsidRPr="00043696">
        <w:rPr>
          <w:rFonts w:eastAsia="Calibri"/>
          <w:sz w:val="24"/>
          <w:lang w:val="en-GB"/>
        </w:rPr>
        <w:t>)</w:t>
      </w:r>
      <w:r w:rsidR="000D04F8" w:rsidRPr="00043696">
        <w:rPr>
          <w:rFonts w:eastAsia="Calibri"/>
          <w:sz w:val="24"/>
          <w:lang w:val="en-GB"/>
        </w:rPr>
        <w:t>.</w:t>
      </w:r>
    </w:p>
    <w:p w14:paraId="6184A277" w14:textId="77777777" w:rsidR="000D04F8" w:rsidRPr="00D60DBF" w:rsidRDefault="000D04F8" w:rsidP="00993BC8">
      <w:pPr>
        <w:jc w:val="both"/>
        <w:rPr>
          <w:rFonts w:eastAsia="Calibri"/>
          <w:sz w:val="24"/>
          <w:highlight w:val="yellow"/>
          <w:lang w:val="en-GB"/>
        </w:rPr>
      </w:pPr>
    </w:p>
    <w:p w14:paraId="3859A205" w14:textId="56A481ED" w:rsidR="000D04F8" w:rsidRPr="00043696" w:rsidRDefault="004714E1" w:rsidP="00993BC8">
      <w:pPr>
        <w:jc w:val="both"/>
        <w:rPr>
          <w:rFonts w:eastAsia="Calibri"/>
          <w:i/>
          <w:sz w:val="24"/>
          <w:lang w:val="en-GB"/>
        </w:rPr>
      </w:pPr>
      <w:r w:rsidRPr="00043696">
        <w:rPr>
          <w:rFonts w:eastAsia="Calibri"/>
          <w:sz w:val="24"/>
          <w:lang w:val="en-GB"/>
        </w:rPr>
        <w:t>(</w:t>
      </w:r>
      <w:r w:rsidR="00DC29E2">
        <w:rPr>
          <w:rFonts w:eastAsia="Calibri"/>
          <w:sz w:val="24"/>
          <w:lang w:val="en-GB"/>
        </w:rPr>
        <w:t>7</w:t>
      </w:r>
      <w:r w:rsidRPr="00043696">
        <w:rPr>
          <w:rFonts w:eastAsia="Calibri"/>
          <w:sz w:val="24"/>
          <w:lang w:val="en-GB"/>
        </w:rPr>
        <w:t>)</w:t>
      </w:r>
      <w:r w:rsidR="00806CF1" w:rsidRPr="00043696">
        <w:rPr>
          <w:rFonts w:eastAsia="Calibri"/>
          <w:sz w:val="24"/>
          <w:lang w:val="en-GB"/>
        </w:rPr>
        <w:tab/>
      </w:r>
      <w:r w:rsidR="001504F6" w:rsidRPr="00043696">
        <w:rPr>
          <w:rFonts w:eastAsia="Calibri"/>
          <w:sz w:val="24"/>
          <w:lang w:val="en-GB"/>
        </w:rPr>
        <w:tab/>
      </w:r>
      <w:r w:rsidR="00806CF1" w:rsidRPr="00043696">
        <w:rPr>
          <w:rFonts w:eastAsia="Calibri"/>
          <w:sz w:val="24"/>
          <w:lang w:val="en-GB"/>
        </w:rPr>
        <w:tab/>
      </w:r>
      <w:r w:rsidR="001504F6" w:rsidRPr="00043696">
        <w:rPr>
          <w:rFonts w:eastAsia="Calibri"/>
          <w:sz w:val="24"/>
          <w:lang w:val="en-GB"/>
        </w:rPr>
        <w:t>a</w:t>
      </w:r>
      <w:r w:rsidRPr="00043696">
        <w:rPr>
          <w:rFonts w:eastAsia="Calibri"/>
          <w:sz w:val="24"/>
          <w:lang w:val="en-GB"/>
        </w:rPr>
        <w:t>.</w:t>
      </w:r>
      <w:r w:rsidRPr="00043696">
        <w:rPr>
          <w:rFonts w:eastAsia="Calibri"/>
          <w:sz w:val="24"/>
          <w:lang w:val="en-GB"/>
        </w:rPr>
        <w:tab/>
      </w:r>
      <w:r w:rsidR="00806CF1" w:rsidRPr="00043696">
        <w:rPr>
          <w:rFonts w:eastAsia="Calibri"/>
          <w:sz w:val="24"/>
          <w:lang w:val="en-GB"/>
        </w:rPr>
        <w:tab/>
      </w:r>
      <w:r w:rsidR="00806CF1" w:rsidRPr="00043696">
        <w:rPr>
          <w:rFonts w:eastAsia="Calibri"/>
          <w:sz w:val="24"/>
          <w:lang w:val="en-GB"/>
        </w:rPr>
        <w:tab/>
      </w:r>
      <w:proofErr w:type="spellStart"/>
      <w:r w:rsidR="001504F6" w:rsidRPr="00043696">
        <w:rPr>
          <w:rFonts w:eastAsia="Calibri"/>
          <w:i/>
          <w:sz w:val="24"/>
          <w:lang w:val="en-GB"/>
        </w:rPr>
        <w:t>yaa</w:t>
      </w:r>
      <w:proofErr w:type="spellEnd"/>
      <w:r w:rsidR="001504F6" w:rsidRPr="00043696">
        <w:rPr>
          <w:rFonts w:eastAsia="Calibri"/>
          <w:i/>
          <w:sz w:val="24"/>
          <w:lang w:val="en-GB"/>
        </w:rPr>
        <w:t>/</w:t>
      </w:r>
      <w:proofErr w:type="spellStart"/>
      <w:r w:rsidR="006A7211" w:rsidRPr="00043696">
        <w:rPr>
          <w:rFonts w:eastAsia="Calibri"/>
          <w:i/>
          <w:sz w:val="24"/>
          <w:lang w:val="en-GB"/>
        </w:rPr>
        <w:t>yoo</w:t>
      </w:r>
      <w:proofErr w:type="spellEnd"/>
      <w:r w:rsidR="00D60DBF" w:rsidRPr="00043696">
        <w:rPr>
          <w:rFonts w:eastAsia="Calibri"/>
          <w:i/>
          <w:sz w:val="24"/>
          <w:lang w:val="en-GB"/>
        </w:rPr>
        <w:t>/</w:t>
      </w:r>
      <w:proofErr w:type="spellStart"/>
      <w:r w:rsidR="00D60DBF" w:rsidRPr="00043696">
        <w:rPr>
          <w:rFonts w:eastAsia="Calibri"/>
          <w:i/>
          <w:sz w:val="24"/>
          <w:lang w:val="en-GB"/>
        </w:rPr>
        <w:t>kulya</w:t>
      </w:r>
      <w:proofErr w:type="spellEnd"/>
      <w:r w:rsidR="006A7211" w:rsidRPr="00043696">
        <w:rPr>
          <w:rFonts w:eastAsia="Calibri"/>
          <w:i/>
          <w:sz w:val="24"/>
          <w:lang w:val="en-GB"/>
        </w:rPr>
        <w:t xml:space="preserve"> </w:t>
      </w:r>
      <w:r w:rsidR="00D60DBF" w:rsidRPr="00043696">
        <w:rPr>
          <w:rFonts w:eastAsia="Calibri"/>
          <w:i/>
          <w:sz w:val="24"/>
          <w:lang w:val="en-GB"/>
        </w:rPr>
        <w:tab/>
      </w:r>
      <w:r w:rsidR="00D60DBF" w:rsidRPr="00043696">
        <w:rPr>
          <w:rFonts w:eastAsia="Calibri"/>
          <w:i/>
          <w:sz w:val="24"/>
          <w:lang w:val="en-GB"/>
        </w:rPr>
        <w:tab/>
      </w:r>
      <w:r w:rsidR="00D60DBF" w:rsidRPr="00043696">
        <w:rPr>
          <w:rFonts w:eastAsia="Calibri"/>
          <w:i/>
          <w:sz w:val="24"/>
          <w:lang w:val="en-GB"/>
        </w:rPr>
        <w:tab/>
      </w:r>
      <w:r w:rsidR="00D60DBF" w:rsidRPr="00043696">
        <w:rPr>
          <w:rFonts w:eastAsia="Calibri"/>
          <w:i/>
          <w:sz w:val="24"/>
          <w:lang w:val="en-GB"/>
        </w:rPr>
        <w:tab/>
      </w:r>
      <w:r w:rsidR="00D60DBF" w:rsidRPr="00043696">
        <w:rPr>
          <w:rFonts w:eastAsia="Calibri"/>
          <w:i/>
          <w:sz w:val="24"/>
          <w:lang w:val="en-GB"/>
        </w:rPr>
        <w:tab/>
      </w:r>
      <w:r w:rsidR="00D60DBF" w:rsidRPr="00043696">
        <w:rPr>
          <w:rFonts w:eastAsia="Calibri"/>
          <w:i/>
          <w:sz w:val="24"/>
          <w:lang w:val="en-GB"/>
        </w:rPr>
        <w:tab/>
      </w:r>
      <w:r w:rsidR="00D60DBF" w:rsidRPr="00043696">
        <w:rPr>
          <w:rFonts w:eastAsia="Calibri"/>
          <w:i/>
          <w:sz w:val="24"/>
          <w:lang w:val="en-GB"/>
        </w:rPr>
        <w:tab/>
      </w:r>
      <w:r w:rsidR="00D60DBF" w:rsidRPr="00043696">
        <w:rPr>
          <w:rFonts w:eastAsia="Calibri"/>
          <w:i/>
          <w:sz w:val="24"/>
          <w:lang w:val="en-GB"/>
        </w:rPr>
        <w:tab/>
      </w:r>
      <w:r w:rsidR="00D60DBF" w:rsidRPr="00043696">
        <w:rPr>
          <w:rFonts w:eastAsia="Calibri"/>
          <w:i/>
          <w:sz w:val="24"/>
          <w:lang w:val="en-GB"/>
        </w:rPr>
        <w:tab/>
      </w:r>
      <w:r w:rsidR="00D60DBF" w:rsidRPr="00043696">
        <w:rPr>
          <w:rFonts w:eastAsia="Calibri"/>
          <w:i/>
          <w:sz w:val="24"/>
          <w:lang w:val="en-GB"/>
        </w:rPr>
        <w:tab/>
      </w:r>
      <w:r w:rsidR="00A018AE" w:rsidRPr="00043696">
        <w:rPr>
          <w:rFonts w:eastAsia="Calibri"/>
          <w:i/>
          <w:sz w:val="24"/>
          <w:lang w:val="en-GB"/>
        </w:rPr>
        <w:tab/>
      </w:r>
      <w:r w:rsidR="00D60DBF" w:rsidRPr="00043696">
        <w:rPr>
          <w:rFonts w:eastAsia="Calibri"/>
          <w:i/>
          <w:sz w:val="24"/>
          <w:lang w:val="en-GB"/>
        </w:rPr>
        <w:tab/>
      </w:r>
      <w:r w:rsidR="00D60DBF" w:rsidRPr="00043696">
        <w:rPr>
          <w:rFonts w:eastAsia="Calibri"/>
          <w:i/>
          <w:sz w:val="24"/>
          <w:lang w:val="en-GB"/>
        </w:rPr>
        <w:tab/>
      </w:r>
      <w:r w:rsidR="00D60DBF" w:rsidRPr="00043696">
        <w:rPr>
          <w:rFonts w:eastAsia="Calibri"/>
          <w:i/>
          <w:sz w:val="24"/>
          <w:lang w:val="en-GB"/>
        </w:rPr>
        <w:tab/>
      </w:r>
      <w:r w:rsidR="00D60DBF" w:rsidRPr="00043696">
        <w:rPr>
          <w:rFonts w:eastAsia="Calibri"/>
          <w:i/>
          <w:sz w:val="24"/>
          <w:lang w:val="en-GB"/>
        </w:rPr>
        <w:tab/>
      </w:r>
      <w:r w:rsidR="00D60DBF" w:rsidRPr="00043696">
        <w:rPr>
          <w:rFonts w:eastAsia="Calibri"/>
          <w:i/>
          <w:sz w:val="24"/>
          <w:lang w:val="en-GB"/>
        </w:rPr>
        <w:tab/>
      </w:r>
      <w:r w:rsidR="00D60DBF" w:rsidRPr="00043696">
        <w:rPr>
          <w:rFonts w:eastAsia="Calibri"/>
          <w:i/>
          <w:sz w:val="24"/>
          <w:lang w:val="en-GB"/>
        </w:rPr>
        <w:tab/>
      </w:r>
      <w:r w:rsidR="00D60DBF" w:rsidRPr="00043696">
        <w:rPr>
          <w:rFonts w:eastAsia="Calibri"/>
          <w:i/>
          <w:sz w:val="24"/>
          <w:lang w:val="en-GB"/>
        </w:rPr>
        <w:tab/>
      </w:r>
      <w:r w:rsidR="00D60DBF" w:rsidRPr="00043696">
        <w:rPr>
          <w:rFonts w:eastAsia="Calibri"/>
          <w:i/>
          <w:sz w:val="24"/>
          <w:lang w:val="en-GB"/>
        </w:rPr>
        <w:tab/>
      </w:r>
      <w:r w:rsidR="00D60DBF" w:rsidRPr="00043696">
        <w:rPr>
          <w:rFonts w:eastAsia="Calibri"/>
          <w:i/>
          <w:sz w:val="24"/>
          <w:lang w:val="en-GB"/>
        </w:rPr>
        <w:tab/>
      </w:r>
      <w:r w:rsidR="00D60DBF" w:rsidRPr="00043696">
        <w:rPr>
          <w:rFonts w:eastAsia="Calibri"/>
          <w:i/>
          <w:sz w:val="24"/>
          <w:lang w:val="en-GB"/>
        </w:rPr>
        <w:tab/>
      </w:r>
      <w:proofErr w:type="spellStart"/>
      <w:r w:rsidR="006A7211" w:rsidRPr="00043696">
        <w:rPr>
          <w:rFonts w:eastAsia="Calibri"/>
          <w:i/>
          <w:sz w:val="24"/>
          <w:lang w:val="en-GB"/>
        </w:rPr>
        <w:t>ku</w:t>
      </w:r>
      <w:proofErr w:type="spellEnd"/>
      <w:r w:rsidR="00A018AE" w:rsidRPr="00043696">
        <w:rPr>
          <w:rFonts w:eastAsia="Calibri"/>
          <w:i/>
          <w:sz w:val="24"/>
          <w:lang w:val="en-GB"/>
        </w:rPr>
        <w:t>-</w:t>
      </w:r>
      <w:r w:rsidR="006A7211" w:rsidRPr="00043696">
        <w:rPr>
          <w:rFonts w:eastAsia="Calibri"/>
          <w:i/>
          <w:sz w:val="24"/>
          <w:lang w:val="en-GB"/>
        </w:rPr>
        <w:t>fane</w:t>
      </w:r>
    </w:p>
    <w:p w14:paraId="61A97E25" w14:textId="3C3EF75D" w:rsidR="00A018AE" w:rsidRPr="00043696" w:rsidRDefault="00A018AE" w:rsidP="00993BC8">
      <w:pPr>
        <w:jc w:val="both"/>
        <w:rPr>
          <w:rFonts w:eastAsia="Calibri"/>
          <w:sz w:val="24"/>
          <w:lang w:val="en-GB"/>
        </w:rPr>
      </w:pPr>
      <w:r w:rsidRPr="00043696">
        <w:rPr>
          <w:rFonts w:eastAsia="Calibri"/>
          <w:sz w:val="24"/>
          <w:lang w:val="en-GB"/>
        </w:rPr>
        <w:tab/>
      </w:r>
      <w:r w:rsidRPr="00043696">
        <w:rPr>
          <w:rFonts w:eastAsia="Calibri"/>
          <w:sz w:val="24"/>
          <w:lang w:val="en-GB"/>
        </w:rPr>
        <w:tab/>
      </w:r>
      <w:r w:rsidRPr="00043696">
        <w:rPr>
          <w:rFonts w:eastAsia="Calibri"/>
          <w:sz w:val="24"/>
          <w:lang w:val="en-GB"/>
        </w:rPr>
        <w:tab/>
      </w:r>
      <w:r w:rsidRPr="00043696">
        <w:rPr>
          <w:rFonts w:eastAsia="Calibri"/>
          <w:sz w:val="24"/>
          <w:lang w:val="en-GB"/>
        </w:rPr>
        <w:tab/>
      </w:r>
      <w:r w:rsidRPr="00043696">
        <w:rPr>
          <w:rFonts w:eastAsia="Calibri"/>
          <w:sz w:val="24"/>
          <w:lang w:val="en-GB"/>
        </w:rPr>
        <w:tab/>
      </w:r>
      <w:r w:rsidRPr="00043696">
        <w:rPr>
          <w:rFonts w:eastAsia="Calibri"/>
          <w:sz w:val="24"/>
          <w:lang w:val="en-GB"/>
        </w:rPr>
        <w:tab/>
      </w:r>
      <w:r w:rsidRPr="00043696">
        <w:rPr>
          <w:rFonts w:eastAsia="Calibri"/>
          <w:sz w:val="24"/>
          <w:lang w:val="en-GB"/>
        </w:rPr>
        <w:tab/>
      </w:r>
      <w:r w:rsidRPr="00043696">
        <w:rPr>
          <w:rFonts w:eastAsia="Calibri"/>
          <w:sz w:val="24"/>
          <w:lang w:val="en-GB"/>
        </w:rPr>
        <w:tab/>
      </w:r>
      <w:r w:rsidR="006F30A8" w:rsidRPr="00043696">
        <w:rPr>
          <w:rFonts w:eastAsia="Calibri"/>
          <w:sz w:val="24"/>
          <w:lang w:val="en-GB"/>
        </w:rPr>
        <w:tab/>
      </w:r>
      <w:r w:rsidRPr="00043696">
        <w:rPr>
          <w:rFonts w:eastAsia="Calibri"/>
          <w:sz w:val="24"/>
          <w:lang w:val="en-GB"/>
        </w:rPr>
        <w:t>DEM.PROX/DEM.MED</w:t>
      </w:r>
      <w:r w:rsidR="00D60DBF" w:rsidRPr="00043696">
        <w:rPr>
          <w:rFonts w:eastAsia="Calibri"/>
          <w:sz w:val="24"/>
          <w:lang w:val="en-GB"/>
        </w:rPr>
        <w:t>/DEM.DIST</w:t>
      </w:r>
      <w:r w:rsidRPr="00043696">
        <w:rPr>
          <w:rFonts w:eastAsia="Calibri"/>
          <w:sz w:val="24"/>
          <w:lang w:val="en-GB"/>
        </w:rPr>
        <w:tab/>
      </w:r>
      <w:r w:rsidRPr="00043696">
        <w:rPr>
          <w:rFonts w:eastAsia="Calibri"/>
          <w:sz w:val="24"/>
          <w:lang w:val="en-GB"/>
        </w:rPr>
        <w:tab/>
        <w:t>17-dirty</w:t>
      </w:r>
    </w:p>
    <w:p w14:paraId="3E593399" w14:textId="3B00E9B6" w:rsidR="006A7211" w:rsidRPr="00043696" w:rsidRDefault="001504F6" w:rsidP="00993BC8">
      <w:pPr>
        <w:jc w:val="both"/>
        <w:rPr>
          <w:rFonts w:eastAsia="Calibri"/>
          <w:sz w:val="24"/>
          <w:lang w:val="en-GB"/>
        </w:rPr>
      </w:pPr>
      <w:r w:rsidRPr="00043696">
        <w:rPr>
          <w:rFonts w:eastAsia="Calibri"/>
          <w:sz w:val="24"/>
          <w:lang w:val="en-GB"/>
        </w:rPr>
        <w:tab/>
      </w:r>
      <w:r w:rsidRPr="00043696">
        <w:rPr>
          <w:rFonts w:eastAsia="Calibri"/>
          <w:sz w:val="24"/>
          <w:lang w:val="en-GB"/>
        </w:rPr>
        <w:tab/>
      </w:r>
      <w:r w:rsidRPr="00043696">
        <w:rPr>
          <w:rFonts w:eastAsia="Calibri"/>
          <w:sz w:val="24"/>
          <w:lang w:val="en-GB"/>
        </w:rPr>
        <w:tab/>
      </w:r>
      <w:r w:rsidRPr="00043696">
        <w:rPr>
          <w:rFonts w:eastAsia="Calibri"/>
          <w:sz w:val="24"/>
          <w:lang w:val="en-GB"/>
        </w:rPr>
        <w:tab/>
      </w:r>
      <w:r w:rsidRPr="00043696">
        <w:rPr>
          <w:rFonts w:eastAsia="Calibri"/>
          <w:sz w:val="24"/>
          <w:lang w:val="en-GB"/>
        </w:rPr>
        <w:tab/>
      </w:r>
      <w:r w:rsidR="003862AA" w:rsidRPr="00043696">
        <w:rPr>
          <w:rFonts w:eastAsia="Calibri"/>
          <w:sz w:val="24"/>
          <w:lang w:val="en-GB"/>
        </w:rPr>
        <w:tab/>
      </w:r>
      <w:r w:rsidR="00806CF1" w:rsidRPr="00043696">
        <w:rPr>
          <w:rFonts w:eastAsia="Calibri"/>
          <w:sz w:val="24"/>
          <w:lang w:val="en-GB"/>
        </w:rPr>
        <w:tab/>
      </w:r>
      <w:r w:rsidR="00806CF1" w:rsidRPr="00043696">
        <w:rPr>
          <w:rFonts w:eastAsia="Calibri"/>
          <w:sz w:val="24"/>
          <w:lang w:val="en-GB"/>
        </w:rPr>
        <w:tab/>
      </w:r>
      <w:r w:rsidR="006A46DB" w:rsidRPr="00043696">
        <w:rPr>
          <w:rFonts w:eastAsia="Calibri"/>
          <w:sz w:val="24"/>
          <w:lang w:val="en-GB"/>
        </w:rPr>
        <w:tab/>
      </w:r>
      <w:r w:rsidR="00DA1CF4" w:rsidRPr="00043696">
        <w:rPr>
          <w:rFonts w:eastAsia="Calibri"/>
          <w:sz w:val="24"/>
          <w:lang w:val="en-GB"/>
        </w:rPr>
        <w:t>‘</w:t>
      </w:r>
      <w:r w:rsidRPr="00043696">
        <w:rPr>
          <w:rFonts w:eastAsia="Calibri"/>
          <w:sz w:val="24"/>
          <w:lang w:val="en-GB"/>
        </w:rPr>
        <w:t>Here/t</w:t>
      </w:r>
      <w:r w:rsidR="005D638B" w:rsidRPr="00043696">
        <w:rPr>
          <w:rFonts w:eastAsia="Calibri"/>
          <w:sz w:val="24"/>
          <w:lang w:val="en-GB"/>
        </w:rPr>
        <w:t>here</w:t>
      </w:r>
      <w:r w:rsidR="00D60DBF" w:rsidRPr="00043696">
        <w:rPr>
          <w:rFonts w:eastAsia="Calibri"/>
          <w:sz w:val="24"/>
          <w:lang w:val="en-GB"/>
        </w:rPr>
        <w:t>/over there</w:t>
      </w:r>
      <w:r w:rsidR="003862AA" w:rsidRPr="00043696">
        <w:rPr>
          <w:rFonts w:eastAsia="Calibri"/>
          <w:sz w:val="24"/>
          <w:lang w:val="en-GB"/>
        </w:rPr>
        <w:t xml:space="preserve"> (</w:t>
      </w:r>
      <w:r w:rsidRPr="00043696">
        <w:rPr>
          <w:rFonts w:eastAsia="Calibri"/>
          <w:sz w:val="24"/>
          <w:lang w:val="en-GB"/>
        </w:rPr>
        <w:t>this</w:t>
      </w:r>
      <w:r w:rsidR="00877E21" w:rsidRPr="00043696">
        <w:rPr>
          <w:rFonts w:eastAsia="Calibri"/>
          <w:sz w:val="24"/>
          <w:lang w:val="en-GB"/>
        </w:rPr>
        <w:t xml:space="preserve"> </w:t>
      </w:r>
      <w:r w:rsidR="00D60DBF" w:rsidRPr="00043696">
        <w:rPr>
          <w:rFonts w:eastAsia="Calibri"/>
          <w:sz w:val="24"/>
          <w:lang w:val="en-GB"/>
        </w:rPr>
        <w:t>place</w:t>
      </w:r>
      <w:r w:rsidRPr="00043696">
        <w:rPr>
          <w:rFonts w:eastAsia="Calibri"/>
          <w:sz w:val="24"/>
          <w:lang w:val="en-GB"/>
        </w:rPr>
        <w:t>/</w:t>
      </w:r>
      <w:r w:rsidR="006A7211" w:rsidRPr="00043696">
        <w:rPr>
          <w:rFonts w:eastAsia="Calibri"/>
          <w:sz w:val="24"/>
          <w:lang w:val="en-GB"/>
        </w:rPr>
        <w:t>that place</w:t>
      </w:r>
      <w:r w:rsidR="00D60DBF" w:rsidRPr="00043696">
        <w:rPr>
          <w:rFonts w:eastAsia="Calibri"/>
          <w:sz w:val="24"/>
          <w:lang w:val="en-GB"/>
        </w:rPr>
        <w:t>/the place over there</w:t>
      </w:r>
      <w:r w:rsidR="006A7211" w:rsidRPr="00043696">
        <w:rPr>
          <w:rFonts w:eastAsia="Calibri"/>
          <w:sz w:val="24"/>
          <w:lang w:val="en-GB"/>
        </w:rPr>
        <w:t>) is dirty</w:t>
      </w:r>
      <w:r w:rsidR="00920C88" w:rsidRPr="00043696">
        <w:rPr>
          <w:rFonts w:eastAsia="Calibri"/>
          <w:sz w:val="24"/>
          <w:lang w:val="en-GB"/>
        </w:rPr>
        <w:t>.</w:t>
      </w:r>
      <w:r w:rsidR="00DA1CF4" w:rsidRPr="00043696">
        <w:rPr>
          <w:rFonts w:eastAsia="Calibri"/>
          <w:sz w:val="24"/>
          <w:lang w:val="en-GB"/>
        </w:rPr>
        <w:t>’</w:t>
      </w:r>
    </w:p>
    <w:p w14:paraId="2C3F5A15" w14:textId="5E94BDCB" w:rsidR="007E6DBE" w:rsidRPr="00043696" w:rsidRDefault="001504F6" w:rsidP="00993BC8">
      <w:pPr>
        <w:jc w:val="both"/>
        <w:rPr>
          <w:rFonts w:eastAsia="Calibri"/>
          <w:i/>
          <w:sz w:val="24"/>
          <w:lang w:val="en-GB"/>
        </w:rPr>
      </w:pPr>
      <w:r w:rsidRPr="00043696">
        <w:rPr>
          <w:rFonts w:eastAsia="Calibri"/>
          <w:sz w:val="24"/>
          <w:lang w:val="en-GB"/>
        </w:rPr>
        <w:tab/>
      </w:r>
      <w:r w:rsidRPr="00043696">
        <w:rPr>
          <w:rFonts w:eastAsia="Calibri"/>
          <w:sz w:val="24"/>
          <w:lang w:val="en-GB"/>
        </w:rPr>
        <w:tab/>
      </w:r>
      <w:r w:rsidRPr="00043696">
        <w:rPr>
          <w:rFonts w:eastAsia="Calibri"/>
          <w:sz w:val="24"/>
          <w:lang w:val="en-GB"/>
        </w:rPr>
        <w:tab/>
      </w:r>
      <w:r w:rsidRPr="00043696">
        <w:rPr>
          <w:rFonts w:eastAsia="Calibri"/>
          <w:sz w:val="24"/>
          <w:lang w:val="en-GB"/>
        </w:rPr>
        <w:tab/>
      </w:r>
      <w:r w:rsidR="00806CF1" w:rsidRPr="00043696">
        <w:rPr>
          <w:rFonts w:eastAsia="Calibri"/>
          <w:sz w:val="24"/>
          <w:lang w:val="en-GB"/>
        </w:rPr>
        <w:tab/>
      </w:r>
      <w:r w:rsidRPr="00043696">
        <w:rPr>
          <w:rFonts w:eastAsia="Calibri"/>
          <w:sz w:val="24"/>
          <w:lang w:val="en-GB"/>
        </w:rPr>
        <w:t>b</w:t>
      </w:r>
      <w:r w:rsidR="004714E1" w:rsidRPr="00043696">
        <w:rPr>
          <w:rFonts w:eastAsia="Calibri"/>
          <w:sz w:val="24"/>
          <w:lang w:val="en-GB"/>
        </w:rPr>
        <w:t>.</w:t>
      </w:r>
      <w:r w:rsidR="00806CF1" w:rsidRPr="00043696">
        <w:rPr>
          <w:rFonts w:eastAsia="Calibri"/>
          <w:sz w:val="24"/>
          <w:lang w:val="en-GB"/>
        </w:rPr>
        <w:tab/>
      </w:r>
      <w:r w:rsidR="00806CF1" w:rsidRPr="00043696">
        <w:rPr>
          <w:rFonts w:eastAsia="Calibri"/>
          <w:sz w:val="24"/>
          <w:lang w:val="en-GB"/>
        </w:rPr>
        <w:tab/>
      </w:r>
      <w:proofErr w:type="spellStart"/>
      <w:r w:rsidR="00D60DBF" w:rsidRPr="00043696">
        <w:rPr>
          <w:rFonts w:eastAsia="Calibri"/>
          <w:i/>
          <w:sz w:val="24"/>
          <w:lang w:val="en-GB"/>
        </w:rPr>
        <w:t>wa</w:t>
      </w:r>
      <w:r w:rsidR="007E6DBE" w:rsidRPr="00043696">
        <w:rPr>
          <w:rFonts w:eastAsia="Calibri"/>
          <w:i/>
          <w:sz w:val="24"/>
          <w:lang w:val="en-GB"/>
        </w:rPr>
        <w:t>-</w:t>
      </w:r>
      <w:r w:rsidR="00D60DBF" w:rsidRPr="00043696">
        <w:rPr>
          <w:rFonts w:eastAsia="Calibri"/>
          <w:i/>
          <w:sz w:val="24"/>
          <w:lang w:val="en-GB"/>
        </w:rPr>
        <w:t>ndu</w:t>
      </w:r>
      <w:proofErr w:type="spellEnd"/>
      <w:r w:rsidR="00D60DBF" w:rsidRPr="00043696">
        <w:rPr>
          <w:rFonts w:eastAsia="Calibri"/>
          <w:i/>
          <w:sz w:val="24"/>
          <w:lang w:val="en-GB"/>
        </w:rPr>
        <w:t xml:space="preserve"> </w:t>
      </w:r>
      <w:r w:rsidR="007E6DBE" w:rsidRPr="00043696">
        <w:rPr>
          <w:rFonts w:eastAsia="Calibri"/>
          <w:i/>
          <w:sz w:val="24"/>
          <w:lang w:val="en-GB"/>
        </w:rPr>
        <w:tab/>
      </w:r>
      <w:r w:rsidR="007E6DBE" w:rsidRPr="00043696">
        <w:rPr>
          <w:rFonts w:eastAsia="Calibri"/>
          <w:i/>
          <w:sz w:val="24"/>
          <w:lang w:val="en-GB"/>
        </w:rPr>
        <w:tab/>
      </w:r>
      <w:proofErr w:type="spellStart"/>
      <w:r w:rsidR="00D60DBF" w:rsidRPr="00043696">
        <w:rPr>
          <w:rFonts w:eastAsia="Calibri"/>
          <w:i/>
          <w:sz w:val="24"/>
          <w:lang w:val="en-GB"/>
        </w:rPr>
        <w:t>walya</w:t>
      </w:r>
      <w:proofErr w:type="spellEnd"/>
      <w:r w:rsidR="00D60DBF" w:rsidRPr="00043696">
        <w:rPr>
          <w:rFonts w:eastAsia="Calibri"/>
          <w:i/>
          <w:sz w:val="24"/>
          <w:lang w:val="en-GB"/>
        </w:rPr>
        <w:t xml:space="preserve"> </w:t>
      </w:r>
      <w:r w:rsidR="007E6DBE" w:rsidRPr="00043696">
        <w:rPr>
          <w:rFonts w:eastAsia="Calibri"/>
          <w:i/>
          <w:sz w:val="24"/>
          <w:lang w:val="en-GB"/>
        </w:rPr>
        <w:tab/>
      </w:r>
      <w:r w:rsidR="007E6DBE" w:rsidRPr="00043696">
        <w:rPr>
          <w:rFonts w:eastAsia="Calibri"/>
          <w:i/>
          <w:sz w:val="24"/>
          <w:lang w:val="en-GB"/>
        </w:rPr>
        <w:tab/>
      </w:r>
      <w:r w:rsidR="007E6DBE" w:rsidRPr="00043696">
        <w:rPr>
          <w:rFonts w:eastAsia="Calibri"/>
          <w:i/>
          <w:sz w:val="24"/>
          <w:lang w:val="en-GB"/>
        </w:rPr>
        <w:tab/>
      </w:r>
      <w:r w:rsidR="007E6DBE" w:rsidRPr="00043696">
        <w:rPr>
          <w:rFonts w:eastAsia="Calibri"/>
          <w:i/>
          <w:sz w:val="24"/>
          <w:lang w:val="en-GB"/>
        </w:rPr>
        <w:tab/>
      </w:r>
      <w:r w:rsidR="007E6DBE" w:rsidRPr="00043696">
        <w:rPr>
          <w:rFonts w:eastAsia="Calibri"/>
          <w:i/>
          <w:sz w:val="24"/>
          <w:lang w:val="en-GB"/>
        </w:rPr>
        <w:tab/>
      </w:r>
      <w:r w:rsidR="007E6DBE" w:rsidRPr="00043696">
        <w:rPr>
          <w:rFonts w:eastAsia="Calibri"/>
          <w:i/>
          <w:sz w:val="24"/>
          <w:lang w:val="en-GB"/>
        </w:rPr>
        <w:tab/>
      </w:r>
      <w:r w:rsidR="007E6DBE" w:rsidRPr="00043696">
        <w:rPr>
          <w:rFonts w:eastAsia="Calibri"/>
          <w:i/>
          <w:sz w:val="24"/>
          <w:lang w:val="en-GB"/>
        </w:rPr>
        <w:tab/>
      </w:r>
      <w:proofErr w:type="spellStart"/>
      <w:r w:rsidR="00D60DBF" w:rsidRPr="00043696">
        <w:rPr>
          <w:rFonts w:eastAsia="Calibri"/>
          <w:i/>
          <w:sz w:val="24"/>
          <w:lang w:val="en-GB"/>
        </w:rPr>
        <w:t>wa</w:t>
      </w:r>
      <w:proofErr w:type="spellEnd"/>
      <w:r w:rsidR="007E6DBE" w:rsidRPr="00043696">
        <w:rPr>
          <w:rFonts w:eastAsia="Calibri"/>
          <w:i/>
          <w:sz w:val="24"/>
          <w:lang w:val="en-GB"/>
        </w:rPr>
        <w:t>-</w:t>
      </w:r>
      <w:r w:rsidR="00D60DBF" w:rsidRPr="00043696">
        <w:rPr>
          <w:rFonts w:eastAsia="Calibri"/>
          <w:i/>
          <w:sz w:val="24"/>
          <w:lang w:val="en-GB"/>
        </w:rPr>
        <w:t>le</w:t>
      </w:r>
      <w:r w:rsidR="007E6DBE" w:rsidRPr="00043696">
        <w:rPr>
          <w:rFonts w:eastAsia="Calibri"/>
          <w:i/>
          <w:sz w:val="24"/>
          <w:lang w:val="en-GB"/>
        </w:rPr>
        <w:t>-</w:t>
      </w:r>
      <w:r w:rsidR="007E6DBE" w:rsidRPr="00043696">
        <w:rPr>
          <w:rFonts w:eastAsia="Calibri"/>
          <w:i/>
          <w:sz w:val="24"/>
          <w:lang w:val="en-GB"/>
        </w:rPr>
        <w:tab/>
      </w:r>
      <w:r w:rsidR="007E6DBE" w:rsidRPr="00043696">
        <w:rPr>
          <w:rFonts w:eastAsia="Calibri"/>
          <w:i/>
          <w:sz w:val="24"/>
          <w:lang w:val="en-GB"/>
        </w:rPr>
        <w:tab/>
      </w:r>
      <w:r w:rsidR="007E6DBE" w:rsidRPr="00043696">
        <w:rPr>
          <w:rFonts w:eastAsia="Calibri"/>
          <w:i/>
          <w:sz w:val="24"/>
          <w:lang w:val="en-GB"/>
        </w:rPr>
        <w:tab/>
      </w:r>
      <w:proofErr w:type="spellStart"/>
      <w:r w:rsidR="00D60DBF" w:rsidRPr="00043696">
        <w:rPr>
          <w:rFonts w:eastAsia="Calibri"/>
          <w:i/>
          <w:sz w:val="24"/>
          <w:lang w:val="en-GB"/>
        </w:rPr>
        <w:t>ch</w:t>
      </w:r>
      <w:proofErr w:type="spellEnd"/>
      <w:r w:rsidR="007E6DBE" w:rsidRPr="00043696">
        <w:rPr>
          <w:rFonts w:eastAsia="Calibri"/>
          <w:i/>
          <w:sz w:val="24"/>
          <w:lang w:val="en-GB"/>
        </w:rPr>
        <w:t>-</w:t>
      </w:r>
      <w:r w:rsidR="007E6DBE" w:rsidRPr="00043696">
        <w:rPr>
          <w:rFonts w:eastAsia="Calibri"/>
          <w:i/>
          <w:sz w:val="24"/>
          <w:lang w:val="en-GB"/>
        </w:rPr>
        <w:tab/>
      </w:r>
      <w:r w:rsidR="007E6DBE" w:rsidRPr="00043696">
        <w:rPr>
          <w:rFonts w:eastAsia="Calibri"/>
          <w:i/>
          <w:sz w:val="24"/>
          <w:lang w:val="en-GB"/>
        </w:rPr>
        <w:tab/>
      </w:r>
      <w:r w:rsidR="007E6DBE" w:rsidRPr="00043696">
        <w:rPr>
          <w:rFonts w:eastAsia="Calibri"/>
          <w:i/>
          <w:sz w:val="24"/>
          <w:lang w:val="en-GB"/>
        </w:rPr>
        <w:tab/>
      </w:r>
      <w:r w:rsidR="00D60DBF" w:rsidRPr="00043696">
        <w:rPr>
          <w:rFonts w:eastAsia="Calibri"/>
          <w:i/>
          <w:sz w:val="24"/>
          <w:lang w:val="en-GB"/>
        </w:rPr>
        <w:t xml:space="preserve">a </w:t>
      </w:r>
      <w:r w:rsidR="007E6DBE" w:rsidRPr="00043696">
        <w:rPr>
          <w:rFonts w:eastAsia="Calibri"/>
          <w:i/>
          <w:sz w:val="24"/>
          <w:lang w:val="en-GB"/>
        </w:rPr>
        <w:tab/>
      </w:r>
      <w:r w:rsidR="007E6DBE" w:rsidRPr="00043696">
        <w:rPr>
          <w:rFonts w:eastAsia="Calibri"/>
          <w:i/>
          <w:sz w:val="24"/>
          <w:lang w:val="en-GB"/>
        </w:rPr>
        <w:tab/>
      </w:r>
      <w:proofErr w:type="spellStart"/>
      <w:r w:rsidR="00D60DBF" w:rsidRPr="00043696">
        <w:rPr>
          <w:rFonts w:eastAsia="Calibri"/>
          <w:i/>
          <w:sz w:val="24"/>
          <w:lang w:val="en-GB"/>
        </w:rPr>
        <w:t>yaa</w:t>
      </w:r>
      <w:proofErr w:type="spellEnd"/>
      <w:r w:rsidR="00D60DBF" w:rsidRPr="00043696">
        <w:rPr>
          <w:rFonts w:eastAsia="Calibri"/>
          <w:i/>
          <w:sz w:val="24"/>
          <w:lang w:val="en-GB"/>
        </w:rPr>
        <w:t xml:space="preserve"> </w:t>
      </w:r>
      <w:r w:rsidR="007E6DBE" w:rsidRPr="00043696">
        <w:rPr>
          <w:rFonts w:eastAsia="Calibri"/>
          <w:i/>
          <w:sz w:val="24"/>
          <w:lang w:val="en-GB"/>
        </w:rPr>
        <w:tab/>
      </w:r>
      <w:r w:rsidR="007E6DBE" w:rsidRPr="00043696">
        <w:rPr>
          <w:rFonts w:eastAsia="Calibri"/>
          <w:i/>
          <w:sz w:val="24"/>
          <w:lang w:val="en-GB"/>
        </w:rPr>
        <w:tab/>
      </w:r>
      <w:r w:rsidR="007E6DBE" w:rsidRPr="00043696">
        <w:rPr>
          <w:rFonts w:eastAsia="Calibri"/>
          <w:i/>
          <w:sz w:val="24"/>
          <w:lang w:val="en-GB"/>
        </w:rPr>
        <w:tab/>
      </w:r>
      <w:r w:rsidR="007E6DBE" w:rsidRPr="00043696">
        <w:rPr>
          <w:rFonts w:eastAsia="Calibri"/>
          <w:i/>
          <w:sz w:val="24"/>
          <w:lang w:val="en-GB"/>
        </w:rPr>
        <w:tab/>
      </w:r>
      <w:r w:rsidR="007E6DBE" w:rsidRPr="00043696">
        <w:rPr>
          <w:rFonts w:eastAsia="Calibri"/>
          <w:i/>
          <w:sz w:val="24"/>
          <w:lang w:val="en-GB"/>
        </w:rPr>
        <w:tab/>
      </w:r>
      <w:r w:rsidR="007E6DBE" w:rsidRPr="00043696">
        <w:rPr>
          <w:rFonts w:eastAsia="Calibri"/>
          <w:i/>
          <w:sz w:val="24"/>
          <w:lang w:val="en-GB"/>
        </w:rPr>
        <w:tab/>
      </w:r>
      <w:r w:rsidR="007E6DBE" w:rsidRPr="00043696">
        <w:rPr>
          <w:rFonts w:eastAsia="Calibri"/>
          <w:i/>
          <w:sz w:val="24"/>
          <w:lang w:val="en-GB"/>
        </w:rPr>
        <w:tab/>
      </w:r>
      <w:r w:rsidR="007E6DBE" w:rsidRPr="00043696">
        <w:rPr>
          <w:rFonts w:eastAsia="Calibri"/>
          <w:i/>
          <w:sz w:val="24"/>
          <w:lang w:val="en-GB"/>
        </w:rPr>
        <w:tab/>
      </w:r>
      <w:r w:rsidR="007E6DBE" w:rsidRPr="00043696">
        <w:rPr>
          <w:rFonts w:eastAsia="Calibri"/>
          <w:i/>
          <w:sz w:val="24"/>
          <w:lang w:val="en-GB"/>
        </w:rPr>
        <w:tab/>
      </w:r>
      <w:proofErr w:type="spellStart"/>
      <w:r w:rsidR="00D60DBF" w:rsidRPr="00043696">
        <w:rPr>
          <w:rFonts w:eastAsia="Calibri"/>
          <w:i/>
          <w:sz w:val="24"/>
          <w:lang w:val="en-GB"/>
        </w:rPr>
        <w:t>wa</w:t>
      </w:r>
      <w:proofErr w:type="spellEnd"/>
      <w:r w:rsidR="007E6DBE" w:rsidRPr="00043696">
        <w:rPr>
          <w:rFonts w:eastAsia="Calibri"/>
          <w:i/>
          <w:sz w:val="24"/>
          <w:lang w:val="en-GB"/>
        </w:rPr>
        <w:t>-</w:t>
      </w:r>
      <w:r w:rsidR="00D60DBF" w:rsidRPr="00043696">
        <w:rPr>
          <w:rFonts w:eastAsia="Calibri"/>
          <w:i/>
          <w:sz w:val="24"/>
          <w:lang w:val="en-GB"/>
        </w:rPr>
        <w:t>le</w:t>
      </w:r>
      <w:r w:rsidR="007E6DBE" w:rsidRPr="00043696">
        <w:rPr>
          <w:rFonts w:eastAsia="Calibri"/>
          <w:i/>
          <w:sz w:val="24"/>
          <w:lang w:val="en-GB"/>
        </w:rPr>
        <w:t>-</w:t>
      </w:r>
      <w:r w:rsidR="007E6DBE" w:rsidRPr="00043696">
        <w:rPr>
          <w:rFonts w:eastAsia="Calibri"/>
          <w:i/>
          <w:sz w:val="24"/>
          <w:lang w:val="en-GB"/>
        </w:rPr>
        <w:tab/>
      </w:r>
      <w:r w:rsidR="007E6DBE" w:rsidRPr="00043696">
        <w:rPr>
          <w:rFonts w:eastAsia="Calibri"/>
          <w:i/>
          <w:sz w:val="24"/>
          <w:lang w:val="en-GB"/>
        </w:rPr>
        <w:tab/>
      </w:r>
      <w:r w:rsidR="007E6DBE" w:rsidRPr="00043696">
        <w:rPr>
          <w:rFonts w:eastAsia="Calibri"/>
          <w:i/>
          <w:sz w:val="24"/>
          <w:lang w:val="en-GB"/>
        </w:rPr>
        <w:tab/>
      </w:r>
      <w:proofErr w:type="spellStart"/>
      <w:r w:rsidR="00D60DBF" w:rsidRPr="00043696">
        <w:rPr>
          <w:rFonts w:eastAsia="Calibri"/>
          <w:i/>
          <w:sz w:val="24"/>
          <w:lang w:val="en-GB"/>
        </w:rPr>
        <w:t>lal</w:t>
      </w:r>
      <w:proofErr w:type="spellEnd"/>
      <w:r w:rsidR="007E6DBE" w:rsidRPr="00043696">
        <w:rPr>
          <w:rFonts w:eastAsia="Calibri"/>
          <w:i/>
          <w:sz w:val="24"/>
          <w:lang w:val="en-GB"/>
        </w:rPr>
        <w:t>-</w:t>
      </w:r>
      <w:r w:rsidR="007E6DBE" w:rsidRPr="00043696">
        <w:rPr>
          <w:rFonts w:eastAsia="Calibri"/>
          <w:i/>
          <w:sz w:val="24"/>
          <w:lang w:val="en-GB"/>
        </w:rPr>
        <w:tab/>
      </w:r>
      <w:r w:rsidR="007E6DBE" w:rsidRPr="00043696">
        <w:rPr>
          <w:rFonts w:eastAsia="Calibri"/>
          <w:i/>
          <w:sz w:val="24"/>
          <w:lang w:val="en-GB"/>
        </w:rPr>
        <w:tab/>
      </w:r>
      <w:r w:rsidR="00D60DBF" w:rsidRPr="00043696">
        <w:rPr>
          <w:rFonts w:eastAsia="Calibri"/>
          <w:i/>
          <w:sz w:val="24"/>
          <w:lang w:val="en-GB"/>
        </w:rPr>
        <w:t xml:space="preserve">a </w:t>
      </w:r>
    </w:p>
    <w:p w14:paraId="332F5D23" w14:textId="48D65D42" w:rsidR="007E6DBE" w:rsidRPr="00043696" w:rsidRDefault="007E6DBE" w:rsidP="00993BC8">
      <w:pPr>
        <w:jc w:val="both"/>
        <w:rPr>
          <w:rFonts w:eastAsia="Calibri"/>
          <w:sz w:val="24"/>
          <w:lang w:val="en-GB"/>
        </w:rPr>
      </w:pPr>
      <w:r w:rsidRPr="00043696">
        <w:rPr>
          <w:rFonts w:eastAsia="Calibri"/>
          <w:sz w:val="24"/>
          <w:lang w:val="en-GB"/>
        </w:rPr>
        <w:tab/>
      </w:r>
      <w:r w:rsidRPr="00043696">
        <w:rPr>
          <w:rFonts w:eastAsia="Calibri"/>
          <w:sz w:val="24"/>
          <w:lang w:val="en-GB"/>
        </w:rPr>
        <w:tab/>
      </w:r>
      <w:r w:rsidRPr="00043696">
        <w:rPr>
          <w:rFonts w:eastAsia="Calibri"/>
          <w:sz w:val="24"/>
          <w:lang w:val="en-GB"/>
        </w:rPr>
        <w:tab/>
      </w:r>
      <w:r w:rsidRPr="00043696">
        <w:rPr>
          <w:rFonts w:eastAsia="Calibri"/>
          <w:sz w:val="24"/>
          <w:lang w:val="en-GB"/>
        </w:rPr>
        <w:tab/>
      </w:r>
      <w:r w:rsidRPr="00043696">
        <w:rPr>
          <w:rFonts w:eastAsia="Calibri"/>
          <w:sz w:val="24"/>
          <w:lang w:val="en-GB"/>
        </w:rPr>
        <w:tab/>
      </w:r>
      <w:r w:rsidRPr="00043696">
        <w:rPr>
          <w:rFonts w:eastAsia="Calibri"/>
          <w:sz w:val="24"/>
          <w:lang w:val="en-GB"/>
        </w:rPr>
        <w:tab/>
      </w:r>
      <w:r w:rsidRPr="00043696">
        <w:rPr>
          <w:rFonts w:eastAsia="Calibri"/>
          <w:b/>
          <w:sz w:val="24"/>
          <w:lang w:val="en-GB"/>
        </w:rPr>
        <w:tab/>
      </w:r>
      <w:r w:rsidRPr="00043696">
        <w:rPr>
          <w:rFonts w:eastAsia="Calibri"/>
          <w:b/>
          <w:sz w:val="24"/>
          <w:lang w:val="en-GB"/>
        </w:rPr>
        <w:tab/>
      </w:r>
      <w:r w:rsidRPr="00043696">
        <w:rPr>
          <w:rFonts w:eastAsia="Calibri"/>
          <w:sz w:val="24"/>
          <w:lang w:val="en-GB"/>
        </w:rPr>
        <w:t>2-people</w:t>
      </w:r>
      <w:r w:rsidRPr="00043696">
        <w:rPr>
          <w:rFonts w:eastAsia="Calibri"/>
          <w:sz w:val="24"/>
          <w:lang w:val="en-GB"/>
        </w:rPr>
        <w:tab/>
      </w:r>
      <w:r w:rsidRPr="00043696">
        <w:rPr>
          <w:rFonts w:eastAsia="Calibri"/>
          <w:sz w:val="24"/>
          <w:lang w:val="en-GB"/>
        </w:rPr>
        <w:tab/>
        <w:t>2.DEM.DIST</w:t>
      </w:r>
      <w:r w:rsidRPr="00043696">
        <w:rPr>
          <w:rFonts w:eastAsia="Calibri"/>
          <w:sz w:val="24"/>
          <w:lang w:val="en-GB"/>
        </w:rPr>
        <w:tab/>
      </w:r>
      <w:r w:rsidRPr="00043696">
        <w:rPr>
          <w:rFonts w:eastAsia="Calibri"/>
          <w:sz w:val="24"/>
          <w:lang w:val="en-GB"/>
        </w:rPr>
        <w:tab/>
        <w:t>2-</w:t>
      </w:r>
      <w:r w:rsidRPr="00043696">
        <w:rPr>
          <w:rFonts w:eastAsia="Calibri"/>
          <w:sz w:val="24"/>
          <w:lang w:val="en-GB"/>
        </w:rPr>
        <w:tab/>
      </w:r>
      <w:r w:rsidRPr="00043696">
        <w:rPr>
          <w:rFonts w:eastAsia="Calibri"/>
          <w:sz w:val="24"/>
          <w:lang w:val="en-GB"/>
        </w:rPr>
        <w:tab/>
        <w:t>PST-come-FV</w:t>
      </w:r>
      <w:r w:rsidRPr="00043696">
        <w:rPr>
          <w:rFonts w:eastAsia="Calibri"/>
          <w:sz w:val="24"/>
          <w:lang w:val="en-GB"/>
        </w:rPr>
        <w:tab/>
      </w:r>
      <w:r w:rsidRPr="00043696">
        <w:rPr>
          <w:rFonts w:eastAsia="Calibri"/>
          <w:sz w:val="24"/>
          <w:lang w:val="en-GB"/>
        </w:rPr>
        <w:tab/>
        <w:t>DEM.PROX</w:t>
      </w:r>
      <w:r w:rsidRPr="00043696">
        <w:rPr>
          <w:rFonts w:eastAsia="Calibri"/>
          <w:sz w:val="24"/>
          <w:lang w:val="en-GB"/>
        </w:rPr>
        <w:tab/>
      </w:r>
      <w:r w:rsidRPr="00043696">
        <w:rPr>
          <w:rFonts w:eastAsia="Calibri"/>
          <w:sz w:val="24"/>
          <w:lang w:val="en-GB"/>
        </w:rPr>
        <w:tab/>
        <w:t>2-</w:t>
      </w:r>
      <w:r w:rsidRPr="00043696">
        <w:rPr>
          <w:rFonts w:eastAsia="Calibri"/>
          <w:sz w:val="24"/>
          <w:lang w:val="en-GB"/>
        </w:rPr>
        <w:tab/>
      </w:r>
      <w:r w:rsidRPr="00043696">
        <w:rPr>
          <w:rFonts w:eastAsia="Calibri"/>
          <w:sz w:val="24"/>
          <w:lang w:val="en-GB"/>
        </w:rPr>
        <w:tab/>
        <w:t>PST-sleep-FV</w:t>
      </w:r>
    </w:p>
    <w:p w14:paraId="1BFD87F8" w14:textId="72B89FBE" w:rsidR="007E6DBE" w:rsidRPr="00043696" w:rsidRDefault="007E6DBE" w:rsidP="007E6DBE">
      <w:pPr>
        <w:jc w:val="both"/>
        <w:rPr>
          <w:rFonts w:eastAsia="Calibri"/>
          <w:i/>
          <w:sz w:val="24"/>
          <w:lang w:val="en-GB"/>
        </w:rPr>
      </w:pPr>
      <w:r w:rsidRPr="00043696">
        <w:rPr>
          <w:rFonts w:eastAsia="Calibri"/>
          <w:sz w:val="24"/>
          <w:lang w:val="en-GB"/>
        </w:rPr>
        <w:tab/>
      </w:r>
      <w:r w:rsidRPr="00043696">
        <w:rPr>
          <w:rFonts w:eastAsia="Calibri"/>
          <w:sz w:val="24"/>
          <w:lang w:val="en-GB"/>
        </w:rPr>
        <w:tab/>
      </w:r>
      <w:r w:rsidRPr="00043696">
        <w:rPr>
          <w:rFonts w:eastAsia="Calibri"/>
          <w:sz w:val="24"/>
          <w:lang w:val="en-GB"/>
        </w:rPr>
        <w:tab/>
      </w:r>
      <w:r w:rsidRPr="00043696">
        <w:rPr>
          <w:rFonts w:eastAsia="Calibri"/>
          <w:sz w:val="24"/>
          <w:lang w:val="en-GB"/>
        </w:rPr>
        <w:tab/>
      </w:r>
      <w:r w:rsidRPr="00043696">
        <w:rPr>
          <w:rFonts w:eastAsia="Calibri"/>
          <w:sz w:val="24"/>
          <w:lang w:val="en-GB"/>
        </w:rPr>
        <w:tab/>
      </w:r>
      <w:r w:rsidRPr="00043696">
        <w:rPr>
          <w:rFonts w:eastAsia="Calibri"/>
          <w:sz w:val="24"/>
          <w:lang w:val="en-GB"/>
        </w:rPr>
        <w:tab/>
      </w:r>
      <w:r w:rsidRPr="00043696">
        <w:rPr>
          <w:rFonts w:eastAsia="Calibri"/>
          <w:sz w:val="24"/>
          <w:lang w:val="en-GB"/>
        </w:rPr>
        <w:tab/>
      </w:r>
      <w:r w:rsidRPr="00043696">
        <w:rPr>
          <w:rFonts w:eastAsia="Calibri"/>
          <w:b/>
          <w:sz w:val="24"/>
          <w:lang w:val="en-GB"/>
        </w:rPr>
        <w:tab/>
      </w:r>
      <w:proofErr w:type="spellStart"/>
      <w:r w:rsidRPr="00043696">
        <w:rPr>
          <w:rFonts w:eastAsia="Calibri"/>
          <w:i/>
          <w:sz w:val="24"/>
          <w:lang w:val="en-GB"/>
        </w:rPr>
        <w:t>yoo</w:t>
      </w:r>
      <w:proofErr w:type="spellEnd"/>
      <w:r w:rsidRPr="00043696">
        <w:rPr>
          <w:rFonts w:eastAsia="Calibri"/>
          <w:i/>
          <w:sz w:val="24"/>
          <w:lang w:val="en-GB"/>
        </w:rPr>
        <w:t xml:space="preserve"> </w:t>
      </w:r>
      <w:r w:rsidRPr="00043696">
        <w:rPr>
          <w:rFonts w:eastAsia="Calibri"/>
          <w:i/>
          <w:sz w:val="24"/>
          <w:lang w:val="en-GB"/>
        </w:rPr>
        <w:tab/>
      </w:r>
      <w:r w:rsidRPr="00043696">
        <w:rPr>
          <w:rFonts w:eastAsia="Calibri"/>
          <w:i/>
          <w:sz w:val="24"/>
          <w:lang w:val="en-GB"/>
        </w:rPr>
        <w:tab/>
      </w:r>
      <w:r w:rsidRPr="00043696">
        <w:rPr>
          <w:rFonts w:eastAsia="Calibri"/>
          <w:i/>
          <w:sz w:val="24"/>
          <w:lang w:val="en-GB"/>
        </w:rPr>
        <w:tab/>
      </w:r>
      <w:r w:rsidRPr="00043696">
        <w:rPr>
          <w:rFonts w:eastAsia="Calibri"/>
          <w:i/>
          <w:sz w:val="24"/>
          <w:lang w:val="en-GB"/>
        </w:rPr>
        <w:tab/>
      </w:r>
      <w:r w:rsidRPr="00043696">
        <w:rPr>
          <w:rFonts w:eastAsia="Calibri"/>
          <w:i/>
          <w:sz w:val="24"/>
          <w:lang w:val="en-GB"/>
        </w:rPr>
        <w:tab/>
      </w:r>
      <w:r w:rsidRPr="00043696">
        <w:rPr>
          <w:rFonts w:eastAsia="Calibri"/>
          <w:i/>
          <w:sz w:val="24"/>
          <w:lang w:val="en-GB"/>
        </w:rPr>
        <w:tab/>
      </w:r>
      <w:r w:rsidRPr="00043696">
        <w:rPr>
          <w:rFonts w:eastAsia="Calibri"/>
          <w:i/>
          <w:sz w:val="24"/>
          <w:lang w:val="en-GB"/>
        </w:rPr>
        <w:tab/>
      </w:r>
      <w:proofErr w:type="spellStart"/>
      <w:r w:rsidRPr="00043696">
        <w:rPr>
          <w:rFonts w:eastAsia="Calibri"/>
          <w:i/>
          <w:sz w:val="24"/>
          <w:lang w:val="en-GB"/>
        </w:rPr>
        <w:t>na</w:t>
      </w:r>
      <w:proofErr w:type="spellEnd"/>
      <w:r w:rsidRPr="00043696">
        <w:rPr>
          <w:rFonts w:eastAsia="Calibri"/>
          <w:i/>
          <w:sz w:val="24"/>
          <w:lang w:val="en-GB"/>
        </w:rPr>
        <w:t xml:space="preserve"> </w:t>
      </w:r>
      <w:r w:rsidRPr="00043696">
        <w:rPr>
          <w:rFonts w:eastAsia="Calibri"/>
          <w:i/>
          <w:sz w:val="24"/>
          <w:lang w:val="en-GB"/>
        </w:rPr>
        <w:tab/>
      </w:r>
      <w:proofErr w:type="spellStart"/>
      <w:r w:rsidRPr="00043696">
        <w:rPr>
          <w:rFonts w:eastAsia="Calibri"/>
          <w:i/>
          <w:sz w:val="24"/>
          <w:lang w:val="en-GB"/>
        </w:rPr>
        <w:t>kulya</w:t>
      </w:r>
      <w:proofErr w:type="spellEnd"/>
    </w:p>
    <w:p w14:paraId="67C6250F" w14:textId="5725EB45" w:rsidR="007E6DBE" w:rsidRPr="00043696" w:rsidRDefault="007E6DBE" w:rsidP="00993BC8">
      <w:pPr>
        <w:jc w:val="both"/>
        <w:rPr>
          <w:rFonts w:eastAsia="Calibri"/>
          <w:sz w:val="24"/>
          <w:lang w:val="en-GB"/>
        </w:rPr>
      </w:pPr>
      <w:r w:rsidRPr="00043696">
        <w:rPr>
          <w:rFonts w:eastAsia="Calibri"/>
          <w:b/>
          <w:sz w:val="24"/>
          <w:lang w:val="en-GB"/>
        </w:rPr>
        <w:tab/>
      </w:r>
      <w:r w:rsidRPr="00043696">
        <w:rPr>
          <w:rFonts w:eastAsia="Calibri"/>
          <w:b/>
          <w:sz w:val="24"/>
          <w:lang w:val="en-GB"/>
        </w:rPr>
        <w:tab/>
      </w:r>
      <w:r w:rsidRPr="00043696">
        <w:rPr>
          <w:rFonts w:eastAsia="Calibri"/>
          <w:b/>
          <w:sz w:val="24"/>
          <w:lang w:val="en-GB"/>
        </w:rPr>
        <w:tab/>
      </w:r>
      <w:r w:rsidRPr="00043696">
        <w:rPr>
          <w:rFonts w:eastAsia="Calibri"/>
          <w:b/>
          <w:sz w:val="24"/>
          <w:lang w:val="en-GB"/>
        </w:rPr>
        <w:tab/>
      </w:r>
      <w:r w:rsidRPr="00043696">
        <w:rPr>
          <w:rFonts w:eastAsia="Calibri"/>
          <w:b/>
          <w:sz w:val="24"/>
          <w:lang w:val="en-GB"/>
        </w:rPr>
        <w:tab/>
      </w:r>
      <w:r w:rsidRPr="00043696">
        <w:rPr>
          <w:rFonts w:eastAsia="Calibri"/>
          <w:b/>
          <w:sz w:val="24"/>
          <w:lang w:val="en-GB"/>
        </w:rPr>
        <w:tab/>
      </w:r>
      <w:r w:rsidRPr="00043696">
        <w:rPr>
          <w:rFonts w:eastAsia="Calibri"/>
          <w:b/>
          <w:sz w:val="24"/>
          <w:lang w:val="en-GB"/>
        </w:rPr>
        <w:tab/>
      </w:r>
      <w:r w:rsidRPr="00043696">
        <w:rPr>
          <w:rFonts w:eastAsia="Calibri"/>
          <w:b/>
          <w:sz w:val="24"/>
          <w:lang w:val="en-GB"/>
        </w:rPr>
        <w:tab/>
      </w:r>
      <w:r w:rsidRPr="00043696">
        <w:rPr>
          <w:rFonts w:eastAsia="Calibri"/>
          <w:sz w:val="24"/>
          <w:lang w:val="en-GB"/>
        </w:rPr>
        <w:t>DEM.MED and</w:t>
      </w:r>
      <w:r w:rsidRPr="00043696">
        <w:rPr>
          <w:rFonts w:eastAsia="Calibri"/>
          <w:sz w:val="24"/>
          <w:lang w:val="en-GB"/>
        </w:rPr>
        <w:tab/>
      </w:r>
      <w:r w:rsidRPr="00043696">
        <w:rPr>
          <w:rFonts w:eastAsia="Calibri"/>
          <w:sz w:val="24"/>
          <w:lang w:val="en-GB"/>
        </w:rPr>
        <w:tab/>
        <w:t>DEM.DIST</w:t>
      </w:r>
    </w:p>
    <w:p w14:paraId="322A1A84" w14:textId="09C94008" w:rsidR="00D60DBF" w:rsidRDefault="007D078A" w:rsidP="00993BC8">
      <w:pPr>
        <w:jc w:val="both"/>
        <w:rPr>
          <w:rFonts w:eastAsia="Calibri"/>
          <w:sz w:val="24"/>
          <w:lang w:val="en-GB"/>
        </w:rPr>
      </w:pPr>
      <w:r w:rsidRPr="00043696">
        <w:rPr>
          <w:rFonts w:eastAsia="Calibri"/>
          <w:sz w:val="24"/>
          <w:lang w:val="en-GB"/>
        </w:rPr>
        <w:tab/>
      </w:r>
      <w:r w:rsidRPr="00043696">
        <w:rPr>
          <w:rFonts w:eastAsia="Calibri"/>
          <w:sz w:val="24"/>
          <w:lang w:val="en-GB"/>
        </w:rPr>
        <w:tab/>
      </w:r>
      <w:r w:rsidRPr="00043696">
        <w:rPr>
          <w:rFonts w:eastAsia="Calibri"/>
          <w:sz w:val="24"/>
          <w:lang w:val="en-GB"/>
        </w:rPr>
        <w:tab/>
      </w:r>
      <w:r w:rsidRPr="00043696">
        <w:rPr>
          <w:rFonts w:eastAsia="Calibri"/>
          <w:sz w:val="24"/>
          <w:lang w:val="en-GB"/>
        </w:rPr>
        <w:tab/>
      </w:r>
      <w:r w:rsidRPr="00043696">
        <w:rPr>
          <w:rFonts w:eastAsia="Calibri"/>
          <w:sz w:val="24"/>
          <w:lang w:val="en-GB"/>
        </w:rPr>
        <w:tab/>
      </w:r>
      <w:r w:rsidRPr="00043696">
        <w:rPr>
          <w:rFonts w:eastAsia="Calibri"/>
          <w:sz w:val="24"/>
          <w:lang w:val="en-GB"/>
        </w:rPr>
        <w:tab/>
      </w:r>
      <w:r w:rsidRPr="00043696">
        <w:rPr>
          <w:rFonts w:eastAsia="Calibri"/>
          <w:sz w:val="24"/>
          <w:lang w:val="en-GB"/>
        </w:rPr>
        <w:tab/>
      </w:r>
      <w:r w:rsidRPr="00043696">
        <w:rPr>
          <w:rFonts w:eastAsia="Calibri"/>
          <w:sz w:val="24"/>
          <w:lang w:val="en-GB"/>
        </w:rPr>
        <w:tab/>
      </w:r>
      <w:r w:rsidR="007E6DBE" w:rsidRPr="00043696">
        <w:rPr>
          <w:rFonts w:eastAsia="Calibri"/>
          <w:sz w:val="24"/>
          <w:lang w:val="en-GB"/>
        </w:rPr>
        <w:t>‘</w:t>
      </w:r>
      <w:r w:rsidRPr="00043696">
        <w:rPr>
          <w:rFonts w:eastAsia="Calibri"/>
          <w:sz w:val="24"/>
          <w:lang w:val="en-GB"/>
        </w:rPr>
        <w:t xml:space="preserve">Those people who came here slept there </w:t>
      </w:r>
      <w:r w:rsidR="007E6DBE" w:rsidRPr="00043696">
        <w:rPr>
          <w:rFonts w:eastAsia="Calibri"/>
          <w:sz w:val="24"/>
          <w:lang w:val="en-GB"/>
        </w:rPr>
        <w:t xml:space="preserve">and over </w:t>
      </w:r>
      <w:r w:rsidRPr="00043696">
        <w:rPr>
          <w:rFonts w:eastAsia="Calibri"/>
          <w:sz w:val="24"/>
          <w:lang w:val="en-GB"/>
        </w:rPr>
        <w:t>there</w:t>
      </w:r>
      <w:r w:rsidR="009E1BCD">
        <w:rPr>
          <w:rFonts w:eastAsia="Calibri"/>
          <w:sz w:val="24"/>
          <w:lang w:val="en-GB"/>
        </w:rPr>
        <w:t>.’</w:t>
      </w:r>
    </w:p>
    <w:p w14:paraId="65BA9D8A" w14:textId="77777777" w:rsidR="00877E21" w:rsidRDefault="00877E21" w:rsidP="00993BC8">
      <w:pPr>
        <w:jc w:val="both"/>
        <w:rPr>
          <w:rFonts w:eastAsia="Calibri"/>
          <w:sz w:val="24"/>
          <w:lang w:val="en-GB"/>
        </w:rPr>
      </w:pPr>
    </w:p>
    <w:p w14:paraId="77C3BF78" w14:textId="17E2BF97" w:rsidR="000D04F8" w:rsidRPr="00DA1CF4" w:rsidRDefault="004714E1" w:rsidP="00993BC8">
      <w:pPr>
        <w:jc w:val="both"/>
        <w:rPr>
          <w:rFonts w:eastAsia="Calibri"/>
          <w:i/>
          <w:sz w:val="24"/>
          <w:lang w:val="en-GB"/>
        </w:rPr>
      </w:pPr>
      <w:r>
        <w:rPr>
          <w:rFonts w:eastAsia="Calibri"/>
          <w:sz w:val="24"/>
          <w:lang w:val="en-GB"/>
        </w:rPr>
        <w:t>(</w:t>
      </w:r>
      <w:r w:rsidR="00DC29E2">
        <w:rPr>
          <w:rFonts w:eastAsia="Calibri"/>
          <w:sz w:val="24"/>
          <w:lang w:val="en-GB"/>
        </w:rPr>
        <w:t>8</w:t>
      </w:r>
      <w:r>
        <w:rPr>
          <w:rFonts w:eastAsia="Calibri"/>
          <w:sz w:val="24"/>
          <w:lang w:val="en-GB"/>
        </w:rPr>
        <w:t>)</w:t>
      </w:r>
      <w:r w:rsidR="006A7211">
        <w:rPr>
          <w:rFonts w:eastAsia="Calibri"/>
          <w:sz w:val="24"/>
          <w:lang w:val="en-GB"/>
        </w:rPr>
        <w:tab/>
      </w:r>
      <w:r w:rsidR="006A7211">
        <w:rPr>
          <w:rFonts w:eastAsia="Calibri"/>
          <w:sz w:val="24"/>
          <w:lang w:val="en-GB"/>
        </w:rPr>
        <w:tab/>
      </w:r>
      <w:r w:rsidR="006A7211">
        <w:rPr>
          <w:rFonts w:eastAsia="Calibri"/>
          <w:sz w:val="24"/>
          <w:lang w:val="en-GB"/>
        </w:rPr>
        <w:tab/>
      </w:r>
      <w:proofErr w:type="spellStart"/>
      <w:r w:rsidR="00DA1CF4">
        <w:rPr>
          <w:rFonts w:eastAsia="Calibri"/>
          <w:i/>
          <w:sz w:val="24"/>
          <w:lang w:val="en-GB"/>
        </w:rPr>
        <w:t>y</w:t>
      </w:r>
      <w:r w:rsidR="000D04F8" w:rsidRPr="00DA1CF4">
        <w:rPr>
          <w:rFonts w:eastAsia="Calibri"/>
          <w:i/>
          <w:sz w:val="24"/>
          <w:lang w:val="en-GB"/>
        </w:rPr>
        <w:t>aa</w:t>
      </w:r>
      <w:proofErr w:type="spellEnd"/>
      <w:r w:rsidR="000D04F8" w:rsidRPr="00DA1CF4">
        <w:rPr>
          <w:rFonts w:eastAsia="Calibri"/>
          <w:i/>
          <w:sz w:val="24"/>
          <w:lang w:val="en-GB"/>
        </w:rPr>
        <w:t xml:space="preserve"> </w:t>
      </w:r>
      <w:r w:rsidR="00A018AE" w:rsidRPr="00DA1CF4">
        <w:rPr>
          <w:rFonts w:eastAsia="Calibri"/>
          <w:i/>
          <w:sz w:val="24"/>
          <w:lang w:val="en-GB"/>
        </w:rPr>
        <w:tab/>
      </w:r>
      <w:r w:rsidR="00A018AE" w:rsidRPr="00DA1CF4">
        <w:rPr>
          <w:rFonts w:eastAsia="Calibri"/>
          <w:i/>
          <w:sz w:val="24"/>
          <w:lang w:val="en-GB"/>
        </w:rPr>
        <w:tab/>
      </w:r>
      <w:r w:rsidR="00A018AE" w:rsidRPr="00DA1CF4">
        <w:rPr>
          <w:rFonts w:eastAsia="Calibri"/>
          <w:i/>
          <w:sz w:val="24"/>
          <w:lang w:val="en-GB"/>
        </w:rPr>
        <w:tab/>
      </w:r>
      <w:r w:rsidR="00A018AE" w:rsidRPr="00DA1CF4">
        <w:rPr>
          <w:rFonts w:eastAsia="Calibri"/>
          <w:i/>
          <w:sz w:val="24"/>
          <w:lang w:val="en-GB"/>
        </w:rPr>
        <w:tab/>
      </w:r>
      <w:r w:rsidR="00A018AE" w:rsidRPr="00DA1CF4">
        <w:rPr>
          <w:rFonts w:eastAsia="Calibri"/>
          <w:i/>
          <w:sz w:val="24"/>
          <w:lang w:val="en-GB"/>
        </w:rPr>
        <w:tab/>
      </w:r>
      <w:r w:rsidR="00A018AE" w:rsidRPr="00DA1CF4">
        <w:rPr>
          <w:rFonts w:eastAsia="Calibri"/>
          <w:i/>
          <w:sz w:val="24"/>
          <w:lang w:val="en-GB"/>
        </w:rPr>
        <w:tab/>
      </w:r>
      <w:r w:rsidR="00A018AE" w:rsidRPr="00DA1CF4">
        <w:rPr>
          <w:rFonts w:eastAsia="Calibri"/>
          <w:i/>
          <w:sz w:val="24"/>
          <w:lang w:val="en-GB"/>
        </w:rPr>
        <w:tab/>
      </w:r>
      <w:r w:rsidR="00A018AE" w:rsidRPr="00DA1CF4">
        <w:rPr>
          <w:rFonts w:eastAsia="Calibri"/>
          <w:i/>
          <w:sz w:val="24"/>
          <w:lang w:val="en-GB"/>
        </w:rPr>
        <w:tab/>
      </w:r>
      <w:r w:rsidR="00A018AE" w:rsidRPr="00DA1CF4">
        <w:rPr>
          <w:rFonts w:eastAsia="Calibri"/>
          <w:i/>
          <w:sz w:val="24"/>
          <w:lang w:val="en-GB"/>
        </w:rPr>
        <w:tab/>
      </w:r>
      <w:r w:rsidR="00A018AE" w:rsidRPr="00DA1CF4">
        <w:rPr>
          <w:rFonts w:eastAsia="Calibri"/>
          <w:i/>
          <w:sz w:val="24"/>
          <w:lang w:val="en-GB"/>
        </w:rPr>
        <w:tab/>
      </w:r>
      <w:proofErr w:type="spellStart"/>
      <w:r w:rsidR="000D04F8" w:rsidRPr="00DA1CF4">
        <w:rPr>
          <w:rFonts w:eastAsia="Calibri"/>
          <w:i/>
          <w:sz w:val="24"/>
          <w:lang w:val="en-GB"/>
        </w:rPr>
        <w:t>mmba</w:t>
      </w:r>
      <w:proofErr w:type="spellEnd"/>
      <w:r w:rsidR="000D04F8" w:rsidRPr="00DA1CF4">
        <w:rPr>
          <w:rFonts w:eastAsia="Calibri"/>
          <w:i/>
          <w:sz w:val="24"/>
          <w:lang w:val="en-GB"/>
        </w:rPr>
        <w:t xml:space="preserve"> </w:t>
      </w:r>
      <w:r w:rsidR="00A018AE" w:rsidRPr="00DA1CF4">
        <w:rPr>
          <w:rFonts w:eastAsia="Calibri"/>
          <w:i/>
          <w:sz w:val="24"/>
          <w:lang w:val="en-GB"/>
        </w:rPr>
        <w:tab/>
      </w:r>
      <w:proofErr w:type="spellStart"/>
      <w:r w:rsidR="000D04F8" w:rsidRPr="00DA1CF4">
        <w:rPr>
          <w:rFonts w:eastAsia="Calibri"/>
          <w:i/>
          <w:sz w:val="24"/>
          <w:lang w:val="en-GB"/>
        </w:rPr>
        <w:t>ku</w:t>
      </w:r>
      <w:proofErr w:type="spellEnd"/>
      <w:r w:rsidR="00A018AE" w:rsidRPr="00DA1CF4">
        <w:rPr>
          <w:rFonts w:eastAsia="Calibri"/>
          <w:i/>
          <w:sz w:val="24"/>
          <w:lang w:val="en-GB"/>
        </w:rPr>
        <w:t>-</w:t>
      </w:r>
      <w:r w:rsidR="000D04F8" w:rsidRPr="00DA1CF4">
        <w:rPr>
          <w:rFonts w:eastAsia="Calibri"/>
          <w:i/>
          <w:sz w:val="24"/>
          <w:lang w:val="en-GB"/>
        </w:rPr>
        <w:t>fane</w:t>
      </w:r>
    </w:p>
    <w:p w14:paraId="2B9564F1" w14:textId="584A051A" w:rsidR="00A018AE" w:rsidRDefault="00877E21" w:rsidP="00993BC8">
      <w:pPr>
        <w:jc w:val="both"/>
        <w:rPr>
          <w:rFonts w:eastAsia="Calibri"/>
          <w:sz w:val="24"/>
          <w:lang w:val="en-GB"/>
        </w:rPr>
      </w:pPr>
      <w:r>
        <w:rPr>
          <w:rFonts w:eastAsia="Calibri"/>
          <w:sz w:val="24"/>
          <w:lang w:val="en-GB"/>
        </w:rPr>
        <w:tab/>
      </w:r>
      <w:r>
        <w:rPr>
          <w:rFonts w:eastAsia="Calibri"/>
          <w:sz w:val="24"/>
          <w:lang w:val="en-GB"/>
        </w:rPr>
        <w:tab/>
      </w:r>
      <w:r>
        <w:rPr>
          <w:rFonts w:eastAsia="Calibri"/>
          <w:sz w:val="24"/>
          <w:lang w:val="en-GB"/>
        </w:rPr>
        <w:tab/>
      </w:r>
      <w:r>
        <w:rPr>
          <w:rFonts w:eastAsia="Calibri"/>
          <w:sz w:val="24"/>
          <w:lang w:val="en-GB"/>
        </w:rPr>
        <w:tab/>
      </w:r>
      <w:r>
        <w:rPr>
          <w:rFonts w:eastAsia="Calibri"/>
          <w:sz w:val="24"/>
          <w:lang w:val="en-GB"/>
        </w:rPr>
        <w:tab/>
      </w:r>
      <w:r w:rsidR="00A018AE">
        <w:rPr>
          <w:rFonts w:eastAsia="Calibri"/>
          <w:sz w:val="24"/>
          <w:lang w:val="en-GB"/>
        </w:rPr>
        <w:t>DEM.PROX</w:t>
      </w:r>
      <w:r w:rsidR="00A018AE">
        <w:rPr>
          <w:rFonts w:eastAsia="Calibri"/>
          <w:sz w:val="24"/>
          <w:lang w:val="en-GB"/>
        </w:rPr>
        <w:tab/>
      </w:r>
      <w:r w:rsidR="00A018AE">
        <w:rPr>
          <w:rFonts w:eastAsia="Calibri"/>
          <w:sz w:val="24"/>
          <w:lang w:val="en-GB"/>
        </w:rPr>
        <w:tab/>
        <w:t>9house</w:t>
      </w:r>
      <w:r w:rsidR="00A018AE">
        <w:rPr>
          <w:rFonts w:eastAsia="Calibri"/>
          <w:sz w:val="24"/>
          <w:lang w:val="en-GB"/>
        </w:rPr>
        <w:tab/>
        <w:t>17-dirty</w:t>
      </w:r>
    </w:p>
    <w:p w14:paraId="1D4E3F41" w14:textId="3E2F91BC" w:rsidR="000D04F8" w:rsidRDefault="00877E21" w:rsidP="00993BC8">
      <w:pPr>
        <w:jc w:val="both"/>
        <w:rPr>
          <w:rFonts w:eastAsia="Calibri"/>
          <w:sz w:val="24"/>
          <w:lang w:val="en-GB"/>
        </w:rPr>
      </w:pPr>
      <w:r>
        <w:rPr>
          <w:rFonts w:eastAsia="Calibri"/>
          <w:sz w:val="24"/>
          <w:lang w:val="en-GB"/>
        </w:rPr>
        <w:tab/>
      </w:r>
      <w:r>
        <w:rPr>
          <w:rFonts w:eastAsia="Calibri"/>
          <w:sz w:val="24"/>
          <w:lang w:val="en-GB"/>
        </w:rPr>
        <w:tab/>
      </w:r>
      <w:r>
        <w:rPr>
          <w:rFonts w:eastAsia="Calibri"/>
          <w:sz w:val="24"/>
          <w:lang w:val="en-GB"/>
        </w:rPr>
        <w:tab/>
      </w:r>
      <w:r>
        <w:rPr>
          <w:rFonts w:eastAsia="Calibri"/>
          <w:sz w:val="24"/>
          <w:lang w:val="en-GB"/>
        </w:rPr>
        <w:tab/>
      </w:r>
      <w:r>
        <w:rPr>
          <w:rFonts w:eastAsia="Calibri"/>
          <w:sz w:val="24"/>
          <w:lang w:val="en-GB"/>
        </w:rPr>
        <w:tab/>
      </w:r>
      <w:r w:rsidR="00E87527">
        <w:rPr>
          <w:rFonts w:eastAsia="Calibri"/>
          <w:sz w:val="24"/>
          <w:lang w:val="en-GB"/>
        </w:rPr>
        <w:t>‘</w:t>
      </w:r>
      <w:r w:rsidR="00A018AE">
        <w:rPr>
          <w:rFonts w:eastAsia="Calibri"/>
          <w:sz w:val="24"/>
          <w:lang w:val="en-GB"/>
        </w:rPr>
        <w:t>Here</w:t>
      </w:r>
      <w:r w:rsidR="000D04F8">
        <w:rPr>
          <w:rFonts w:eastAsia="Calibri"/>
          <w:sz w:val="24"/>
          <w:lang w:val="en-GB"/>
        </w:rPr>
        <w:t xml:space="preserve"> in the house is dirty</w:t>
      </w:r>
      <w:r w:rsidR="00920C88">
        <w:rPr>
          <w:rFonts w:eastAsia="Calibri"/>
          <w:sz w:val="24"/>
          <w:lang w:val="en-GB"/>
        </w:rPr>
        <w:t>.</w:t>
      </w:r>
      <w:r w:rsidR="00E87527">
        <w:rPr>
          <w:rFonts w:eastAsia="Calibri"/>
          <w:sz w:val="24"/>
          <w:lang w:val="en-GB"/>
        </w:rPr>
        <w:t>’</w:t>
      </w:r>
    </w:p>
    <w:p w14:paraId="70DCD261" w14:textId="77777777" w:rsidR="00DC29E2" w:rsidRDefault="00DC29E2" w:rsidP="00993BC8">
      <w:pPr>
        <w:jc w:val="both"/>
        <w:rPr>
          <w:rFonts w:eastAsia="Calibri"/>
          <w:sz w:val="24"/>
          <w:lang w:val="en-GB"/>
        </w:rPr>
      </w:pPr>
    </w:p>
    <w:p w14:paraId="72BC94DD" w14:textId="77777777" w:rsidR="00D5159D" w:rsidRDefault="00DC29E2" w:rsidP="0039650F">
      <w:pPr>
        <w:jc w:val="both"/>
        <w:rPr>
          <w:rFonts w:eastAsia="Calibri"/>
          <w:sz w:val="24"/>
          <w:lang w:val="en-GB"/>
        </w:rPr>
      </w:pPr>
      <w:r>
        <w:rPr>
          <w:rFonts w:eastAsia="Calibri"/>
          <w:sz w:val="24"/>
          <w:lang w:val="en-GB"/>
        </w:rPr>
        <w:lastRenderedPageBreak/>
        <w:t>In (7</w:t>
      </w:r>
      <w:r w:rsidR="00DE7C41">
        <w:rPr>
          <w:rFonts w:eastAsia="Calibri"/>
          <w:sz w:val="24"/>
          <w:lang w:val="en-GB"/>
        </w:rPr>
        <w:t>a)</w:t>
      </w:r>
      <w:r w:rsidR="006A46DB">
        <w:rPr>
          <w:rFonts w:eastAsia="Calibri"/>
          <w:sz w:val="24"/>
          <w:lang w:val="en-GB"/>
        </w:rPr>
        <w:t>,</w:t>
      </w:r>
      <w:r w:rsidR="00DE7C41">
        <w:rPr>
          <w:rFonts w:eastAsia="Calibri"/>
          <w:sz w:val="24"/>
          <w:lang w:val="en-GB"/>
        </w:rPr>
        <w:t xml:space="preserve"> </w:t>
      </w:r>
      <w:proofErr w:type="spellStart"/>
      <w:r w:rsidR="00DE7C41" w:rsidRPr="00F80DC0">
        <w:rPr>
          <w:rFonts w:eastAsia="Calibri"/>
          <w:i/>
          <w:sz w:val="24"/>
          <w:lang w:val="en-GB"/>
        </w:rPr>
        <w:t>yaa</w:t>
      </w:r>
      <w:proofErr w:type="spellEnd"/>
      <w:r w:rsidR="00DE7C41">
        <w:rPr>
          <w:rFonts w:eastAsia="Calibri"/>
          <w:sz w:val="24"/>
          <w:lang w:val="en-GB"/>
        </w:rPr>
        <w:t xml:space="preserve"> </w:t>
      </w:r>
      <w:r w:rsidR="007D078A">
        <w:rPr>
          <w:rFonts w:eastAsia="Calibri"/>
          <w:sz w:val="24"/>
          <w:lang w:val="en-GB"/>
        </w:rPr>
        <w:t xml:space="preserve">‘here’ </w:t>
      </w:r>
      <w:proofErr w:type="spellStart"/>
      <w:r w:rsidR="00DE7C41" w:rsidRPr="00F80DC0">
        <w:rPr>
          <w:rFonts w:eastAsia="Calibri"/>
          <w:i/>
          <w:sz w:val="24"/>
          <w:lang w:val="en-GB"/>
        </w:rPr>
        <w:t>yoo</w:t>
      </w:r>
      <w:proofErr w:type="spellEnd"/>
      <w:r w:rsidR="00DE7C41">
        <w:rPr>
          <w:rFonts w:eastAsia="Calibri"/>
          <w:sz w:val="24"/>
          <w:lang w:val="en-GB"/>
        </w:rPr>
        <w:t xml:space="preserve"> </w:t>
      </w:r>
      <w:r w:rsidR="007D078A">
        <w:rPr>
          <w:rFonts w:eastAsia="Calibri"/>
          <w:sz w:val="24"/>
          <w:lang w:val="en-GB"/>
        </w:rPr>
        <w:t xml:space="preserve">‘there’, and </w:t>
      </w:r>
      <w:proofErr w:type="spellStart"/>
      <w:r w:rsidR="007D078A" w:rsidRPr="007D078A">
        <w:rPr>
          <w:rFonts w:eastAsia="Calibri"/>
          <w:i/>
          <w:sz w:val="24"/>
          <w:lang w:val="en-GB"/>
        </w:rPr>
        <w:t>kulya</w:t>
      </w:r>
      <w:proofErr w:type="spellEnd"/>
      <w:r w:rsidR="007D078A">
        <w:rPr>
          <w:rFonts w:eastAsia="Calibri"/>
          <w:sz w:val="24"/>
          <w:lang w:val="en-GB"/>
        </w:rPr>
        <w:t xml:space="preserve"> ‘over there’ </w:t>
      </w:r>
      <w:r w:rsidR="00DE7C41">
        <w:rPr>
          <w:rFonts w:eastAsia="Calibri"/>
          <w:sz w:val="24"/>
          <w:lang w:val="en-GB"/>
        </w:rPr>
        <w:t xml:space="preserve">stand alone as </w:t>
      </w:r>
      <w:r w:rsidR="00F80DC0">
        <w:rPr>
          <w:rFonts w:eastAsia="Calibri"/>
          <w:sz w:val="24"/>
          <w:lang w:val="en-GB"/>
        </w:rPr>
        <w:t xml:space="preserve">independent </w:t>
      </w:r>
      <w:r w:rsidR="00DE7C41">
        <w:rPr>
          <w:rFonts w:eastAsia="Calibri"/>
          <w:sz w:val="24"/>
          <w:lang w:val="en-GB"/>
        </w:rPr>
        <w:t>pronouns indicating the l</w:t>
      </w:r>
      <w:r>
        <w:rPr>
          <w:rFonts w:eastAsia="Calibri"/>
          <w:sz w:val="24"/>
          <w:lang w:val="en-GB"/>
        </w:rPr>
        <w:t>ocation or place, whereas in (7</w:t>
      </w:r>
      <w:r w:rsidR="00DE7C41">
        <w:rPr>
          <w:rFonts w:eastAsia="Calibri"/>
          <w:sz w:val="24"/>
          <w:lang w:val="en-GB"/>
        </w:rPr>
        <w:t>b)</w:t>
      </w:r>
      <w:r w:rsidR="006A46DB">
        <w:rPr>
          <w:rFonts w:eastAsia="Calibri"/>
          <w:sz w:val="24"/>
          <w:lang w:val="en-GB"/>
        </w:rPr>
        <w:t>,</w:t>
      </w:r>
      <w:r w:rsidR="00DE7C41">
        <w:rPr>
          <w:rFonts w:eastAsia="Calibri"/>
          <w:sz w:val="24"/>
          <w:lang w:val="en-GB"/>
        </w:rPr>
        <w:t xml:space="preserve"> the demonstratives specify the location or place described by the verbs. </w:t>
      </w:r>
      <w:r>
        <w:rPr>
          <w:rFonts w:eastAsia="Calibri"/>
          <w:sz w:val="24"/>
          <w:lang w:val="en-GB"/>
        </w:rPr>
        <w:t>In (8</w:t>
      </w:r>
      <w:r w:rsidR="00877E21">
        <w:rPr>
          <w:rFonts w:eastAsia="Calibri"/>
          <w:sz w:val="24"/>
          <w:lang w:val="en-GB"/>
        </w:rPr>
        <w:t>), the adverbial demonstrative</w:t>
      </w:r>
      <w:r w:rsidR="00F80DC0">
        <w:rPr>
          <w:rFonts w:eastAsia="Calibri"/>
          <w:sz w:val="24"/>
          <w:lang w:val="en-GB"/>
        </w:rPr>
        <w:t xml:space="preserve"> </w:t>
      </w:r>
      <w:proofErr w:type="spellStart"/>
      <w:r w:rsidR="00F80DC0" w:rsidRPr="008F3E7B">
        <w:rPr>
          <w:rFonts w:eastAsia="Calibri"/>
          <w:i/>
          <w:sz w:val="24"/>
          <w:lang w:val="en-GB"/>
        </w:rPr>
        <w:t>yaa</w:t>
      </w:r>
      <w:proofErr w:type="spellEnd"/>
      <w:r w:rsidR="00F80DC0">
        <w:rPr>
          <w:rFonts w:eastAsia="Calibri"/>
          <w:sz w:val="24"/>
          <w:lang w:val="en-GB"/>
        </w:rPr>
        <w:t xml:space="preserve"> </w:t>
      </w:r>
      <w:r w:rsidR="007D078A">
        <w:rPr>
          <w:rFonts w:eastAsia="Calibri"/>
          <w:sz w:val="24"/>
          <w:lang w:val="en-GB"/>
        </w:rPr>
        <w:t xml:space="preserve">‘here’ </w:t>
      </w:r>
      <w:r w:rsidR="00877E21">
        <w:rPr>
          <w:rFonts w:eastAsia="Calibri"/>
          <w:sz w:val="24"/>
          <w:lang w:val="en-GB"/>
        </w:rPr>
        <w:t>modifies the locative noun</w:t>
      </w:r>
      <w:r w:rsidR="00F80DC0">
        <w:rPr>
          <w:rFonts w:eastAsia="Calibri"/>
          <w:sz w:val="24"/>
          <w:lang w:val="en-GB"/>
        </w:rPr>
        <w:t xml:space="preserve"> </w:t>
      </w:r>
      <w:proofErr w:type="spellStart"/>
      <w:r w:rsidR="00F80DC0" w:rsidRPr="00F80DC0">
        <w:rPr>
          <w:rFonts w:eastAsia="Calibri"/>
          <w:i/>
          <w:sz w:val="24"/>
          <w:lang w:val="en-GB"/>
        </w:rPr>
        <w:t>mmba</w:t>
      </w:r>
      <w:proofErr w:type="spellEnd"/>
      <w:r w:rsidR="00F80DC0">
        <w:rPr>
          <w:rFonts w:eastAsia="Calibri"/>
          <w:sz w:val="24"/>
          <w:lang w:val="en-GB"/>
        </w:rPr>
        <w:t xml:space="preserve"> ‘in the house’</w:t>
      </w:r>
      <w:r w:rsidR="00877E21">
        <w:rPr>
          <w:rFonts w:eastAsia="Calibri"/>
          <w:sz w:val="24"/>
          <w:lang w:val="en-GB"/>
        </w:rPr>
        <w:t>.</w:t>
      </w:r>
    </w:p>
    <w:p w14:paraId="55511F7D" w14:textId="7BAA00A8" w:rsidR="00896D95" w:rsidRPr="00907852" w:rsidRDefault="00896D95" w:rsidP="00B46383">
      <w:pPr>
        <w:ind w:firstLine="1800"/>
        <w:jc w:val="both"/>
        <w:rPr>
          <w:rFonts w:eastAsia="Calibri"/>
          <w:sz w:val="24"/>
          <w:lang w:val="en-GB"/>
        </w:rPr>
      </w:pPr>
    </w:p>
    <w:p w14:paraId="25FFEF69" w14:textId="7A44B14E" w:rsidR="00896D95" w:rsidRDefault="00221AB3" w:rsidP="00D5159D">
      <w:pPr>
        <w:jc w:val="both"/>
        <w:rPr>
          <w:rFonts w:eastAsia="Calibri"/>
          <w:i/>
          <w:sz w:val="24"/>
          <w:lang w:val="en-GB"/>
        </w:rPr>
      </w:pPr>
      <w:r>
        <w:rPr>
          <w:rFonts w:eastAsia="Calibri"/>
          <w:sz w:val="24"/>
          <w:lang w:val="en-GB"/>
        </w:rPr>
        <w:t>5</w:t>
      </w:r>
      <w:r w:rsidR="00512A82" w:rsidRPr="00B80986">
        <w:rPr>
          <w:rFonts w:eastAsia="Calibri"/>
          <w:sz w:val="24"/>
          <w:lang w:val="en-GB"/>
        </w:rPr>
        <w:t>.4</w:t>
      </w:r>
      <w:r w:rsidR="00C051FA">
        <w:rPr>
          <w:rFonts w:eastAsia="Calibri"/>
          <w:sz w:val="24"/>
          <w:lang w:val="en-GB"/>
        </w:rPr>
        <w:tab/>
      </w:r>
      <w:r w:rsidR="00896D95" w:rsidRPr="00512A82">
        <w:rPr>
          <w:rFonts w:eastAsia="Calibri"/>
          <w:i/>
          <w:sz w:val="24"/>
          <w:lang w:val="en-GB"/>
        </w:rPr>
        <w:t>Identificational demonstratives</w:t>
      </w:r>
    </w:p>
    <w:p w14:paraId="0B169049" w14:textId="77777777" w:rsidR="00D5159D" w:rsidRDefault="00D5159D" w:rsidP="00D5159D">
      <w:pPr>
        <w:jc w:val="both"/>
        <w:rPr>
          <w:rFonts w:eastAsia="Calibri"/>
          <w:i/>
          <w:sz w:val="24"/>
          <w:lang w:val="en-GB"/>
        </w:rPr>
      </w:pPr>
    </w:p>
    <w:p w14:paraId="47755E24" w14:textId="0898BF21" w:rsidR="00D25EE9" w:rsidRDefault="00896D95" w:rsidP="0070543E">
      <w:pPr>
        <w:jc w:val="both"/>
        <w:rPr>
          <w:rFonts w:eastAsia="Calibri"/>
          <w:sz w:val="24"/>
          <w:lang w:val="en-GB"/>
        </w:rPr>
      </w:pPr>
      <w:r w:rsidRPr="00907852">
        <w:rPr>
          <w:rFonts w:eastAsia="Calibri"/>
          <w:sz w:val="24"/>
          <w:lang w:val="en-GB"/>
        </w:rPr>
        <w:t xml:space="preserve">Identificational demonstratives are also referred to as demonstrative identifiers (Diessel 1999). These form of demonstratives are used in copular constructions to introduce, indicate, or identify a referent in speech situation. As genuine deictic expression, identificational demonstratives are primarily used with reference to entities in the speech situation. </w:t>
      </w:r>
      <w:r w:rsidR="00B56A02">
        <w:rPr>
          <w:rFonts w:eastAsia="Calibri"/>
          <w:sz w:val="24"/>
          <w:lang w:val="en-GB"/>
        </w:rPr>
        <w:t xml:space="preserve">The core function of the identificational demonstrative </w:t>
      </w:r>
      <w:r w:rsidRPr="00907852">
        <w:rPr>
          <w:rFonts w:eastAsia="Calibri"/>
          <w:sz w:val="24"/>
          <w:lang w:val="en-GB"/>
        </w:rPr>
        <w:t xml:space="preserve">reflects the other terms used </w:t>
      </w:r>
      <w:r w:rsidR="00B56A02">
        <w:rPr>
          <w:rFonts w:eastAsia="Calibri"/>
          <w:sz w:val="24"/>
          <w:lang w:val="en-GB"/>
        </w:rPr>
        <w:t>to refer to it, namely</w:t>
      </w:r>
      <w:r w:rsidRPr="00907852">
        <w:rPr>
          <w:rFonts w:eastAsia="Calibri"/>
          <w:sz w:val="24"/>
          <w:lang w:val="en-GB"/>
        </w:rPr>
        <w:t xml:space="preserve"> pointing demonstratives (Rehg</w:t>
      </w:r>
      <w:r w:rsidR="00E8503C">
        <w:rPr>
          <w:rFonts w:eastAsia="Calibri"/>
          <w:sz w:val="24"/>
          <w:lang w:val="en-GB"/>
        </w:rPr>
        <w:t xml:space="preserve"> &amp; Sohl </w:t>
      </w:r>
      <w:r w:rsidRPr="00907852">
        <w:rPr>
          <w:rFonts w:eastAsia="Calibri"/>
          <w:sz w:val="24"/>
          <w:lang w:val="en-GB"/>
        </w:rPr>
        <w:t>1981:</w:t>
      </w:r>
      <w:r w:rsidR="002137D0">
        <w:rPr>
          <w:rFonts w:eastAsia="Calibri"/>
          <w:sz w:val="24"/>
          <w:lang w:val="en-GB"/>
        </w:rPr>
        <w:t xml:space="preserve"> </w:t>
      </w:r>
      <w:r w:rsidRPr="00907852">
        <w:rPr>
          <w:rFonts w:eastAsia="Calibri"/>
          <w:sz w:val="24"/>
          <w:lang w:val="en-GB"/>
        </w:rPr>
        <w:t>150) and deictic identifier pronoun (Carlson 1994:</w:t>
      </w:r>
      <w:r w:rsidR="002137D0">
        <w:rPr>
          <w:rFonts w:eastAsia="Calibri"/>
          <w:sz w:val="24"/>
          <w:lang w:val="en-GB"/>
        </w:rPr>
        <w:t xml:space="preserve"> </w:t>
      </w:r>
      <w:r w:rsidRPr="00907852">
        <w:rPr>
          <w:rFonts w:eastAsia="Calibri"/>
          <w:sz w:val="24"/>
          <w:lang w:val="en-GB"/>
        </w:rPr>
        <w:t xml:space="preserve">160). </w:t>
      </w:r>
      <w:r w:rsidR="00D25EE9">
        <w:rPr>
          <w:rFonts w:eastAsia="Calibri"/>
          <w:sz w:val="24"/>
          <w:lang w:val="en-GB"/>
        </w:rPr>
        <w:t>In Kiwoso, identificational demonstratives can be used to refer to entities present in the speech situa</w:t>
      </w:r>
      <w:r w:rsidR="00DC29E2">
        <w:rPr>
          <w:rFonts w:eastAsia="Calibri"/>
          <w:sz w:val="24"/>
          <w:lang w:val="en-GB"/>
        </w:rPr>
        <w:t>tion (9</w:t>
      </w:r>
      <w:r w:rsidR="00D25EE9">
        <w:rPr>
          <w:rFonts w:eastAsia="Calibri"/>
          <w:sz w:val="24"/>
          <w:lang w:val="en-GB"/>
        </w:rPr>
        <w:t>), or referents which have</w:t>
      </w:r>
      <w:r w:rsidR="00DC29E2">
        <w:rPr>
          <w:rFonts w:eastAsia="Calibri"/>
          <w:sz w:val="24"/>
          <w:lang w:val="en-GB"/>
        </w:rPr>
        <w:t xml:space="preserve"> been referred to previously (10</w:t>
      </w:r>
      <w:r w:rsidR="00D25EE9">
        <w:rPr>
          <w:rFonts w:eastAsia="Calibri"/>
          <w:sz w:val="24"/>
          <w:lang w:val="en-GB"/>
        </w:rPr>
        <w:t>)</w:t>
      </w:r>
      <w:r w:rsidR="004D2484">
        <w:rPr>
          <w:rFonts w:eastAsia="Calibri"/>
          <w:sz w:val="24"/>
          <w:lang w:val="en-GB"/>
        </w:rPr>
        <w:t xml:space="preserve">, and entities which are not present in the current speech context or previously mentioned, but the interlocutors have </w:t>
      </w:r>
      <w:r w:rsidR="00003CD0">
        <w:rPr>
          <w:rFonts w:eastAsia="Calibri"/>
          <w:sz w:val="24"/>
          <w:lang w:val="en-GB"/>
        </w:rPr>
        <w:t xml:space="preserve">a shared </w:t>
      </w:r>
      <w:r w:rsidR="004D2484">
        <w:rPr>
          <w:rFonts w:eastAsia="Calibri"/>
          <w:sz w:val="24"/>
          <w:lang w:val="en-GB"/>
        </w:rPr>
        <w:t>knowledge about them</w:t>
      </w:r>
      <w:r w:rsidR="001B1DD1">
        <w:rPr>
          <w:rFonts w:eastAsia="Calibri"/>
          <w:sz w:val="24"/>
          <w:lang w:val="en-GB"/>
        </w:rPr>
        <w:t xml:space="preserve">, as exemplified </w:t>
      </w:r>
      <w:r w:rsidR="00224213">
        <w:rPr>
          <w:rFonts w:eastAsia="Calibri"/>
          <w:sz w:val="24"/>
          <w:lang w:val="en-GB"/>
        </w:rPr>
        <w:t xml:space="preserve">in </w:t>
      </w:r>
      <w:r w:rsidR="00DC29E2">
        <w:rPr>
          <w:rFonts w:eastAsia="Calibri"/>
          <w:sz w:val="24"/>
          <w:lang w:val="en-GB"/>
        </w:rPr>
        <w:t>(11</w:t>
      </w:r>
      <w:r w:rsidR="004D2484">
        <w:rPr>
          <w:rFonts w:eastAsia="Calibri"/>
          <w:sz w:val="24"/>
          <w:lang w:val="en-GB"/>
        </w:rPr>
        <w:t>)</w:t>
      </w:r>
      <w:r w:rsidR="001B1DD1">
        <w:rPr>
          <w:rFonts w:eastAsia="Calibri"/>
          <w:sz w:val="24"/>
          <w:lang w:val="en-GB"/>
        </w:rPr>
        <w:t>.</w:t>
      </w:r>
    </w:p>
    <w:p w14:paraId="793723B8" w14:textId="77777777" w:rsidR="00956565" w:rsidRDefault="00956565" w:rsidP="00993BC8">
      <w:pPr>
        <w:jc w:val="both"/>
        <w:rPr>
          <w:rFonts w:eastAsia="Calibri"/>
          <w:sz w:val="24"/>
          <w:lang w:val="en-GB"/>
        </w:rPr>
      </w:pPr>
    </w:p>
    <w:p w14:paraId="0912E2BD" w14:textId="4D581E22" w:rsidR="00C4540D" w:rsidRPr="00A67FBD" w:rsidRDefault="00A67FBD" w:rsidP="00993BC8">
      <w:pPr>
        <w:jc w:val="both"/>
        <w:rPr>
          <w:rFonts w:eastAsia="Calibri"/>
          <w:i/>
          <w:sz w:val="24"/>
          <w:lang w:val="en-GB"/>
        </w:rPr>
      </w:pPr>
      <w:r>
        <w:rPr>
          <w:rFonts w:eastAsia="Calibri"/>
          <w:sz w:val="24"/>
          <w:lang w:val="en-GB"/>
        </w:rPr>
        <w:tab/>
      </w:r>
      <w:r w:rsidR="004714E1">
        <w:rPr>
          <w:rFonts w:eastAsia="Calibri"/>
          <w:sz w:val="24"/>
          <w:lang w:val="en-GB"/>
        </w:rPr>
        <w:t>(</w:t>
      </w:r>
      <w:r w:rsidR="00DC29E2">
        <w:rPr>
          <w:rFonts w:eastAsia="Calibri"/>
          <w:sz w:val="24"/>
          <w:lang w:val="en-GB"/>
        </w:rPr>
        <w:t>9</w:t>
      </w:r>
      <w:r w:rsidR="004714E1">
        <w:rPr>
          <w:rFonts w:eastAsia="Calibri"/>
          <w:sz w:val="24"/>
          <w:lang w:val="en-GB"/>
        </w:rPr>
        <w:t>)</w:t>
      </w:r>
      <w:r w:rsidR="00D25EE9">
        <w:rPr>
          <w:rFonts w:eastAsia="Calibri"/>
          <w:sz w:val="24"/>
          <w:lang w:val="en-GB"/>
        </w:rPr>
        <w:tab/>
      </w:r>
      <w:r w:rsidR="00D25EE9">
        <w:rPr>
          <w:rFonts w:eastAsia="Calibri"/>
          <w:sz w:val="24"/>
          <w:lang w:val="en-GB"/>
        </w:rPr>
        <w:tab/>
      </w:r>
      <w:r w:rsidR="00DC29E2">
        <w:rPr>
          <w:rFonts w:eastAsia="Calibri"/>
          <w:sz w:val="24"/>
          <w:lang w:val="en-GB"/>
        </w:rPr>
        <w:tab/>
      </w:r>
      <w:proofErr w:type="spellStart"/>
      <w:r w:rsidR="00C4540D" w:rsidRPr="00A67FBD">
        <w:rPr>
          <w:rFonts w:eastAsia="Calibri"/>
          <w:i/>
          <w:sz w:val="24"/>
          <w:lang w:val="en-GB"/>
        </w:rPr>
        <w:t>ewa</w:t>
      </w:r>
      <w:proofErr w:type="spellEnd"/>
      <w:r w:rsidR="00C4540D" w:rsidRPr="00A67FBD">
        <w:rPr>
          <w:rFonts w:eastAsia="Calibri"/>
          <w:i/>
          <w:sz w:val="24"/>
          <w:lang w:val="en-GB"/>
        </w:rPr>
        <w:t xml:space="preserve"> </w:t>
      </w:r>
      <w:r w:rsidR="00E53A1B" w:rsidRPr="00A67FBD">
        <w:rPr>
          <w:rFonts w:eastAsia="Calibri"/>
          <w:i/>
          <w:sz w:val="24"/>
          <w:lang w:val="en-GB"/>
        </w:rPr>
        <w:tab/>
      </w:r>
      <w:r w:rsidR="00E53A1B" w:rsidRPr="00A67FBD">
        <w:rPr>
          <w:rFonts w:eastAsia="Calibri"/>
          <w:i/>
          <w:sz w:val="24"/>
          <w:lang w:val="en-GB"/>
        </w:rPr>
        <w:tab/>
      </w:r>
      <w:r w:rsidR="00E53A1B" w:rsidRPr="00A67FBD">
        <w:rPr>
          <w:rFonts w:eastAsia="Calibri"/>
          <w:i/>
          <w:sz w:val="24"/>
          <w:lang w:val="en-GB"/>
        </w:rPr>
        <w:tab/>
      </w:r>
      <w:r w:rsidR="00E53A1B" w:rsidRPr="00A67FBD">
        <w:rPr>
          <w:rFonts w:eastAsia="Calibri"/>
          <w:i/>
          <w:sz w:val="24"/>
          <w:lang w:val="en-GB"/>
        </w:rPr>
        <w:tab/>
      </w:r>
      <w:r w:rsidR="00E53A1B" w:rsidRPr="00A67FBD">
        <w:rPr>
          <w:rFonts w:eastAsia="Calibri"/>
          <w:i/>
          <w:sz w:val="24"/>
          <w:lang w:val="en-GB"/>
        </w:rPr>
        <w:tab/>
      </w:r>
      <w:r w:rsidR="00E53A1B" w:rsidRPr="00A67FBD">
        <w:rPr>
          <w:rFonts w:eastAsia="Calibri"/>
          <w:i/>
          <w:sz w:val="24"/>
          <w:lang w:val="en-GB"/>
        </w:rPr>
        <w:tab/>
      </w:r>
      <w:r w:rsidR="00E53A1B" w:rsidRPr="00A67FBD">
        <w:rPr>
          <w:rFonts w:eastAsia="Calibri"/>
          <w:i/>
          <w:sz w:val="24"/>
          <w:lang w:val="en-GB"/>
        </w:rPr>
        <w:tab/>
      </w:r>
      <w:r w:rsidR="00E53A1B" w:rsidRPr="00A67FBD">
        <w:rPr>
          <w:rFonts w:eastAsia="Calibri"/>
          <w:i/>
          <w:sz w:val="24"/>
          <w:lang w:val="en-GB"/>
        </w:rPr>
        <w:tab/>
      </w:r>
      <w:r w:rsidR="00E53A1B" w:rsidRPr="00A67FBD">
        <w:rPr>
          <w:rFonts w:eastAsia="Calibri"/>
          <w:i/>
          <w:sz w:val="24"/>
          <w:lang w:val="en-GB"/>
        </w:rPr>
        <w:tab/>
      </w:r>
      <w:r w:rsidR="00DC29E2">
        <w:rPr>
          <w:rFonts w:eastAsia="Calibri"/>
          <w:i/>
          <w:sz w:val="24"/>
          <w:lang w:val="en-GB"/>
        </w:rPr>
        <w:tab/>
      </w:r>
      <w:proofErr w:type="spellStart"/>
      <w:r w:rsidR="00E53A1B" w:rsidRPr="00A67FBD">
        <w:rPr>
          <w:rFonts w:eastAsia="Calibri"/>
          <w:i/>
          <w:sz w:val="24"/>
          <w:lang w:val="en-GB"/>
        </w:rPr>
        <w:t>nyi</w:t>
      </w:r>
      <w:proofErr w:type="spellEnd"/>
      <w:r w:rsidR="00E53A1B" w:rsidRPr="00A67FBD">
        <w:rPr>
          <w:rFonts w:eastAsia="Calibri"/>
          <w:i/>
          <w:sz w:val="24"/>
          <w:lang w:val="en-GB"/>
        </w:rPr>
        <w:t xml:space="preserve">-wo </w:t>
      </w:r>
      <w:r w:rsidR="00E53A1B" w:rsidRPr="00A67FBD">
        <w:rPr>
          <w:rFonts w:eastAsia="Calibri"/>
          <w:i/>
          <w:sz w:val="24"/>
          <w:lang w:val="en-GB"/>
        </w:rPr>
        <w:tab/>
      </w:r>
      <w:r w:rsidR="00E53A1B" w:rsidRPr="00A67FBD">
        <w:rPr>
          <w:rFonts w:eastAsia="Calibri"/>
          <w:i/>
          <w:sz w:val="24"/>
          <w:lang w:val="en-GB"/>
        </w:rPr>
        <w:tab/>
      </w:r>
      <w:r w:rsidR="00E53A1B" w:rsidRPr="00A67FBD">
        <w:rPr>
          <w:rFonts w:eastAsia="Calibri"/>
          <w:i/>
          <w:sz w:val="24"/>
          <w:lang w:val="en-GB"/>
        </w:rPr>
        <w:tab/>
      </w:r>
      <w:r w:rsidR="00E53A1B" w:rsidRPr="00A67FBD">
        <w:rPr>
          <w:rFonts w:eastAsia="Calibri"/>
          <w:i/>
          <w:sz w:val="24"/>
          <w:lang w:val="en-GB"/>
        </w:rPr>
        <w:tab/>
      </w:r>
      <w:proofErr w:type="spellStart"/>
      <w:r w:rsidR="00C4540D" w:rsidRPr="00A67FBD">
        <w:rPr>
          <w:rFonts w:eastAsia="Calibri"/>
          <w:i/>
          <w:sz w:val="24"/>
          <w:lang w:val="en-GB"/>
        </w:rPr>
        <w:t>wa</w:t>
      </w:r>
      <w:proofErr w:type="spellEnd"/>
      <w:r w:rsidR="00E53A1B" w:rsidRPr="00A67FBD">
        <w:rPr>
          <w:rFonts w:eastAsia="Calibri"/>
          <w:i/>
          <w:sz w:val="24"/>
          <w:lang w:val="en-GB"/>
        </w:rPr>
        <w:t>-</w:t>
      </w:r>
      <w:r w:rsidR="00C4540D" w:rsidRPr="00A67FBD">
        <w:rPr>
          <w:rFonts w:eastAsia="Calibri"/>
          <w:i/>
          <w:sz w:val="24"/>
          <w:lang w:val="en-GB"/>
        </w:rPr>
        <w:t>le</w:t>
      </w:r>
      <w:r w:rsidR="00E53A1B" w:rsidRPr="00A67FBD">
        <w:rPr>
          <w:rFonts w:eastAsia="Calibri"/>
          <w:i/>
          <w:sz w:val="24"/>
          <w:lang w:val="en-GB"/>
        </w:rPr>
        <w:t>-</w:t>
      </w:r>
      <w:proofErr w:type="spellStart"/>
      <w:r w:rsidR="00C4540D" w:rsidRPr="00A67FBD">
        <w:rPr>
          <w:rFonts w:eastAsia="Calibri"/>
          <w:i/>
          <w:sz w:val="24"/>
          <w:lang w:val="en-GB"/>
        </w:rPr>
        <w:t>shaam</w:t>
      </w:r>
      <w:proofErr w:type="spellEnd"/>
      <w:r w:rsidR="00E53A1B" w:rsidRPr="00A67FBD">
        <w:rPr>
          <w:rFonts w:eastAsia="Calibri"/>
          <w:i/>
          <w:sz w:val="24"/>
          <w:lang w:val="en-GB"/>
        </w:rPr>
        <w:t>-</w:t>
      </w:r>
      <w:r w:rsidR="00C4540D" w:rsidRPr="00A67FBD">
        <w:rPr>
          <w:rFonts w:eastAsia="Calibri"/>
          <w:i/>
          <w:sz w:val="24"/>
          <w:lang w:val="en-GB"/>
        </w:rPr>
        <w:t xml:space="preserve">a </w:t>
      </w:r>
      <w:r w:rsidR="00E53A1B" w:rsidRPr="00A67FBD">
        <w:rPr>
          <w:rFonts w:eastAsia="Calibri"/>
          <w:i/>
          <w:sz w:val="24"/>
          <w:lang w:val="en-GB"/>
        </w:rPr>
        <w:tab/>
      </w:r>
      <w:r w:rsidR="00E53A1B" w:rsidRPr="00A67FBD">
        <w:rPr>
          <w:rFonts w:eastAsia="Calibri"/>
          <w:i/>
          <w:sz w:val="24"/>
          <w:lang w:val="en-GB"/>
        </w:rPr>
        <w:tab/>
      </w:r>
      <w:r w:rsidR="00C4540D" w:rsidRPr="00A67FBD">
        <w:rPr>
          <w:rFonts w:eastAsia="Calibri"/>
          <w:i/>
          <w:sz w:val="24"/>
          <w:lang w:val="en-GB"/>
        </w:rPr>
        <w:t>n</w:t>
      </w:r>
      <w:r w:rsidR="00E53A1B" w:rsidRPr="00A67FBD">
        <w:rPr>
          <w:rFonts w:eastAsia="Calibri"/>
          <w:i/>
          <w:sz w:val="24"/>
          <w:lang w:val="en-GB"/>
        </w:rPr>
        <w:t>-</w:t>
      </w:r>
      <w:r w:rsidR="00C4540D" w:rsidRPr="00A67FBD">
        <w:rPr>
          <w:rFonts w:eastAsia="Calibri"/>
          <w:i/>
          <w:sz w:val="24"/>
          <w:lang w:val="en-GB"/>
        </w:rPr>
        <w:t>lima</w:t>
      </w:r>
    </w:p>
    <w:p w14:paraId="42B94532" w14:textId="41D06906" w:rsidR="00E53A1B" w:rsidRPr="00A67FBD" w:rsidRDefault="00E53A1B" w:rsidP="00993BC8">
      <w:pPr>
        <w:jc w:val="both"/>
        <w:rPr>
          <w:rFonts w:eastAsia="Calibri"/>
          <w:sz w:val="24"/>
          <w:lang w:val="en-GB"/>
        </w:rPr>
      </w:pPr>
      <w:r w:rsidRPr="00A67FBD">
        <w:rPr>
          <w:rFonts w:eastAsia="Calibri"/>
          <w:sz w:val="24"/>
          <w:lang w:val="en-GB"/>
        </w:rPr>
        <w:tab/>
      </w:r>
      <w:r w:rsidRPr="00A67FBD">
        <w:rPr>
          <w:rFonts w:eastAsia="Calibri"/>
          <w:sz w:val="24"/>
          <w:lang w:val="en-GB"/>
        </w:rPr>
        <w:tab/>
      </w:r>
      <w:r w:rsidRPr="00A67FBD">
        <w:rPr>
          <w:rFonts w:eastAsia="Calibri"/>
          <w:sz w:val="24"/>
          <w:lang w:val="en-GB"/>
        </w:rPr>
        <w:tab/>
      </w:r>
      <w:r w:rsidRPr="00A67FBD">
        <w:rPr>
          <w:rFonts w:eastAsia="Calibri"/>
          <w:sz w:val="24"/>
          <w:lang w:val="en-GB"/>
        </w:rPr>
        <w:tab/>
      </w:r>
      <w:r w:rsidRPr="00A67FBD">
        <w:rPr>
          <w:rFonts w:eastAsia="Calibri"/>
          <w:sz w:val="24"/>
          <w:lang w:val="en-GB"/>
        </w:rPr>
        <w:tab/>
      </w:r>
      <w:r w:rsidR="00A67FBD">
        <w:rPr>
          <w:rFonts w:eastAsia="Calibri"/>
          <w:sz w:val="24"/>
          <w:lang w:val="en-GB"/>
        </w:rPr>
        <w:tab/>
      </w:r>
      <w:r w:rsidR="00A67FBD" w:rsidRPr="00A67FBD">
        <w:rPr>
          <w:rFonts w:eastAsia="Calibri"/>
          <w:sz w:val="24"/>
          <w:lang w:val="en-GB"/>
        </w:rPr>
        <w:t>2.</w:t>
      </w:r>
      <w:r w:rsidRPr="00A67FBD">
        <w:rPr>
          <w:rFonts w:eastAsia="Calibri"/>
          <w:sz w:val="24"/>
          <w:lang w:val="en-GB"/>
        </w:rPr>
        <w:t>DEM.PROX</w:t>
      </w:r>
      <w:r w:rsidRPr="00A67FBD">
        <w:rPr>
          <w:rFonts w:eastAsia="Calibri"/>
          <w:sz w:val="24"/>
          <w:lang w:val="en-GB"/>
        </w:rPr>
        <w:tab/>
      </w:r>
      <w:r w:rsidRPr="00A67FBD">
        <w:rPr>
          <w:rFonts w:eastAsia="Calibri"/>
          <w:sz w:val="24"/>
          <w:lang w:val="en-GB"/>
        </w:rPr>
        <w:tab/>
        <w:t>COP-those</w:t>
      </w:r>
      <w:r w:rsidRPr="00A67FBD">
        <w:rPr>
          <w:rFonts w:eastAsia="Calibri"/>
          <w:sz w:val="24"/>
          <w:lang w:val="en-GB"/>
        </w:rPr>
        <w:tab/>
      </w:r>
      <w:r w:rsidRPr="00A67FBD">
        <w:rPr>
          <w:rFonts w:eastAsia="Calibri"/>
          <w:sz w:val="24"/>
          <w:lang w:val="en-GB"/>
        </w:rPr>
        <w:tab/>
        <w:t>2-PST-climb-FV</w:t>
      </w:r>
      <w:r w:rsidRPr="00A67FBD">
        <w:rPr>
          <w:rFonts w:eastAsia="Calibri"/>
          <w:sz w:val="24"/>
          <w:lang w:val="en-GB"/>
        </w:rPr>
        <w:tab/>
      </w:r>
      <w:r w:rsidRPr="00A67FBD">
        <w:rPr>
          <w:rFonts w:eastAsia="Calibri"/>
          <w:sz w:val="24"/>
          <w:lang w:val="en-GB"/>
        </w:rPr>
        <w:tab/>
        <w:t>3-mountain</w:t>
      </w:r>
    </w:p>
    <w:p w14:paraId="34911559" w14:textId="72BBE391" w:rsidR="00C4540D" w:rsidRDefault="00E53A1B" w:rsidP="00993BC8">
      <w:pPr>
        <w:jc w:val="both"/>
        <w:rPr>
          <w:rFonts w:eastAsia="Calibri"/>
          <w:sz w:val="24"/>
          <w:lang w:val="en-GB"/>
        </w:rPr>
      </w:pPr>
      <w:r w:rsidRPr="00A67FBD">
        <w:rPr>
          <w:rFonts w:eastAsia="Calibri"/>
          <w:i/>
          <w:sz w:val="24"/>
          <w:lang w:val="en-GB"/>
        </w:rPr>
        <w:tab/>
      </w:r>
      <w:r w:rsidRPr="00A67FBD">
        <w:rPr>
          <w:rFonts w:eastAsia="Calibri"/>
          <w:i/>
          <w:sz w:val="24"/>
          <w:lang w:val="en-GB"/>
        </w:rPr>
        <w:tab/>
      </w:r>
      <w:r w:rsidRPr="00A67FBD">
        <w:rPr>
          <w:rFonts w:eastAsia="Calibri"/>
          <w:i/>
          <w:sz w:val="24"/>
          <w:lang w:val="en-GB"/>
        </w:rPr>
        <w:tab/>
      </w:r>
      <w:r w:rsidRPr="00A67FBD">
        <w:rPr>
          <w:rFonts w:eastAsia="Calibri"/>
          <w:i/>
          <w:sz w:val="24"/>
          <w:lang w:val="en-GB"/>
        </w:rPr>
        <w:tab/>
      </w:r>
      <w:r w:rsidR="00A67FBD">
        <w:rPr>
          <w:rFonts w:eastAsia="Calibri"/>
          <w:i/>
          <w:sz w:val="24"/>
          <w:lang w:val="en-GB"/>
        </w:rPr>
        <w:tab/>
      </w:r>
      <w:r w:rsidR="00C4540D" w:rsidRPr="00A67FBD">
        <w:rPr>
          <w:rFonts w:eastAsia="Calibri"/>
          <w:sz w:val="24"/>
          <w:lang w:val="en-GB"/>
        </w:rPr>
        <w:t xml:space="preserve">‘These </w:t>
      </w:r>
      <w:r w:rsidRPr="00A67FBD">
        <w:rPr>
          <w:rFonts w:eastAsia="Calibri"/>
          <w:sz w:val="24"/>
          <w:lang w:val="en-GB"/>
        </w:rPr>
        <w:t xml:space="preserve">are the </w:t>
      </w:r>
      <w:r w:rsidR="00C4540D" w:rsidRPr="00A67FBD">
        <w:rPr>
          <w:rFonts w:eastAsia="Calibri"/>
          <w:sz w:val="24"/>
          <w:lang w:val="en-GB"/>
        </w:rPr>
        <w:t>ones who climb</w:t>
      </w:r>
      <w:r w:rsidRPr="00A67FBD">
        <w:rPr>
          <w:rFonts w:eastAsia="Calibri"/>
          <w:sz w:val="24"/>
          <w:lang w:val="en-GB"/>
        </w:rPr>
        <w:t>ed</w:t>
      </w:r>
      <w:r w:rsidR="00C4540D" w:rsidRPr="00A67FBD">
        <w:rPr>
          <w:rFonts w:eastAsia="Calibri"/>
          <w:sz w:val="24"/>
          <w:lang w:val="en-GB"/>
        </w:rPr>
        <w:t xml:space="preserve"> the mountain</w:t>
      </w:r>
      <w:r w:rsidR="009E1BCD">
        <w:rPr>
          <w:rFonts w:eastAsia="Calibri"/>
          <w:sz w:val="24"/>
          <w:lang w:val="en-GB"/>
        </w:rPr>
        <w:t>.</w:t>
      </w:r>
      <w:r w:rsidR="00C4540D" w:rsidRPr="00A67FBD">
        <w:rPr>
          <w:rFonts w:eastAsia="Calibri"/>
          <w:sz w:val="24"/>
          <w:lang w:val="en-GB"/>
        </w:rPr>
        <w:t>’</w:t>
      </w:r>
    </w:p>
    <w:p w14:paraId="31A20294" w14:textId="77777777" w:rsidR="0070543E" w:rsidRDefault="0070543E" w:rsidP="00993BC8">
      <w:pPr>
        <w:jc w:val="both"/>
        <w:rPr>
          <w:rFonts w:eastAsia="Calibri"/>
          <w:sz w:val="24"/>
          <w:lang w:val="en-GB"/>
        </w:rPr>
      </w:pPr>
    </w:p>
    <w:p w14:paraId="7D2C49BE" w14:textId="4A762624" w:rsidR="00C4540D" w:rsidRPr="00A67FBD" w:rsidRDefault="004714E1" w:rsidP="00993BC8">
      <w:pPr>
        <w:jc w:val="both"/>
        <w:rPr>
          <w:rFonts w:eastAsia="Calibri"/>
          <w:i/>
          <w:sz w:val="24"/>
          <w:lang w:val="en-GB"/>
        </w:rPr>
      </w:pPr>
      <w:r w:rsidRPr="00A67FBD">
        <w:rPr>
          <w:rFonts w:eastAsia="Calibri"/>
          <w:sz w:val="24"/>
          <w:lang w:val="en-GB"/>
        </w:rPr>
        <w:t>(</w:t>
      </w:r>
      <w:r w:rsidR="00DC29E2">
        <w:rPr>
          <w:rFonts w:eastAsia="Calibri"/>
          <w:sz w:val="24"/>
          <w:lang w:val="en-GB"/>
        </w:rPr>
        <w:t>10</w:t>
      </w:r>
      <w:r w:rsidRPr="00A67FBD">
        <w:rPr>
          <w:rFonts w:eastAsia="Calibri"/>
          <w:sz w:val="24"/>
          <w:lang w:val="en-GB"/>
        </w:rPr>
        <w:t>)</w:t>
      </w:r>
      <w:r w:rsidR="009F6040" w:rsidRPr="00A67FBD">
        <w:rPr>
          <w:rFonts w:eastAsia="Calibri"/>
          <w:sz w:val="24"/>
          <w:lang w:val="en-GB"/>
        </w:rPr>
        <w:tab/>
      </w:r>
      <w:r w:rsidR="009F6040" w:rsidRPr="00A67FBD">
        <w:rPr>
          <w:rFonts w:eastAsia="Calibri"/>
          <w:sz w:val="24"/>
          <w:lang w:val="en-GB"/>
        </w:rPr>
        <w:tab/>
      </w:r>
      <w:r w:rsidR="00A67FBD" w:rsidRPr="00A67FBD">
        <w:rPr>
          <w:rFonts w:eastAsia="Calibri"/>
          <w:sz w:val="24"/>
          <w:lang w:val="en-GB"/>
        </w:rPr>
        <w:tab/>
      </w:r>
      <w:proofErr w:type="spellStart"/>
      <w:r w:rsidR="00A67FBD" w:rsidRPr="00A67FBD">
        <w:rPr>
          <w:rFonts w:eastAsia="Calibri"/>
          <w:i/>
          <w:sz w:val="24"/>
          <w:lang w:val="en-GB"/>
        </w:rPr>
        <w:t>k</w:t>
      </w:r>
      <w:r w:rsidR="00C4540D" w:rsidRPr="00A67FBD">
        <w:rPr>
          <w:rFonts w:eastAsia="Calibri"/>
          <w:i/>
          <w:sz w:val="24"/>
          <w:lang w:val="en-GB"/>
        </w:rPr>
        <w:t>ya</w:t>
      </w:r>
      <w:proofErr w:type="spellEnd"/>
      <w:r w:rsidR="00C4540D" w:rsidRPr="00A67FBD">
        <w:rPr>
          <w:rFonts w:eastAsia="Calibri"/>
          <w:i/>
          <w:sz w:val="24"/>
          <w:lang w:val="en-GB"/>
        </w:rPr>
        <w:t xml:space="preserve"> </w:t>
      </w:r>
      <w:r w:rsidR="00A67FBD" w:rsidRPr="00A67FBD">
        <w:rPr>
          <w:rFonts w:eastAsia="Calibri"/>
          <w:i/>
          <w:sz w:val="24"/>
          <w:lang w:val="en-GB"/>
        </w:rPr>
        <w:tab/>
      </w:r>
      <w:r w:rsidR="00A67FBD" w:rsidRPr="00A67FBD">
        <w:rPr>
          <w:rFonts w:eastAsia="Calibri"/>
          <w:i/>
          <w:sz w:val="24"/>
          <w:lang w:val="en-GB"/>
        </w:rPr>
        <w:tab/>
      </w:r>
      <w:r w:rsidR="00A67FBD" w:rsidRPr="00A67FBD">
        <w:rPr>
          <w:rFonts w:eastAsia="Calibri"/>
          <w:i/>
          <w:sz w:val="24"/>
          <w:lang w:val="en-GB"/>
        </w:rPr>
        <w:tab/>
      </w:r>
      <w:r w:rsidR="00A67FBD" w:rsidRPr="00A67FBD">
        <w:rPr>
          <w:rFonts w:eastAsia="Calibri"/>
          <w:i/>
          <w:sz w:val="24"/>
          <w:lang w:val="en-GB"/>
        </w:rPr>
        <w:tab/>
      </w:r>
      <w:r w:rsidR="00A67FBD" w:rsidRPr="00A67FBD">
        <w:rPr>
          <w:rFonts w:eastAsia="Calibri"/>
          <w:i/>
          <w:sz w:val="24"/>
          <w:lang w:val="en-GB"/>
        </w:rPr>
        <w:tab/>
      </w:r>
      <w:r w:rsidR="00A67FBD" w:rsidRPr="00A67FBD">
        <w:rPr>
          <w:rFonts w:eastAsia="Calibri"/>
          <w:i/>
          <w:sz w:val="24"/>
          <w:lang w:val="en-GB"/>
        </w:rPr>
        <w:tab/>
      </w:r>
      <w:r w:rsidR="00A67FBD" w:rsidRPr="00A67FBD">
        <w:rPr>
          <w:rFonts w:eastAsia="Calibri"/>
          <w:i/>
          <w:sz w:val="24"/>
          <w:lang w:val="en-GB"/>
        </w:rPr>
        <w:tab/>
      </w:r>
      <w:r w:rsidR="00A67FBD" w:rsidRPr="00A67FBD">
        <w:rPr>
          <w:rFonts w:eastAsia="Calibri"/>
          <w:i/>
          <w:sz w:val="24"/>
          <w:lang w:val="en-GB"/>
        </w:rPr>
        <w:tab/>
      </w:r>
      <w:r w:rsidR="00A67FBD" w:rsidRPr="00A67FBD">
        <w:rPr>
          <w:rFonts w:eastAsia="Calibri"/>
          <w:i/>
          <w:sz w:val="24"/>
          <w:lang w:val="en-GB"/>
        </w:rPr>
        <w:tab/>
      </w:r>
      <w:proofErr w:type="spellStart"/>
      <w:r w:rsidR="00C4540D" w:rsidRPr="00A67FBD">
        <w:rPr>
          <w:rFonts w:eastAsia="Calibri"/>
          <w:i/>
          <w:sz w:val="24"/>
          <w:lang w:val="en-GB"/>
        </w:rPr>
        <w:t>kyo</w:t>
      </w:r>
      <w:proofErr w:type="spellEnd"/>
      <w:r w:rsidR="00C4540D" w:rsidRPr="00A67FBD">
        <w:rPr>
          <w:rFonts w:eastAsia="Calibri"/>
          <w:i/>
          <w:sz w:val="24"/>
          <w:lang w:val="en-GB"/>
        </w:rPr>
        <w:t xml:space="preserve"> </w:t>
      </w:r>
      <w:r w:rsidR="00A67FBD" w:rsidRPr="00A67FBD">
        <w:rPr>
          <w:rFonts w:eastAsia="Calibri"/>
          <w:i/>
          <w:sz w:val="24"/>
          <w:lang w:val="en-GB"/>
        </w:rPr>
        <w:tab/>
      </w:r>
      <w:r w:rsidR="00A67FBD" w:rsidRPr="00A67FBD">
        <w:rPr>
          <w:rFonts w:eastAsia="Calibri"/>
          <w:i/>
          <w:sz w:val="24"/>
          <w:lang w:val="en-GB"/>
        </w:rPr>
        <w:tab/>
      </w:r>
      <w:r w:rsidR="00A67FBD" w:rsidRPr="00A67FBD">
        <w:rPr>
          <w:rFonts w:eastAsia="Calibri"/>
          <w:i/>
          <w:sz w:val="24"/>
          <w:lang w:val="en-GB"/>
        </w:rPr>
        <w:tab/>
      </w:r>
      <w:r w:rsidR="00A67FBD" w:rsidRPr="00A67FBD">
        <w:rPr>
          <w:rFonts w:eastAsia="Calibri"/>
          <w:i/>
          <w:sz w:val="24"/>
          <w:lang w:val="en-GB"/>
        </w:rPr>
        <w:tab/>
      </w:r>
      <w:r w:rsidR="00A67FBD" w:rsidRPr="00A67FBD">
        <w:rPr>
          <w:rFonts w:eastAsia="Calibri"/>
          <w:i/>
          <w:sz w:val="24"/>
          <w:lang w:val="en-GB"/>
        </w:rPr>
        <w:tab/>
      </w:r>
      <w:r w:rsidR="00A67FBD" w:rsidRPr="00A67FBD">
        <w:rPr>
          <w:rFonts w:eastAsia="Calibri"/>
          <w:i/>
          <w:sz w:val="24"/>
          <w:lang w:val="en-GB"/>
        </w:rPr>
        <w:tab/>
      </w:r>
      <w:proofErr w:type="spellStart"/>
      <w:r w:rsidR="00C4540D" w:rsidRPr="00A67FBD">
        <w:rPr>
          <w:rFonts w:eastAsia="Calibri"/>
          <w:i/>
          <w:sz w:val="24"/>
          <w:lang w:val="en-GB"/>
        </w:rPr>
        <w:t>kyaamba</w:t>
      </w:r>
      <w:proofErr w:type="spellEnd"/>
      <w:r w:rsidR="00B14731">
        <w:rPr>
          <w:rFonts w:eastAsia="Calibri"/>
          <w:i/>
          <w:sz w:val="24"/>
          <w:lang w:val="en-GB"/>
        </w:rPr>
        <w:tab/>
      </w:r>
      <w:r w:rsidR="00A67FBD" w:rsidRPr="00A67FBD">
        <w:rPr>
          <w:rFonts w:eastAsia="Calibri"/>
          <w:i/>
          <w:sz w:val="24"/>
          <w:lang w:val="en-GB"/>
        </w:rPr>
        <w:tab/>
      </w:r>
      <w:proofErr w:type="spellStart"/>
      <w:r w:rsidR="00C4540D" w:rsidRPr="00A67FBD">
        <w:rPr>
          <w:rFonts w:eastAsia="Calibri"/>
          <w:i/>
          <w:sz w:val="24"/>
          <w:lang w:val="en-GB"/>
        </w:rPr>
        <w:t>kya</w:t>
      </w:r>
      <w:proofErr w:type="spellEnd"/>
      <w:r w:rsidR="00C4540D" w:rsidRPr="00A67FBD">
        <w:rPr>
          <w:rFonts w:eastAsia="Calibri"/>
          <w:i/>
          <w:sz w:val="24"/>
          <w:lang w:val="en-GB"/>
        </w:rPr>
        <w:t xml:space="preserve"> </w:t>
      </w:r>
      <w:r w:rsidR="00A67FBD" w:rsidRPr="00A67FBD">
        <w:rPr>
          <w:rFonts w:eastAsia="Calibri"/>
          <w:i/>
          <w:sz w:val="24"/>
          <w:lang w:val="en-GB"/>
        </w:rPr>
        <w:tab/>
      </w:r>
      <w:r w:rsidR="00A67FBD" w:rsidRPr="00A67FBD">
        <w:rPr>
          <w:rFonts w:eastAsia="Calibri"/>
          <w:i/>
          <w:sz w:val="24"/>
          <w:lang w:val="en-GB"/>
        </w:rPr>
        <w:tab/>
      </w:r>
      <w:r w:rsidR="00A67FBD" w:rsidRPr="00A67FBD">
        <w:rPr>
          <w:rFonts w:eastAsia="Calibri"/>
          <w:i/>
          <w:sz w:val="24"/>
          <w:lang w:val="en-GB"/>
        </w:rPr>
        <w:tab/>
      </w:r>
      <w:r w:rsidR="00A67FBD" w:rsidRPr="00A67FBD">
        <w:rPr>
          <w:rFonts w:eastAsia="Calibri"/>
          <w:i/>
          <w:sz w:val="24"/>
          <w:lang w:val="en-GB"/>
        </w:rPr>
        <w:tab/>
      </w:r>
      <w:r w:rsidR="00A67FBD" w:rsidRPr="00A67FBD">
        <w:rPr>
          <w:rFonts w:eastAsia="Calibri"/>
          <w:i/>
          <w:sz w:val="24"/>
          <w:lang w:val="en-GB"/>
        </w:rPr>
        <w:tab/>
      </w:r>
      <w:proofErr w:type="spellStart"/>
      <w:r w:rsidR="00C4540D" w:rsidRPr="00A67FBD">
        <w:rPr>
          <w:rFonts w:eastAsia="Calibri"/>
          <w:i/>
          <w:sz w:val="24"/>
          <w:lang w:val="en-GB"/>
        </w:rPr>
        <w:t>wa</w:t>
      </w:r>
      <w:r w:rsidR="00A67FBD" w:rsidRPr="00A67FBD">
        <w:rPr>
          <w:rFonts w:eastAsia="Calibri"/>
          <w:i/>
          <w:sz w:val="24"/>
          <w:lang w:val="en-GB"/>
        </w:rPr>
        <w:t>-</w:t>
      </w:r>
      <w:r w:rsidR="00C4540D" w:rsidRPr="00A67FBD">
        <w:rPr>
          <w:rFonts w:eastAsia="Calibri"/>
          <w:i/>
          <w:sz w:val="24"/>
          <w:lang w:val="en-GB"/>
        </w:rPr>
        <w:t>na</w:t>
      </w:r>
      <w:proofErr w:type="spellEnd"/>
    </w:p>
    <w:p w14:paraId="42C482A5" w14:textId="4B171286" w:rsidR="00A67FBD" w:rsidRPr="00A67FBD" w:rsidRDefault="00A67FBD" w:rsidP="00993BC8">
      <w:pPr>
        <w:jc w:val="both"/>
        <w:rPr>
          <w:rFonts w:eastAsia="Calibri"/>
          <w:sz w:val="24"/>
          <w:lang w:val="en-GB"/>
        </w:rPr>
      </w:pPr>
      <w:r>
        <w:rPr>
          <w:rFonts w:eastAsia="Calibri"/>
          <w:sz w:val="24"/>
          <w:lang w:val="en-GB"/>
        </w:rPr>
        <w:tab/>
      </w:r>
      <w:r>
        <w:rPr>
          <w:rFonts w:eastAsia="Calibri"/>
          <w:sz w:val="24"/>
          <w:lang w:val="en-GB"/>
        </w:rPr>
        <w:tab/>
      </w:r>
      <w:r>
        <w:rPr>
          <w:rFonts w:eastAsia="Calibri"/>
          <w:sz w:val="24"/>
          <w:lang w:val="en-GB"/>
        </w:rPr>
        <w:tab/>
      </w:r>
      <w:r>
        <w:rPr>
          <w:rFonts w:eastAsia="Calibri"/>
          <w:sz w:val="24"/>
          <w:lang w:val="en-GB"/>
        </w:rPr>
        <w:tab/>
      </w:r>
      <w:r>
        <w:rPr>
          <w:rFonts w:eastAsia="Calibri"/>
          <w:sz w:val="24"/>
          <w:lang w:val="en-GB"/>
        </w:rPr>
        <w:tab/>
      </w:r>
      <w:r w:rsidRPr="00A67FBD">
        <w:rPr>
          <w:rFonts w:eastAsia="Calibri"/>
          <w:sz w:val="24"/>
          <w:lang w:val="en-GB"/>
        </w:rPr>
        <w:tab/>
        <w:t>7.DEM.DIST</w:t>
      </w:r>
      <w:r w:rsidRPr="00A67FBD">
        <w:rPr>
          <w:rFonts w:eastAsia="Calibri"/>
          <w:sz w:val="24"/>
          <w:lang w:val="en-GB"/>
        </w:rPr>
        <w:tab/>
      </w:r>
      <w:r w:rsidRPr="00A67FBD">
        <w:rPr>
          <w:rFonts w:eastAsia="Calibri"/>
          <w:sz w:val="24"/>
          <w:lang w:val="en-GB"/>
        </w:rPr>
        <w:tab/>
        <w:t>COP-that</w:t>
      </w:r>
      <w:r w:rsidRPr="00A67FBD">
        <w:rPr>
          <w:rFonts w:eastAsia="Calibri"/>
          <w:sz w:val="24"/>
          <w:lang w:val="en-GB"/>
        </w:rPr>
        <w:tab/>
      </w:r>
      <w:r w:rsidRPr="00A67FBD">
        <w:rPr>
          <w:rFonts w:eastAsia="Calibri"/>
          <w:sz w:val="24"/>
          <w:lang w:val="en-GB"/>
        </w:rPr>
        <w:tab/>
        <w:t>7.land</w:t>
      </w:r>
      <w:r w:rsidRPr="00A67FBD">
        <w:rPr>
          <w:rFonts w:eastAsia="Calibri"/>
          <w:sz w:val="24"/>
          <w:lang w:val="en-GB"/>
        </w:rPr>
        <w:tab/>
      </w:r>
      <w:r w:rsidRPr="00A67FBD">
        <w:rPr>
          <w:rFonts w:eastAsia="Calibri"/>
          <w:sz w:val="24"/>
          <w:lang w:val="en-GB"/>
        </w:rPr>
        <w:tab/>
      </w:r>
      <w:r w:rsidRPr="00A67FBD">
        <w:rPr>
          <w:rFonts w:eastAsia="Calibri"/>
          <w:sz w:val="24"/>
          <w:lang w:val="en-GB"/>
        </w:rPr>
        <w:tab/>
      </w:r>
      <w:r w:rsidRPr="00A67FBD">
        <w:rPr>
          <w:rFonts w:eastAsia="Calibri"/>
          <w:sz w:val="24"/>
          <w:lang w:val="en-GB"/>
        </w:rPr>
        <w:tab/>
        <w:t>7.POSS</w:t>
      </w:r>
      <w:r w:rsidRPr="00A67FBD">
        <w:rPr>
          <w:rFonts w:eastAsia="Calibri"/>
          <w:sz w:val="24"/>
          <w:lang w:val="en-GB"/>
        </w:rPr>
        <w:tab/>
      </w:r>
      <w:r w:rsidRPr="00A67FBD">
        <w:rPr>
          <w:rFonts w:eastAsia="Calibri"/>
          <w:sz w:val="24"/>
          <w:lang w:val="en-GB"/>
        </w:rPr>
        <w:tab/>
      </w:r>
      <w:r w:rsidRPr="00A67FBD">
        <w:rPr>
          <w:rFonts w:eastAsia="Calibri"/>
          <w:sz w:val="24"/>
          <w:lang w:val="en-GB"/>
        </w:rPr>
        <w:tab/>
        <w:t>2-child</w:t>
      </w:r>
    </w:p>
    <w:p w14:paraId="2716008D" w14:textId="51026F3E" w:rsidR="00C4540D" w:rsidRDefault="00C4540D" w:rsidP="00993BC8">
      <w:pPr>
        <w:jc w:val="both"/>
        <w:rPr>
          <w:rFonts w:eastAsia="Calibri"/>
          <w:sz w:val="24"/>
          <w:lang w:val="en-GB"/>
        </w:rPr>
      </w:pPr>
      <w:r w:rsidRPr="00A67FBD">
        <w:rPr>
          <w:rFonts w:eastAsia="Calibri"/>
          <w:sz w:val="24"/>
          <w:lang w:val="en-GB"/>
        </w:rPr>
        <w:tab/>
      </w:r>
      <w:r w:rsidRPr="00A67FBD">
        <w:rPr>
          <w:rFonts w:eastAsia="Calibri"/>
          <w:sz w:val="24"/>
          <w:lang w:val="en-GB"/>
        </w:rPr>
        <w:tab/>
      </w:r>
      <w:r w:rsidRPr="00A67FBD">
        <w:rPr>
          <w:rFonts w:eastAsia="Calibri"/>
          <w:sz w:val="24"/>
          <w:lang w:val="en-GB"/>
        </w:rPr>
        <w:tab/>
      </w:r>
      <w:r w:rsidRPr="00A67FBD">
        <w:rPr>
          <w:rFonts w:eastAsia="Calibri"/>
          <w:sz w:val="24"/>
          <w:lang w:val="en-GB"/>
        </w:rPr>
        <w:tab/>
      </w:r>
      <w:r w:rsidRPr="00A67FBD">
        <w:rPr>
          <w:rFonts w:eastAsia="Calibri"/>
          <w:sz w:val="24"/>
          <w:lang w:val="en-GB"/>
        </w:rPr>
        <w:tab/>
      </w:r>
      <w:r w:rsidR="00A67FBD">
        <w:rPr>
          <w:rFonts w:eastAsia="Calibri"/>
          <w:sz w:val="24"/>
          <w:lang w:val="en-GB"/>
        </w:rPr>
        <w:tab/>
      </w:r>
      <w:r w:rsidR="008E1204" w:rsidRPr="00A67FBD">
        <w:rPr>
          <w:rFonts w:eastAsia="Calibri"/>
          <w:sz w:val="24"/>
          <w:lang w:val="en-GB"/>
        </w:rPr>
        <w:t>‘</w:t>
      </w:r>
      <w:r w:rsidRPr="00A67FBD">
        <w:rPr>
          <w:rFonts w:eastAsia="Calibri"/>
          <w:sz w:val="24"/>
          <w:lang w:val="en-GB"/>
        </w:rPr>
        <w:t>That one is the children’s land</w:t>
      </w:r>
      <w:r w:rsidR="009E1BCD">
        <w:rPr>
          <w:rFonts w:eastAsia="Calibri"/>
          <w:sz w:val="24"/>
          <w:lang w:val="en-GB"/>
        </w:rPr>
        <w:t>.</w:t>
      </w:r>
      <w:r w:rsidR="008E1204" w:rsidRPr="00A67FBD">
        <w:rPr>
          <w:rFonts w:eastAsia="Calibri"/>
          <w:sz w:val="24"/>
          <w:lang w:val="en-GB"/>
        </w:rPr>
        <w:t>’</w:t>
      </w:r>
    </w:p>
    <w:p w14:paraId="39FA1B7A" w14:textId="77777777" w:rsidR="0070543E" w:rsidRDefault="0070543E" w:rsidP="00C4540D">
      <w:pPr>
        <w:jc w:val="both"/>
        <w:rPr>
          <w:rFonts w:eastAsia="Calibri"/>
          <w:sz w:val="24"/>
          <w:lang w:val="en-GB"/>
        </w:rPr>
      </w:pPr>
    </w:p>
    <w:p w14:paraId="4CD10CCD" w14:textId="2F49B6E4" w:rsidR="009F6040" w:rsidRPr="00A67FBD" w:rsidRDefault="00DC29E2" w:rsidP="00C4540D">
      <w:pPr>
        <w:jc w:val="both"/>
        <w:rPr>
          <w:rFonts w:eastAsia="Calibri"/>
          <w:sz w:val="24"/>
          <w:lang w:val="en-GB"/>
        </w:rPr>
      </w:pPr>
      <w:r>
        <w:rPr>
          <w:rFonts w:eastAsia="Calibri"/>
          <w:sz w:val="24"/>
          <w:lang w:val="en-GB"/>
        </w:rPr>
        <w:t>(11</w:t>
      </w:r>
      <w:r w:rsidR="009F6040" w:rsidRPr="00A67FBD">
        <w:rPr>
          <w:rFonts w:eastAsia="Calibri"/>
          <w:sz w:val="24"/>
          <w:lang w:val="en-GB"/>
        </w:rPr>
        <w:t>)</w:t>
      </w:r>
      <w:r w:rsidR="009F6040" w:rsidRPr="00A67FBD">
        <w:rPr>
          <w:rFonts w:eastAsia="Calibri"/>
          <w:sz w:val="24"/>
          <w:lang w:val="en-GB"/>
        </w:rPr>
        <w:tab/>
      </w:r>
      <w:r w:rsidR="009F6040" w:rsidRPr="00A67FBD">
        <w:rPr>
          <w:rFonts w:eastAsia="Calibri"/>
          <w:sz w:val="24"/>
          <w:lang w:val="en-GB"/>
        </w:rPr>
        <w:tab/>
      </w:r>
      <w:r w:rsidR="009F6040" w:rsidRPr="00A67FBD">
        <w:rPr>
          <w:rFonts w:eastAsia="Calibri"/>
          <w:sz w:val="24"/>
          <w:lang w:val="en-GB"/>
        </w:rPr>
        <w:tab/>
      </w:r>
      <w:proofErr w:type="spellStart"/>
      <w:r w:rsidR="009F6040" w:rsidRPr="00A67FBD">
        <w:rPr>
          <w:rFonts w:eastAsia="Calibri"/>
          <w:i/>
          <w:sz w:val="24"/>
          <w:lang w:val="en-GB"/>
        </w:rPr>
        <w:t>tya</w:t>
      </w:r>
      <w:proofErr w:type="spellEnd"/>
      <w:r w:rsidR="009F6040" w:rsidRPr="00A67FBD">
        <w:rPr>
          <w:rFonts w:eastAsia="Calibri"/>
          <w:i/>
          <w:sz w:val="24"/>
          <w:lang w:val="en-GB"/>
        </w:rPr>
        <w:t xml:space="preserve"> </w:t>
      </w:r>
      <w:r w:rsidR="00A67FBD" w:rsidRPr="00A67FBD">
        <w:rPr>
          <w:rFonts w:eastAsia="Calibri"/>
          <w:i/>
          <w:sz w:val="24"/>
          <w:lang w:val="en-GB"/>
        </w:rPr>
        <w:tab/>
      </w:r>
      <w:r w:rsidR="00A67FBD" w:rsidRPr="00A67FBD">
        <w:rPr>
          <w:rFonts w:eastAsia="Calibri"/>
          <w:i/>
          <w:sz w:val="24"/>
          <w:lang w:val="en-GB"/>
        </w:rPr>
        <w:tab/>
      </w:r>
      <w:r w:rsidR="00A67FBD" w:rsidRPr="00A67FBD">
        <w:rPr>
          <w:rFonts w:eastAsia="Calibri"/>
          <w:i/>
          <w:sz w:val="24"/>
          <w:lang w:val="en-GB"/>
        </w:rPr>
        <w:tab/>
      </w:r>
      <w:r w:rsidR="00A67FBD" w:rsidRPr="00A67FBD">
        <w:rPr>
          <w:rFonts w:eastAsia="Calibri"/>
          <w:i/>
          <w:sz w:val="24"/>
          <w:lang w:val="en-GB"/>
        </w:rPr>
        <w:tab/>
      </w:r>
      <w:r w:rsidR="00A67FBD" w:rsidRPr="00A67FBD">
        <w:rPr>
          <w:rFonts w:eastAsia="Calibri"/>
          <w:i/>
          <w:sz w:val="24"/>
          <w:lang w:val="en-GB"/>
        </w:rPr>
        <w:tab/>
      </w:r>
      <w:r w:rsidR="00A67FBD" w:rsidRPr="00A67FBD">
        <w:rPr>
          <w:rFonts w:eastAsia="Calibri"/>
          <w:i/>
          <w:sz w:val="24"/>
          <w:lang w:val="en-GB"/>
        </w:rPr>
        <w:tab/>
      </w:r>
      <w:r w:rsidR="00A67FBD" w:rsidRPr="00A67FBD">
        <w:rPr>
          <w:rFonts w:eastAsia="Calibri"/>
          <w:i/>
          <w:sz w:val="24"/>
          <w:lang w:val="en-GB"/>
        </w:rPr>
        <w:tab/>
      </w:r>
      <w:r w:rsidR="00A67FBD" w:rsidRPr="00A67FBD">
        <w:rPr>
          <w:rFonts w:eastAsia="Calibri"/>
          <w:i/>
          <w:sz w:val="24"/>
          <w:lang w:val="en-GB"/>
        </w:rPr>
        <w:tab/>
      </w:r>
      <w:r w:rsidR="00A67FBD" w:rsidRPr="00A67FBD">
        <w:rPr>
          <w:rFonts w:eastAsia="Calibri"/>
          <w:i/>
          <w:sz w:val="24"/>
          <w:lang w:val="en-GB"/>
        </w:rPr>
        <w:tab/>
      </w:r>
      <w:r w:rsidR="00A67FBD" w:rsidRPr="00A67FBD">
        <w:rPr>
          <w:rFonts w:eastAsia="Calibri"/>
          <w:i/>
          <w:sz w:val="24"/>
          <w:lang w:val="en-GB"/>
        </w:rPr>
        <w:tab/>
      </w:r>
      <w:r w:rsidR="00A67FBD" w:rsidRPr="00A67FBD">
        <w:rPr>
          <w:rFonts w:eastAsia="Calibri"/>
          <w:i/>
          <w:sz w:val="24"/>
          <w:lang w:val="en-GB"/>
        </w:rPr>
        <w:tab/>
        <w:t xml:space="preserve">nee </w:t>
      </w:r>
      <w:r w:rsidR="00A67FBD" w:rsidRPr="00A67FBD">
        <w:rPr>
          <w:rFonts w:eastAsia="Calibri"/>
          <w:i/>
          <w:sz w:val="24"/>
          <w:lang w:val="en-GB"/>
        </w:rPr>
        <w:tab/>
      </w:r>
      <w:proofErr w:type="spellStart"/>
      <w:r w:rsidR="00A67FBD" w:rsidRPr="00A67FBD">
        <w:rPr>
          <w:rFonts w:eastAsia="Calibri"/>
          <w:i/>
          <w:sz w:val="24"/>
          <w:lang w:val="en-GB"/>
        </w:rPr>
        <w:t>ndoori</w:t>
      </w:r>
      <w:proofErr w:type="spellEnd"/>
      <w:r w:rsidR="00A67FBD" w:rsidRPr="00A67FBD">
        <w:rPr>
          <w:rFonts w:eastAsia="Calibri"/>
          <w:i/>
          <w:sz w:val="24"/>
          <w:lang w:val="en-GB"/>
        </w:rPr>
        <w:tab/>
      </w:r>
      <w:r w:rsidR="00A67FBD" w:rsidRPr="00A67FBD">
        <w:rPr>
          <w:rFonts w:eastAsia="Calibri"/>
          <w:i/>
          <w:sz w:val="24"/>
          <w:lang w:val="en-GB"/>
        </w:rPr>
        <w:tab/>
      </w:r>
      <w:r w:rsidR="00A67FBD" w:rsidRPr="00A67FBD">
        <w:rPr>
          <w:rFonts w:eastAsia="Calibri"/>
          <w:i/>
          <w:sz w:val="24"/>
          <w:lang w:val="en-GB"/>
        </w:rPr>
        <w:tab/>
      </w:r>
      <w:r w:rsidR="00A67FBD" w:rsidRPr="00A67FBD">
        <w:rPr>
          <w:rFonts w:eastAsia="Calibri"/>
          <w:i/>
          <w:sz w:val="24"/>
          <w:lang w:val="en-GB"/>
        </w:rPr>
        <w:tab/>
      </w:r>
      <w:r w:rsidR="00A67FBD" w:rsidRPr="00A67FBD">
        <w:rPr>
          <w:rFonts w:eastAsia="Calibri"/>
          <w:i/>
          <w:sz w:val="24"/>
          <w:lang w:val="en-GB"/>
        </w:rPr>
        <w:tab/>
      </w:r>
      <w:r w:rsidR="00A67FBD" w:rsidRPr="00A67FBD">
        <w:rPr>
          <w:rFonts w:eastAsia="Calibri"/>
          <w:i/>
          <w:sz w:val="24"/>
          <w:lang w:val="en-GB"/>
        </w:rPr>
        <w:tab/>
      </w:r>
      <w:proofErr w:type="spellStart"/>
      <w:r w:rsidR="00A67FBD" w:rsidRPr="00A67FBD">
        <w:rPr>
          <w:rFonts w:eastAsia="Calibri"/>
          <w:i/>
          <w:sz w:val="24"/>
          <w:lang w:val="en-GB"/>
        </w:rPr>
        <w:t>mbi</w:t>
      </w:r>
      <w:r w:rsidR="009F6040" w:rsidRPr="00A67FBD">
        <w:rPr>
          <w:rFonts w:eastAsia="Calibri"/>
          <w:i/>
          <w:sz w:val="24"/>
          <w:lang w:val="en-GB"/>
        </w:rPr>
        <w:t>cho</w:t>
      </w:r>
      <w:proofErr w:type="spellEnd"/>
    </w:p>
    <w:p w14:paraId="0AE4E6F9" w14:textId="4F268679" w:rsidR="009F6040" w:rsidRPr="00A67FBD" w:rsidRDefault="009F6040" w:rsidP="009F6040">
      <w:pPr>
        <w:rPr>
          <w:rFonts w:eastAsia="Calibri"/>
          <w:sz w:val="24"/>
          <w:lang w:val="en-GB"/>
        </w:rPr>
      </w:pPr>
      <w:r w:rsidRPr="00A67FBD">
        <w:rPr>
          <w:rFonts w:eastAsia="Calibri"/>
          <w:sz w:val="24"/>
          <w:lang w:val="en-GB"/>
        </w:rPr>
        <w:tab/>
      </w:r>
      <w:r w:rsidRPr="00A67FBD">
        <w:rPr>
          <w:rFonts w:eastAsia="Calibri"/>
          <w:sz w:val="24"/>
          <w:lang w:val="en-GB"/>
        </w:rPr>
        <w:tab/>
      </w:r>
      <w:r w:rsidRPr="00A67FBD">
        <w:rPr>
          <w:rFonts w:eastAsia="Calibri"/>
          <w:sz w:val="24"/>
          <w:lang w:val="en-GB"/>
        </w:rPr>
        <w:tab/>
      </w:r>
      <w:r w:rsidRPr="00A67FBD">
        <w:rPr>
          <w:rFonts w:eastAsia="Calibri"/>
          <w:sz w:val="24"/>
          <w:lang w:val="en-GB"/>
        </w:rPr>
        <w:tab/>
      </w:r>
      <w:r w:rsidRPr="00A67FBD">
        <w:rPr>
          <w:rFonts w:eastAsia="Calibri"/>
          <w:sz w:val="24"/>
          <w:lang w:val="en-GB"/>
        </w:rPr>
        <w:tab/>
      </w:r>
      <w:r w:rsidR="00D5159D">
        <w:rPr>
          <w:rFonts w:eastAsia="Calibri"/>
          <w:sz w:val="24"/>
          <w:lang w:val="en-GB"/>
        </w:rPr>
        <w:tab/>
      </w:r>
      <w:r w:rsidRPr="00A67FBD">
        <w:rPr>
          <w:rFonts w:eastAsia="Calibri"/>
          <w:sz w:val="24"/>
          <w:lang w:val="en-GB"/>
        </w:rPr>
        <w:t>10.DEM.DIST</w:t>
      </w:r>
      <w:r w:rsidRPr="00A67FBD">
        <w:rPr>
          <w:rFonts w:eastAsia="Calibri"/>
          <w:sz w:val="24"/>
          <w:lang w:val="en-GB"/>
        </w:rPr>
        <w:tab/>
        <w:t xml:space="preserve"> were</w:t>
      </w:r>
      <w:r w:rsidRPr="00A67FBD">
        <w:rPr>
          <w:rFonts w:eastAsia="Calibri"/>
          <w:sz w:val="24"/>
          <w:lang w:val="en-GB"/>
        </w:rPr>
        <w:tab/>
        <w:t>10</w:t>
      </w:r>
      <w:r w:rsidR="00A67FBD" w:rsidRPr="00A67FBD">
        <w:rPr>
          <w:rFonts w:eastAsia="Calibri"/>
          <w:sz w:val="24"/>
          <w:lang w:val="en-GB"/>
        </w:rPr>
        <w:t>.disease</w:t>
      </w:r>
      <w:r w:rsidR="00A67FBD" w:rsidRPr="00A67FBD">
        <w:rPr>
          <w:rFonts w:eastAsia="Calibri"/>
          <w:sz w:val="24"/>
          <w:lang w:val="en-GB"/>
        </w:rPr>
        <w:tab/>
      </w:r>
      <w:r w:rsidR="00A67FBD" w:rsidRPr="00A67FBD">
        <w:rPr>
          <w:rFonts w:eastAsia="Calibri"/>
          <w:sz w:val="24"/>
          <w:lang w:val="en-GB"/>
        </w:rPr>
        <w:tab/>
      </w:r>
      <w:r w:rsidRPr="00A67FBD">
        <w:rPr>
          <w:rFonts w:eastAsia="Calibri"/>
          <w:sz w:val="24"/>
          <w:lang w:val="en-GB"/>
        </w:rPr>
        <w:t>bad</w:t>
      </w:r>
    </w:p>
    <w:p w14:paraId="0A7D9169" w14:textId="1E7FCCEC" w:rsidR="009F6040" w:rsidRPr="00A67FBD" w:rsidRDefault="009F6040" w:rsidP="009F6040">
      <w:pPr>
        <w:rPr>
          <w:rFonts w:eastAsia="Calibri"/>
          <w:sz w:val="24"/>
          <w:lang w:val="en-GB"/>
        </w:rPr>
      </w:pPr>
      <w:r w:rsidRPr="00A67FBD">
        <w:rPr>
          <w:rFonts w:eastAsia="Calibri"/>
          <w:sz w:val="24"/>
          <w:lang w:val="en-GB"/>
        </w:rPr>
        <w:tab/>
      </w:r>
      <w:r w:rsidRPr="00A67FBD">
        <w:rPr>
          <w:rFonts w:eastAsia="Calibri"/>
          <w:sz w:val="24"/>
          <w:lang w:val="en-GB"/>
        </w:rPr>
        <w:tab/>
      </w:r>
      <w:r w:rsidRPr="00A67FBD">
        <w:rPr>
          <w:rFonts w:eastAsia="Calibri"/>
          <w:sz w:val="24"/>
          <w:lang w:val="en-GB"/>
        </w:rPr>
        <w:tab/>
      </w:r>
      <w:r w:rsidRPr="00A67FBD">
        <w:rPr>
          <w:rFonts w:eastAsia="Calibri"/>
          <w:sz w:val="24"/>
          <w:lang w:val="en-GB"/>
        </w:rPr>
        <w:tab/>
      </w:r>
      <w:r w:rsidRPr="00A67FBD">
        <w:rPr>
          <w:rFonts w:eastAsia="Calibri"/>
          <w:sz w:val="24"/>
          <w:lang w:val="en-GB"/>
        </w:rPr>
        <w:tab/>
      </w:r>
      <w:r w:rsidR="00D5159D">
        <w:rPr>
          <w:rFonts w:eastAsia="Calibri"/>
          <w:sz w:val="24"/>
          <w:lang w:val="en-GB"/>
        </w:rPr>
        <w:tab/>
      </w:r>
      <w:r w:rsidRPr="00A67FBD">
        <w:rPr>
          <w:rFonts w:eastAsia="Calibri"/>
          <w:sz w:val="24"/>
          <w:lang w:val="en-GB"/>
        </w:rPr>
        <w:t>‘Those were bad diseases.’</w:t>
      </w:r>
    </w:p>
    <w:p w14:paraId="2589B83D" w14:textId="77777777" w:rsidR="00896D95" w:rsidRPr="00907852" w:rsidRDefault="00896D95" w:rsidP="00993BC8">
      <w:pPr>
        <w:jc w:val="both"/>
        <w:rPr>
          <w:rFonts w:eastAsia="Calibri"/>
          <w:sz w:val="24"/>
          <w:lang w:val="en-GB"/>
        </w:rPr>
      </w:pPr>
    </w:p>
    <w:p w14:paraId="2F6DBEEC" w14:textId="1111A187" w:rsidR="00896D95" w:rsidRDefault="00AC3EF2" w:rsidP="0039650F">
      <w:pPr>
        <w:jc w:val="both"/>
        <w:rPr>
          <w:rFonts w:eastAsia="Calibri"/>
          <w:sz w:val="24"/>
          <w:lang w:val="en-GB"/>
        </w:rPr>
      </w:pPr>
      <w:r w:rsidRPr="00602785">
        <w:rPr>
          <w:rFonts w:eastAsia="Calibri"/>
          <w:sz w:val="24"/>
          <w:lang w:val="en-GB"/>
        </w:rPr>
        <w:t xml:space="preserve">The examples </w:t>
      </w:r>
      <w:r w:rsidR="009E1BCD">
        <w:rPr>
          <w:rFonts w:eastAsia="Calibri"/>
          <w:sz w:val="24"/>
          <w:lang w:val="en-GB"/>
        </w:rPr>
        <w:t>in (9-11</w:t>
      </w:r>
      <w:r w:rsidRPr="00602785">
        <w:rPr>
          <w:rFonts w:eastAsia="Calibri"/>
          <w:sz w:val="24"/>
          <w:lang w:val="en-GB"/>
        </w:rPr>
        <w:t>) indicate that identificational demonstratives in Kiwoso, as commonly occur in</w:t>
      </w:r>
      <w:r w:rsidR="00EE4D9C" w:rsidRPr="00602785">
        <w:rPr>
          <w:rFonts w:eastAsia="Calibri"/>
          <w:sz w:val="24"/>
          <w:lang w:val="en-GB"/>
        </w:rPr>
        <w:t xml:space="preserve"> other languages involve copula</w:t>
      </w:r>
      <w:r w:rsidRPr="00602785">
        <w:rPr>
          <w:rFonts w:eastAsia="Calibri"/>
          <w:sz w:val="24"/>
          <w:lang w:val="en-GB"/>
        </w:rPr>
        <w:t xml:space="preserve"> and non-verbal clauses.</w:t>
      </w:r>
      <w:r>
        <w:rPr>
          <w:rFonts w:eastAsia="Calibri"/>
          <w:sz w:val="24"/>
          <w:lang w:val="en-GB"/>
        </w:rPr>
        <w:t xml:space="preserve"> It has been shown that </w:t>
      </w:r>
      <w:r w:rsidR="00003CD0">
        <w:rPr>
          <w:rFonts w:eastAsia="Calibri"/>
          <w:sz w:val="24"/>
          <w:lang w:val="en-GB"/>
        </w:rPr>
        <w:t xml:space="preserve">all the three demonstrative dimensions in Kiwoso can be used to encode identificational demonstratives. The data indicate further that the distal demonstrative form in addition with the </w:t>
      </w:r>
      <w:r w:rsidR="00B34958">
        <w:rPr>
          <w:rFonts w:eastAsia="Calibri"/>
          <w:sz w:val="24"/>
          <w:lang w:val="en-GB"/>
        </w:rPr>
        <w:t xml:space="preserve">past tense </w:t>
      </w:r>
      <w:r w:rsidR="00EE4D9C">
        <w:rPr>
          <w:rFonts w:eastAsia="Calibri"/>
          <w:sz w:val="24"/>
          <w:lang w:val="en-GB"/>
        </w:rPr>
        <w:t xml:space="preserve">copula </w:t>
      </w:r>
      <w:r w:rsidR="00EE4D9C" w:rsidRPr="00EE4D9C">
        <w:rPr>
          <w:rFonts w:eastAsia="Calibri"/>
          <w:i/>
          <w:sz w:val="24"/>
          <w:lang w:val="en-GB"/>
        </w:rPr>
        <w:t>nee</w:t>
      </w:r>
      <w:r w:rsidR="00EE4D9C">
        <w:rPr>
          <w:rFonts w:eastAsia="Calibri"/>
          <w:sz w:val="24"/>
          <w:lang w:val="en-GB"/>
        </w:rPr>
        <w:t xml:space="preserve"> </w:t>
      </w:r>
      <w:r w:rsidR="00B34958">
        <w:rPr>
          <w:rFonts w:eastAsia="Calibri"/>
          <w:sz w:val="24"/>
          <w:lang w:val="en-GB"/>
        </w:rPr>
        <w:t>‘</w:t>
      </w:r>
      <w:proofErr w:type="gramStart"/>
      <w:r w:rsidR="00B34958">
        <w:rPr>
          <w:rFonts w:eastAsia="Calibri"/>
          <w:sz w:val="24"/>
          <w:lang w:val="en-GB"/>
        </w:rPr>
        <w:t>were</w:t>
      </w:r>
      <w:proofErr w:type="gramEnd"/>
      <w:r w:rsidR="00B34958">
        <w:rPr>
          <w:rFonts w:eastAsia="Calibri"/>
          <w:sz w:val="24"/>
          <w:lang w:val="en-GB"/>
        </w:rPr>
        <w:t xml:space="preserve">’ </w:t>
      </w:r>
      <w:r w:rsidR="00EE4D9C">
        <w:rPr>
          <w:rFonts w:eastAsia="Calibri"/>
          <w:sz w:val="24"/>
          <w:lang w:val="en-GB"/>
        </w:rPr>
        <w:t>are used to refer to entities which</w:t>
      </w:r>
      <w:r w:rsidR="00003CD0">
        <w:rPr>
          <w:rFonts w:eastAsia="Calibri"/>
          <w:sz w:val="24"/>
          <w:lang w:val="en-GB"/>
        </w:rPr>
        <w:t xml:space="preserve"> are not available in the speech </w:t>
      </w:r>
      <w:proofErr w:type="gramStart"/>
      <w:r w:rsidR="00003CD0">
        <w:rPr>
          <w:rFonts w:eastAsia="Calibri"/>
          <w:sz w:val="24"/>
          <w:lang w:val="en-GB"/>
        </w:rPr>
        <w:t>context</w:t>
      </w:r>
      <w:proofErr w:type="gramEnd"/>
      <w:r w:rsidR="00003CD0">
        <w:rPr>
          <w:rFonts w:eastAsia="Calibri"/>
          <w:sz w:val="24"/>
          <w:lang w:val="en-GB"/>
        </w:rPr>
        <w:t xml:space="preserve"> or which have not been mentioned before</w:t>
      </w:r>
      <w:r w:rsidR="00EE4D9C">
        <w:rPr>
          <w:rFonts w:eastAsia="Calibri"/>
          <w:sz w:val="24"/>
          <w:lang w:val="en-GB"/>
        </w:rPr>
        <w:t>,</w:t>
      </w:r>
      <w:r w:rsidR="00003CD0">
        <w:rPr>
          <w:rFonts w:eastAsia="Calibri"/>
          <w:sz w:val="24"/>
          <w:lang w:val="en-GB"/>
        </w:rPr>
        <w:t xml:space="preserve"> but</w:t>
      </w:r>
      <w:r w:rsidR="00EE4D9C">
        <w:rPr>
          <w:rFonts w:eastAsia="Calibri"/>
          <w:sz w:val="24"/>
          <w:lang w:val="en-GB"/>
        </w:rPr>
        <w:t xml:space="preserve"> interlocutors have a shared knowledge about them. The examples illustrate that the copula </w:t>
      </w:r>
      <w:r w:rsidR="00EE4D9C" w:rsidRPr="001B1DD1">
        <w:rPr>
          <w:rFonts w:eastAsia="Calibri"/>
          <w:i/>
          <w:sz w:val="24"/>
          <w:lang w:val="en-GB"/>
        </w:rPr>
        <w:t>nee</w:t>
      </w:r>
      <w:r w:rsidR="00EE4D9C">
        <w:rPr>
          <w:rFonts w:eastAsia="Calibri"/>
          <w:sz w:val="24"/>
          <w:lang w:val="en-GB"/>
        </w:rPr>
        <w:t xml:space="preserve"> is not compatible with proximal and medial identificational demonstratives, which deno</w:t>
      </w:r>
      <w:r w:rsidR="009E1BCD">
        <w:rPr>
          <w:rFonts w:eastAsia="Calibri"/>
          <w:sz w:val="24"/>
          <w:lang w:val="en-GB"/>
        </w:rPr>
        <w:t>te entities that can be seen (9</w:t>
      </w:r>
      <w:r w:rsidR="00EE4D9C">
        <w:rPr>
          <w:rFonts w:eastAsia="Calibri"/>
          <w:sz w:val="24"/>
          <w:lang w:val="en-GB"/>
        </w:rPr>
        <w:t>) or referred</w:t>
      </w:r>
      <w:r w:rsidR="001B1DD1">
        <w:rPr>
          <w:rFonts w:eastAsia="Calibri"/>
          <w:sz w:val="24"/>
          <w:lang w:val="en-GB"/>
        </w:rPr>
        <w:t xml:space="preserve"> to</w:t>
      </w:r>
      <w:r w:rsidR="009E1BCD">
        <w:rPr>
          <w:rFonts w:eastAsia="Calibri"/>
          <w:sz w:val="24"/>
          <w:lang w:val="en-GB"/>
        </w:rPr>
        <w:t xml:space="preserve"> previously (10</w:t>
      </w:r>
      <w:r w:rsidR="00EE4D9C">
        <w:rPr>
          <w:rFonts w:eastAsia="Calibri"/>
          <w:sz w:val="24"/>
          <w:lang w:val="en-GB"/>
        </w:rPr>
        <w:t>).</w:t>
      </w:r>
    </w:p>
    <w:p w14:paraId="2076E619" w14:textId="77777777" w:rsidR="00D5159D" w:rsidRDefault="00D5159D" w:rsidP="00B46383">
      <w:pPr>
        <w:ind w:firstLine="1800"/>
        <w:jc w:val="both"/>
        <w:rPr>
          <w:rFonts w:eastAsia="Calibri"/>
          <w:sz w:val="24"/>
          <w:lang w:val="en-GB"/>
        </w:rPr>
      </w:pPr>
    </w:p>
    <w:p w14:paraId="27582C8D" w14:textId="3853082E" w:rsidR="00896D95" w:rsidRDefault="00221AB3" w:rsidP="00D5159D">
      <w:pPr>
        <w:jc w:val="both"/>
        <w:rPr>
          <w:rFonts w:eastAsia="Calibri"/>
          <w:i/>
          <w:sz w:val="24"/>
          <w:lang w:val="en-GB"/>
        </w:rPr>
      </w:pPr>
      <w:r>
        <w:rPr>
          <w:rFonts w:eastAsia="Calibri"/>
          <w:sz w:val="24"/>
          <w:lang w:val="en-GB"/>
        </w:rPr>
        <w:t>5</w:t>
      </w:r>
      <w:r w:rsidR="00512A82" w:rsidRPr="00B80986">
        <w:rPr>
          <w:rFonts w:eastAsia="Calibri"/>
          <w:sz w:val="24"/>
          <w:lang w:val="en-GB"/>
        </w:rPr>
        <w:t>.5</w:t>
      </w:r>
      <w:r w:rsidR="00C051FA">
        <w:rPr>
          <w:rFonts w:eastAsia="Calibri"/>
          <w:i/>
          <w:sz w:val="24"/>
          <w:lang w:val="en-GB"/>
        </w:rPr>
        <w:tab/>
      </w:r>
      <w:r w:rsidR="00074161" w:rsidRPr="00512A82">
        <w:rPr>
          <w:rFonts w:eastAsia="Calibri"/>
          <w:i/>
          <w:sz w:val="24"/>
          <w:lang w:val="en-GB"/>
        </w:rPr>
        <w:t>Manner demonstratives</w:t>
      </w:r>
    </w:p>
    <w:p w14:paraId="437799DC" w14:textId="77777777" w:rsidR="00D5159D" w:rsidRDefault="00D5159D" w:rsidP="00D5159D">
      <w:pPr>
        <w:jc w:val="both"/>
        <w:rPr>
          <w:rFonts w:eastAsia="Calibri"/>
          <w:i/>
          <w:sz w:val="24"/>
          <w:lang w:val="en-GB"/>
        </w:rPr>
      </w:pPr>
    </w:p>
    <w:p w14:paraId="7CB1EB25" w14:textId="63969689" w:rsidR="00896D95" w:rsidRPr="007C12DA" w:rsidRDefault="00FC4276" w:rsidP="0070543E">
      <w:pPr>
        <w:jc w:val="both"/>
        <w:rPr>
          <w:rFonts w:eastAsia="Calibri"/>
          <w:sz w:val="24"/>
          <w:lang w:val="en-GB"/>
        </w:rPr>
      </w:pPr>
      <w:r w:rsidRPr="00810A93">
        <w:rPr>
          <w:rFonts w:eastAsia="Calibri"/>
          <w:sz w:val="24"/>
          <w:lang w:val="en-GB"/>
        </w:rPr>
        <w:t xml:space="preserve">Manner demonstratives are a relatively under-described category of demonstratives in Bantu languages. Unlike adnominal or pronominal demonstratives that locate </w:t>
      </w:r>
      <w:r w:rsidRPr="00810A93">
        <w:rPr>
          <w:rFonts w:eastAsia="Calibri"/>
          <w:bCs/>
          <w:sz w:val="24"/>
          <w:lang w:val="en-GB"/>
        </w:rPr>
        <w:t>referents</w:t>
      </w:r>
      <w:r w:rsidRPr="00810A93">
        <w:rPr>
          <w:rFonts w:eastAsia="Calibri"/>
          <w:sz w:val="24"/>
          <w:lang w:val="en-GB"/>
        </w:rPr>
        <w:t xml:space="preserve">, manner demonstratives </w:t>
      </w:r>
      <w:r w:rsidR="00074161" w:rsidRPr="00810A93">
        <w:rPr>
          <w:rFonts w:eastAsia="Calibri"/>
          <w:sz w:val="24"/>
          <w:lang w:val="en-GB"/>
        </w:rPr>
        <w:t xml:space="preserve">are words or </w:t>
      </w:r>
      <w:r w:rsidR="00074161" w:rsidRPr="007C12DA">
        <w:rPr>
          <w:rFonts w:eastAsia="Calibri"/>
          <w:sz w:val="24"/>
          <w:lang w:val="en-GB"/>
        </w:rPr>
        <w:t xml:space="preserve">expressions </w:t>
      </w:r>
      <w:r w:rsidRPr="007C12DA">
        <w:rPr>
          <w:rFonts w:eastAsia="Calibri"/>
          <w:sz w:val="24"/>
          <w:lang w:val="en-GB"/>
        </w:rPr>
        <w:t>that indicate how actions are performed,</w:t>
      </w:r>
      <w:r w:rsidR="00074161" w:rsidRPr="007C12DA">
        <w:rPr>
          <w:rFonts w:eastAsia="Calibri"/>
          <w:sz w:val="24"/>
          <w:lang w:val="en-GB"/>
        </w:rPr>
        <w:t xml:space="preserve"> translated as ‘thi</w:t>
      </w:r>
      <w:r w:rsidR="00E46A18" w:rsidRPr="007C12DA">
        <w:rPr>
          <w:rFonts w:eastAsia="Calibri"/>
          <w:sz w:val="24"/>
          <w:lang w:val="en-GB"/>
        </w:rPr>
        <w:t>s</w:t>
      </w:r>
      <w:r w:rsidR="00074161" w:rsidRPr="007C12DA">
        <w:rPr>
          <w:rFonts w:eastAsia="Calibri"/>
          <w:sz w:val="24"/>
          <w:lang w:val="en-GB"/>
        </w:rPr>
        <w:t>/that way’ or ‘like</w:t>
      </w:r>
      <w:r w:rsidR="00E46A18" w:rsidRPr="007C12DA">
        <w:rPr>
          <w:rFonts w:eastAsia="Calibri"/>
          <w:sz w:val="24"/>
          <w:lang w:val="en-GB"/>
        </w:rPr>
        <w:t xml:space="preserve"> </w:t>
      </w:r>
      <w:r w:rsidR="00074161" w:rsidRPr="007C12DA">
        <w:rPr>
          <w:rFonts w:eastAsia="Calibri"/>
          <w:sz w:val="24"/>
          <w:lang w:val="en-GB"/>
        </w:rPr>
        <w:t xml:space="preserve">this/that’ (Diessel 1999). </w:t>
      </w:r>
      <w:r w:rsidR="00F340E7" w:rsidRPr="007C12DA">
        <w:rPr>
          <w:sz w:val="24"/>
        </w:rPr>
        <w:t xml:space="preserve">Morphologically, manner demonstratives in Bantu languages typically occur as </w:t>
      </w:r>
      <w:r w:rsidR="00F340E7" w:rsidRPr="007C12DA">
        <w:rPr>
          <w:rStyle w:val="Strong"/>
          <w:b w:val="0"/>
          <w:sz w:val="24"/>
        </w:rPr>
        <w:t>suffixal forms</w:t>
      </w:r>
      <w:r w:rsidR="00F340E7" w:rsidRPr="007C12DA">
        <w:rPr>
          <w:sz w:val="24"/>
        </w:rPr>
        <w:t xml:space="preserve"> that attach to an appropriate noun-class </w:t>
      </w:r>
      <w:r w:rsidR="00F340E7" w:rsidRPr="007C12DA">
        <w:rPr>
          <w:sz w:val="24"/>
        </w:rPr>
        <w:lastRenderedPageBreak/>
        <w:t xml:space="preserve">concord or agreement marker. </w:t>
      </w:r>
      <w:r w:rsidR="007238A9" w:rsidRPr="007C12DA">
        <w:rPr>
          <w:sz w:val="24"/>
        </w:rPr>
        <w:t xml:space="preserve">In </w:t>
      </w:r>
      <w:proofErr w:type="spellStart"/>
      <w:r w:rsidR="007238A9" w:rsidRPr="007C12DA">
        <w:rPr>
          <w:sz w:val="24"/>
        </w:rPr>
        <w:t>Kiwoso</w:t>
      </w:r>
      <w:proofErr w:type="spellEnd"/>
      <w:r w:rsidR="007238A9" w:rsidRPr="007C12DA">
        <w:rPr>
          <w:sz w:val="24"/>
        </w:rPr>
        <w:t>, when the manner demonstrative modifies a noun, the manner base occurs with the agreement prefix of the corresponding n</w:t>
      </w:r>
      <w:r w:rsidR="009E1BCD" w:rsidRPr="007C12DA">
        <w:rPr>
          <w:sz w:val="24"/>
        </w:rPr>
        <w:t>oun class, as illustrated in (12</w:t>
      </w:r>
      <w:r w:rsidR="007238A9" w:rsidRPr="007C12DA">
        <w:rPr>
          <w:sz w:val="24"/>
        </w:rPr>
        <w:t xml:space="preserve">). However, when it modifies the verb, the construction consistently takes the locative prefix </w:t>
      </w:r>
      <w:proofErr w:type="spellStart"/>
      <w:r w:rsidR="007238A9" w:rsidRPr="007C12DA">
        <w:rPr>
          <w:i/>
          <w:sz w:val="24"/>
        </w:rPr>
        <w:t>ku</w:t>
      </w:r>
      <w:proofErr w:type="spellEnd"/>
      <w:r w:rsidR="009E1BCD" w:rsidRPr="007C12DA">
        <w:rPr>
          <w:sz w:val="24"/>
        </w:rPr>
        <w:t>-, as shown in (13</w:t>
      </w:r>
      <w:r w:rsidR="007238A9" w:rsidRPr="007C12DA">
        <w:rPr>
          <w:sz w:val="24"/>
        </w:rPr>
        <w:t xml:space="preserve">). </w:t>
      </w:r>
      <w:r w:rsidRPr="007C12DA">
        <w:rPr>
          <w:rFonts w:eastAsia="Calibri"/>
          <w:sz w:val="24"/>
          <w:lang w:val="en-GB"/>
        </w:rPr>
        <w:t>Similarly to many other Bantu languages, in Kiwoso, m</w:t>
      </w:r>
      <w:r w:rsidR="00074161" w:rsidRPr="007C12DA">
        <w:rPr>
          <w:rFonts w:eastAsia="Calibri"/>
          <w:sz w:val="24"/>
          <w:lang w:val="en-GB"/>
        </w:rPr>
        <w:t xml:space="preserve">anner demonstratives </w:t>
      </w:r>
      <w:r w:rsidRPr="007C12DA">
        <w:rPr>
          <w:rFonts w:eastAsia="Calibri"/>
          <w:sz w:val="24"/>
          <w:lang w:val="en-GB"/>
        </w:rPr>
        <w:t xml:space="preserve">are often accompanied by gestures, </w:t>
      </w:r>
      <w:r w:rsidR="007238A9" w:rsidRPr="007C12DA">
        <w:rPr>
          <w:rFonts w:eastAsia="Calibri"/>
          <w:sz w:val="24"/>
          <w:lang w:val="en-GB"/>
        </w:rPr>
        <w:t>as indicate</w:t>
      </w:r>
      <w:r w:rsidR="00064696" w:rsidRPr="007C12DA">
        <w:rPr>
          <w:rFonts w:eastAsia="Calibri"/>
          <w:sz w:val="24"/>
          <w:lang w:val="en-GB"/>
        </w:rPr>
        <w:t xml:space="preserve">d in example </w:t>
      </w:r>
      <w:r w:rsidR="009E1BCD" w:rsidRPr="007C12DA">
        <w:rPr>
          <w:rFonts w:eastAsia="Calibri"/>
          <w:sz w:val="24"/>
          <w:lang w:val="en-GB"/>
        </w:rPr>
        <w:t>(12</w:t>
      </w:r>
      <w:r w:rsidR="000B6F11" w:rsidRPr="007C12DA">
        <w:rPr>
          <w:rFonts w:eastAsia="Calibri"/>
          <w:sz w:val="24"/>
          <w:lang w:val="en-GB"/>
        </w:rPr>
        <w:t>b)</w:t>
      </w:r>
      <w:r w:rsidR="00064696" w:rsidRPr="007C12DA">
        <w:rPr>
          <w:rFonts w:eastAsia="Calibri"/>
          <w:sz w:val="24"/>
          <w:lang w:val="en-GB"/>
        </w:rPr>
        <w:t xml:space="preserve"> or demonstration on how an action is performed, as </w:t>
      </w:r>
      <w:r w:rsidR="009E1BCD" w:rsidRPr="007C12DA">
        <w:rPr>
          <w:rFonts w:eastAsia="Calibri"/>
          <w:sz w:val="24"/>
          <w:lang w:val="en-GB"/>
        </w:rPr>
        <w:t>(13</w:t>
      </w:r>
      <w:r w:rsidR="000B6F11" w:rsidRPr="007C12DA">
        <w:rPr>
          <w:rFonts w:eastAsia="Calibri"/>
          <w:sz w:val="24"/>
          <w:lang w:val="en-GB"/>
        </w:rPr>
        <w:t>)</w:t>
      </w:r>
      <w:r w:rsidR="00064696" w:rsidRPr="007C12DA">
        <w:rPr>
          <w:rFonts w:eastAsia="Calibri"/>
          <w:sz w:val="24"/>
          <w:lang w:val="en-GB"/>
        </w:rPr>
        <w:t xml:space="preserve"> shows</w:t>
      </w:r>
      <w:r w:rsidR="004774C1" w:rsidRPr="007C12DA">
        <w:rPr>
          <w:rFonts w:eastAsia="Calibri"/>
          <w:sz w:val="24"/>
          <w:lang w:val="en-GB"/>
        </w:rPr>
        <w:t>.</w:t>
      </w:r>
    </w:p>
    <w:p w14:paraId="7075E6EE" w14:textId="77777777" w:rsidR="00D5159D" w:rsidRDefault="00D5159D" w:rsidP="00D5159D">
      <w:pPr>
        <w:ind w:firstLine="1800"/>
        <w:jc w:val="both"/>
        <w:rPr>
          <w:rFonts w:eastAsia="Calibri"/>
          <w:sz w:val="24"/>
          <w:lang w:val="en-GB"/>
        </w:rPr>
      </w:pPr>
    </w:p>
    <w:p w14:paraId="482A93E5" w14:textId="354D76B2" w:rsidR="004774C1" w:rsidRPr="00810A93" w:rsidRDefault="009E1BCD" w:rsidP="00993BC8">
      <w:pPr>
        <w:jc w:val="both"/>
        <w:rPr>
          <w:rFonts w:eastAsia="Calibri"/>
          <w:sz w:val="24"/>
          <w:lang w:val="en-GB"/>
        </w:rPr>
      </w:pPr>
      <w:r>
        <w:rPr>
          <w:rFonts w:eastAsia="Calibri"/>
          <w:sz w:val="24"/>
          <w:lang w:val="en-GB"/>
        </w:rPr>
        <w:t>(12</w:t>
      </w:r>
      <w:r w:rsidR="00810A93" w:rsidRPr="00810A93">
        <w:rPr>
          <w:rFonts w:eastAsia="Calibri"/>
          <w:sz w:val="24"/>
          <w:lang w:val="en-GB"/>
        </w:rPr>
        <w:t>)</w:t>
      </w:r>
      <w:r w:rsidR="00810A93" w:rsidRPr="00810A93">
        <w:rPr>
          <w:rFonts w:eastAsia="Calibri"/>
          <w:sz w:val="24"/>
          <w:lang w:val="en-GB"/>
        </w:rPr>
        <w:tab/>
      </w:r>
      <w:r w:rsidR="00810A93" w:rsidRPr="00810A93">
        <w:rPr>
          <w:rFonts w:eastAsia="Calibri"/>
          <w:sz w:val="24"/>
          <w:lang w:val="en-GB"/>
        </w:rPr>
        <w:tab/>
      </w:r>
      <w:r w:rsidR="00810A93" w:rsidRPr="00810A93">
        <w:rPr>
          <w:rFonts w:eastAsia="Calibri"/>
          <w:sz w:val="24"/>
          <w:lang w:val="en-GB"/>
        </w:rPr>
        <w:tab/>
      </w:r>
      <w:r w:rsidR="004213DB">
        <w:rPr>
          <w:rFonts w:eastAsia="Calibri"/>
          <w:sz w:val="24"/>
          <w:lang w:val="en-GB"/>
        </w:rPr>
        <w:t>a.</w:t>
      </w:r>
      <w:r w:rsidR="004213DB">
        <w:rPr>
          <w:rFonts w:eastAsia="Calibri"/>
          <w:sz w:val="24"/>
          <w:lang w:val="en-GB"/>
        </w:rPr>
        <w:tab/>
      </w:r>
      <w:r w:rsidR="004213DB">
        <w:rPr>
          <w:rFonts w:eastAsia="Calibri"/>
          <w:sz w:val="24"/>
          <w:lang w:val="en-GB"/>
        </w:rPr>
        <w:tab/>
      </w:r>
      <w:proofErr w:type="spellStart"/>
      <w:r w:rsidR="004774C1" w:rsidRPr="00810A93">
        <w:rPr>
          <w:rFonts w:eastAsia="Calibri"/>
          <w:i/>
          <w:sz w:val="24"/>
          <w:lang w:val="en-GB"/>
        </w:rPr>
        <w:t>wa</w:t>
      </w:r>
      <w:r w:rsidR="00F7480F" w:rsidRPr="00810A93">
        <w:rPr>
          <w:rFonts w:eastAsia="Calibri"/>
          <w:i/>
          <w:sz w:val="24"/>
          <w:lang w:val="en-GB"/>
        </w:rPr>
        <w:t>-</w:t>
      </w:r>
      <w:r w:rsidR="004774C1" w:rsidRPr="00810A93">
        <w:rPr>
          <w:rFonts w:eastAsia="Calibri"/>
          <w:i/>
          <w:sz w:val="24"/>
          <w:lang w:val="en-GB"/>
        </w:rPr>
        <w:t>ndu</w:t>
      </w:r>
      <w:proofErr w:type="spellEnd"/>
      <w:r w:rsidR="004774C1" w:rsidRPr="00810A93">
        <w:rPr>
          <w:rFonts w:eastAsia="Calibri"/>
          <w:i/>
          <w:sz w:val="24"/>
          <w:lang w:val="en-GB"/>
        </w:rPr>
        <w:t xml:space="preserve"> </w:t>
      </w:r>
      <w:r w:rsidR="00F7480F" w:rsidRPr="00810A93">
        <w:rPr>
          <w:rFonts w:eastAsia="Calibri"/>
          <w:i/>
          <w:sz w:val="24"/>
          <w:lang w:val="en-GB"/>
        </w:rPr>
        <w:tab/>
      </w:r>
      <w:r w:rsidR="00F7480F" w:rsidRPr="00810A93">
        <w:rPr>
          <w:rFonts w:eastAsia="Calibri"/>
          <w:i/>
          <w:sz w:val="24"/>
          <w:lang w:val="en-GB"/>
        </w:rPr>
        <w:tab/>
      </w:r>
      <w:r w:rsidR="004774C1" w:rsidRPr="00810A93">
        <w:rPr>
          <w:rFonts w:eastAsia="Calibri"/>
          <w:i/>
          <w:sz w:val="24"/>
          <w:lang w:val="en-GB"/>
        </w:rPr>
        <w:t>wadi</w:t>
      </w:r>
      <w:r w:rsidR="004213DB">
        <w:rPr>
          <w:rFonts w:eastAsia="Calibri"/>
          <w:i/>
          <w:sz w:val="24"/>
          <w:lang w:val="en-GB"/>
        </w:rPr>
        <w:t>/</w:t>
      </w:r>
      <w:r w:rsidR="004213DB">
        <w:rPr>
          <w:rFonts w:eastAsia="Calibri"/>
          <w:i/>
          <w:sz w:val="24"/>
          <w:lang w:val="en-GB"/>
        </w:rPr>
        <w:tab/>
      </w:r>
      <w:r w:rsidR="004213DB">
        <w:rPr>
          <w:rFonts w:eastAsia="Calibri"/>
          <w:i/>
          <w:sz w:val="24"/>
          <w:lang w:val="en-GB"/>
        </w:rPr>
        <w:tab/>
      </w:r>
      <w:r w:rsidR="004213DB">
        <w:rPr>
          <w:rFonts w:eastAsia="Calibri"/>
          <w:i/>
          <w:sz w:val="24"/>
          <w:lang w:val="en-GB"/>
        </w:rPr>
        <w:tab/>
      </w:r>
      <w:r w:rsidR="004213DB">
        <w:rPr>
          <w:rFonts w:eastAsia="Calibri"/>
          <w:i/>
          <w:sz w:val="24"/>
          <w:lang w:val="en-GB"/>
        </w:rPr>
        <w:tab/>
      </w:r>
      <w:r w:rsidR="004213DB">
        <w:rPr>
          <w:rFonts w:eastAsia="Calibri"/>
          <w:i/>
          <w:sz w:val="24"/>
          <w:lang w:val="en-GB"/>
        </w:rPr>
        <w:tab/>
      </w:r>
      <w:r w:rsidR="004213DB">
        <w:rPr>
          <w:rFonts w:eastAsia="Calibri"/>
          <w:i/>
          <w:sz w:val="24"/>
          <w:lang w:val="en-GB"/>
        </w:rPr>
        <w:tab/>
      </w:r>
      <w:r w:rsidR="004213DB">
        <w:rPr>
          <w:rFonts w:eastAsia="Calibri"/>
          <w:i/>
          <w:sz w:val="24"/>
          <w:lang w:val="en-GB"/>
        </w:rPr>
        <w:tab/>
      </w:r>
      <w:r w:rsidR="004213DB">
        <w:rPr>
          <w:rFonts w:eastAsia="Calibri"/>
          <w:i/>
          <w:sz w:val="24"/>
          <w:lang w:val="en-GB"/>
        </w:rPr>
        <w:tab/>
      </w:r>
      <w:r w:rsidR="004213DB">
        <w:rPr>
          <w:rFonts w:eastAsia="Calibri"/>
          <w:i/>
          <w:sz w:val="24"/>
          <w:lang w:val="en-GB"/>
        </w:rPr>
        <w:tab/>
      </w:r>
      <w:r w:rsidR="004213DB">
        <w:rPr>
          <w:rFonts w:eastAsia="Calibri"/>
          <w:i/>
          <w:sz w:val="24"/>
          <w:lang w:val="en-GB"/>
        </w:rPr>
        <w:tab/>
      </w:r>
      <w:r w:rsidR="004213DB">
        <w:rPr>
          <w:rFonts w:eastAsia="Calibri"/>
          <w:i/>
          <w:sz w:val="24"/>
          <w:lang w:val="en-GB"/>
        </w:rPr>
        <w:tab/>
      </w:r>
      <w:r w:rsidR="004213DB">
        <w:rPr>
          <w:rFonts w:eastAsia="Calibri"/>
          <w:i/>
          <w:sz w:val="24"/>
          <w:lang w:val="en-GB"/>
        </w:rPr>
        <w:tab/>
      </w:r>
      <w:proofErr w:type="spellStart"/>
      <w:r w:rsidR="004213DB">
        <w:rPr>
          <w:rFonts w:eastAsia="Calibri"/>
          <w:i/>
          <w:sz w:val="24"/>
          <w:lang w:val="en-GB"/>
        </w:rPr>
        <w:t>wado</w:t>
      </w:r>
      <w:proofErr w:type="spellEnd"/>
      <w:r w:rsidR="004774C1" w:rsidRPr="00810A93">
        <w:rPr>
          <w:rFonts w:eastAsia="Calibri"/>
          <w:i/>
          <w:sz w:val="24"/>
          <w:lang w:val="en-GB"/>
        </w:rPr>
        <w:t xml:space="preserve"> </w:t>
      </w:r>
      <w:r w:rsidR="00F7480F" w:rsidRPr="00810A93">
        <w:rPr>
          <w:rFonts w:eastAsia="Calibri"/>
          <w:i/>
          <w:sz w:val="24"/>
          <w:lang w:val="en-GB"/>
        </w:rPr>
        <w:tab/>
      </w:r>
      <w:r w:rsidR="00F7480F" w:rsidRPr="00810A93">
        <w:rPr>
          <w:rFonts w:eastAsia="Calibri"/>
          <w:i/>
          <w:sz w:val="24"/>
          <w:lang w:val="en-GB"/>
        </w:rPr>
        <w:tab/>
      </w:r>
      <w:r w:rsidR="00F7480F" w:rsidRPr="00810A93">
        <w:rPr>
          <w:rFonts w:eastAsia="Calibri"/>
          <w:i/>
          <w:sz w:val="24"/>
          <w:lang w:val="en-GB"/>
        </w:rPr>
        <w:tab/>
      </w:r>
      <w:r w:rsidR="00F7480F" w:rsidRPr="00810A93">
        <w:rPr>
          <w:rFonts w:eastAsia="Calibri"/>
          <w:i/>
          <w:sz w:val="24"/>
          <w:lang w:val="en-GB"/>
        </w:rPr>
        <w:tab/>
      </w:r>
      <w:r w:rsidR="00F7480F" w:rsidRPr="00810A93">
        <w:rPr>
          <w:rFonts w:eastAsia="Calibri"/>
          <w:i/>
          <w:sz w:val="24"/>
          <w:lang w:val="en-GB"/>
        </w:rPr>
        <w:tab/>
      </w:r>
      <w:r w:rsidR="00F7480F" w:rsidRPr="00810A93">
        <w:rPr>
          <w:rFonts w:eastAsia="Calibri"/>
          <w:i/>
          <w:sz w:val="24"/>
          <w:lang w:val="en-GB"/>
        </w:rPr>
        <w:tab/>
      </w:r>
      <w:r w:rsidR="00F7480F" w:rsidRPr="00810A93">
        <w:rPr>
          <w:rFonts w:eastAsia="Calibri"/>
          <w:i/>
          <w:sz w:val="24"/>
          <w:lang w:val="en-GB"/>
        </w:rPr>
        <w:tab/>
      </w:r>
      <w:r w:rsidR="00F7480F" w:rsidRPr="00810A93">
        <w:rPr>
          <w:rFonts w:eastAsia="Calibri"/>
          <w:i/>
          <w:sz w:val="24"/>
          <w:lang w:val="en-GB"/>
        </w:rPr>
        <w:tab/>
      </w:r>
      <w:r w:rsidR="00F7480F" w:rsidRPr="00810A93">
        <w:rPr>
          <w:rFonts w:eastAsia="Calibri"/>
          <w:i/>
          <w:sz w:val="24"/>
          <w:lang w:val="en-GB"/>
        </w:rPr>
        <w:tab/>
      </w:r>
      <w:r w:rsidR="004213DB">
        <w:rPr>
          <w:rFonts w:eastAsia="Calibri"/>
          <w:i/>
          <w:sz w:val="24"/>
          <w:lang w:val="en-GB"/>
        </w:rPr>
        <w:tab/>
      </w:r>
      <w:r w:rsidR="004213DB">
        <w:rPr>
          <w:rFonts w:eastAsia="Calibri"/>
          <w:i/>
          <w:sz w:val="24"/>
          <w:lang w:val="en-GB"/>
        </w:rPr>
        <w:tab/>
      </w:r>
      <w:proofErr w:type="spellStart"/>
      <w:r w:rsidR="004774C1" w:rsidRPr="00810A93">
        <w:rPr>
          <w:rFonts w:eastAsia="Calibri"/>
          <w:i/>
          <w:sz w:val="24"/>
          <w:lang w:val="en-GB"/>
        </w:rPr>
        <w:t>wa</w:t>
      </w:r>
      <w:proofErr w:type="spellEnd"/>
      <w:r w:rsidR="00F7480F" w:rsidRPr="00810A93">
        <w:rPr>
          <w:rFonts w:eastAsia="Calibri"/>
          <w:i/>
          <w:sz w:val="24"/>
          <w:lang w:val="en-GB"/>
        </w:rPr>
        <w:t>-</w:t>
      </w:r>
      <w:proofErr w:type="spellStart"/>
      <w:r w:rsidR="004774C1" w:rsidRPr="00810A93">
        <w:rPr>
          <w:rFonts w:eastAsia="Calibri"/>
          <w:i/>
          <w:sz w:val="24"/>
          <w:lang w:val="en-GB"/>
        </w:rPr>
        <w:t>fung</w:t>
      </w:r>
      <w:proofErr w:type="spellEnd"/>
      <w:r w:rsidR="00F7480F" w:rsidRPr="00810A93">
        <w:rPr>
          <w:rFonts w:eastAsia="Calibri"/>
          <w:i/>
          <w:sz w:val="24"/>
          <w:lang w:val="en-GB"/>
        </w:rPr>
        <w:t>-</w:t>
      </w:r>
      <w:r w:rsidR="004774C1" w:rsidRPr="00810A93">
        <w:rPr>
          <w:rFonts w:eastAsia="Calibri"/>
          <w:i/>
          <w:sz w:val="24"/>
          <w:lang w:val="en-GB"/>
        </w:rPr>
        <w:t>w</w:t>
      </w:r>
      <w:r w:rsidR="00F7480F" w:rsidRPr="00810A93">
        <w:rPr>
          <w:rFonts w:eastAsia="Calibri"/>
          <w:i/>
          <w:sz w:val="24"/>
          <w:lang w:val="en-GB"/>
        </w:rPr>
        <w:t>-</w:t>
      </w:r>
      <w:r w:rsidR="00F7480F" w:rsidRPr="00810A93">
        <w:rPr>
          <w:rFonts w:eastAsia="Calibri"/>
          <w:i/>
          <w:sz w:val="24"/>
          <w:lang w:val="en-GB"/>
        </w:rPr>
        <w:tab/>
      </w:r>
      <w:r w:rsidR="00F7480F" w:rsidRPr="00810A93">
        <w:rPr>
          <w:rFonts w:eastAsia="Calibri"/>
          <w:i/>
          <w:sz w:val="24"/>
          <w:lang w:val="en-GB"/>
        </w:rPr>
        <w:tab/>
      </w:r>
      <w:r w:rsidR="00F7480F" w:rsidRPr="00810A93">
        <w:rPr>
          <w:rFonts w:eastAsia="Calibri"/>
          <w:i/>
          <w:sz w:val="24"/>
          <w:lang w:val="en-GB"/>
        </w:rPr>
        <w:tab/>
      </w:r>
      <w:r w:rsidR="00F7480F" w:rsidRPr="00810A93">
        <w:rPr>
          <w:rFonts w:eastAsia="Calibri"/>
          <w:i/>
          <w:sz w:val="24"/>
          <w:lang w:val="en-GB"/>
        </w:rPr>
        <w:tab/>
      </w:r>
      <w:r w:rsidR="004774C1" w:rsidRPr="00810A93">
        <w:rPr>
          <w:rFonts w:eastAsia="Calibri"/>
          <w:i/>
          <w:sz w:val="24"/>
          <w:lang w:val="en-GB"/>
        </w:rPr>
        <w:t>e</w:t>
      </w:r>
    </w:p>
    <w:p w14:paraId="38D9EE21" w14:textId="3B900C3E" w:rsidR="00F7480F" w:rsidRPr="00810A93" w:rsidRDefault="00F7480F" w:rsidP="00993BC8">
      <w:pPr>
        <w:jc w:val="both"/>
        <w:rPr>
          <w:rFonts w:eastAsia="Calibri"/>
          <w:sz w:val="24"/>
          <w:lang w:val="en-GB"/>
        </w:rPr>
      </w:pPr>
      <w:r w:rsidRPr="00810A93">
        <w:rPr>
          <w:rFonts w:eastAsia="Calibri"/>
          <w:sz w:val="24"/>
          <w:lang w:val="en-GB"/>
        </w:rPr>
        <w:tab/>
      </w:r>
      <w:r w:rsidRPr="00810A93">
        <w:rPr>
          <w:rFonts w:eastAsia="Calibri"/>
          <w:sz w:val="24"/>
          <w:lang w:val="en-GB"/>
        </w:rPr>
        <w:tab/>
      </w:r>
      <w:r w:rsidRPr="00810A93">
        <w:rPr>
          <w:rFonts w:eastAsia="Calibri"/>
          <w:sz w:val="24"/>
          <w:lang w:val="en-GB"/>
        </w:rPr>
        <w:tab/>
      </w:r>
      <w:r w:rsidRPr="00810A93">
        <w:rPr>
          <w:rFonts w:eastAsia="Calibri"/>
          <w:sz w:val="24"/>
          <w:lang w:val="en-GB"/>
        </w:rPr>
        <w:tab/>
      </w:r>
      <w:r w:rsidRPr="00810A93">
        <w:rPr>
          <w:rFonts w:eastAsia="Calibri"/>
          <w:sz w:val="24"/>
          <w:lang w:val="en-GB"/>
        </w:rPr>
        <w:tab/>
      </w:r>
      <w:r w:rsidRPr="00810A93">
        <w:rPr>
          <w:rFonts w:eastAsia="Calibri"/>
          <w:sz w:val="24"/>
          <w:lang w:val="en-GB"/>
        </w:rPr>
        <w:tab/>
      </w:r>
      <w:r w:rsidR="004213DB">
        <w:rPr>
          <w:rFonts w:eastAsia="Calibri"/>
          <w:sz w:val="24"/>
          <w:lang w:val="en-GB"/>
        </w:rPr>
        <w:tab/>
      </w:r>
      <w:r w:rsidR="004213DB">
        <w:rPr>
          <w:rFonts w:eastAsia="Calibri"/>
          <w:sz w:val="24"/>
          <w:lang w:val="en-GB"/>
        </w:rPr>
        <w:tab/>
      </w:r>
      <w:r w:rsidR="004213DB">
        <w:rPr>
          <w:rFonts w:eastAsia="Calibri"/>
          <w:sz w:val="24"/>
          <w:lang w:val="en-GB"/>
        </w:rPr>
        <w:tab/>
      </w:r>
      <w:r w:rsidRPr="00810A93">
        <w:rPr>
          <w:rFonts w:eastAsia="Calibri"/>
          <w:sz w:val="24"/>
          <w:lang w:val="en-GB"/>
        </w:rPr>
        <w:t>2-people</w:t>
      </w:r>
      <w:r w:rsidRPr="00810A93">
        <w:rPr>
          <w:rFonts w:eastAsia="Calibri"/>
          <w:sz w:val="24"/>
          <w:lang w:val="en-GB"/>
        </w:rPr>
        <w:tab/>
      </w:r>
      <w:r w:rsidRPr="00810A93">
        <w:rPr>
          <w:rFonts w:eastAsia="Calibri"/>
          <w:sz w:val="24"/>
          <w:lang w:val="en-GB"/>
        </w:rPr>
        <w:tab/>
        <w:t>2.DEM.PROX</w:t>
      </w:r>
      <w:r w:rsidRPr="00810A93">
        <w:rPr>
          <w:rFonts w:eastAsia="Calibri"/>
          <w:sz w:val="24"/>
          <w:lang w:val="en-GB"/>
        </w:rPr>
        <w:tab/>
      </w:r>
      <w:r w:rsidR="004213DB">
        <w:rPr>
          <w:rFonts w:eastAsia="Calibri"/>
          <w:sz w:val="24"/>
          <w:lang w:val="en-GB"/>
        </w:rPr>
        <w:tab/>
      </w:r>
      <w:r w:rsidR="004213DB">
        <w:rPr>
          <w:rFonts w:eastAsia="Calibri"/>
          <w:sz w:val="24"/>
          <w:lang w:val="en-GB"/>
        </w:rPr>
        <w:tab/>
      </w:r>
      <w:r w:rsidR="004213DB">
        <w:rPr>
          <w:rFonts w:eastAsia="Calibri"/>
          <w:sz w:val="24"/>
          <w:lang w:val="en-GB"/>
        </w:rPr>
        <w:tab/>
        <w:t>2.DEM.MED</w:t>
      </w:r>
      <w:r w:rsidR="004213DB">
        <w:rPr>
          <w:rFonts w:eastAsia="Calibri"/>
          <w:sz w:val="24"/>
          <w:lang w:val="en-GB"/>
        </w:rPr>
        <w:tab/>
      </w:r>
      <w:r w:rsidR="004213DB">
        <w:rPr>
          <w:rFonts w:eastAsia="Calibri"/>
          <w:sz w:val="24"/>
          <w:lang w:val="en-GB"/>
        </w:rPr>
        <w:tab/>
      </w:r>
      <w:r w:rsidR="004213DB">
        <w:rPr>
          <w:rFonts w:eastAsia="Calibri"/>
          <w:sz w:val="24"/>
          <w:lang w:val="en-GB"/>
        </w:rPr>
        <w:tab/>
      </w:r>
      <w:r w:rsidR="004213DB">
        <w:rPr>
          <w:rFonts w:eastAsia="Calibri"/>
          <w:sz w:val="24"/>
          <w:lang w:val="en-GB"/>
        </w:rPr>
        <w:tab/>
      </w:r>
      <w:r w:rsidR="004213DB">
        <w:rPr>
          <w:rFonts w:eastAsia="Calibri"/>
          <w:sz w:val="24"/>
          <w:lang w:val="en-GB"/>
        </w:rPr>
        <w:tab/>
      </w:r>
      <w:r w:rsidRPr="00810A93">
        <w:rPr>
          <w:rFonts w:eastAsia="Calibri"/>
          <w:sz w:val="24"/>
          <w:lang w:val="en-GB"/>
        </w:rPr>
        <w:t>2-</w:t>
      </w:r>
      <w:r w:rsidRPr="00810A93">
        <w:rPr>
          <w:rFonts w:eastAsia="Calibri"/>
          <w:sz w:val="24"/>
          <w:lang w:val="en-GB"/>
        </w:rPr>
        <w:tab/>
      </w:r>
      <w:r w:rsidRPr="00810A93">
        <w:rPr>
          <w:rFonts w:eastAsia="Calibri"/>
          <w:sz w:val="24"/>
          <w:lang w:val="en-GB"/>
        </w:rPr>
        <w:tab/>
        <w:t>arrest-PASS-PFV</w:t>
      </w:r>
    </w:p>
    <w:p w14:paraId="24789E8C" w14:textId="7B90ECF9" w:rsidR="004774C1" w:rsidRDefault="004774C1" w:rsidP="00993BC8">
      <w:pPr>
        <w:jc w:val="both"/>
        <w:rPr>
          <w:rFonts w:eastAsia="Calibri"/>
          <w:sz w:val="24"/>
          <w:lang w:val="en-GB"/>
        </w:rPr>
      </w:pPr>
      <w:r w:rsidRPr="00810A93">
        <w:rPr>
          <w:rFonts w:eastAsia="Calibri"/>
          <w:sz w:val="24"/>
          <w:lang w:val="en-GB"/>
        </w:rPr>
        <w:tab/>
      </w:r>
      <w:r w:rsidRPr="00810A93">
        <w:rPr>
          <w:rFonts w:eastAsia="Calibri"/>
          <w:sz w:val="24"/>
          <w:lang w:val="en-GB"/>
        </w:rPr>
        <w:tab/>
      </w:r>
      <w:r w:rsidRPr="00810A93">
        <w:rPr>
          <w:rFonts w:eastAsia="Calibri"/>
          <w:sz w:val="24"/>
          <w:lang w:val="en-GB"/>
        </w:rPr>
        <w:tab/>
      </w:r>
      <w:r w:rsidRPr="00810A93">
        <w:rPr>
          <w:rFonts w:eastAsia="Calibri"/>
          <w:sz w:val="24"/>
          <w:lang w:val="en-GB"/>
        </w:rPr>
        <w:tab/>
      </w:r>
      <w:r w:rsidR="003810AB" w:rsidRPr="00810A93">
        <w:rPr>
          <w:rFonts w:eastAsia="Calibri"/>
          <w:sz w:val="24"/>
          <w:lang w:val="en-GB"/>
        </w:rPr>
        <w:tab/>
      </w:r>
      <w:r w:rsidR="003810AB" w:rsidRPr="00810A93">
        <w:rPr>
          <w:rFonts w:eastAsia="Calibri"/>
          <w:sz w:val="24"/>
          <w:lang w:val="en-GB"/>
        </w:rPr>
        <w:tab/>
      </w:r>
      <w:r w:rsidR="004213DB">
        <w:rPr>
          <w:rFonts w:eastAsia="Calibri"/>
          <w:sz w:val="24"/>
          <w:lang w:val="en-GB"/>
        </w:rPr>
        <w:tab/>
      </w:r>
      <w:r w:rsidR="004213DB">
        <w:rPr>
          <w:rFonts w:eastAsia="Calibri"/>
          <w:sz w:val="24"/>
          <w:lang w:val="en-GB"/>
        </w:rPr>
        <w:tab/>
      </w:r>
      <w:r w:rsidR="00F7480F" w:rsidRPr="00810A93">
        <w:rPr>
          <w:rFonts w:eastAsia="Calibri"/>
          <w:sz w:val="24"/>
          <w:lang w:val="en-GB"/>
        </w:rPr>
        <w:t>‘</w:t>
      </w:r>
      <w:r w:rsidRPr="00810A93">
        <w:rPr>
          <w:rFonts w:eastAsia="Calibri"/>
          <w:sz w:val="24"/>
          <w:lang w:val="en-GB"/>
        </w:rPr>
        <w:t>People like these</w:t>
      </w:r>
      <w:r w:rsidR="004213DB">
        <w:rPr>
          <w:rFonts w:eastAsia="Calibri"/>
          <w:sz w:val="24"/>
          <w:lang w:val="en-GB"/>
        </w:rPr>
        <w:t>/those</w:t>
      </w:r>
      <w:r w:rsidRPr="00810A93">
        <w:rPr>
          <w:rFonts w:eastAsia="Calibri"/>
          <w:sz w:val="24"/>
          <w:lang w:val="en-GB"/>
        </w:rPr>
        <w:t xml:space="preserve"> should be arrested</w:t>
      </w:r>
      <w:r w:rsidR="009E1BCD">
        <w:rPr>
          <w:rFonts w:eastAsia="Calibri"/>
          <w:sz w:val="24"/>
          <w:lang w:val="en-GB"/>
        </w:rPr>
        <w:t>.’</w:t>
      </w:r>
    </w:p>
    <w:p w14:paraId="77E1BCEB" w14:textId="6463EA6F" w:rsidR="004213DB" w:rsidRDefault="004213DB" w:rsidP="00993BC8">
      <w:pPr>
        <w:jc w:val="both"/>
        <w:rPr>
          <w:rFonts w:eastAsia="Calibri"/>
          <w:sz w:val="24"/>
          <w:lang w:val="en-GB"/>
        </w:rPr>
      </w:pPr>
      <w:r>
        <w:rPr>
          <w:rFonts w:eastAsia="Calibri"/>
          <w:sz w:val="24"/>
          <w:lang w:val="en-GB"/>
        </w:rPr>
        <w:tab/>
      </w:r>
      <w:r>
        <w:rPr>
          <w:rFonts w:eastAsia="Calibri"/>
          <w:sz w:val="24"/>
          <w:lang w:val="en-GB"/>
        </w:rPr>
        <w:tab/>
      </w:r>
      <w:r>
        <w:rPr>
          <w:rFonts w:eastAsia="Calibri"/>
          <w:sz w:val="24"/>
          <w:lang w:val="en-GB"/>
        </w:rPr>
        <w:tab/>
      </w:r>
      <w:r>
        <w:rPr>
          <w:rFonts w:eastAsia="Calibri"/>
          <w:sz w:val="24"/>
          <w:lang w:val="en-GB"/>
        </w:rPr>
        <w:tab/>
      </w:r>
      <w:r>
        <w:rPr>
          <w:rFonts w:eastAsia="Calibri"/>
          <w:sz w:val="24"/>
          <w:lang w:val="en-GB"/>
        </w:rPr>
        <w:tab/>
      </w:r>
      <w:r>
        <w:rPr>
          <w:rFonts w:eastAsia="Calibri"/>
          <w:sz w:val="24"/>
          <w:lang w:val="en-GB"/>
        </w:rPr>
        <w:tab/>
      </w:r>
      <w:r w:rsidR="003077AC">
        <w:rPr>
          <w:rFonts w:eastAsia="Calibri"/>
          <w:sz w:val="24"/>
          <w:lang w:val="en-GB"/>
        </w:rPr>
        <w:t>b.</w:t>
      </w:r>
      <w:r>
        <w:rPr>
          <w:rFonts w:eastAsia="Calibri"/>
          <w:sz w:val="24"/>
          <w:lang w:val="en-GB"/>
        </w:rPr>
        <w:tab/>
      </w:r>
      <w:r>
        <w:rPr>
          <w:rFonts w:eastAsia="Calibri"/>
          <w:sz w:val="24"/>
          <w:lang w:val="en-GB"/>
        </w:rPr>
        <w:tab/>
      </w:r>
      <w:proofErr w:type="spellStart"/>
      <w:r w:rsidR="007238A9" w:rsidRPr="007238A9">
        <w:rPr>
          <w:rFonts w:eastAsia="Calibri"/>
          <w:i/>
          <w:sz w:val="24"/>
          <w:lang w:val="en-GB"/>
        </w:rPr>
        <w:t>wa</w:t>
      </w:r>
      <w:proofErr w:type="spellEnd"/>
      <w:r w:rsidR="007238A9" w:rsidRPr="007238A9">
        <w:rPr>
          <w:rFonts w:eastAsia="Calibri"/>
          <w:i/>
          <w:sz w:val="24"/>
          <w:lang w:val="en-GB"/>
        </w:rPr>
        <w:t>-</w:t>
      </w:r>
      <w:r w:rsidR="007238A9" w:rsidRPr="007238A9">
        <w:rPr>
          <w:rFonts w:eastAsia="Calibri"/>
          <w:i/>
          <w:sz w:val="24"/>
          <w:lang w:val="en-GB"/>
        </w:rPr>
        <w:tab/>
      </w:r>
      <w:r w:rsidR="007238A9" w:rsidRPr="007238A9">
        <w:rPr>
          <w:rFonts w:eastAsia="Calibri"/>
          <w:i/>
          <w:sz w:val="24"/>
          <w:lang w:val="en-GB"/>
        </w:rPr>
        <w:tab/>
        <w:t>le-</w:t>
      </w:r>
      <w:r w:rsidR="007238A9" w:rsidRPr="007238A9">
        <w:rPr>
          <w:rFonts w:eastAsia="Calibri"/>
          <w:i/>
          <w:sz w:val="24"/>
          <w:lang w:val="en-GB"/>
        </w:rPr>
        <w:tab/>
      </w:r>
      <w:r w:rsidR="007238A9" w:rsidRPr="007238A9">
        <w:rPr>
          <w:rFonts w:eastAsia="Calibri"/>
          <w:i/>
          <w:sz w:val="24"/>
          <w:lang w:val="en-GB"/>
        </w:rPr>
        <w:tab/>
      </w:r>
      <w:r w:rsidR="007238A9" w:rsidRPr="007238A9">
        <w:rPr>
          <w:rFonts w:eastAsia="Calibri"/>
          <w:i/>
          <w:sz w:val="24"/>
          <w:lang w:val="en-GB"/>
        </w:rPr>
        <w:tab/>
      </w:r>
      <w:proofErr w:type="spellStart"/>
      <w:r w:rsidR="007238A9" w:rsidRPr="007238A9">
        <w:rPr>
          <w:rFonts w:eastAsia="Calibri"/>
          <w:i/>
          <w:sz w:val="24"/>
          <w:lang w:val="en-GB"/>
        </w:rPr>
        <w:t>ur</w:t>
      </w:r>
      <w:proofErr w:type="spellEnd"/>
      <w:r w:rsidR="007238A9" w:rsidRPr="007238A9">
        <w:rPr>
          <w:rFonts w:eastAsia="Calibri"/>
          <w:i/>
          <w:sz w:val="24"/>
          <w:lang w:val="en-GB"/>
        </w:rPr>
        <w:t>-</w:t>
      </w:r>
      <w:r w:rsidR="007238A9" w:rsidRPr="007238A9">
        <w:rPr>
          <w:rFonts w:eastAsia="Calibri"/>
          <w:i/>
          <w:sz w:val="24"/>
          <w:lang w:val="en-GB"/>
        </w:rPr>
        <w:tab/>
      </w:r>
      <w:r w:rsidR="007238A9" w:rsidRPr="007238A9">
        <w:rPr>
          <w:rFonts w:eastAsia="Calibri"/>
          <w:i/>
          <w:sz w:val="24"/>
          <w:lang w:val="en-GB"/>
        </w:rPr>
        <w:tab/>
        <w:t xml:space="preserve">a </w:t>
      </w:r>
      <w:r w:rsidR="007238A9" w:rsidRPr="007238A9">
        <w:rPr>
          <w:rFonts w:eastAsia="Calibri"/>
          <w:i/>
          <w:sz w:val="24"/>
          <w:lang w:val="en-GB"/>
        </w:rPr>
        <w:tab/>
      </w:r>
      <w:r w:rsidR="007238A9" w:rsidRPr="007238A9">
        <w:rPr>
          <w:rFonts w:eastAsia="Calibri"/>
          <w:i/>
          <w:sz w:val="24"/>
          <w:lang w:val="en-GB"/>
        </w:rPr>
        <w:tab/>
      </w:r>
      <w:r w:rsidR="007238A9" w:rsidRPr="007238A9">
        <w:rPr>
          <w:rFonts w:eastAsia="Calibri"/>
          <w:i/>
          <w:sz w:val="24"/>
          <w:lang w:val="en-GB"/>
        </w:rPr>
        <w:tab/>
      </w:r>
      <w:r w:rsidR="007238A9" w:rsidRPr="007238A9">
        <w:rPr>
          <w:rFonts w:eastAsia="Calibri"/>
          <w:i/>
          <w:sz w:val="24"/>
          <w:lang w:val="en-GB"/>
        </w:rPr>
        <w:tab/>
      </w:r>
      <w:r w:rsidRPr="007238A9">
        <w:rPr>
          <w:rFonts w:eastAsia="Calibri"/>
          <w:i/>
          <w:sz w:val="24"/>
          <w:lang w:val="en-GB"/>
        </w:rPr>
        <w:t>ki-</w:t>
      </w:r>
      <w:proofErr w:type="spellStart"/>
      <w:r w:rsidRPr="007238A9">
        <w:rPr>
          <w:rFonts w:eastAsia="Calibri"/>
          <w:i/>
          <w:sz w:val="24"/>
          <w:lang w:val="en-GB"/>
        </w:rPr>
        <w:t>kabu</w:t>
      </w:r>
      <w:proofErr w:type="spellEnd"/>
      <w:r w:rsidRPr="007238A9">
        <w:rPr>
          <w:rFonts w:eastAsia="Calibri"/>
          <w:i/>
          <w:sz w:val="24"/>
          <w:lang w:val="en-GB"/>
        </w:rPr>
        <w:t xml:space="preserve"> </w:t>
      </w:r>
      <w:r w:rsidR="007238A9" w:rsidRPr="007238A9">
        <w:rPr>
          <w:rFonts w:eastAsia="Calibri"/>
          <w:i/>
          <w:sz w:val="24"/>
          <w:lang w:val="en-GB"/>
        </w:rPr>
        <w:tab/>
      </w:r>
      <w:r w:rsidR="007238A9" w:rsidRPr="007238A9">
        <w:rPr>
          <w:rFonts w:eastAsia="Calibri"/>
          <w:i/>
          <w:sz w:val="24"/>
          <w:lang w:val="en-GB"/>
        </w:rPr>
        <w:tab/>
      </w:r>
      <w:r w:rsidR="007238A9" w:rsidRPr="007238A9">
        <w:rPr>
          <w:rFonts w:eastAsia="Calibri"/>
          <w:i/>
          <w:sz w:val="24"/>
          <w:lang w:val="en-GB"/>
        </w:rPr>
        <w:tab/>
      </w:r>
      <w:r w:rsidR="007238A9" w:rsidRPr="007238A9">
        <w:rPr>
          <w:rFonts w:eastAsia="Calibri"/>
          <w:i/>
          <w:sz w:val="24"/>
          <w:lang w:val="en-GB"/>
        </w:rPr>
        <w:tab/>
      </w:r>
      <w:proofErr w:type="spellStart"/>
      <w:r w:rsidRPr="007238A9">
        <w:rPr>
          <w:rFonts w:eastAsia="Calibri"/>
          <w:i/>
          <w:sz w:val="24"/>
          <w:lang w:val="en-GB"/>
        </w:rPr>
        <w:t>kidi</w:t>
      </w:r>
      <w:proofErr w:type="spellEnd"/>
      <w:r w:rsidRPr="007238A9">
        <w:rPr>
          <w:rFonts w:eastAsia="Calibri"/>
          <w:i/>
          <w:sz w:val="24"/>
          <w:lang w:val="en-GB"/>
        </w:rPr>
        <w:t>/</w:t>
      </w:r>
      <w:r w:rsidR="007238A9" w:rsidRPr="007238A9">
        <w:rPr>
          <w:rFonts w:eastAsia="Calibri"/>
          <w:i/>
          <w:sz w:val="24"/>
          <w:lang w:val="en-GB"/>
        </w:rPr>
        <w:tab/>
      </w:r>
      <w:r w:rsidR="007238A9" w:rsidRPr="007238A9">
        <w:rPr>
          <w:rFonts w:eastAsia="Calibri"/>
          <w:i/>
          <w:sz w:val="24"/>
          <w:lang w:val="en-GB"/>
        </w:rPr>
        <w:tab/>
      </w:r>
      <w:r w:rsidR="007238A9" w:rsidRPr="007238A9">
        <w:rPr>
          <w:rFonts w:eastAsia="Calibri"/>
          <w:i/>
          <w:sz w:val="24"/>
          <w:lang w:val="en-GB"/>
        </w:rPr>
        <w:tab/>
      </w:r>
      <w:r w:rsidR="007238A9" w:rsidRPr="007238A9">
        <w:rPr>
          <w:rFonts w:eastAsia="Calibri"/>
          <w:i/>
          <w:sz w:val="24"/>
          <w:lang w:val="en-GB"/>
        </w:rPr>
        <w:tab/>
      </w:r>
      <w:r w:rsidR="007238A9" w:rsidRPr="007238A9">
        <w:rPr>
          <w:rFonts w:eastAsia="Calibri"/>
          <w:i/>
          <w:sz w:val="24"/>
          <w:lang w:val="en-GB"/>
        </w:rPr>
        <w:tab/>
      </w:r>
      <w:r w:rsidR="007238A9" w:rsidRPr="007238A9">
        <w:rPr>
          <w:rFonts w:eastAsia="Calibri"/>
          <w:i/>
          <w:sz w:val="24"/>
          <w:lang w:val="en-GB"/>
        </w:rPr>
        <w:tab/>
      </w:r>
      <w:r w:rsidR="007238A9" w:rsidRPr="007238A9">
        <w:rPr>
          <w:rFonts w:eastAsia="Calibri"/>
          <w:i/>
          <w:sz w:val="24"/>
          <w:lang w:val="en-GB"/>
        </w:rPr>
        <w:tab/>
      </w:r>
      <w:r w:rsidR="007238A9" w:rsidRPr="007238A9">
        <w:rPr>
          <w:rFonts w:eastAsia="Calibri"/>
          <w:i/>
          <w:sz w:val="24"/>
          <w:lang w:val="en-GB"/>
        </w:rPr>
        <w:tab/>
      </w:r>
      <w:r w:rsidR="007238A9" w:rsidRPr="007238A9">
        <w:rPr>
          <w:rFonts w:eastAsia="Calibri"/>
          <w:i/>
          <w:sz w:val="24"/>
          <w:lang w:val="en-GB"/>
        </w:rPr>
        <w:tab/>
      </w:r>
      <w:r w:rsidR="007238A9" w:rsidRPr="007238A9">
        <w:rPr>
          <w:rFonts w:eastAsia="Calibri"/>
          <w:i/>
          <w:sz w:val="24"/>
          <w:lang w:val="en-GB"/>
        </w:rPr>
        <w:tab/>
      </w:r>
      <w:r w:rsidR="007238A9" w:rsidRPr="007238A9">
        <w:rPr>
          <w:rFonts w:eastAsia="Calibri"/>
          <w:i/>
          <w:sz w:val="24"/>
          <w:lang w:val="en-GB"/>
        </w:rPr>
        <w:tab/>
      </w:r>
      <w:r w:rsidR="007238A9" w:rsidRPr="007238A9">
        <w:rPr>
          <w:rFonts w:eastAsia="Calibri"/>
          <w:i/>
          <w:sz w:val="24"/>
          <w:lang w:val="en-GB"/>
        </w:rPr>
        <w:tab/>
      </w:r>
      <w:proofErr w:type="spellStart"/>
      <w:r w:rsidRPr="007238A9">
        <w:rPr>
          <w:rFonts w:eastAsia="Calibri"/>
          <w:i/>
          <w:sz w:val="24"/>
          <w:lang w:val="en-GB"/>
        </w:rPr>
        <w:t>kido</w:t>
      </w:r>
      <w:proofErr w:type="spellEnd"/>
    </w:p>
    <w:p w14:paraId="69F36E40" w14:textId="68258B6D" w:rsidR="007238A9" w:rsidRDefault="007238A9" w:rsidP="00993BC8">
      <w:pPr>
        <w:jc w:val="both"/>
        <w:rPr>
          <w:rFonts w:eastAsia="Calibri"/>
          <w:sz w:val="24"/>
          <w:lang w:val="en-GB"/>
        </w:rPr>
      </w:pPr>
      <w:r>
        <w:rPr>
          <w:rFonts w:eastAsia="Calibri"/>
          <w:sz w:val="24"/>
          <w:lang w:val="en-GB"/>
        </w:rPr>
        <w:tab/>
      </w:r>
      <w:r>
        <w:rPr>
          <w:rFonts w:eastAsia="Calibri"/>
          <w:sz w:val="24"/>
          <w:lang w:val="en-GB"/>
        </w:rPr>
        <w:tab/>
      </w:r>
      <w:r>
        <w:rPr>
          <w:rFonts w:eastAsia="Calibri"/>
          <w:sz w:val="24"/>
          <w:lang w:val="en-GB"/>
        </w:rPr>
        <w:tab/>
      </w:r>
      <w:r>
        <w:rPr>
          <w:rFonts w:eastAsia="Calibri"/>
          <w:sz w:val="24"/>
          <w:lang w:val="en-GB"/>
        </w:rPr>
        <w:tab/>
      </w:r>
      <w:r>
        <w:rPr>
          <w:rFonts w:eastAsia="Calibri"/>
          <w:sz w:val="24"/>
          <w:lang w:val="en-GB"/>
        </w:rPr>
        <w:tab/>
      </w:r>
      <w:r>
        <w:rPr>
          <w:rFonts w:eastAsia="Calibri"/>
          <w:sz w:val="24"/>
          <w:lang w:val="en-GB"/>
        </w:rPr>
        <w:tab/>
      </w:r>
      <w:r>
        <w:rPr>
          <w:rFonts w:eastAsia="Calibri"/>
          <w:sz w:val="24"/>
          <w:lang w:val="en-GB"/>
        </w:rPr>
        <w:tab/>
      </w:r>
      <w:r>
        <w:rPr>
          <w:rFonts w:eastAsia="Calibri"/>
          <w:sz w:val="24"/>
          <w:lang w:val="en-GB"/>
        </w:rPr>
        <w:tab/>
      </w:r>
      <w:r w:rsidR="003077AC">
        <w:rPr>
          <w:rFonts w:eastAsia="Calibri"/>
          <w:sz w:val="24"/>
          <w:lang w:val="en-GB"/>
        </w:rPr>
        <w:tab/>
      </w:r>
      <w:r>
        <w:rPr>
          <w:rFonts w:eastAsia="Calibri"/>
          <w:sz w:val="24"/>
          <w:lang w:val="en-GB"/>
        </w:rPr>
        <w:t>3PL-</w:t>
      </w:r>
      <w:r>
        <w:rPr>
          <w:rFonts w:eastAsia="Calibri"/>
          <w:sz w:val="24"/>
          <w:lang w:val="en-GB"/>
        </w:rPr>
        <w:tab/>
        <w:t>PST-buy-</w:t>
      </w:r>
      <w:r>
        <w:rPr>
          <w:rFonts w:eastAsia="Calibri"/>
          <w:sz w:val="24"/>
          <w:lang w:val="en-GB"/>
        </w:rPr>
        <w:tab/>
        <w:t>FV</w:t>
      </w:r>
      <w:r>
        <w:rPr>
          <w:rFonts w:eastAsia="Calibri"/>
          <w:sz w:val="24"/>
          <w:lang w:val="en-GB"/>
        </w:rPr>
        <w:tab/>
      </w:r>
      <w:r>
        <w:rPr>
          <w:rFonts w:eastAsia="Calibri"/>
          <w:sz w:val="24"/>
          <w:lang w:val="en-GB"/>
        </w:rPr>
        <w:tab/>
      </w:r>
      <w:r>
        <w:rPr>
          <w:rFonts w:eastAsia="Calibri"/>
          <w:sz w:val="24"/>
          <w:lang w:val="en-GB"/>
        </w:rPr>
        <w:tab/>
      </w:r>
      <w:r>
        <w:rPr>
          <w:rFonts w:eastAsia="Calibri"/>
          <w:sz w:val="24"/>
          <w:lang w:val="en-GB"/>
        </w:rPr>
        <w:tab/>
        <w:t>7-basket</w:t>
      </w:r>
      <w:r>
        <w:rPr>
          <w:rFonts w:eastAsia="Calibri"/>
          <w:sz w:val="24"/>
          <w:lang w:val="en-GB"/>
        </w:rPr>
        <w:tab/>
      </w:r>
      <w:r>
        <w:rPr>
          <w:rFonts w:eastAsia="Calibri"/>
          <w:sz w:val="24"/>
          <w:lang w:val="en-GB"/>
        </w:rPr>
        <w:tab/>
      </w:r>
      <w:r>
        <w:rPr>
          <w:rFonts w:eastAsia="Calibri"/>
          <w:sz w:val="24"/>
          <w:lang w:val="en-GB"/>
        </w:rPr>
        <w:tab/>
      </w:r>
      <w:r>
        <w:rPr>
          <w:rFonts w:eastAsia="Calibri"/>
          <w:sz w:val="24"/>
          <w:lang w:val="en-GB"/>
        </w:rPr>
        <w:tab/>
        <w:t>7.DEM.PROX</w:t>
      </w:r>
      <w:r>
        <w:rPr>
          <w:rFonts w:eastAsia="Calibri"/>
          <w:sz w:val="24"/>
          <w:lang w:val="en-GB"/>
        </w:rPr>
        <w:tab/>
      </w:r>
      <w:r>
        <w:rPr>
          <w:rFonts w:eastAsia="Calibri"/>
          <w:sz w:val="24"/>
          <w:lang w:val="en-GB"/>
        </w:rPr>
        <w:tab/>
      </w:r>
      <w:r>
        <w:rPr>
          <w:rFonts w:eastAsia="Calibri"/>
          <w:sz w:val="24"/>
          <w:lang w:val="en-GB"/>
        </w:rPr>
        <w:tab/>
        <w:t>7</w:t>
      </w:r>
      <w:r w:rsidRPr="007238A9">
        <w:rPr>
          <w:rFonts w:eastAsia="Calibri"/>
          <w:sz w:val="24"/>
          <w:lang w:val="en-GB"/>
        </w:rPr>
        <w:t>.DEM.MED</w:t>
      </w:r>
    </w:p>
    <w:p w14:paraId="67B4384F" w14:textId="51520D84" w:rsidR="007238A9" w:rsidRPr="00810A93" w:rsidRDefault="007238A9" w:rsidP="00993BC8">
      <w:pPr>
        <w:jc w:val="both"/>
        <w:rPr>
          <w:rFonts w:eastAsia="Calibri"/>
          <w:sz w:val="24"/>
          <w:lang w:val="en-GB"/>
        </w:rPr>
      </w:pPr>
      <w:r>
        <w:rPr>
          <w:rFonts w:eastAsia="Calibri"/>
          <w:sz w:val="24"/>
          <w:lang w:val="en-GB"/>
        </w:rPr>
        <w:tab/>
      </w:r>
      <w:r>
        <w:rPr>
          <w:rFonts w:eastAsia="Calibri"/>
          <w:sz w:val="24"/>
          <w:lang w:val="en-GB"/>
        </w:rPr>
        <w:tab/>
      </w:r>
      <w:r>
        <w:rPr>
          <w:rFonts w:eastAsia="Calibri"/>
          <w:sz w:val="24"/>
          <w:lang w:val="en-GB"/>
        </w:rPr>
        <w:tab/>
      </w:r>
      <w:r>
        <w:rPr>
          <w:rFonts w:eastAsia="Calibri"/>
          <w:sz w:val="24"/>
          <w:lang w:val="en-GB"/>
        </w:rPr>
        <w:tab/>
      </w:r>
      <w:r>
        <w:rPr>
          <w:rFonts w:eastAsia="Calibri"/>
          <w:sz w:val="24"/>
          <w:lang w:val="en-GB"/>
        </w:rPr>
        <w:tab/>
      </w:r>
      <w:r>
        <w:rPr>
          <w:rFonts w:eastAsia="Calibri"/>
          <w:sz w:val="24"/>
          <w:lang w:val="en-GB"/>
        </w:rPr>
        <w:tab/>
      </w:r>
      <w:r>
        <w:rPr>
          <w:rFonts w:eastAsia="Calibri"/>
          <w:sz w:val="24"/>
          <w:lang w:val="en-GB"/>
        </w:rPr>
        <w:tab/>
      </w:r>
      <w:r>
        <w:rPr>
          <w:rFonts w:eastAsia="Calibri"/>
          <w:sz w:val="24"/>
          <w:lang w:val="en-GB"/>
        </w:rPr>
        <w:tab/>
        <w:t>‘They bought a basket like this/like that</w:t>
      </w:r>
      <w:r w:rsidR="009E1BCD">
        <w:rPr>
          <w:rFonts w:eastAsia="Calibri"/>
          <w:sz w:val="24"/>
          <w:lang w:val="en-GB"/>
        </w:rPr>
        <w:t>.’</w:t>
      </w:r>
      <w:r>
        <w:rPr>
          <w:rFonts w:eastAsia="Calibri"/>
          <w:sz w:val="24"/>
          <w:lang w:val="en-GB"/>
        </w:rPr>
        <w:t xml:space="preserve"> (touching/pointing to the basket)</w:t>
      </w:r>
    </w:p>
    <w:p w14:paraId="60FF4EA1" w14:textId="77777777" w:rsidR="0070543E" w:rsidRDefault="0070543E" w:rsidP="00993BC8">
      <w:pPr>
        <w:jc w:val="both"/>
        <w:rPr>
          <w:rFonts w:eastAsia="Calibri"/>
          <w:sz w:val="24"/>
          <w:lang w:val="en-GB"/>
        </w:rPr>
      </w:pPr>
    </w:p>
    <w:p w14:paraId="501E6E38" w14:textId="4AFCD835" w:rsidR="00A1369D" w:rsidRPr="00810A93" w:rsidRDefault="009E1BCD" w:rsidP="00993BC8">
      <w:pPr>
        <w:jc w:val="both"/>
        <w:rPr>
          <w:rFonts w:eastAsia="Calibri"/>
          <w:i/>
          <w:sz w:val="24"/>
          <w:lang w:val="en-GB"/>
        </w:rPr>
      </w:pPr>
      <w:r>
        <w:rPr>
          <w:rFonts w:eastAsia="Calibri"/>
          <w:sz w:val="24"/>
          <w:lang w:val="en-GB"/>
        </w:rPr>
        <w:t>(13</w:t>
      </w:r>
      <w:r w:rsidR="003810AB" w:rsidRPr="00810A93">
        <w:rPr>
          <w:rFonts w:eastAsia="Calibri"/>
          <w:sz w:val="24"/>
          <w:lang w:val="en-GB"/>
        </w:rPr>
        <w:t>)</w:t>
      </w:r>
      <w:r w:rsidR="00BC3792" w:rsidRPr="00810A93">
        <w:rPr>
          <w:rFonts w:eastAsia="Calibri"/>
          <w:sz w:val="24"/>
          <w:lang w:val="en-GB"/>
        </w:rPr>
        <w:tab/>
      </w:r>
      <w:r w:rsidR="00BC3792" w:rsidRPr="00810A93">
        <w:rPr>
          <w:rFonts w:eastAsia="Calibri"/>
          <w:sz w:val="24"/>
          <w:lang w:val="en-GB"/>
        </w:rPr>
        <w:tab/>
      </w:r>
      <w:r w:rsidR="000B6F11">
        <w:rPr>
          <w:rFonts w:eastAsia="Calibri"/>
          <w:sz w:val="24"/>
          <w:lang w:val="en-GB"/>
        </w:rPr>
        <w:t>a.</w:t>
      </w:r>
      <w:r w:rsidR="000B6F11">
        <w:rPr>
          <w:rFonts w:eastAsia="Calibri"/>
          <w:sz w:val="24"/>
          <w:lang w:val="en-GB"/>
        </w:rPr>
        <w:tab/>
      </w:r>
      <w:r w:rsidR="000B6F11">
        <w:rPr>
          <w:rFonts w:eastAsia="Calibri"/>
          <w:sz w:val="24"/>
          <w:lang w:val="en-GB"/>
        </w:rPr>
        <w:tab/>
      </w:r>
      <w:r w:rsidR="000B6F11">
        <w:rPr>
          <w:rFonts w:eastAsia="Calibri"/>
          <w:sz w:val="24"/>
          <w:lang w:val="en-GB"/>
        </w:rPr>
        <w:tab/>
      </w:r>
      <w:proofErr w:type="spellStart"/>
      <w:r w:rsidR="00810A93" w:rsidRPr="00810A93">
        <w:rPr>
          <w:rFonts w:eastAsia="Calibri"/>
          <w:i/>
          <w:sz w:val="24"/>
          <w:lang w:val="en-GB"/>
        </w:rPr>
        <w:t>w</w:t>
      </w:r>
      <w:r w:rsidR="003810AB" w:rsidRPr="00810A93">
        <w:rPr>
          <w:rFonts w:eastAsia="Calibri"/>
          <w:i/>
          <w:sz w:val="24"/>
          <w:lang w:val="en-GB"/>
        </w:rPr>
        <w:t>a</w:t>
      </w:r>
      <w:proofErr w:type="spellEnd"/>
      <w:r w:rsidR="00810A93" w:rsidRPr="00810A93">
        <w:rPr>
          <w:rFonts w:eastAsia="Calibri"/>
          <w:i/>
          <w:sz w:val="24"/>
          <w:lang w:val="en-GB"/>
        </w:rPr>
        <w:t>-</w:t>
      </w:r>
      <w:r w:rsidR="000B6F11">
        <w:rPr>
          <w:rFonts w:eastAsia="Calibri"/>
          <w:i/>
          <w:sz w:val="24"/>
          <w:lang w:val="en-GB"/>
        </w:rPr>
        <w:tab/>
      </w:r>
      <w:r w:rsidR="000B6F11">
        <w:rPr>
          <w:rFonts w:eastAsia="Calibri"/>
          <w:i/>
          <w:sz w:val="24"/>
          <w:lang w:val="en-GB"/>
        </w:rPr>
        <w:tab/>
      </w:r>
      <w:r w:rsidR="003810AB" w:rsidRPr="00810A93">
        <w:rPr>
          <w:rFonts w:eastAsia="Calibri"/>
          <w:i/>
          <w:sz w:val="24"/>
          <w:lang w:val="en-GB"/>
        </w:rPr>
        <w:t>le</w:t>
      </w:r>
      <w:r w:rsidR="00810A93" w:rsidRPr="00810A93">
        <w:rPr>
          <w:rFonts w:eastAsia="Calibri"/>
          <w:i/>
          <w:sz w:val="24"/>
          <w:lang w:val="en-GB"/>
        </w:rPr>
        <w:t>-</w:t>
      </w:r>
      <w:r w:rsidR="00810A93" w:rsidRPr="00810A93">
        <w:rPr>
          <w:rFonts w:eastAsia="Calibri"/>
          <w:i/>
          <w:sz w:val="24"/>
          <w:lang w:val="en-GB"/>
        </w:rPr>
        <w:tab/>
      </w:r>
      <w:r w:rsidR="00810A93" w:rsidRPr="00810A93">
        <w:rPr>
          <w:rFonts w:eastAsia="Calibri"/>
          <w:i/>
          <w:sz w:val="24"/>
          <w:lang w:val="en-GB"/>
        </w:rPr>
        <w:tab/>
      </w:r>
      <w:r w:rsidR="00810A93" w:rsidRPr="00810A93">
        <w:rPr>
          <w:rFonts w:eastAsia="Calibri"/>
          <w:i/>
          <w:sz w:val="24"/>
          <w:lang w:val="en-GB"/>
        </w:rPr>
        <w:tab/>
      </w:r>
      <w:r w:rsidR="003810AB" w:rsidRPr="00810A93">
        <w:rPr>
          <w:rFonts w:eastAsia="Calibri"/>
          <w:i/>
          <w:sz w:val="24"/>
          <w:lang w:val="en-GB"/>
        </w:rPr>
        <w:t>wad</w:t>
      </w:r>
      <w:r w:rsidR="00810A93" w:rsidRPr="00810A93">
        <w:rPr>
          <w:rFonts w:eastAsia="Calibri"/>
          <w:i/>
          <w:sz w:val="24"/>
          <w:lang w:val="en-GB"/>
        </w:rPr>
        <w:t>-a</w:t>
      </w:r>
      <w:r w:rsidR="00810A93" w:rsidRPr="00810A93">
        <w:rPr>
          <w:rFonts w:eastAsia="Calibri"/>
          <w:i/>
          <w:sz w:val="24"/>
          <w:lang w:val="en-GB"/>
        </w:rPr>
        <w:tab/>
      </w:r>
      <w:r w:rsidR="00810A93" w:rsidRPr="00810A93">
        <w:rPr>
          <w:rFonts w:eastAsia="Calibri"/>
          <w:i/>
          <w:sz w:val="24"/>
          <w:lang w:val="en-GB"/>
        </w:rPr>
        <w:tab/>
      </w:r>
      <w:r w:rsidR="00810A93" w:rsidRPr="00810A93">
        <w:rPr>
          <w:rFonts w:eastAsia="Calibri"/>
          <w:i/>
          <w:sz w:val="24"/>
          <w:lang w:val="en-GB"/>
        </w:rPr>
        <w:tab/>
      </w:r>
      <w:r w:rsidR="00810A93" w:rsidRPr="00810A93">
        <w:rPr>
          <w:rFonts w:eastAsia="Calibri"/>
          <w:i/>
          <w:sz w:val="24"/>
          <w:lang w:val="en-GB"/>
        </w:rPr>
        <w:tab/>
      </w:r>
      <w:proofErr w:type="spellStart"/>
      <w:r w:rsidR="003810AB" w:rsidRPr="00810A93">
        <w:rPr>
          <w:rFonts w:eastAsia="Calibri"/>
          <w:i/>
          <w:sz w:val="24"/>
          <w:lang w:val="en-GB"/>
        </w:rPr>
        <w:t>kudi</w:t>
      </w:r>
      <w:proofErr w:type="spellEnd"/>
      <w:r w:rsidR="000B6F11">
        <w:rPr>
          <w:rFonts w:eastAsia="Calibri"/>
          <w:i/>
          <w:sz w:val="24"/>
          <w:lang w:val="en-GB"/>
        </w:rPr>
        <w:tab/>
      </w:r>
      <w:r w:rsidR="000B6F11">
        <w:rPr>
          <w:rFonts w:eastAsia="Calibri"/>
          <w:i/>
          <w:sz w:val="24"/>
          <w:lang w:val="en-GB"/>
        </w:rPr>
        <w:tab/>
      </w:r>
      <w:r w:rsidR="000B6F11">
        <w:rPr>
          <w:rFonts w:eastAsia="Calibri"/>
          <w:i/>
          <w:sz w:val="24"/>
          <w:lang w:val="en-GB"/>
        </w:rPr>
        <w:tab/>
      </w:r>
      <w:r w:rsidR="000B6F11">
        <w:rPr>
          <w:rFonts w:eastAsia="Calibri"/>
          <w:i/>
          <w:sz w:val="24"/>
          <w:lang w:val="en-GB"/>
        </w:rPr>
        <w:tab/>
      </w:r>
      <w:r w:rsidR="000B6F11">
        <w:rPr>
          <w:rFonts w:eastAsia="Calibri"/>
          <w:i/>
          <w:sz w:val="24"/>
          <w:lang w:val="en-GB"/>
        </w:rPr>
        <w:tab/>
      </w:r>
      <w:r w:rsidR="000B6F11">
        <w:rPr>
          <w:rFonts w:eastAsia="Calibri"/>
          <w:i/>
          <w:sz w:val="24"/>
          <w:lang w:val="en-GB"/>
        </w:rPr>
        <w:tab/>
      </w:r>
      <w:r w:rsidR="000B6F11">
        <w:rPr>
          <w:rFonts w:eastAsia="Calibri"/>
          <w:i/>
          <w:sz w:val="24"/>
          <w:lang w:val="en-GB"/>
        </w:rPr>
        <w:tab/>
      </w:r>
      <w:r w:rsidR="000B6F11">
        <w:rPr>
          <w:rFonts w:eastAsia="Calibri"/>
          <w:i/>
          <w:sz w:val="24"/>
          <w:lang w:val="en-GB"/>
        </w:rPr>
        <w:tab/>
      </w:r>
      <w:r w:rsidR="000B6F11">
        <w:rPr>
          <w:rFonts w:eastAsia="Calibri"/>
          <w:i/>
          <w:sz w:val="24"/>
          <w:lang w:val="en-GB"/>
        </w:rPr>
        <w:tab/>
      </w:r>
      <w:r w:rsidR="000B6F11">
        <w:rPr>
          <w:rFonts w:eastAsia="Calibri"/>
          <w:i/>
          <w:sz w:val="24"/>
          <w:lang w:val="en-GB"/>
        </w:rPr>
        <w:tab/>
      </w:r>
      <w:r w:rsidR="000B6F11">
        <w:rPr>
          <w:rFonts w:eastAsia="Calibri"/>
          <w:i/>
          <w:sz w:val="24"/>
          <w:lang w:val="en-GB"/>
        </w:rPr>
        <w:tab/>
      </w:r>
      <w:r w:rsidR="000B6F11">
        <w:rPr>
          <w:rFonts w:eastAsia="Calibri"/>
          <w:i/>
          <w:sz w:val="24"/>
          <w:lang w:val="en-GB"/>
        </w:rPr>
        <w:tab/>
        <w:t>kudo</w:t>
      </w:r>
      <w:r w:rsidR="003810AB" w:rsidRPr="00810A93">
        <w:rPr>
          <w:rFonts w:eastAsia="Calibri"/>
          <w:i/>
          <w:sz w:val="24"/>
          <w:lang w:val="en-GB"/>
        </w:rPr>
        <w:t xml:space="preserve"> </w:t>
      </w:r>
      <w:r w:rsidR="00810A93" w:rsidRPr="00810A93">
        <w:rPr>
          <w:rFonts w:eastAsia="Calibri"/>
          <w:i/>
          <w:sz w:val="24"/>
          <w:lang w:val="en-GB"/>
        </w:rPr>
        <w:tab/>
      </w:r>
      <w:r w:rsidR="00810A93" w:rsidRPr="00810A93">
        <w:rPr>
          <w:rFonts w:eastAsia="Calibri"/>
          <w:i/>
          <w:sz w:val="24"/>
          <w:lang w:val="en-GB"/>
        </w:rPr>
        <w:tab/>
      </w:r>
      <w:r w:rsidR="00810A93" w:rsidRPr="00810A93">
        <w:rPr>
          <w:rFonts w:eastAsia="Calibri"/>
          <w:i/>
          <w:sz w:val="24"/>
          <w:lang w:val="en-GB"/>
        </w:rPr>
        <w:tab/>
      </w:r>
      <w:r w:rsidR="00810A93" w:rsidRPr="00810A93">
        <w:rPr>
          <w:rFonts w:eastAsia="Calibri"/>
          <w:i/>
          <w:sz w:val="24"/>
          <w:lang w:val="en-GB"/>
        </w:rPr>
        <w:tab/>
      </w:r>
      <w:r w:rsidR="00810A93" w:rsidRPr="00810A93">
        <w:rPr>
          <w:rFonts w:eastAsia="Calibri"/>
          <w:i/>
          <w:sz w:val="24"/>
          <w:lang w:val="en-GB"/>
        </w:rPr>
        <w:tab/>
      </w:r>
      <w:r w:rsidR="00810A93" w:rsidRPr="00810A93">
        <w:rPr>
          <w:rFonts w:eastAsia="Calibri"/>
          <w:i/>
          <w:sz w:val="24"/>
          <w:lang w:val="en-GB"/>
        </w:rPr>
        <w:tab/>
      </w:r>
      <w:r w:rsidR="00810A93" w:rsidRPr="00810A93">
        <w:rPr>
          <w:rFonts w:eastAsia="Calibri"/>
          <w:i/>
          <w:sz w:val="24"/>
          <w:lang w:val="en-GB"/>
        </w:rPr>
        <w:tab/>
      </w:r>
      <w:r w:rsidR="00810A93" w:rsidRPr="00810A93">
        <w:rPr>
          <w:rFonts w:eastAsia="Calibri"/>
          <w:i/>
          <w:sz w:val="24"/>
          <w:lang w:val="en-GB"/>
        </w:rPr>
        <w:tab/>
      </w:r>
      <w:r w:rsidR="00810A93" w:rsidRPr="00810A93">
        <w:rPr>
          <w:rFonts w:eastAsia="Calibri"/>
          <w:i/>
          <w:sz w:val="24"/>
          <w:lang w:val="en-GB"/>
        </w:rPr>
        <w:tab/>
      </w:r>
    </w:p>
    <w:p w14:paraId="48D849EE" w14:textId="5314160E" w:rsidR="00810A93" w:rsidRPr="00810A93" w:rsidRDefault="00810A93" w:rsidP="00993BC8">
      <w:pPr>
        <w:jc w:val="both"/>
        <w:rPr>
          <w:rFonts w:eastAsia="Calibri"/>
          <w:sz w:val="24"/>
          <w:lang w:val="en-GB"/>
        </w:rPr>
      </w:pPr>
      <w:r w:rsidRPr="00810A93">
        <w:rPr>
          <w:rFonts w:eastAsia="Calibri"/>
          <w:sz w:val="24"/>
          <w:lang w:val="en-GB"/>
        </w:rPr>
        <w:tab/>
      </w:r>
      <w:r w:rsidRPr="00810A93">
        <w:rPr>
          <w:rFonts w:eastAsia="Calibri"/>
          <w:sz w:val="24"/>
          <w:lang w:val="en-GB"/>
        </w:rPr>
        <w:tab/>
      </w:r>
      <w:r w:rsidRPr="00810A93">
        <w:rPr>
          <w:rFonts w:eastAsia="Calibri"/>
          <w:sz w:val="24"/>
          <w:lang w:val="en-GB"/>
        </w:rPr>
        <w:tab/>
      </w:r>
      <w:r w:rsidRPr="00810A93">
        <w:rPr>
          <w:rFonts w:eastAsia="Calibri"/>
          <w:sz w:val="24"/>
          <w:lang w:val="en-GB"/>
        </w:rPr>
        <w:tab/>
      </w:r>
      <w:r w:rsidRPr="00810A93">
        <w:rPr>
          <w:rFonts w:eastAsia="Calibri"/>
          <w:sz w:val="24"/>
          <w:lang w:val="en-GB"/>
        </w:rPr>
        <w:tab/>
      </w:r>
      <w:r w:rsidR="000B6F11">
        <w:rPr>
          <w:rFonts w:eastAsia="Calibri"/>
          <w:sz w:val="24"/>
          <w:lang w:val="en-GB"/>
        </w:rPr>
        <w:tab/>
      </w:r>
      <w:r w:rsidR="000B6F11">
        <w:rPr>
          <w:rFonts w:eastAsia="Calibri"/>
          <w:sz w:val="24"/>
          <w:lang w:val="en-GB"/>
        </w:rPr>
        <w:tab/>
      </w:r>
      <w:r w:rsidR="000B6F11">
        <w:rPr>
          <w:rFonts w:eastAsia="Calibri"/>
          <w:sz w:val="24"/>
          <w:lang w:val="en-GB"/>
        </w:rPr>
        <w:tab/>
      </w:r>
      <w:r w:rsidR="000B6F11">
        <w:rPr>
          <w:rFonts w:eastAsia="Calibri"/>
          <w:sz w:val="24"/>
          <w:lang w:val="en-GB"/>
        </w:rPr>
        <w:tab/>
        <w:t>3PL-</w:t>
      </w:r>
      <w:r w:rsidR="000B6F11">
        <w:rPr>
          <w:rFonts w:eastAsia="Calibri"/>
          <w:sz w:val="24"/>
          <w:lang w:val="en-GB"/>
        </w:rPr>
        <w:tab/>
      </w:r>
      <w:r w:rsidRPr="00810A93">
        <w:rPr>
          <w:rFonts w:eastAsia="Calibri"/>
          <w:sz w:val="24"/>
          <w:lang w:val="en-GB"/>
        </w:rPr>
        <w:t>PST-</w:t>
      </w:r>
      <w:r w:rsidR="000B6F11">
        <w:rPr>
          <w:rFonts w:eastAsia="Calibri"/>
          <w:sz w:val="24"/>
          <w:lang w:val="en-GB"/>
        </w:rPr>
        <w:tab/>
        <w:t>hold-FV</w:t>
      </w:r>
      <w:r w:rsidR="000B6F11">
        <w:rPr>
          <w:rFonts w:eastAsia="Calibri"/>
          <w:sz w:val="24"/>
          <w:lang w:val="en-GB"/>
        </w:rPr>
        <w:tab/>
      </w:r>
      <w:r w:rsidR="000B6F11">
        <w:rPr>
          <w:rFonts w:eastAsia="Calibri"/>
          <w:sz w:val="24"/>
          <w:lang w:val="en-GB"/>
        </w:rPr>
        <w:tab/>
        <w:t>17.</w:t>
      </w:r>
      <w:r w:rsidRPr="00810A93">
        <w:rPr>
          <w:rFonts w:eastAsia="Calibri"/>
          <w:sz w:val="24"/>
          <w:lang w:val="en-GB"/>
        </w:rPr>
        <w:t>DEM.PROX</w:t>
      </w:r>
      <w:r w:rsidR="000B6F11">
        <w:rPr>
          <w:rFonts w:eastAsia="Calibri"/>
          <w:sz w:val="24"/>
          <w:lang w:val="en-GB"/>
        </w:rPr>
        <w:tab/>
      </w:r>
      <w:r w:rsidR="000B6F11">
        <w:rPr>
          <w:rFonts w:eastAsia="Calibri"/>
          <w:sz w:val="24"/>
          <w:lang w:val="en-GB"/>
        </w:rPr>
        <w:tab/>
        <w:t>17.DEM.MED</w:t>
      </w:r>
    </w:p>
    <w:p w14:paraId="3A7743B2" w14:textId="32F6E099" w:rsidR="003810AB" w:rsidRDefault="003810AB" w:rsidP="00993BC8">
      <w:pPr>
        <w:jc w:val="both"/>
        <w:rPr>
          <w:rFonts w:eastAsia="Calibri"/>
          <w:sz w:val="24"/>
          <w:lang w:val="en-GB"/>
        </w:rPr>
      </w:pPr>
      <w:r w:rsidRPr="00810A93">
        <w:rPr>
          <w:rFonts w:eastAsia="Calibri"/>
          <w:sz w:val="24"/>
          <w:lang w:val="en-GB"/>
        </w:rPr>
        <w:tab/>
      </w:r>
      <w:r w:rsidRPr="00810A93">
        <w:rPr>
          <w:rFonts w:eastAsia="Calibri"/>
          <w:sz w:val="24"/>
          <w:lang w:val="en-GB"/>
        </w:rPr>
        <w:tab/>
      </w:r>
      <w:r w:rsidR="00810A93" w:rsidRPr="00810A93">
        <w:rPr>
          <w:rFonts w:eastAsia="Calibri"/>
          <w:sz w:val="24"/>
          <w:lang w:val="en-GB"/>
        </w:rPr>
        <w:tab/>
      </w:r>
      <w:r w:rsidR="00810A93" w:rsidRPr="00810A93">
        <w:rPr>
          <w:rFonts w:eastAsia="Calibri"/>
          <w:sz w:val="24"/>
          <w:lang w:val="en-GB"/>
        </w:rPr>
        <w:tab/>
      </w:r>
      <w:r w:rsidRPr="00810A93">
        <w:rPr>
          <w:rFonts w:eastAsia="Calibri"/>
          <w:sz w:val="24"/>
          <w:lang w:val="en-GB"/>
        </w:rPr>
        <w:tab/>
      </w:r>
      <w:r w:rsidR="000B6F11">
        <w:rPr>
          <w:rFonts w:eastAsia="Calibri"/>
          <w:sz w:val="24"/>
          <w:lang w:val="en-GB"/>
        </w:rPr>
        <w:tab/>
      </w:r>
      <w:r w:rsidR="000B6F11">
        <w:rPr>
          <w:rFonts w:eastAsia="Calibri"/>
          <w:sz w:val="24"/>
          <w:lang w:val="en-GB"/>
        </w:rPr>
        <w:tab/>
      </w:r>
      <w:r w:rsidR="000B6F11">
        <w:rPr>
          <w:rFonts w:eastAsia="Calibri"/>
          <w:sz w:val="24"/>
          <w:lang w:val="en-GB"/>
        </w:rPr>
        <w:tab/>
      </w:r>
      <w:r w:rsidR="0094052D" w:rsidRPr="00810A93">
        <w:rPr>
          <w:rFonts w:eastAsia="Calibri"/>
          <w:sz w:val="24"/>
          <w:lang w:val="en-GB"/>
        </w:rPr>
        <w:t>‘</w:t>
      </w:r>
      <w:r w:rsidR="00810A93" w:rsidRPr="00810A93">
        <w:rPr>
          <w:rFonts w:eastAsia="Calibri"/>
          <w:sz w:val="24"/>
          <w:lang w:val="en-GB"/>
        </w:rPr>
        <w:t>They he</w:t>
      </w:r>
      <w:r w:rsidRPr="00810A93">
        <w:rPr>
          <w:rFonts w:eastAsia="Calibri"/>
          <w:sz w:val="24"/>
          <w:lang w:val="en-GB"/>
        </w:rPr>
        <w:t>ld like this</w:t>
      </w:r>
      <w:r w:rsidR="000B6F11">
        <w:rPr>
          <w:rFonts w:eastAsia="Calibri"/>
          <w:sz w:val="24"/>
          <w:lang w:val="en-GB"/>
        </w:rPr>
        <w:t>/like that</w:t>
      </w:r>
      <w:r w:rsidR="009E1BCD">
        <w:rPr>
          <w:rFonts w:eastAsia="Calibri"/>
          <w:sz w:val="24"/>
          <w:lang w:val="en-GB"/>
        </w:rPr>
        <w:t>.’</w:t>
      </w:r>
      <w:r w:rsidRPr="00810A93">
        <w:rPr>
          <w:rFonts w:eastAsia="Calibri"/>
          <w:sz w:val="24"/>
          <w:lang w:val="en-GB"/>
        </w:rPr>
        <w:t xml:space="preserve"> (s</w:t>
      </w:r>
      <w:r w:rsidR="00215CBB">
        <w:rPr>
          <w:rFonts w:eastAsia="Calibri"/>
          <w:sz w:val="24"/>
          <w:lang w:val="en-GB"/>
        </w:rPr>
        <w:t>howing how they hold</w:t>
      </w:r>
      <w:r w:rsidRPr="00810A93">
        <w:rPr>
          <w:rFonts w:eastAsia="Calibri"/>
          <w:sz w:val="24"/>
          <w:lang w:val="en-GB"/>
        </w:rPr>
        <w:t xml:space="preserve"> it</w:t>
      </w:r>
      <w:r w:rsidR="000B6F11">
        <w:rPr>
          <w:rFonts w:eastAsia="Calibri"/>
          <w:sz w:val="24"/>
          <w:lang w:val="en-GB"/>
        </w:rPr>
        <w:t xml:space="preserve"> or gazing at someone </w:t>
      </w:r>
      <w:r w:rsidR="000B6F11">
        <w:rPr>
          <w:rFonts w:eastAsia="Calibri"/>
          <w:sz w:val="24"/>
          <w:lang w:val="en-GB"/>
        </w:rPr>
        <w:tab/>
      </w:r>
      <w:r w:rsidR="000B6F11">
        <w:rPr>
          <w:rFonts w:eastAsia="Calibri"/>
          <w:sz w:val="24"/>
          <w:lang w:val="en-GB"/>
        </w:rPr>
        <w:tab/>
      </w:r>
      <w:r w:rsidR="000B6F11">
        <w:rPr>
          <w:rFonts w:eastAsia="Calibri"/>
          <w:sz w:val="24"/>
          <w:lang w:val="en-GB"/>
        </w:rPr>
        <w:tab/>
      </w:r>
      <w:r w:rsidR="000B6F11">
        <w:rPr>
          <w:rFonts w:eastAsia="Calibri"/>
          <w:sz w:val="24"/>
          <w:lang w:val="en-GB"/>
        </w:rPr>
        <w:tab/>
      </w:r>
      <w:r w:rsidR="000B6F11">
        <w:rPr>
          <w:rFonts w:eastAsia="Calibri"/>
          <w:sz w:val="24"/>
          <w:lang w:val="en-GB"/>
        </w:rPr>
        <w:tab/>
      </w:r>
      <w:r w:rsidR="000B6F11">
        <w:rPr>
          <w:rFonts w:eastAsia="Calibri"/>
          <w:sz w:val="24"/>
          <w:lang w:val="en-GB"/>
        </w:rPr>
        <w:tab/>
      </w:r>
      <w:r w:rsidR="000B6F11">
        <w:rPr>
          <w:rFonts w:eastAsia="Calibri"/>
          <w:sz w:val="24"/>
          <w:lang w:val="en-GB"/>
        </w:rPr>
        <w:tab/>
      </w:r>
      <w:r w:rsidR="000B6F11">
        <w:rPr>
          <w:rFonts w:eastAsia="Calibri"/>
          <w:sz w:val="24"/>
          <w:lang w:val="en-GB"/>
        </w:rPr>
        <w:tab/>
      </w:r>
      <w:r w:rsidR="000B6F11">
        <w:rPr>
          <w:rFonts w:eastAsia="Calibri"/>
          <w:sz w:val="24"/>
          <w:lang w:val="en-GB"/>
        </w:rPr>
        <w:tab/>
      </w:r>
      <w:r w:rsidR="000B6F11">
        <w:rPr>
          <w:rFonts w:eastAsia="Calibri"/>
          <w:sz w:val="24"/>
          <w:lang w:val="en-GB"/>
        </w:rPr>
        <w:tab/>
      </w:r>
      <w:r w:rsidR="000B6F11">
        <w:rPr>
          <w:rFonts w:eastAsia="Calibri"/>
          <w:sz w:val="24"/>
          <w:lang w:val="en-GB"/>
        </w:rPr>
        <w:tab/>
      </w:r>
      <w:r w:rsidR="000B6F11">
        <w:rPr>
          <w:rFonts w:eastAsia="Calibri"/>
          <w:sz w:val="24"/>
          <w:lang w:val="en-GB"/>
        </w:rPr>
        <w:tab/>
      </w:r>
      <w:r w:rsidR="000B6F11">
        <w:rPr>
          <w:rFonts w:eastAsia="Calibri"/>
          <w:sz w:val="24"/>
          <w:lang w:val="en-GB"/>
        </w:rPr>
        <w:tab/>
      </w:r>
      <w:r w:rsidR="000B6F11">
        <w:rPr>
          <w:rFonts w:eastAsia="Calibri"/>
          <w:sz w:val="24"/>
          <w:lang w:val="en-GB"/>
        </w:rPr>
        <w:tab/>
      </w:r>
      <w:r w:rsidR="000B6F11">
        <w:rPr>
          <w:rFonts w:eastAsia="Calibri"/>
          <w:sz w:val="24"/>
          <w:lang w:val="en-GB"/>
        </w:rPr>
        <w:tab/>
        <w:t>demonstrating)</w:t>
      </w:r>
      <w:r w:rsidR="0094052D" w:rsidRPr="00810A93">
        <w:rPr>
          <w:rFonts w:eastAsia="Calibri"/>
          <w:sz w:val="24"/>
          <w:lang w:val="en-GB"/>
        </w:rPr>
        <w:t>’</w:t>
      </w:r>
    </w:p>
    <w:p w14:paraId="5664439B" w14:textId="0BEE378B" w:rsidR="000B6F11" w:rsidRDefault="000B6F11" w:rsidP="00993BC8">
      <w:pPr>
        <w:jc w:val="both"/>
        <w:rPr>
          <w:rFonts w:eastAsia="Calibri"/>
          <w:sz w:val="24"/>
          <w:lang w:val="en-GB"/>
        </w:rPr>
      </w:pPr>
      <w:r>
        <w:rPr>
          <w:rFonts w:eastAsia="Calibri"/>
          <w:sz w:val="24"/>
          <w:lang w:val="en-GB"/>
        </w:rPr>
        <w:tab/>
      </w:r>
      <w:r>
        <w:rPr>
          <w:rFonts w:eastAsia="Calibri"/>
          <w:sz w:val="24"/>
          <w:lang w:val="en-GB"/>
        </w:rPr>
        <w:tab/>
      </w:r>
      <w:r>
        <w:rPr>
          <w:rFonts w:eastAsia="Calibri"/>
          <w:sz w:val="24"/>
          <w:lang w:val="en-GB"/>
        </w:rPr>
        <w:tab/>
      </w:r>
      <w:r>
        <w:rPr>
          <w:rFonts w:eastAsia="Calibri"/>
          <w:sz w:val="24"/>
          <w:lang w:val="en-GB"/>
        </w:rPr>
        <w:tab/>
      </w:r>
      <w:r>
        <w:rPr>
          <w:rFonts w:eastAsia="Calibri"/>
          <w:sz w:val="24"/>
          <w:lang w:val="en-GB"/>
        </w:rPr>
        <w:tab/>
        <w:t>b.</w:t>
      </w:r>
      <w:r>
        <w:rPr>
          <w:rFonts w:eastAsia="Calibri"/>
          <w:sz w:val="24"/>
          <w:lang w:val="en-GB"/>
        </w:rPr>
        <w:tab/>
      </w:r>
      <w:r>
        <w:rPr>
          <w:rFonts w:eastAsia="Calibri"/>
          <w:sz w:val="24"/>
          <w:lang w:val="en-GB"/>
        </w:rPr>
        <w:tab/>
      </w:r>
      <w:r w:rsidR="006D3050">
        <w:rPr>
          <w:rFonts w:eastAsia="Calibri"/>
          <w:sz w:val="24"/>
          <w:lang w:val="en-GB"/>
        </w:rPr>
        <w:tab/>
      </w:r>
      <w:proofErr w:type="spellStart"/>
      <w:r w:rsidRPr="006D3050">
        <w:rPr>
          <w:rFonts w:eastAsia="Calibri"/>
          <w:i/>
          <w:sz w:val="24"/>
          <w:lang w:val="en-GB"/>
        </w:rPr>
        <w:t>wa</w:t>
      </w:r>
      <w:proofErr w:type="spellEnd"/>
      <w:r w:rsidR="006D3050" w:rsidRPr="006D3050">
        <w:rPr>
          <w:rFonts w:eastAsia="Calibri"/>
          <w:i/>
          <w:sz w:val="24"/>
          <w:lang w:val="en-GB"/>
        </w:rPr>
        <w:t>-</w:t>
      </w:r>
      <w:r w:rsidR="006D3050" w:rsidRPr="006D3050">
        <w:rPr>
          <w:rFonts w:eastAsia="Calibri"/>
          <w:i/>
          <w:sz w:val="24"/>
          <w:lang w:val="en-GB"/>
        </w:rPr>
        <w:tab/>
      </w:r>
      <w:r w:rsidR="006D3050" w:rsidRPr="006D3050">
        <w:rPr>
          <w:rFonts w:eastAsia="Calibri"/>
          <w:i/>
          <w:sz w:val="24"/>
          <w:lang w:val="en-GB"/>
        </w:rPr>
        <w:tab/>
      </w:r>
      <w:r w:rsidRPr="006D3050">
        <w:rPr>
          <w:rFonts w:eastAsia="Calibri"/>
          <w:i/>
          <w:sz w:val="24"/>
          <w:lang w:val="en-GB"/>
        </w:rPr>
        <w:t>le</w:t>
      </w:r>
      <w:r w:rsidR="006D3050" w:rsidRPr="006D3050">
        <w:rPr>
          <w:rFonts w:eastAsia="Calibri"/>
          <w:i/>
          <w:sz w:val="24"/>
          <w:lang w:val="en-GB"/>
        </w:rPr>
        <w:t>-</w:t>
      </w:r>
      <w:r w:rsidR="006D3050" w:rsidRPr="006D3050">
        <w:rPr>
          <w:rFonts w:eastAsia="Calibri"/>
          <w:i/>
          <w:sz w:val="24"/>
          <w:lang w:val="en-GB"/>
        </w:rPr>
        <w:tab/>
      </w:r>
      <w:r w:rsidR="006D3050" w:rsidRPr="006D3050">
        <w:rPr>
          <w:rFonts w:eastAsia="Calibri"/>
          <w:i/>
          <w:sz w:val="24"/>
          <w:lang w:val="en-GB"/>
        </w:rPr>
        <w:tab/>
      </w:r>
      <w:r w:rsidR="006D3050" w:rsidRPr="006D3050">
        <w:rPr>
          <w:rFonts w:eastAsia="Calibri"/>
          <w:i/>
          <w:sz w:val="24"/>
          <w:lang w:val="en-GB"/>
        </w:rPr>
        <w:tab/>
      </w:r>
      <w:r w:rsidRPr="006D3050">
        <w:rPr>
          <w:rFonts w:eastAsia="Calibri"/>
          <w:i/>
          <w:sz w:val="24"/>
          <w:lang w:val="en-GB"/>
        </w:rPr>
        <w:t>fin</w:t>
      </w:r>
      <w:r w:rsidR="006D3050" w:rsidRPr="006D3050">
        <w:rPr>
          <w:rFonts w:eastAsia="Calibri"/>
          <w:i/>
          <w:sz w:val="24"/>
          <w:lang w:val="en-GB"/>
        </w:rPr>
        <w:t>-</w:t>
      </w:r>
      <w:r w:rsidR="006D3050" w:rsidRPr="006D3050">
        <w:rPr>
          <w:rFonts w:eastAsia="Calibri"/>
          <w:i/>
          <w:sz w:val="24"/>
          <w:lang w:val="en-GB"/>
        </w:rPr>
        <w:tab/>
      </w:r>
      <w:r w:rsidR="006D3050" w:rsidRPr="006D3050">
        <w:rPr>
          <w:rFonts w:eastAsia="Calibri"/>
          <w:i/>
          <w:sz w:val="24"/>
          <w:lang w:val="en-GB"/>
        </w:rPr>
        <w:tab/>
      </w:r>
      <w:r w:rsidR="006D3050" w:rsidRPr="006D3050">
        <w:rPr>
          <w:rFonts w:eastAsia="Calibri"/>
          <w:i/>
          <w:sz w:val="24"/>
          <w:lang w:val="en-GB"/>
        </w:rPr>
        <w:tab/>
      </w:r>
      <w:r w:rsidRPr="006D3050">
        <w:rPr>
          <w:rFonts w:eastAsia="Calibri"/>
          <w:i/>
          <w:sz w:val="24"/>
          <w:lang w:val="en-GB"/>
        </w:rPr>
        <w:t xml:space="preserve">a </w:t>
      </w:r>
      <w:r w:rsidR="006D3050" w:rsidRPr="006D3050">
        <w:rPr>
          <w:rFonts w:eastAsia="Calibri"/>
          <w:i/>
          <w:sz w:val="24"/>
          <w:lang w:val="en-GB"/>
        </w:rPr>
        <w:tab/>
      </w:r>
      <w:r w:rsidR="006D3050" w:rsidRPr="006D3050">
        <w:rPr>
          <w:rFonts w:eastAsia="Calibri"/>
          <w:i/>
          <w:sz w:val="24"/>
          <w:lang w:val="en-GB"/>
        </w:rPr>
        <w:tab/>
      </w:r>
      <w:proofErr w:type="spellStart"/>
      <w:r w:rsidR="006D3050" w:rsidRPr="006D3050">
        <w:rPr>
          <w:rFonts w:eastAsia="Calibri"/>
          <w:i/>
          <w:sz w:val="24"/>
          <w:lang w:val="en-GB"/>
        </w:rPr>
        <w:t>kudi</w:t>
      </w:r>
      <w:proofErr w:type="spellEnd"/>
      <w:r w:rsidR="006D3050" w:rsidRPr="006D3050">
        <w:rPr>
          <w:rFonts w:eastAsia="Calibri"/>
          <w:i/>
          <w:sz w:val="24"/>
          <w:lang w:val="en-GB"/>
        </w:rPr>
        <w:t>/</w:t>
      </w:r>
      <w:r w:rsidR="006D3050" w:rsidRPr="006D3050">
        <w:rPr>
          <w:rFonts w:eastAsia="Calibri"/>
          <w:i/>
          <w:sz w:val="24"/>
          <w:lang w:val="en-GB"/>
        </w:rPr>
        <w:tab/>
      </w:r>
      <w:r w:rsidR="006D3050" w:rsidRPr="006D3050">
        <w:rPr>
          <w:rFonts w:eastAsia="Calibri"/>
          <w:i/>
          <w:sz w:val="24"/>
          <w:lang w:val="en-GB"/>
        </w:rPr>
        <w:tab/>
      </w:r>
      <w:r w:rsidR="006D3050" w:rsidRPr="006D3050">
        <w:rPr>
          <w:rFonts w:eastAsia="Calibri"/>
          <w:i/>
          <w:sz w:val="24"/>
          <w:lang w:val="en-GB"/>
        </w:rPr>
        <w:tab/>
      </w:r>
      <w:r w:rsidR="006D3050" w:rsidRPr="006D3050">
        <w:rPr>
          <w:rFonts w:eastAsia="Calibri"/>
          <w:i/>
          <w:sz w:val="24"/>
          <w:lang w:val="en-GB"/>
        </w:rPr>
        <w:tab/>
      </w:r>
      <w:r w:rsidR="006D3050" w:rsidRPr="006D3050">
        <w:rPr>
          <w:rFonts w:eastAsia="Calibri"/>
          <w:i/>
          <w:sz w:val="24"/>
          <w:lang w:val="en-GB"/>
        </w:rPr>
        <w:tab/>
      </w:r>
      <w:r w:rsidR="006D3050" w:rsidRPr="006D3050">
        <w:rPr>
          <w:rFonts w:eastAsia="Calibri"/>
          <w:i/>
          <w:sz w:val="24"/>
          <w:lang w:val="en-GB"/>
        </w:rPr>
        <w:tab/>
      </w:r>
      <w:r w:rsidR="006D3050" w:rsidRPr="006D3050">
        <w:rPr>
          <w:rFonts w:eastAsia="Calibri"/>
          <w:i/>
          <w:sz w:val="24"/>
          <w:lang w:val="en-GB"/>
        </w:rPr>
        <w:tab/>
      </w:r>
      <w:r w:rsidR="006D3050" w:rsidRPr="006D3050">
        <w:rPr>
          <w:rFonts w:eastAsia="Calibri"/>
          <w:i/>
          <w:sz w:val="24"/>
          <w:lang w:val="en-GB"/>
        </w:rPr>
        <w:tab/>
      </w:r>
      <w:r w:rsidR="006D3050" w:rsidRPr="006D3050">
        <w:rPr>
          <w:rFonts w:eastAsia="Calibri"/>
          <w:i/>
          <w:sz w:val="24"/>
          <w:lang w:val="en-GB"/>
        </w:rPr>
        <w:tab/>
      </w:r>
      <w:r w:rsidR="006D3050" w:rsidRPr="006D3050">
        <w:rPr>
          <w:rFonts w:eastAsia="Calibri"/>
          <w:i/>
          <w:sz w:val="24"/>
          <w:lang w:val="en-GB"/>
        </w:rPr>
        <w:tab/>
      </w:r>
      <w:r w:rsidR="006D3050" w:rsidRPr="006D3050">
        <w:rPr>
          <w:rFonts w:eastAsia="Calibri"/>
          <w:i/>
          <w:sz w:val="24"/>
          <w:lang w:val="en-GB"/>
        </w:rPr>
        <w:tab/>
        <w:t>kudo</w:t>
      </w:r>
    </w:p>
    <w:p w14:paraId="266A3364" w14:textId="6F1BF73D" w:rsidR="006D3050" w:rsidRPr="00810A93" w:rsidRDefault="006D3050" w:rsidP="00993BC8">
      <w:pPr>
        <w:jc w:val="both"/>
        <w:rPr>
          <w:rFonts w:eastAsia="Calibri"/>
          <w:sz w:val="24"/>
          <w:lang w:val="en-GB"/>
        </w:rPr>
      </w:pPr>
      <w:r>
        <w:rPr>
          <w:rFonts w:eastAsia="Calibri"/>
          <w:sz w:val="24"/>
          <w:lang w:val="en-GB"/>
        </w:rPr>
        <w:tab/>
      </w:r>
      <w:r>
        <w:rPr>
          <w:rFonts w:eastAsia="Calibri"/>
          <w:sz w:val="24"/>
          <w:lang w:val="en-GB"/>
        </w:rPr>
        <w:tab/>
      </w:r>
      <w:r>
        <w:rPr>
          <w:rFonts w:eastAsia="Calibri"/>
          <w:sz w:val="24"/>
          <w:lang w:val="en-GB"/>
        </w:rPr>
        <w:tab/>
      </w:r>
      <w:r>
        <w:rPr>
          <w:rFonts w:eastAsia="Calibri"/>
          <w:sz w:val="24"/>
          <w:lang w:val="en-GB"/>
        </w:rPr>
        <w:tab/>
      </w:r>
      <w:r>
        <w:rPr>
          <w:rFonts w:eastAsia="Calibri"/>
          <w:sz w:val="24"/>
          <w:lang w:val="en-GB"/>
        </w:rPr>
        <w:tab/>
      </w:r>
      <w:r>
        <w:rPr>
          <w:rFonts w:eastAsia="Calibri"/>
          <w:sz w:val="24"/>
          <w:lang w:val="en-GB"/>
        </w:rPr>
        <w:tab/>
      </w:r>
      <w:r>
        <w:rPr>
          <w:rFonts w:eastAsia="Calibri"/>
          <w:sz w:val="24"/>
          <w:lang w:val="en-GB"/>
        </w:rPr>
        <w:tab/>
      </w:r>
      <w:r>
        <w:rPr>
          <w:rFonts w:eastAsia="Calibri"/>
          <w:sz w:val="24"/>
          <w:lang w:val="en-GB"/>
        </w:rPr>
        <w:tab/>
      </w:r>
      <w:r>
        <w:rPr>
          <w:rFonts w:eastAsia="Calibri"/>
          <w:sz w:val="24"/>
          <w:lang w:val="en-GB"/>
        </w:rPr>
        <w:tab/>
        <w:t>3PL-</w:t>
      </w:r>
      <w:r>
        <w:rPr>
          <w:rFonts w:eastAsia="Calibri"/>
          <w:sz w:val="24"/>
          <w:lang w:val="en-GB"/>
        </w:rPr>
        <w:tab/>
        <w:t>PST-</w:t>
      </w:r>
      <w:r>
        <w:rPr>
          <w:rFonts w:eastAsia="Calibri"/>
          <w:sz w:val="24"/>
          <w:lang w:val="en-GB"/>
        </w:rPr>
        <w:tab/>
        <w:t>dance</w:t>
      </w:r>
      <w:r w:rsidRPr="006D3050">
        <w:rPr>
          <w:rFonts w:eastAsia="Calibri"/>
          <w:sz w:val="24"/>
          <w:lang w:val="en-GB"/>
        </w:rPr>
        <w:t>-</w:t>
      </w:r>
      <w:r>
        <w:rPr>
          <w:rFonts w:eastAsia="Calibri"/>
          <w:sz w:val="24"/>
          <w:lang w:val="en-GB"/>
        </w:rPr>
        <w:tab/>
      </w:r>
      <w:r w:rsidRPr="006D3050">
        <w:rPr>
          <w:rFonts w:eastAsia="Calibri"/>
          <w:sz w:val="24"/>
          <w:lang w:val="en-GB"/>
        </w:rPr>
        <w:t>FV</w:t>
      </w:r>
      <w:r w:rsidRPr="006D3050">
        <w:rPr>
          <w:rFonts w:eastAsia="Calibri"/>
          <w:sz w:val="24"/>
          <w:lang w:val="en-GB"/>
        </w:rPr>
        <w:tab/>
      </w:r>
      <w:r w:rsidRPr="006D3050">
        <w:rPr>
          <w:rFonts w:eastAsia="Calibri"/>
          <w:sz w:val="24"/>
          <w:lang w:val="en-GB"/>
        </w:rPr>
        <w:tab/>
        <w:t>17.DEM.PROX</w:t>
      </w:r>
      <w:r w:rsidRPr="006D3050">
        <w:rPr>
          <w:rFonts w:eastAsia="Calibri"/>
          <w:sz w:val="24"/>
          <w:lang w:val="en-GB"/>
        </w:rPr>
        <w:tab/>
      </w:r>
      <w:r w:rsidRPr="006D3050">
        <w:rPr>
          <w:rFonts w:eastAsia="Calibri"/>
          <w:sz w:val="24"/>
          <w:lang w:val="en-GB"/>
        </w:rPr>
        <w:tab/>
        <w:t>17.DEM.MED</w:t>
      </w:r>
    </w:p>
    <w:p w14:paraId="57479478" w14:textId="77777777" w:rsidR="009E1BCD" w:rsidRDefault="006D3050" w:rsidP="009E1BCD">
      <w:pPr>
        <w:jc w:val="both"/>
        <w:rPr>
          <w:rFonts w:eastAsia="Calibri"/>
          <w:sz w:val="24"/>
          <w:lang w:val="en-GB"/>
        </w:rPr>
      </w:pPr>
      <w:r w:rsidRPr="006D3050">
        <w:rPr>
          <w:rFonts w:eastAsia="Calibri"/>
          <w:sz w:val="24"/>
          <w:lang w:val="en-GB"/>
        </w:rPr>
        <w:tab/>
      </w:r>
      <w:r w:rsidRPr="006D3050">
        <w:rPr>
          <w:rFonts w:eastAsia="Calibri"/>
          <w:sz w:val="24"/>
          <w:lang w:val="en-GB"/>
        </w:rPr>
        <w:tab/>
      </w:r>
      <w:r w:rsidRPr="006D3050">
        <w:rPr>
          <w:rFonts w:eastAsia="Calibri"/>
          <w:sz w:val="24"/>
          <w:lang w:val="en-GB"/>
        </w:rPr>
        <w:tab/>
      </w:r>
      <w:r w:rsidRPr="006D3050">
        <w:rPr>
          <w:rFonts w:eastAsia="Calibri"/>
          <w:sz w:val="24"/>
          <w:lang w:val="en-GB"/>
        </w:rPr>
        <w:tab/>
      </w:r>
      <w:r w:rsidRPr="006D3050">
        <w:rPr>
          <w:rFonts w:eastAsia="Calibri"/>
          <w:sz w:val="24"/>
          <w:lang w:val="en-GB"/>
        </w:rPr>
        <w:tab/>
      </w:r>
      <w:r w:rsidRPr="006D3050">
        <w:rPr>
          <w:rFonts w:eastAsia="Calibri"/>
          <w:sz w:val="24"/>
          <w:lang w:val="en-GB"/>
        </w:rPr>
        <w:tab/>
      </w:r>
      <w:r w:rsidRPr="006D3050">
        <w:rPr>
          <w:rFonts w:eastAsia="Calibri"/>
          <w:sz w:val="24"/>
          <w:lang w:val="en-GB"/>
        </w:rPr>
        <w:tab/>
      </w:r>
      <w:r w:rsidRPr="006D3050">
        <w:rPr>
          <w:rFonts w:eastAsia="Calibri"/>
          <w:sz w:val="24"/>
          <w:lang w:val="en-GB"/>
        </w:rPr>
        <w:tab/>
      </w:r>
      <w:r>
        <w:rPr>
          <w:rFonts w:eastAsia="Calibri"/>
          <w:sz w:val="24"/>
          <w:lang w:val="en-GB"/>
        </w:rPr>
        <w:tab/>
        <w:t>‘</w:t>
      </w:r>
      <w:r w:rsidRPr="006D3050">
        <w:rPr>
          <w:rFonts w:eastAsia="Calibri"/>
          <w:sz w:val="24"/>
          <w:lang w:val="en-GB"/>
        </w:rPr>
        <w:t>They danced like this/like that</w:t>
      </w:r>
      <w:r w:rsidR="009E1BCD">
        <w:rPr>
          <w:rFonts w:eastAsia="Calibri"/>
          <w:sz w:val="24"/>
          <w:lang w:val="en-GB"/>
        </w:rPr>
        <w:t>.</w:t>
      </w:r>
      <w:r w:rsidR="00064696">
        <w:rPr>
          <w:rFonts w:eastAsia="Calibri"/>
          <w:sz w:val="24"/>
          <w:lang w:val="en-GB"/>
        </w:rPr>
        <w:t>’</w:t>
      </w:r>
    </w:p>
    <w:p w14:paraId="55407F2B" w14:textId="77777777" w:rsidR="009E1BCD" w:rsidRDefault="009E1BCD" w:rsidP="009E1BCD">
      <w:pPr>
        <w:jc w:val="both"/>
        <w:rPr>
          <w:rFonts w:eastAsia="Calibri"/>
          <w:sz w:val="24"/>
          <w:lang w:val="en-GB"/>
        </w:rPr>
      </w:pPr>
    </w:p>
    <w:p w14:paraId="2BCF57D9" w14:textId="70179F20" w:rsidR="00E45728" w:rsidRDefault="00E45728" w:rsidP="0039650F">
      <w:pPr>
        <w:jc w:val="both"/>
        <w:rPr>
          <w:rFonts w:eastAsia="Calibri"/>
          <w:sz w:val="24"/>
          <w:lang w:val="en-GB"/>
        </w:rPr>
      </w:pPr>
      <w:r w:rsidRPr="00E45728">
        <w:rPr>
          <w:rFonts w:eastAsia="Calibri"/>
          <w:sz w:val="24"/>
          <w:lang w:val="en-GB"/>
        </w:rPr>
        <w:t>The examples indicate that manner demonstratives in Kiwoso encode only proximal and medial distinctions and cannot refer to entities or actions located far from both speaker and hearer. Consequently, their use is restricted to referents within the immediate physical environment, where they function to anchor an entity, action, or activity in the ongoing conversation or in previously introduced discourse. This pattern suggests that manner demonstratives in Kiwoso are closely tied to perceptual accessibility</w:t>
      </w:r>
      <w:r>
        <w:rPr>
          <w:rFonts w:eastAsia="Calibri"/>
          <w:sz w:val="24"/>
          <w:lang w:val="en-GB"/>
        </w:rPr>
        <w:t xml:space="preserve"> in that</w:t>
      </w:r>
      <w:r w:rsidRPr="00E45728">
        <w:rPr>
          <w:rFonts w:eastAsia="Calibri"/>
          <w:sz w:val="24"/>
          <w:lang w:val="en-GB"/>
        </w:rPr>
        <w:t xml:space="preserve"> the manner of action must be visually or contextually available to both interlocutors for the demonstrative to be used.</w:t>
      </w:r>
    </w:p>
    <w:p w14:paraId="7CB7D27D" w14:textId="4C69F181" w:rsidR="00896D95" w:rsidRDefault="00896D95" w:rsidP="00C37B90">
      <w:pPr>
        <w:ind w:firstLine="720"/>
        <w:jc w:val="both"/>
        <w:rPr>
          <w:rFonts w:eastAsia="Calibri"/>
          <w:sz w:val="24"/>
          <w:lang w:val="en-GB"/>
        </w:rPr>
      </w:pPr>
      <w:r w:rsidRPr="00761468">
        <w:rPr>
          <w:rFonts w:eastAsia="Calibri"/>
          <w:sz w:val="24"/>
          <w:lang w:val="en-GB"/>
        </w:rPr>
        <w:t>This section has discussed the forms of demonstratives in Kiwoso. It has been demonstrated th</w:t>
      </w:r>
      <w:r w:rsidR="00AC0DAD" w:rsidRPr="00761468">
        <w:rPr>
          <w:rFonts w:eastAsia="Calibri"/>
          <w:sz w:val="24"/>
          <w:lang w:val="en-GB"/>
        </w:rPr>
        <w:t>at in addition to the four classes of demonstratives</w:t>
      </w:r>
      <w:r w:rsidRPr="00761468">
        <w:rPr>
          <w:rFonts w:eastAsia="Calibri"/>
          <w:sz w:val="24"/>
          <w:lang w:val="en-GB"/>
        </w:rPr>
        <w:t xml:space="preserve"> identified by Diessel (1999), there is also manner demonstratives which entail an aspect of how something is done</w:t>
      </w:r>
      <w:r w:rsidR="00625E6B" w:rsidRPr="00761468">
        <w:rPr>
          <w:rFonts w:eastAsia="Calibri"/>
          <w:sz w:val="24"/>
          <w:lang w:val="en-GB"/>
        </w:rPr>
        <w:t>.</w:t>
      </w:r>
      <w:r w:rsidRPr="00761468">
        <w:rPr>
          <w:rFonts w:eastAsia="Calibri"/>
          <w:sz w:val="24"/>
          <w:lang w:val="en-GB"/>
        </w:rPr>
        <w:t xml:space="preserve"> The section that follows focuses on the positions of demonstratives in relation to the nouns they modify and their syntactic distribution in the verbal domain.</w:t>
      </w:r>
    </w:p>
    <w:p w14:paraId="1FFF985A" w14:textId="77777777" w:rsidR="003A2760" w:rsidRDefault="003A2760" w:rsidP="006F20C4">
      <w:pPr>
        <w:ind w:firstLine="1800"/>
        <w:jc w:val="both"/>
        <w:rPr>
          <w:rFonts w:eastAsia="Calibri"/>
          <w:sz w:val="24"/>
          <w:lang w:val="en-GB"/>
        </w:rPr>
      </w:pPr>
    </w:p>
    <w:p w14:paraId="13801BEF" w14:textId="77777777" w:rsidR="003A2760" w:rsidRDefault="003A2760" w:rsidP="006F20C4">
      <w:pPr>
        <w:ind w:firstLine="1800"/>
        <w:jc w:val="both"/>
        <w:rPr>
          <w:rFonts w:eastAsia="Calibri"/>
          <w:sz w:val="24"/>
          <w:lang w:val="en-GB"/>
        </w:rPr>
      </w:pPr>
    </w:p>
    <w:p w14:paraId="79ABE24C" w14:textId="415266D0" w:rsidR="00907852" w:rsidRDefault="00221AB3" w:rsidP="003A2760">
      <w:pPr>
        <w:jc w:val="both"/>
        <w:rPr>
          <w:rFonts w:eastAsia="Calibri"/>
          <w:b/>
          <w:sz w:val="24"/>
          <w:lang w:val="en-GB"/>
        </w:rPr>
      </w:pPr>
      <w:r>
        <w:rPr>
          <w:rFonts w:eastAsia="Calibri"/>
          <w:b/>
          <w:sz w:val="24"/>
          <w:lang w:val="en-GB"/>
        </w:rPr>
        <w:t>6</w:t>
      </w:r>
      <w:r w:rsidR="00512A82" w:rsidRPr="00512A82">
        <w:rPr>
          <w:rFonts w:eastAsia="Calibri"/>
          <w:b/>
          <w:sz w:val="24"/>
          <w:lang w:val="en-GB"/>
        </w:rPr>
        <w:tab/>
      </w:r>
      <w:r w:rsidR="00907852" w:rsidRPr="00512A82">
        <w:rPr>
          <w:rFonts w:eastAsia="Calibri"/>
          <w:b/>
          <w:sz w:val="24"/>
          <w:lang w:val="en-GB"/>
        </w:rPr>
        <w:t>The syn</w:t>
      </w:r>
      <w:r w:rsidR="00E87527" w:rsidRPr="00512A82">
        <w:rPr>
          <w:rFonts w:eastAsia="Calibri"/>
          <w:b/>
          <w:sz w:val="24"/>
          <w:lang w:val="en-GB"/>
        </w:rPr>
        <w:t>tax of demonstratives</w:t>
      </w:r>
    </w:p>
    <w:p w14:paraId="377E4686" w14:textId="77777777" w:rsidR="003A2760" w:rsidRDefault="003A2760" w:rsidP="003A2760">
      <w:pPr>
        <w:jc w:val="both"/>
        <w:rPr>
          <w:rFonts w:eastAsia="Calibri"/>
          <w:b/>
          <w:sz w:val="24"/>
          <w:lang w:val="en-GB"/>
        </w:rPr>
      </w:pPr>
    </w:p>
    <w:p w14:paraId="1B8B9D47" w14:textId="5E151807" w:rsidR="007E3084" w:rsidRPr="000C6623" w:rsidRDefault="00907852" w:rsidP="0070543E">
      <w:pPr>
        <w:jc w:val="both"/>
        <w:rPr>
          <w:rFonts w:eastAsia="Calibri"/>
          <w:sz w:val="24"/>
          <w:lang w:val="en-GB"/>
        </w:rPr>
      </w:pPr>
      <w:r w:rsidRPr="00907852">
        <w:rPr>
          <w:rFonts w:eastAsia="Calibri"/>
          <w:sz w:val="24"/>
          <w:lang w:val="en-GB"/>
        </w:rPr>
        <w:t>Bantu languages exhibit three patterns of demonstratives in terms of positions relative to the nouns they modif</w:t>
      </w:r>
      <w:r w:rsidR="00AC0DAD">
        <w:rPr>
          <w:rFonts w:eastAsia="Calibri"/>
          <w:sz w:val="24"/>
          <w:lang w:val="en-GB"/>
        </w:rPr>
        <w:t>y</w:t>
      </w:r>
      <w:r w:rsidRPr="00907852">
        <w:rPr>
          <w:rFonts w:eastAsia="Calibri"/>
          <w:sz w:val="24"/>
          <w:lang w:val="en-GB"/>
        </w:rPr>
        <w:t xml:space="preserve">, </w:t>
      </w:r>
      <w:r w:rsidR="004F39E2" w:rsidRPr="00907852">
        <w:rPr>
          <w:rFonts w:eastAsia="Calibri"/>
          <w:sz w:val="24"/>
          <w:lang w:val="en-GB"/>
        </w:rPr>
        <w:t>namely demonstratives</w:t>
      </w:r>
      <w:r w:rsidRPr="00907852">
        <w:rPr>
          <w:rFonts w:eastAsia="Calibri"/>
          <w:sz w:val="24"/>
          <w:lang w:val="en-GB"/>
        </w:rPr>
        <w:t xml:space="preserve"> that occur before the nouns they modify (</w:t>
      </w:r>
      <w:proofErr w:type="spellStart"/>
      <w:r w:rsidRPr="00907852">
        <w:rPr>
          <w:rFonts w:eastAsia="Calibri"/>
          <w:sz w:val="24"/>
          <w:lang w:val="en-GB"/>
        </w:rPr>
        <w:t>preposed</w:t>
      </w:r>
      <w:proofErr w:type="spellEnd"/>
      <w:r w:rsidRPr="00907852">
        <w:rPr>
          <w:rFonts w:eastAsia="Calibri"/>
          <w:sz w:val="24"/>
          <w:lang w:val="en-GB"/>
        </w:rPr>
        <w:t xml:space="preserve"> demonstratives), those that appear after the nouns (postposed demonstratives) and the demonstratives that occur before and after the nouns they modify (</w:t>
      </w:r>
      <w:proofErr w:type="spellStart"/>
      <w:r w:rsidRPr="00907852">
        <w:rPr>
          <w:rFonts w:eastAsia="Calibri"/>
          <w:sz w:val="24"/>
          <w:lang w:val="en-GB"/>
        </w:rPr>
        <w:t>circumdemonstrat</w:t>
      </w:r>
      <w:r w:rsidR="00AC0DAD">
        <w:rPr>
          <w:rFonts w:eastAsia="Calibri"/>
          <w:sz w:val="24"/>
          <w:lang w:val="en-GB"/>
        </w:rPr>
        <w:t>ives</w:t>
      </w:r>
      <w:proofErr w:type="spellEnd"/>
      <w:r w:rsidR="00AC0DAD">
        <w:rPr>
          <w:rFonts w:eastAsia="Calibri"/>
          <w:sz w:val="24"/>
          <w:lang w:val="en-GB"/>
        </w:rPr>
        <w:t xml:space="preserve"> or doubled demonstratives)</w:t>
      </w:r>
      <w:r w:rsidRPr="00907852">
        <w:rPr>
          <w:rFonts w:eastAsia="Calibri"/>
          <w:sz w:val="24"/>
          <w:lang w:val="en-GB"/>
        </w:rPr>
        <w:t xml:space="preserve"> (Van de Velde 2005). However, in many Bantu languages, the canonical position of the demonstratives is in post-nominal position, as attested in languages like </w:t>
      </w:r>
      <w:proofErr w:type="spellStart"/>
      <w:r w:rsidRPr="00907852">
        <w:rPr>
          <w:rFonts w:eastAsia="Calibri"/>
          <w:sz w:val="24"/>
          <w:lang w:val="en-GB"/>
        </w:rPr>
        <w:t>Fipa</w:t>
      </w:r>
      <w:proofErr w:type="spellEnd"/>
      <w:r w:rsidRPr="00907852">
        <w:rPr>
          <w:rFonts w:eastAsia="Calibri"/>
          <w:sz w:val="24"/>
          <w:lang w:val="en-GB"/>
        </w:rPr>
        <w:t>, Ganda, Haya, Kikuyu, Zulu (</w:t>
      </w:r>
      <w:r w:rsidR="002137D0">
        <w:rPr>
          <w:rFonts w:eastAsia="Calibri"/>
          <w:sz w:val="24"/>
          <w:lang w:val="en-GB"/>
        </w:rPr>
        <w:t>V</w:t>
      </w:r>
      <w:r w:rsidRPr="00907852">
        <w:rPr>
          <w:rFonts w:eastAsia="Calibri"/>
          <w:sz w:val="24"/>
          <w:lang w:val="en-GB"/>
        </w:rPr>
        <w:t xml:space="preserve">an de Velde 2005), </w:t>
      </w:r>
      <w:proofErr w:type="spellStart"/>
      <w:r w:rsidRPr="00907852">
        <w:rPr>
          <w:rFonts w:eastAsia="Calibri"/>
          <w:sz w:val="24"/>
          <w:lang w:val="en-GB"/>
        </w:rPr>
        <w:t>Makhuwa</w:t>
      </w:r>
      <w:proofErr w:type="spellEnd"/>
      <w:r w:rsidRPr="00907852">
        <w:rPr>
          <w:rFonts w:eastAsia="Calibri"/>
          <w:sz w:val="24"/>
          <w:lang w:val="en-GB"/>
        </w:rPr>
        <w:t xml:space="preserve"> (</w:t>
      </w:r>
      <w:r w:rsidR="002137D0">
        <w:rPr>
          <w:rFonts w:eastAsia="Calibri"/>
          <w:sz w:val="24"/>
          <w:lang w:val="en-GB"/>
        </w:rPr>
        <w:t>V</w:t>
      </w:r>
      <w:r w:rsidRPr="00907852">
        <w:rPr>
          <w:rFonts w:eastAsia="Calibri"/>
          <w:sz w:val="24"/>
          <w:lang w:val="en-GB"/>
        </w:rPr>
        <w:t>an der Wal 2010)</w:t>
      </w:r>
      <w:r w:rsidR="00C61AC7">
        <w:rPr>
          <w:rFonts w:eastAsia="Calibri"/>
          <w:sz w:val="24"/>
          <w:lang w:val="en-GB"/>
        </w:rPr>
        <w:t>, and Chiyao (Taji 2024).</w:t>
      </w:r>
      <w:r w:rsidR="0049741D">
        <w:rPr>
          <w:rFonts w:eastAsia="Calibri"/>
          <w:sz w:val="24"/>
          <w:lang w:val="en-GB"/>
        </w:rPr>
        <w:t xml:space="preserve"> </w:t>
      </w:r>
      <w:r w:rsidR="000C6623">
        <w:rPr>
          <w:rFonts w:eastAsia="Calibri"/>
          <w:sz w:val="24"/>
          <w:lang w:val="en-GB"/>
        </w:rPr>
        <w:t>Example</w:t>
      </w:r>
      <w:r w:rsidR="009E1BCD">
        <w:rPr>
          <w:rFonts w:eastAsia="Calibri"/>
          <w:sz w:val="24"/>
          <w:lang w:val="en-GB"/>
        </w:rPr>
        <w:t xml:space="preserve"> (14</w:t>
      </w:r>
      <w:r w:rsidR="0049741D" w:rsidRPr="000C6623">
        <w:rPr>
          <w:rFonts w:eastAsia="Calibri"/>
          <w:sz w:val="24"/>
          <w:lang w:val="en-GB"/>
        </w:rPr>
        <w:t xml:space="preserve">) </w:t>
      </w:r>
      <w:r w:rsidR="000C6623" w:rsidRPr="000C6623">
        <w:rPr>
          <w:rFonts w:eastAsia="Calibri"/>
          <w:sz w:val="24"/>
          <w:lang w:val="en-GB"/>
        </w:rPr>
        <w:t xml:space="preserve">from </w:t>
      </w:r>
      <w:proofErr w:type="spellStart"/>
      <w:r w:rsidR="00927BAD">
        <w:rPr>
          <w:rFonts w:eastAsia="Calibri"/>
          <w:sz w:val="24"/>
          <w:lang w:val="en-GB"/>
        </w:rPr>
        <w:t>Lugwene</w:t>
      </w:r>
      <w:proofErr w:type="spellEnd"/>
      <w:r w:rsidR="000C6623" w:rsidRPr="000C6623">
        <w:rPr>
          <w:rFonts w:eastAsia="Calibri"/>
          <w:sz w:val="24"/>
          <w:lang w:val="en-GB"/>
        </w:rPr>
        <w:t xml:space="preserve"> </w:t>
      </w:r>
      <w:r w:rsidR="0049741D" w:rsidRPr="000C6623">
        <w:rPr>
          <w:rFonts w:eastAsia="Calibri"/>
          <w:sz w:val="24"/>
          <w:lang w:val="en-GB"/>
        </w:rPr>
        <w:t>illustrate.</w:t>
      </w:r>
    </w:p>
    <w:p w14:paraId="561D6E47" w14:textId="77777777" w:rsidR="0049741D" w:rsidRPr="00BB0EBC" w:rsidRDefault="0049741D" w:rsidP="00993BC8">
      <w:pPr>
        <w:jc w:val="both"/>
        <w:rPr>
          <w:rFonts w:eastAsia="Calibri"/>
          <w:sz w:val="24"/>
          <w:highlight w:val="cyan"/>
          <w:lang w:val="en-GB"/>
        </w:rPr>
      </w:pPr>
    </w:p>
    <w:p w14:paraId="421C908E" w14:textId="7549020F" w:rsidR="0077770D" w:rsidRPr="0077770D" w:rsidRDefault="004714E1" w:rsidP="00993BC8">
      <w:pPr>
        <w:jc w:val="both"/>
        <w:rPr>
          <w:rFonts w:eastAsia="Calibri"/>
          <w:sz w:val="24"/>
          <w:lang w:val="en-GB"/>
        </w:rPr>
      </w:pPr>
      <w:r>
        <w:rPr>
          <w:rFonts w:eastAsia="Calibri"/>
          <w:sz w:val="24"/>
          <w:lang w:val="en-GB"/>
        </w:rPr>
        <w:lastRenderedPageBreak/>
        <w:t>(</w:t>
      </w:r>
      <w:r w:rsidR="009E1BCD">
        <w:rPr>
          <w:rFonts w:eastAsia="Calibri"/>
          <w:sz w:val="24"/>
          <w:lang w:val="en-GB"/>
        </w:rPr>
        <w:t>14</w:t>
      </w:r>
      <w:r>
        <w:rPr>
          <w:rFonts w:eastAsia="Calibri"/>
          <w:sz w:val="24"/>
          <w:lang w:val="en-GB"/>
        </w:rPr>
        <w:t>)</w:t>
      </w:r>
      <w:r w:rsidR="000C6623" w:rsidRPr="000C6623">
        <w:rPr>
          <w:rFonts w:eastAsia="Calibri"/>
          <w:sz w:val="24"/>
          <w:lang w:val="en-GB"/>
        </w:rPr>
        <w:tab/>
      </w:r>
      <w:proofErr w:type="spellStart"/>
      <w:r w:rsidR="00927BAD">
        <w:rPr>
          <w:rFonts w:eastAsia="Calibri"/>
          <w:sz w:val="24"/>
          <w:lang w:val="en-GB"/>
        </w:rPr>
        <w:t>Lugwene</w:t>
      </w:r>
      <w:proofErr w:type="spellEnd"/>
      <w:r w:rsidR="000C6623" w:rsidRPr="000C6623">
        <w:rPr>
          <w:rFonts w:eastAsia="Calibri"/>
          <w:sz w:val="24"/>
          <w:lang w:val="en-GB"/>
        </w:rPr>
        <w:tab/>
      </w:r>
      <w:r w:rsidR="00927BAD">
        <w:rPr>
          <w:rFonts w:eastAsia="Calibri"/>
          <w:sz w:val="24"/>
          <w:lang w:val="en-GB"/>
        </w:rPr>
        <w:tab/>
      </w:r>
      <w:r w:rsidR="00927BAD">
        <w:rPr>
          <w:rFonts w:eastAsia="Calibri"/>
          <w:sz w:val="24"/>
          <w:lang w:val="en-GB"/>
        </w:rPr>
        <w:tab/>
      </w:r>
      <w:r w:rsidR="0077770D" w:rsidRPr="00046EB2">
        <w:rPr>
          <w:rFonts w:eastAsia="Calibri"/>
          <w:i/>
          <w:sz w:val="24"/>
          <w:lang w:val="en-GB"/>
        </w:rPr>
        <w:t>ó-</w:t>
      </w:r>
      <w:r w:rsidR="0077770D" w:rsidRPr="00046EB2">
        <w:rPr>
          <w:rFonts w:eastAsia="Calibri"/>
          <w:i/>
          <w:sz w:val="24"/>
          <w:lang w:val="en-GB"/>
        </w:rPr>
        <w:tab/>
      </w:r>
      <w:r w:rsidR="0077770D" w:rsidRPr="00046EB2">
        <w:rPr>
          <w:rFonts w:eastAsia="Calibri"/>
          <w:i/>
          <w:sz w:val="24"/>
          <w:lang w:val="en-GB"/>
        </w:rPr>
        <w:tab/>
      </w:r>
      <w:r w:rsidR="0077770D" w:rsidRPr="00046EB2">
        <w:rPr>
          <w:rFonts w:eastAsia="Calibri"/>
          <w:i/>
          <w:sz w:val="24"/>
          <w:lang w:val="en-GB"/>
        </w:rPr>
        <w:tab/>
      </w:r>
      <w:r w:rsidR="0077770D" w:rsidRPr="00046EB2">
        <w:rPr>
          <w:rFonts w:eastAsia="Calibri"/>
          <w:i/>
          <w:sz w:val="24"/>
          <w:lang w:val="en-GB"/>
        </w:rPr>
        <w:tab/>
      </w:r>
      <w:r w:rsidR="0077770D" w:rsidRPr="00046EB2">
        <w:rPr>
          <w:rFonts w:eastAsia="Calibri"/>
          <w:i/>
          <w:sz w:val="24"/>
          <w:lang w:val="en-GB"/>
        </w:rPr>
        <w:tab/>
        <w:t>mu-</w:t>
      </w:r>
      <w:proofErr w:type="spellStart"/>
      <w:r w:rsidR="0077770D" w:rsidRPr="00046EB2">
        <w:rPr>
          <w:rFonts w:eastAsia="Calibri"/>
          <w:i/>
          <w:sz w:val="24"/>
          <w:lang w:val="en-GB"/>
        </w:rPr>
        <w:t>sáále</w:t>
      </w:r>
      <w:proofErr w:type="spellEnd"/>
      <w:r w:rsidR="0077770D" w:rsidRPr="00046EB2">
        <w:rPr>
          <w:rFonts w:eastAsia="Calibri"/>
          <w:i/>
          <w:sz w:val="24"/>
          <w:lang w:val="en-GB"/>
        </w:rPr>
        <w:t xml:space="preserve"> </w:t>
      </w:r>
      <w:r w:rsidR="0077770D" w:rsidRPr="00046EB2">
        <w:rPr>
          <w:rFonts w:eastAsia="Calibri"/>
          <w:i/>
          <w:sz w:val="24"/>
          <w:lang w:val="en-GB"/>
        </w:rPr>
        <w:tab/>
      </w:r>
      <w:proofErr w:type="spellStart"/>
      <w:r w:rsidR="0077770D" w:rsidRPr="00046EB2">
        <w:rPr>
          <w:rFonts w:eastAsia="Calibri"/>
          <w:i/>
          <w:sz w:val="24"/>
          <w:lang w:val="en-GB"/>
        </w:rPr>
        <w:t>ogw</w:t>
      </w:r>
      <w:proofErr w:type="spellEnd"/>
      <w:r w:rsidR="0077770D" w:rsidRPr="00046EB2">
        <w:rPr>
          <w:rFonts w:eastAsia="Calibri"/>
          <w:i/>
          <w:sz w:val="24"/>
          <w:lang w:val="en-GB"/>
        </w:rPr>
        <w:t>-ó</w:t>
      </w:r>
      <w:r w:rsidR="0077770D" w:rsidRPr="0077770D">
        <w:rPr>
          <w:rFonts w:eastAsia="Calibri"/>
          <w:sz w:val="24"/>
          <w:lang w:val="en-GB"/>
        </w:rPr>
        <w:t xml:space="preserve"> </w:t>
      </w:r>
    </w:p>
    <w:p w14:paraId="5CE26D9A" w14:textId="77777777" w:rsidR="0077770D" w:rsidRPr="0077770D" w:rsidRDefault="00927BAD" w:rsidP="00993BC8">
      <w:pPr>
        <w:ind w:left="425"/>
        <w:jc w:val="both"/>
        <w:rPr>
          <w:rFonts w:eastAsia="Calibri"/>
          <w:sz w:val="24"/>
          <w:lang w:val="en-GB"/>
        </w:rPr>
      </w:pPr>
      <w:r>
        <w:rPr>
          <w:rFonts w:eastAsia="Calibri"/>
          <w:sz w:val="24"/>
          <w:lang w:val="en-GB"/>
        </w:rPr>
        <w:tab/>
      </w:r>
      <w:r>
        <w:rPr>
          <w:rFonts w:eastAsia="Calibri"/>
          <w:sz w:val="24"/>
          <w:lang w:val="en-GB"/>
        </w:rPr>
        <w:tab/>
      </w:r>
      <w:r>
        <w:rPr>
          <w:rFonts w:eastAsia="Calibri"/>
          <w:sz w:val="24"/>
          <w:lang w:val="en-GB"/>
        </w:rPr>
        <w:tab/>
      </w:r>
      <w:r>
        <w:rPr>
          <w:rFonts w:eastAsia="Calibri"/>
          <w:sz w:val="24"/>
          <w:lang w:val="en-GB"/>
        </w:rPr>
        <w:tab/>
      </w:r>
      <w:r>
        <w:rPr>
          <w:rFonts w:eastAsia="Calibri"/>
          <w:sz w:val="24"/>
          <w:lang w:val="en-GB"/>
        </w:rPr>
        <w:tab/>
      </w:r>
      <w:r>
        <w:rPr>
          <w:rFonts w:eastAsia="Calibri"/>
          <w:sz w:val="24"/>
          <w:lang w:val="en-GB"/>
        </w:rPr>
        <w:tab/>
      </w:r>
      <w:r>
        <w:rPr>
          <w:rFonts w:eastAsia="Calibri"/>
          <w:sz w:val="24"/>
          <w:lang w:val="en-GB"/>
        </w:rPr>
        <w:tab/>
      </w:r>
      <w:r>
        <w:rPr>
          <w:rFonts w:eastAsia="Calibri"/>
          <w:sz w:val="24"/>
          <w:lang w:val="en-GB"/>
        </w:rPr>
        <w:tab/>
      </w:r>
      <w:r>
        <w:rPr>
          <w:rFonts w:eastAsia="Calibri"/>
          <w:sz w:val="24"/>
          <w:lang w:val="en-GB"/>
        </w:rPr>
        <w:tab/>
      </w:r>
      <w:r>
        <w:rPr>
          <w:rFonts w:eastAsia="Calibri"/>
          <w:sz w:val="24"/>
          <w:lang w:val="en-GB"/>
        </w:rPr>
        <w:tab/>
      </w:r>
      <w:r>
        <w:rPr>
          <w:rFonts w:eastAsia="Calibri"/>
          <w:sz w:val="24"/>
          <w:lang w:val="en-GB"/>
        </w:rPr>
        <w:tab/>
      </w:r>
      <w:r>
        <w:rPr>
          <w:rFonts w:eastAsia="Calibri"/>
          <w:sz w:val="24"/>
          <w:lang w:val="en-GB"/>
        </w:rPr>
        <w:tab/>
      </w:r>
      <w:r w:rsidR="0077770D" w:rsidRPr="0077770D">
        <w:rPr>
          <w:rFonts w:eastAsia="Calibri"/>
          <w:sz w:val="24"/>
          <w:lang w:val="en-GB"/>
        </w:rPr>
        <w:t>AUG-</w:t>
      </w:r>
      <w:r w:rsidR="0077770D" w:rsidRPr="0077770D">
        <w:rPr>
          <w:rFonts w:eastAsia="Calibri"/>
          <w:sz w:val="24"/>
          <w:lang w:val="en-GB"/>
        </w:rPr>
        <w:tab/>
        <w:t xml:space="preserve">3-tree </w:t>
      </w:r>
      <w:r w:rsidR="0077770D" w:rsidRPr="0077770D">
        <w:rPr>
          <w:rFonts w:eastAsia="Calibri"/>
          <w:sz w:val="24"/>
          <w:lang w:val="en-GB"/>
        </w:rPr>
        <w:tab/>
      </w:r>
      <w:r w:rsidR="0077770D" w:rsidRPr="0077770D">
        <w:rPr>
          <w:rFonts w:eastAsia="Calibri"/>
          <w:sz w:val="24"/>
          <w:lang w:val="en-GB"/>
        </w:rPr>
        <w:tab/>
      </w:r>
      <w:r w:rsidR="0018524A">
        <w:rPr>
          <w:rFonts w:eastAsia="Calibri"/>
          <w:sz w:val="24"/>
          <w:lang w:val="en-GB"/>
        </w:rPr>
        <w:tab/>
      </w:r>
      <w:r w:rsidR="0077770D">
        <w:rPr>
          <w:rFonts w:eastAsia="Calibri"/>
          <w:sz w:val="24"/>
          <w:lang w:val="en-GB"/>
        </w:rPr>
        <w:tab/>
      </w:r>
      <w:r w:rsidR="00046EB2">
        <w:rPr>
          <w:rFonts w:eastAsia="Calibri"/>
          <w:sz w:val="24"/>
          <w:lang w:val="en-GB"/>
        </w:rPr>
        <w:t>3.</w:t>
      </w:r>
      <w:r w:rsidR="0077770D" w:rsidRPr="0077770D">
        <w:rPr>
          <w:rFonts w:eastAsia="Calibri"/>
          <w:sz w:val="24"/>
          <w:lang w:val="en-GB"/>
        </w:rPr>
        <w:t xml:space="preserve">DEM.MED </w:t>
      </w:r>
    </w:p>
    <w:p w14:paraId="75939ADD" w14:textId="7D79FCF5" w:rsidR="0077770D" w:rsidRDefault="0077770D" w:rsidP="00993BC8">
      <w:pPr>
        <w:jc w:val="both"/>
        <w:rPr>
          <w:rFonts w:eastAsia="Calibri"/>
          <w:sz w:val="24"/>
          <w:lang w:val="en-GB"/>
        </w:rPr>
      </w:pPr>
      <w:r>
        <w:rPr>
          <w:rFonts w:eastAsia="Calibri"/>
          <w:sz w:val="24"/>
          <w:lang w:val="en-GB"/>
        </w:rPr>
        <w:tab/>
      </w:r>
      <w:r>
        <w:rPr>
          <w:rFonts w:eastAsia="Calibri"/>
          <w:sz w:val="24"/>
          <w:lang w:val="en-GB"/>
        </w:rPr>
        <w:tab/>
      </w:r>
      <w:r>
        <w:rPr>
          <w:rFonts w:eastAsia="Calibri"/>
          <w:sz w:val="24"/>
          <w:lang w:val="en-GB"/>
        </w:rPr>
        <w:tab/>
      </w:r>
      <w:r w:rsidR="00927BAD">
        <w:rPr>
          <w:rFonts w:eastAsia="Calibri"/>
          <w:sz w:val="24"/>
          <w:lang w:val="en-GB"/>
        </w:rPr>
        <w:tab/>
      </w:r>
      <w:r w:rsidR="00927BAD">
        <w:rPr>
          <w:rFonts w:eastAsia="Calibri"/>
          <w:sz w:val="24"/>
          <w:lang w:val="en-GB"/>
        </w:rPr>
        <w:tab/>
      </w:r>
      <w:r w:rsidR="00927BAD">
        <w:rPr>
          <w:rFonts w:eastAsia="Calibri"/>
          <w:sz w:val="24"/>
          <w:lang w:val="en-GB"/>
        </w:rPr>
        <w:tab/>
      </w:r>
      <w:r w:rsidR="00927BAD">
        <w:rPr>
          <w:rFonts w:eastAsia="Calibri"/>
          <w:sz w:val="24"/>
          <w:lang w:val="en-GB"/>
        </w:rPr>
        <w:tab/>
      </w:r>
      <w:r w:rsidR="00927BAD">
        <w:rPr>
          <w:rFonts w:eastAsia="Calibri"/>
          <w:sz w:val="24"/>
          <w:lang w:val="en-GB"/>
        </w:rPr>
        <w:tab/>
      </w:r>
      <w:r w:rsidR="00927BAD">
        <w:rPr>
          <w:rFonts w:eastAsia="Calibri"/>
          <w:sz w:val="24"/>
          <w:lang w:val="en-GB"/>
        </w:rPr>
        <w:tab/>
      </w:r>
      <w:r w:rsidR="00927BAD">
        <w:rPr>
          <w:rFonts w:eastAsia="Calibri"/>
          <w:sz w:val="24"/>
          <w:lang w:val="en-GB"/>
        </w:rPr>
        <w:tab/>
      </w:r>
      <w:r w:rsidR="00927BAD">
        <w:rPr>
          <w:rFonts w:eastAsia="Calibri"/>
          <w:sz w:val="24"/>
          <w:lang w:val="en-GB"/>
        </w:rPr>
        <w:tab/>
      </w:r>
      <w:r w:rsidR="00920C88">
        <w:rPr>
          <w:rFonts w:eastAsia="Calibri"/>
          <w:sz w:val="24"/>
          <w:lang w:val="en-GB"/>
        </w:rPr>
        <w:tab/>
      </w:r>
      <w:r w:rsidR="00920C88">
        <w:rPr>
          <w:rFonts w:eastAsia="Calibri"/>
          <w:sz w:val="24"/>
          <w:lang w:val="en-GB"/>
        </w:rPr>
        <w:tab/>
      </w:r>
      <w:r w:rsidR="00920C88">
        <w:rPr>
          <w:rFonts w:eastAsia="Calibri"/>
          <w:sz w:val="24"/>
          <w:lang w:val="en-GB"/>
        </w:rPr>
        <w:tab/>
      </w:r>
      <w:r w:rsidR="009E1BCD">
        <w:rPr>
          <w:rFonts w:eastAsia="Calibri"/>
          <w:sz w:val="24"/>
          <w:lang w:val="en-GB"/>
        </w:rPr>
        <w:tab/>
      </w:r>
      <w:r w:rsidR="00920C88">
        <w:rPr>
          <w:rFonts w:eastAsia="Calibri"/>
          <w:sz w:val="24"/>
          <w:lang w:val="en-GB"/>
        </w:rPr>
        <w:t>‘</w:t>
      </w:r>
      <w:proofErr w:type="gramStart"/>
      <w:r w:rsidR="00920C88">
        <w:rPr>
          <w:rFonts w:eastAsia="Calibri"/>
          <w:sz w:val="24"/>
          <w:lang w:val="en-GB"/>
        </w:rPr>
        <w:t>t</w:t>
      </w:r>
      <w:r w:rsidR="00927BAD">
        <w:rPr>
          <w:rFonts w:eastAsia="Calibri"/>
          <w:sz w:val="24"/>
          <w:lang w:val="en-GB"/>
        </w:rPr>
        <w:t>hat</w:t>
      </w:r>
      <w:proofErr w:type="gramEnd"/>
      <w:r w:rsidR="00927BAD">
        <w:rPr>
          <w:rFonts w:eastAsia="Calibri"/>
          <w:sz w:val="24"/>
          <w:lang w:val="en-GB"/>
        </w:rPr>
        <w:t xml:space="preserve"> tree’</w:t>
      </w:r>
      <w:r>
        <w:rPr>
          <w:rFonts w:eastAsia="Calibri"/>
          <w:sz w:val="24"/>
          <w:lang w:val="en-GB"/>
        </w:rPr>
        <w:tab/>
      </w:r>
      <w:r w:rsidR="009E1BCD">
        <w:rPr>
          <w:rFonts w:eastAsia="Calibri"/>
          <w:sz w:val="24"/>
          <w:lang w:val="en-GB"/>
        </w:rPr>
        <w:tab/>
      </w:r>
      <w:r w:rsidR="009E1BCD">
        <w:rPr>
          <w:rFonts w:eastAsia="Calibri"/>
          <w:sz w:val="24"/>
          <w:lang w:val="en-GB"/>
        </w:rPr>
        <w:tab/>
      </w:r>
      <w:r w:rsidR="009E1BCD">
        <w:rPr>
          <w:rFonts w:eastAsia="Calibri"/>
          <w:sz w:val="24"/>
          <w:lang w:val="en-GB"/>
        </w:rPr>
        <w:tab/>
      </w:r>
      <w:r>
        <w:rPr>
          <w:rFonts w:eastAsia="Calibri"/>
          <w:sz w:val="24"/>
          <w:lang w:val="en-GB"/>
        </w:rPr>
        <w:tab/>
      </w:r>
      <w:r w:rsidR="00C90A57">
        <w:rPr>
          <w:rFonts w:eastAsia="Calibri"/>
          <w:sz w:val="24"/>
          <w:lang w:val="en-GB"/>
        </w:rPr>
        <w:t>(Ahn &amp;</w:t>
      </w:r>
      <w:r w:rsidR="00B1366D">
        <w:rPr>
          <w:rFonts w:eastAsia="Calibri"/>
          <w:sz w:val="24"/>
          <w:lang w:val="en-GB"/>
        </w:rPr>
        <w:t xml:space="preserve"> </w:t>
      </w:r>
      <w:r w:rsidR="003077AC">
        <w:rPr>
          <w:rFonts w:eastAsia="Calibri"/>
          <w:sz w:val="24"/>
          <w:lang w:val="en-GB"/>
        </w:rPr>
        <w:t>V</w:t>
      </w:r>
      <w:r w:rsidR="00B1366D">
        <w:rPr>
          <w:rFonts w:eastAsia="Calibri"/>
          <w:sz w:val="24"/>
          <w:lang w:val="en-GB"/>
        </w:rPr>
        <w:t>an der Wal 2022</w:t>
      </w:r>
      <w:r w:rsidRPr="007065F0">
        <w:rPr>
          <w:rFonts w:eastAsia="Calibri"/>
          <w:sz w:val="24"/>
          <w:lang w:val="en-GB"/>
        </w:rPr>
        <w:t>)</w:t>
      </w:r>
    </w:p>
    <w:p w14:paraId="3AA8FC08" w14:textId="77777777" w:rsidR="00792711" w:rsidRDefault="00792711" w:rsidP="00993BC8">
      <w:pPr>
        <w:jc w:val="both"/>
        <w:rPr>
          <w:rFonts w:eastAsia="Calibri"/>
          <w:sz w:val="24"/>
          <w:lang w:val="en-GB"/>
        </w:rPr>
      </w:pPr>
    </w:p>
    <w:p w14:paraId="7FD9A089" w14:textId="10683BDE" w:rsidR="005C569A" w:rsidRDefault="00907852" w:rsidP="0039650F">
      <w:pPr>
        <w:jc w:val="both"/>
        <w:rPr>
          <w:rFonts w:eastAsia="Calibri"/>
          <w:sz w:val="24"/>
          <w:lang w:val="en-GB"/>
        </w:rPr>
      </w:pPr>
      <w:r w:rsidRPr="007065F0">
        <w:rPr>
          <w:rFonts w:eastAsia="Calibri"/>
          <w:sz w:val="24"/>
          <w:lang w:val="en-GB"/>
        </w:rPr>
        <w:t>Although uncommon, in some Bant</w:t>
      </w:r>
      <w:r w:rsidR="008C6CC5">
        <w:rPr>
          <w:rFonts w:eastAsia="Calibri"/>
          <w:sz w:val="24"/>
          <w:lang w:val="en-GB"/>
        </w:rPr>
        <w:t xml:space="preserve">u languages including Lega, Sile, </w:t>
      </w:r>
      <w:proofErr w:type="spellStart"/>
      <w:r w:rsidR="008C6CC5">
        <w:rPr>
          <w:rFonts w:eastAsia="Calibri"/>
          <w:sz w:val="24"/>
          <w:lang w:val="en-GB"/>
        </w:rPr>
        <w:t>Rundi</w:t>
      </w:r>
      <w:proofErr w:type="spellEnd"/>
      <w:r w:rsidR="008C6CC5">
        <w:rPr>
          <w:rFonts w:eastAsia="Calibri"/>
          <w:sz w:val="24"/>
          <w:lang w:val="en-GB"/>
        </w:rPr>
        <w:t xml:space="preserve"> (</w:t>
      </w:r>
      <w:r w:rsidR="002137D0">
        <w:rPr>
          <w:rFonts w:eastAsia="Calibri"/>
          <w:sz w:val="24"/>
          <w:lang w:val="en-GB"/>
        </w:rPr>
        <w:t>V</w:t>
      </w:r>
      <w:r w:rsidR="008C6CC5">
        <w:rPr>
          <w:rFonts w:eastAsia="Calibri"/>
          <w:sz w:val="24"/>
          <w:lang w:val="en-GB"/>
        </w:rPr>
        <w:t xml:space="preserve">an de Velde 2005), </w:t>
      </w:r>
      <w:proofErr w:type="spellStart"/>
      <w:r w:rsidR="008C6CC5">
        <w:rPr>
          <w:rFonts w:eastAsia="Calibri"/>
          <w:sz w:val="24"/>
          <w:lang w:val="en-GB"/>
        </w:rPr>
        <w:t>Fwe</w:t>
      </w:r>
      <w:proofErr w:type="spellEnd"/>
      <w:r w:rsidR="008C6CC5">
        <w:rPr>
          <w:rFonts w:eastAsia="Calibri"/>
          <w:sz w:val="24"/>
          <w:lang w:val="en-GB"/>
        </w:rPr>
        <w:t xml:space="preserve"> </w:t>
      </w:r>
      <w:r w:rsidRPr="007065F0">
        <w:rPr>
          <w:rFonts w:eastAsia="Calibri"/>
          <w:sz w:val="24"/>
          <w:lang w:val="en-GB"/>
        </w:rPr>
        <w:t>(Gunnink 2018)</w:t>
      </w:r>
      <w:r w:rsidR="00C61AC7" w:rsidRPr="007065F0">
        <w:rPr>
          <w:rFonts w:eastAsia="Calibri"/>
          <w:sz w:val="24"/>
          <w:lang w:val="en-GB"/>
        </w:rPr>
        <w:t>,</w:t>
      </w:r>
      <w:r w:rsidRPr="007065F0">
        <w:rPr>
          <w:rFonts w:eastAsia="Calibri"/>
          <w:sz w:val="24"/>
          <w:lang w:val="en-GB"/>
        </w:rPr>
        <w:t xml:space="preserve"> </w:t>
      </w:r>
      <w:r w:rsidR="00DD3D92">
        <w:rPr>
          <w:rFonts w:eastAsia="Calibri"/>
          <w:sz w:val="24"/>
          <w:lang w:val="en-GB"/>
        </w:rPr>
        <w:t xml:space="preserve">and </w:t>
      </w:r>
      <w:r w:rsidR="008C6CC5">
        <w:rPr>
          <w:rFonts w:eastAsia="Calibri"/>
          <w:sz w:val="24"/>
          <w:lang w:val="en-GB"/>
        </w:rPr>
        <w:t xml:space="preserve">Ha </w:t>
      </w:r>
      <w:r w:rsidR="005C569A">
        <w:rPr>
          <w:rFonts w:eastAsia="Calibri"/>
          <w:sz w:val="24"/>
          <w:lang w:val="en-GB"/>
        </w:rPr>
        <w:t>(Harjula 2004)</w:t>
      </w:r>
      <w:r w:rsidR="00DD3D92">
        <w:rPr>
          <w:rFonts w:eastAsia="Calibri"/>
          <w:sz w:val="24"/>
          <w:lang w:val="en-GB"/>
        </w:rPr>
        <w:t xml:space="preserve">, </w:t>
      </w:r>
      <w:r w:rsidRPr="007065F0">
        <w:rPr>
          <w:rFonts w:eastAsia="Calibri"/>
          <w:sz w:val="24"/>
          <w:lang w:val="en-GB"/>
        </w:rPr>
        <w:t>demonstratives occur before the nouns they modify</w:t>
      </w:r>
      <w:r w:rsidR="005C569A">
        <w:rPr>
          <w:rFonts w:eastAsia="Calibri"/>
          <w:sz w:val="24"/>
          <w:lang w:val="en-GB"/>
        </w:rPr>
        <w:t xml:space="preserve"> (</w:t>
      </w:r>
      <w:r w:rsidR="009E1BCD">
        <w:rPr>
          <w:rFonts w:eastAsia="Calibri"/>
          <w:sz w:val="24"/>
          <w:lang w:val="en-GB"/>
        </w:rPr>
        <w:t>15</w:t>
      </w:r>
      <w:r w:rsidR="005C569A">
        <w:rPr>
          <w:rFonts w:eastAsia="Calibri"/>
          <w:sz w:val="24"/>
          <w:lang w:val="en-GB"/>
        </w:rPr>
        <w:t>).</w:t>
      </w:r>
      <w:r w:rsidRPr="007065F0">
        <w:rPr>
          <w:rFonts w:eastAsia="Calibri"/>
          <w:sz w:val="24"/>
          <w:lang w:val="en-GB"/>
        </w:rPr>
        <w:t xml:space="preserve"> It has been establis</w:t>
      </w:r>
      <w:r w:rsidR="008C6CC5">
        <w:rPr>
          <w:rFonts w:eastAsia="Calibri"/>
          <w:sz w:val="24"/>
          <w:lang w:val="en-GB"/>
        </w:rPr>
        <w:t xml:space="preserve">hed further that in Linga </w:t>
      </w:r>
      <w:r w:rsidRPr="007065F0">
        <w:rPr>
          <w:rFonts w:eastAsia="Calibri"/>
          <w:sz w:val="24"/>
          <w:lang w:val="en-GB"/>
        </w:rPr>
        <w:t>and Luba</w:t>
      </w:r>
      <w:r w:rsidR="00AC0DAD" w:rsidRPr="00AC0DAD">
        <w:rPr>
          <w:rFonts w:eastAsia="Calibri"/>
          <w:sz w:val="24"/>
          <w:lang w:val="en-GB"/>
        </w:rPr>
        <w:t xml:space="preserve"> </w:t>
      </w:r>
      <w:r w:rsidR="00AC0DAD" w:rsidRPr="007065F0">
        <w:rPr>
          <w:rFonts w:eastAsia="Calibri"/>
          <w:sz w:val="24"/>
          <w:lang w:val="en-GB"/>
        </w:rPr>
        <w:t>(</w:t>
      </w:r>
      <w:r w:rsidR="002137D0">
        <w:rPr>
          <w:rFonts w:eastAsia="Calibri"/>
          <w:sz w:val="24"/>
          <w:lang w:val="en-GB"/>
        </w:rPr>
        <w:t>V</w:t>
      </w:r>
      <w:r w:rsidR="00AC0DAD" w:rsidRPr="007065F0">
        <w:rPr>
          <w:rFonts w:eastAsia="Calibri"/>
          <w:sz w:val="24"/>
          <w:lang w:val="en-GB"/>
        </w:rPr>
        <w:t>an de Velde 2005)</w:t>
      </w:r>
      <w:r w:rsidR="0018524A">
        <w:rPr>
          <w:rFonts w:eastAsia="Calibri"/>
          <w:sz w:val="24"/>
          <w:lang w:val="en-GB"/>
        </w:rPr>
        <w:t xml:space="preserve">, </w:t>
      </w:r>
      <w:r w:rsidR="007065F0" w:rsidRPr="007065F0">
        <w:rPr>
          <w:rFonts w:eastAsia="Calibri"/>
          <w:sz w:val="24"/>
          <w:lang w:val="en-GB"/>
        </w:rPr>
        <w:t>Runyankore-Rukiga (Asiimwe 2014</w:t>
      </w:r>
      <w:r w:rsidR="00A44AB6">
        <w:rPr>
          <w:rFonts w:eastAsia="Calibri"/>
          <w:sz w:val="24"/>
          <w:lang w:val="en-GB"/>
        </w:rPr>
        <w:t>,</w:t>
      </w:r>
      <w:r w:rsidR="007065F0" w:rsidRPr="007065F0">
        <w:rPr>
          <w:rFonts w:eastAsia="Calibri"/>
          <w:sz w:val="24"/>
          <w:lang w:val="en-GB"/>
        </w:rPr>
        <w:t xml:space="preserve"> 2024), </w:t>
      </w:r>
      <w:r w:rsidR="0018524A">
        <w:rPr>
          <w:rFonts w:eastAsia="Calibri"/>
          <w:sz w:val="24"/>
          <w:lang w:val="en-GB"/>
        </w:rPr>
        <w:t xml:space="preserve">and </w:t>
      </w:r>
      <w:proofErr w:type="spellStart"/>
      <w:r w:rsidR="0018524A">
        <w:rPr>
          <w:rFonts w:eastAsia="Calibri"/>
          <w:sz w:val="24"/>
          <w:lang w:val="en-GB"/>
        </w:rPr>
        <w:t>Shimwela</w:t>
      </w:r>
      <w:proofErr w:type="spellEnd"/>
      <w:r w:rsidR="0018524A">
        <w:rPr>
          <w:rFonts w:eastAsia="Calibri"/>
          <w:sz w:val="24"/>
          <w:lang w:val="en-GB"/>
        </w:rPr>
        <w:t xml:space="preserve"> (Taji &amp; </w:t>
      </w:r>
      <w:proofErr w:type="spellStart"/>
      <w:r w:rsidR="0018524A">
        <w:rPr>
          <w:rFonts w:eastAsia="Calibri"/>
          <w:sz w:val="24"/>
          <w:lang w:val="en-GB"/>
        </w:rPr>
        <w:t>Mreta</w:t>
      </w:r>
      <w:proofErr w:type="spellEnd"/>
      <w:r w:rsidR="0018524A">
        <w:rPr>
          <w:rFonts w:eastAsia="Calibri"/>
          <w:sz w:val="24"/>
          <w:lang w:val="en-GB"/>
        </w:rPr>
        <w:t xml:space="preserve"> 2017) </w:t>
      </w:r>
      <w:r w:rsidRPr="007065F0">
        <w:rPr>
          <w:rFonts w:eastAsia="Calibri"/>
          <w:sz w:val="24"/>
          <w:lang w:val="en-GB"/>
        </w:rPr>
        <w:t xml:space="preserve">demonstratives </w:t>
      </w:r>
      <w:r w:rsidR="00AC0DAD">
        <w:rPr>
          <w:rFonts w:eastAsia="Calibri"/>
          <w:sz w:val="24"/>
          <w:lang w:val="en-GB"/>
        </w:rPr>
        <w:t xml:space="preserve">can </w:t>
      </w:r>
      <w:r w:rsidRPr="007065F0">
        <w:rPr>
          <w:rFonts w:eastAsia="Calibri"/>
          <w:sz w:val="24"/>
          <w:lang w:val="en-GB"/>
        </w:rPr>
        <w:t>occur in both pre-nominal and post-nominal positions</w:t>
      </w:r>
      <w:r w:rsidR="0049741D">
        <w:rPr>
          <w:rFonts w:eastAsia="Calibri"/>
          <w:sz w:val="24"/>
          <w:lang w:val="en-GB"/>
        </w:rPr>
        <w:t xml:space="preserve">, </w:t>
      </w:r>
      <w:r w:rsidR="009E1BCD">
        <w:rPr>
          <w:rFonts w:eastAsia="Calibri"/>
          <w:sz w:val="24"/>
          <w:lang w:val="en-GB"/>
        </w:rPr>
        <w:t>as (16</w:t>
      </w:r>
      <w:r w:rsidR="0049741D" w:rsidRPr="0077770D">
        <w:rPr>
          <w:rFonts w:eastAsia="Calibri"/>
          <w:sz w:val="24"/>
          <w:lang w:val="en-GB"/>
        </w:rPr>
        <w:t>) exemplifies</w:t>
      </w:r>
      <w:r w:rsidRPr="0077770D">
        <w:rPr>
          <w:rFonts w:eastAsia="Calibri"/>
          <w:sz w:val="24"/>
          <w:lang w:val="en-GB"/>
        </w:rPr>
        <w:t>.</w:t>
      </w:r>
    </w:p>
    <w:p w14:paraId="5AF09B9B" w14:textId="77777777" w:rsidR="0077770D" w:rsidRPr="0077770D" w:rsidRDefault="0077770D" w:rsidP="00993BC8">
      <w:pPr>
        <w:jc w:val="both"/>
        <w:rPr>
          <w:rFonts w:eastAsia="Calibri"/>
          <w:sz w:val="24"/>
          <w:lang w:val="en-GB"/>
        </w:rPr>
      </w:pPr>
    </w:p>
    <w:p w14:paraId="5B8E829E" w14:textId="5FA4D5F8" w:rsidR="0049741D" w:rsidRPr="00046EB2" w:rsidRDefault="004714E1" w:rsidP="00993BC8">
      <w:pPr>
        <w:jc w:val="both"/>
        <w:rPr>
          <w:rFonts w:eastAsia="Calibri"/>
          <w:i/>
          <w:sz w:val="24"/>
          <w:lang w:val="en-GB"/>
        </w:rPr>
      </w:pPr>
      <w:r>
        <w:rPr>
          <w:rFonts w:eastAsia="Calibri"/>
          <w:sz w:val="24"/>
          <w:lang w:val="en-GB"/>
        </w:rPr>
        <w:t>(</w:t>
      </w:r>
      <w:r w:rsidR="009E1BCD">
        <w:rPr>
          <w:rFonts w:eastAsia="Calibri"/>
          <w:sz w:val="24"/>
          <w:lang w:val="en-GB"/>
        </w:rPr>
        <w:t>15</w:t>
      </w:r>
      <w:r>
        <w:rPr>
          <w:rFonts w:eastAsia="Calibri"/>
          <w:sz w:val="24"/>
          <w:lang w:val="en-GB"/>
        </w:rPr>
        <w:t>)</w:t>
      </w:r>
      <w:r w:rsidR="00E87527" w:rsidRPr="005C569A">
        <w:rPr>
          <w:rFonts w:eastAsia="Calibri"/>
          <w:sz w:val="24"/>
          <w:lang w:val="en-GB"/>
        </w:rPr>
        <w:tab/>
      </w:r>
      <w:r w:rsidR="00E87527" w:rsidRPr="005C569A">
        <w:rPr>
          <w:rFonts w:eastAsia="Calibri"/>
          <w:sz w:val="24"/>
          <w:lang w:val="en-GB"/>
        </w:rPr>
        <w:tab/>
      </w:r>
      <w:r w:rsidR="00E87527" w:rsidRPr="005C569A">
        <w:rPr>
          <w:rFonts w:eastAsia="Calibri"/>
          <w:sz w:val="24"/>
          <w:lang w:val="en-GB"/>
        </w:rPr>
        <w:tab/>
      </w:r>
      <w:r w:rsidR="008C6CC5">
        <w:rPr>
          <w:rFonts w:eastAsia="Calibri"/>
          <w:sz w:val="24"/>
          <w:lang w:val="en-GB"/>
        </w:rPr>
        <w:t>Ha</w:t>
      </w:r>
      <w:r w:rsidR="008C6CC5" w:rsidRPr="00046EB2">
        <w:rPr>
          <w:rFonts w:eastAsia="Calibri"/>
          <w:i/>
          <w:sz w:val="24"/>
          <w:lang w:val="en-GB"/>
        </w:rPr>
        <w:t xml:space="preserve"> </w:t>
      </w:r>
      <w:r w:rsidR="008C6CC5">
        <w:rPr>
          <w:rFonts w:eastAsia="Calibri"/>
          <w:i/>
          <w:sz w:val="24"/>
          <w:lang w:val="en-GB"/>
        </w:rPr>
        <w:tab/>
      </w:r>
      <w:proofErr w:type="spellStart"/>
      <w:r w:rsidR="005C569A" w:rsidRPr="00046EB2">
        <w:rPr>
          <w:rFonts w:eastAsia="Calibri"/>
          <w:i/>
          <w:sz w:val="24"/>
          <w:lang w:val="en-GB"/>
        </w:rPr>
        <w:t>izo</w:t>
      </w:r>
      <w:proofErr w:type="spellEnd"/>
      <w:r w:rsidR="005C569A" w:rsidRPr="00046EB2">
        <w:rPr>
          <w:rFonts w:eastAsia="Calibri"/>
          <w:i/>
          <w:sz w:val="24"/>
          <w:lang w:val="en-GB"/>
        </w:rPr>
        <w:t xml:space="preserve"> </w:t>
      </w:r>
      <w:r w:rsidR="005C569A" w:rsidRPr="00046EB2">
        <w:rPr>
          <w:rFonts w:eastAsia="Calibri"/>
          <w:i/>
          <w:sz w:val="24"/>
          <w:lang w:val="en-GB"/>
        </w:rPr>
        <w:tab/>
      </w:r>
      <w:r w:rsidR="005C569A" w:rsidRPr="00046EB2">
        <w:rPr>
          <w:rFonts w:eastAsia="Calibri"/>
          <w:i/>
          <w:sz w:val="24"/>
          <w:lang w:val="en-GB"/>
        </w:rPr>
        <w:tab/>
      </w:r>
      <w:r w:rsidR="005C569A" w:rsidRPr="00046EB2">
        <w:rPr>
          <w:rFonts w:eastAsia="Calibri"/>
          <w:i/>
          <w:sz w:val="24"/>
          <w:lang w:val="en-GB"/>
        </w:rPr>
        <w:tab/>
      </w:r>
      <w:r w:rsidR="005C569A" w:rsidRPr="00046EB2">
        <w:rPr>
          <w:rFonts w:eastAsia="Calibri"/>
          <w:i/>
          <w:sz w:val="24"/>
          <w:lang w:val="en-GB"/>
        </w:rPr>
        <w:tab/>
      </w:r>
      <w:r w:rsidR="005C569A" w:rsidRPr="00046EB2">
        <w:rPr>
          <w:rFonts w:eastAsia="Calibri"/>
          <w:i/>
          <w:sz w:val="24"/>
          <w:lang w:val="en-GB"/>
        </w:rPr>
        <w:tab/>
      </w:r>
      <w:r w:rsidR="00046EB2">
        <w:rPr>
          <w:rFonts w:eastAsia="Calibri"/>
          <w:i/>
          <w:sz w:val="24"/>
          <w:lang w:val="en-GB"/>
        </w:rPr>
        <w:tab/>
      </w:r>
      <w:r w:rsidR="00046EB2">
        <w:rPr>
          <w:rFonts w:eastAsia="Calibri"/>
          <w:i/>
          <w:sz w:val="24"/>
          <w:lang w:val="en-GB"/>
        </w:rPr>
        <w:tab/>
      </w:r>
      <w:r w:rsidR="00046EB2">
        <w:rPr>
          <w:rFonts w:eastAsia="Calibri"/>
          <w:i/>
          <w:sz w:val="24"/>
          <w:lang w:val="en-GB"/>
        </w:rPr>
        <w:tab/>
      </w:r>
      <w:r w:rsidR="00046EB2">
        <w:rPr>
          <w:rFonts w:eastAsia="Calibri"/>
          <w:i/>
          <w:sz w:val="24"/>
          <w:lang w:val="en-GB"/>
        </w:rPr>
        <w:tab/>
      </w:r>
      <w:r w:rsidR="00046EB2">
        <w:rPr>
          <w:rFonts w:eastAsia="Calibri"/>
          <w:i/>
          <w:sz w:val="24"/>
          <w:lang w:val="en-GB"/>
        </w:rPr>
        <w:tab/>
      </w:r>
      <w:r w:rsidR="00046EB2">
        <w:rPr>
          <w:rFonts w:eastAsia="Calibri"/>
          <w:i/>
          <w:sz w:val="24"/>
          <w:lang w:val="en-GB"/>
        </w:rPr>
        <w:tab/>
      </w:r>
      <w:proofErr w:type="spellStart"/>
      <w:r w:rsidR="005C569A" w:rsidRPr="00046EB2">
        <w:rPr>
          <w:rFonts w:eastAsia="Calibri"/>
          <w:i/>
          <w:sz w:val="24"/>
          <w:lang w:val="en-GB"/>
        </w:rPr>
        <w:t>súka</w:t>
      </w:r>
      <w:proofErr w:type="spellEnd"/>
      <w:r w:rsidR="005C569A" w:rsidRPr="00046EB2">
        <w:rPr>
          <w:rFonts w:eastAsia="Calibri"/>
          <w:i/>
          <w:sz w:val="24"/>
          <w:lang w:val="en-GB"/>
        </w:rPr>
        <w:t xml:space="preserve"> </w:t>
      </w:r>
      <w:r w:rsidR="005C569A" w:rsidRPr="00046EB2">
        <w:rPr>
          <w:rFonts w:eastAsia="Calibri"/>
          <w:i/>
          <w:sz w:val="24"/>
          <w:lang w:val="en-GB"/>
        </w:rPr>
        <w:tab/>
      </w:r>
      <w:r w:rsidR="005C569A" w:rsidRPr="00046EB2">
        <w:rPr>
          <w:rFonts w:eastAsia="Calibri"/>
          <w:i/>
          <w:sz w:val="24"/>
          <w:lang w:val="en-GB"/>
        </w:rPr>
        <w:tab/>
      </w:r>
      <w:r w:rsidR="005C569A" w:rsidRPr="00046EB2">
        <w:rPr>
          <w:rFonts w:eastAsia="Calibri"/>
          <w:i/>
          <w:sz w:val="24"/>
          <w:lang w:val="en-GB"/>
        </w:rPr>
        <w:tab/>
      </w:r>
      <w:proofErr w:type="spellStart"/>
      <w:r w:rsidR="005C569A" w:rsidRPr="00046EB2">
        <w:rPr>
          <w:rFonts w:eastAsia="Calibri"/>
          <w:i/>
          <w:sz w:val="24"/>
          <w:lang w:val="en-GB"/>
        </w:rPr>
        <w:t>zì-bíri</w:t>
      </w:r>
      <w:proofErr w:type="spellEnd"/>
    </w:p>
    <w:p w14:paraId="0535C42A" w14:textId="77777777" w:rsidR="005C569A" w:rsidRDefault="0049741D" w:rsidP="00993BC8">
      <w:pPr>
        <w:jc w:val="both"/>
        <w:rPr>
          <w:rFonts w:eastAsia="Calibri"/>
          <w:sz w:val="24"/>
          <w:lang w:val="en-GB"/>
        </w:rPr>
      </w:pPr>
      <w:r w:rsidRPr="005C569A">
        <w:rPr>
          <w:rFonts w:eastAsia="Calibri"/>
          <w:sz w:val="24"/>
          <w:lang w:val="en-GB"/>
        </w:rPr>
        <w:tab/>
      </w:r>
      <w:r w:rsidRPr="005C569A">
        <w:rPr>
          <w:rFonts w:eastAsia="Calibri"/>
          <w:sz w:val="24"/>
          <w:lang w:val="en-GB"/>
        </w:rPr>
        <w:tab/>
      </w:r>
      <w:r w:rsidRPr="005C569A">
        <w:rPr>
          <w:rFonts w:eastAsia="Calibri"/>
          <w:sz w:val="24"/>
          <w:lang w:val="en-GB"/>
        </w:rPr>
        <w:tab/>
      </w:r>
      <w:r w:rsidRPr="005C569A">
        <w:rPr>
          <w:rFonts w:eastAsia="Calibri"/>
          <w:sz w:val="24"/>
          <w:lang w:val="en-GB"/>
        </w:rPr>
        <w:tab/>
      </w:r>
      <w:r w:rsidRPr="005C569A">
        <w:rPr>
          <w:rFonts w:eastAsia="Calibri"/>
          <w:sz w:val="24"/>
          <w:lang w:val="en-GB"/>
        </w:rPr>
        <w:tab/>
      </w:r>
      <w:r w:rsidR="004714E1">
        <w:rPr>
          <w:rFonts w:eastAsia="Calibri"/>
          <w:sz w:val="24"/>
          <w:lang w:val="en-GB"/>
        </w:rPr>
        <w:tab/>
      </w:r>
      <w:r w:rsidR="008C6CC5">
        <w:rPr>
          <w:rFonts w:eastAsia="Calibri"/>
          <w:sz w:val="24"/>
          <w:lang w:val="en-GB"/>
        </w:rPr>
        <w:tab/>
      </w:r>
      <w:r w:rsidR="008C6CC5">
        <w:rPr>
          <w:rFonts w:eastAsia="Calibri"/>
          <w:sz w:val="24"/>
          <w:lang w:val="en-GB"/>
        </w:rPr>
        <w:tab/>
      </w:r>
      <w:r w:rsidR="008C6CC5">
        <w:rPr>
          <w:rFonts w:eastAsia="Calibri"/>
          <w:sz w:val="24"/>
          <w:lang w:val="en-GB"/>
        </w:rPr>
        <w:tab/>
      </w:r>
      <w:r w:rsidR="008C6CC5">
        <w:rPr>
          <w:rFonts w:eastAsia="Calibri"/>
          <w:sz w:val="24"/>
          <w:lang w:val="en-GB"/>
        </w:rPr>
        <w:tab/>
      </w:r>
      <w:r w:rsidR="00046EB2">
        <w:rPr>
          <w:rFonts w:eastAsia="Calibri"/>
          <w:sz w:val="24"/>
          <w:lang w:val="en-GB"/>
        </w:rPr>
        <w:t>10DEM.DIST</w:t>
      </w:r>
      <w:r w:rsidR="005C569A">
        <w:rPr>
          <w:rFonts w:eastAsia="Calibri"/>
          <w:sz w:val="24"/>
          <w:lang w:val="en-GB"/>
        </w:rPr>
        <w:tab/>
      </w:r>
      <w:r w:rsidR="005C569A">
        <w:rPr>
          <w:rFonts w:eastAsia="Calibri"/>
          <w:sz w:val="24"/>
          <w:lang w:val="en-GB"/>
        </w:rPr>
        <w:tab/>
        <w:t>10hoe</w:t>
      </w:r>
      <w:r w:rsidR="005C569A">
        <w:rPr>
          <w:rFonts w:eastAsia="Calibri"/>
          <w:sz w:val="24"/>
          <w:lang w:val="en-GB"/>
        </w:rPr>
        <w:tab/>
      </w:r>
      <w:r w:rsidR="005C569A">
        <w:rPr>
          <w:rFonts w:eastAsia="Calibri"/>
          <w:sz w:val="24"/>
          <w:lang w:val="en-GB"/>
        </w:rPr>
        <w:tab/>
      </w:r>
      <w:r w:rsidR="005C569A">
        <w:rPr>
          <w:rFonts w:eastAsia="Calibri"/>
          <w:sz w:val="24"/>
          <w:lang w:val="en-GB"/>
        </w:rPr>
        <w:tab/>
        <w:t>10-two</w:t>
      </w:r>
    </w:p>
    <w:p w14:paraId="7AB32DC9" w14:textId="4BEA3E69" w:rsidR="005C569A" w:rsidRDefault="005C569A" w:rsidP="00993BC8">
      <w:pPr>
        <w:jc w:val="both"/>
        <w:rPr>
          <w:rFonts w:eastAsia="Calibri"/>
          <w:sz w:val="24"/>
          <w:lang w:val="en-GB"/>
        </w:rPr>
      </w:pPr>
      <w:r>
        <w:rPr>
          <w:rFonts w:eastAsia="Calibri"/>
          <w:sz w:val="24"/>
          <w:lang w:val="en-GB"/>
        </w:rPr>
        <w:tab/>
      </w:r>
      <w:r>
        <w:rPr>
          <w:rFonts w:eastAsia="Calibri"/>
          <w:sz w:val="24"/>
          <w:lang w:val="en-GB"/>
        </w:rPr>
        <w:tab/>
      </w:r>
      <w:r>
        <w:rPr>
          <w:rFonts w:eastAsia="Calibri"/>
          <w:sz w:val="24"/>
          <w:lang w:val="en-GB"/>
        </w:rPr>
        <w:tab/>
      </w:r>
      <w:r>
        <w:rPr>
          <w:rFonts w:eastAsia="Calibri"/>
          <w:sz w:val="24"/>
          <w:lang w:val="en-GB"/>
        </w:rPr>
        <w:tab/>
      </w:r>
      <w:r>
        <w:rPr>
          <w:rFonts w:eastAsia="Calibri"/>
          <w:sz w:val="24"/>
          <w:lang w:val="en-GB"/>
        </w:rPr>
        <w:tab/>
      </w:r>
      <w:r w:rsidR="008C6CC5">
        <w:rPr>
          <w:rFonts w:eastAsia="Calibri"/>
          <w:sz w:val="24"/>
          <w:lang w:val="en-GB"/>
        </w:rPr>
        <w:tab/>
      </w:r>
      <w:r w:rsidR="008C6CC5">
        <w:rPr>
          <w:rFonts w:eastAsia="Calibri"/>
          <w:sz w:val="24"/>
          <w:lang w:val="en-GB"/>
        </w:rPr>
        <w:tab/>
      </w:r>
      <w:r w:rsidR="008C6CC5">
        <w:rPr>
          <w:rFonts w:eastAsia="Calibri"/>
          <w:sz w:val="24"/>
          <w:lang w:val="en-GB"/>
        </w:rPr>
        <w:tab/>
      </w:r>
      <w:r w:rsidR="008C6CC5">
        <w:rPr>
          <w:rFonts w:eastAsia="Calibri"/>
          <w:sz w:val="24"/>
          <w:lang w:val="en-GB"/>
        </w:rPr>
        <w:tab/>
      </w:r>
      <w:r w:rsidR="00920C88">
        <w:rPr>
          <w:rFonts w:eastAsia="Calibri"/>
          <w:sz w:val="24"/>
          <w:lang w:val="en-GB"/>
        </w:rPr>
        <w:t>‘</w:t>
      </w:r>
      <w:proofErr w:type="gramStart"/>
      <w:r w:rsidR="00920C88">
        <w:rPr>
          <w:rFonts w:eastAsia="Calibri"/>
          <w:sz w:val="24"/>
          <w:lang w:val="en-GB"/>
        </w:rPr>
        <w:t>t</w:t>
      </w:r>
      <w:r w:rsidR="008C6CC5">
        <w:rPr>
          <w:rFonts w:eastAsia="Calibri"/>
          <w:sz w:val="24"/>
          <w:lang w:val="en-GB"/>
        </w:rPr>
        <w:t>hose</w:t>
      </w:r>
      <w:proofErr w:type="gramEnd"/>
      <w:r w:rsidR="008C6CC5">
        <w:rPr>
          <w:rFonts w:eastAsia="Calibri"/>
          <w:sz w:val="24"/>
          <w:lang w:val="en-GB"/>
        </w:rPr>
        <w:t xml:space="preserve"> two hoes’</w:t>
      </w:r>
      <w:r>
        <w:rPr>
          <w:rFonts w:eastAsia="Calibri"/>
          <w:sz w:val="24"/>
          <w:lang w:val="en-GB"/>
        </w:rPr>
        <w:t xml:space="preserve"> </w:t>
      </w:r>
      <w:r w:rsidR="0070078D">
        <w:rPr>
          <w:rFonts w:eastAsia="Calibri"/>
          <w:sz w:val="24"/>
          <w:lang w:val="en-GB"/>
        </w:rPr>
        <w:tab/>
      </w:r>
      <w:r w:rsidR="0070078D">
        <w:rPr>
          <w:rFonts w:eastAsia="Calibri"/>
          <w:sz w:val="24"/>
          <w:lang w:val="en-GB"/>
        </w:rPr>
        <w:tab/>
      </w:r>
      <w:r w:rsidR="0070078D">
        <w:rPr>
          <w:rFonts w:eastAsia="Calibri"/>
          <w:sz w:val="24"/>
          <w:lang w:val="en-GB"/>
        </w:rPr>
        <w:tab/>
      </w:r>
      <w:r w:rsidR="0070078D">
        <w:rPr>
          <w:rFonts w:eastAsia="Calibri"/>
          <w:sz w:val="24"/>
          <w:lang w:val="en-GB"/>
        </w:rPr>
        <w:tab/>
      </w:r>
      <w:r w:rsidR="0070078D">
        <w:rPr>
          <w:rFonts w:eastAsia="Calibri"/>
          <w:sz w:val="24"/>
          <w:lang w:val="en-GB"/>
        </w:rPr>
        <w:tab/>
      </w:r>
      <w:r>
        <w:rPr>
          <w:rFonts w:eastAsia="Calibri"/>
          <w:sz w:val="24"/>
          <w:lang w:val="en-GB"/>
        </w:rPr>
        <w:t>(Harjula 2004:</w:t>
      </w:r>
      <w:r w:rsidR="003077AC">
        <w:rPr>
          <w:rFonts w:eastAsia="Calibri"/>
          <w:sz w:val="24"/>
          <w:lang w:val="en-GB"/>
        </w:rPr>
        <w:t xml:space="preserve"> </w:t>
      </w:r>
      <w:r>
        <w:rPr>
          <w:rFonts w:eastAsia="Calibri"/>
          <w:sz w:val="24"/>
          <w:lang w:val="en-GB"/>
        </w:rPr>
        <w:t>75)</w:t>
      </w:r>
    </w:p>
    <w:p w14:paraId="500CA5E1" w14:textId="77777777" w:rsidR="0070543E" w:rsidRDefault="0070543E" w:rsidP="00993BC8">
      <w:pPr>
        <w:jc w:val="both"/>
        <w:rPr>
          <w:rFonts w:eastAsia="Calibri"/>
          <w:sz w:val="24"/>
          <w:lang w:val="en-GB"/>
        </w:rPr>
      </w:pPr>
    </w:p>
    <w:p w14:paraId="1118E1B4" w14:textId="3D786D7A" w:rsidR="00BB0EBC" w:rsidRDefault="004714E1" w:rsidP="00993BC8">
      <w:pPr>
        <w:jc w:val="both"/>
        <w:rPr>
          <w:rFonts w:eastAsia="Calibri"/>
          <w:sz w:val="24"/>
          <w:lang w:val="en-GB"/>
        </w:rPr>
      </w:pPr>
      <w:r>
        <w:rPr>
          <w:rFonts w:eastAsia="Calibri"/>
          <w:sz w:val="24"/>
          <w:lang w:val="en-GB"/>
        </w:rPr>
        <w:t>(</w:t>
      </w:r>
      <w:r w:rsidR="009E1BCD">
        <w:rPr>
          <w:rFonts w:eastAsia="Calibri"/>
          <w:sz w:val="24"/>
          <w:lang w:val="en-GB"/>
        </w:rPr>
        <w:t>16</w:t>
      </w:r>
      <w:r>
        <w:rPr>
          <w:rFonts w:eastAsia="Calibri"/>
          <w:sz w:val="24"/>
          <w:lang w:val="en-GB"/>
        </w:rPr>
        <w:t>)</w:t>
      </w:r>
      <w:r w:rsidR="0049741D" w:rsidRPr="00DF53CB">
        <w:rPr>
          <w:rFonts w:eastAsia="Calibri"/>
          <w:sz w:val="24"/>
          <w:lang w:val="en-GB"/>
        </w:rPr>
        <w:tab/>
      </w:r>
      <w:r w:rsidR="0049741D" w:rsidRPr="00DF53CB">
        <w:rPr>
          <w:rFonts w:eastAsia="Calibri"/>
          <w:sz w:val="24"/>
          <w:lang w:val="en-GB"/>
        </w:rPr>
        <w:tab/>
      </w:r>
      <w:proofErr w:type="spellStart"/>
      <w:r w:rsidR="008C6CC5">
        <w:rPr>
          <w:rFonts w:eastAsia="Calibri"/>
          <w:sz w:val="24"/>
          <w:lang w:val="en-GB"/>
        </w:rPr>
        <w:t>Shimwela</w:t>
      </w:r>
      <w:proofErr w:type="spellEnd"/>
      <w:r w:rsidR="008C6CC5">
        <w:rPr>
          <w:rFonts w:eastAsia="Calibri"/>
          <w:sz w:val="24"/>
          <w:lang w:val="en-GB"/>
        </w:rPr>
        <w:tab/>
      </w:r>
      <w:r w:rsidR="008C6CC5">
        <w:rPr>
          <w:rFonts w:eastAsia="Calibri"/>
          <w:sz w:val="24"/>
          <w:lang w:val="en-GB"/>
        </w:rPr>
        <w:tab/>
      </w:r>
      <w:r w:rsidR="00253923">
        <w:rPr>
          <w:rFonts w:eastAsia="Calibri"/>
          <w:sz w:val="24"/>
          <w:lang w:val="en-GB"/>
        </w:rPr>
        <w:tab/>
      </w:r>
      <w:r w:rsidR="00253923" w:rsidRPr="00046EB2">
        <w:rPr>
          <w:rFonts w:eastAsia="Calibri"/>
          <w:i/>
          <w:sz w:val="24"/>
          <w:lang w:val="en-GB"/>
        </w:rPr>
        <w:t xml:space="preserve">aji </w:t>
      </w:r>
      <w:r w:rsidR="00253923" w:rsidRPr="00046EB2">
        <w:rPr>
          <w:rFonts w:eastAsia="Calibri"/>
          <w:i/>
          <w:sz w:val="24"/>
          <w:lang w:val="en-GB"/>
        </w:rPr>
        <w:tab/>
      </w:r>
      <w:r w:rsidR="00253923" w:rsidRPr="00046EB2">
        <w:rPr>
          <w:rFonts w:eastAsia="Calibri"/>
          <w:i/>
          <w:sz w:val="24"/>
          <w:lang w:val="en-GB"/>
        </w:rPr>
        <w:tab/>
      </w:r>
      <w:r w:rsidR="00253923" w:rsidRPr="00046EB2">
        <w:rPr>
          <w:rFonts w:eastAsia="Calibri"/>
          <w:i/>
          <w:sz w:val="24"/>
          <w:lang w:val="en-GB"/>
        </w:rPr>
        <w:tab/>
      </w:r>
      <w:r w:rsidR="00253923" w:rsidRPr="00046EB2">
        <w:rPr>
          <w:rFonts w:eastAsia="Calibri"/>
          <w:i/>
          <w:sz w:val="24"/>
          <w:lang w:val="en-GB"/>
        </w:rPr>
        <w:tab/>
      </w:r>
      <w:r w:rsidR="00253923" w:rsidRPr="00046EB2">
        <w:rPr>
          <w:rFonts w:eastAsia="Calibri"/>
          <w:i/>
          <w:sz w:val="24"/>
          <w:lang w:val="en-GB"/>
        </w:rPr>
        <w:tab/>
      </w:r>
      <w:r w:rsidR="00253923" w:rsidRPr="00046EB2">
        <w:rPr>
          <w:rFonts w:eastAsia="Calibri"/>
          <w:i/>
          <w:sz w:val="24"/>
          <w:lang w:val="en-GB"/>
        </w:rPr>
        <w:tab/>
      </w:r>
      <w:r w:rsidR="00253923" w:rsidRPr="00046EB2">
        <w:rPr>
          <w:rFonts w:eastAsia="Calibri"/>
          <w:i/>
          <w:sz w:val="24"/>
          <w:lang w:val="en-GB"/>
        </w:rPr>
        <w:tab/>
      </w:r>
      <w:r w:rsidR="00253923" w:rsidRPr="00046EB2">
        <w:rPr>
          <w:rFonts w:eastAsia="Calibri"/>
          <w:i/>
          <w:sz w:val="24"/>
          <w:lang w:val="en-GB"/>
        </w:rPr>
        <w:tab/>
      </w:r>
      <w:r w:rsidR="00253923" w:rsidRPr="00046EB2">
        <w:rPr>
          <w:rFonts w:eastAsia="Calibri"/>
          <w:i/>
          <w:sz w:val="24"/>
          <w:lang w:val="en-GB"/>
        </w:rPr>
        <w:tab/>
      </w:r>
      <w:r w:rsidR="00253923" w:rsidRPr="00046EB2">
        <w:rPr>
          <w:rFonts w:eastAsia="Calibri"/>
          <w:i/>
          <w:sz w:val="24"/>
          <w:lang w:val="en-GB"/>
        </w:rPr>
        <w:tab/>
      </w:r>
      <w:r w:rsidR="00D5159D">
        <w:rPr>
          <w:rFonts w:eastAsia="Calibri"/>
          <w:i/>
          <w:sz w:val="24"/>
          <w:lang w:val="en-GB"/>
        </w:rPr>
        <w:tab/>
      </w:r>
      <w:r w:rsidR="00253923" w:rsidRPr="00046EB2">
        <w:rPr>
          <w:rFonts w:eastAsia="Calibri"/>
          <w:i/>
          <w:sz w:val="24"/>
          <w:lang w:val="en-GB"/>
        </w:rPr>
        <w:tab/>
      </w:r>
      <w:proofErr w:type="spellStart"/>
      <w:r w:rsidR="00253923" w:rsidRPr="00046EB2">
        <w:rPr>
          <w:rFonts w:eastAsia="Calibri"/>
          <w:i/>
          <w:sz w:val="24"/>
          <w:lang w:val="en-GB"/>
        </w:rPr>
        <w:t>mikóngo</w:t>
      </w:r>
      <w:proofErr w:type="spellEnd"/>
      <w:r w:rsidR="00253923" w:rsidRPr="00046EB2">
        <w:rPr>
          <w:rFonts w:eastAsia="Calibri"/>
          <w:i/>
          <w:sz w:val="24"/>
          <w:lang w:val="en-GB"/>
        </w:rPr>
        <w:tab/>
        <w:t xml:space="preserve"> ji</w:t>
      </w:r>
    </w:p>
    <w:p w14:paraId="02976BE5" w14:textId="77777777" w:rsidR="00253923" w:rsidRDefault="00253923" w:rsidP="00993BC8">
      <w:pPr>
        <w:jc w:val="both"/>
        <w:rPr>
          <w:rFonts w:eastAsia="Calibri"/>
          <w:sz w:val="24"/>
          <w:lang w:val="en-GB"/>
        </w:rPr>
      </w:pPr>
      <w:r>
        <w:rPr>
          <w:rFonts w:eastAsia="Calibri"/>
          <w:sz w:val="24"/>
          <w:lang w:val="en-GB"/>
        </w:rPr>
        <w:tab/>
      </w:r>
      <w:r>
        <w:rPr>
          <w:rFonts w:eastAsia="Calibri"/>
          <w:sz w:val="24"/>
          <w:lang w:val="en-GB"/>
        </w:rPr>
        <w:tab/>
      </w:r>
      <w:r>
        <w:rPr>
          <w:rFonts w:eastAsia="Calibri"/>
          <w:sz w:val="24"/>
          <w:lang w:val="en-GB"/>
        </w:rPr>
        <w:tab/>
      </w:r>
      <w:r>
        <w:rPr>
          <w:rFonts w:eastAsia="Calibri"/>
          <w:sz w:val="24"/>
          <w:lang w:val="en-GB"/>
        </w:rPr>
        <w:tab/>
      </w:r>
      <w:r w:rsidR="004714E1">
        <w:rPr>
          <w:rFonts w:eastAsia="Calibri"/>
          <w:sz w:val="24"/>
          <w:lang w:val="en-GB"/>
        </w:rPr>
        <w:tab/>
      </w:r>
      <w:r w:rsidR="004714E1">
        <w:rPr>
          <w:rFonts w:eastAsia="Calibri"/>
          <w:sz w:val="24"/>
          <w:lang w:val="en-GB"/>
        </w:rPr>
        <w:tab/>
      </w:r>
      <w:r w:rsidR="008C6CC5">
        <w:rPr>
          <w:rFonts w:eastAsia="Calibri"/>
          <w:sz w:val="24"/>
          <w:lang w:val="en-GB"/>
        </w:rPr>
        <w:tab/>
      </w:r>
      <w:r w:rsidR="008C6CC5">
        <w:rPr>
          <w:rFonts w:eastAsia="Calibri"/>
          <w:sz w:val="24"/>
          <w:lang w:val="en-GB"/>
        </w:rPr>
        <w:tab/>
      </w:r>
      <w:r w:rsidR="008C6CC5">
        <w:rPr>
          <w:rFonts w:eastAsia="Calibri"/>
          <w:sz w:val="24"/>
          <w:lang w:val="en-GB"/>
        </w:rPr>
        <w:tab/>
      </w:r>
      <w:r w:rsidR="008C6CC5">
        <w:rPr>
          <w:rFonts w:eastAsia="Calibri"/>
          <w:sz w:val="24"/>
          <w:lang w:val="en-GB"/>
        </w:rPr>
        <w:tab/>
      </w:r>
      <w:r w:rsidR="008C6CC5">
        <w:rPr>
          <w:rFonts w:eastAsia="Calibri"/>
          <w:sz w:val="24"/>
          <w:lang w:val="en-GB"/>
        </w:rPr>
        <w:tab/>
      </w:r>
      <w:r w:rsidR="008C6CC5">
        <w:rPr>
          <w:rFonts w:eastAsia="Calibri"/>
          <w:sz w:val="24"/>
          <w:lang w:val="en-GB"/>
        </w:rPr>
        <w:tab/>
      </w:r>
      <w:r w:rsidR="008C6CC5">
        <w:rPr>
          <w:rFonts w:eastAsia="Calibri"/>
          <w:sz w:val="24"/>
          <w:lang w:val="en-GB"/>
        </w:rPr>
        <w:tab/>
      </w:r>
      <w:r w:rsidR="008C6CC5">
        <w:rPr>
          <w:rFonts w:eastAsia="Calibri"/>
          <w:sz w:val="24"/>
          <w:lang w:val="en-GB"/>
        </w:rPr>
        <w:tab/>
      </w:r>
      <w:r w:rsidR="008C6CC5">
        <w:rPr>
          <w:rFonts w:eastAsia="Calibri"/>
          <w:sz w:val="24"/>
          <w:lang w:val="en-GB"/>
        </w:rPr>
        <w:tab/>
      </w:r>
      <w:r w:rsidR="008C6CC5">
        <w:rPr>
          <w:rFonts w:eastAsia="Calibri"/>
          <w:sz w:val="24"/>
          <w:lang w:val="en-GB"/>
        </w:rPr>
        <w:tab/>
      </w:r>
      <w:r>
        <w:rPr>
          <w:rFonts w:eastAsia="Calibri"/>
          <w:sz w:val="24"/>
          <w:lang w:val="en-GB"/>
        </w:rPr>
        <w:t>4.DEM.PROX</w:t>
      </w:r>
      <w:r>
        <w:rPr>
          <w:rFonts w:eastAsia="Calibri"/>
          <w:sz w:val="24"/>
          <w:lang w:val="en-GB"/>
        </w:rPr>
        <w:tab/>
      </w:r>
      <w:r>
        <w:rPr>
          <w:rFonts w:eastAsia="Calibri"/>
          <w:sz w:val="24"/>
          <w:lang w:val="en-GB"/>
        </w:rPr>
        <w:tab/>
      </w:r>
      <w:r>
        <w:rPr>
          <w:rFonts w:eastAsia="Calibri"/>
          <w:sz w:val="24"/>
          <w:lang w:val="en-GB"/>
        </w:rPr>
        <w:tab/>
        <w:t>4-tree</w:t>
      </w:r>
      <w:r>
        <w:rPr>
          <w:rFonts w:eastAsia="Calibri"/>
          <w:sz w:val="24"/>
          <w:lang w:val="en-GB"/>
        </w:rPr>
        <w:tab/>
      </w:r>
      <w:r>
        <w:rPr>
          <w:rFonts w:eastAsia="Calibri"/>
          <w:sz w:val="24"/>
          <w:lang w:val="en-GB"/>
        </w:rPr>
        <w:tab/>
      </w:r>
      <w:r>
        <w:rPr>
          <w:rFonts w:eastAsia="Calibri"/>
          <w:sz w:val="24"/>
          <w:lang w:val="en-GB"/>
        </w:rPr>
        <w:tab/>
      </w:r>
      <w:r>
        <w:rPr>
          <w:rFonts w:eastAsia="Calibri"/>
          <w:sz w:val="24"/>
          <w:lang w:val="en-GB"/>
        </w:rPr>
        <w:tab/>
        <w:t>4.DEM.PROX</w:t>
      </w:r>
    </w:p>
    <w:p w14:paraId="0612D7D5" w14:textId="74692246" w:rsidR="00253923" w:rsidRDefault="00253923" w:rsidP="00993BC8">
      <w:pPr>
        <w:jc w:val="both"/>
        <w:rPr>
          <w:rFonts w:eastAsia="Calibri"/>
          <w:sz w:val="24"/>
          <w:lang w:val="en-GB"/>
        </w:rPr>
      </w:pPr>
      <w:r>
        <w:rPr>
          <w:rFonts w:eastAsia="Calibri"/>
          <w:sz w:val="24"/>
          <w:lang w:val="en-GB"/>
        </w:rPr>
        <w:tab/>
      </w:r>
      <w:r>
        <w:rPr>
          <w:rFonts w:eastAsia="Calibri"/>
          <w:sz w:val="24"/>
          <w:lang w:val="en-GB"/>
        </w:rPr>
        <w:tab/>
      </w:r>
      <w:r>
        <w:rPr>
          <w:rFonts w:eastAsia="Calibri"/>
          <w:sz w:val="24"/>
          <w:lang w:val="en-GB"/>
        </w:rPr>
        <w:tab/>
      </w:r>
      <w:r>
        <w:rPr>
          <w:rFonts w:eastAsia="Calibri"/>
          <w:sz w:val="24"/>
          <w:lang w:val="en-GB"/>
        </w:rPr>
        <w:tab/>
      </w:r>
      <w:r w:rsidR="004714E1">
        <w:rPr>
          <w:rFonts w:eastAsia="Calibri"/>
          <w:sz w:val="24"/>
          <w:lang w:val="en-GB"/>
        </w:rPr>
        <w:tab/>
      </w:r>
      <w:r w:rsidR="008C6CC5">
        <w:rPr>
          <w:rFonts w:eastAsia="Calibri"/>
          <w:sz w:val="24"/>
          <w:lang w:val="en-GB"/>
        </w:rPr>
        <w:tab/>
      </w:r>
      <w:r w:rsidR="008C6CC5">
        <w:rPr>
          <w:rFonts w:eastAsia="Calibri"/>
          <w:sz w:val="24"/>
          <w:lang w:val="en-GB"/>
        </w:rPr>
        <w:tab/>
      </w:r>
      <w:r w:rsidR="008C6CC5">
        <w:rPr>
          <w:rFonts w:eastAsia="Calibri"/>
          <w:sz w:val="24"/>
          <w:lang w:val="en-GB"/>
        </w:rPr>
        <w:tab/>
      </w:r>
      <w:r w:rsidR="008C6CC5">
        <w:rPr>
          <w:rFonts w:eastAsia="Calibri"/>
          <w:sz w:val="24"/>
          <w:lang w:val="en-GB"/>
        </w:rPr>
        <w:tab/>
      </w:r>
      <w:r w:rsidR="008C6CC5">
        <w:rPr>
          <w:rFonts w:eastAsia="Calibri"/>
          <w:sz w:val="24"/>
          <w:lang w:val="en-GB"/>
        </w:rPr>
        <w:tab/>
      </w:r>
      <w:r w:rsidR="008C6CC5">
        <w:rPr>
          <w:rFonts w:eastAsia="Calibri"/>
          <w:sz w:val="24"/>
          <w:lang w:val="en-GB"/>
        </w:rPr>
        <w:tab/>
      </w:r>
      <w:r w:rsidR="008C6CC5">
        <w:rPr>
          <w:rFonts w:eastAsia="Calibri"/>
          <w:sz w:val="24"/>
          <w:lang w:val="en-GB"/>
        </w:rPr>
        <w:tab/>
      </w:r>
      <w:r w:rsidR="008C6CC5">
        <w:rPr>
          <w:rFonts w:eastAsia="Calibri"/>
          <w:sz w:val="24"/>
          <w:lang w:val="en-GB"/>
        </w:rPr>
        <w:tab/>
      </w:r>
      <w:r w:rsidR="008C6CC5">
        <w:rPr>
          <w:rFonts w:eastAsia="Calibri"/>
          <w:sz w:val="24"/>
          <w:lang w:val="en-GB"/>
        </w:rPr>
        <w:tab/>
      </w:r>
      <w:r w:rsidR="008C6CC5">
        <w:rPr>
          <w:rFonts w:eastAsia="Calibri"/>
          <w:sz w:val="24"/>
          <w:lang w:val="en-GB"/>
        </w:rPr>
        <w:tab/>
      </w:r>
      <w:r w:rsidR="00920C88">
        <w:rPr>
          <w:rFonts w:eastAsia="Calibri"/>
          <w:sz w:val="24"/>
          <w:lang w:val="en-GB"/>
        </w:rPr>
        <w:t>‘</w:t>
      </w:r>
      <w:proofErr w:type="gramStart"/>
      <w:r w:rsidR="00920C88">
        <w:rPr>
          <w:rFonts w:eastAsia="Calibri"/>
          <w:sz w:val="24"/>
          <w:lang w:val="en-GB"/>
        </w:rPr>
        <w:t>t</w:t>
      </w:r>
      <w:r>
        <w:rPr>
          <w:rFonts w:eastAsia="Calibri"/>
          <w:sz w:val="24"/>
          <w:lang w:val="en-GB"/>
        </w:rPr>
        <w:t>hese</w:t>
      </w:r>
      <w:proofErr w:type="gramEnd"/>
      <w:r w:rsidR="008C6CC5">
        <w:rPr>
          <w:rFonts w:eastAsia="Calibri"/>
          <w:sz w:val="24"/>
          <w:lang w:val="en-GB"/>
        </w:rPr>
        <w:t xml:space="preserve"> tree’</w:t>
      </w:r>
      <w:r w:rsidR="0070078D">
        <w:rPr>
          <w:rFonts w:eastAsia="Calibri"/>
          <w:sz w:val="24"/>
          <w:lang w:val="en-GB"/>
        </w:rPr>
        <w:tab/>
      </w:r>
      <w:r w:rsidR="0070078D">
        <w:rPr>
          <w:rFonts w:eastAsia="Calibri"/>
          <w:sz w:val="24"/>
          <w:lang w:val="en-GB"/>
        </w:rPr>
        <w:tab/>
      </w:r>
      <w:r w:rsidR="0070078D">
        <w:rPr>
          <w:rFonts w:eastAsia="Calibri"/>
          <w:sz w:val="24"/>
          <w:lang w:val="en-GB"/>
        </w:rPr>
        <w:tab/>
      </w:r>
      <w:r w:rsidR="0070078D">
        <w:rPr>
          <w:rFonts w:eastAsia="Calibri"/>
          <w:sz w:val="24"/>
          <w:lang w:val="en-GB"/>
        </w:rPr>
        <w:tab/>
      </w:r>
      <w:r w:rsidR="0070078D">
        <w:rPr>
          <w:rFonts w:eastAsia="Calibri"/>
          <w:sz w:val="24"/>
          <w:lang w:val="en-GB"/>
        </w:rPr>
        <w:tab/>
      </w:r>
      <w:r w:rsidR="00DF53CB">
        <w:rPr>
          <w:rFonts w:eastAsia="Calibri"/>
          <w:sz w:val="24"/>
          <w:lang w:val="en-GB"/>
        </w:rPr>
        <w:t xml:space="preserve">(Taji &amp; </w:t>
      </w:r>
      <w:proofErr w:type="spellStart"/>
      <w:r w:rsidR="00DF53CB">
        <w:rPr>
          <w:rFonts w:eastAsia="Calibri"/>
          <w:sz w:val="24"/>
          <w:lang w:val="en-GB"/>
        </w:rPr>
        <w:t>Mreta</w:t>
      </w:r>
      <w:proofErr w:type="spellEnd"/>
      <w:r w:rsidR="00DF53CB">
        <w:rPr>
          <w:rFonts w:eastAsia="Calibri"/>
          <w:sz w:val="24"/>
          <w:lang w:val="en-GB"/>
        </w:rPr>
        <w:t xml:space="preserve"> </w:t>
      </w:r>
      <w:r w:rsidR="00DF53CB" w:rsidRPr="00835436">
        <w:rPr>
          <w:rFonts w:eastAsia="Calibri"/>
          <w:sz w:val="24"/>
          <w:lang w:val="en-GB"/>
        </w:rPr>
        <w:t>2017:</w:t>
      </w:r>
      <w:r w:rsidR="003077AC">
        <w:rPr>
          <w:rFonts w:eastAsia="Calibri"/>
          <w:sz w:val="24"/>
          <w:lang w:val="en-GB"/>
        </w:rPr>
        <w:t xml:space="preserve"> </w:t>
      </w:r>
      <w:r w:rsidR="00835436" w:rsidRPr="00835436">
        <w:rPr>
          <w:rFonts w:eastAsia="Calibri"/>
          <w:sz w:val="24"/>
          <w:lang w:val="en-GB"/>
        </w:rPr>
        <w:t>12</w:t>
      </w:r>
      <w:r w:rsidR="00DF53CB" w:rsidRPr="00835436">
        <w:rPr>
          <w:rFonts w:eastAsia="Calibri"/>
          <w:sz w:val="24"/>
          <w:lang w:val="en-GB"/>
        </w:rPr>
        <w:t>)</w:t>
      </w:r>
    </w:p>
    <w:p w14:paraId="1BEEBD3B" w14:textId="77777777" w:rsidR="00DF53CB" w:rsidRPr="00253923" w:rsidRDefault="00DF53CB" w:rsidP="00993BC8">
      <w:pPr>
        <w:jc w:val="both"/>
        <w:rPr>
          <w:rFonts w:eastAsia="Calibri"/>
          <w:sz w:val="24"/>
          <w:highlight w:val="cyan"/>
          <w:lang w:val="en-GB"/>
        </w:rPr>
      </w:pPr>
    </w:p>
    <w:p w14:paraId="30DE4968" w14:textId="77777777" w:rsidR="00907852" w:rsidRDefault="0070078D" w:rsidP="0039650F">
      <w:pPr>
        <w:jc w:val="both"/>
        <w:rPr>
          <w:rFonts w:eastAsia="Calibri"/>
          <w:sz w:val="24"/>
          <w:lang w:val="en-GB"/>
        </w:rPr>
      </w:pPr>
      <w:r>
        <w:rPr>
          <w:rFonts w:eastAsia="Calibri"/>
          <w:sz w:val="24"/>
          <w:lang w:val="en-GB"/>
        </w:rPr>
        <w:t>As t</w:t>
      </w:r>
      <w:r w:rsidR="00907852" w:rsidRPr="00907852">
        <w:rPr>
          <w:rFonts w:eastAsia="Calibri"/>
          <w:sz w:val="24"/>
          <w:lang w:val="en-GB"/>
        </w:rPr>
        <w:t>here is no systematic study that has been conducted to examine the syntactic distribution of demonstratives in Kiwoso</w:t>
      </w:r>
      <w:r>
        <w:rPr>
          <w:rFonts w:eastAsia="Calibri"/>
          <w:sz w:val="24"/>
          <w:lang w:val="en-GB"/>
        </w:rPr>
        <w:t>,</w:t>
      </w:r>
      <w:r w:rsidR="00907852" w:rsidRPr="00907852">
        <w:rPr>
          <w:rFonts w:eastAsia="Calibri"/>
          <w:sz w:val="24"/>
          <w:lang w:val="en-GB"/>
        </w:rPr>
        <w:t xml:space="preserve"> </w:t>
      </w:r>
      <w:r>
        <w:rPr>
          <w:rFonts w:eastAsia="Calibri"/>
          <w:sz w:val="24"/>
          <w:lang w:val="en-GB"/>
        </w:rPr>
        <w:t>t</w:t>
      </w:r>
      <w:r w:rsidR="00907852" w:rsidRPr="00907852">
        <w:rPr>
          <w:rFonts w:eastAsia="Calibri"/>
          <w:sz w:val="24"/>
          <w:lang w:val="en-GB"/>
        </w:rPr>
        <w:t>h</w:t>
      </w:r>
      <w:r>
        <w:rPr>
          <w:rFonts w:eastAsia="Calibri"/>
          <w:sz w:val="24"/>
          <w:lang w:val="en-GB"/>
        </w:rPr>
        <w:t>e discussion below provides a</w:t>
      </w:r>
      <w:r w:rsidR="00356802">
        <w:rPr>
          <w:rFonts w:eastAsia="Calibri"/>
          <w:sz w:val="24"/>
          <w:lang w:val="en-GB"/>
        </w:rPr>
        <w:t xml:space="preserve"> description </w:t>
      </w:r>
      <w:r w:rsidR="007E3084">
        <w:rPr>
          <w:rFonts w:eastAsia="Calibri"/>
          <w:sz w:val="24"/>
          <w:lang w:val="en-GB"/>
        </w:rPr>
        <w:t>of demonstratives in Kiwoso</w:t>
      </w:r>
      <w:r w:rsidR="007065F0">
        <w:rPr>
          <w:rFonts w:eastAsia="Calibri"/>
          <w:sz w:val="24"/>
          <w:lang w:val="en-GB"/>
        </w:rPr>
        <w:t xml:space="preserve"> to establish </w:t>
      </w:r>
      <w:r w:rsidR="007065F0" w:rsidRPr="00602785">
        <w:rPr>
          <w:rFonts w:eastAsia="Calibri"/>
          <w:sz w:val="24"/>
          <w:lang w:val="en-GB"/>
        </w:rPr>
        <w:t>their positions in relation to the nouns with which they occur</w:t>
      </w:r>
      <w:r w:rsidR="007065F0">
        <w:rPr>
          <w:rFonts w:eastAsia="Calibri"/>
          <w:sz w:val="24"/>
          <w:lang w:val="en-GB"/>
        </w:rPr>
        <w:t>. Furthermore, the paper examines the properties of demonstratives in co-occurrence with other modifiers such as adjectives, numerals and possessives.</w:t>
      </w:r>
    </w:p>
    <w:p w14:paraId="0C5AADD9" w14:textId="77777777" w:rsidR="003A2760" w:rsidRPr="00907852" w:rsidRDefault="003A2760" w:rsidP="00B46383">
      <w:pPr>
        <w:ind w:firstLine="1800"/>
        <w:jc w:val="both"/>
        <w:rPr>
          <w:rFonts w:eastAsia="Calibri"/>
          <w:sz w:val="24"/>
          <w:lang w:val="en-GB"/>
        </w:rPr>
      </w:pPr>
    </w:p>
    <w:p w14:paraId="1B9D9930" w14:textId="646D9683" w:rsidR="007065F0" w:rsidRDefault="00221AB3" w:rsidP="00D5159D">
      <w:pPr>
        <w:jc w:val="both"/>
        <w:rPr>
          <w:rFonts w:eastAsia="Calibri"/>
          <w:i/>
          <w:sz w:val="24"/>
          <w:lang w:val="en-GB"/>
        </w:rPr>
      </w:pPr>
      <w:r w:rsidRPr="0070543E">
        <w:rPr>
          <w:rFonts w:eastAsia="Calibri"/>
          <w:iCs/>
          <w:sz w:val="24"/>
          <w:lang w:val="en-GB"/>
        </w:rPr>
        <w:t>6</w:t>
      </w:r>
      <w:r w:rsidR="00512A82" w:rsidRPr="0070543E">
        <w:rPr>
          <w:rFonts w:eastAsia="Calibri"/>
          <w:iCs/>
          <w:sz w:val="24"/>
          <w:lang w:val="en-GB"/>
        </w:rPr>
        <w:t>.1</w:t>
      </w:r>
      <w:r w:rsidR="00C051FA">
        <w:rPr>
          <w:rFonts w:eastAsia="Calibri"/>
          <w:i/>
          <w:sz w:val="24"/>
          <w:lang w:val="en-GB"/>
        </w:rPr>
        <w:tab/>
      </w:r>
      <w:r w:rsidR="007065F0" w:rsidRPr="00512A82">
        <w:rPr>
          <w:rFonts w:eastAsia="Calibri"/>
          <w:i/>
          <w:sz w:val="24"/>
          <w:lang w:val="en-GB"/>
        </w:rPr>
        <w:t>Position of demonstrative in the noun phrase</w:t>
      </w:r>
      <w:r w:rsidR="00356802" w:rsidRPr="00512A82">
        <w:rPr>
          <w:rFonts w:eastAsia="Calibri"/>
          <w:i/>
          <w:sz w:val="24"/>
          <w:lang w:val="en-GB"/>
        </w:rPr>
        <w:t xml:space="preserve"> in Kiwoso</w:t>
      </w:r>
    </w:p>
    <w:p w14:paraId="68D7D456" w14:textId="77777777" w:rsidR="003A2760" w:rsidRDefault="003A2760" w:rsidP="003A2760">
      <w:pPr>
        <w:jc w:val="both"/>
        <w:rPr>
          <w:rFonts w:eastAsia="Calibri"/>
          <w:i/>
          <w:sz w:val="24"/>
          <w:lang w:val="en-GB"/>
        </w:rPr>
      </w:pPr>
    </w:p>
    <w:p w14:paraId="1427C0DD" w14:textId="770CF52B" w:rsidR="004222CC" w:rsidRPr="00BB0EBC" w:rsidRDefault="004222CC" w:rsidP="0070543E">
      <w:pPr>
        <w:jc w:val="both"/>
        <w:rPr>
          <w:rFonts w:eastAsia="Calibri"/>
          <w:sz w:val="24"/>
          <w:lang w:val="en-GB"/>
        </w:rPr>
      </w:pPr>
      <w:r w:rsidRPr="00BB0EBC">
        <w:rPr>
          <w:rFonts w:eastAsia="Calibri"/>
          <w:sz w:val="24"/>
          <w:lang w:val="en-GB"/>
        </w:rPr>
        <w:t xml:space="preserve">In Bantu languages, demonstratives are part of nominal modifiers, as such, canonically, they </w:t>
      </w:r>
      <w:r w:rsidR="002106A8">
        <w:rPr>
          <w:rFonts w:eastAsia="Calibri"/>
          <w:sz w:val="24"/>
          <w:lang w:val="en-GB"/>
        </w:rPr>
        <w:t>follow the nouns they modify</w:t>
      </w:r>
      <w:r w:rsidRPr="00BB0EBC">
        <w:rPr>
          <w:rFonts w:eastAsia="Calibri"/>
          <w:sz w:val="24"/>
          <w:lang w:val="en-GB"/>
        </w:rPr>
        <w:t xml:space="preserve">. Similarly to many other Bantu languages, </w:t>
      </w:r>
      <w:r w:rsidR="00821A30" w:rsidRPr="00BB0EBC">
        <w:rPr>
          <w:rFonts w:eastAsia="Calibri"/>
          <w:sz w:val="24"/>
          <w:lang w:val="en-GB"/>
        </w:rPr>
        <w:t xml:space="preserve">the position of demonstratives in Kiwoso </w:t>
      </w:r>
      <w:r w:rsidRPr="00BB0EBC">
        <w:rPr>
          <w:rFonts w:eastAsia="Calibri"/>
          <w:sz w:val="24"/>
          <w:lang w:val="en-GB"/>
        </w:rPr>
        <w:t>is after the nouns they modify</w:t>
      </w:r>
      <w:r w:rsidR="009E1BCD">
        <w:rPr>
          <w:rFonts w:eastAsia="Calibri"/>
          <w:sz w:val="24"/>
          <w:lang w:val="en-GB"/>
        </w:rPr>
        <w:t>, as examples in (17</w:t>
      </w:r>
      <w:r w:rsidR="00821A30" w:rsidRPr="00BB0EBC">
        <w:rPr>
          <w:rFonts w:eastAsia="Calibri"/>
          <w:sz w:val="24"/>
          <w:lang w:val="en-GB"/>
        </w:rPr>
        <w:t>) indicate</w:t>
      </w:r>
      <w:r w:rsidRPr="00BB0EBC">
        <w:rPr>
          <w:rFonts w:eastAsia="Calibri"/>
          <w:sz w:val="24"/>
          <w:lang w:val="en-GB"/>
        </w:rPr>
        <w:t>.</w:t>
      </w:r>
    </w:p>
    <w:p w14:paraId="541EA95D" w14:textId="77777777" w:rsidR="004222CC" w:rsidRPr="00BB0EBC" w:rsidRDefault="004222CC" w:rsidP="00993BC8">
      <w:pPr>
        <w:jc w:val="both"/>
        <w:rPr>
          <w:rFonts w:eastAsia="Calibri"/>
          <w:sz w:val="24"/>
          <w:lang w:val="en-GB"/>
        </w:rPr>
      </w:pPr>
    </w:p>
    <w:p w14:paraId="37542EC6" w14:textId="282CC48B" w:rsidR="004222CC" w:rsidRPr="00046EB2" w:rsidRDefault="004714E1" w:rsidP="00993BC8">
      <w:pPr>
        <w:jc w:val="both"/>
        <w:rPr>
          <w:rFonts w:eastAsia="Calibri"/>
          <w:i/>
          <w:sz w:val="24"/>
          <w:lang w:val="en-GB"/>
        </w:rPr>
      </w:pPr>
      <w:r>
        <w:rPr>
          <w:rFonts w:eastAsia="Calibri"/>
          <w:sz w:val="24"/>
          <w:lang w:val="en-GB"/>
        </w:rPr>
        <w:t>(</w:t>
      </w:r>
      <w:r w:rsidR="009E1BCD">
        <w:rPr>
          <w:rFonts w:eastAsia="Calibri"/>
          <w:sz w:val="24"/>
          <w:lang w:val="en-GB"/>
        </w:rPr>
        <w:t>17</w:t>
      </w:r>
      <w:r>
        <w:rPr>
          <w:rFonts w:eastAsia="Calibri"/>
          <w:sz w:val="24"/>
          <w:lang w:val="en-GB"/>
        </w:rPr>
        <w:t>)</w:t>
      </w:r>
      <w:r w:rsidR="00821A30" w:rsidRPr="00BB0EBC">
        <w:rPr>
          <w:rFonts w:eastAsia="Calibri"/>
          <w:sz w:val="24"/>
          <w:lang w:val="en-GB"/>
        </w:rPr>
        <w:tab/>
      </w:r>
      <w:r>
        <w:rPr>
          <w:rFonts w:eastAsia="Calibri"/>
          <w:sz w:val="24"/>
          <w:lang w:val="en-GB"/>
        </w:rPr>
        <w:tab/>
      </w:r>
      <w:r w:rsidR="001A561E">
        <w:rPr>
          <w:rFonts w:eastAsia="Calibri"/>
          <w:sz w:val="24"/>
          <w:lang w:val="en-GB"/>
        </w:rPr>
        <w:t>a</w:t>
      </w:r>
      <w:r>
        <w:rPr>
          <w:rFonts w:eastAsia="Calibri"/>
          <w:sz w:val="24"/>
          <w:lang w:val="en-GB"/>
        </w:rPr>
        <w:t>.</w:t>
      </w:r>
      <w:r w:rsidR="001A561E">
        <w:rPr>
          <w:rFonts w:eastAsia="Calibri"/>
          <w:sz w:val="24"/>
          <w:lang w:val="en-GB"/>
        </w:rPr>
        <w:tab/>
      </w:r>
      <w:r w:rsidR="001A561E" w:rsidRPr="00046EB2">
        <w:rPr>
          <w:rFonts w:eastAsia="Calibri"/>
          <w:i/>
          <w:sz w:val="24"/>
          <w:lang w:val="en-GB"/>
        </w:rPr>
        <w:t>mu</w:t>
      </w:r>
      <w:r w:rsidR="008A431E" w:rsidRPr="00046EB2">
        <w:rPr>
          <w:rFonts w:eastAsia="Calibri"/>
          <w:i/>
          <w:sz w:val="24"/>
          <w:lang w:val="en-GB"/>
        </w:rPr>
        <w:t>-</w:t>
      </w:r>
      <w:proofErr w:type="spellStart"/>
      <w:r w:rsidR="001A561E" w:rsidRPr="00046EB2">
        <w:rPr>
          <w:rFonts w:eastAsia="Calibri"/>
          <w:i/>
          <w:sz w:val="24"/>
          <w:lang w:val="en-GB"/>
        </w:rPr>
        <w:t>na</w:t>
      </w:r>
      <w:proofErr w:type="spellEnd"/>
      <w:r w:rsidR="001A561E" w:rsidRPr="00046EB2">
        <w:rPr>
          <w:rFonts w:eastAsia="Calibri"/>
          <w:i/>
          <w:sz w:val="24"/>
          <w:lang w:val="en-GB"/>
        </w:rPr>
        <w:t xml:space="preserve"> </w:t>
      </w:r>
      <w:r w:rsidR="00046EB2">
        <w:rPr>
          <w:rFonts w:eastAsia="Calibri"/>
          <w:i/>
          <w:sz w:val="24"/>
          <w:lang w:val="en-GB"/>
        </w:rPr>
        <w:tab/>
      </w:r>
      <w:proofErr w:type="spellStart"/>
      <w:r w:rsidR="001A561E" w:rsidRPr="00046EB2">
        <w:rPr>
          <w:rFonts w:eastAsia="Calibri"/>
          <w:i/>
          <w:sz w:val="24"/>
          <w:lang w:val="en-GB"/>
        </w:rPr>
        <w:t>etu</w:t>
      </w:r>
      <w:proofErr w:type="spellEnd"/>
      <w:r w:rsidR="001A561E" w:rsidRPr="00046EB2">
        <w:rPr>
          <w:rFonts w:eastAsia="Calibri"/>
          <w:i/>
          <w:sz w:val="24"/>
          <w:lang w:val="en-GB"/>
        </w:rPr>
        <w:t xml:space="preserve"> </w:t>
      </w:r>
      <w:r w:rsidR="00046EB2">
        <w:rPr>
          <w:rFonts w:eastAsia="Calibri"/>
          <w:i/>
          <w:sz w:val="24"/>
          <w:lang w:val="en-GB"/>
        </w:rPr>
        <w:tab/>
      </w:r>
      <w:r w:rsidR="00046EB2">
        <w:rPr>
          <w:rFonts w:eastAsia="Calibri"/>
          <w:i/>
          <w:sz w:val="24"/>
          <w:lang w:val="en-GB"/>
        </w:rPr>
        <w:tab/>
      </w:r>
      <w:r w:rsidR="00046EB2">
        <w:rPr>
          <w:rFonts w:eastAsia="Calibri"/>
          <w:i/>
          <w:sz w:val="24"/>
          <w:lang w:val="en-GB"/>
        </w:rPr>
        <w:tab/>
      </w:r>
      <w:r w:rsidR="00046EB2">
        <w:rPr>
          <w:rFonts w:eastAsia="Calibri"/>
          <w:i/>
          <w:sz w:val="24"/>
          <w:lang w:val="en-GB"/>
        </w:rPr>
        <w:tab/>
      </w:r>
      <w:r w:rsidR="00046EB2">
        <w:rPr>
          <w:rFonts w:eastAsia="Calibri"/>
          <w:i/>
          <w:sz w:val="24"/>
          <w:lang w:val="en-GB"/>
        </w:rPr>
        <w:tab/>
      </w:r>
      <w:r w:rsidR="00046EB2">
        <w:rPr>
          <w:rFonts w:eastAsia="Calibri"/>
          <w:i/>
          <w:sz w:val="24"/>
          <w:lang w:val="en-GB"/>
        </w:rPr>
        <w:tab/>
      </w:r>
      <w:r w:rsidR="00046EB2">
        <w:rPr>
          <w:rFonts w:eastAsia="Calibri"/>
          <w:i/>
          <w:sz w:val="24"/>
          <w:lang w:val="en-GB"/>
        </w:rPr>
        <w:tab/>
      </w:r>
      <w:r w:rsidR="00046EB2">
        <w:rPr>
          <w:rFonts w:eastAsia="Calibri"/>
          <w:i/>
          <w:sz w:val="24"/>
          <w:lang w:val="en-GB"/>
        </w:rPr>
        <w:tab/>
      </w:r>
      <w:r w:rsidR="00046EB2">
        <w:rPr>
          <w:rFonts w:eastAsia="Calibri"/>
          <w:i/>
          <w:sz w:val="24"/>
          <w:lang w:val="en-GB"/>
        </w:rPr>
        <w:tab/>
      </w:r>
      <w:r w:rsidR="00046EB2">
        <w:rPr>
          <w:rFonts w:eastAsia="Calibri"/>
          <w:i/>
          <w:sz w:val="24"/>
          <w:lang w:val="en-GB"/>
        </w:rPr>
        <w:tab/>
      </w:r>
      <w:r w:rsidR="00046EB2">
        <w:rPr>
          <w:rFonts w:eastAsia="Calibri"/>
          <w:i/>
          <w:sz w:val="24"/>
          <w:lang w:val="en-GB"/>
        </w:rPr>
        <w:tab/>
      </w:r>
      <w:r w:rsidR="001A561E" w:rsidRPr="00046EB2">
        <w:rPr>
          <w:rFonts w:eastAsia="Calibri"/>
          <w:i/>
          <w:sz w:val="24"/>
          <w:lang w:val="en-GB"/>
        </w:rPr>
        <w:t>mu</w:t>
      </w:r>
      <w:r w:rsidR="008A431E" w:rsidRPr="00046EB2">
        <w:rPr>
          <w:rFonts w:eastAsia="Calibri"/>
          <w:i/>
          <w:sz w:val="24"/>
          <w:lang w:val="en-GB"/>
        </w:rPr>
        <w:t>-</w:t>
      </w:r>
      <w:proofErr w:type="spellStart"/>
      <w:r w:rsidR="001A561E" w:rsidRPr="00046EB2">
        <w:rPr>
          <w:rFonts w:eastAsia="Calibri"/>
          <w:i/>
          <w:sz w:val="24"/>
          <w:lang w:val="en-GB"/>
        </w:rPr>
        <w:t>ntu</w:t>
      </w:r>
      <w:proofErr w:type="spellEnd"/>
    </w:p>
    <w:p w14:paraId="3393418A" w14:textId="77777777" w:rsidR="008A431E" w:rsidRPr="00BB0EBC" w:rsidRDefault="008A431E" w:rsidP="00993BC8">
      <w:pPr>
        <w:jc w:val="both"/>
        <w:rPr>
          <w:rFonts w:eastAsia="Calibri"/>
          <w:sz w:val="24"/>
          <w:lang w:val="en-GB"/>
        </w:rPr>
      </w:pPr>
      <w:r>
        <w:rPr>
          <w:rFonts w:eastAsia="Calibri"/>
          <w:sz w:val="24"/>
          <w:lang w:val="en-GB"/>
        </w:rPr>
        <w:tab/>
      </w:r>
      <w:r>
        <w:rPr>
          <w:rFonts w:eastAsia="Calibri"/>
          <w:sz w:val="24"/>
          <w:lang w:val="en-GB"/>
        </w:rPr>
        <w:tab/>
      </w:r>
      <w:r>
        <w:rPr>
          <w:rFonts w:eastAsia="Calibri"/>
          <w:sz w:val="24"/>
          <w:lang w:val="en-GB"/>
        </w:rPr>
        <w:tab/>
      </w:r>
      <w:r>
        <w:rPr>
          <w:rFonts w:eastAsia="Calibri"/>
          <w:sz w:val="24"/>
          <w:lang w:val="en-GB"/>
        </w:rPr>
        <w:tab/>
      </w:r>
      <w:r>
        <w:rPr>
          <w:rFonts w:eastAsia="Calibri"/>
          <w:sz w:val="24"/>
          <w:lang w:val="en-GB"/>
        </w:rPr>
        <w:tab/>
      </w:r>
      <w:r>
        <w:rPr>
          <w:rFonts w:eastAsia="Calibri"/>
          <w:sz w:val="24"/>
          <w:lang w:val="en-GB"/>
        </w:rPr>
        <w:tab/>
      </w:r>
      <w:r>
        <w:rPr>
          <w:rFonts w:eastAsia="Calibri"/>
          <w:sz w:val="24"/>
          <w:lang w:val="en-GB"/>
        </w:rPr>
        <w:tab/>
        <w:t>2-child</w:t>
      </w:r>
      <w:r>
        <w:rPr>
          <w:rFonts w:eastAsia="Calibri"/>
          <w:sz w:val="24"/>
          <w:lang w:val="en-GB"/>
        </w:rPr>
        <w:tab/>
      </w:r>
      <w:r w:rsidR="00046EB2">
        <w:rPr>
          <w:rFonts w:eastAsia="Calibri"/>
          <w:sz w:val="24"/>
          <w:lang w:val="en-GB"/>
        </w:rPr>
        <w:t>2.</w:t>
      </w:r>
      <w:r>
        <w:rPr>
          <w:rFonts w:eastAsia="Calibri"/>
          <w:sz w:val="24"/>
          <w:lang w:val="en-GB"/>
        </w:rPr>
        <w:t>DEM.PROX</w:t>
      </w:r>
      <w:r>
        <w:rPr>
          <w:rFonts w:eastAsia="Calibri"/>
          <w:sz w:val="24"/>
          <w:lang w:val="en-GB"/>
        </w:rPr>
        <w:tab/>
      </w:r>
      <w:r>
        <w:rPr>
          <w:rFonts w:eastAsia="Calibri"/>
          <w:sz w:val="24"/>
          <w:lang w:val="en-GB"/>
        </w:rPr>
        <w:tab/>
        <w:t>2-small</w:t>
      </w:r>
    </w:p>
    <w:p w14:paraId="33461C48" w14:textId="1B3A1899" w:rsidR="004222CC" w:rsidRDefault="004222CC" w:rsidP="00993BC8">
      <w:pPr>
        <w:jc w:val="both"/>
        <w:rPr>
          <w:rFonts w:eastAsia="Calibri"/>
          <w:sz w:val="24"/>
          <w:lang w:val="en-GB"/>
        </w:rPr>
      </w:pPr>
      <w:r w:rsidRPr="00BB0EBC">
        <w:rPr>
          <w:rFonts w:eastAsia="Calibri"/>
          <w:sz w:val="24"/>
          <w:lang w:val="en-GB"/>
        </w:rPr>
        <w:tab/>
      </w:r>
      <w:r w:rsidRPr="00BB0EBC">
        <w:rPr>
          <w:rFonts w:eastAsia="Calibri"/>
          <w:sz w:val="24"/>
          <w:lang w:val="en-GB"/>
        </w:rPr>
        <w:tab/>
      </w:r>
      <w:r w:rsidR="00821A30" w:rsidRPr="00BB0EBC">
        <w:rPr>
          <w:rFonts w:eastAsia="Calibri"/>
          <w:sz w:val="24"/>
          <w:lang w:val="en-GB"/>
        </w:rPr>
        <w:tab/>
      </w:r>
      <w:r w:rsidR="00821A30" w:rsidRPr="00BB0EBC">
        <w:rPr>
          <w:rFonts w:eastAsia="Calibri"/>
          <w:sz w:val="24"/>
          <w:lang w:val="en-GB"/>
        </w:rPr>
        <w:tab/>
      </w:r>
      <w:r w:rsidR="00821A30" w:rsidRPr="00BB0EBC">
        <w:rPr>
          <w:rFonts w:eastAsia="Calibri"/>
          <w:sz w:val="24"/>
          <w:lang w:val="en-GB"/>
        </w:rPr>
        <w:tab/>
      </w:r>
      <w:r w:rsidR="00821A30" w:rsidRPr="00BB0EBC">
        <w:rPr>
          <w:rFonts w:eastAsia="Calibri"/>
          <w:sz w:val="24"/>
          <w:lang w:val="en-GB"/>
        </w:rPr>
        <w:tab/>
      </w:r>
      <w:r w:rsidRPr="00BB0EBC">
        <w:rPr>
          <w:rFonts w:eastAsia="Calibri"/>
          <w:sz w:val="24"/>
          <w:lang w:val="en-GB"/>
        </w:rPr>
        <w:t>‘</w:t>
      </w:r>
      <w:proofErr w:type="gramStart"/>
      <w:r w:rsidR="00920C88">
        <w:rPr>
          <w:rFonts w:eastAsia="Calibri"/>
          <w:sz w:val="24"/>
          <w:lang w:val="en-GB"/>
        </w:rPr>
        <w:t>t</w:t>
      </w:r>
      <w:r w:rsidR="005454A0" w:rsidRPr="00BB0EBC">
        <w:rPr>
          <w:rFonts w:eastAsia="Calibri"/>
          <w:sz w:val="24"/>
          <w:lang w:val="en-GB"/>
        </w:rPr>
        <w:t>his</w:t>
      </w:r>
      <w:proofErr w:type="gramEnd"/>
      <w:r w:rsidRPr="00BB0EBC">
        <w:rPr>
          <w:rFonts w:eastAsia="Calibri"/>
          <w:sz w:val="24"/>
          <w:lang w:val="en-GB"/>
        </w:rPr>
        <w:t xml:space="preserve"> small/young child</w:t>
      </w:r>
      <w:r w:rsidR="00821A30" w:rsidRPr="00BB0EBC">
        <w:rPr>
          <w:rFonts w:eastAsia="Calibri"/>
          <w:sz w:val="24"/>
          <w:lang w:val="en-GB"/>
        </w:rPr>
        <w:t>’</w:t>
      </w:r>
    </w:p>
    <w:p w14:paraId="5C126E0F" w14:textId="77777777" w:rsidR="004222CC" w:rsidRDefault="004222CC" w:rsidP="00993BC8">
      <w:pPr>
        <w:jc w:val="both"/>
        <w:rPr>
          <w:rFonts w:eastAsia="Calibri"/>
          <w:sz w:val="24"/>
          <w:lang w:val="en-GB"/>
        </w:rPr>
      </w:pPr>
      <w:r w:rsidRPr="00BB0EBC">
        <w:rPr>
          <w:rFonts w:eastAsia="Calibri"/>
          <w:sz w:val="24"/>
          <w:lang w:val="en-GB"/>
        </w:rPr>
        <w:tab/>
      </w:r>
      <w:r w:rsidR="00821A30" w:rsidRPr="00BB0EBC">
        <w:rPr>
          <w:rFonts w:eastAsia="Calibri"/>
          <w:sz w:val="24"/>
          <w:lang w:val="en-GB"/>
        </w:rPr>
        <w:tab/>
      </w:r>
      <w:r w:rsidR="00821A30" w:rsidRPr="00BB0EBC">
        <w:rPr>
          <w:rFonts w:eastAsia="Calibri"/>
          <w:sz w:val="24"/>
          <w:lang w:val="en-GB"/>
        </w:rPr>
        <w:tab/>
      </w:r>
      <w:r w:rsidR="00821A30" w:rsidRPr="00BB0EBC">
        <w:rPr>
          <w:rFonts w:eastAsia="Calibri"/>
          <w:sz w:val="24"/>
          <w:lang w:val="en-GB"/>
        </w:rPr>
        <w:tab/>
      </w:r>
      <w:r w:rsidR="001A561E">
        <w:rPr>
          <w:rFonts w:eastAsia="Calibri"/>
          <w:sz w:val="24"/>
          <w:lang w:val="en-GB"/>
        </w:rPr>
        <w:t>b</w:t>
      </w:r>
      <w:r w:rsidR="004714E1">
        <w:rPr>
          <w:rFonts w:eastAsia="Calibri"/>
          <w:sz w:val="24"/>
          <w:lang w:val="en-GB"/>
        </w:rPr>
        <w:t>.</w:t>
      </w:r>
      <w:r w:rsidRPr="00BB0EBC">
        <w:rPr>
          <w:rFonts w:eastAsia="Calibri"/>
          <w:sz w:val="24"/>
          <w:lang w:val="en-GB"/>
        </w:rPr>
        <w:tab/>
      </w:r>
      <w:r w:rsidR="004714E1">
        <w:rPr>
          <w:rFonts w:eastAsia="Calibri"/>
          <w:sz w:val="24"/>
          <w:lang w:val="en-GB"/>
        </w:rPr>
        <w:tab/>
      </w:r>
      <w:proofErr w:type="spellStart"/>
      <w:r w:rsidRPr="00046EB2">
        <w:rPr>
          <w:rFonts w:eastAsia="Calibri"/>
          <w:i/>
          <w:sz w:val="24"/>
          <w:lang w:val="en-GB"/>
        </w:rPr>
        <w:t>kelya</w:t>
      </w:r>
      <w:proofErr w:type="spellEnd"/>
      <w:r w:rsidRPr="00046EB2">
        <w:rPr>
          <w:rFonts w:eastAsia="Calibri"/>
          <w:i/>
          <w:sz w:val="24"/>
          <w:lang w:val="en-GB"/>
        </w:rPr>
        <w:t xml:space="preserve"> </w:t>
      </w:r>
      <w:r w:rsidR="00046EB2">
        <w:rPr>
          <w:rFonts w:eastAsia="Calibri"/>
          <w:i/>
          <w:sz w:val="24"/>
          <w:lang w:val="en-GB"/>
        </w:rPr>
        <w:tab/>
      </w:r>
      <w:proofErr w:type="spellStart"/>
      <w:r w:rsidR="00821A30" w:rsidRPr="00046EB2">
        <w:rPr>
          <w:rFonts w:eastAsia="Calibri"/>
          <w:i/>
          <w:sz w:val="24"/>
          <w:lang w:val="en-GB"/>
        </w:rPr>
        <w:t>ekyo</w:t>
      </w:r>
      <w:proofErr w:type="spellEnd"/>
      <w:r w:rsidRPr="00046EB2">
        <w:rPr>
          <w:rFonts w:eastAsia="Calibri"/>
          <w:i/>
          <w:sz w:val="24"/>
          <w:lang w:val="en-GB"/>
        </w:rPr>
        <w:t xml:space="preserve"> </w:t>
      </w:r>
      <w:r w:rsidR="00046EB2">
        <w:rPr>
          <w:rFonts w:eastAsia="Calibri"/>
          <w:i/>
          <w:sz w:val="24"/>
          <w:lang w:val="en-GB"/>
        </w:rPr>
        <w:tab/>
      </w:r>
      <w:r w:rsidR="00046EB2">
        <w:rPr>
          <w:rFonts w:eastAsia="Calibri"/>
          <w:i/>
          <w:sz w:val="24"/>
          <w:lang w:val="en-GB"/>
        </w:rPr>
        <w:tab/>
      </w:r>
      <w:r w:rsidR="00046EB2">
        <w:rPr>
          <w:rFonts w:eastAsia="Calibri"/>
          <w:i/>
          <w:sz w:val="24"/>
          <w:lang w:val="en-GB"/>
        </w:rPr>
        <w:tab/>
      </w:r>
      <w:r w:rsidR="00046EB2">
        <w:rPr>
          <w:rFonts w:eastAsia="Calibri"/>
          <w:i/>
          <w:sz w:val="24"/>
          <w:lang w:val="en-GB"/>
        </w:rPr>
        <w:tab/>
      </w:r>
      <w:r w:rsidR="00046EB2">
        <w:rPr>
          <w:rFonts w:eastAsia="Calibri"/>
          <w:i/>
          <w:sz w:val="24"/>
          <w:lang w:val="en-GB"/>
        </w:rPr>
        <w:tab/>
      </w:r>
      <w:r w:rsidR="00046EB2">
        <w:rPr>
          <w:rFonts w:eastAsia="Calibri"/>
          <w:i/>
          <w:sz w:val="24"/>
          <w:lang w:val="en-GB"/>
        </w:rPr>
        <w:tab/>
      </w:r>
      <w:r w:rsidR="00046EB2">
        <w:rPr>
          <w:rFonts w:eastAsia="Calibri"/>
          <w:i/>
          <w:sz w:val="24"/>
          <w:lang w:val="en-GB"/>
        </w:rPr>
        <w:tab/>
      </w:r>
      <w:r w:rsidR="00046EB2">
        <w:rPr>
          <w:rFonts w:eastAsia="Calibri"/>
          <w:i/>
          <w:sz w:val="24"/>
          <w:lang w:val="en-GB"/>
        </w:rPr>
        <w:tab/>
      </w:r>
      <w:proofErr w:type="spellStart"/>
      <w:r w:rsidRPr="00046EB2">
        <w:rPr>
          <w:rFonts w:eastAsia="Calibri"/>
          <w:i/>
          <w:sz w:val="24"/>
          <w:lang w:val="en-GB"/>
        </w:rPr>
        <w:t>kya</w:t>
      </w:r>
      <w:proofErr w:type="spellEnd"/>
      <w:r w:rsidR="00821A30" w:rsidRPr="00046EB2">
        <w:rPr>
          <w:rFonts w:eastAsia="Calibri"/>
          <w:i/>
          <w:sz w:val="24"/>
          <w:lang w:val="en-GB"/>
        </w:rPr>
        <w:t xml:space="preserve"> </w:t>
      </w:r>
      <w:r w:rsidR="00046EB2">
        <w:rPr>
          <w:rFonts w:eastAsia="Calibri"/>
          <w:i/>
          <w:sz w:val="24"/>
          <w:lang w:val="en-GB"/>
        </w:rPr>
        <w:tab/>
      </w:r>
      <w:r w:rsidR="00821A30" w:rsidRPr="00046EB2">
        <w:rPr>
          <w:rFonts w:eastAsia="Calibri"/>
          <w:i/>
          <w:sz w:val="24"/>
          <w:lang w:val="en-GB"/>
        </w:rPr>
        <w:t>mu</w:t>
      </w:r>
      <w:r w:rsidR="008A431E" w:rsidRPr="00046EB2">
        <w:rPr>
          <w:rFonts w:eastAsia="Calibri"/>
          <w:i/>
          <w:sz w:val="24"/>
          <w:lang w:val="en-GB"/>
        </w:rPr>
        <w:t>-</w:t>
      </w:r>
      <w:proofErr w:type="spellStart"/>
      <w:r w:rsidR="00821A30" w:rsidRPr="00046EB2">
        <w:rPr>
          <w:rFonts w:eastAsia="Calibri"/>
          <w:i/>
          <w:sz w:val="24"/>
          <w:lang w:val="en-GB"/>
        </w:rPr>
        <w:t>na</w:t>
      </w:r>
      <w:proofErr w:type="spellEnd"/>
      <w:r w:rsidRPr="00046EB2">
        <w:rPr>
          <w:rFonts w:eastAsia="Calibri"/>
          <w:i/>
          <w:sz w:val="24"/>
          <w:lang w:val="en-GB"/>
        </w:rPr>
        <w:tab/>
      </w:r>
    </w:p>
    <w:p w14:paraId="4A1524F1" w14:textId="77777777" w:rsidR="008A431E" w:rsidRPr="00BB0EBC" w:rsidRDefault="00046EB2" w:rsidP="00993BC8">
      <w:pPr>
        <w:jc w:val="both"/>
        <w:rPr>
          <w:rFonts w:eastAsia="Calibri"/>
          <w:sz w:val="24"/>
          <w:lang w:val="en-GB"/>
        </w:rPr>
      </w:pPr>
      <w:r>
        <w:rPr>
          <w:rFonts w:eastAsia="Calibri"/>
          <w:sz w:val="24"/>
          <w:lang w:val="en-GB"/>
        </w:rPr>
        <w:tab/>
      </w:r>
      <w:r>
        <w:rPr>
          <w:rFonts w:eastAsia="Calibri"/>
          <w:sz w:val="24"/>
          <w:lang w:val="en-GB"/>
        </w:rPr>
        <w:tab/>
      </w:r>
      <w:r>
        <w:rPr>
          <w:rFonts w:eastAsia="Calibri"/>
          <w:sz w:val="24"/>
          <w:lang w:val="en-GB"/>
        </w:rPr>
        <w:tab/>
      </w:r>
      <w:r>
        <w:rPr>
          <w:rFonts w:eastAsia="Calibri"/>
          <w:sz w:val="24"/>
          <w:lang w:val="en-GB"/>
        </w:rPr>
        <w:tab/>
      </w:r>
      <w:r>
        <w:rPr>
          <w:rFonts w:eastAsia="Calibri"/>
          <w:sz w:val="24"/>
          <w:lang w:val="en-GB"/>
        </w:rPr>
        <w:tab/>
      </w:r>
      <w:r>
        <w:rPr>
          <w:rFonts w:eastAsia="Calibri"/>
          <w:sz w:val="24"/>
          <w:lang w:val="en-GB"/>
        </w:rPr>
        <w:tab/>
      </w:r>
      <w:r>
        <w:rPr>
          <w:rFonts w:eastAsia="Calibri"/>
          <w:sz w:val="24"/>
          <w:lang w:val="en-GB"/>
        </w:rPr>
        <w:tab/>
        <w:t>7food</w:t>
      </w:r>
      <w:r>
        <w:rPr>
          <w:rFonts w:eastAsia="Calibri"/>
          <w:sz w:val="24"/>
          <w:lang w:val="en-GB"/>
        </w:rPr>
        <w:tab/>
        <w:t>7.</w:t>
      </w:r>
      <w:r w:rsidR="008A431E">
        <w:rPr>
          <w:rFonts w:eastAsia="Calibri"/>
          <w:sz w:val="24"/>
          <w:lang w:val="en-GB"/>
        </w:rPr>
        <w:t>DEM.MED</w:t>
      </w:r>
      <w:r w:rsidR="008A431E">
        <w:rPr>
          <w:rFonts w:eastAsia="Calibri"/>
          <w:sz w:val="24"/>
          <w:lang w:val="en-GB"/>
        </w:rPr>
        <w:tab/>
      </w:r>
      <w:r>
        <w:rPr>
          <w:rFonts w:eastAsia="Calibri"/>
          <w:sz w:val="24"/>
          <w:lang w:val="en-GB"/>
        </w:rPr>
        <w:tab/>
      </w:r>
      <w:r w:rsidR="008A431E" w:rsidRPr="005454A0">
        <w:rPr>
          <w:rFonts w:eastAsia="Calibri"/>
          <w:sz w:val="24"/>
          <w:lang w:val="en-GB"/>
        </w:rPr>
        <w:t>of</w:t>
      </w:r>
      <w:r w:rsidR="008A431E">
        <w:rPr>
          <w:rFonts w:eastAsia="Calibri"/>
          <w:sz w:val="24"/>
          <w:lang w:val="en-GB"/>
        </w:rPr>
        <w:t xml:space="preserve"> </w:t>
      </w:r>
      <w:r>
        <w:rPr>
          <w:rFonts w:eastAsia="Calibri"/>
          <w:sz w:val="24"/>
          <w:lang w:val="en-GB"/>
        </w:rPr>
        <w:tab/>
      </w:r>
      <w:r>
        <w:rPr>
          <w:rFonts w:eastAsia="Calibri"/>
          <w:sz w:val="24"/>
          <w:lang w:val="en-GB"/>
        </w:rPr>
        <w:tab/>
      </w:r>
      <w:r>
        <w:rPr>
          <w:rFonts w:eastAsia="Calibri"/>
          <w:sz w:val="24"/>
          <w:lang w:val="en-GB"/>
        </w:rPr>
        <w:tab/>
      </w:r>
      <w:r w:rsidR="008A431E">
        <w:rPr>
          <w:rFonts w:eastAsia="Calibri"/>
          <w:sz w:val="24"/>
          <w:lang w:val="en-GB"/>
        </w:rPr>
        <w:t>2-chid</w:t>
      </w:r>
    </w:p>
    <w:p w14:paraId="2837162E" w14:textId="2FDBB84C" w:rsidR="004222CC" w:rsidRDefault="004222CC" w:rsidP="00993BC8">
      <w:pPr>
        <w:jc w:val="both"/>
        <w:rPr>
          <w:rFonts w:eastAsia="Calibri"/>
          <w:sz w:val="24"/>
          <w:lang w:val="en-GB"/>
        </w:rPr>
      </w:pPr>
      <w:r w:rsidRPr="00BB0EBC">
        <w:rPr>
          <w:rFonts w:eastAsia="Calibri"/>
          <w:sz w:val="24"/>
          <w:lang w:val="en-GB"/>
        </w:rPr>
        <w:tab/>
      </w:r>
      <w:r w:rsidRPr="00BB0EBC">
        <w:rPr>
          <w:rFonts w:eastAsia="Calibri"/>
          <w:sz w:val="24"/>
          <w:lang w:val="en-GB"/>
        </w:rPr>
        <w:tab/>
      </w:r>
      <w:r w:rsidR="00821A30" w:rsidRPr="00BB0EBC">
        <w:rPr>
          <w:rFonts w:eastAsia="Calibri"/>
          <w:sz w:val="24"/>
          <w:lang w:val="en-GB"/>
        </w:rPr>
        <w:tab/>
      </w:r>
      <w:r w:rsidR="00821A30" w:rsidRPr="00BB0EBC">
        <w:rPr>
          <w:rFonts w:eastAsia="Calibri"/>
          <w:sz w:val="24"/>
          <w:lang w:val="en-GB"/>
        </w:rPr>
        <w:tab/>
      </w:r>
      <w:r w:rsidR="00821A30" w:rsidRPr="00BB0EBC">
        <w:rPr>
          <w:rFonts w:eastAsia="Calibri"/>
          <w:sz w:val="24"/>
          <w:lang w:val="en-GB"/>
        </w:rPr>
        <w:tab/>
      </w:r>
      <w:r w:rsidR="00821A30" w:rsidRPr="00BB0EBC">
        <w:rPr>
          <w:rFonts w:eastAsia="Calibri"/>
          <w:sz w:val="24"/>
          <w:lang w:val="en-GB"/>
        </w:rPr>
        <w:tab/>
      </w:r>
      <w:r w:rsidRPr="00BB0EBC">
        <w:rPr>
          <w:rFonts w:eastAsia="Calibri"/>
          <w:sz w:val="24"/>
          <w:lang w:val="en-GB"/>
        </w:rPr>
        <w:t xml:space="preserve">‘That food </w:t>
      </w:r>
      <w:r w:rsidR="00821A30" w:rsidRPr="00BB0EBC">
        <w:rPr>
          <w:rFonts w:eastAsia="Calibri"/>
          <w:sz w:val="24"/>
          <w:lang w:val="en-GB"/>
        </w:rPr>
        <w:t>is for the child</w:t>
      </w:r>
      <w:r w:rsidR="00920C88">
        <w:rPr>
          <w:rFonts w:eastAsia="Calibri"/>
          <w:sz w:val="24"/>
          <w:lang w:val="en-GB"/>
        </w:rPr>
        <w:t>.</w:t>
      </w:r>
      <w:r w:rsidRPr="00BB0EBC">
        <w:rPr>
          <w:rFonts w:eastAsia="Calibri"/>
          <w:sz w:val="24"/>
          <w:lang w:val="en-GB"/>
        </w:rPr>
        <w:t>’</w:t>
      </w:r>
    </w:p>
    <w:p w14:paraId="07ACE2A6" w14:textId="77777777" w:rsidR="008A431E" w:rsidRDefault="004222CC" w:rsidP="00993BC8">
      <w:pPr>
        <w:jc w:val="both"/>
        <w:rPr>
          <w:rFonts w:eastAsia="Calibri"/>
          <w:sz w:val="24"/>
          <w:lang w:val="en-GB"/>
        </w:rPr>
      </w:pPr>
      <w:r w:rsidRPr="00BB0EBC">
        <w:rPr>
          <w:rFonts w:eastAsia="Calibri"/>
          <w:sz w:val="24"/>
          <w:lang w:val="en-GB"/>
        </w:rPr>
        <w:tab/>
      </w:r>
      <w:r w:rsidR="00821A30" w:rsidRPr="00BB0EBC">
        <w:rPr>
          <w:rFonts w:eastAsia="Calibri"/>
          <w:sz w:val="24"/>
          <w:lang w:val="en-GB"/>
        </w:rPr>
        <w:tab/>
      </w:r>
      <w:r w:rsidR="00821A30" w:rsidRPr="00BB0EBC">
        <w:rPr>
          <w:rFonts w:eastAsia="Calibri"/>
          <w:sz w:val="24"/>
          <w:lang w:val="en-GB"/>
        </w:rPr>
        <w:tab/>
      </w:r>
      <w:r w:rsidR="00821A30" w:rsidRPr="00BB0EBC">
        <w:rPr>
          <w:rFonts w:eastAsia="Calibri"/>
          <w:sz w:val="24"/>
          <w:lang w:val="en-GB"/>
        </w:rPr>
        <w:tab/>
      </w:r>
      <w:r w:rsidRPr="00BB0EBC">
        <w:rPr>
          <w:rFonts w:eastAsia="Calibri"/>
          <w:sz w:val="24"/>
          <w:lang w:val="en-GB"/>
        </w:rPr>
        <w:t>c</w:t>
      </w:r>
      <w:r w:rsidR="004714E1">
        <w:rPr>
          <w:rFonts w:eastAsia="Calibri"/>
          <w:sz w:val="24"/>
          <w:lang w:val="en-GB"/>
        </w:rPr>
        <w:t>.</w:t>
      </w:r>
      <w:r w:rsidRPr="00BB0EBC">
        <w:rPr>
          <w:rFonts w:eastAsia="Calibri"/>
          <w:sz w:val="24"/>
          <w:lang w:val="en-GB"/>
        </w:rPr>
        <w:tab/>
      </w:r>
      <w:r w:rsidR="00821A30" w:rsidRPr="00BB0EBC">
        <w:rPr>
          <w:rFonts w:eastAsia="Calibri"/>
          <w:sz w:val="24"/>
          <w:lang w:val="en-GB"/>
        </w:rPr>
        <w:tab/>
      </w:r>
      <w:r w:rsidR="004714E1">
        <w:rPr>
          <w:rFonts w:eastAsia="Calibri"/>
          <w:sz w:val="24"/>
          <w:lang w:val="en-GB"/>
        </w:rPr>
        <w:tab/>
      </w:r>
      <w:proofErr w:type="spellStart"/>
      <w:r w:rsidRPr="00046EB2">
        <w:rPr>
          <w:rFonts w:eastAsia="Calibri"/>
          <w:i/>
          <w:sz w:val="24"/>
          <w:lang w:val="en-GB"/>
        </w:rPr>
        <w:t>shi</w:t>
      </w:r>
      <w:r w:rsidR="008A431E" w:rsidRPr="00046EB2">
        <w:rPr>
          <w:rFonts w:eastAsia="Calibri"/>
          <w:i/>
          <w:sz w:val="24"/>
          <w:lang w:val="en-GB"/>
        </w:rPr>
        <w:t>-</w:t>
      </w:r>
      <w:r w:rsidRPr="00046EB2">
        <w:rPr>
          <w:rFonts w:eastAsia="Calibri"/>
          <w:i/>
          <w:sz w:val="24"/>
          <w:lang w:val="en-GB"/>
        </w:rPr>
        <w:t>liko</w:t>
      </w:r>
      <w:proofErr w:type="spellEnd"/>
      <w:r w:rsidRPr="00046EB2">
        <w:rPr>
          <w:rFonts w:eastAsia="Calibri"/>
          <w:i/>
          <w:sz w:val="24"/>
          <w:lang w:val="en-GB"/>
        </w:rPr>
        <w:t xml:space="preserve"> </w:t>
      </w:r>
      <w:r w:rsidR="00046EB2">
        <w:rPr>
          <w:rFonts w:eastAsia="Calibri"/>
          <w:i/>
          <w:sz w:val="24"/>
          <w:lang w:val="en-GB"/>
        </w:rPr>
        <w:tab/>
      </w:r>
      <w:proofErr w:type="spellStart"/>
      <w:r w:rsidRPr="00046EB2">
        <w:rPr>
          <w:rFonts w:eastAsia="Calibri"/>
          <w:i/>
          <w:sz w:val="24"/>
          <w:lang w:val="en-GB"/>
        </w:rPr>
        <w:t>shya</w:t>
      </w:r>
      <w:proofErr w:type="spellEnd"/>
      <w:r w:rsidRPr="00046EB2">
        <w:rPr>
          <w:rFonts w:eastAsia="Calibri"/>
          <w:i/>
          <w:sz w:val="24"/>
          <w:lang w:val="en-GB"/>
        </w:rPr>
        <w:t xml:space="preserve"> </w:t>
      </w:r>
      <w:r w:rsidR="00046EB2">
        <w:rPr>
          <w:rFonts w:eastAsia="Calibri"/>
          <w:i/>
          <w:sz w:val="24"/>
          <w:lang w:val="en-GB"/>
        </w:rPr>
        <w:tab/>
      </w:r>
      <w:r w:rsidR="00046EB2">
        <w:rPr>
          <w:rFonts w:eastAsia="Calibri"/>
          <w:i/>
          <w:sz w:val="24"/>
          <w:lang w:val="en-GB"/>
        </w:rPr>
        <w:tab/>
      </w:r>
      <w:r w:rsidR="00046EB2">
        <w:rPr>
          <w:rFonts w:eastAsia="Calibri"/>
          <w:i/>
          <w:sz w:val="24"/>
          <w:lang w:val="en-GB"/>
        </w:rPr>
        <w:tab/>
      </w:r>
      <w:r w:rsidR="00046EB2">
        <w:rPr>
          <w:rFonts w:eastAsia="Calibri"/>
          <w:i/>
          <w:sz w:val="24"/>
          <w:lang w:val="en-GB"/>
        </w:rPr>
        <w:tab/>
      </w:r>
      <w:r w:rsidR="00046EB2">
        <w:rPr>
          <w:rFonts w:eastAsia="Calibri"/>
          <w:i/>
          <w:sz w:val="24"/>
          <w:lang w:val="en-GB"/>
        </w:rPr>
        <w:tab/>
      </w:r>
      <w:r w:rsidR="00046EB2">
        <w:rPr>
          <w:rFonts w:eastAsia="Calibri"/>
          <w:i/>
          <w:sz w:val="24"/>
          <w:lang w:val="en-GB"/>
        </w:rPr>
        <w:tab/>
      </w:r>
      <w:r w:rsidR="00046EB2">
        <w:rPr>
          <w:rFonts w:eastAsia="Calibri"/>
          <w:i/>
          <w:sz w:val="24"/>
          <w:lang w:val="en-GB"/>
        </w:rPr>
        <w:tab/>
      </w:r>
      <w:r w:rsidR="00046EB2">
        <w:rPr>
          <w:rFonts w:eastAsia="Calibri"/>
          <w:i/>
          <w:sz w:val="24"/>
          <w:lang w:val="en-GB"/>
        </w:rPr>
        <w:tab/>
      </w:r>
      <w:proofErr w:type="spellStart"/>
      <w:r w:rsidR="001A561E" w:rsidRPr="00046EB2">
        <w:rPr>
          <w:rFonts w:eastAsia="Calibri"/>
          <w:i/>
          <w:sz w:val="24"/>
          <w:lang w:val="en-GB"/>
        </w:rPr>
        <w:t>shya</w:t>
      </w:r>
      <w:proofErr w:type="spellEnd"/>
      <w:r w:rsidR="008A431E" w:rsidRPr="00046EB2">
        <w:rPr>
          <w:rFonts w:eastAsia="Calibri"/>
          <w:i/>
          <w:sz w:val="24"/>
          <w:lang w:val="en-GB"/>
        </w:rPr>
        <w:t>-</w:t>
      </w:r>
      <w:r w:rsidR="001A561E" w:rsidRPr="00046EB2">
        <w:rPr>
          <w:rFonts w:eastAsia="Calibri"/>
          <w:i/>
          <w:sz w:val="24"/>
          <w:lang w:val="en-GB"/>
        </w:rPr>
        <w:t xml:space="preserve">ko </w:t>
      </w:r>
      <w:r w:rsidR="00046EB2">
        <w:rPr>
          <w:rFonts w:eastAsia="Calibri"/>
          <w:i/>
          <w:sz w:val="24"/>
          <w:lang w:val="en-GB"/>
        </w:rPr>
        <w:tab/>
      </w:r>
      <w:proofErr w:type="spellStart"/>
      <w:r w:rsidR="001A561E" w:rsidRPr="00046EB2">
        <w:rPr>
          <w:rFonts w:eastAsia="Calibri"/>
          <w:i/>
          <w:sz w:val="24"/>
          <w:lang w:val="en-GB"/>
        </w:rPr>
        <w:t>shi</w:t>
      </w:r>
      <w:r w:rsidR="008A431E" w:rsidRPr="00046EB2">
        <w:rPr>
          <w:rFonts w:eastAsia="Calibri"/>
          <w:i/>
          <w:sz w:val="24"/>
          <w:lang w:val="en-GB"/>
        </w:rPr>
        <w:t>-</w:t>
      </w:r>
      <w:r w:rsidR="001A561E" w:rsidRPr="00046EB2">
        <w:rPr>
          <w:rFonts w:eastAsia="Calibri"/>
          <w:i/>
          <w:sz w:val="24"/>
          <w:lang w:val="en-GB"/>
        </w:rPr>
        <w:t>dadu</w:t>
      </w:r>
      <w:proofErr w:type="spellEnd"/>
      <w:r w:rsidR="001A561E">
        <w:rPr>
          <w:rFonts w:eastAsia="Calibri"/>
          <w:sz w:val="24"/>
          <w:lang w:val="en-GB"/>
        </w:rPr>
        <w:t xml:space="preserve"> </w:t>
      </w:r>
      <w:r w:rsidR="008A431E">
        <w:rPr>
          <w:rFonts w:eastAsia="Calibri"/>
          <w:sz w:val="24"/>
          <w:lang w:val="en-GB"/>
        </w:rPr>
        <w:tab/>
      </w:r>
      <w:r w:rsidR="008A431E">
        <w:rPr>
          <w:rFonts w:eastAsia="Calibri"/>
          <w:sz w:val="24"/>
          <w:lang w:val="en-GB"/>
        </w:rPr>
        <w:tab/>
      </w:r>
      <w:r w:rsidR="008A431E">
        <w:rPr>
          <w:rFonts w:eastAsia="Calibri"/>
          <w:sz w:val="24"/>
          <w:lang w:val="en-GB"/>
        </w:rPr>
        <w:tab/>
      </w:r>
      <w:r w:rsidR="008A431E">
        <w:rPr>
          <w:rFonts w:eastAsia="Calibri"/>
          <w:sz w:val="24"/>
          <w:lang w:val="en-GB"/>
        </w:rPr>
        <w:tab/>
      </w:r>
      <w:r w:rsidR="008A431E">
        <w:rPr>
          <w:rFonts w:eastAsia="Calibri"/>
          <w:sz w:val="24"/>
          <w:lang w:val="en-GB"/>
        </w:rPr>
        <w:tab/>
      </w:r>
      <w:r w:rsidR="008A431E">
        <w:rPr>
          <w:rFonts w:eastAsia="Calibri"/>
          <w:sz w:val="24"/>
          <w:lang w:val="en-GB"/>
        </w:rPr>
        <w:tab/>
      </w:r>
      <w:r w:rsidR="008A431E">
        <w:rPr>
          <w:rFonts w:eastAsia="Calibri"/>
          <w:sz w:val="24"/>
          <w:lang w:val="en-GB"/>
        </w:rPr>
        <w:tab/>
      </w:r>
    </w:p>
    <w:p w14:paraId="0E7FB1C1" w14:textId="77777777" w:rsidR="008A431E" w:rsidRPr="00BB0EBC" w:rsidRDefault="008A431E" w:rsidP="00993BC8">
      <w:pPr>
        <w:jc w:val="both"/>
        <w:rPr>
          <w:rFonts w:eastAsia="Calibri"/>
          <w:sz w:val="24"/>
          <w:lang w:val="en-GB"/>
        </w:rPr>
      </w:pPr>
      <w:r>
        <w:rPr>
          <w:rFonts w:eastAsia="Calibri"/>
          <w:sz w:val="24"/>
          <w:lang w:val="en-GB"/>
        </w:rPr>
        <w:tab/>
      </w:r>
      <w:r>
        <w:rPr>
          <w:rFonts w:eastAsia="Calibri"/>
          <w:sz w:val="24"/>
          <w:lang w:val="en-GB"/>
        </w:rPr>
        <w:tab/>
      </w:r>
      <w:r>
        <w:rPr>
          <w:rFonts w:eastAsia="Calibri"/>
          <w:sz w:val="24"/>
          <w:lang w:val="en-GB"/>
        </w:rPr>
        <w:tab/>
      </w:r>
      <w:r>
        <w:rPr>
          <w:rFonts w:eastAsia="Calibri"/>
          <w:sz w:val="24"/>
          <w:lang w:val="en-GB"/>
        </w:rPr>
        <w:tab/>
      </w:r>
      <w:r>
        <w:rPr>
          <w:rFonts w:eastAsia="Calibri"/>
          <w:sz w:val="24"/>
          <w:lang w:val="en-GB"/>
        </w:rPr>
        <w:tab/>
      </w:r>
      <w:r>
        <w:rPr>
          <w:rFonts w:eastAsia="Calibri"/>
          <w:sz w:val="24"/>
          <w:lang w:val="en-GB"/>
        </w:rPr>
        <w:tab/>
      </w:r>
      <w:r>
        <w:rPr>
          <w:rFonts w:eastAsia="Calibri"/>
          <w:sz w:val="24"/>
          <w:lang w:val="en-GB"/>
        </w:rPr>
        <w:tab/>
      </w:r>
      <w:r>
        <w:rPr>
          <w:rFonts w:eastAsia="Calibri"/>
          <w:sz w:val="24"/>
          <w:lang w:val="en-GB"/>
        </w:rPr>
        <w:tab/>
        <w:t>8-spoon</w:t>
      </w:r>
      <w:r>
        <w:rPr>
          <w:rFonts w:eastAsia="Calibri"/>
          <w:sz w:val="24"/>
          <w:lang w:val="en-GB"/>
        </w:rPr>
        <w:tab/>
      </w:r>
      <w:r w:rsidR="00046EB2">
        <w:rPr>
          <w:rFonts w:eastAsia="Calibri"/>
          <w:sz w:val="24"/>
          <w:lang w:val="en-GB"/>
        </w:rPr>
        <w:t>8.</w:t>
      </w:r>
      <w:r>
        <w:rPr>
          <w:rFonts w:eastAsia="Calibri"/>
          <w:sz w:val="24"/>
          <w:lang w:val="en-GB"/>
        </w:rPr>
        <w:t>DEM.DIST</w:t>
      </w:r>
      <w:r>
        <w:rPr>
          <w:rFonts w:eastAsia="Calibri"/>
          <w:sz w:val="24"/>
          <w:lang w:val="en-GB"/>
        </w:rPr>
        <w:tab/>
      </w:r>
      <w:r w:rsidR="00046EB2">
        <w:rPr>
          <w:rFonts w:eastAsia="Calibri"/>
          <w:sz w:val="24"/>
          <w:lang w:val="en-GB"/>
        </w:rPr>
        <w:tab/>
      </w:r>
      <w:r>
        <w:rPr>
          <w:rFonts w:eastAsia="Calibri"/>
          <w:sz w:val="24"/>
          <w:lang w:val="en-GB"/>
        </w:rPr>
        <w:t>8-POSS</w:t>
      </w:r>
      <w:r>
        <w:rPr>
          <w:rFonts w:eastAsia="Calibri"/>
          <w:sz w:val="24"/>
          <w:lang w:val="en-GB"/>
        </w:rPr>
        <w:tab/>
        <w:t>8-three</w:t>
      </w:r>
      <w:r>
        <w:rPr>
          <w:rFonts w:eastAsia="Calibri"/>
          <w:sz w:val="24"/>
          <w:lang w:val="en-GB"/>
        </w:rPr>
        <w:tab/>
      </w:r>
      <w:r>
        <w:rPr>
          <w:rFonts w:eastAsia="Calibri"/>
          <w:sz w:val="24"/>
          <w:lang w:val="en-GB"/>
        </w:rPr>
        <w:tab/>
      </w:r>
      <w:r>
        <w:rPr>
          <w:rFonts w:eastAsia="Calibri"/>
          <w:sz w:val="24"/>
          <w:lang w:val="en-GB"/>
        </w:rPr>
        <w:tab/>
      </w:r>
      <w:r>
        <w:rPr>
          <w:rFonts w:eastAsia="Calibri"/>
          <w:sz w:val="24"/>
          <w:lang w:val="en-GB"/>
        </w:rPr>
        <w:tab/>
      </w:r>
      <w:r>
        <w:rPr>
          <w:rFonts w:eastAsia="Calibri"/>
          <w:sz w:val="24"/>
          <w:lang w:val="en-GB"/>
        </w:rPr>
        <w:tab/>
      </w:r>
      <w:r>
        <w:rPr>
          <w:rFonts w:eastAsia="Calibri"/>
          <w:sz w:val="24"/>
          <w:lang w:val="en-GB"/>
        </w:rPr>
        <w:tab/>
      </w:r>
      <w:r>
        <w:rPr>
          <w:rFonts w:eastAsia="Calibri"/>
          <w:sz w:val="24"/>
          <w:lang w:val="en-GB"/>
        </w:rPr>
        <w:tab/>
      </w:r>
      <w:r>
        <w:rPr>
          <w:rFonts w:eastAsia="Calibri"/>
          <w:sz w:val="24"/>
          <w:lang w:val="en-GB"/>
        </w:rPr>
        <w:tab/>
      </w:r>
      <w:r>
        <w:rPr>
          <w:rFonts w:eastAsia="Calibri"/>
          <w:sz w:val="24"/>
          <w:lang w:val="en-GB"/>
        </w:rPr>
        <w:tab/>
      </w:r>
      <w:r>
        <w:rPr>
          <w:rFonts w:eastAsia="Calibri"/>
          <w:sz w:val="24"/>
          <w:lang w:val="en-GB"/>
        </w:rPr>
        <w:tab/>
      </w:r>
    </w:p>
    <w:p w14:paraId="53D2FC79" w14:textId="77777777" w:rsidR="004222CC" w:rsidRDefault="004222CC" w:rsidP="00993BC8">
      <w:pPr>
        <w:jc w:val="both"/>
        <w:rPr>
          <w:rFonts w:eastAsia="Calibri"/>
          <w:sz w:val="24"/>
          <w:lang w:val="en-GB"/>
        </w:rPr>
      </w:pPr>
      <w:r w:rsidRPr="00BB0EBC">
        <w:rPr>
          <w:rFonts w:eastAsia="Calibri"/>
          <w:sz w:val="24"/>
          <w:lang w:val="en-GB"/>
        </w:rPr>
        <w:tab/>
      </w:r>
      <w:r w:rsidRPr="00BB0EBC">
        <w:rPr>
          <w:rFonts w:eastAsia="Calibri"/>
          <w:sz w:val="24"/>
          <w:lang w:val="en-GB"/>
        </w:rPr>
        <w:tab/>
      </w:r>
      <w:r w:rsidR="00821A30" w:rsidRPr="00BB0EBC">
        <w:rPr>
          <w:rFonts w:eastAsia="Calibri"/>
          <w:sz w:val="24"/>
          <w:lang w:val="en-GB"/>
        </w:rPr>
        <w:tab/>
      </w:r>
      <w:r w:rsidR="00821A30" w:rsidRPr="00BB0EBC">
        <w:rPr>
          <w:rFonts w:eastAsia="Calibri"/>
          <w:sz w:val="24"/>
          <w:lang w:val="en-GB"/>
        </w:rPr>
        <w:tab/>
      </w:r>
      <w:r w:rsidR="00821A30" w:rsidRPr="00BB0EBC">
        <w:rPr>
          <w:rFonts w:eastAsia="Calibri"/>
          <w:sz w:val="24"/>
          <w:lang w:val="en-GB"/>
        </w:rPr>
        <w:tab/>
      </w:r>
      <w:r w:rsidR="00821A30" w:rsidRPr="00BB0EBC">
        <w:rPr>
          <w:rFonts w:eastAsia="Calibri"/>
          <w:sz w:val="24"/>
          <w:lang w:val="en-GB"/>
        </w:rPr>
        <w:tab/>
      </w:r>
      <w:r w:rsidR="00821A30" w:rsidRPr="00BB0EBC">
        <w:rPr>
          <w:rFonts w:eastAsia="Calibri"/>
          <w:sz w:val="24"/>
          <w:lang w:val="en-GB"/>
        </w:rPr>
        <w:tab/>
      </w:r>
      <w:r w:rsidR="00920C88">
        <w:rPr>
          <w:rFonts w:eastAsia="Calibri"/>
          <w:sz w:val="24"/>
          <w:lang w:val="en-GB"/>
        </w:rPr>
        <w:t>‘</w:t>
      </w:r>
      <w:proofErr w:type="gramStart"/>
      <w:r w:rsidR="00920C88">
        <w:rPr>
          <w:rFonts w:eastAsia="Calibri"/>
          <w:sz w:val="24"/>
          <w:lang w:val="en-GB"/>
        </w:rPr>
        <w:t>t</w:t>
      </w:r>
      <w:r w:rsidRPr="00BB0EBC">
        <w:rPr>
          <w:rFonts w:eastAsia="Calibri"/>
          <w:sz w:val="24"/>
          <w:lang w:val="en-GB"/>
        </w:rPr>
        <w:t>hose</w:t>
      </w:r>
      <w:proofErr w:type="gramEnd"/>
      <w:r w:rsidRPr="00BB0EBC">
        <w:rPr>
          <w:rFonts w:eastAsia="Calibri"/>
          <w:sz w:val="24"/>
          <w:lang w:val="en-GB"/>
        </w:rPr>
        <w:t xml:space="preserve"> three spoons of mine</w:t>
      </w:r>
      <w:r w:rsidR="008A431E">
        <w:rPr>
          <w:rFonts w:eastAsia="Calibri"/>
          <w:sz w:val="24"/>
          <w:lang w:val="en-GB"/>
        </w:rPr>
        <w:t>’</w:t>
      </w:r>
      <w:r w:rsidRPr="00BB0EBC">
        <w:rPr>
          <w:rFonts w:eastAsia="Calibri"/>
          <w:sz w:val="24"/>
          <w:lang w:val="en-GB"/>
        </w:rPr>
        <w:t xml:space="preserve"> </w:t>
      </w:r>
    </w:p>
    <w:p w14:paraId="602C931C" w14:textId="77777777" w:rsidR="00E87527" w:rsidRPr="00BB0EBC" w:rsidRDefault="00E87527" w:rsidP="00993BC8">
      <w:pPr>
        <w:jc w:val="both"/>
        <w:rPr>
          <w:rFonts w:eastAsia="Calibri"/>
          <w:sz w:val="24"/>
          <w:lang w:val="en-GB"/>
        </w:rPr>
      </w:pPr>
    </w:p>
    <w:p w14:paraId="29147B41" w14:textId="3F2290BC" w:rsidR="004222CC" w:rsidRDefault="009E1BCD" w:rsidP="0039650F">
      <w:pPr>
        <w:jc w:val="both"/>
        <w:rPr>
          <w:rFonts w:eastAsia="Calibri"/>
          <w:sz w:val="24"/>
          <w:lang w:val="en-GB"/>
        </w:rPr>
      </w:pPr>
      <w:r>
        <w:rPr>
          <w:rFonts w:eastAsia="Calibri"/>
          <w:sz w:val="24"/>
          <w:lang w:val="en-GB"/>
        </w:rPr>
        <w:t>The examples in (17</w:t>
      </w:r>
      <w:r w:rsidR="00821A30" w:rsidRPr="00BB0EBC">
        <w:rPr>
          <w:rFonts w:eastAsia="Calibri"/>
          <w:sz w:val="24"/>
          <w:lang w:val="en-GB"/>
        </w:rPr>
        <w:t>) indicate that all the three demonstrative dimensions can modify nouns, and they all occur after the respective nouns, as the proximal</w:t>
      </w:r>
      <w:r w:rsidR="007B15F9" w:rsidRPr="00BB0EBC">
        <w:rPr>
          <w:rFonts w:eastAsia="Calibri"/>
          <w:sz w:val="24"/>
          <w:lang w:val="en-GB"/>
        </w:rPr>
        <w:t>,</w:t>
      </w:r>
      <w:r w:rsidR="00821A30" w:rsidRPr="00BB0EBC">
        <w:rPr>
          <w:rFonts w:eastAsia="Calibri"/>
          <w:sz w:val="24"/>
          <w:lang w:val="en-GB"/>
        </w:rPr>
        <w:t xml:space="preserve"> medial, and distal demonstratives </w:t>
      </w:r>
      <w:proofErr w:type="spellStart"/>
      <w:r w:rsidR="007B15F9" w:rsidRPr="00BB0EBC">
        <w:rPr>
          <w:rFonts w:eastAsia="Calibri"/>
          <w:i/>
          <w:sz w:val="24"/>
          <w:lang w:val="en-GB"/>
        </w:rPr>
        <w:t>etu</w:t>
      </w:r>
      <w:proofErr w:type="spellEnd"/>
      <w:r w:rsidR="007B15F9" w:rsidRPr="00BB0EBC">
        <w:rPr>
          <w:rFonts w:eastAsia="Calibri"/>
          <w:sz w:val="24"/>
          <w:lang w:val="en-GB"/>
        </w:rPr>
        <w:t xml:space="preserve"> ‘this’, </w:t>
      </w:r>
      <w:proofErr w:type="spellStart"/>
      <w:r w:rsidR="007B15F9" w:rsidRPr="00BB0EBC">
        <w:rPr>
          <w:rFonts w:eastAsia="Calibri"/>
          <w:i/>
          <w:sz w:val="24"/>
          <w:lang w:val="en-GB"/>
        </w:rPr>
        <w:t>ekyo</w:t>
      </w:r>
      <w:proofErr w:type="spellEnd"/>
      <w:r w:rsidR="007B15F9" w:rsidRPr="00BB0EBC">
        <w:rPr>
          <w:rFonts w:eastAsia="Calibri"/>
          <w:sz w:val="24"/>
          <w:lang w:val="en-GB"/>
        </w:rPr>
        <w:t xml:space="preserve"> ‘that’ and </w:t>
      </w:r>
      <w:proofErr w:type="spellStart"/>
      <w:r w:rsidR="007B15F9" w:rsidRPr="00BB0EBC">
        <w:rPr>
          <w:rFonts w:eastAsia="Calibri"/>
          <w:i/>
          <w:sz w:val="24"/>
          <w:lang w:val="en-GB"/>
        </w:rPr>
        <w:t>shya</w:t>
      </w:r>
      <w:proofErr w:type="spellEnd"/>
      <w:r w:rsidR="007B15F9" w:rsidRPr="00BB0EBC">
        <w:rPr>
          <w:rFonts w:eastAsia="Calibri"/>
          <w:sz w:val="24"/>
          <w:lang w:val="en-GB"/>
        </w:rPr>
        <w:t xml:space="preserve"> ‘that’, respectively, </w:t>
      </w:r>
      <w:r>
        <w:rPr>
          <w:rFonts w:eastAsia="Calibri"/>
          <w:sz w:val="24"/>
          <w:lang w:val="en-GB"/>
        </w:rPr>
        <w:t>in (17</w:t>
      </w:r>
      <w:r w:rsidR="00821A30" w:rsidRPr="00BB0EBC">
        <w:rPr>
          <w:rFonts w:eastAsia="Calibri"/>
          <w:sz w:val="24"/>
          <w:lang w:val="en-GB"/>
        </w:rPr>
        <w:t>) illustrate.</w:t>
      </w:r>
    </w:p>
    <w:p w14:paraId="11C93D8A" w14:textId="2A166FFC" w:rsidR="00907852" w:rsidRPr="00907852" w:rsidRDefault="0095281C" w:rsidP="00C37B90">
      <w:pPr>
        <w:ind w:firstLine="720"/>
        <w:jc w:val="both"/>
        <w:rPr>
          <w:rFonts w:eastAsia="Calibri"/>
          <w:sz w:val="24"/>
          <w:lang w:val="en-GB"/>
        </w:rPr>
      </w:pPr>
      <w:r>
        <w:rPr>
          <w:rFonts w:eastAsia="Calibri"/>
          <w:sz w:val="24"/>
          <w:lang w:val="en-GB"/>
        </w:rPr>
        <w:t>Although many adnominal modifiers occur in post-nominal position, in many languages, demonstratives occur before the nouns they modify (</w:t>
      </w:r>
      <w:r w:rsidR="002137D0">
        <w:rPr>
          <w:rFonts w:eastAsia="Calibri"/>
          <w:sz w:val="24"/>
          <w:lang w:val="en-GB"/>
        </w:rPr>
        <w:t>V</w:t>
      </w:r>
      <w:r>
        <w:rPr>
          <w:rFonts w:eastAsia="Calibri"/>
          <w:sz w:val="24"/>
          <w:lang w:val="en-GB"/>
        </w:rPr>
        <w:t>an de Velde 2005</w:t>
      </w:r>
      <w:r w:rsidR="00A44AB6">
        <w:rPr>
          <w:rFonts w:eastAsia="Calibri"/>
          <w:sz w:val="24"/>
          <w:lang w:val="en-GB"/>
        </w:rPr>
        <w:t>,</w:t>
      </w:r>
      <w:r>
        <w:rPr>
          <w:rFonts w:eastAsia="Calibri"/>
          <w:sz w:val="24"/>
          <w:lang w:val="en-GB"/>
        </w:rPr>
        <w:t xml:space="preserve"> 2019). </w:t>
      </w:r>
      <w:r w:rsidR="00907852" w:rsidRPr="00907852">
        <w:rPr>
          <w:rFonts w:eastAsia="Calibri"/>
          <w:sz w:val="24"/>
          <w:lang w:val="en-GB"/>
        </w:rPr>
        <w:t xml:space="preserve">Kiwoso do not allow adnominal demonstratives to occur before the nouns they modify. </w:t>
      </w:r>
      <w:r w:rsidR="00BB0EBC">
        <w:rPr>
          <w:rFonts w:eastAsia="Calibri"/>
          <w:sz w:val="24"/>
          <w:lang w:val="en-GB"/>
        </w:rPr>
        <w:t xml:space="preserve">The study findings indicate that the position of demonstratives determines the role the </w:t>
      </w:r>
      <w:r w:rsidR="00BB0EBC">
        <w:rPr>
          <w:rFonts w:eastAsia="Calibri"/>
          <w:sz w:val="24"/>
          <w:lang w:val="en-GB"/>
        </w:rPr>
        <w:lastRenderedPageBreak/>
        <w:t xml:space="preserve">demonstrative plays in the nominal domain. </w:t>
      </w:r>
      <w:r w:rsidR="00907852" w:rsidRPr="00907852">
        <w:rPr>
          <w:rFonts w:eastAsia="Calibri"/>
          <w:sz w:val="24"/>
          <w:lang w:val="en-GB"/>
        </w:rPr>
        <w:t>For example</w:t>
      </w:r>
      <w:r w:rsidR="00BB0EBC">
        <w:rPr>
          <w:rFonts w:eastAsia="Calibri"/>
          <w:sz w:val="24"/>
          <w:lang w:val="en-GB"/>
        </w:rPr>
        <w:t xml:space="preserve">, in </w:t>
      </w:r>
      <w:proofErr w:type="spellStart"/>
      <w:r w:rsidR="00BB0EBC">
        <w:rPr>
          <w:rFonts w:eastAsia="Calibri"/>
          <w:sz w:val="24"/>
          <w:lang w:val="en-GB"/>
        </w:rPr>
        <w:t>Kiwoso</w:t>
      </w:r>
      <w:proofErr w:type="spellEnd"/>
      <w:r w:rsidR="00BB0EBC">
        <w:rPr>
          <w:rFonts w:eastAsia="Calibri"/>
          <w:sz w:val="24"/>
          <w:lang w:val="en-GB"/>
        </w:rPr>
        <w:t>,</w:t>
      </w:r>
      <w:r w:rsidR="00907852" w:rsidRPr="00907852">
        <w:rPr>
          <w:rFonts w:eastAsia="Calibri"/>
          <w:sz w:val="24"/>
          <w:lang w:val="en-GB"/>
        </w:rPr>
        <w:t xml:space="preserve"> </w:t>
      </w:r>
      <w:r w:rsidR="00BB0EBC">
        <w:rPr>
          <w:rFonts w:eastAsia="Calibri"/>
          <w:sz w:val="24"/>
          <w:lang w:val="en-GB"/>
        </w:rPr>
        <w:t xml:space="preserve">pre-nominal </w:t>
      </w:r>
      <w:r w:rsidR="00907852" w:rsidRPr="00907852">
        <w:rPr>
          <w:rFonts w:eastAsia="Calibri"/>
          <w:sz w:val="24"/>
          <w:lang w:val="en-GB"/>
        </w:rPr>
        <w:t xml:space="preserve">demonstratives </w:t>
      </w:r>
      <w:proofErr w:type="spellStart"/>
      <w:r w:rsidR="00907852" w:rsidRPr="00907852">
        <w:rPr>
          <w:rFonts w:eastAsia="Calibri"/>
          <w:i/>
          <w:sz w:val="24"/>
          <w:lang w:val="en-GB"/>
        </w:rPr>
        <w:t>etu</w:t>
      </w:r>
      <w:proofErr w:type="spellEnd"/>
      <w:r w:rsidR="00907852" w:rsidRPr="00907852">
        <w:rPr>
          <w:rFonts w:eastAsia="Calibri"/>
          <w:sz w:val="24"/>
          <w:lang w:val="en-GB"/>
        </w:rPr>
        <w:t xml:space="preserve"> ‘this’ </w:t>
      </w:r>
      <w:proofErr w:type="spellStart"/>
      <w:r w:rsidR="00907852" w:rsidRPr="00907852">
        <w:rPr>
          <w:rFonts w:eastAsia="Calibri"/>
          <w:i/>
          <w:sz w:val="24"/>
          <w:lang w:val="en-GB"/>
        </w:rPr>
        <w:t>eto</w:t>
      </w:r>
      <w:proofErr w:type="spellEnd"/>
      <w:r w:rsidR="00907852" w:rsidRPr="00907852">
        <w:rPr>
          <w:rFonts w:eastAsia="Calibri"/>
          <w:sz w:val="24"/>
          <w:lang w:val="en-GB"/>
        </w:rPr>
        <w:t xml:space="preserve"> ‘that’ and </w:t>
      </w:r>
      <w:proofErr w:type="spellStart"/>
      <w:r w:rsidR="00907852" w:rsidRPr="00907852">
        <w:rPr>
          <w:rFonts w:eastAsia="Calibri"/>
          <w:i/>
          <w:sz w:val="24"/>
          <w:lang w:val="en-GB"/>
        </w:rPr>
        <w:t>ulya</w:t>
      </w:r>
      <w:proofErr w:type="spellEnd"/>
      <w:r w:rsidR="00907852" w:rsidRPr="00907852">
        <w:rPr>
          <w:rFonts w:eastAsia="Calibri"/>
          <w:sz w:val="24"/>
          <w:lang w:val="en-GB"/>
        </w:rPr>
        <w:t xml:space="preserve"> ‘that’ in </w:t>
      </w:r>
      <w:r w:rsidR="009E1BCD">
        <w:rPr>
          <w:rFonts w:eastAsia="Calibri"/>
          <w:sz w:val="24"/>
          <w:lang w:val="en-GB"/>
        </w:rPr>
        <w:t>example (18</w:t>
      </w:r>
      <w:r w:rsidR="00BB0EBC">
        <w:rPr>
          <w:rFonts w:eastAsia="Calibri"/>
          <w:sz w:val="24"/>
          <w:lang w:val="en-GB"/>
        </w:rPr>
        <w:t xml:space="preserve">) do not modify the noun </w:t>
      </w:r>
      <w:proofErr w:type="spellStart"/>
      <w:r w:rsidR="00BB0EBC" w:rsidRPr="00904011">
        <w:rPr>
          <w:rFonts w:eastAsia="Calibri"/>
          <w:i/>
          <w:sz w:val="24"/>
          <w:lang w:val="en-GB"/>
        </w:rPr>
        <w:t>muna</w:t>
      </w:r>
      <w:proofErr w:type="spellEnd"/>
      <w:r w:rsidR="001A561E">
        <w:rPr>
          <w:rFonts w:eastAsia="Calibri"/>
          <w:sz w:val="24"/>
          <w:lang w:val="en-GB"/>
        </w:rPr>
        <w:t xml:space="preserve"> ‘child’.</w:t>
      </w:r>
      <w:r w:rsidR="0023204A" w:rsidRPr="0023204A">
        <w:t xml:space="preserve"> </w:t>
      </w:r>
      <w:r w:rsidR="0023204A">
        <w:rPr>
          <w:rFonts w:eastAsia="Calibri"/>
          <w:sz w:val="24"/>
          <w:lang w:val="en-GB"/>
        </w:rPr>
        <w:t xml:space="preserve">They identify </w:t>
      </w:r>
      <w:r w:rsidR="0023204A" w:rsidRPr="0023204A">
        <w:rPr>
          <w:rFonts w:eastAsia="Calibri"/>
          <w:sz w:val="24"/>
          <w:lang w:val="en-GB"/>
        </w:rPr>
        <w:t>specific referent</w:t>
      </w:r>
      <w:r w:rsidR="0023204A">
        <w:rPr>
          <w:rFonts w:eastAsia="Calibri"/>
          <w:sz w:val="24"/>
          <w:lang w:val="en-GB"/>
        </w:rPr>
        <w:t>s</w:t>
      </w:r>
      <w:r w:rsidR="0023204A" w:rsidRPr="0023204A">
        <w:rPr>
          <w:rFonts w:eastAsia="Calibri"/>
          <w:sz w:val="24"/>
          <w:lang w:val="en-GB"/>
        </w:rPr>
        <w:t xml:space="preserve"> in speech situation rather </w:t>
      </w:r>
      <w:r w:rsidR="009E1BCD">
        <w:rPr>
          <w:rFonts w:eastAsia="Calibri"/>
          <w:sz w:val="24"/>
          <w:lang w:val="en-GB"/>
        </w:rPr>
        <w:t>than modifying the nouns (see §5</w:t>
      </w:r>
      <w:r w:rsidR="0023204A" w:rsidRPr="0023204A">
        <w:rPr>
          <w:rFonts w:eastAsia="Calibri"/>
          <w:sz w:val="24"/>
          <w:lang w:val="en-GB"/>
        </w:rPr>
        <w:t>.2).</w:t>
      </w:r>
    </w:p>
    <w:p w14:paraId="704A9133" w14:textId="77777777" w:rsidR="00BB0EBC" w:rsidRDefault="00BB0EBC" w:rsidP="00993BC8">
      <w:pPr>
        <w:jc w:val="both"/>
        <w:rPr>
          <w:rFonts w:eastAsia="Calibri"/>
          <w:i/>
          <w:sz w:val="24"/>
          <w:lang w:val="en-GB"/>
        </w:rPr>
      </w:pPr>
    </w:p>
    <w:p w14:paraId="77B148F6" w14:textId="5ECF3B88" w:rsidR="00907852" w:rsidRDefault="004714E1" w:rsidP="00993BC8">
      <w:pPr>
        <w:jc w:val="both"/>
        <w:rPr>
          <w:rFonts w:eastAsia="Calibri"/>
          <w:i/>
          <w:sz w:val="24"/>
          <w:lang w:val="en-GB"/>
        </w:rPr>
      </w:pPr>
      <w:r>
        <w:rPr>
          <w:rFonts w:eastAsia="Calibri"/>
          <w:sz w:val="24"/>
          <w:lang w:val="en-GB"/>
        </w:rPr>
        <w:t>(</w:t>
      </w:r>
      <w:r w:rsidR="009E1BCD">
        <w:rPr>
          <w:rFonts w:eastAsia="Calibri"/>
          <w:sz w:val="24"/>
          <w:lang w:val="en-GB"/>
        </w:rPr>
        <w:t>18</w:t>
      </w:r>
      <w:r>
        <w:rPr>
          <w:rFonts w:eastAsia="Calibri"/>
          <w:sz w:val="24"/>
          <w:lang w:val="en-GB"/>
        </w:rPr>
        <w:t>)</w:t>
      </w:r>
      <w:r w:rsidR="00BB0EBC">
        <w:rPr>
          <w:rFonts w:eastAsia="Calibri"/>
          <w:i/>
          <w:sz w:val="24"/>
          <w:lang w:val="en-GB"/>
        </w:rPr>
        <w:tab/>
      </w:r>
      <w:r w:rsidR="00BB0EBC">
        <w:rPr>
          <w:rFonts w:eastAsia="Calibri"/>
          <w:i/>
          <w:sz w:val="24"/>
          <w:lang w:val="en-GB"/>
        </w:rPr>
        <w:tab/>
      </w:r>
      <w:r w:rsidR="00BB0EBC">
        <w:rPr>
          <w:rFonts w:eastAsia="Calibri"/>
          <w:i/>
          <w:sz w:val="24"/>
          <w:lang w:val="en-GB"/>
        </w:rPr>
        <w:tab/>
      </w:r>
      <w:proofErr w:type="spellStart"/>
      <w:r w:rsidR="001A561E">
        <w:rPr>
          <w:rFonts w:eastAsia="Calibri"/>
          <w:i/>
          <w:sz w:val="24"/>
          <w:lang w:val="en-GB"/>
        </w:rPr>
        <w:t>etu</w:t>
      </w:r>
      <w:proofErr w:type="spellEnd"/>
      <w:r w:rsidR="00904011">
        <w:rPr>
          <w:rFonts w:eastAsia="Calibri"/>
          <w:i/>
          <w:sz w:val="24"/>
          <w:lang w:val="en-GB"/>
        </w:rPr>
        <w:tab/>
      </w:r>
      <w:r w:rsidR="00904011">
        <w:rPr>
          <w:rFonts w:eastAsia="Calibri"/>
          <w:i/>
          <w:sz w:val="24"/>
          <w:lang w:val="en-GB"/>
        </w:rPr>
        <w:tab/>
      </w:r>
      <w:r w:rsidR="00904011">
        <w:rPr>
          <w:rFonts w:eastAsia="Calibri"/>
          <w:i/>
          <w:sz w:val="24"/>
          <w:lang w:val="en-GB"/>
        </w:rPr>
        <w:tab/>
      </w:r>
      <w:r w:rsidR="00904011">
        <w:rPr>
          <w:rFonts w:eastAsia="Calibri"/>
          <w:i/>
          <w:sz w:val="24"/>
          <w:lang w:val="en-GB"/>
        </w:rPr>
        <w:tab/>
      </w:r>
      <w:r w:rsidR="00904011">
        <w:rPr>
          <w:rFonts w:eastAsia="Calibri"/>
          <w:i/>
          <w:sz w:val="24"/>
          <w:lang w:val="en-GB"/>
        </w:rPr>
        <w:tab/>
      </w:r>
      <w:r w:rsidR="00904011">
        <w:rPr>
          <w:rFonts w:eastAsia="Calibri"/>
          <w:i/>
          <w:sz w:val="24"/>
          <w:lang w:val="en-GB"/>
        </w:rPr>
        <w:tab/>
      </w:r>
      <w:r w:rsidR="00904011">
        <w:rPr>
          <w:rFonts w:eastAsia="Calibri"/>
          <w:i/>
          <w:sz w:val="24"/>
          <w:lang w:val="en-GB"/>
        </w:rPr>
        <w:tab/>
      </w:r>
      <w:r w:rsidR="00904011">
        <w:rPr>
          <w:rFonts w:eastAsia="Calibri"/>
          <w:i/>
          <w:sz w:val="24"/>
          <w:lang w:val="en-GB"/>
        </w:rPr>
        <w:tab/>
      </w:r>
      <w:r w:rsidR="00904011">
        <w:rPr>
          <w:rFonts w:eastAsia="Calibri"/>
          <w:i/>
          <w:sz w:val="24"/>
          <w:lang w:val="en-GB"/>
        </w:rPr>
        <w:tab/>
      </w:r>
      <w:r w:rsidR="001A561E">
        <w:rPr>
          <w:rFonts w:eastAsia="Calibri"/>
          <w:i/>
          <w:sz w:val="24"/>
          <w:lang w:val="en-GB"/>
        </w:rPr>
        <w:tab/>
      </w:r>
      <w:r w:rsidR="00904011">
        <w:rPr>
          <w:rFonts w:eastAsia="Calibri"/>
          <w:i/>
          <w:sz w:val="24"/>
          <w:lang w:val="en-GB"/>
        </w:rPr>
        <w:tab/>
      </w:r>
      <w:r w:rsidR="00046EB2">
        <w:rPr>
          <w:rFonts w:eastAsia="Calibri"/>
          <w:i/>
          <w:sz w:val="24"/>
          <w:lang w:val="en-GB"/>
        </w:rPr>
        <w:tab/>
      </w:r>
      <w:r w:rsidR="00BB0EBC" w:rsidRPr="00907852">
        <w:rPr>
          <w:rFonts w:eastAsia="Calibri"/>
          <w:i/>
          <w:sz w:val="24"/>
          <w:lang w:val="en-GB"/>
        </w:rPr>
        <w:t>mu</w:t>
      </w:r>
      <w:r w:rsidR="00904011">
        <w:rPr>
          <w:rFonts w:eastAsia="Calibri"/>
          <w:i/>
          <w:sz w:val="24"/>
          <w:lang w:val="en-GB"/>
        </w:rPr>
        <w:t>-</w:t>
      </w:r>
      <w:proofErr w:type="spellStart"/>
      <w:r w:rsidR="00BB0EBC" w:rsidRPr="00907852">
        <w:rPr>
          <w:rFonts w:eastAsia="Calibri"/>
          <w:i/>
          <w:sz w:val="24"/>
          <w:lang w:val="en-GB"/>
        </w:rPr>
        <w:t>na</w:t>
      </w:r>
      <w:proofErr w:type="spellEnd"/>
      <w:r w:rsidR="00F4262D">
        <w:rPr>
          <w:rFonts w:eastAsia="Calibri"/>
          <w:sz w:val="24"/>
          <w:lang w:val="en-GB"/>
        </w:rPr>
        <w:tab/>
      </w:r>
      <w:r w:rsidR="00BB0EBC">
        <w:rPr>
          <w:rFonts w:eastAsia="Calibri"/>
          <w:sz w:val="24"/>
          <w:lang w:val="en-GB"/>
        </w:rPr>
        <w:tab/>
      </w:r>
      <w:r w:rsidR="00BB0EBC">
        <w:rPr>
          <w:rFonts w:eastAsia="Calibri"/>
          <w:sz w:val="24"/>
          <w:lang w:val="en-GB"/>
        </w:rPr>
        <w:tab/>
      </w:r>
      <w:r w:rsidR="00BB0EBC">
        <w:rPr>
          <w:rFonts w:eastAsia="Calibri"/>
          <w:sz w:val="24"/>
          <w:lang w:val="en-GB"/>
        </w:rPr>
        <w:tab/>
      </w:r>
      <w:r w:rsidR="00BB0EBC">
        <w:rPr>
          <w:rFonts w:eastAsia="Calibri"/>
          <w:sz w:val="24"/>
          <w:lang w:val="en-GB"/>
        </w:rPr>
        <w:tab/>
      </w:r>
      <w:r w:rsidR="00904011">
        <w:rPr>
          <w:rFonts w:eastAsia="Calibri"/>
          <w:sz w:val="24"/>
          <w:lang w:val="en-GB"/>
        </w:rPr>
        <w:tab/>
      </w:r>
      <w:r w:rsidR="00904011">
        <w:rPr>
          <w:rFonts w:eastAsia="Calibri"/>
          <w:sz w:val="24"/>
          <w:lang w:val="en-GB"/>
        </w:rPr>
        <w:tab/>
      </w:r>
      <w:r w:rsidR="00BB0EBC">
        <w:rPr>
          <w:rFonts w:eastAsia="Calibri"/>
          <w:sz w:val="24"/>
          <w:lang w:val="en-GB"/>
        </w:rPr>
        <w:tab/>
      </w:r>
      <w:proofErr w:type="spellStart"/>
      <w:r w:rsidR="00F4262D">
        <w:rPr>
          <w:rFonts w:eastAsia="Calibri"/>
          <w:i/>
          <w:sz w:val="24"/>
          <w:lang w:val="en-GB"/>
        </w:rPr>
        <w:t>eto</w:t>
      </w:r>
      <w:proofErr w:type="spellEnd"/>
      <w:r w:rsidR="00904011">
        <w:rPr>
          <w:rFonts w:eastAsia="Calibri"/>
          <w:i/>
          <w:sz w:val="24"/>
          <w:lang w:val="en-GB"/>
        </w:rPr>
        <w:tab/>
      </w:r>
      <w:r w:rsidR="00904011">
        <w:rPr>
          <w:rFonts w:eastAsia="Calibri"/>
          <w:i/>
          <w:sz w:val="24"/>
          <w:lang w:val="en-GB"/>
        </w:rPr>
        <w:tab/>
      </w:r>
      <w:r w:rsidR="00904011">
        <w:rPr>
          <w:rFonts w:eastAsia="Calibri"/>
          <w:i/>
          <w:sz w:val="24"/>
          <w:lang w:val="en-GB"/>
        </w:rPr>
        <w:tab/>
      </w:r>
      <w:r w:rsidR="00904011">
        <w:rPr>
          <w:rFonts w:eastAsia="Calibri"/>
          <w:i/>
          <w:sz w:val="24"/>
          <w:lang w:val="en-GB"/>
        </w:rPr>
        <w:tab/>
      </w:r>
      <w:r w:rsidR="00904011">
        <w:rPr>
          <w:rFonts w:eastAsia="Calibri"/>
          <w:i/>
          <w:sz w:val="24"/>
          <w:lang w:val="en-GB"/>
        </w:rPr>
        <w:tab/>
      </w:r>
      <w:r w:rsidR="00904011">
        <w:rPr>
          <w:rFonts w:eastAsia="Calibri"/>
          <w:i/>
          <w:sz w:val="24"/>
          <w:lang w:val="en-GB"/>
        </w:rPr>
        <w:tab/>
      </w:r>
      <w:r w:rsidR="00904011">
        <w:rPr>
          <w:rFonts w:eastAsia="Calibri"/>
          <w:i/>
          <w:sz w:val="24"/>
          <w:lang w:val="en-GB"/>
        </w:rPr>
        <w:tab/>
      </w:r>
      <w:r w:rsidR="00904011">
        <w:rPr>
          <w:rFonts w:eastAsia="Calibri"/>
          <w:i/>
          <w:sz w:val="24"/>
          <w:lang w:val="en-GB"/>
        </w:rPr>
        <w:tab/>
      </w:r>
      <w:r w:rsidR="00904011">
        <w:rPr>
          <w:rFonts w:eastAsia="Calibri"/>
          <w:i/>
          <w:sz w:val="24"/>
          <w:lang w:val="en-GB"/>
        </w:rPr>
        <w:tab/>
      </w:r>
      <w:r w:rsidR="00046EB2">
        <w:rPr>
          <w:rFonts w:eastAsia="Calibri"/>
          <w:i/>
          <w:sz w:val="24"/>
          <w:lang w:val="en-GB"/>
        </w:rPr>
        <w:tab/>
      </w:r>
      <w:r w:rsidR="00F4262D">
        <w:rPr>
          <w:rFonts w:eastAsia="Calibri"/>
          <w:i/>
          <w:sz w:val="24"/>
          <w:lang w:val="en-GB"/>
        </w:rPr>
        <w:tab/>
      </w:r>
      <w:r w:rsidR="00BB0EBC" w:rsidRPr="00907852">
        <w:rPr>
          <w:rFonts w:eastAsia="Calibri"/>
          <w:i/>
          <w:sz w:val="24"/>
          <w:lang w:val="en-GB"/>
        </w:rPr>
        <w:t>mu</w:t>
      </w:r>
      <w:r w:rsidR="008A431E">
        <w:rPr>
          <w:rFonts w:eastAsia="Calibri"/>
          <w:i/>
          <w:sz w:val="24"/>
          <w:lang w:val="en-GB"/>
        </w:rPr>
        <w:t>-</w:t>
      </w:r>
      <w:proofErr w:type="spellStart"/>
      <w:r w:rsidR="00BB0EBC" w:rsidRPr="00907852">
        <w:rPr>
          <w:rFonts w:eastAsia="Calibri"/>
          <w:i/>
          <w:sz w:val="24"/>
          <w:lang w:val="en-GB"/>
        </w:rPr>
        <w:t>na</w:t>
      </w:r>
      <w:proofErr w:type="spellEnd"/>
      <w:r w:rsidR="00046EB2">
        <w:rPr>
          <w:rFonts w:eastAsia="Calibri"/>
          <w:sz w:val="24"/>
          <w:lang w:val="en-GB"/>
        </w:rPr>
        <w:tab/>
      </w:r>
      <w:r w:rsidR="00046EB2">
        <w:rPr>
          <w:rFonts w:eastAsia="Calibri"/>
          <w:sz w:val="24"/>
          <w:lang w:val="en-GB"/>
        </w:rPr>
        <w:tab/>
      </w:r>
      <w:r w:rsidR="00046EB2">
        <w:rPr>
          <w:rFonts w:eastAsia="Calibri"/>
          <w:sz w:val="24"/>
          <w:lang w:val="en-GB"/>
        </w:rPr>
        <w:tab/>
      </w:r>
      <w:r w:rsidR="00046EB2">
        <w:rPr>
          <w:rFonts w:eastAsia="Calibri"/>
          <w:sz w:val="24"/>
          <w:lang w:val="en-GB"/>
        </w:rPr>
        <w:tab/>
      </w:r>
      <w:r w:rsidR="00046EB2">
        <w:rPr>
          <w:rFonts w:eastAsia="Calibri"/>
          <w:sz w:val="24"/>
          <w:lang w:val="en-GB"/>
        </w:rPr>
        <w:tab/>
      </w:r>
      <w:r w:rsidR="00046EB2">
        <w:rPr>
          <w:rFonts w:eastAsia="Calibri"/>
          <w:sz w:val="24"/>
          <w:lang w:val="en-GB"/>
        </w:rPr>
        <w:tab/>
      </w:r>
      <w:r w:rsidR="00046EB2">
        <w:rPr>
          <w:rFonts w:eastAsia="Calibri"/>
          <w:sz w:val="24"/>
          <w:lang w:val="en-GB"/>
        </w:rPr>
        <w:tab/>
      </w:r>
      <w:proofErr w:type="spellStart"/>
      <w:r w:rsidR="001A561E">
        <w:rPr>
          <w:rFonts w:eastAsia="Calibri"/>
          <w:i/>
          <w:sz w:val="24"/>
          <w:lang w:val="en-GB"/>
        </w:rPr>
        <w:t>ulya</w:t>
      </w:r>
      <w:proofErr w:type="spellEnd"/>
      <w:r w:rsidR="001A561E">
        <w:rPr>
          <w:rFonts w:eastAsia="Calibri"/>
          <w:i/>
          <w:sz w:val="24"/>
          <w:lang w:val="en-GB"/>
        </w:rPr>
        <w:tab/>
      </w:r>
      <w:r w:rsidR="00904011">
        <w:rPr>
          <w:rFonts w:eastAsia="Calibri"/>
          <w:i/>
          <w:sz w:val="24"/>
          <w:lang w:val="en-GB"/>
        </w:rPr>
        <w:tab/>
      </w:r>
      <w:r w:rsidR="00904011">
        <w:rPr>
          <w:rFonts w:eastAsia="Calibri"/>
          <w:i/>
          <w:sz w:val="24"/>
          <w:lang w:val="en-GB"/>
        </w:rPr>
        <w:tab/>
      </w:r>
      <w:r w:rsidR="00904011">
        <w:rPr>
          <w:rFonts w:eastAsia="Calibri"/>
          <w:i/>
          <w:sz w:val="24"/>
          <w:lang w:val="en-GB"/>
        </w:rPr>
        <w:tab/>
      </w:r>
      <w:r w:rsidR="00904011">
        <w:rPr>
          <w:rFonts w:eastAsia="Calibri"/>
          <w:i/>
          <w:sz w:val="24"/>
          <w:lang w:val="en-GB"/>
        </w:rPr>
        <w:tab/>
      </w:r>
      <w:r w:rsidR="00904011">
        <w:rPr>
          <w:rFonts w:eastAsia="Calibri"/>
          <w:i/>
          <w:sz w:val="24"/>
          <w:lang w:val="en-GB"/>
        </w:rPr>
        <w:tab/>
      </w:r>
      <w:r w:rsidR="00904011">
        <w:rPr>
          <w:rFonts w:eastAsia="Calibri"/>
          <w:i/>
          <w:sz w:val="24"/>
          <w:lang w:val="en-GB"/>
        </w:rPr>
        <w:tab/>
      </w:r>
      <w:r w:rsidR="00904011">
        <w:rPr>
          <w:rFonts w:eastAsia="Calibri"/>
          <w:i/>
          <w:sz w:val="24"/>
          <w:lang w:val="en-GB"/>
        </w:rPr>
        <w:tab/>
      </w:r>
      <w:r w:rsidR="00904011">
        <w:rPr>
          <w:rFonts w:eastAsia="Calibri"/>
          <w:i/>
          <w:sz w:val="24"/>
          <w:lang w:val="en-GB"/>
        </w:rPr>
        <w:tab/>
      </w:r>
      <w:r w:rsidR="00046EB2">
        <w:rPr>
          <w:rFonts w:eastAsia="Calibri"/>
          <w:i/>
          <w:sz w:val="24"/>
          <w:lang w:val="en-GB"/>
        </w:rPr>
        <w:tab/>
      </w:r>
      <w:r w:rsidR="00046EB2">
        <w:rPr>
          <w:rFonts w:eastAsia="Calibri"/>
          <w:i/>
          <w:sz w:val="24"/>
          <w:lang w:val="en-GB"/>
        </w:rPr>
        <w:tab/>
      </w:r>
      <w:r w:rsidR="00BB0EBC" w:rsidRPr="00907852">
        <w:rPr>
          <w:rFonts w:eastAsia="Calibri"/>
          <w:i/>
          <w:sz w:val="24"/>
          <w:lang w:val="en-GB"/>
        </w:rPr>
        <w:t>mu</w:t>
      </w:r>
      <w:r w:rsidR="008A431E">
        <w:rPr>
          <w:rFonts w:eastAsia="Calibri"/>
          <w:i/>
          <w:sz w:val="24"/>
          <w:lang w:val="en-GB"/>
        </w:rPr>
        <w:t>-</w:t>
      </w:r>
      <w:proofErr w:type="spellStart"/>
      <w:r w:rsidR="00BB0EBC" w:rsidRPr="00907852">
        <w:rPr>
          <w:rFonts w:eastAsia="Calibri"/>
          <w:i/>
          <w:sz w:val="24"/>
          <w:lang w:val="en-GB"/>
        </w:rPr>
        <w:t>na</w:t>
      </w:r>
      <w:proofErr w:type="spellEnd"/>
    </w:p>
    <w:p w14:paraId="6748F3E2" w14:textId="77777777" w:rsidR="00BB0EBC" w:rsidRDefault="00904011" w:rsidP="00993BC8">
      <w:pPr>
        <w:jc w:val="both"/>
        <w:rPr>
          <w:rFonts w:eastAsia="Calibri"/>
          <w:sz w:val="24"/>
          <w:lang w:val="en-GB"/>
        </w:rPr>
      </w:pPr>
      <w:r>
        <w:rPr>
          <w:rFonts w:eastAsia="Calibri"/>
          <w:i/>
          <w:sz w:val="24"/>
          <w:lang w:val="en-GB"/>
        </w:rPr>
        <w:tab/>
      </w:r>
      <w:r>
        <w:rPr>
          <w:rFonts w:eastAsia="Calibri"/>
          <w:i/>
          <w:sz w:val="24"/>
          <w:lang w:val="en-GB"/>
        </w:rPr>
        <w:tab/>
      </w:r>
      <w:r>
        <w:rPr>
          <w:rFonts w:eastAsia="Calibri"/>
          <w:i/>
          <w:sz w:val="24"/>
          <w:lang w:val="en-GB"/>
        </w:rPr>
        <w:tab/>
      </w:r>
      <w:r>
        <w:rPr>
          <w:rFonts w:eastAsia="Calibri"/>
          <w:i/>
          <w:sz w:val="24"/>
          <w:lang w:val="en-GB"/>
        </w:rPr>
        <w:tab/>
      </w:r>
      <w:r>
        <w:rPr>
          <w:rFonts w:eastAsia="Calibri"/>
          <w:i/>
          <w:sz w:val="24"/>
          <w:lang w:val="en-GB"/>
        </w:rPr>
        <w:tab/>
      </w:r>
      <w:r w:rsidR="008D7C6A">
        <w:rPr>
          <w:rFonts w:eastAsia="Calibri"/>
          <w:i/>
          <w:sz w:val="24"/>
          <w:lang w:val="en-GB"/>
        </w:rPr>
        <w:tab/>
      </w:r>
      <w:r w:rsidR="00046EB2">
        <w:rPr>
          <w:rFonts w:eastAsia="Calibri"/>
          <w:sz w:val="24"/>
          <w:lang w:val="en-GB"/>
        </w:rPr>
        <w:t>1</w:t>
      </w:r>
      <w:r w:rsidRPr="00904011">
        <w:rPr>
          <w:rFonts w:eastAsia="Calibri"/>
          <w:sz w:val="24"/>
          <w:lang w:val="en-GB"/>
        </w:rPr>
        <w:t>DEM.PROX</w:t>
      </w:r>
      <w:r w:rsidR="001A561E">
        <w:rPr>
          <w:rFonts w:eastAsia="Calibri"/>
          <w:sz w:val="24"/>
          <w:lang w:val="en-GB"/>
        </w:rPr>
        <w:tab/>
      </w:r>
      <w:r w:rsidR="001A561E">
        <w:rPr>
          <w:rFonts w:eastAsia="Calibri"/>
          <w:sz w:val="24"/>
          <w:lang w:val="en-GB"/>
        </w:rPr>
        <w:tab/>
        <w:t>1-child</w:t>
      </w:r>
      <w:r w:rsidR="001A561E">
        <w:rPr>
          <w:rFonts w:eastAsia="Calibri"/>
          <w:sz w:val="24"/>
          <w:lang w:val="en-GB"/>
        </w:rPr>
        <w:tab/>
      </w:r>
      <w:r w:rsidR="001A561E">
        <w:rPr>
          <w:rFonts w:eastAsia="Calibri"/>
          <w:sz w:val="24"/>
          <w:lang w:val="en-GB"/>
        </w:rPr>
        <w:tab/>
      </w:r>
      <w:r w:rsidR="001A561E">
        <w:rPr>
          <w:rFonts w:eastAsia="Calibri"/>
          <w:sz w:val="24"/>
          <w:lang w:val="en-GB"/>
        </w:rPr>
        <w:tab/>
      </w:r>
      <w:r w:rsidR="001A561E">
        <w:rPr>
          <w:rFonts w:eastAsia="Calibri"/>
          <w:sz w:val="24"/>
          <w:lang w:val="en-GB"/>
        </w:rPr>
        <w:tab/>
      </w:r>
      <w:r w:rsidR="001A561E">
        <w:rPr>
          <w:rFonts w:eastAsia="Calibri"/>
          <w:sz w:val="24"/>
          <w:lang w:val="en-GB"/>
        </w:rPr>
        <w:tab/>
      </w:r>
      <w:r w:rsidR="001A561E">
        <w:rPr>
          <w:rFonts w:eastAsia="Calibri"/>
          <w:sz w:val="24"/>
          <w:lang w:val="en-GB"/>
        </w:rPr>
        <w:tab/>
      </w:r>
      <w:r w:rsidR="001A561E">
        <w:rPr>
          <w:rFonts w:eastAsia="Calibri"/>
          <w:sz w:val="24"/>
          <w:lang w:val="en-GB"/>
        </w:rPr>
        <w:tab/>
      </w:r>
      <w:r w:rsidR="00046EB2">
        <w:rPr>
          <w:rFonts w:eastAsia="Calibri"/>
          <w:sz w:val="24"/>
          <w:lang w:val="en-GB"/>
        </w:rPr>
        <w:t>1</w:t>
      </w:r>
      <w:r w:rsidR="001A561E">
        <w:rPr>
          <w:rFonts w:eastAsia="Calibri"/>
          <w:sz w:val="24"/>
          <w:lang w:val="en-GB"/>
        </w:rPr>
        <w:t>DEM.MED</w:t>
      </w:r>
      <w:r>
        <w:rPr>
          <w:rFonts w:eastAsia="Calibri"/>
          <w:sz w:val="24"/>
          <w:lang w:val="en-GB"/>
        </w:rPr>
        <w:tab/>
      </w:r>
      <w:r>
        <w:rPr>
          <w:rFonts w:eastAsia="Calibri"/>
          <w:sz w:val="24"/>
          <w:lang w:val="en-GB"/>
        </w:rPr>
        <w:tab/>
        <w:t>1-child</w:t>
      </w:r>
      <w:r>
        <w:rPr>
          <w:rFonts w:eastAsia="Calibri"/>
          <w:sz w:val="24"/>
          <w:lang w:val="en-GB"/>
        </w:rPr>
        <w:tab/>
      </w:r>
      <w:r>
        <w:rPr>
          <w:rFonts w:eastAsia="Calibri"/>
          <w:sz w:val="24"/>
          <w:lang w:val="en-GB"/>
        </w:rPr>
        <w:tab/>
      </w:r>
      <w:r>
        <w:rPr>
          <w:rFonts w:eastAsia="Calibri"/>
          <w:sz w:val="24"/>
          <w:lang w:val="en-GB"/>
        </w:rPr>
        <w:tab/>
      </w:r>
      <w:r>
        <w:rPr>
          <w:rFonts w:eastAsia="Calibri"/>
          <w:sz w:val="24"/>
          <w:lang w:val="en-GB"/>
        </w:rPr>
        <w:tab/>
      </w:r>
      <w:r>
        <w:rPr>
          <w:rFonts w:eastAsia="Calibri"/>
          <w:sz w:val="24"/>
          <w:lang w:val="en-GB"/>
        </w:rPr>
        <w:tab/>
      </w:r>
      <w:r>
        <w:rPr>
          <w:rFonts w:eastAsia="Calibri"/>
          <w:sz w:val="24"/>
          <w:lang w:val="en-GB"/>
        </w:rPr>
        <w:tab/>
      </w:r>
      <w:r w:rsidR="00046EB2">
        <w:rPr>
          <w:rFonts w:eastAsia="Calibri"/>
          <w:sz w:val="24"/>
          <w:lang w:val="en-GB"/>
        </w:rPr>
        <w:t>1</w:t>
      </w:r>
      <w:r>
        <w:rPr>
          <w:rFonts w:eastAsia="Calibri"/>
          <w:sz w:val="24"/>
          <w:lang w:val="en-GB"/>
        </w:rPr>
        <w:t>DEM.DIST</w:t>
      </w:r>
      <w:r>
        <w:rPr>
          <w:rFonts w:eastAsia="Calibri"/>
          <w:sz w:val="24"/>
          <w:lang w:val="en-GB"/>
        </w:rPr>
        <w:tab/>
      </w:r>
      <w:r>
        <w:rPr>
          <w:rFonts w:eastAsia="Calibri"/>
          <w:sz w:val="24"/>
          <w:lang w:val="en-GB"/>
        </w:rPr>
        <w:tab/>
      </w:r>
      <w:r w:rsidR="008A431E">
        <w:rPr>
          <w:rFonts w:eastAsia="Calibri"/>
          <w:sz w:val="24"/>
          <w:lang w:val="en-GB"/>
        </w:rPr>
        <w:tab/>
      </w:r>
      <w:r>
        <w:rPr>
          <w:rFonts w:eastAsia="Calibri"/>
          <w:sz w:val="24"/>
          <w:lang w:val="en-GB"/>
        </w:rPr>
        <w:t>1-child</w:t>
      </w:r>
    </w:p>
    <w:p w14:paraId="3D88DF5F" w14:textId="5539DC21" w:rsidR="00F4262D" w:rsidRPr="00904011" w:rsidRDefault="00F4262D" w:rsidP="00993BC8">
      <w:pPr>
        <w:jc w:val="both"/>
        <w:rPr>
          <w:rFonts w:eastAsia="Calibri"/>
          <w:b/>
          <w:sz w:val="24"/>
          <w:lang w:val="en-GB"/>
        </w:rPr>
      </w:pPr>
      <w:r>
        <w:rPr>
          <w:rFonts w:eastAsia="Calibri"/>
          <w:sz w:val="24"/>
          <w:lang w:val="en-GB"/>
        </w:rPr>
        <w:tab/>
      </w:r>
      <w:r>
        <w:rPr>
          <w:rFonts w:eastAsia="Calibri"/>
          <w:sz w:val="24"/>
          <w:lang w:val="en-GB"/>
        </w:rPr>
        <w:tab/>
      </w:r>
      <w:r>
        <w:rPr>
          <w:rFonts w:eastAsia="Calibri"/>
          <w:sz w:val="24"/>
          <w:lang w:val="en-GB"/>
        </w:rPr>
        <w:tab/>
      </w:r>
      <w:r>
        <w:rPr>
          <w:rFonts w:eastAsia="Calibri"/>
          <w:sz w:val="24"/>
          <w:lang w:val="en-GB"/>
        </w:rPr>
        <w:tab/>
      </w:r>
      <w:r>
        <w:rPr>
          <w:rFonts w:eastAsia="Calibri"/>
          <w:sz w:val="24"/>
          <w:lang w:val="en-GB"/>
        </w:rPr>
        <w:tab/>
        <w:t>‘This is a child’</w:t>
      </w:r>
      <w:r>
        <w:rPr>
          <w:rFonts w:eastAsia="Calibri"/>
          <w:sz w:val="24"/>
          <w:lang w:val="en-GB"/>
        </w:rPr>
        <w:tab/>
      </w:r>
      <w:r>
        <w:rPr>
          <w:rFonts w:eastAsia="Calibri"/>
          <w:sz w:val="24"/>
          <w:lang w:val="en-GB"/>
        </w:rPr>
        <w:tab/>
      </w:r>
      <w:r>
        <w:rPr>
          <w:rFonts w:eastAsia="Calibri"/>
          <w:sz w:val="24"/>
          <w:lang w:val="en-GB"/>
        </w:rPr>
        <w:tab/>
      </w:r>
      <w:r>
        <w:rPr>
          <w:rFonts w:eastAsia="Calibri"/>
          <w:sz w:val="24"/>
          <w:lang w:val="en-GB"/>
        </w:rPr>
        <w:tab/>
      </w:r>
      <w:r>
        <w:rPr>
          <w:rFonts w:eastAsia="Calibri"/>
          <w:sz w:val="24"/>
          <w:lang w:val="en-GB"/>
        </w:rPr>
        <w:tab/>
      </w:r>
      <w:r>
        <w:rPr>
          <w:rFonts w:eastAsia="Calibri"/>
          <w:sz w:val="24"/>
          <w:lang w:val="en-GB"/>
        </w:rPr>
        <w:tab/>
      </w:r>
      <w:r>
        <w:rPr>
          <w:rFonts w:eastAsia="Calibri"/>
          <w:sz w:val="24"/>
          <w:lang w:val="en-GB"/>
        </w:rPr>
        <w:tab/>
      </w:r>
      <w:r>
        <w:rPr>
          <w:rFonts w:eastAsia="Calibri"/>
          <w:sz w:val="24"/>
          <w:lang w:val="en-GB"/>
        </w:rPr>
        <w:tab/>
      </w:r>
      <w:r>
        <w:rPr>
          <w:rFonts w:eastAsia="Calibri"/>
          <w:sz w:val="24"/>
          <w:lang w:val="en-GB"/>
        </w:rPr>
        <w:tab/>
      </w:r>
      <w:r>
        <w:rPr>
          <w:rFonts w:eastAsia="Calibri"/>
          <w:sz w:val="24"/>
          <w:lang w:val="en-GB"/>
        </w:rPr>
        <w:tab/>
      </w:r>
      <w:r>
        <w:rPr>
          <w:rFonts w:eastAsia="Calibri"/>
          <w:sz w:val="24"/>
          <w:lang w:val="en-GB"/>
        </w:rPr>
        <w:tab/>
      </w:r>
      <w:r>
        <w:rPr>
          <w:rFonts w:eastAsia="Calibri"/>
          <w:sz w:val="24"/>
          <w:lang w:val="en-GB"/>
        </w:rPr>
        <w:tab/>
      </w:r>
      <w:r>
        <w:rPr>
          <w:rFonts w:eastAsia="Calibri"/>
          <w:sz w:val="24"/>
          <w:lang w:val="en-GB"/>
        </w:rPr>
        <w:tab/>
      </w:r>
      <w:r>
        <w:rPr>
          <w:rFonts w:eastAsia="Calibri"/>
          <w:sz w:val="24"/>
          <w:lang w:val="en-GB"/>
        </w:rPr>
        <w:tab/>
      </w:r>
      <w:r>
        <w:rPr>
          <w:rFonts w:eastAsia="Calibri"/>
          <w:sz w:val="24"/>
          <w:lang w:val="en-GB"/>
        </w:rPr>
        <w:tab/>
        <w:t>‘that is a child’</w:t>
      </w:r>
      <w:r>
        <w:rPr>
          <w:rFonts w:eastAsia="Calibri"/>
          <w:sz w:val="24"/>
          <w:lang w:val="en-GB"/>
        </w:rPr>
        <w:tab/>
      </w:r>
      <w:r>
        <w:rPr>
          <w:rFonts w:eastAsia="Calibri"/>
          <w:sz w:val="24"/>
          <w:lang w:val="en-GB"/>
        </w:rPr>
        <w:tab/>
      </w:r>
      <w:r>
        <w:rPr>
          <w:rFonts w:eastAsia="Calibri"/>
          <w:sz w:val="24"/>
          <w:lang w:val="en-GB"/>
        </w:rPr>
        <w:tab/>
      </w:r>
      <w:r>
        <w:rPr>
          <w:rFonts w:eastAsia="Calibri"/>
          <w:sz w:val="24"/>
          <w:lang w:val="en-GB"/>
        </w:rPr>
        <w:tab/>
      </w:r>
      <w:r>
        <w:rPr>
          <w:rFonts w:eastAsia="Calibri"/>
          <w:sz w:val="24"/>
          <w:lang w:val="en-GB"/>
        </w:rPr>
        <w:tab/>
      </w:r>
      <w:r>
        <w:rPr>
          <w:rFonts w:eastAsia="Calibri"/>
          <w:sz w:val="24"/>
          <w:lang w:val="en-GB"/>
        </w:rPr>
        <w:tab/>
      </w:r>
      <w:r>
        <w:rPr>
          <w:rFonts w:eastAsia="Calibri"/>
          <w:sz w:val="24"/>
          <w:lang w:val="en-GB"/>
        </w:rPr>
        <w:tab/>
      </w:r>
      <w:r>
        <w:rPr>
          <w:rFonts w:eastAsia="Calibri"/>
          <w:sz w:val="24"/>
          <w:lang w:val="en-GB"/>
        </w:rPr>
        <w:tab/>
      </w:r>
      <w:r>
        <w:rPr>
          <w:rFonts w:eastAsia="Calibri"/>
          <w:sz w:val="24"/>
          <w:lang w:val="en-GB"/>
        </w:rPr>
        <w:tab/>
      </w:r>
      <w:r>
        <w:rPr>
          <w:rFonts w:eastAsia="Calibri"/>
          <w:sz w:val="24"/>
          <w:lang w:val="en-GB"/>
        </w:rPr>
        <w:tab/>
      </w:r>
      <w:r>
        <w:rPr>
          <w:rFonts w:eastAsia="Calibri"/>
          <w:sz w:val="24"/>
          <w:lang w:val="en-GB"/>
        </w:rPr>
        <w:tab/>
      </w:r>
      <w:r>
        <w:rPr>
          <w:rFonts w:eastAsia="Calibri"/>
          <w:sz w:val="24"/>
          <w:lang w:val="en-GB"/>
        </w:rPr>
        <w:tab/>
        <w:t>‘that (over there) is a child’</w:t>
      </w:r>
    </w:p>
    <w:p w14:paraId="74C1224E" w14:textId="77777777" w:rsidR="00904011" w:rsidRDefault="00904011" w:rsidP="00993BC8">
      <w:pPr>
        <w:jc w:val="both"/>
        <w:rPr>
          <w:rFonts w:eastAsia="Calibri"/>
          <w:sz w:val="24"/>
          <w:highlight w:val="yellow"/>
          <w:lang w:val="en-GB"/>
        </w:rPr>
      </w:pPr>
    </w:p>
    <w:p w14:paraId="1C315267" w14:textId="4985A872" w:rsidR="00903FA8" w:rsidRPr="00DD6CC3" w:rsidRDefault="00BD4875" w:rsidP="0039650F">
      <w:pPr>
        <w:jc w:val="both"/>
        <w:rPr>
          <w:rFonts w:eastAsia="Calibri"/>
          <w:b/>
          <w:sz w:val="24"/>
          <w:lang w:val="en-GB"/>
        </w:rPr>
      </w:pPr>
      <w:r w:rsidRPr="00BD4875">
        <w:rPr>
          <w:rFonts w:eastAsia="Calibri"/>
          <w:sz w:val="24"/>
          <w:lang w:val="en-GB"/>
        </w:rPr>
        <w:t xml:space="preserve">Similarly to many other Bantu languages, Kiwoso allows demonstrative stacking. However, the co-occurrence of more than one demonstrative within the same clause or noun phrase is pragmatically motivated rather than semantically redundant. </w:t>
      </w:r>
      <w:proofErr w:type="gramStart"/>
      <w:r w:rsidRPr="00BD4875">
        <w:rPr>
          <w:rFonts w:eastAsia="Calibri"/>
          <w:sz w:val="24"/>
          <w:lang w:val="en-GB"/>
        </w:rPr>
        <w:t>In particular, Kiwoso</w:t>
      </w:r>
      <w:proofErr w:type="gramEnd"/>
      <w:r w:rsidRPr="00BD4875">
        <w:rPr>
          <w:rFonts w:eastAsia="Calibri"/>
          <w:sz w:val="24"/>
          <w:lang w:val="en-GB"/>
        </w:rPr>
        <w:t xml:space="preserve"> permits two identical demonstratives to appear in sequence, typically in post-nominal p</w:t>
      </w:r>
      <w:r w:rsidR="009E1BCD">
        <w:rPr>
          <w:rFonts w:eastAsia="Calibri"/>
          <w:sz w:val="24"/>
          <w:lang w:val="en-GB"/>
        </w:rPr>
        <w:t>osition, as illustrated in (</w:t>
      </w:r>
      <w:r w:rsidRPr="00BD4875">
        <w:rPr>
          <w:rFonts w:eastAsia="Calibri"/>
          <w:sz w:val="24"/>
          <w:lang w:val="en-GB"/>
        </w:rPr>
        <w:t>1</w:t>
      </w:r>
      <w:r w:rsidR="009E1BCD">
        <w:rPr>
          <w:rFonts w:eastAsia="Calibri"/>
          <w:sz w:val="24"/>
          <w:lang w:val="en-GB"/>
        </w:rPr>
        <w:t>9</w:t>
      </w:r>
      <w:r w:rsidRPr="00BD4875">
        <w:rPr>
          <w:rFonts w:eastAsia="Calibri"/>
          <w:sz w:val="24"/>
          <w:lang w:val="en-GB"/>
        </w:rPr>
        <w:t xml:space="preserve">). </w:t>
      </w:r>
      <w:r w:rsidR="00DD6CC3">
        <w:rPr>
          <w:rFonts w:eastAsia="Calibri"/>
          <w:sz w:val="24"/>
          <w:lang w:val="en-GB"/>
        </w:rPr>
        <w:t>Similarly to adnominal d</w:t>
      </w:r>
      <w:r w:rsidR="009E1BCD">
        <w:rPr>
          <w:rFonts w:eastAsia="Calibri"/>
          <w:sz w:val="24"/>
          <w:lang w:val="en-GB"/>
        </w:rPr>
        <w:t>emonstratives exemplified in (19</w:t>
      </w:r>
      <w:r w:rsidR="00DD6CC3">
        <w:rPr>
          <w:rFonts w:eastAsia="Calibri"/>
          <w:sz w:val="24"/>
          <w:lang w:val="en-GB"/>
        </w:rPr>
        <w:t>), the pronominal demonstratives ca</w:t>
      </w:r>
      <w:r w:rsidR="009E1BCD">
        <w:rPr>
          <w:rFonts w:eastAsia="Calibri"/>
          <w:sz w:val="24"/>
          <w:lang w:val="en-GB"/>
        </w:rPr>
        <w:t>n also co-occur, as shown in (20</w:t>
      </w:r>
      <w:r w:rsidR="00DD6CC3">
        <w:rPr>
          <w:rFonts w:eastAsia="Calibri"/>
          <w:sz w:val="24"/>
          <w:lang w:val="en-GB"/>
        </w:rPr>
        <w:t xml:space="preserve">). </w:t>
      </w:r>
      <w:r w:rsidR="00DD6CC3" w:rsidRPr="0095281C">
        <w:rPr>
          <w:rFonts w:eastAsia="Calibri"/>
          <w:sz w:val="24"/>
          <w:lang w:val="en-GB"/>
        </w:rPr>
        <w:t>Similar results have been reported in Runyankore-Rukiga (Asiimwe 2024).</w:t>
      </w:r>
      <w:r w:rsidR="00DD6CC3">
        <w:rPr>
          <w:rFonts w:eastAsia="Calibri"/>
          <w:b/>
          <w:sz w:val="24"/>
          <w:lang w:val="en-GB"/>
        </w:rPr>
        <w:t xml:space="preserve"> </w:t>
      </w:r>
      <w:r w:rsidRPr="00BD4875">
        <w:rPr>
          <w:rFonts w:eastAsia="Calibri"/>
          <w:sz w:val="24"/>
          <w:lang w:val="en-GB"/>
        </w:rPr>
        <w:t>This pattern of doubling a demonstrative is commonly used to express insistency, emphasis, or speaker reinforcement.</w:t>
      </w:r>
    </w:p>
    <w:p w14:paraId="09CBDEF3" w14:textId="77777777" w:rsidR="00BD4875" w:rsidRDefault="00BD4875" w:rsidP="00993BC8">
      <w:pPr>
        <w:jc w:val="both"/>
        <w:rPr>
          <w:rFonts w:eastAsia="Calibri"/>
          <w:sz w:val="24"/>
          <w:lang w:val="en-GB"/>
        </w:rPr>
      </w:pPr>
    </w:p>
    <w:p w14:paraId="2B32F25D" w14:textId="4EAE1F86" w:rsidR="00903FA8" w:rsidRDefault="004714E1" w:rsidP="00993BC8">
      <w:pPr>
        <w:jc w:val="both"/>
        <w:rPr>
          <w:rFonts w:eastAsia="Calibri"/>
          <w:sz w:val="24"/>
          <w:lang w:val="en-GB"/>
        </w:rPr>
      </w:pPr>
      <w:r>
        <w:rPr>
          <w:rFonts w:eastAsia="Calibri"/>
          <w:sz w:val="24"/>
          <w:lang w:val="en-GB"/>
        </w:rPr>
        <w:t>(</w:t>
      </w:r>
      <w:r w:rsidR="009E1BCD">
        <w:rPr>
          <w:rFonts w:eastAsia="Calibri"/>
          <w:sz w:val="24"/>
          <w:lang w:val="en-GB"/>
        </w:rPr>
        <w:t>19</w:t>
      </w:r>
      <w:r>
        <w:rPr>
          <w:rFonts w:eastAsia="Calibri"/>
          <w:sz w:val="24"/>
          <w:lang w:val="en-GB"/>
        </w:rPr>
        <w:t>)</w:t>
      </w:r>
      <w:r w:rsidR="00903FA8">
        <w:rPr>
          <w:rFonts w:eastAsia="Calibri"/>
          <w:sz w:val="24"/>
          <w:lang w:val="en-GB"/>
        </w:rPr>
        <w:tab/>
      </w:r>
      <w:r w:rsidR="00903FA8">
        <w:rPr>
          <w:rFonts w:eastAsia="Calibri"/>
          <w:sz w:val="24"/>
          <w:lang w:val="en-GB"/>
        </w:rPr>
        <w:tab/>
      </w:r>
      <w:r w:rsidR="00903FA8">
        <w:rPr>
          <w:rFonts w:eastAsia="Calibri"/>
          <w:sz w:val="24"/>
          <w:lang w:val="en-GB"/>
        </w:rPr>
        <w:tab/>
        <w:t>a</w:t>
      </w:r>
      <w:r>
        <w:rPr>
          <w:rFonts w:eastAsia="Calibri"/>
          <w:sz w:val="24"/>
          <w:lang w:val="en-GB"/>
        </w:rPr>
        <w:t>.</w:t>
      </w:r>
      <w:r w:rsidR="009D654E">
        <w:rPr>
          <w:rFonts w:eastAsia="Calibri"/>
          <w:sz w:val="24"/>
          <w:lang w:val="en-GB"/>
        </w:rPr>
        <w:tab/>
      </w:r>
      <w:r w:rsidR="009D654E">
        <w:rPr>
          <w:rFonts w:eastAsia="Calibri"/>
          <w:sz w:val="24"/>
          <w:lang w:val="en-GB"/>
        </w:rPr>
        <w:tab/>
      </w:r>
      <w:proofErr w:type="spellStart"/>
      <w:r w:rsidR="005B30C9" w:rsidRPr="00046EB2">
        <w:rPr>
          <w:rFonts w:eastAsia="Calibri"/>
          <w:i/>
          <w:sz w:val="24"/>
          <w:lang w:val="en-GB"/>
        </w:rPr>
        <w:t>i</w:t>
      </w:r>
      <w:r w:rsidR="00046EB2">
        <w:rPr>
          <w:rFonts w:eastAsia="Calibri"/>
          <w:i/>
          <w:sz w:val="24"/>
          <w:lang w:val="en-GB"/>
        </w:rPr>
        <w:t>-</w:t>
      </w:r>
      <w:r w:rsidR="005B30C9" w:rsidRPr="00046EB2">
        <w:rPr>
          <w:rFonts w:eastAsia="Calibri"/>
          <w:i/>
          <w:sz w:val="24"/>
          <w:lang w:val="en-GB"/>
        </w:rPr>
        <w:t>rinda</w:t>
      </w:r>
      <w:proofErr w:type="spellEnd"/>
      <w:r w:rsidR="005B30C9" w:rsidRPr="00046EB2">
        <w:rPr>
          <w:rFonts w:eastAsia="Calibri"/>
          <w:i/>
          <w:sz w:val="24"/>
          <w:lang w:val="en-GB"/>
        </w:rPr>
        <w:t xml:space="preserve"> </w:t>
      </w:r>
      <w:r w:rsidR="00046EB2">
        <w:rPr>
          <w:rFonts w:eastAsia="Calibri"/>
          <w:i/>
          <w:sz w:val="24"/>
          <w:lang w:val="en-GB"/>
        </w:rPr>
        <w:tab/>
      </w:r>
      <w:proofErr w:type="spellStart"/>
      <w:r w:rsidR="005B30C9" w:rsidRPr="00046EB2">
        <w:rPr>
          <w:rFonts w:eastAsia="Calibri"/>
          <w:i/>
          <w:sz w:val="24"/>
          <w:lang w:val="en-GB"/>
        </w:rPr>
        <w:t>elyi</w:t>
      </w:r>
      <w:proofErr w:type="spellEnd"/>
      <w:r w:rsidR="005B30C9" w:rsidRPr="00046EB2">
        <w:rPr>
          <w:rFonts w:eastAsia="Calibri"/>
          <w:i/>
          <w:sz w:val="24"/>
          <w:lang w:val="en-GB"/>
        </w:rPr>
        <w:t xml:space="preserve"> </w:t>
      </w:r>
      <w:proofErr w:type="spellStart"/>
      <w:r w:rsidR="005B30C9" w:rsidRPr="00046EB2">
        <w:rPr>
          <w:rFonts w:eastAsia="Calibri"/>
          <w:i/>
          <w:sz w:val="24"/>
          <w:lang w:val="en-GB"/>
        </w:rPr>
        <w:t>elyi</w:t>
      </w:r>
      <w:proofErr w:type="spellEnd"/>
      <w:r w:rsidR="005B30C9" w:rsidRPr="00046EB2">
        <w:rPr>
          <w:rFonts w:eastAsia="Calibri"/>
          <w:i/>
          <w:sz w:val="24"/>
          <w:lang w:val="en-GB"/>
        </w:rPr>
        <w:t>/</w:t>
      </w:r>
      <w:proofErr w:type="spellStart"/>
      <w:r w:rsidR="005B30C9" w:rsidRPr="00046EB2">
        <w:rPr>
          <w:rFonts w:eastAsia="Calibri"/>
          <w:i/>
          <w:sz w:val="24"/>
          <w:lang w:val="en-GB"/>
        </w:rPr>
        <w:t>elyo</w:t>
      </w:r>
      <w:proofErr w:type="spellEnd"/>
      <w:r w:rsidR="005B30C9" w:rsidRPr="00046EB2">
        <w:rPr>
          <w:rFonts w:eastAsia="Calibri"/>
          <w:i/>
          <w:sz w:val="24"/>
          <w:lang w:val="en-GB"/>
        </w:rPr>
        <w:t xml:space="preserve"> </w:t>
      </w:r>
      <w:proofErr w:type="spellStart"/>
      <w:r w:rsidR="005B30C9" w:rsidRPr="00046EB2">
        <w:rPr>
          <w:rFonts w:eastAsia="Calibri"/>
          <w:i/>
          <w:sz w:val="24"/>
          <w:lang w:val="en-GB"/>
        </w:rPr>
        <w:t>elyo</w:t>
      </w:r>
      <w:proofErr w:type="spellEnd"/>
      <w:r w:rsidR="005B30C9" w:rsidRPr="00046EB2">
        <w:rPr>
          <w:rFonts w:eastAsia="Calibri"/>
          <w:i/>
          <w:sz w:val="24"/>
          <w:lang w:val="en-GB"/>
        </w:rPr>
        <w:t>/</w:t>
      </w:r>
      <w:proofErr w:type="spellStart"/>
      <w:r w:rsidR="005B30C9" w:rsidRPr="00046EB2">
        <w:rPr>
          <w:rFonts w:eastAsia="Calibri"/>
          <w:i/>
          <w:sz w:val="24"/>
          <w:lang w:val="en-GB"/>
        </w:rPr>
        <w:t>lya</w:t>
      </w:r>
      <w:proofErr w:type="spellEnd"/>
      <w:r w:rsidR="005B30C9" w:rsidRPr="00046EB2">
        <w:rPr>
          <w:rFonts w:eastAsia="Calibri"/>
          <w:i/>
          <w:sz w:val="24"/>
          <w:lang w:val="en-GB"/>
        </w:rPr>
        <w:t xml:space="preserve"> </w:t>
      </w:r>
      <w:proofErr w:type="spellStart"/>
      <w:r w:rsidR="005B30C9" w:rsidRPr="00046EB2">
        <w:rPr>
          <w:rFonts w:eastAsia="Calibri"/>
          <w:i/>
          <w:sz w:val="24"/>
          <w:lang w:val="en-GB"/>
        </w:rPr>
        <w:t>lya</w:t>
      </w:r>
      <w:proofErr w:type="spellEnd"/>
    </w:p>
    <w:p w14:paraId="5C88B56C" w14:textId="08FC2BD4" w:rsidR="008A431E" w:rsidRDefault="008A431E" w:rsidP="00993BC8">
      <w:pPr>
        <w:jc w:val="both"/>
        <w:rPr>
          <w:rFonts w:eastAsia="Calibri"/>
          <w:sz w:val="24"/>
          <w:lang w:val="en-GB"/>
        </w:rPr>
      </w:pPr>
      <w:r>
        <w:rPr>
          <w:rFonts w:eastAsia="Calibri"/>
          <w:sz w:val="24"/>
          <w:lang w:val="en-GB"/>
        </w:rPr>
        <w:tab/>
      </w:r>
      <w:r>
        <w:rPr>
          <w:rFonts w:eastAsia="Calibri"/>
          <w:sz w:val="24"/>
          <w:lang w:val="en-GB"/>
        </w:rPr>
        <w:tab/>
      </w:r>
      <w:r>
        <w:rPr>
          <w:rFonts w:eastAsia="Calibri"/>
          <w:sz w:val="24"/>
          <w:lang w:val="en-GB"/>
        </w:rPr>
        <w:tab/>
      </w:r>
      <w:r>
        <w:rPr>
          <w:rFonts w:eastAsia="Calibri"/>
          <w:sz w:val="24"/>
          <w:lang w:val="en-GB"/>
        </w:rPr>
        <w:tab/>
      </w:r>
      <w:r>
        <w:rPr>
          <w:rFonts w:eastAsia="Calibri"/>
          <w:sz w:val="24"/>
          <w:lang w:val="en-GB"/>
        </w:rPr>
        <w:tab/>
      </w:r>
      <w:r>
        <w:rPr>
          <w:rFonts w:eastAsia="Calibri"/>
          <w:sz w:val="24"/>
          <w:lang w:val="en-GB"/>
        </w:rPr>
        <w:tab/>
      </w:r>
      <w:r>
        <w:rPr>
          <w:rFonts w:eastAsia="Calibri"/>
          <w:sz w:val="24"/>
          <w:lang w:val="en-GB"/>
        </w:rPr>
        <w:tab/>
      </w:r>
      <w:r>
        <w:rPr>
          <w:rFonts w:eastAsia="Calibri"/>
          <w:sz w:val="24"/>
          <w:lang w:val="en-GB"/>
        </w:rPr>
        <w:tab/>
      </w:r>
      <w:r>
        <w:rPr>
          <w:rFonts w:eastAsia="Calibri"/>
          <w:sz w:val="24"/>
          <w:lang w:val="en-GB"/>
        </w:rPr>
        <w:tab/>
        <w:t>5-d</w:t>
      </w:r>
      <w:r w:rsidR="002C44AF">
        <w:rPr>
          <w:rFonts w:eastAsia="Calibri"/>
          <w:sz w:val="24"/>
          <w:lang w:val="en-GB"/>
        </w:rPr>
        <w:t xml:space="preserve">ress </w:t>
      </w:r>
      <w:r w:rsidR="00046EB2">
        <w:rPr>
          <w:rFonts w:eastAsia="Calibri"/>
          <w:sz w:val="24"/>
          <w:lang w:val="en-GB"/>
        </w:rPr>
        <w:t>5.</w:t>
      </w:r>
      <w:r w:rsidR="002C44AF">
        <w:rPr>
          <w:rFonts w:eastAsia="Calibri"/>
          <w:sz w:val="24"/>
          <w:lang w:val="en-GB"/>
        </w:rPr>
        <w:t>DEM.PROX/DEM.MED/DEM.DIST</w:t>
      </w:r>
    </w:p>
    <w:p w14:paraId="03A4CFB2" w14:textId="77777777" w:rsidR="005B30C9" w:rsidRDefault="005B30C9" w:rsidP="00993BC8">
      <w:pPr>
        <w:jc w:val="both"/>
        <w:rPr>
          <w:rFonts w:eastAsia="Calibri"/>
          <w:sz w:val="24"/>
          <w:lang w:val="en-GB"/>
        </w:rPr>
      </w:pPr>
      <w:r>
        <w:rPr>
          <w:rFonts w:eastAsia="Calibri"/>
          <w:sz w:val="24"/>
          <w:lang w:val="en-GB"/>
        </w:rPr>
        <w:tab/>
      </w:r>
      <w:r>
        <w:rPr>
          <w:rFonts w:eastAsia="Calibri"/>
          <w:sz w:val="24"/>
          <w:lang w:val="en-GB"/>
        </w:rPr>
        <w:tab/>
      </w:r>
      <w:r>
        <w:rPr>
          <w:rFonts w:eastAsia="Calibri"/>
          <w:sz w:val="24"/>
          <w:lang w:val="en-GB"/>
        </w:rPr>
        <w:tab/>
      </w:r>
      <w:r>
        <w:rPr>
          <w:rFonts w:eastAsia="Calibri"/>
          <w:sz w:val="24"/>
          <w:lang w:val="en-GB"/>
        </w:rPr>
        <w:tab/>
      </w:r>
      <w:r>
        <w:rPr>
          <w:rFonts w:eastAsia="Calibri"/>
          <w:sz w:val="24"/>
          <w:lang w:val="en-GB"/>
        </w:rPr>
        <w:tab/>
      </w:r>
      <w:r>
        <w:rPr>
          <w:rFonts w:eastAsia="Calibri"/>
          <w:sz w:val="24"/>
          <w:lang w:val="en-GB"/>
        </w:rPr>
        <w:tab/>
      </w:r>
      <w:r>
        <w:rPr>
          <w:rFonts w:eastAsia="Calibri"/>
          <w:sz w:val="24"/>
          <w:lang w:val="en-GB"/>
        </w:rPr>
        <w:tab/>
      </w:r>
      <w:r>
        <w:rPr>
          <w:rFonts w:eastAsia="Calibri"/>
          <w:sz w:val="24"/>
          <w:lang w:val="en-GB"/>
        </w:rPr>
        <w:tab/>
      </w:r>
      <w:r>
        <w:rPr>
          <w:rFonts w:eastAsia="Calibri"/>
          <w:sz w:val="24"/>
          <w:lang w:val="en-GB"/>
        </w:rPr>
        <w:tab/>
      </w:r>
      <w:r w:rsidR="00046EB2">
        <w:rPr>
          <w:rFonts w:eastAsia="Calibri"/>
          <w:sz w:val="24"/>
          <w:lang w:val="en-GB"/>
        </w:rPr>
        <w:t>‘</w:t>
      </w:r>
      <w:r w:rsidR="00920C88">
        <w:rPr>
          <w:rFonts w:eastAsia="Calibri"/>
          <w:sz w:val="24"/>
          <w:lang w:val="en-GB"/>
        </w:rPr>
        <w:t>t</w:t>
      </w:r>
      <w:r>
        <w:rPr>
          <w:rFonts w:eastAsia="Calibri"/>
          <w:sz w:val="24"/>
          <w:lang w:val="en-GB"/>
        </w:rPr>
        <w:t>his/that/that very dress</w:t>
      </w:r>
      <w:r w:rsidR="00046EB2">
        <w:rPr>
          <w:rFonts w:eastAsia="Calibri"/>
          <w:sz w:val="24"/>
          <w:lang w:val="en-GB"/>
        </w:rPr>
        <w:t>’</w:t>
      </w:r>
    </w:p>
    <w:p w14:paraId="4D354297" w14:textId="789024B2" w:rsidR="0095121E" w:rsidRDefault="00903FA8" w:rsidP="00993BC8">
      <w:pPr>
        <w:jc w:val="both"/>
        <w:rPr>
          <w:rFonts w:eastAsia="Calibri"/>
          <w:sz w:val="24"/>
          <w:lang w:val="en-GB"/>
        </w:rPr>
      </w:pPr>
      <w:r>
        <w:rPr>
          <w:rFonts w:eastAsia="Calibri"/>
          <w:sz w:val="24"/>
          <w:lang w:val="en-GB"/>
        </w:rPr>
        <w:tab/>
      </w:r>
      <w:r>
        <w:rPr>
          <w:rFonts w:eastAsia="Calibri"/>
          <w:sz w:val="24"/>
          <w:lang w:val="en-GB"/>
        </w:rPr>
        <w:tab/>
      </w:r>
      <w:r>
        <w:rPr>
          <w:rFonts w:eastAsia="Calibri"/>
          <w:sz w:val="24"/>
          <w:lang w:val="en-GB"/>
        </w:rPr>
        <w:tab/>
      </w:r>
      <w:r>
        <w:rPr>
          <w:rFonts w:eastAsia="Calibri"/>
          <w:sz w:val="24"/>
          <w:lang w:val="en-GB"/>
        </w:rPr>
        <w:tab/>
      </w:r>
      <w:r>
        <w:rPr>
          <w:rFonts w:eastAsia="Calibri"/>
          <w:sz w:val="24"/>
          <w:lang w:val="en-GB"/>
        </w:rPr>
        <w:tab/>
      </w:r>
      <w:r>
        <w:rPr>
          <w:rFonts w:eastAsia="Calibri"/>
          <w:sz w:val="24"/>
          <w:lang w:val="en-GB"/>
        </w:rPr>
        <w:tab/>
        <w:t>b</w:t>
      </w:r>
      <w:r w:rsidR="004714E1">
        <w:rPr>
          <w:rFonts w:eastAsia="Calibri"/>
          <w:sz w:val="24"/>
          <w:lang w:val="en-GB"/>
        </w:rPr>
        <w:t>.</w:t>
      </w:r>
      <w:r w:rsidR="0070543E">
        <w:rPr>
          <w:rFonts w:eastAsia="Calibri"/>
          <w:sz w:val="24"/>
          <w:lang w:val="en-GB"/>
        </w:rPr>
        <w:t xml:space="preserve"> </w:t>
      </w:r>
      <w:proofErr w:type="spellStart"/>
      <w:r w:rsidR="005B30C9" w:rsidRPr="00046EB2">
        <w:rPr>
          <w:rFonts w:eastAsia="Calibri"/>
          <w:i/>
          <w:sz w:val="24"/>
          <w:lang w:val="en-GB"/>
        </w:rPr>
        <w:t>i</w:t>
      </w:r>
      <w:r w:rsidR="00046EB2">
        <w:rPr>
          <w:rFonts w:eastAsia="Calibri"/>
          <w:i/>
          <w:sz w:val="24"/>
          <w:lang w:val="en-GB"/>
        </w:rPr>
        <w:t>-</w:t>
      </w:r>
      <w:r w:rsidR="005B30C9" w:rsidRPr="00046EB2">
        <w:rPr>
          <w:rFonts w:eastAsia="Calibri"/>
          <w:i/>
          <w:sz w:val="24"/>
          <w:lang w:val="en-GB"/>
        </w:rPr>
        <w:t>kumbi</w:t>
      </w:r>
      <w:proofErr w:type="spellEnd"/>
      <w:r w:rsidR="005B30C9" w:rsidRPr="00046EB2">
        <w:rPr>
          <w:rFonts w:eastAsia="Calibri"/>
          <w:i/>
          <w:sz w:val="24"/>
          <w:lang w:val="en-GB"/>
        </w:rPr>
        <w:t xml:space="preserve"> </w:t>
      </w:r>
      <w:proofErr w:type="spellStart"/>
      <w:r w:rsidR="005B30C9" w:rsidRPr="00046EB2">
        <w:rPr>
          <w:rFonts w:eastAsia="Calibri"/>
          <w:i/>
          <w:sz w:val="24"/>
          <w:lang w:val="en-GB"/>
        </w:rPr>
        <w:t>lyidi</w:t>
      </w:r>
      <w:proofErr w:type="spellEnd"/>
      <w:r w:rsidR="005B30C9" w:rsidRPr="00046EB2">
        <w:rPr>
          <w:rFonts w:eastAsia="Calibri"/>
          <w:i/>
          <w:sz w:val="24"/>
          <w:lang w:val="en-GB"/>
        </w:rPr>
        <w:t xml:space="preserve"> </w:t>
      </w:r>
      <w:proofErr w:type="spellStart"/>
      <w:r w:rsidR="005B30C9" w:rsidRPr="00046EB2">
        <w:rPr>
          <w:rFonts w:eastAsia="Calibri"/>
          <w:i/>
          <w:sz w:val="24"/>
          <w:lang w:val="en-GB"/>
        </w:rPr>
        <w:t>lyidi</w:t>
      </w:r>
      <w:proofErr w:type="spellEnd"/>
      <w:r w:rsidR="005B30C9" w:rsidRPr="00046EB2">
        <w:rPr>
          <w:rFonts w:eastAsia="Calibri"/>
          <w:i/>
          <w:sz w:val="24"/>
          <w:lang w:val="en-GB"/>
        </w:rPr>
        <w:t>/</w:t>
      </w:r>
      <w:proofErr w:type="spellStart"/>
      <w:r w:rsidR="005B30C9" w:rsidRPr="00046EB2">
        <w:rPr>
          <w:rFonts w:eastAsia="Calibri"/>
          <w:i/>
          <w:sz w:val="24"/>
          <w:lang w:val="en-GB"/>
        </w:rPr>
        <w:t>lyido</w:t>
      </w:r>
      <w:proofErr w:type="spellEnd"/>
      <w:r w:rsidR="005B30C9" w:rsidRPr="00046EB2">
        <w:rPr>
          <w:rFonts w:eastAsia="Calibri"/>
          <w:i/>
          <w:sz w:val="24"/>
          <w:lang w:val="en-GB"/>
        </w:rPr>
        <w:t xml:space="preserve"> </w:t>
      </w:r>
      <w:proofErr w:type="spellStart"/>
      <w:r w:rsidR="005B30C9" w:rsidRPr="00046EB2">
        <w:rPr>
          <w:rFonts w:eastAsia="Calibri"/>
          <w:i/>
          <w:sz w:val="24"/>
          <w:lang w:val="en-GB"/>
        </w:rPr>
        <w:t>lyido</w:t>
      </w:r>
      <w:proofErr w:type="spellEnd"/>
    </w:p>
    <w:p w14:paraId="0F48852F" w14:textId="77777777" w:rsidR="008A431E" w:rsidRDefault="008A431E" w:rsidP="00993BC8">
      <w:pPr>
        <w:jc w:val="both"/>
        <w:rPr>
          <w:rFonts w:eastAsia="Calibri"/>
          <w:sz w:val="24"/>
          <w:lang w:val="en-GB"/>
        </w:rPr>
      </w:pPr>
      <w:r>
        <w:rPr>
          <w:rFonts w:eastAsia="Calibri"/>
          <w:sz w:val="24"/>
          <w:lang w:val="en-GB"/>
        </w:rPr>
        <w:tab/>
      </w:r>
      <w:r>
        <w:rPr>
          <w:rFonts w:eastAsia="Calibri"/>
          <w:sz w:val="24"/>
          <w:lang w:val="en-GB"/>
        </w:rPr>
        <w:tab/>
      </w:r>
      <w:r w:rsidR="002C44AF">
        <w:rPr>
          <w:rFonts w:eastAsia="Calibri"/>
          <w:sz w:val="24"/>
          <w:lang w:val="en-GB"/>
        </w:rPr>
        <w:tab/>
      </w:r>
      <w:r w:rsidR="002C44AF">
        <w:rPr>
          <w:rFonts w:eastAsia="Calibri"/>
          <w:sz w:val="24"/>
          <w:lang w:val="en-GB"/>
        </w:rPr>
        <w:tab/>
      </w:r>
      <w:r w:rsidR="002C44AF">
        <w:rPr>
          <w:rFonts w:eastAsia="Calibri"/>
          <w:sz w:val="24"/>
          <w:lang w:val="en-GB"/>
        </w:rPr>
        <w:tab/>
      </w:r>
      <w:r w:rsidR="002C44AF">
        <w:rPr>
          <w:rFonts w:eastAsia="Calibri"/>
          <w:sz w:val="24"/>
          <w:lang w:val="en-GB"/>
        </w:rPr>
        <w:tab/>
      </w:r>
      <w:r w:rsidR="002C44AF">
        <w:rPr>
          <w:rFonts w:eastAsia="Calibri"/>
          <w:sz w:val="24"/>
          <w:lang w:val="en-GB"/>
        </w:rPr>
        <w:tab/>
      </w:r>
      <w:r w:rsidR="002C44AF">
        <w:rPr>
          <w:rFonts w:eastAsia="Calibri"/>
          <w:sz w:val="24"/>
          <w:lang w:val="en-GB"/>
        </w:rPr>
        <w:tab/>
        <w:t>5-hoe</w:t>
      </w:r>
      <w:r w:rsidR="002C44AF">
        <w:rPr>
          <w:rFonts w:eastAsia="Calibri"/>
          <w:sz w:val="24"/>
          <w:lang w:val="en-GB"/>
        </w:rPr>
        <w:tab/>
      </w:r>
      <w:r w:rsidR="002C44AF">
        <w:rPr>
          <w:rFonts w:eastAsia="Calibri"/>
          <w:sz w:val="24"/>
          <w:lang w:val="en-GB"/>
        </w:rPr>
        <w:tab/>
      </w:r>
      <w:r w:rsidR="00046EB2">
        <w:rPr>
          <w:rFonts w:eastAsia="Calibri"/>
          <w:sz w:val="24"/>
          <w:lang w:val="en-GB"/>
        </w:rPr>
        <w:tab/>
        <w:t>5.</w:t>
      </w:r>
      <w:r w:rsidR="002C44AF">
        <w:rPr>
          <w:rFonts w:eastAsia="Calibri"/>
          <w:sz w:val="24"/>
          <w:lang w:val="en-GB"/>
        </w:rPr>
        <w:t>DEM.PROX/DEM.DIST</w:t>
      </w:r>
    </w:p>
    <w:p w14:paraId="6C2A05E2" w14:textId="77777777" w:rsidR="00A959B3" w:rsidRDefault="005B30C9" w:rsidP="00993BC8">
      <w:pPr>
        <w:jc w:val="both"/>
        <w:rPr>
          <w:rFonts w:eastAsia="Calibri"/>
          <w:sz w:val="24"/>
          <w:lang w:val="en-GB"/>
        </w:rPr>
      </w:pPr>
      <w:r>
        <w:rPr>
          <w:rFonts w:eastAsia="Calibri"/>
          <w:sz w:val="24"/>
          <w:lang w:val="en-GB"/>
        </w:rPr>
        <w:tab/>
      </w:r>
      <w:r>
        <w:rPr>
          <w:rFonts w:eastAsia="Calibri"/>
          <w:sz w:val="24"/>
          <w:lang w:val="en-GB"/>
        </w:rPr>
        <w:tab/>
      </w:r>
      <w:r>
        <w:rPr>
          <w:rFonts w:eastAsia="Calibri"/>
          <w:sz w:val="24"/>
          <w:lang w:val="en-GB"/>
        </w:rPr>
        <w:tab/>
      </w:r>
      <w:r>
        <w:rPr>
          <w:rFonts w:eastAsia="Calibri"/>
          <w:sz w:val="24"/>
          <w:lang w:val="en-GB"/>
        </w:rPr>
        <w:tab/>
      </w:r>
      <w:r>
        <w:rPr>
          <w:rFonts w:eastAsia="Calibri"/>
          <w:sz w:val="24"/>
          <w:lang w:val="en-GB"/>
        </w:rPr>
        <w:tab/>
      </w:r>
      <w:r>
        <w:rPr>
          <w:rFonts w:eastAsia="Calibri"/>
          <w:sz w:val="24"/>
          <w:lang w:val="en-GB"/>
        </w:rPr>
        <w:tab/>
      </w:r>
      <w:r>
        <w:rPr>
          <w:rFonts w:eastAsia="Calibri"/>
          <w:sz w:val="24"/>
          <w:lang w:val="en-GB"/>
        </w:rPr>
        <w:tab/>
      </w:r>
      <w:r w:rsidR="00046EB2">
        <w:rPr>
          <w:rFonts w:eastAsia="Calibri"/>
          <w:sz w:val="24"/>
          <w:lang w:val="en-GB"/>
        </w:rPr>
        <w:t>‘</w:t>
      </w:r>
      <w:proofErr w:type="gramStart"/>
      <w:r w:rsidR="00920C88">
        <w:rPr>
          <w:rFonts w:eastAsia="Calibri"/>
          <w:sz w:val="24"/>
          <w:lang w:val="en-GB"/>
        </w:rPr>
        <w:t>t</w:t>
      </w:r>
      <w:r w:rsidR="00165E35">
        <w:rPr>
          <w:rFonts w:eastAsia="Calibri"/>
          <w:sz w:val="24"/>
          <w:lang w:val="en-GB"/>
        </w:rPr>
        <w:t>he</w:t>
      </w:r>
      <w:proofErr w:type="gramEnd"/>
      <w:r>
        <w:rPr>
          <w:rFonts w:eastAsia="Calibri"/>
          <w:sz w:val="24"/>
          <w:lang w:val="en-GB"/>
        </w:rPr>
        <w:t xml:space="preserve"> very same hoe (diff</w:t>
      </w:r>
      <w:r w:rsidR="00A959B3">
        <w:rPr>
          <w:rFonts w:eastAsia="Calibri"/>
          <w:sz w:val="24"/>
          <w:lang w:val="en-GB"/>
        </w:rPr>
        <w:t>erent distance from the speaker)</w:t>
      </w:r>
      <w:r w:rsidR="00046EB2">
        <w:rPr>
          <w:rFonts w:eastAsia="Calibri"/>
          <w:sz w:val="24"/>
          <w:lang w:val="en-GB"/>
        </w:rPr>
        <w:t>’</w:t>
      </w:r>
    </w:p>
    <w:p w14:paraId="1CE4198B" w14:textId="77777777" w:rsidR="0071743F" w:rsidRDefault="0071743F" w:rsidP="00993BC8">
      <w:pPr>
        <w:jc w:val="both"/>
        <w:rPr>
          <w:rFonts w:eastAsia="Calibri"/>
          <w:sz w:val="24"/>
          <w:lang w:val="en-GB"/>
        </w:rPr>
      </w:pPr>
    </w:p>
    <w:p w14:paraId="3740C886" w14:textId="1ECE6905" w:rsidR="00DD6CC3" w:rsidRDefault="009E1BCD" w:rsidP="00DD6CC3">
      <w:pPr>
        <w:jc w:val="both"/>
        <w:rPr>
          <w:rFonts w:eastAsia="Calibri"/>
          <w:sz w:val="24"/>
          <w:lang w:val="en-GB"/>
        </w:rPr>
      </w:pPr>
      <w:r>
        <w:rPr>
          <w:rFonts w:eastAsia="Calibri"/>
          <w:sz w:val="24"/>
          <w:lang w:val="en-GB"/>
        </w:rPr>
        <w:t>(20</w:t>
      </w:r>
      <w:r w:rsidR="00DD6CC3">
        <w:rPr>
          <w:rFonts w:eastAsia="Calibri"/>
          <w:sz w:val="24"/>
          <w:lang w:val="en-GB"/>
        </w:rPr>
        <w:t>)</w:t>
      </w:r>
      <w:r w:rsidR="00DD6CC3">
        <w:rPr>
          <w:rFonts w:eastAsia="Calibri"/>
          <w:sz w:val="24"/>
          <w:lang w:val="en-GB"/>
        </w:rPr>
        <w:tab/>
      </w:r>
      <w:r w:rsidR="00DD6CC3">
        <w:rPr>
          <w:rFonts w:eastAsia="Calibri"/>
          <w:sz w:val="24"/>
          <w:lang w:val="en-GB"/>
        </w:rPr>
        <w:tab/>
        <w:t>a.</w:t>
      </w:r>
      <w:r w:rsidR="00DD6CC3">
        <w:rPr>
          <w:rFonts w:eastAsia="Calibri"/>
          <w:sz w:val="24"/>
          <w:lang w:val="en-GB"/>
        </w:rPr>
        <w:tab/>
      </w:r>
      <w:r w:rsidR="00DD6CC3">
        <w:rPr>
          <w:rFonts w:eastAsia="Calibri"/>
          <w:sz w:val="24"/>
          <w:lang w:val="en-GB"/>
        </w:rPr>
        <w:tab/>
      </w:r>
      <w:proofErr w:type="spellStart"/>
      <w:r w:rsidR="00DD6CC3" w:rsidRPr="00C4357D">
        <w:rPr>
          <w:rFonts w:eastAsia="Calibri"/>
          <w:i/>
          <w:sz w:val="24"/>
          <w:lang w:val="en-GB"/>
        </w:rPr>
        <w:t>ekyi</w:t>
      </w:r>
      <w:proofErr w:type="spellEnd"/>
      <w:r w:rsidR="00DD6CC3" w:rsidRPr="00C4357D">
        <w:rPr>
          <w:rFonts w:eastAsia="Calibri"/>
          <w:i/>
          <w:sz w:val="24"/>
          <w:lang w:val="en-GB"/>
        </w:rPr>
        <w:t xml:space="preserve"> </w:t>
      </w:r>
      <w:proofErr w:type="spellStart"/>
      <w:r w:rsidR="00DD6CC3" w:rsidRPr="00C4357D">
        <w:rPr>
          <w:rFonts w:eastAsia="Calibri"/>
          <w:i/>
          <w:sz w:val="24"/>
          <w:lang w:val="en-GB"/>
        </w:rPr>
        <w:t>ekyi</w:t>
      </w:r>
      <w:proofErr w:type="spellEnd"/>
      <w:r w:rsidR="00DD6CC3">
        <w:rPr>
          <w:rFonts w:eastAsia="Calibri"/>
          <w:sz w:val="24"/>
          <w:lang w:val="en-GB"/>
        </w:rPr>
        <w:tab/>
      </w:r>
      <w:r w:rsidR="00DD6CC3">
        <w:rPr>
          <w:rFonts w:eastAsia="Calibri"/>
          <w:sz w:val="24"/>
          <w:lang w:val="en-GB"/>
        </w:rPr>
        <w:tab/>
      </w:r>
      <w:r w:rsidR="00DD6CC3">
        <w:rPr>
          <w:rFonts w:eastAsia="Calibri"/>
          <w:sz w:val="24"/>
          <w:lang w:val="en-GB"/>
        </w:rPr>
        <w:tab/>
      </w:r>
      <w:r w:rsidR="00DD6CC3">
        <w:rPr>
          <w:rFonts w:eastAsia="Calibri"/>
          <w:sz w:val="24"/>
          <w:lang w:val="en-GB"/>
        </w:rPr>
        <w:tab/>
      </w:r>
      <w:r w:rsidR="003077AC">
        <w:rPr>
          <w:rFonts w:eastAsia="Calibri"/>
          <w:sz w:val="24"/>
          <w:lang w:val="en-GB"/>
        </w:rPr>
        <w:tab/>
      </w:r>
      <w:r w:rsidR="00DD6CC3">
        <w:rPr>
          <w:rFonts w:eastAsia="Calibri"/>
          <w:sz w:val="24"/>
          <w:lang w:val="en-GB"/>
        </w:rPr>
        <w:t>‘this very one’</w:t>
      </w:r>
    </w:p>
    <w:p w14:paraId="4B597D44" w14:textId="77777777" w:rsidR="00DD6CC3" w:rsidRDefault="00DD6CC3" w:rsidP="00DD6CC3">
      <w:pPr>
        <w:jc w:val="both"/>
        <w:rPr>
          <w:rFonts w:eastAsia="Calibri"/>
          <w:sz w:val="24"/>
          <w:lang w:val="en-GB"/>
        </w:rPr>
      </w:pPr>
      <w:r>
        <w:rPr>
          <w:rFonts w:eastAsia="Calibri"/>
          <w:sz w:val="24"/>
          <w:lang w:val="en-GB"/>
        </w:rPr>
        <w:tab/>
      </w:r>
      <w:r>
        <w:rPr>
          <w:rFonts w:eastAsia="Calibri"/>
          <w:sz w:val="24"/>
          <w:lang w:val="en-GB"/>
        </w:rPr>
        <w:tab/>
      </w:r>
      <w:r>
        <w:rPr>
          <w:rFonts w:eastAsia="Calibri"/>
          <w:sz w:val="24"/>
          <w:lang w:val="en-GB"/>
        </w:rPr>
        <w:tab/>
      </w:r>
      <w:r>
        <w:rPr>
          <w:rFonts w:eastAsia="Calibri"/>
          <w:sz w:val="24"/>
          <w:lang w:val="en-GB"/>
        </w:rPr>
        <w:tab/>
      </w:r>
      <w:r>
        <w:rPr>
          <w:rFonts w:eastAsia="Calibri"/>
          <w:sz w:val="24"/>
          <w:lang w:val="en-GB"/>
        </w:rPr>
        <w:tab/>
        <w:t>b.</w:t>
      </w:r>
      <w:r>
        <w:rPr>
          <w:rFonts w:eastAsia="Calibri"/>
          <w:sz w:val="24"/>
          <w:lang w:val="en-GB"/>
        </w:rPr>
        <w:tab/>
      </w:r>
      <w:r>
        <w:rPr>
          <w:rFonts w:eastAsia="Calibri"/>
          <w:sz w:val="24"/>
          <w:lang w:val="en-GB"/>
        </w:rPr>
        <w:tab/>
      </w:r>
      <w:proofErr w:type="spellStart"/>
      <w:r w:rsidRPr="00C4357D">
        <w:rPr>
          <w:rFonts w:eastAsia="Calibri"/>
          <w:i/>
          <w:sz w:val="24"/>
          <w:lang w:val="en-GB"/>
        </w:rPr>
        <w:t>ewa</w:t>
      </w:r>
      <w:proofErr w:type="spellEnd"/>
      <w:r w:rsidRPr="00C4357D">
        <w:rPr>
          <w:rFonts w:eastAsia="Calibri"/>
          <w:i/>
          <w:sz w:val="24"/>
          <w:lang w:val="en-GB"/>
        </w:rPr>
        <w:t xml:space="preserve"> </w:t>
      </w:r>
      <w:proofErr w:type="spellStart"/>
      <w:r w:rsidRPr="00C4357D">
        <w:rPr>
          <w:rFonts w:eastAsia="Calibri"/>
          <w:i/>
          <w:sz w:val="24"/>
          <w:lang w:val="en-GB"/>
        </w:rPr>
        <w:t>ewa</w:t>
      </w:r>
      <w:proofErr w:type="spellEnd"/>
      <w:r w:rsidRPr="00C4357D">
        <w:rPr>
          <w:rFonts w:eastAsia="Calibri"/>
          <w:i/>
          <w:sz w:val="24"/>
          <w:lang w:val="en-GB"/>
        </w:rPr>
        <w:tab/>
      </w:r>
      <w:r w:rsidRPr="00C4357D">
        <w:rPr>
          <w:rFonts w:eastAsia="Calibri"/>
          <w:i/>
          <w:sz w:val="24"/>
          <w:lang w:val="en-GB"/>
        </w:rPr>
        <w:tab/>
      </w:r>
      <w:r>
        <w:rPr>
          <w:rFonts w:eastAsia="Calibri"/>
          <w:sz w:val="24"/>
          <w:lang w:val="en-GB"/>
        </w:rPr>
        <w:tab/>
      </w:r>
      <w:r>
        <w:rPr>
          <w:rFonts w:eastAsia="Calibri"/>
          <w:sz w:val="24"/>
          <w:lang w:val="en-GB"/>
        </w:rPr>
        <w:tab/>
      </w:r>
      <w:r>
        <w:rPr>
          <w:rFonts w:eastAsia="Calibri"/>
          <w:sz w:val="24"/>
          <w:lang w:val="en-GB"/>
        </w:rPr>
        <w:tab/>
        <w:t>‘these very ones)</w:t>
      </w:r>
    </w:p>
    <w:p w14:paraId="30C0F229" w14:textId="77777777" w:rsidR="009E1BCD" w:rsidRDefault="00DD6CC3" w:rsidP="009E1BCD">
      <w:pPr>
        <w:jc w:val="both"/>
        <w:rPr>
          <w:rFonts w:eastAsia="Calibri"/>
          <w:sz w:val="24"/>
          <w:lang w:val="en-GB"/>
        </w:rPr>
      </w:pPr>
      <w:r>
        <w:rPr>
          <w:rFonts w:eastAsia="Calibri"/>
          <w:sz w:val="24"/>
          <w:lang w:val="en-GB"/>
        </w:rPr>
        <w:tab/>
      </w:r>
      <w:r>
        <w:rPr>
          <w:rFonts w:eastAsia="Calibri"/>
          <w:sz w:val="24"/>
          <w:lang w:val="en-GB"/>
        </w:rPr>
        <w:tab/>
      </w:r>
      <w:r>
        <w:rPr>
          <w:rFonts w:eastAsia="Calibri"/>
          <w:sz w:val="24"/>
          <w:lang w:val="en-GB"/>
        </w:rPr>
        <w:tab/>
      </w:r>
      <w:r>
        <w:rPr>
          <w:rFonts w:eastAsia="Calibri"/>
          <w:sz w:val="24"/>
          <w:lang w:val="en-GB"/>
        </w:rPr>
        <w:tab/>
      </w:r>
      <w:r>
        <w:rPr>
          <w:rFonts w:eastAsia="Calibri"/>
          <w:sz w:val="24"/>
          <w:lang w:val="en-GB"/>
        </w:rPr>
        <w:tab/>
        <w:t xml:space="preserve">c. </w:t>
      </w:r>
      <w:r>
        <w:rPr>
          <w:rFonts w:eastAsia="Calibri"/>
          <w:sz w:val="24"/>
          <w:lang w:val="en-GB"/>
        </w:rPr>
        <w:tab/>
      </w:r>
      <w:proofErr w:type="spellStart"/>
      <w:r w:rsidRPr="00C4357D">
        <w:rPr>
          <w:rFonts w:eastAsia="Calibri"/>
          <w:i/>
          <w:sz w:val="24"/>
          <w:lang w:val="en-GB"/>
        </w:rPr>
        <w:t>kulya</w:t>
      </w:r>
      <w:proofErr w:type="spellEnd"/>
      <w:r w:rsidRPr="00C4357D">
        <w:rPr>
          <w:rFonts w:eastAsia="Calibri"/>
          <w:i/>
          <w:sz w:val="24"/>
          <w:lang w:val="en-GB"/>
        </w:rPr>
        <w:t xml:space="preserve"> </w:t>
      </w:r>
      <w:proofErr w:type="spellStart"/>
      <w:r w:rsidRPr="00C4357D">
        <w:rPr>
          <w:rFonts w:eastAsia="Calibri"/>
          <w:i/>
          <w:sz w:val="24"/>
          <w:lang w:val="en-GB"/>
        </w:rPr>
        <w:t>kulya</w:t>
      </w:r>
      <w:proofErr w:type="spellEnd"/>
      <w:r w:rsidR="009E1BCD">
        <w:rPr>
          <w:rFonts w:eastAsia="Calibri"/>
          <w:sz w:val="24"/>
          <w:lang w:val="en-GB"/>
        </w:rPr>
        <w:tab/>
      </w:r>
      <w:r w:rsidR="009E1BCD">
        <w:rPr>
          <w:rFonts w:eastAsia="Calibri"/>
          <w:sz w:val="24"/>
          <w:lang w:val="en-GB"/>
        </w:rPr>
        <w:tab/>
      </w:r>
      <w:r w:rsidR="009E1BCD">
        <w:rPr>
          <w:rFonts w:eastAsia="Calibri"/>
          <w:sz w:val="24"/>
          <w:lang w:val="en-GB"/>
        </w:rPr>
        <w:tab/>
        <w:t>‘that very (same) place’</w:t>
      </w:r>
    </w:p>
    <w:p w14:paraId="0ADFC67D" w14:textId="77777777" w:rsidR="009E1BCD" w:rsidRDefault="009E1BCD" w:rsidP="009E1BCD">
      <w:pPr>
        <w:jc w:val="both"/>
        <w:rPr>
          <w:rFonts w:eastAsia="Calibri"/>
          <w:sz w:val="24"/>
          <w:lang w:val="en-GB"/>
        </w:rPr>
      </w:pPr>
    </w:p>
    <w:p w14:paraId="20E77856" w14:textId="7516E86E" w:rsidR="008C79FE" w:rsidRPr="00072312" w:rsidRDefault="0071743F" w:rsidP="0039650F">
      <w:pPr>
        <w:jc w:val="both"/>
        <w:rPr>
          <w:rFonts w:eastAsia="Calibri"/>
          <w:sz w:val="24"/>
          <w:lang w:val="en-GB"/>
        </w:rPr>
      </w:pPr>
      <w:r w:rsidRPr="00072312">
        <w:rPr>
          <w:rFonts w:eastAsia="Calibri"/>
          <w:sz w:val="24"/>
          <w:lang w:val="en-GB"/>
        </w:rPr>
        <w:t>The data examined show that it is also possible for different demonstratives to co-occur, one appearing in pre-nominal position and the other one positioned after the noun, as (</w:t>
      </w:r>
      <w:r w:rsidR="009E1BCD">
        <w:rPr>
          <w:rFonts w:eastAsia="Calibri"/>
          <w:sz w:val="24"/>
          <w:lang w:val="en-GB"/>
        </w:rPr>
        <w:t>21</w:t>
      </w:r>
      <w:r w:rsidRPr="00072312">
        <w:rPr>
          <w:rFonts w:eastAsia="Calibri"/>
          <w:sz w:val="24"/>
          <w:lang w:val="en-GB"/>
        </w:rPr>
        <w:t>) illustrate</w:t>
      </w:r>
      <w:r w:rsidR="009E7B4A" w:rsidRPr="00072312">
        <w:rPr>
          <w:rFonts w:eastAsia="Calibri"/>
          <w:sz w:val="24"/>
          <w:lang w:val="en-GB"/>
        </w:rPr>
        <w:t>.</w:t>
      </w:r>
    </w:p>
    <w:p w14:paraId="6B00481E" w14:textId="77777777" w:rsidR="0018524A" w:rsidRPr="00072312" w:rsidRDefault="0018524A" w:rsidP="00993BC8">
      <w:pPr>
        <w:jc w:val="both"/>
        <w:rPr>
          <w:rFonts w:eastAsia="Calibri"/>
          <w:sz w:val="24"/>
          <w:lang w:val="en-GB"/>
        </w:rPr>
      </w:pPr>
    </w:p>
    <w:p w14:paraId="04DB8EAE" w14:textId="1B3B2634" w:rsidR="0095121E" w:rsidRPr="00072312" w:rsidRDefault="004714E1" w:rsidP="00993BC8">
      <w:pPr>
        <w:jc w:val="both"/>
        <w:rPr>
          <w:rFonts w:eastAsia="Calibri"/>
          <w:sz w:val="24"/>
          <w:lang w:val="en-GB"/>
        </w:rPr>
      </w:pPr>
      <w:r w:rsidRPr="00072312">
        <w:rPr>
          <w:rFonts w:eastAsia="Calibri"/>
          <w:sz w:val="24"/>
          <w:lang w:val="en-GB"/>
        </w:rPr>
        <w:t>(</w:t>
      </w:r>
      <w:r w:rsidR="009E1BCD">
        <w:rPr>
          <w:rFonts w:eastAsia="Calibri"/>
          <w:sz w:val="24"/>
          <w:lang w:val="en-GB"/>
        </w:rPr>
        <w:t>21</w:t>
      </w:r>
      <w:r w:rsidRPr="00072312">
        <w:rPr>
          <w:rFonts w:eastAsia="Calibri"/>
          <w:sz w:val="24"/>
          <w:lang w:val="en-GB"/>
        </w:rPr>
        <w:t>)</w:t>
      </w:r>
      <w:r w:rsidR="005B30C9" w:rsidRPr="00072312">
        <w:rPr>
          <w:rFonts w:eastAsia="Calibri"/>
          <w:sz w:val="24"/>
          <w:lang w:val="en-GB"/>
        </w:rPr>
        <w:tab/>
      </w:r>
      <w:r w:rsidR="005B30C9" w:rsidRPr="00072312">
        <w:rPr>
          <w:rFonts w:eastAsia="Calibri"/>
          <w:sz w:val="24"/>
          <w:lang w:val="en-GB"/>
        </w:rPr>
        <w:tab/>
      </w:r>
      <w:r w:rsidR="005B30C9" w:rsidRPr="00072312">
        <w:rPr>
          <w:rFonts w:eastAsia="Calibri"/>
          <w:sz w:val="24"/>
          <w:lang w:val="en-GB"/>
        </w:rPr>
        <w:tab/>
        <w:t>a</w:t>
      </w:r>
      <w:r w:rsidRPr="00072312">
        <w:rPr>
          <w:rFonts w:eastAsia="Calibri"/>
          <w:sz w:val="24"/>
          <w:lang w:val="en-GB"/>
        </w:rPr>
        <w:t>.</w:t>
      </w:r>
      <w:r w:rsidR="005B30C9" w:rsidRPr="00072312">
        <w:rPr>
          <w:rFonts w:eastAsia="Calibri"/>
          <w:sz w:val="24"/>
          <w:lang w:val="en-GB"/>
        </w:rPr>
        <w:tab/>
      </w:r>
      <w:r w:rsidR="005B30C9" w:rsidRPr="00072312">
        <w:rPr>
          <w:rFonts w:eastAsia="Calibri"/>
          <w:sz w:val="24"/>
          <w:lang w:val="en-GB"/>
        </w:rPr>
        <w:tab/>
      </w:r>
      <w:proofErr w:type="spellStart"/>
      <w:r w:rsidR="00BD4875" w:rsidRPr="00072312">
        <w:rPr>
          <w:rFonts w:eastAsia="Calibri"/>
          <w:i/>
          <w:sz w:val="24"/>
          <w:lang w:val="en-GB"/>
        </w:rPr>
        <w:t>ewa</w:t>
      </w:r>
      <w:proofErr w:type="spellEnd"/>
      <w:r w:rsidR="00BD4875" w:rsidRPr="00072312">
        <w:rPr>
          <w:rFonts w:eastAsia="Calibri"/>
          <w:sz w:val="24"/>
          <w:lang w:val="en-GB"/>
        </w:rPr>
        <w:t xml:space="preserve"> </w:t>
      </w:r>
      <w:r w:rsidR="00BD4875" w:rsidRPr="00072312">
        <w:rPr>
          <w:rFonts w:eastAsia="Calibri"/>
          <w:sz w:val="24"/>
          <w:lang w:val="en-GB"/>
        </w:rPr>
        <w:tab/>
      </w:r>
      <w:r w:rsidR="00BD4875" w:rsidRPr="00072312">
        <w:rPr>
          <w:rFonts w:eastAsia="Calibri"/>
          <w:sz w:val="24"/>
          <w:lang w:val="en-GB"/>
        </w:rPr>
        <w:tab/>
      </w:r>
      <w:r w:rsidR="00BD4875" w:rsidRPr="00072312">
        <w:rPr>
          <w:rFonts w:eastAsia="Calibri"/>
          <w:sz w:val="24"/>
          <w:lang w:val="en-GB"/>
        </w:rPr>
        <w:tab/>
      </w:r>
      <w:r w:rsidR="00BD4875" w:rsidRPr="00072312">
        <w:rPr>
          <w:rFonts w:eastAsia="Calibri"/>
          <w:sz w:val="24"/>
          <w:lang w:val="en-GB"/>
        </w:rPr>
        <w:tab/>
      </w:r>
      <w:r w:rsidR="00BD4875" w:rsidRPr="00072312">
        <w:rPr>
          <w:rFonts w:eastAsia="Calibri"/>
          <w:sz w:val="24"/>
          <w:lang w:val="en-GB"/>
        </w:rPr>
        <w:tab/>
      </w:r>
      <w:r w:rsidR="00BD4875" w:rsidRPr="00072312">
        <w:rPr>
          <w:rFonts w:eastAsia="Calibri"/>
          <w:sz w:val="24"/>
          <w:lang w:val="en-GB"/>
        </w:rPr>
        <w:tab/>
      </w:r>
      <w:r w:rsidR="00BD4875" w:rsidRPr="00072312">
        <w:rPr>
          <w:rFonts w:eastAsia="Calibri"/>
          <w:sz w:val="24"/>
          <w:lang w:val="en-GB"/>
        </w:rPr>
        <w:tab/>
      </w:r>
      <w:r w:rsidR="00BD4875" w:rsidRPr="00072312">
        <w:rPr>
          <w:rFonts w:eastAsia="Calibri"/>
          <w:sz w:val="24"/>
          <w:lang w:val="en-GB"/>
        </w:rPr>
        <w:tab/>
      </w:r>
      <w:r w:rsidR="00BD4875" w:rsidRPr="00072312">
        <w:rPr>
          <w:rFonts w:eastAsia="Calibri"/>
          <w:sz w:val="24"/>
          <w:lang w:val="en-GB"/>
        </w:rPr>
        <w:tab/>
      </w:r>
      <w:r w:rsidR="00BD4875" w:rsidRPr="00072312">
        <w:rPr>
          <w:rFonts w:eastAsia="Calibri"/>
          <w:sz w:val="24"/>
          <w:lang w:val="en-GB"/>
        </w:rPr>
        <w:tab/>
      </w:r>
      <w:r w:rsidR="00BD4875" w:rsidRPr="00072312">
        <w:rPr>
          <w:rFonts w:eastAsia="Calibri"/>
          <w:sz w:val="24"/>
          <w:lang w:val="en-GB"/>
        </w:rPr>
        <w:tab/>
      </w:r>
      <w:proofErr w:type="spellStart"/>
      <w:r w:rsidR="005B30C9" w:rsidRPr="00072312">
        <w:rPr>
          <w:rFonts w:eastAsia="Calibri"/>
          <w:i/>
          <w:sz w:val="24"/>
          <w:lang w:val="en-GB"/>
        </w:rPr>
        <w:t>wa</w:t>
      </w:r>
      <w:r w:rsidR="008C79FE" w:rsidRPr="00072312">
        <w:rPr>
          <w:rFonts w:eastAsia="Calibri"/>
          <w:i/>
          <w:sz w:val="24"/>
          <w:lang w:val="en-GB"/>
        </w:rPr>
        <w:t>-</w:t>
      </w:r>
      <w:r w:rsidR="005B30C9" w:rsidRPr="00072312">
        <w:rPr>
          <w:rFonts w:eastAsia="Calibri"/>
          <w:i/>
          <w:sz w:val="24"/>
          <w:lang w:val="en-GB"/>
        </w:rPr>
        <w:t>na</w:t>
      </w:r>
      <w:proofErr w:type="spellEnd"/>
      <w:r w:rsidR="005B30C9" w:rsidRPr="00072312">
        <w:rPr>
          <w:rFonts w:eastAsia="Calibri"/>
          <w:i/>
          <w:sz w:val="24"/>
          <w:lang w:val="en-GB"/>
        </w:rPr>
        <w:t xml:space="preserve"> </w:t>
      </w:r>
      <w:r w:rsidR="00046EB2" w:rsidRPr="00072312">
        <w:rPr>
          <w:rFonts w:eastAsia="Calibri"/>
          <w:i/>
          <w:sz w:val="24"/>
          <w:lang w:val="en-GB"/>
        </w:rPr>
        <w:tab/>
      </w:r>
      <w:proofErr w:type="spellStart"/>
      <w:r w:rsidR="00BD4875" w:rsidRPr="00072312">
        <w:rPr>
          <w:rFonts w:eastAsia="Calibri"/>
          <w:i/>
          <w:sz w:val="24"/>
          <w:lang w:val="en-GB"/>
        </w:rPr>
        <w:t>walya</w:t>
      </w:r>
      <w:proofErr w:type="spellEnd"/>
    </w:p>
    <w:p w14:paraId="75FD4C59" w14:textId="5E09B8FE" w:rsidR="008C79FE" w:rsidRPr="00072312" w:rsidRDefault="008C79FE" w:rsidP="00993BC8">
      <w:pPr>
        <w:jc w:val="both"/>
        <w:rPr>
          <w:rFonts w:eastAsia="Calibri"/>
          <w:sz w:val="24"/>
          <w:lang w:val="en-GB"/>
        </w:rPr>
      </w:pPr>
      <w:r w:rsidRPr="00072312">
        <w:rPr>
          <w:rFonts w:eastAsia="Calibri"/>
          <w:sz w:val="24"/>
          <w:lang w:val="en-GB"/>
        </w:rPr>
        <w:tab/>
      </w:r>
      <w:r w:rsidRPr="00072312">
        <w:rPr>
          <w:rFonts w:eastAsia="Calibri"/>
          <w:sz w:val="24"/>
          <w:lang w:val="en-GB"/>
        </w:rPr>
        <w:tab/>
      </w:r>
      <w:r w:rsidRPr="00072312">
        <w:rPr>
          <w:rFonts w:eastAsia="Calibri"/>
          <w:sz w:val="24"/>
          <w:lang w:val="en-GB"/>
        </w:rPr>
        <w:tab/>
      </w:r>
      <w:r w:rsidRPr="00072312">
        <w:rPr>
          <w:rFonts w:eastAsia="Calibri"/>
          <w:sz w:val="24"/>
          <w:lang w:val="en-GB"/>
        </w:rPr>
        <w:tab/>
      </w:r>
      <w:r w:rsidRPr="00072312">
        <w:rPr>
          <w:rFonts w:eastAsia="Calibri"/>
          <w:sz w:val="24"/>
          <w:lang w:val="en-GB"/>
        </w:rPr>
        <w:tab/>
      </w:r>
      <w:r w:rsidRPr="00072312">
        <w:rPr>
          <w:rFonts w:eastAsia="Calibri"/>
          <w:sz w:val="24"/>
          <w:lang w:val="en-GB"/>
        </w:rPr>
        <w:tab/>
      </w:r>
      <w:r w:rsidRPr="00072312">
        <w:rPr>
          <w:rFonts w:eastAsia="Calibri"/>
          <w:sz w:val="24"/>
          <w:lang w:val="en-GB"/>
        </w:rPr>
        <w:tab/>
      </w:r>
      <w:r w:rsidRPr="00072312">
        <w:rPr>
          <w:rFonts w:eastAsia="Calibri"/>
          <w:sz w:val="24"/>
          <w:lang w:val="en-GB"/>
        </w:rPr>
        <w:tab/>
      </w:r>
      <w:r w:rsidR="008D7C6A" w:rsidRPr="00072312">
        <w:rPr>
          <w:rFonts w:eastAsia="Calibri"/>
          <w:sz w:val="24"/>
          <w:lang w:val="en-GB"/>
        </w:rPr>
        <w:tab/>
      </w:r>
      <w:r w:rsidR="00046EB2" w:rsidRPr="00072312">
        <w:rPr>
          <w:rFonts w:eastAsia="Calibri"/>
          <w:sz w:val="24"/>
          <w:lang w:val="en-GB"/>
        </w:rPr>
        <w:t>2.</w:t>
      </w:r>
      <w:r w:rsidRPr="00072312">
        <w:rPr>
          <w:rFonts w:eastAsia="Calibri"/>
          <w:sz w:val="24"/>
          <w:lang w:val="en-GB"/>
        </w:rPr>
        <w:t>DEM.PROX</w:t>
      </w:r>
      <w:r w:rsidRPr="00072312">
        <w:rPr>
          <w:rFonts w:eastAsia="Calibri"/>
          <w:sz w:val="24"/>
          <w:lang w:val="en-GB"/>
        </w:rPr>
        <w:tab/>
      </w:r>
      <w:r w:rsidR="00046EB2" w:rsidRPr="00072312">
        <w:rPr>
          <w:rFonts w:eastAsia="Calibri"/>
          <w:sz w:val="24"/>
          <w:lang w:val="en-GB"/>
        </w:rPr>
        <w:tab/>
      </w:r>
      <w:r w:rsidR="00046EB2" w:rsidRPr="00072312">
        <w:rPr>
          <w:rFonts w:eastAsia="Calibri"/>
          <w:sz w:val="24"/>
          <w:lang w:val="en-GB"/>
        </w:rPr>
        <w:tab/>
      </w:r>
      <w:r w:rsidR="00BD4875" w:rsidRPr="00072312">
        <w:rPr>
          <w:rFonts w:eastAsia="Calibri"/>
          <w:sz w:val="24"/>
          <w:lang w:val="en-GB"/>
        </w:rPr>
        <w:t>2-child</w:t>
      </w:r>
      <w:r w:rsidR="00BD4875" w:rsidRPr="00072312">
        <w:rPr>
          <w:rFonts w:eastAsia="Calibri"/>
          <w:sz w:val="24"/>
          <w:lang w:val="en-GB"/>
        </w:rPr>
        <w:tab/>
        <w:t>2.DEM.DIST</w:t>
      </w:r>
    </w:p>
    <w:p w14:paraId="1166F9CE" w14:textId="65311AF2" w:rsidR="005B30C9" w:rsidRPr="00072312" w:rsidRDefault="005B30C9" w:rsidP="00993BC8">
      <w:pPr>
        <w:jc w:val="both"/>
        <w:rPr>
          <w:rFonts w:eastAsia="Calibri"/>
          <w:sz w:val="24"/>
          <w:lang w:val="en-GB"/>
        </w:rPr>
      </w:pPr>
      <w:r w:rsidRPr="00072312">
        <w:rPr>
          <w:rFonts w:eastAsia="Calibri"/>
          <w:sz w:val="24"/>
          <w:lang w:val="en-GB"/>
        </w:rPr>
        <w:tab/>
      </w:r>
      <w:r w:rsidRPr="00072312">
        <w:rPr>
          <w:rFonts w:eastAsia="Calibri"/>
          <w:sz w:val="24"/>
          <w:lang w:val="en-GB"/>
        </w:rPr>
        <w:tab/>
      </w:r>
      <w:r w:rsidRPr="00072312">
        <w:rPr>
          <w:rFonts w:eastAsia="Calibri"/>
          <w:sz w:val="24"/>
          <w:lang w:val="en-GB"/>
        </w:rPr>
        <w:tab/>
      </w:r>
      <w:r w:rsidRPr="00072312">
        <w:rPr>
          <w:rFonts w:eastAsia="Calibri"/>
          <w:sz w:val="24"/>
          <w:lang w:val="en-GB"/>
        </w:rPr>
        <w:tab/>
      </w:r>
      <w:r w:rsidRPr="00072312">
        <w:rPr>
          <w:rFonts w:eastAsia="Calibri"/>
          <w:sz w:val="24"/>
          <w:lang w:val="en-GB"/>
        </w:rPr>
        <w:tab/>
      </w:r>
      <w:r w:rsidRPr="00072312">
        <w:rPr>
          <w:rFonts w:eastAsia="Calibri"/>
          <w:sz w:val="24"/>
          <w:lang w:val="en-GB"/>
        </w:rPr>
        <w:tab/>
      </w:r>
      <w:r w:rsidRPr="00072312">
        <w:rPr>
          <w:rFonts w:eastAsia="Calibri"/>
          <w:sz w:val="24"/>
          <w:lang w:val="en-GB"/>
        </w:rPr>
        <w:tab/>
      </w:r>
      <w:r w:rsidRPr="00072312">
        <w:rPr>
          <w:rFonts w:eastAsia="Calibri"/>
          <w:sz w:val="24"/>
          <w:lang w:val="en-GB"/>
        </w:rPr>
        <w:tab/>
      </w:r>
      <w:r w:rsidR="008C79FE" w:rsidRPr="00072312">
        <w:rPr>
          <w:rFonts w:eastAsia="Calibri"/>
          <w:sz w:val="24"/>
          <w:lang w:val="en-GB"/>
        </w:rPr>
        <w:t>‘</w:t>
      </w:r>
      <w:r w:rsidR="009E1BCD" w:rsidRPr="00072312">
        <w:rPr>
          <w:rFonts w:eastAsia="Calibri"/>
          <w:sz w:val="24"/>
          <w:lang w:val="en-GB"/>
        </w:rPr>
        <w:t>These</w:t>
      </w:r>
      <w:r w:rsidRPr="00072312">
        <w:rPr>
          <w:rFonts w:eastAsia="Calibri"/>
          <w:sz w:val="24"/>
          <w:lang w:val="en-GB"/>
        </w:rPr>
        <w:t xml:space="preserve"> </w:t>
      </w:r>
      <w:r w:rsidR="00BD4875" w:rsidRPr="00072312">
        <w:rPr>
          <w:rFonts w:eastAsia="Calibri"/>
          <w:sz w:val="24"/>
          <w:lang w:val="en-GB"/>
        </w:rPr>
        <w:t xml:space="preserve">are those </w:t>
      </w:r>
      <w:r w:rsidRPr="00072312">
        <w:rPr>
          <w:rFonts w:eastAsia="Calibri"/>
          <w:sz w:val="24"/>
          <w:lang w:val="en-GB"/>
        </w:rPr>
        <w:t>children</w:t>
      </w:r>
      <w:r w:rsidR="009E1BCD">
        <w:rPr>
          <w:rFonts w:eastAsia="Calibri"/>
          <w:sz w:val="24"/>
          <w:lang w:val="en-GB"/>
        </w:rPr>
        <w:t>.</w:t>
      </w:r>
      <w:r w:rsidR="00BD4875" w:rsidRPr="00072312">
        <w:rPr>
          <w:rFonts w:eastAsia="Calibri"/>
          <w:sz w:val="24"/>
          <w:lang w:val="en-GB"/>
        </w:rPr>
        <w:t>’ (we both know about)</w:t>
      </w:r>
    </w:p>
    <w:p w14:paraId="6A9D3ED5" w14:textId="690CD653" w:rsidR="005B30C9" w:rsidRPr="00072312" w:rsidRDefault="005B30C9" w:rsidP="00993BC8">
      <w:pPr>
        <w:jc w:val="both"/>
        <w:rPr>
          <w:rFonts w:eastAsia="Calibri"/>
          <w:sz w:val="24"/>
          <w:lang w:val="en-GB"/>
        </w:rPr>
      </w:pPr>
      <w:r w:rsidRPr="00072312">
        <w:rPr>
          <w:rFonts w:eastAsia="Calibri"/>
          <w:sz w:val="24"/>
          <w:lang w:val="en-GB"/>
        </w:rPr>
        <w:tab/>
      </w:r>
      <w:r w:rsidRPr="00072312">
        <w:rPr>
          <w:rFonts w:eastAsia="Calibri"/>
          <w:sz w:val="24"/>
          <w:lang w:val="en-GB"/>
        </w:rPr>
        <w:tab/>
      </w:r>
      <w:r w:rsidRPr="00072312">
        <w:rPr>
          <w:rFonts w:eastAsia="Calibri"/>
          <w:sz w:val="24"/>
          <w:lang w:val="en-GB"/>
        </w:rPr>
        <w:tab/>
      </w:r>
      <w:r w:rsidRPr="00072312">
        <w:rPr>
          <w:rFonts w:eastAsia="Calibri"/>
          <w:sz w:val="24"/>
          <w:lang w:val="en-GB"/>
        </w:rPr>
        <w:tab/>
      </w:r>
      <w:r w:rsidRPr="00072312">
        <w:rPr>
          <w:rFonts w:eastAsia="Calibri"/>
          <w:sz w:val="24"/>
          <w:lang w:val="en-GB"/>
        </w:rPr>
        <w:tab/>
      </w:r>
      <w:r w:rsidR="002F7899">
        <w:rPr>
          <w:rFonts w:eastAsia="Calibri"/>
          <w:sz w:val="24"/>
          <w:lang w:val="en-GB"/>
        </w:rPr>
        <w:tab/>
      </w:r>
      <w:r w:rsidRPr="00072312">
        <w:rPr>
          <w:rFonts w:eastAsia="Calibri"/>
          <w:sz w:val="24"/>
          <w:lang w:val="en-GB"/>
        </w:rPr>
        <w:t>b</w:t>
      </w:r>
      <w:r w:rsidR="004714E1" w:rsidRPr="00072312">
        <w:rPr>
          <w:rFonts w:eastAsia="Calibri"/>
          <w:sz w:val="24"/>
          <w:lang w:val="en-GB"/>
        </w:rPr>
        <w:t>.</w:t>
      </w:r>
      <w:r w:rsidRPr="00072312">
        <w:rPr>
          <w:rFonts w:eastAsia="Calibri"/>
          <w:sz w:val="24"/>
          <w:lang w:val="en-GB"/>
        </w:rPr>
        <w:tab/>
      </w:r>
      <w:r w:rsidRPr="00072312">
        <w:rPr>
          <w:rFonts w:eastAsia="Calibri"/>
          <w:sz w:val="24"/>
          <w:lang w:val="en-GB"/>
        </w:rPr>
        <w:tab/>
      </w:r>
      <w:proofErr w:type="spellStart"/>
      <w:r w:rsidR="00BD4875" w:rsidRPr="00072312">
        <w:rPr>
          <w:rFonts w:eastAsia="Calibri"/>
          <w:i/>
          <w:sz w:val="24"/>
          <w:lang w:val="en-GB"/>
        </w:rPr>
        <w:t>ewo</w:t>
      </w:r>
      <w:proofErr w:type="spellEnd"/>
      <w:r w:rsidR="00BD4875" w:rsidRPr="00072312">
        <w:rPr>
          <w:rFonts w:eastAsia="Calibri"/>
          <w:i/>
          <w:sz w:val="24"/>
          <w:lang w:val="en-GB"/>
        </w:rPr>
        <w:tab/>
      </w:r>
      <w:r w:rsidR="00BD4875" w:rsidRPr="00072312">
        <w:rPr>
          <w:rFonts w:eastAsia="Calibri"/>
          <w:i/>
          <w:sz w:val="24"/>
          <w:lang w:val="en-GB"/>
        </w:rPr>
        <w:tab/>
      </w:r>
      <w:r w:rsidR="00BD4875" w:rsidRPr="00072312">
        <w:rPr>
          <w:rFonts w:eastAsia="Calibri"/>
          <w:sz w:val="24"/>
          <w:lang w:val="en-GB"/>
        </w:rPr>
        <w:tab/>
      </w:r>
      <w:r w:rsidR="00BD4875" w:rsidRPr="00072312">
        <w:rPr>
          <w:rFonts w:eastAsia="Calibri"/>
          <w:sz w:val="24"/>
          <w:lang w:val="en-GB"/>
        </w:rPr>
        <w:tab/>
      </w:r>
      <w:r w:rsidR="00BD4875" w:rsidRPr="00072312">
        <w:rPr>
          <w:rFonts w:eastAsia="Calibri"/>
          <w:sz w:val="24"/>
          <w:lang w:val="en-GB"/>
        </w:rPr>
        <w:tab/>
      </w:r>
      <w:r w:rsidR="00BD4875" w:rsidRPr="00072312">
        <w:rPr>
          <w:rFonts w:eastAsia="Calibri"/>
          <w:sz w:val="24"/>
          <w:lang w:val="en-GB"/>
        </w:rPr>
        <w:tab/>
      </w:r>
      <w:r w:rsidR="00BD4875" w:rsidRPr="00072312">
        <w:rPr>
          <w:rFonts w:eastAsia="Calibri"/>
          <w:sz w:val="24"/>
          <w:lang w:val="en-GB"/>
        </w:rPr>
        <w:tab/>
      </w:r>
      <w:r w:rsidR="00BD4875" w:rsidRPr="00072312">
        <w:rPr>
          <w:rFonts w:eastAsia="Calibri"/>
          <w:sz w:val="24"/>
          <w:lang w:val="en-GB"/>
        </w:rPr>
        <w:tab/>
      </w:r>
      <w:r w:rsidR="00BD4875" w:rsidRPr="00072312">
        <w:rPr>
          <w:rFonts w:eastAsia="Calibri"/>
          <w:sz w:val="24"/>
          <w:lang w:val="en-GB"/>
        </w:rPr>
        <w:tab/>
      </w:r>
      <w:r w:rsidR="00BD4875" w:rsidRPr="00072312">
        <w:rPr>
          <w:rFonts w:eastAsia="Calibri"/>
          <w:sz w:val="24"/>
          <w:lang w:val="en-GB"/>
        </w:rPr>
        <w:tab/>
      </w:r>
      <w:r w:rsidR="00BD4875" w:rsidRPr="00072312">
        <w:rPr>
          <w:rFonts w:eastAsia="Calibri"/>
          <w:sz w:val="24"/>
          <w:lang w:val="en-GB"/>
        </w:rPr>
        <w:tab/>
      </w:r>
      <w:proofErr w:type="spellStart"/>
      <w:r w:rsidRPr="00072312">
        <w:rPr>
          <w:rFonts w:eastAsia="Calibri"/>
          <w:i/>
          <w:sz w:val="24"/>
          <w:lang w:val="en-GB"/>
        </w:rPr>
        <w:t>wa</w:t>
      </w:r>
      <w:r w:rsidR="00C4357D" w:rsidRPr="00072312">
        <w:rPr>
          <w:rFonts w:eastAsia="Calibri"/>
          <w:i/>
          <w:sz w:val="24"/>
          <w:lang w:val="en-GB"/>
        </w:rPr>
        <w:t>-</w:t>
      </w:r>
      <w:r w:rsidRPr="00072312">
        <w:rPr>
          <w:rFonts w:eastAsia="Calibri"/>
          <w:i/>
          <w:sz w:val="24"/>
          <w:lang w:val="en-GB"/>
        </w:rPr>
        <w:t>na</w:t>
      </w:r>
      <w:proofErr w:type="spellEnd"/>
      <w:r w:rsidRPr="00072312">
        <w:rPr>
          <w:rFonts w:eastAsia="Calibri"/>
          <w:i/>
          <w:sz w:val="24"/>
          <w:lang w:val="en-GB"/>
        </w:rPr>
        <w:t xml:space="preserve"> </w:t>
      </w:r>
      <w:r w:rsidR="00C4357D" w:rsidRPr="00072312">
        <w:rPr>
          <w:rFonts w:eastAsia="Calibri"/>
          <w:i/>
          <w:sz w:val="24"/>
          <w:lang w:val="en-GB"/>
        </w:rPr>
        <w:tab/>
      </w:r>
      <w:r w:rsidR="00C4357D" w:rsidRPr="00072312">
        <w:rPr>
          <w:rFonts w:eastAsia="Calibri"/>
          <w:i/>
          <w:sz w:val="24"/>
          <w:lang w:val="en-GB"/>
        </w:rPr>
        <w:tab/>
      </w:r>
      <w:proofErr w:type="spellStart"/>
      <w:r w:rsidR="00BD4875" w:rsidRPr="00072312">
        <w:rPr>
          <w:rFonts w:eastAsia="Calibri"/>
          <w:i/>
          <w:sz w:val="24"/>
          <w:lang w:val="en-GB"/>
        </w:rPr>
        <w:t>walya</w:t>
      </w:r>
      <w:proofErr w:type="spellEnd"/>
    </w:p>
    <w:p w14:paraId="2D8063F2" w14:textId="2C872909" w:rsidR="008C79FE" w:rsidRPr="00072312" w:rsidRDefault="008C79FE" w:rsidP="00993BC8">
      <w:pPr>
        <w:jc w:val="both"/>
        <w:rPr>
          <w:rFonts w:eastAsia="Calibri"/>
          <w:sz w:val="24"/>
          <w:lang w:val="en-GB"/>
        </w:rPr>
      </w:pPr>
      <w:r w:rsidRPr="00072312">
        <w:rPr>
          <w:rFonts w:eastAsia="Calibri"/>
          <w:sz w:val="24"/>
          <w:lang w:val="en-GB"/>
        </w:rPr>
        <w:tab/>
      </w:r>
      <w:r w:rsidRPr="00072312">
        <w:rPr>
          <w:rFonts w:eastAsia="Calibri"/>
          <w:sz w:val="24"/>
          <w:lang w:val="en-GB"/>
        </w:rPr>
        <w:tab/>
      </w:r>
      <w:r w:rsidRPr="00072312">
        <w:rPr>
          <w:rFonts w:eastAsia="Calibri"/>
          <w:sz w:val="24"/>
          <w:lang w:val="en-GB"/>
        </w:rPr>
        <w:tab/>
      </w:r>
      <w:r w:rsidRPr="00072312">
        <w:rPr>
          <w:rFonts w:eastAsia="Calibri"/>
          <w:sz w:val="24"/>
          <w:lang w:val="en-GB"/>
        </w:rPr>
        <w:tab/>
      </w:r>
      <w:r w:rsidRPr="00072312">
        <w:rPr>
          <w:rFonts w:eastAsia="Calibri"/>
          <w:sz w:val="24"/>
          <w:lang w:val="en-GB"/>
        </w:rPr>
        <w:tab/>
      </w:r>
      <w:r w:rsidRPr="00072312">
        <w:rPr>
          <w:rFonts w:eastAsia="Calibri"/>
          <w:sz w:val="24"/>
          <w:lang w:val="en-GB"/>
        </w:rPr>
        <w:tab/>
      </w:r>
      <w:r w:rsidRPr="00072312">
        <w:rPr>
          <w:rFonts w:eastAsia="Calibri"/>
          <w:sz w:val="24"/>
          <w:lang w:val="en-GB"/>
        </w:rPr>
        <w:tab/>
      </w:r>
      <w:r w:rsidRPr="00072312">
        <w:rPr>
          <w:rFonts w:eastAsia="Calibri"/>
          <w:sz w:val="24"/>
          <w:lang w:val="en-GB"/>
        </w:rPr>
        <w:tab/>
      </w:r>
      <w:r w:rsidR="002F7899">
        <w:rPr>
          <w:rFonts w:eastAsia="Calibri"/>
          <w:sz w:val="24"/>
          <w:lang w:val="en-GB"/>
        </w:rPr>
        <w:tab/>
      </w:r>
      <w:r w:rsidR="00C4357D" w:rsidRPr="00072312">
        <w:rPr>
          <w:rFonts w:eastAsia="Calibri"/>
          <w:sz w:val="24"/>
          <w:lang w:val="en-GB"/>
        </w:rPr>
        <w:t>2.</w:t>
      </w:r>
      <w:r w:rsidRPr="00072312">
        <w:rPr>
          <w:rFonts w:eastAsia="Calibri"/>
          <w:sz w:val="24"/>
          <w:lang w:val="en-GB"/>
        </w:rPr>
        <w:t>DEM.MED</w:t>
      </w:r>
      <w:r w:rsidR="00BD4875" w:rsidRPr="00072312">
        <w:rPr>
          <w:rFonts w:eastAsia="Calibri"/>
          <w:sz w:val="24"/>
          <w:lang w:val="en-GB"/>
        </w:rPr>
        <w:tab/>
      </w:r>
      <w:r w:rsidR="00BD4875" w:rsidRPr="00072312">
        <w:rPr>
          <w:rFonts w:eastAsia="Calibri"/>
          <w:sz w:val="24"/>
          <w:lang w:val="en-GB"/>
        </w:rPr>
        <w:tab/>
      </w:r>
      <w:r w:rsidRPr="00072312">
        <w:rPr>
          <w:rFonts w:eastAsia="Calibri"/>
          <w:sz w:val="24"/>
          <w:lang w:val="en-GB"/>
        </w:rPr>
        <w:tab/>
      </w:r>
      <w:r w:rsidR="00BD4875" w:rsidRPr="00072312">
        <w:rPr>
          <w:rFonts w:eastAsia="Calibri"/>
          <w:sz w:val="24"/>
          <w:lang w:val="en-GB"/>
        </w:rPr>
        <w:t>2-child</w:t>
      </w:r>
      <w:r w:rsidR="00BD4875" w:rsidRPr="00072312">
        <w:rPr>
          <w:rFonts w:eastAsia="Calibri"/>
          <w:sz w:val="24"/>
          <w:lang w:val="en-GB"/>
        </w:rPr>
        <w:tab/>
      </w:r>
      <w:r w:rsidR="00360681" w:rsidRPr="00072312">
        <w:rPr>
          <w:rFonts w:eastAsia="Calibri"/>
          <w:sz w:val="24"/>
          <w:lang w:val="en-GB"/>
        </w:rPr>
        <w:tab/>
        <w:t>2.</w:t>
      </w:r>
      <w:r w:rsidRPr="00072312">
        <w:rPr>
          <w:rFonts w:eastAsia="Calibri"/>
          <w:sz w:val="24"/>
          <w:lang w:val="en-GB"/>
        </w:rPr>
        <w:t>DEM.</w:t>
      </w:r>
      <w:r w:rsidR="00BD4875" w:rsidRPr="00072312">
        <w:rPr>
          <w:rFonts w:eastAsia="Calibri"/>
          <w:sz w:val="24"/>
          <w:lang w:val="en-GB"/>
        </w:rPr>
        <w:t>DIST</w:t>
      </w:r>
    </w:p>
    <w:p w14:paraId="31870A57" w14:textId="583E13E9" w:rsidR="005B30C9" w:rsidRPr="00072312" w:rsidRDefault="005B30C9" w:rsidP="00993BC8">
      <w:pPr>
        <w:jc w:val="both"/>
        <w:rPr>
          <w:rFonts w:eastAsia="Calibri"/>
          <w:sz w:val="24"/>
          <w:lang w:val="en-GB"/>
        </w:rPr>
      </w:pPr>
      <w:r w:rsidRPr="00072312">
        <w:rPr>
          <w:rFonts w:eastAsia="Calibri"/>
          <w:sz w:val="24"/>
          <w:lang w:val="en-GB"/>
        </w:rPr>
        <w:tab/>
      </w:r>
      <w:r w:rsidRPr="00072312">
        <w:rPr>
          <w:rFonts w:eastAsia="Calibri"/>
          <w:sz w:val="24"/>
          <w:lang w:val="en-GB"/>
        </w:rPr>
        <w:tab/>
      </w:r>
      <w:r w:rsidRPr="00072312">
        <w:rPr>
          <w:rFonts w:eastAsia="Calibri"/>
          <w:sz w:val="24"/>
          <w:lang w:val="en-GB"/>
        </w:rPr>
        <w:tab/>
      </w:r>
      <w:r w:rsidRPr="00072312">
        <w:rPr>
          <w:rFonts w:eastAsia="Calibri"/>
          <w:sz w:val="24"/>
          <w:lang w:val="en-GB"/>
        </w:rPr>
        <w:tab/>
      </w:r>
      <w:r w:rsidRPr="00072312">
        <w:rPr>
          <w:rFonts w:eastAsia="Calibri"/>
          <w:sz w:val="24"/>
          <w:lang w:val="en-GB"/>
        </w:rPr>
        <w:tab/>
      </w:r>
      <w:r w:rsidRPr="00072312">
        <w:rPr>
          <w:rFonts w:eastAsia="Calibri"/>
          <w:sz w:val="24"/>
          <w:lang w:val="en-GB"/>
        </w:rPr>
        <w:tab/>
      </w:r>
      <w:r w:rsidRPr="00072312">
        <w:rPr>
          <w:rFonts w:eastAsia="Calibri"/>
          <w:sz w:val="24"/>
          <w:lang w:val="en-GB"/>
        </w:rPr>
        <w:tab/>
      </w:r>
      <w:r w:rsidR="002F7899">
        <w:rPr>
          <w:rFonts w:eastAsia="Calibri"/>
          <w:sz w:val="24"/>
          <w:lang w:val="en-GB"/>
        </w:rPr>
        <w:tab/>
      </w:r>
      <w:r w:rsidR="008C79FE" w:rsidRPr="00072312">
        <w:rPr>
          <w:rFonts w:eastAsia="Calibri"/>
          <w:sz w:val="24"/>
          <w:lang w:val="en-GB"/>
        </w:rPr>
        <w:t>‘</w:t>
      </w:r>
      <w:r w:rsidR="009E1BCD" w:rsidRPr="00072312">
        <w:rPr>
          <w:rFonts w:eastAsia="Calibri"/>
          <w:sz w:val="24"/>
          <w:lang w:val="en-GB"/>
        </w:rPr>
        <w:t>Those</w:t>
      </w:r>
      <w:r w:rsidRPr="00072312">
        <w:rPr>
          <w:rFonts w:eastAsia="Calibri"/>
          <w:sz w:val="24"/>
          <w:lang w:val="en-GB"/>
        </w:rPr>
        <w:t xml:space="preserve"> </w:t>
      </w:r>
      <w:r w:rsidR="00BD4875" w:rsidRPr="00072312">
        <w:rPr>
          <w:rFonts w:eastAsia="Calibri"/>
          <w:sz w:val="24"/>
          <w:lang w:val="en-GB"/>
        </w:rPr>
        <w:t>are those children</w:t>
      </w:r>
      <w:r w:rsidR="002F7899">
        <w:rPr>
          <w:rFonts w:eastAsia="Calibri"/>
          <w:sz w:val="24"/>
          <w:lang w:val="en-GB"/>
        </w:rPr>
        <w:t>.</w:t>
      </w:r>
      <w:r w:rsidR="00BD4875" w:rsidRPr="00072312">
        <w:rPr>
          <w:rFonts w:eastAsia="Calibri"/>
          <w:sz w:val="24"/>
          <w:lang w:val="en-GB"/>
        </w:rPr>
        <w:t>’</w:t>
      </w:r>
    </w:p>
    <w:p w14:paraId="53F9D69B" w14:textId="301571DB" w:rsidR="005B30C9" w:rsidRPr="00072312" w:rsidRDefault="005B30C9" w:rsidP="00993BC8">
      <w:pPr>
        <w:jc w:val="both"/>
        <w:rPr>
          <w:rFonts w:eastAsia="Calibri"/>
          <w:sz w:val="24"/>
          <w:lang w:val="en-GB"/>
        </w:rPr>
      </w:pPr>
      <w:r w:rsidRPr="00072312">
        <w:rPr>
          <w:rFonts w:eastAsia="Calibri"/>
          <w:sz w:val="24"/>
          <w:lang w:val="en-GB"/>
        </w:rPr>
        <w:tab/>
      </w:r>
      <w:r w:rsidRPr="00072312">
        <w:rPr>
          <w:rFonts w:eastAsia="Calibri"/>
          <w:sz w:val="24"/>
          <w:lang w:val="en-GB"/>
        </w:rPr>
        <w:tab/>
      </w:r>
      <w:r w:rsidRPr="00072312">
        <w:rPr>
          <w:rFonts w:eastAsia="Calibri"/>
          <w:sz w:val="24"/>
          <w:lang w:val="en-GB"/>
        </w:rPr>
        <w:tab/>
      </w:r>
      <w:r w:rsidRPr="00072312">
        <w:rPr>
          <w:rFonts w:eastAsia="Calibri"/>
          <w:sz w:val="24"/>
          <w:lang w:val="en-GB"/>
        </w:rPr>
        <w:tab/>
      </w:r>
      <w:r w:rsidRPr="00072312">
        <w:rPr>
          <w:rFonts w:eastAsia="Calibri"/>
          <w:sz w:val="24"/>
          <w:lang w:val="en-GB"/>
        </w:rPr>
        <w:tab/>
      </w:r>
      <w:r w:rsidR="0070543E">
        <w:rPr>
          <w:rFonts w:eastAsia="Calibri"/>
          <w:sz w:val="24"/>
          <w:lang w:val="en-GB"/>
        </w:rPr>
        <w:t xml:space="preserve"> </w:t>
      </w:r>
      <w:r w:rsidRPr="00072312">
        <w:rPr>
          <w:rFonts w:eastAsia="Calibri"/>
          <w:sz w:val="24"/>
          <w:lang w:val="en-GB"/>
        </w:rPr>
        <w:t>c</w:t>
      </w:r>
      <w:r w:rsidR="004714E1" w:rsidRPr="00072312">
        <w:rPr>
          <w:rFonts w:eastAsia="Calibri"/>
          <w:sz w:val="24"/>
          <w:lang w:val="en-GB"/>
        </w:rPr>
        <w:t>.</w:t>
      </w:r>
      <w:r w:rsidRPr="00072312">
        <w:rPr>
          <w:rFonts w:eastAsia="Calibri"/>
          <w:sz w:val="24"/>
          <w:lang w:val="en-GB"/>
        </w:rPr>
        <w:tab/>
      </w:r>
      <w:r w:rsidRPr="00072312">
        <w:rPr>
          <w:rFonts w:eastAsia="Calibri"/>
          <w:sz w:val="24"/>
          <w:lang w:val="en-GB"/>
        </w:rPr>
        <w:tab/>
      </w:r>
      <w:proofErr w:type="spellStart"/>
      <w:r w:rsidR="00BD4875" w:rsidRPr="00072312">
        <w:rPr>
          <w:rFonts w:eastAsia="Calibri"/>
          <w:i/>
          <w:sz w:val="24"/>
          <w:lang w:val="en-GB"/>
        </w:rPr>
        <w:t>eki</w:t>
      </w:r>
      <w:proofErr w:type="spellEnd"/>
      <w:r w:rsidR="00BD4875" w:rsidRPr="00072312">
        <w:rPr>
          <w:rFonts w:eastAsia="Calibri"/>
          <w:sz w:val="24"/>
          <w:lang w:val="en-GB"/>
        </w:rPr>
        <w:t xml:space="preserve"> </w:t>
      </w:r>
      <w:r w:rsidR="00360681" w:rsidRPr="00072312">
        <w:rPr>
          <w:rFonts w:eastAsia="Calibri"/>
          <w:sz w:val="24"/>
          <w:lang w:val="en-GB"/>
        </w:rPr>
        <w:tab/>
      </w:r>
      <w:r w:rsidR="00360681" w:rsidRPr="00072312">
        <w:rPr>
          <w:rFonts w:eastAsia="Calibri"/>
          <w:sz w:val="24"/>
          <w:lang w:val="en-GB"/>
        </w:rPr>
        <w:tab/>
      </w:r>
      <w:r w:rsidR="00360681" w:rsidRPr="00072312">
        <w:rPr>
          <w:rFonts w:eastAsia="Calibri"/>
          <w:sz w:val="24"/>
          <w:lang w:val="en-GB"/>
        </w:rPr>
        <w:tab/>
      </w:r>
      <w:r w:rsidR="00360681" w:rsidRPr="00072312">
        <w:rPr>
          <w:rFonts w:eastAsia="Calibri"/>
          <w:sz w:val="24"/>
          <w:lang w:val="en-GB"/>
        </w:rPr>
        <w:tab/>
      </w:r>
      <w:r w:rsidR="00360681" w:rsidRPr="00072312">
        <w:rPr>
          <w:rFonts w:eastAsia="Calibri"/>
          <w:sz w:val="24"/>
          <w:lang w:val="en-GB"/>
        </w:rPr>
        <w:tab/>
      </w:r>
      <w:r w:rsidR="00360681" w:rsidRPr="00072312">
        <w:rPr>
          <w:rFonts w:eastAsia="Calibri"/>
          <w:sz w:val="24"/>
          <w:lang w:val="en-GB"/>
        </w:rPr>
        <w:tab/>
      </w:r>
      <w:r w:rsidR="00360681" w:rsidRPr="00072312">
        <w:rPr>
          <w:rFonts w:eastAsia="Calibri"/>
          <w:sz w:val="24"/>
          <w:lang w:val="en-GB"/>
        </w:rPr>
        <w:tab/>
      </w:r>
      <w:r w:rsidR="00360681" w:rsidRPr="00072312">
        <w:rPr>
          <w:rFonts w:eastAsia="Calibri"/>
          <w:sz w:val="24"/>
          <w:lang w:val="en-GB"/>
        </w:rPr>
        <w:tab/>
      </w:r>
      <w:r w:rsidR="00360681" w:rsidRPr="00072312">
        <w:rPr>
          <w:rFonts w:eastAsia="Calibri"/>
          <w:sz w:val="24"/>
          <w:lang w:val="en-GB"/>
        </w:rPr>
        <w:tab/>
      </w:r>
      <w:r w:rsidR="00360681" w:rsidRPr="00072312">
        <w:rPr>
          <w:rFonts w:eastAsia="Calibri"/>
          <w:sz w:val="24"/>
          <w:lang w:val="en-GB"/>
        </w:rPr>
        <w:tab/>
      </w:r>
      <w:r w:rsidR="00360681" w:rsidRPr="00072312">
        <w:rPr>
          <w:rFonts w:eastAsia="Calibri"/>
          <w:sz w:val="24"/>
          <w:lang w:val="en-GB"/>
        </w:rPr>
        <w:tab/>
      </w:r>
      <w:r w:rsidR="00360681" w:rsidRPr="00072312">
        <w:rPr>
          <w:rFonts w:eastAsia="Calibri"/>
          <w:sz w:val="24"/>
          <w:lang w:val="en-GB"/>
        </w:rPr>
        <w:tab/>
      </w:r>
      <w:r w:rsidR="00360681" w:rsidRPr="00072312">
        <w:rPr>
          <w:rFonts w:eastAsia="Calibri"/>
          <w:sz w:val="24"/>
          <w:lang w:val="en-GB"/>
        </w:rPr>
        <w:tab/>
      </w:r>
      <w:r w:rsidR="00360681" w:rsidRPr="00072312">
        <w:rPr>
          <w:rFonts w:eastAsia="Calibri"/>
          <w:sz w:val="24"/>
          <w:lang w:val="en-GB"/>
        </w:rPr>
        <w:tab/>
      </w:r>
      <w:r w:rsidR="00360681" w:rsidRPr="00072312">
        <w:rPr>
          <w:rFonts w:eastAsia="Calibri"/>
          <w:sz w:val="24"/>
          <w:lang w:val="en-GB"/>
        </w:rPr>
        <w:tab/>
      </w:r>
      <w:r w:rsidR="00BD4875" w:rsidRPr="00072312">
        <w:rPr>
          <w:rFonts w:eastAsia="Calibri"/>
          <w:i/>
          <w:sz w:val="24"/>
          <w:lang w:val="en-GB"/>
        </w:rPr>
        <w:t>ki</w:t>
      </w:r>
      <w:r w:rsidR="00360681" w:rsidRPr="00072312">
        <w:rPr>
          <w:rFonts w:eastAsia="Calibri"/>
          <w:i/>
          <w:sz w:val="24"/>
          <w:lang w:val="en-GB"/>
        </w:rPr>
        <w:t>-</w:t>
      </w:r>
      <w:proofErr w:type="spellStart"/>
      <w:r w:rsidR="00BD4875" w:rsidRPr="00072312">
        <w:rPr>
          <w:rFonts w:eastAsia="Calibri"/>
          <w:i/>
          <w:sz w:val="24"/>
          <w:lang w:val="en-GB"/>
        </w:rPr>
        <w:t>kombe</w:t>
      </w:r>
      <w:proofErr w:type="spellEnd"/>
      <w:r w:rsidR="00BD4875" w:rsidRPr="00072312">
        <w:rPr>
          <w:rFonts w:eastAsia="Calibri"/>
          <w:i/>
          <w:sz w:val="24"/>
          <w:lang w:val="en-GB"/>
        </w:rPr>
        <w:t xml:space="preserve"> </w:t>
      </w:r>
      <w:r w:rsidR="00360681" w:rsidRPr="00072312">
        <w:rPr>
          <w:rFonts w:eastAsia="Calibri"/>
          <w:i/>
          <w:sz w:val="24"/>
          <w:lang w:val="en-GB"/>
        </w:rPr>
        <w:tab/>
      </w:r>
      <w:proofErr w:type="spellStart"/>
      <w:r w:rsidR="00BD4875" w:rsidRPr="00072312">
        <w:rPr>
          <w:rFonts w:eastAsia="Calibri"/>
          <w:i/>
          <w:sz w:val="24"/>
          <w:lang w:val="en-GB"/>
        </w:rPr>
        <w:t>kya</w:t>
      </w:r>
      <w:proofErr w:type="spellEnd"/>
      <w:r w:rsidR="00BD4875" w:rsidRPr="00072312">
        <w:rPr>
          <w:rFonts w:eastAsia="Calibri"/>
          <w:sz w:val="24"/>
          <w:lang w:val="en-GB"/>
        </w:rPr>
        <w:tab/>
      </w:r>
      <w:r w:rsidR="00BD4875" w:rsidRPr="00072312">
        <w:rPr>
          <w:rFonts w:eastAsia="Calibri"/>
          <w:sz w:val="24"/>
          <w:lang w:val="en-GB"/>
        </w:rPr>
        <w:tab/>
      </w:r>
      <w:r w:rsidR="00BD4875" w:rsidRPr="00072312">
        <w:rPr>
          <w:rFonts w:eastAsia="Calibri"/>
          <w:sz w:val="24"/>
          <w:lang w:val="en-GB"/>
        </w:rPr>
        <w:tab/>
      </w:r>
      <w:r w:rsidR="00BD4875" w:rsidRPr="00072312">
        <w:rPr>
          <w:rFonts w:eastAsia="Calibri"/>
          <w:sz w:val="24"/>
          <w:lang w:val="en-GB"/>
        </w:rPr>
        <w:tab/>
      </w:r>
      <w:r w:rsidR="00BD4875" w:rsidRPr="00072312">
        <w:rPr>
          <w:rFonts w:eastAsia="Calibri"/>
          <w:sz w:val="24"/>
          <w:lang w:val="en-GB"/>
        </w:rPr>
        <w:tab/>
      </w:r>
      <w:r w:rsidR="00BD4875" w:rsidRPr="00072312">
        <w:rPr>
          <w:rFonts w:eastAsia="Calibri"/>
          <w:sz w:val="24"/>
          <w:lang w:val="en-GB"/>
        </w:rPr>
        <w:tab/>
      </w:r>
    </w:p>
    <w:p w14:paraId="32AADF30" w14:textId="7CDFB485" w:rsidR="008C79FE" w:rsidRPr="00072312" w:rsidRDefault="00360681" w:rsidP="00993BC8">
      <w:pPr>
        <w:jc w:val="both"/>
        <w:rPr>
          <w:rFonts w:eastAsia="Calibri"/>
          <w:sz w:val="24"/>
          <w:lang w:val="en-GB"/>
        </w:rPr>
      </w:pPr>
      <w:r w:rsidRPr="00072312">
        <w:rPr>
          <w:rFonts w:eastAsia="Calibri"/>
          <w:sz w:val="24"/>
          <w:lang w:val="en-GB"/>
        </w:rPr>
        <w:tab/>
      </w:r>
      <w:r w:rsidRPr="00072312">
        <w:rPr>
          <w:rFonts w:eastAsia="Calibri"/>
          <w:sz w:val="24"/>
          <w:lang w:val="en-GB"/>
        </w:rPr>
        <w:tab/>
      </w:r>
      <w:r w:rsidRPr="00072312">
        <w:rPr>
          <w:rFonts w:eastAsia="Calibri"/>
          <w:sz w:val="24"/>
          <w:lang w:val="en-GB"/>
        </w:rPr>
        <w:tab/>
      </w:r>
      <w:r w:rsidRPr="00072312">
        <w:rPr>
          <w:rFonts w:eastAsia="Calibri"/>
          <w:sz w:val="24"/>
          <w:lang w:val="en-GB"/>
        </w:rPr>
        <w:tab/>
      </w:r>
      <w:r w:rsidRPr="00072312">
        <w:rPr>
          <w:rFonts w:eastAsia="Calibri"/>
          <w:sz w:val="24"/>
          <w:lang w:val="en-GB"/>
        </w:rPr>
        <w:tab/>
      </w:r>
      <w:r w:rsidRPr="00072312">
        <w:rPr>
          <w:rFonts w:eastAsia="Calibri"/>
          <w:sz w:val="24"/>
          <w:lang w:val="en-GB"/>
        </w:rPr>
        <w:tab/>
      </w:r>
      <w:r w:rsidRPr="00072312">
        <w:rPr>
          <w:rFonts w:eastAsia="Calibri"/>
          <w:sz w:val="24"/>
          <w:lang w:val="en-GB"/>
        </w:rPr>
        <w:tab/>
      </w:r>
      <w:r w:rsidRPr="00072312">
        <w:rPr>
          <w:rFonts w:eastAsia="Calibri"/>
          <w:sz w:val="24"/>
          <w:lang w:val="en-GB"/>
        </w:rPr>
        <w:tab/>
      </w:r>
      <w:r w:rsidR="0070543E">
        <w:rPr>
          <w:rFonts w:eastAsia="Calibri"/>
          <w:sz w:val="24"/>
          <w:lang w:val="en-GB"/>
        </w:rPr>
        <w:t xml:space="preserve"> </w:t>
      </w:r>
      <w:r w:rsidRPr="00072312">
        <w:rPr>
          <w:rFonts w:eastAsia="Calibri"/>
          <w:sz w:val="24"/>
          <w:lang w:val="en-GB"/>
        </w:rPr>
        <w:t>7.DEM.PROX</w:t>
      </w:r>
      <w:r w:rsidRPr="00072312">
        <w:rPr>
          <w:rFonts w:eastAsia="Calibri"/>
          <w:sz w:val="24"/>
          <w:lang w:val="en-GB"/>
        </w:rPr>
        <w:tab/>
      </w:r>
      <w:r w:rsidRPr="00072312">
        <w:rPr>
          <w:rFonts w:eastAsia="Calibri"/>
          <w:sz w:val="24"/>
          <w:lang w:val="en-GB"/>
        </w:rPr>
        <w:tab/>
      </w:r>
      <w:r w:rsidRPr="00072312">
        <w:rPr>
          <w:rFonts w:eastAsia="Calibri"/>
          <w:sz w:val="24"/>
          <w:lang w:val="en-GB"/>
        </w:rPr>
        <w:tab/>
      </w:r>
      <w:r w:rsidRPr="00072312">
        <w:rPr>
          <w:rFonts w:eastAsia="Calibri"/>
          <w:sz w:val="24"/>
          <w:lang w:val="en-GB"/>
        </w:rPr>
        <w:tab/>
      </w:r>
      <w:r w:rsidRPr="00072312">
        <w:rPr>
          <w:rFonts w:eastAsia="Calibri"/>
          <w:sz w:val="24"/>
          <w:lang w:val="en-GB"/>
        </w:rPr>
        <w:tab/>
      </w:r>
      <w:r w:rsidRPr="00072312">
        <w:rPr>
          <w:rFonts w:eastAsia="Calibri"/>
          <w:sz w:val="24"/>
          <w:lang w:val="en-GB"/>
        </w:rPr>
        <w:tab/>
        <w:t>7-cup</w:t>
      </w:r>
      <w:r w:rsidRPr="00072312">
        <w:rPr>
          <w:rFonts w:eastAsia="Calibri"/>
          <w:sz w:val="24"/>
          <w:lang w:val="en-GB"/>
        </w:rPr>
        <w:tab/>
      </w:r>
      <w:r w:rsidRPr="00072312">
        <w:rPr>
          <w:rFonts w:eastAsia="Calibri"/>
          <w:sz w:val="24"/>
          <w:lang w:val="en-GB"/>
        </w:rPr>
        <w:tab/>
      </w:r>
      <w:r w:rsidRPr="00072312">
        <w:rPr>
          <w:rFonts w:eastAsia="Calibri"/>
          <w:sz w:val="24"/>
          <w:lang w:val="en-GB"/>
        </w:rPr>
        <w:tab/>
      </w:r>
      <w:r w:rsidRPr="00072312">
        <w:rPr>
          <w:rFonts w:eastAsia="Calibri"/>
          <w:sz w:val="24"/>
          <w:lang w:val="en-GB"/>
        </w:rPr>
        <w:tab/>
      </w:r>
      <w:r w:rsidRPr="00072312">
        <w:rPr>
          <w:rFonts w:eastAsia="Calibri"/>
          <w:sz w:val="24"/>
          <w:lang w:val="en-GB"/>
        </w:rPr>
        <w:tab/>
      </w:r>
      <w:r w:rsidR="00072312" w:rsidRPr="00072312">
        <w:rPr>
          <w:rFonts w:eastAsia="Calibri"/>
          <w:sz w:val="24"/>
          <w:lang w:val="en-GB"/>
        </w:rPr>
        <w:tab/>
      </w:r>
      <w:r w:rsidRPr="00072312">
        <w:rPr>
          <w:rFonts w:eastAsia="Calibri"/>
          <w:sz w:val="24"/>
          <w:lang w:val="en-GB"/>
        </w:rPr>
        <w:t>7.DEM.DIST</w:t>
      </w:r>
      <w:r w:rsidRPr="00072312">
        <w:rPr>
          <w:rFonts w:eastAsia="Calibri"/>
          <w:sz w:val="24"/>
          <w:lang w:val="en-GB"/>
        </w:rPr>
        <w:tab/>
      </w:r>
      <w:r w:rsidRPr="00072312">
        <w:rPr>
          <w:rFonts w:eastAsia="Calibri"/>
          <w:sz w:val="24"/>
          <w:lang w:val="en-GB"/>
        </w:rPr>
        <w:tab/>
      </w:r>
      <w:r w:rsidRPr="00072312">
        <w:rPr>
          <w:rFonts w:eastAsia="Calibri"/>
          <w:sz w:val="24"/>
          <w:lang w:val="en-GB"/>
        </w:rPr>
        <w:tab/>
      </w:r>
      <w:r w:rsidRPr="00072312">
        <w:rPr>
          <w:rFonts w:eastAsia="Calibri"/>
          <w:sz w:val="24"/>
          <w:lang w:val="en-GB"/>
        </w:rPr>
        <w:tab/>
      </w:r>
      <w:r w:rsidRPr="00072312">
        <w:rPr>
          <w:rFonts w:eastAsia="Calibri"/>
          <w:sz w:val="24"/>
          <w:lang w:val="en-GB"/>
        </w:rPr>
        <w:tab/>
      </w:r>
    </w:p>
    <w:p w14:paraId="6040F6F9" w14:textId="2D1D4CAD" w:rsidR="00A959B3" w:rsidRPr="00072312" w:rsidRDefault="005B30C9" w:rsidP="00993BC8">
      <w:pPr>
        <w:jc w:val="both"/>
        <w:rPr>
          <w:rFonts w:eastAsia="Calibri"/>
          <w:sz w:val="24"/>
          <w:lang w:val="en-GB"/>
        </w:rPr>
      </w:pPr>
      <w:r w:rsidRPr="00072312">
        <w:rPr>
          <w:rFonts w:eastAsia="Calibri"/>
          <w:b/>
          <w:sz w:val="24"/>
          <w:lang w:val="en-GB"/>
        </w:rPr>
        <w:tab/>
      </w:r>
      <w:r w:rsidRPr="00072312">
        <w:rPr>
          <w:rFonts w:eastAsia="Calibri"/>
          <w:b/>
          <w:sz w:val="24"/>
          <w:lang w:val="en-GB"/>
        </w:rPr>
        <w:tab/>
      </w:r>
      <w:r w:rsidRPr="00072312">
        <w:rPr>
          <w:rFonts w:eastAsia="Calibri"/>
          <w:b/>
          <w:sz w:val="24"/>
          <w:lang w:val="en-GB"/>
        </w:rPr>
        <w:tab/>
      </w:r>
      <w:r w:rsidRPr="00072312">
        <w:rPr>
          <w:rFonts w:eastAsia="Calibri"/>
          <w:b/>
          <w:sz w:val="24"/>
          <w:lang w:val="en-GB"/>
        </w:rPr>
        <w:tab/>
      </w:r>
      <w:r w:rsidRPr="00072312">
        <w:rPr>
          <w:rFonts w:eastAsia="Calibri"/>
          <w:b/>
          <w:sz w:val="24"/>
          <w:lang w:val="en-GB"/>
        </w:rPr>
        <w:tab/>
      </w:r>
      <w:r w:rsidRPr="00072312">
        <w:rPr>
          <w:rFonts w:eastAsia="Calibri"/>
          <w:b/>
          <w:sz w:val="24"/>
          <w:lang w:val="en-GB"/>
        </w:rPr>
        <w:tab/>
      </w:r>
      <w:r w:rsidRPr="00072312">
        <w:rPr>
          <w:rFonts w:eastAsia="Calibri"/>
          <w:b/>
          <w:sz w:val="24"/>
          <w:lang w:val="en-GB"/>
        </w:rPr>
        <w:tab/>
      </w:r>
      <w:r w:rsidR="002F7899">
        <w:rPr>
          <w:rFonts w:eastAsia="Calibri"/>
          <w:b/>
          <w:sz w:val="24"/>
          <w:lang w:val="en-GB"/>
        </w:rPr>
        <w:tab/>
      </w:r>
      <w:r w:rsidR="0070543E">
        <w:rPr>
          <w:rFonts w:eastAsia="Calibri"/>
          <w:b/>
          <w:sz w:val="24"/>
          <w:lang w:val="en-GB"/>
        </w:rPr>
        <w:t xml:space="preserve"> </w:t>
      </w:r>
      <w:r w:rsidR="008C79FE" w:rsidRPr="00072312">
        <w:rPr>
          <w:rFonts w:eastAsia="Calibri"/>
          <w:sz w:val="24"/>
          <w:lang w:val="en-GB"/>
        </w:rPr>
        <w:t>‘</w:t>
      </w:r>
      <w:r w:rsidR="002F7899">
        <w:rPr>
          <w:rFonts w:eastAsia="Calibri"/>
          <w:sz w:val="24"/>
          <w:lang w:val="en-GB"/>
        </w:rPr>
        <w:t>T</w:t>
      </w:r>
      <w:r w:rsidR="00360681" w:rsidRPr="00072312">
        <w:rPr>
          <w:rFonts w:eastAsia="Calibri"/>
          <w:sz w:val="24"/>
          <w:lang w:val="en-GB"/>
        </w:rPr>
        <w:t>his is that cup</w:t>
      </w:r>
      <w:r w:rsidR="002F7899">
        <w:rPr>
          <w:rFonts w:eastAsia="Calibri"/>
          <w:sz w:val="24"/>
          <w:lang w:val="en-GB"/>
        </w:rPr>
        <w:t>.</w:t>
      </w:r>
      <w:r w:rsidR="008C79FE" w:rsidRPr="00072312">
        <w:rPr>
          <w:rFonts w:eastAsia="Calibri"/>
          <w:sz w:val="24"/>
          <w:lang w:val="en-GB"/>
        </w:rPr>
        <w:t>’</w:t>
      </w:r>
    </w:p>
    <w:p w14:paraId="2D9316D7" w14:textId="41BDA644" w:rsidR="00360681" w:rsidRPr="00072312" w:rsidRDefault="00360681" w:rsidP="00360681">
      <w:pPr>
        <w:jc w:val="both"/>
        <w:rPr>
          <w:rFonts w:eastAsia="Calibri"/>
          <w:sz w:val="24"/>
          <w:lang w:val="en-GB"/>
        </w:rPr>
      </w:pPr>
      <w:r w:rsidRPr="00072312">
        <w:rPr>
          <w:rFonts w:eastAsia="Calibri"/>
          <w:sz w:val="24"/>
          <w:lang w:val="en-GB"/>
        </w:rPr>
        <w:tab/>
      </w:r>
      <w:r w:rsidRPr="00072312">
        <w:rPr>
          <w:rFonts w:eastAsia="Calibri"/>
          <w:sz w:val="24"/>
          <w:lang w:val="en-GB"/>
        </w:rPr>
        <w:tab/>
      </w:r>
      <w:r w:rsidRPr="00072312">
        <w:rPr>
          <w:rFonts w:eastAsia="Calibri"/>
          <w:sz w:val="24"/>
          <w:lang w:val="en-GB"/>
        </w:rPr>
        <w:tab/>
      </w:r>
      <w:r w:rsidRPr="00072312">
        <w:rPr>
          <w:rFonts w:eastAsia="Calibri"/>
          <w:sz w:val="24"/>
          <w:lang w:val="en-GB"/>
        </w:rPr>
        <w:tab/>
      </w:r>
      <w:r w:rsidRPr="00072312">
        <w:rPr>
          <w:rFonts w:eastAsia="Calibri"/>
          <w:sz w:val="24"/>
          <w:lang w:val="en-GB"/>
        </w:rPr>
        <w:tab/>
      </w:r>
      <w:r w:rsidR="0070543E">
        <w:rPr>
          <w:rFonts w:eastAsia="Calibri"/>
          <w:sz w:val="24"/>
          <w:lang w:val="en-GB"/>
        </w:rPr>
        <w:t xml:space="preserve"> </w:t>
      </w:r>
      <w:r w:rsidRPr="00072312">
        <w:rPr>
          <w:rFonts w:eastAsia="Calibri"/>
          <w:sz w:val="24"/>
          <w:lang w:val="en-GB"/>
        </w:rPr>
        <w:t>d.</w:t>
      </w:r>
      <w:r w:rsidRPr="00072312">
        <w:rPr>
          <w:rFonts w:eastAsia="Calibri"/>
          <w:sz w:val="24"/>
          <w:lang w:val="en-GB"/>
        </w:rPr>
        <w:tab/>
      </w:r>
      <w:proofErr w:type="spellStart"/>
      <w:r w:rsidRPr="00072312">
        <w:rPr>
          <w:rFonts w:eastAsia="Calibri"/>
          <w:i/>
          <w:sz w:val="24"/>
          <w:lang w:val="en-GB"/>
        </w:rPr>
        <w:t>ekyo</w:t>
      </w:r>
      <w:proofErr w:type="spellEnd"/>
      <w:r w:rsidRPr="00072312">
        <w:rPr>
          <w:rFonts w:eastAsia="Calibri"/>
          <w:sz w:val="24"/>
          <w:lang w:val="en-GB"/>
        </w:rPr>
        <w:t xml:space="preserve"> </w:t>
      </w:r>
      <w:r w:rsidRPr="00072312">
        <w:rPr>
          <w:rFonts w:eastAsia="Calibri"/>
          <w:sz w:val="24"/>
          <w:lang w:val="en-GB"/>
        </w:rPr>
        <w:tab/>
      </w:r>
      <w:r w:rsidRPr="00072312">
        <w:rPr>
          <w:rFonts w:eastAsia="Calibri"/>
          <w:sz w:val="24"/>
          <w:lang w:val="en-GB"/>
        </w:rPr>
        <w:tab/>
      </w:r>
      <w:r w:rsidRPr="00072312">
        <w:rPr>
          <w:rFonts w:eastAsia="Calibri"/>
          <w:sz w:val="24"/>
          <w:lang w:val="en-GB"/>
        </w:rPr>
        <w:tab/>
      </w:r>
      <w:r w:rsidRPr="00072312">
        <w:rPr>
          <w:rFonts w:eastAsia="Calibri"/>
          <w:sz w:val="24"/>
          <w:lang w:val="en-GB"/>
        </w:rPr>
        <w:tab/>
      </w:r>
      <w:r w:rsidRPr="00072312">
        <w:rPr>
          <w:rFonts w:eastAsia="Calibri"/>
          <w:sz w:val="24"/>
          <w:lang w:val="en-GB"/>
        </w:rPr>
        <w:tab/>
      </w:r>
      <w:r w:rsidRPr="00072312">
        <w:rPr>
          <w:rFonts w:eastAsia="Calibri"/>
          <w:sz w:val="24"/>
          <w:lang w:val="en-GB"/>
        </w:rPr>
        <w:tab/>
      </w:r>
      <w:r w:rsidRPr="00072312">
        <w:rPr>
          <w:rFonts w:eastAsia="Calibri"/>
          <w:sz w:val="24"/>
          <w:lang w:val="en-GB"/>
        </w:rPr>
        <w:tab/>
      </w:r>
      <w:r w:rsidRPr="00072312">
        <w:rPr>
          <w:rFonts w:eastAsia="Calibri"/>
          <w:sz w:val="24"/>
          <w:lang w:val="en-GB"/>
        </w:rPr>
        <w:tab/>
      </w:r>
      <w:r w:rsidRPr="00072312">
        <w:rPr>
          <w:rFonts w:eastAsia="Calibri"/>
          <w:sz w:val="24"/>
          <w:lang w:val="en-GB"/>
        </w:rPr>
        <w:tab/>
      </w:r>
      <w:r w:rsidRPr="00072312">
        <w:rPr>
          <w:rFonts w:eastAsia="Calibri"/>
          <w:sz w:val="24"/>
          <w:lang w:val="en-GB"/>
        </w:rPr>
        <w:tab/>
      </w:r>
      <w:r w:rsidRPr="00072312">
        <w:rPr>
          <w:rFonts w:eastAsia="Calibri"/>
          <w:sz w:val="24"/>
          <w:lang w:val="en-GB"/>
        </w:rPr>
        <w:tab/>
      </w:r>
      <w:r w:rsidRPr="00072312">
        <w:rPr>
          <w:rFonts w:eastAsia="Calibri"/>
          <w:i/>
          <w:sz w:val="24"/>
          <w:lang w:val="en-GB"/>
        </w:rPr>
        <w:t>ki-</w:t>
      </w:r>
      <w:proofErr w:type="spellStart"/>
      <w:r w:rsidRPr="00072312">
        <w:rPr>
          <w:rFonts w:eastAsia="Calibri"/>
          <w:i/>
          <w:sz w:val="24"/>
          <w:lang w:val="en-GB"/>
        </w:rPr>
        <w:t>kombe</w:t>
      </w:r>
      <w:proofErr w:type="spellEnd"/>
      <w:r w:rsidRPr="00072312">
        <w:rPr>
          <w:rFonts w:eastAsia="Calibri"/>
          <w:i/>
          <w:sz w:val="24"/>
          <w:lang w:val="en-GB"/>
        </w:rPr>
        <w:t xml:space="preserve"> </w:t>
      </w:r>
      <w:r w:rsidRPr="00072312">
        <w:rPr>
          <w:rFonts w:eastAsia="Calibri"/>
          <w:i/>
          <w:sz w:val="24"/>
          <w:lang w:val="en-GB"/>
        </w:rPr>
        <w:tab/>
      </w:r>
      <w:proofErr w:type="spellStart"/>
      <w:r w:rsidRPr="00072312">
        <w:rPr>
          <w:rFonts w:eastAsia="Calibri"/>
          <w:i/>
          <w:sz w:val="24"/>
          <w:lang w:val="en-GB"/>
        </w:rPr>
        <w:t>kya</w:t>
      </w:r>
      <w:proofErr w:type="spellEnd"/>
      <w:r w:rsidRPr="00072312">
        <w:rPr>
          <w:rFonts w:eastAsia="Calibri"/>
          <w:sz w:val="24"/>
          <w:lang w:val="en-GB"/>
        </w:rPr>
        <w:tab/>
      </w:r>
      <w:r w:rsidRPr="00072312">
        <w:rPr>
          <w:rFonts w:eastAsia="Calibri"/>
          <w:sz w:val="24"/>
          <w:lang w:val="en-GB"/>
        </w:rPr>
        <w:tab/>
      </w:r>
      <w:r w:rsidRPr="00072312">
        <w:rPr>
          <w:rFonts w:eastAsia="Calibri"/>
          <w:sz w:val="24"/>
          <w:lang w:val="en-GB"/>
        </w:rPr>
        <w:tab/>
      </w:r>
      <w:r w:rsidRPr="00072312">
        <w:rPr>
          <w:rFonts w:eastAsia="Calibri"/>
          <w:sz w:val="24"/>
          <w:lang w:val="en-GB"/>
        </w:rPr>
        <w:tab/>
      </w:r>
      <w:r w:rsidRPr="00072312">
        <w:rPr>
          <w:rFonts w:eastAsia="Calibri"/>
          <w:sz w:val="24"/>
          <w:lang w:val="en-GB"/>
        </w:rPr>
        <w:tab/>
      </w:r>
      <w:r w:rsidRPr="00072312">
        <w:rPr>
          <w:rFonts w:eastAsia="Calibri"/>
          <w:sz w:val="24"/>
          <w:lang w:val="en-GB"/>
        </w:rPr>
        <w:tab/>
      </w:r>
    </w:p>
    <w:p w14:paraId="7EDFEF1F" w14:textId="23A05207" w:rsidR="00360681" w:rsidRPr="00072312" w:rsidRDefault="00360681" w:rsidP="00360681">
      <w:pPr>
        <w:jc w:val="both"/>
        <w:rPr>
          <w:rFonts w:eastAsia="Calibri"/>
          <w:sz w:val="24"/>
          <w:lang w:val="en-GB"/>
        </w:rPr>
      </w:pPr>
      <w:r w:rsidRPr="00072312">
        <w:rPr>
          <w:rFonts w:eastAsia="Calibri"/>
          <w:sz w:val="24"/>
          <w:lang w:val="en-GB"/>
        </w:rPr>
        <w:tab/>
      </w:r>
      <w:r w:rsidRPr="00072312">
        <w:rPr>
          <w:rFonts w:eastAsia="Calibri"/>
          <w:sz w:val="24"/>
          <w:lang w:val="en-GB"/>
        </w:rPr>
        <w:tab/>
      </w:r>
      <w:r w:rsidRPr="00072312">
        <w:rPr>
          <w:rFonts w:eastAsia="Calibri"/>
          <w:sz w:val="24"/>
          <w:lang w:val="en-GB"/>
        </w:rPr>
        <w:tab/>
      </w:r>
      <w:r w:rsidRPr="00072312">
        <w:rPr>
          <w:rFonts w:eastAsia="Calibri"/>
          <w:sz w:val="24"/>
          <w:lang w:val="en-GB"/>
        </w:rPr>
        <w:tab/>
      </w:r>
      <w:r w:rsidRPr="00072312">
        <w:rPr>
          <w:rFonts w:eastAsia="Calibri"/>
          <w:sz w:val="24"/>
          <w:lang w:val="en-GB"/>
        </w:rPr>
        <w:tab/>
      </w:r>
      <w:r w:rsidRPr="00072312">
        <w:rPr>
          <w:rFonts w:eastAsia="Calibri"/>
          <w:sz w:val="24"/>
          <w:lang w:val="en-GB"/>
        </w:rPr>
        <w:tab/>
      </w:r>
      <w:r w:rsidRPr="00072312">
        <w:rPr>
          <w:rFonts w:eastAsia="Calibri"/>
          <w:sz w:val="24"/>
          <w:lang w:val="en-GB"/>
        </w:rPr>
        <w:tab/>
      </w:r>
      <w:r w:rsidR="0070543E">
        <w:rPr>
          <w:rFonts w:eastAsia="Calibri"/>
          <w:sz w:val="24"/>
          <w:lang w:val="en-GB"/>
        </w:rPr>
        <w:t xml:space="preserve"> </w:t>
      </w:r>
      <w:r w:rsidRPr="00072312">
        <w:rPr>
          <w:rFonts w:eastAsia="Calibri"/>
          <w:sz w:val="24"/>
          <w:lang w:val="en-GB"/>
        </w:rPr>
        <w:t>7.DEM.MED</w:t>
      </w:r>
      <w:r w:rsidRPr="00072312">
        <w:rPr>
          <w:rFonts w:eastAsia="Calibri"/>
          <w:sz w:val="24"/>
          <w:lang w:val="en-GB"/>
        </w:rPr>
        <w:tab/>
      </w:r>
      <w:r w:rsidRPr="00072312">
        <w:rPr>
          <w:rFonts w:eastAsia="Calibri"/>
          <w:sz w:val="24"/>
          <w:lang w:val="en-GB"/>
        </w:rPr>
        <w:tab/>
      </w:r>
      <w:r w:rsidRPr="00072312">
        <w:rPr>
          <w:rFonts w:eastAsia="Calibri"/>
          <w:sz w:val="24"/>
          <w:lang w:val="en-GB"/>
        </w:rPr>
        <w:tab/>
      </w:r>
      <w:r w:rsidRPr="00072312">
        <w:rPr>
          <w:rFonts w:eastAsia="Calibri"/>
          <w:sz w:val="24"/>
          <w:lang w:val="en-GB"/>
        </w:rPr>
        <w:tab/>
      </w:r>
      <w:r w:rsidRPr="00072312">
        <w:rPr>
          <w:rFonts w:eastAsia="Calibri"/>
          <w:sz w:val="24"/>
          <w:lang w:val="en-GB"/>
        </w:rPr>
        <w:tab/>
        <w:t>7-cup</w:t>
      </w:r>
      <w:r w:rsidRPr="00072312">
        <w:rPr>
          <w:rFonts w:eastAsia="Calibri"/>
          <w:sz w:val="24"/>
          <w:lang w:val="en-GB"/>
        </w:rPr>
        <w:tab/>
      </w:r>
      <w:r w:rsidRPr="00072312">
        <w:rPr>
          <w:rFonts w:eastAsia="Calibri"/>
          <w:sz w:val="24"/>
          <w:lang w:val="en-GB"/>
        </w:rPr>
        <w:tab/>
      </w:r>
      <w:r w:rsidRPr="00072312">
        <w:rPr>
          <w:rFonts w:eastAsia="Calibri"/>
          <w:sz w:val="24"/>
          <w:lang w:val="en-GB"/>
        </w:rPr>
        <w:tab/>
      </w:r>
      <w:r w:rsidRPr="00072312">
        <w:rPr>
          <w:rFonts w:eastAsia="Calibri"/>
          <w:sz w:val="24"/>
          <w:lang w:val="en-GB"/>
        </w:rPr>
        <w:tab/>
      </w:r>
      <w:r w:rsidRPr="00072312">
        <w:rPr>
          <w:rFonts w:eastAsia="Calibri"/>
          <w:sz w:val="24"/>
          <w:lang w:val="en-GB"/>
        </w:rPr>
        <w:tab/>
      </w:r>
      <w:r w:rsidRPr="00072312">
        <w:rPr>
          <w:rFonts w:eastAsia="Calibri"/>
          <w:sz w:val="24"/>
          <w:lang w:val="en-GB"/>
        </w:rPr>
        <w:tab/>
        <w:t>7.DEM.DIST</w:t>
      </w:r>
      <w:r w:rsidRPr="00072312">
        <w:rPr>
          <w:rFonts w:eastAsia="Calibri"/>
          <w:sz w:val="24"/>
          <w:lang w:val="en-GB"/>
        </w:rPr>
        <w:tab/>
      </w:r>
      <w:r w:rsidRPr="00072312">
        <w:rPr>
          <w:rFonts w:eastAsia="Calibri"/>
          <w:sz w:val="24"/>
          <w:lang w:val="en-GB"/>
        </w:rPr>
        <w:tab/>
      </w:r>
      <w:r w:rsidRPr="00072312">
        <w:rPr>
          <w:rFonts w:eastAsia="Calibri"/>
          <w:sz w:val="24"/>
          <w:lang w:val="en-GB"/>
        </w:rPr>
        <w:tab/>
      </w:r>
      <w:r w:rsidRPr="00072312">
        <w:rPr>
          <w:rFonts w:eastAsia="Calibri"/>
          <w:sz w:val="24"/>
          <w:lang w:val="en-GB"/>
        </w:rPr>
        <w:tab/>
      </w:r>
      <w:r w:rsidRPr="00072312">
        <w:rPr>
          <w:rFonts w:eastAsia="Calibri"/>
          <w:sz w:val="24"/>
          <w:lang w:val="en-GB"/>
        </w:rPr>
        <w:tab/>
      </w:r>
    </w:p>
    <w:p w14:paraId="6FE5813A" w14:textId="5877896B" w:rsidR="00360681" w:rsidRDefault="00360681" w:rsidP="004F48D6">
      <w:pPr>
        <w:spacing w:after="240"/>
        <w:jc w:val="both"/>
        <w:rPr>
          <w:rFonts w:eastAsia="Calibri"/>
          <w:sz w:val="24"/>
          <w:lang w:val="en-GB"/>
        </w:rPr>
      </w:pPr>
      <w:r w:rsidRPr="00072312">
        <w:rPr>
          <w:rFonts w:eastAsia="Calibri"/>
          <w:b/>
          <w:sz w:val="24"/>
          <w:lang w:val="en-GB"/>
        </w:rPr>
        <w:tab/>
      </w:r>
      <w:r w:rsidRPr="00072312">
        <w:rPr>
          <w:rFonts w:eastAsia="Calibri"/>
          <w:b/>
          <w:sz w:val="24"/>
          <w:lang w:val="en-GB"/>
        </w:rPr>
        <w:tab/>
      </w:r>
      <w:r w:rsidRPr="00072312">
        <w:rPr>
          <w:rFonts w:eastAsia="Calibri"/>
          <w:b/>
          <w:sz w:val="24"/>
          <w:lang w:val="en-GB"/>
        </w:rPr>
        <w:tab/>
      </w:r>
      <w:r w:rsidRPr="00072312">
        <w:rPr>
          <w:rFonts w:eastAsia="Calibri"/>
          <w:b/>
          <w:sz w:val="24"/>
          <w:lang w:val="en-GB"/>
        </w:rPr>
        <w:tab/>
      </w:r>
      <w:r w:rsidRPr="00072312">
        <w:rPr>
          <w:rFonts w:eastAsia="Calibri"/>
          <w:b/>
          <w:sz w:val="24"/>
          <w:lang w:val="en-GB"/>
        </w:rPr>
        <w:tab/>
      </w:r>
      <w:r w:rsidRPr="00072312">
        <w:rPr>
          <w:rFonts w:eastAsia="Calibri"/>
          <w:b/>
          <w:sz w:val="24"/>
          <w:lang w:val="en-GB"/>
        </w:rPr>
        <w:tab/>
      </w:r>
      <w:r w:rsidRPr="00072312">
        <w:rPr>
          <w:rFonts w:eastAsia="Calibri"/>
          <w:b/>
          <w:sz w:val="24"/>
          <w:lang w:val="en-GB"/>
        </w:rPr>
        <w:tab/>
      </w:r>
      <w:r w:rsidR="0070543E">
        <w:rPr>
          <w:rFonts w:eastAsia="Calibri"/>
          <w:b/>
          <w:sz w:val="24"/>
          <w:lang w:val="en-GB"/>
        </w:rPr>
        <w:t xml:space="preserve"> </w:t>
      </w:r>
      <w:r w:rsidRPr="00072312">
        <w:rPr>
          <w:rFonts w:eastAsia="Calibri"/>
          <w:sz w:val="24"/>
          <w:lang w:val="en-GB"/>
        </w:rPr>
        <w:t>‘</w:t>
      </w:r>
      <w:r w:rsidR="002F7899" w:rsidRPr="00072312">
        <w:rPr>
          <w:rFonts w:eastAsia="Calibri"/>
          <w:sz w:val="24"/>
          <w:lang w:val="en-GB"/>
        </w:rPr>
        <w:t>That</w:t>
      </w:r>
      <w:r w:rsidRPr="00072312">
        <w:rPr>
          <w:rFonts w:eastAsia="Calibri"/>
          <w:sz w:val="24"/>
          <w:lang w:val="en-GB"/>
        </w:rPr>
        <w:t xml:space="preserve"> is that cup</w:t>
      </w:r>
      <w:r w:rsidR="002F7899">
        <w:rPr>
          <w:rFonts w:eastAsia="Calibri"/>
          <w:sz w:val="24"/>
          <w:lang w:val="en-GB"/>
        </w:rPr>
        <w:t>.</w:t>
      </w:r>
      <w:r w:rsidRPr="00072312">
        <w:rPr>
          <w:rFonts w:eastAsia="Calibri"/>
          <w:sz w:val="24"/>
          <w:lang w:val="en-GB"/>
        </w:rPr>
        <w:t>’</w:t>
      </w:r>
    </w:p>
    <w:p w14:paraId="60D45D2C" w14:textId="24DFFFBA" w:rsidR="00360681" w:rsidRDefault="00DD6CC3" w:rsidP="0039650F">
      <w:pPr>
        <w:jc w:val="both"/>
        <w:rPr>
          <w:rFonts w:eastAsia="Calibri"/>
          <w:sz w:val="24"/>
          <w:lang w:val="en-GB"/>
        </w:rPr>
      </w:pPr>
      <w:r>
        <w:rPr>
          <w:rFonts w:eastAsia="Calibri"/>
          <w:sz w:val="24"/>
          <w:lang w:val="en-GB"/>
        </w:rPr>
        <w:t>The examples in (2</w:t>
      </w:r>
      <w:r w:rsidR="002F7899">
        <w:rPr>
          <w:rFonts w:eastAsia="Calibri"/>
          <w:sz w:val="24"/>
          <w:lang w:val="en-GB"/>
        </w:rPr>
        <w:t>1</w:t>
      </w:r>
      <w:r w:rsidR="00072312" w:rsidRPr="00072312">
        <w:rPr>
          <w:rFonts w:eastAsia="Calibri"/>
          <w:sz w:val="24"/>
          <w:lang w:val="en-GB"/>
        </w:rPr>
        <w:t xml:space="preserve">) show that in Kiwoso, proximal or medial demonstratives may co-occur with a distal demonstrative, with each form contributing a distinct function. The proximal and </w:t>
      </w:r>
      <w:r w:rsidR="00072312" w:rsidRPr="00072312">
        <w:rPr>
          <w:rFonts w:eastAsia="Calibri"/>
          <w:sz w:val="24"/>
          <w:lang w:val="en-GB"/>
        </w:rPr>
        <w:lastRenderedPageBreak/>
        <w:t>medial demonstratives occur pre-nominally, where they serve their core spatial-deictic roles. In contrast, the distal demonstrative appears post-nominally, where it conveys a recognitional meaning, signalling that the referent is assumed to be familiar or identifiable to the hearer.</w:t>
      </w:r>
    </w:p>
    <w:p w14:paraId="73B9E264" w14:textId="77777777" w:rsidR="003A2760" w:rsidRDefault="003A2760" w:rsidP="00B46383">
      <w:pPr>
        <w:ind w:firstLine="1800"/>
        <w:jc w:val="both"/>
        <w:rPr>
          <w:rFonts w:eastAsia="Calibri"/>
          <w:sz w:val="24"/>
          <w:lang w:val="en-GB"/>
        </w:rPr>
      </w:pPr>
    </w:p>
    <w:p w14:paraId="4658AA33" w14:textId="5B341C92" w:rsidR="00907852" w:rsidRDefault="00221AB3" w:rsidP="003A2760">
      <w:pPr>
        <w:jc w:val="both"/>
        <w:rPr>
          <w:rFonts w:eastAsia="Calibri"/>
          <w:i/>
          <w:sz w:val="24"/>
          <w:lang w:val="en-GB"/>
        </w:rPr>
      </w:pPr>
      <w:r>
        <w:rPr>
          <w:rFonts w:eastAsia="Calibri"/>
          <w:sz w:val="24"/>
          <w:lang w:val="en-GB"/>
        </w:rPr>
        <w:t>6</w:t>
      </w:r>
      <w:r w:rsidR="00512A82" w:rsidRPr="00B80986">
        <w:rPr>
          <w:rFonts w:eastAsia="Calibri"/>
          <w:sz w:val="24"/>
          <w:lang w:val="en-GB"/>
        </w:rPr>
        <w:t>.2</w:t>
      </w:r>
      <w:r w:rsidR="00C051FA">
        <w:rPr>
          <w:rFonts w:eastAsia="Calibri"/>
          <w:i/>
          <w:sz w:val="24"/>
          <w:lang w:val="en-GB"/>
        </w:rPr>
        <w:tab/>
      </w:r>
      <w:r w:rsidR="00BB0EBC" w:rsidRPr="00512A82">
        <w:rPr>
          <w:rFonts w:eastAsia="Calibri"/>
          <w:i/>
          <w:sz w:val="24"/>
          <w:lang w:val="en-GB"/>
        </w:rPr>
        <w:t>Co-</w:t>
      </w:r>
      <w:r w:rsidR="009373DF" w:rsidRPr="00512A82">
        <w:rPr>
          <w:rFonts w:eastAsia="Calibri"/>
          <w:i/>
          <w:sz w:val="24"/>
          <w:lang w:val="en-GB"/>
        </w:rPr>
        <w:t>occurrence of demonstratives with other modifiers</w:t>
      </w:r>
    </w:p>
    <w:p w14:paraId="50D1048D" w14:textId="77777777" w:rsidR="003A2760" w:rsidRDefault="003A2760" w:rsidP="003A2760">
      <w:pPr>
        <w:jc w:val="both"/>
        <w:rPr>
          <w:rFonts w:eastAsia="Calibri"/>
          <w:i/>
          <w:sz w:val="24"/>
          <w:lang w:val="en-GB"/>
        </w:rPr>
      </w:pPr>
    </w:p>
    <w:p w14:paraId="0648A654" w14:textId="4865EA77" w:rsidR="009373DF" w:rsidRPr="00907852" w:rsidRDefault="00645843" w:rsidP="0070543E">
      <w:pPr>
        <w:jc w:val="both"/>
        <w:rPr>
          <w:rFonts w:eastAsia="Calibri"/>
          <w:sz w:val="24"/>
          <w:lang w:val="en-GB"/>
        </w:rPr>
      </w:pPr>
      <w:r w:rsidRPr="00907852">
        <w:rPr>
          <w:rFonts w:eastAsia="Calibri"/>
          <w:sz w:val="24"/>
          <w:lang w:val="en-GB"/>
        </w:rPr>
        <w:t>Languages</w:t>
      </w:r>
      <w:r w:rsidR="009373DF" w:rsidRPr="00907852">
        <w:rPr>
          <w:rFonts w:eastAsia="Calibri"/>
          <w:sz w:val="24"/>
          <w:lang w:val="en-GB"/>
        </w:rPr>
        <w:t xml:space="preserve"> which exhibit postposed demonstratives </w:t>
      </w:r>
      <w:r>
        <w:rPr>
          <w:rFonts w:eastAsia="Calibri"/>
          <w:sz w:val="24"/>
          <w:lang w:val="en-GB"/>
        </w:rPr>
        <w:t>show variation</w:t>
      </w:r>
      <w:r w:rsidR="009373DF" w:rsidRPr="00907852">
        <w:rPr>
          <w:rFonts w:eastAsia="Calibri"/>
          <w:sz w:val="24"/>
          <w:lang w:val="en-GB"/>
        </w:rPr>
        <w:t xml:space="preserve"> in terms of the position of demonstratives among the post</w:t>
      </w:r>
      <w:r>
        <w:rPr>
          <w:rFonts w:eastAsia="Calibri"/>
          <w:sz w:val="24"/>
          <w:lang w:val="en-GB"/>
        </w:rPr>
        <w:t>-</w:t>
      </w:r>
      <w:r w:rsidR="009373DF" w:rsidRPr="00907852">
        <w:rPr>
          <w:rFonts w:eastAsia="Calibri"/>
          <w:sz w:val="24"/>
          <w:lang w:val="en-GB"/>
        </w:rPr>
        <w:t>nominal modifiers</w:t>
      </w:r>
      <w:r w:rsidRPr="00645843">
        <w:rPr>
          <w:rFonts w:eastAsia="Calibri"/>
          <w:sz w:val="24"/>
          <w:lang w:val="en-GB"/>
        </w:rPr>
        <w:t xml:space="preserve"> </w:t>
      </w:r>
      <w:r>
        <w:rPr>
          <w:rFonts w:eastAsia="Calibri"/>
          <w:sz w:val="24"/>
          <w:lang w:val="en-GB"/>
        </w:rPr>
        <w:t>(</w:t>
      </w:r>
      <w:r w:rsidR="002137D0">
        <w:rPr>
          <w:rFonts w:eastAsia="Calibri"/>
          <w:sz w:val="24"/>
          <w:lang w:val="en-GB"/>
        </w:rPr>
        <w:t>V</w:t>
      </w:r>
      <w:r>
        <w:rPr>
          <w:rFonts w:eastAsia="Calibri"/>
          <w:sz w:val="24"/>
          <w:lang w:val="en-GB"/>
        </w:rPr>
        <w:t xml:space="preserve">an de Velde </w:t>
      </w:r>
      <w:r w:rsidRPr="00907852">
        <w:rPr>
          <w:rFonts w:eastAsia="Calibri"/>
          <w:sz w:val="24"/>
          <w:lang w:val="en-GB"/>
        </w:rPr>
        <w:t>2005)</w:t>
      </w:r>
      <w:r w:rsidR="009373DF" w:rsidRPr="00907852">
        <w:rPr>
          <w:rFonts w:eastAsia="Calibri"/>
          <w:sz w:val="24"/>
          <w:lang w:val="en-GB"/>
        </w:rPr>
        <w:t xml:space="preserve">. </w:t>
      </w:r>
      <w:r>
        <w:rPr>
          <w:rFonts w:eastAsia="Calibri"/>
          <w:sz w:val="24"/>
          <w:lang w:val="en-GB"/>
        </w:rPr>
        <w:t>For example,</w:t>
      </w:r>
      <w:r w:rsidR="009373DF" w:rsidRPr="00907852">
        <w:rPr>
          <w:rFonts w:eastAsia="Calibri"/>
          <w:sz w:val="24"/>
          <w:lang w:val="en-GB"/>
        </w:rPr>
        <w:t xml:space="preserve"> </w:t>
      </w:r>
      <w:r>
        <w:rPr>
          <w:rFonts w:eastAsia="Calibri"/>
          <w:sz w:val="24"/>
          <w:lang w:val="en-GB"/>
        </w:rPr>
        <w:t>in</w:t>
      </w:r>
      <w:r w:rsidR="009E25DA">
        <w:rPr>
          <w:rFonts w:eastAsia="Calibri"/>
          <w:sz w:val="24"/>
          <w:lang w:val="en-GB"/>
        </w:rPr>
        <w:t xml:space="preserve"> languages such as </w:t>
      </w:r>
      <w:proofErr w:type="spellStart"/>
      <w:r w:rsidR="009E25DA">
        <w:rPr>
          <w:rFonts w:eastAsia="Calibri"/>
          <w:sz w:val="24"/>
          <w:lang w:val="en-GB"/>
        </w:rPr>
        <w:t>Logoli</w:t>
      </w:r>
      <w:proofErr w:type="spellEnd"/>
      <w:r w:rsidR="009373DF" w:rsidRPr="00907852">
        <w:rPr>
          <w:rFonts w:eastAsia="Calibri"/>
          <w:sz w:val="24"/>
          <w:lang w:val="en-GB"/>
        </w:rPr>
        <w:t xml:space="preserve"> (</w:t>
      </w:r>
      <w:r w:rsidR="002137D0">
        <w:rPr>
          <w:rFonts w:eastAsia="Calibri"/>
          <w:sz w:val="24"/>
          <w:lang w:val="en-GB"/>
        </w:rPr>
        <w:t>V</w:t>
      </w:r>
      <w:r w:rsidR="009373DF" w:rsidRPr="00907852">
        <w:rPr>
          <w:rFonts w:eastAsia="Calibri"/>
          <w:sz w:val="24"/>
          <w:lang w:val="en-GB"/>
        </w:rPr>
        <w:t>an de Velde 2005), Ha and Sukuma (</w:t>
      </w:r>
      <w:proofErr w:type="spellStart"/>
      <w:r w:rsidR="009373DF" w:rsidRPr="00907852">
        <w:rPr>
          <w:rFonts w:eastAsia="Calibri"/>
          <w:sz w:val="24"/>
          <w:lang w:val="en-GB"/>
        </w:rPr>
        <w:t>Rugemalira</w:t>
      </w:r>
      <w:proofErr w:type="spellEnd"/>
      <w:r w:rsidR="009373DF" w:rsidRPr="00907852">
        <w:rPr>
          <w:rFonts w:eastAsia="Calibri"/>
          <w:sz w:val="24"/>
          <w:lang w:val="en-GB"/>
        </w:rPr>
        <w:t xml:space="preserve"> 2007) the order is relatively free</w:t>
      </w:r>
      <w:r>
        <w:rPr>
          <w:rFonts w:eastAsia="Calibri"/>
          <w:sz w:val="24"/>
          <w:lang w:val="en-GB"/>
        </w:rPr>
        <w:t>, as shown in (24)</w:t>
      </w:r>
      <w:r w:rsidR="009373DF" w:rsidRPr="00907852">
        <w:rPr>
          <w:rFonts w:eastAsia="Calibri"/>
          <w:sz w:val="24"/>
          <w:lang w:val="en-GB"/>
        </w:rPr>
        <w:t xml:space="preserve">. </w:t>
      </w:r>
      <w:r w:rsidR="008C6CC5">
        <w:rPr>
          <w:rFonts w:eastAsia="Calibri"/>
          <w:sz w:val="24"/>
          <w:lang w:val="en-GB"/>
        </w:rPr>
        <w:t>On the other hand, in Eton</w:t>
      </w:r>
      <w:r w:rsidR="009373DF" w:rsidRPr="00907852">
        <w:rPr>
          <w:rFonts w:eastAsia="Calibri"/>
          <w:sz w:val="24"/>
          <w:lang w:val="en-GB"/>
        </w:rPr>
        <w:t xml:space="preserve"> (</w:t>
      </w:r>
      <w:r w:rsidR="002137D0">
        <w:rPr>
          <w:rFonts w:eastAsia="Calibri"/>
          <w:sz w:val="24"/>
          <w:lang w:val="en-GB"/>
        </w:rPr>
        <w:t>V</w:t>
      </w:r>
      <w:r w:rsidR="009373DF" w:rsidRPr="00907852">
        <w:rPr>
          <w:rFonts w:eastAsia="Calibri"/>
          <w:sz w:val="24"/>
          <w:lang w:val="en-GB"/>
        </w:rPr>
        <w:t xml:space="preserve">an de Velde 2005), </w:t>
      </w:r>
      <w:proofErr w:type="spellStart"/>
      <w:r w:rsidR="009373DF" w:rsidRPr="00907852">
        <w:rPr>
          <w:rFonts w:eastAsia="Calibri"/>
          <w:sz w:val="24"/>
          <w:lang w:val="en-GB"/>
        </w:rPr>
        <w:t>Mashami</w:t>
      </w:r>
      <w:proofErr w:type="spellEnd"/>
      <w:r w:rsidR="009373DF" w:rsidRPr="00907852">
        <w:rPr>
          <w:rFonts w:eastAsia="Calibri"/>
          <w:sz w:val="24"/>
          <w:lang w:val="en-GB"/>
        </w:rPr>
        <w:t xml:space="preserve"> (</w:t>
      </w:r>
      <w:proofErr w:type="spellStart"/>
      <w:r w:rsidR="009373DF" w:rsidRPr="00907852">
        <w:rPr>
          <w:rFonts w:eastAsia="Calibri"/>
          <w:sz w:val="24"/>
          <w:lang w:val="en-GB"/>
        </w:rPr>
        <w:t>Rugemalira</w:t>
      </w:r>
      <w:proofErr w:type="spellEnd"/>
      <w:r w:rsidR="009373DF" w:rsidRPr="00907852">
        <w:rPr>
          <w:rFonts w:eastAsia="Calibri"/>
          <w:sz w:val="24"/>
          <w:lang w:val="en-GB"/>
        </w:rPr>
        <w:t xml:space="preserve"> 2007), and Chiyao (Taji 2024) the order is restricted. In Chiyao, </w:t>
      </w:r>
      <w:r w:rsidR="009E25DA">
        <w:rPr>
          <w:rFonts w:eastAsia="Calibri"/>
          <w:sz w:val="24"/>
          <w:lang w:val="en-GB"/>
        </w:rPr>
        <w:t xml:space="preserve">for example, </w:t>
      </w:r>
      <w:r w:rsidR="009373DF" w:rsidRPr="00907852">
        <w:rPr>
          <w:rFonts w:eastAsia="Calibri"/>
          <w:sz w:val="24"/>
          <w:lang w:val="en-GB"/>
        </w:rPr>
        <w:t>the postposed demonstratives occur after all modifiers in the nominal domain, including the relative clause (Taji 2024:</w:t>
      </w:r>
      <w:r w:rsidR="008C6CC5">
        <w:rPr>
          <w:rFonts w:eastAsia="Calibri"/>
          <w:sz w:val="24"/>
          <w:lang w:val="en-GB"/>
        </w:rPr>
        <w:t xml:space="preserve"> 47-48), while in Eton</w:t>
      </w:r>
      <w:r w:rsidR="009373DF" w:rsidRPr="00907852">
        <w:rPr>
          <w:rFonts w:eastAsia="Calibri"/>
          <w:sz w:val="24"/>
          <w:lang w:val="en-GB"/>
        </w:rPr>
        <w:t>, the demonstratives occur after all other modifiers, but before the relative</w:t>
      </w:r>
      <w:r w:rsidR="001A561E">
        <w:rPr>
          <w:rFonts w:eastAsia="Calibri"/>
          <w:sz w:val="24"/>
          <w:lang w:val="en-GB"/>
        </w:rPr>
        <w:t xml:space="preserve"> clause (van de Velde (2005:4).</w:t>
      </w:r>
    </w:p>
    <w:p w14:paraId="2C219E5D" w14:textId="77777777" w:rsidR="00970E9A" w:rsidRDefault="00970E9A" w:rsidP="00993BC8">
      <w:pPr>
        <w:jc w:val="both"/>
        <w:rPr>
          <w:rFonts w:eastAsia="Calibri"/>
          <w:sz w:val="24"/>
          <w:lang w:val="en-GB"/>
        </w:rPr>
      </w:pPr>
    </w:p>
    <w:p w14:paraId="20C511F4" w14:textId="15BCD9A2" w:rsidR="00970E9A" w:rsidRDefault="002F7899" w:rsidP="00993BC8">
      <w:pPr>
        <w:jc w:val="both"/>
        <w:rPr>
          <w:rFonts w:eastAsia="Calibri"/>
          <w:b/>
          <w:i/>
          <w:color w:val="000000"/>
          <w:sz w:val="24"/>
          <w:lang w:val="en-GB"/>
        </w:rPr>
      </w:pPr>
      <w:r>
        <w:rPr>
          <w:rFonts w:eastAsia="Calibri"/>
          <w:sz w:val="24"/>
          <w:lang w:val="en-GB"/>
        </w:rPr>
        <w:t>(22</w:t>
      </w:r>
      <w:r w:rsidR="00970E9A">
        <w:rPr>
          <w:rFonts w:eastAsia="Calibri"/>
          <w:sz w:val="24"/>
          <w:lang w:val="en-GB"/>
        </w:rPr>
        <w:t xml:space="preserve">) </w:t>
      </w:r>
      <w:r w:rsidR="008C6CC5" w:rsidRPr="00907852">
        <w:rPr>
          <w:rFonts w:eastAsia="Calibri"/>
          <w:sz w:val="24"/>
          <w:lang w:val="en-GB"/>
        </w:rPr>
        <w:t>Sukuma</w:t>
      </w:r>
      <w:r w:rsidR="008C6CC5">
        <w:rPr>
          <w:rFonts w:eastAsia="Calibri"/>
          <w:sz w:val="24"/>
          <w:lang w:val="en-GB"/>
        </w:rPr>
        <w:t xml:space="preserve"> </w:t>
      </w:r>
      <w:r w:rsidR="00970E9A">
        <w:rPr>
          <w:rFonts w:eastAsia="Calibri"/>
          <w:sz w:val="24"/>
          <w:lang w:val="en-GB"/>
        </w:rPr>
        <w:t>a</w:t>
      </w:r>
      <w:r w:rsidR="00786C43">
        <w:rPr>
          <w:rFonts w:eastAsia="Calibri"/>
          <w:sz w:val="24"/>
          <w:lang w:val="en-GB"/>
        </w:rPr>
        <w:t>.</w:t>
      </w:r>
      <w:r w:rsidR="00970E9A">
        <w:rPr>
          <w:rFonts w:eastAsia="Calibri"/>
          <w:sz w:val="24"/>
          <w:lang w:val="en-GB"/>
        </w:rPr>
        <w:tab/>
      </w:r>
      <w:r w:rsidR="00970E9A">
        <w:rPr>
          <w:rFonts w:eastAsia="Calibri"/>
          <w:sz w:val="24"/>
          <w:lang w:val="en-GB"/>
        </w:rPr>
        <w:tab/>
      </w:r>
      <w:r w:rsidR="00970E9A" w:rsidRPr="00A83D00">
        <w:rPr>
          <w:rFonts w:eastAsia="Calibri"/>
          <w:i/>
          <w:color w:val="000000"/>
          <w:sz w:val="24"/>
          <w:lang w:val="en-GB"/>
        </w:rPr>
        <w:t>a</w:t>
      </w:r>
      <w:r w:rsidR="00A775BF">
        <w:rPr>
          <w:rFonts w:eastAsia="Calibri"/>
          <w:i/>
          <w:color w:val="000000"/>
          <w:sz w:val="24"/>
          <w:lang w:val="en-GB"/>
        </w:rPr>
        <w:t>-</w:t>
      </w:r>
      <w:proofErr w:type="spellStart"/>
      <w:r w:rsidR="00970E9A" w:rsidRPr="00A83D00">
        <w:rPr>
          <w:rFonts w:eastAsia="Calibri"/>
          <w:i/>
          <w:color w:val="000000"/>
          <w:sz w:val="24"/>
          <w:lang w:val="en-GB"/>
        </w:rPr>
        <w:t>bha</w:t>
      </w:r>
      <w:proofErr w:type="spellEnd"/>
      <w:r w:rsidR="00A775BF">
        <w:rPr>
          <w:rFonts w:eastAsia="Calibri"/>
          <w:i/>
          <w:color w:val="000000"/>
          <w:sz w:val="24"/>
          <w:lang w:val="en-GB"/>
        </w:rPr>
        <w:t>-</w:t>
      </w:r>
      <w:r w:rsidR="00970E9A" w:rsidRPr="00A83D00">
        <w:rPr>
          <w:rFonts w:eastAsia="Calibri"/>
          <w:i/>
          <w:color w:val="000000"/>
          <w:sz w:val="24"/>
          <w:lang w:val="en-GB"/>
        </w:rPr>
        <w:t xml:space="preserve">nu </w:t>
      </w:r>
      <w:r w:rsidR="00A775BF">
        <w:rPr>
          <w:rFonts w:eastAsia="Calibri"/>
          <w:i/>
          <w:color w:val="000000"/>
          <w:sz w:val="24"/>
          <w:lang w:val="en-GB"/>
        </w:rPr>
        <w:tab/>
      </w:r>
      <w:r w:rsidR="00A775BF">
        <w:rPr>
          <w:rFonts w:eastAsia="Calibri"/>
          <w:i/>
          <w:color w:val="000000"/>
          <w:sz w:val="24"/>
          <w:lang w:val="en-GB"/>
        </w:rPr>
        <w:tab/>
      </w:r>
      <w:r w:rsidR="00A775BF">
        <w:rPr>
          <w:rFonts w:eastAsia="Calibri"/>
          <w:i/>
          <w:color w:val="000000"/>
          <w:sz w:val="24"/>
          <w:lang w:val="en-GB"/>
        </w:rPr>
        <w:tab/>
      </w:r>
      <w:r w:rsidR="00A775BF">
        <w:rPr>
          <w:rFonts w:eastAsia="Calibri"/>
          <w:i/>
          <w:color w:val="000000"/>
          <w:sz w:val="24"/>
          <w:lang w:val="en-GB"/>
        </w:rPr>
        <w:tab/>
      </w:r>
      <w:r w:rsidR="00A775BF">
        <w:rPr>
          <w:rFonts w:eastAsia="Calibri"/>
          <w:i/>
          <w:color w:val="000000"/>
          <w:sz w:val="24"/>
          <w:lang w:val="en-GB"/>
        </w:rPr>
        <w:tab/>
      </w:r>
      <w:r w:rsidR="00A775BF">
        <w:rPr>
          <w:rFonts w:eastAsia="Calibri"/>
          <w:i/>
          <w:color w:val="000000"/>
          <w:sz w:val="24"/>
          <w:lang w:val="en-GB"/>
        </w:rPr>
        <w:tab/>
      </w:r>
      <w:proofErr w:type="spellStart"/>
      <w:r w:rsidR="00970E9A" w:rsidRPr="00A83D00">
        <w:rPr>
          <w:rFonts w:eastAsia="Calibri"/>
          <w:i/>
          <w:color w:val="000000"/>
          <w:sz w:val="24"/>
          <w:lang w:val="en-GB"/>
        </w:rPr>
        <w:t>bha</w:t>
      </w:r>
      <w:proofErr w:type="spellEnd"/>
      <w:r w:rsidR="00970E9A" w:rsidRPr="00A83D00">
        <w:rPr>
          <w:rFonts w:eastAsia="Calibri"/>
          <w:i/>
          <w:color w:val="000000"/>
          <w:sz w:val="24"/>
          <w:lang w:val="en-GB"/>
        </w:rPr>
        <w:t xml:space="preserve"> </w:t>
      </w:r>
      <w:proofErr w:type="spellStart"/>
      <w:r w:rsidR="00970E9A" w:rsidRPr="00A83D00">
        <w:rPr>
          <w:rFonts w:eastAsia="Calibri"/>
          <w:i/>
          <w:color w:val="000000"/>
          <w:sz w:val="24"/>
          <w:lang w:val="en-GB"/>
        </w:rPr>
        <w:t>kwandya</w:t>
      </w:r>
      <w:proofErr w:type="spellEnd"/>
      <w:r w:rsidR="00970E9A" w:rsidRPr="00A83D00">
        <w:rPr>
          <w:rFonts w:eastAsia="Calibri"/>
          <w:i/>
          <w:color w:val="000000"/>
          <w:sz w:val="24"/>
          <w:lang w:val="en-GB"/>
        </w:rPr>
        <w:t xml:space="preserve"> a</w:t>
      </w:r>
      <w:r w:rsidR="00A775BF">
        <w:rPr>
          <w:rFonts w:eastAsia="Calibri"/>
          <w:i/>
          <w:color w:val="000000"/>
          <w:sz w:val="24"/>
          <w:lang w:val="en-GB"/>
        </w:rPr>
        <w:t>-</w:t>
      </w:r>
      <w:proofErr w:type="spellStart"/>
      <w:r w:rsidR="00970E9A" w:rsidRPr="00A83D00">
        <w:rPr>
          <w:rFonts w:eastAsia="Calibri"/>
          <w:i/>
          <w:color w:val="000000"/>
          <w:sz w:val="24"/>
          <w:lang w:val="en-GB"/>
        </w:rPr>
        <w:t>bha</w:t>
      </w:r>
      <w:proofErr w:type="spellEnd"/>
      <w:r w:rsidR="00A775BF">
        <w:rPr>
          <w:rFonts w:eastAsia="Calibri"/>
          <w:i/>
          <w:color w:val="000000"/>
          <w:sz w:val="24"/>
          <w:lang w:val="en-GB"/>
        </w:rPr>
        <w:t>-</w:t>
      </w:r>
      <w:proofErr w:type="spellStart"/>
      <w:r w:rsidR="00970E9A" w:rsidRPr="00A83D00">
        <w:rPr>
          <w:rFonts w:eastAsia="Calibri"/>
          <w:i/>
          <w:color w:val="000000"/>
          <w:sz w:val="24"/>
          <w:lang w:val="en-GB"/>
        </w:rPr>
        <w:t>tano</w:t>
      </w:r>
      <w:proofErr w:type="spellEnd"/>
      <w:r w:rsidR="00970E9A" w:rsidRPr="00A83D00">
        <w:rPr>
          <w:rFonts w:eastAsia="Calibri"/>
          <w:i/>
          <w:color w:val="000000"/>
          <w:sz w:val="24"/>
          <w:lang w:val="en-GB"/>
        </w:rPr>
        <w:t xml:space="preserve"> </w:t>
      </w:r>
      <w:r w:rsidR="00A775BF">
        <w:rPr>
          <w:rFonts w:eastAsia="Calibri"/>
          <w:i/>
          <w:color w:val="000000"/>
          <w:sz w:val="24"/>
          <w:lang w:val="en-GB"/>
        </w:rPr>
        <w:tab/>
      </w:r>
      <w:r w:rsidR="00A775BF">
        <w:rPr>
          <w:rFonts w:eastAsia="Calibri"/>
          <w:i/>
          <w:color w:val="000000"/>
          <w:sz w:val="24"/>
          <w:lang w:val="en-GB"/>
        </w:rPr>
        <w:tab/>
      </w:r>
      <w:r w:rsidR="00A775BF">
        <w:rPr>
          <w:rFonts w:eastAsia="Calibri"/>
          <w:i/>
          <w:color w:val="000000"/>
          <w:sz w:val="24"/>
          <w:lang w:val="en-GB"/>
        </w:rPr>
        <w:tab/>
      </w:r>
      <w:r w:rsidR="00970E9A" w:rsidRPr="00A83D00">
        <w:rPr>
          <w:rFonts w:eastAsia="Calibri"/>
          <w:i/>
          <w:color w:val="000000"/>
          <w:sz w:val="24"/>
          <w:lang w:val="en-GB"/>
        </w:rPr>
        <w:t>a</w:t>
      </w:r>
      <w:r w:rsidR="00A775BF">
        <w:rPr>
          <w:rFonts w:eastAsia="Calibri"/>
          <w:i/>
          <w:color w:val="000000"/>
          <w:sz w:val="24"/>
          <w:lang w:val="en-GB"/>
        </w:rPr>
        <w:t>-</w:t>
      </w:r>
      <w:proofErr w:type="spellStart"/>
      <w:r w:rsidR="00970E9A" w:rsidRPr="00A83D00">
        <w:rPr>
          <w:rFonts w:eastAsia="Calibri"/>
          <w:i/>
          <w:color w:val="000000"/>
          <w:sz w:val="24"/>
          <w:lang w:val="en-GB"/>
        </w:rPr>
        <w:t>bhane</w:t>
      </w:r>
      <w:proofErr w:type="spellEnd"/>
      <w:r w:rsidR="00970E9A" w:rsidRPr="00A83D00">
        <w:rPr>
          <w:rFonts w:eastAsia="Calibri"/>
          <w:i/>
          <w:color w:val="000000"/>
          <w:sz w:val="24"/>
          <w:lang w:val="en-GB"/>
        </w:rPr>
        <w:t xml:space="preserve"> </w:t>
      </w:r>
      <w:r w:rsidR="00A775BF">
        <w:rPr>
          <w:rFonts w:eastAsia="Calibri"/>
          <w:i/>
          <w:color w:val="000000"/>
          <w:sz w:val="24"/>
          <w:lang w:val="en-GB"/>
        </w:rPr>
        <w:tab/>
      </w:r>
      <w:r w:rsidR="00A775BF">
        <w:rPr>
          <w:rFonts w:eastAsia="Calibri"/>
          <w:i/>
          <w:color w:val="000000"/>
          <w:sz w:val="24"/>
          <w:lang w:val="en-GB"/>
        </w:rPr>
        <w:tab/>
      </w:r>
      <w:r w:rsidR="00A775BF">
        <w:rPr>
          <w:rFonts w:eastAsia="Calibri"/>
          <w:i/>
          <w:color w:val="000000"/>
          <w:sz w:val="24"/>
          <w:lang w:val="en-GB"/>
        </w:rPr>
        <w:tab/>
      </w:r>
      <w:r w:rsidR="00A775BF">
        <w:rPr>
          <w:rFonts w:eastAsia="Calibri"/>
          <w:i/>
          <w:color w:val="000000"/>
          <w:sz w:val="24"/>
          <w:lang w:val="en-GB"/>
        </w:rPr>
        <w:tab/>
      </w:r>
    </w:p>
    <w:p w14:paraId="434E9203" w14:textId="77777777" w:rsidR="008C6CC5" w:rsidRDefault="00A775BF" w:rsidP="00993BC8">
      <w:pPr>
        <w:jc w:val="both"/>
        <w:rPr>
          <w:rFonts w:eastAsia="Calibri"/>
          <w:color w:val="000000"/>
          <w:sz w:val="24"/>
          <w:lang w:val="en-GB"/>
        </w:rPr>
      </w:pPr>
      <w:r>
        <w:rPr>
          <w:rFonts w:eastAsia="Calibri"/>
          <w:b/>
          <w:i/>
          <w:color w:val="000000"/>
          <w:sz w:val="24"/>
          <w:lang w:val="en-GB"/>
        </w:rPr>
        <w:tab/>
      </w:r>
      <w:r>
        <w:rPr>
          <w:rFonts w:eastAsia="Calibri"/>
          <w:b/>
          <w:i/>
          <w:color w:val="000000"/>
          <w:sz w:val="24"/>
          <w:lang w:val="en-GB"/>
        </w:rPr>
        <w:tab/>
      </w:r>
      <w:r>
        <w:rPr>
          <w:rFonts w:eastAsia="Calibri"/>
          <w:b/>
          <w:i/>
          <w:color w:val="000000"/>
          <w:sz w:val="24"/>
          <w:lang w:val="en-GB"/>
        </w:rPr>
        <w:tab/>
      </w:r>
      <w:r>
        <w:rPr>
          <w:rFonts w:eastAsia="Calibri"/>
          <w:b/>
          <w:i/>
          <w:color w:val="000000"/>
          <w:sz w:val="24"/>
          <w:lang w:val="en-GB"/>
        </w:rPr>
        <w:tab/>
      </w:r>
      <w:r>
        <w:rPr>
          <w:rFonts w:eastAsia="Calibri"/>
          <w:b/>
          <w:i/>
          <w:color w:val="000000"/>
          <w:sz w:val="24"/>
          <w:lang w:val="en-GB"/>
        </w:rPr>
        <w:tab/>
      </w:r>
      <w:r>
        <w:rPr>
          <w:rFonts w:eastAsia="Calibri"/>
          <w:b/>
          <w:i/>
          <w:color w:val="000000"/>
          <w:sz w:val="24"/>
          <w:lang w:val="en-GB"/>
        </w:rPr>
        <w:tab/>
      </w:r>
      <w:r>
        <w:rPr>
          <w:rFonts w:eastAsia="Calibri"/>
          <w:b/>
          <w:i/>
          <w:color w:val="000000"/>
          <w:sz w:val="24"/>
          <w:lang w:val="en-GB"/>
        </w:rPr>
        <w:tab/>
      </w:r>
      <w:r w:rsidR="008C6CC5">
        <w:rPr>
          <w:rFonts w:eastAsia="Calibri"/>
          <w:b/>
          <w:i/>
          <w:color w:val="000000"/>
          <w:sz w:val="24"/>
          <w:lang w:val="en-GB"/>
        </w:rPr>
        <w:tab/>
      </w:r>
      <w:r w:rsidR="008C6CC5">
        <w:rPr>
          <w:rFonts w:eastAsia="Calibri"/>
          <w:b/>
          <w:i/>
          <w:color w:val="000000"/>
          <w:sz w:val="24"/>
          <w:lang w:val="en-GB"/>
        </w:rPr>
        <w:tab/>
      </w:r>
      <w:r w:rsidR="008C6CC5">
        <w:rPr>
          <w:rFonts w:eastAsia="Calibri"/>
          <w:b/>
          <w:i/>
          <w:color w:val="000000"/>
          <w:sz w:val="24"/>
          <w:lang w:val="en-GB"/>
        </w:rPr>
        <w:tab/>
      </w:r>
      <w:r w:rsidR="008C6CC5">
        <w:rPr>
          <w:rFonts w:eastAsia="Calibri"/>
          <w:b/>
          <w:i/>
          <w:color w:val="000000"/>
          <w:sz w:val="24"/>
          <w:lang w:val="en-GB"/>
        </w:rPr>
        <w:tab/>
      </w:r>
      <w:r w:rsidR="008C6CC5">
        <w:rPr>
          <w:rFonts w:eastAsia="Calibri"/>
          <w:b/>
          <w:i/>
          <w:color w:val="000000"/>
          <w:sz w:val="24"/>
          <w:lang w:val="en-GB"/>
        </w:rPr>
        <w:tab/>
      </w:r>
      <w:r w:rsidR="008C6CC5">
        <w:rPr>
          <w:rFonts w:eastAsia="Calibri"/>
          <w:b/>
          <w:i/>
          <w:color w:val="000000"/>
          <w:sz w:val="24"/>
          <w:lang w:val="en-GB"/>
        </w:rPr>
        <w:tab/>
      </w:r>
      <w:r w:rsidR="008C6CC5">
        <w:rPr>
          <w:rFonts w:eastAsia="Calibri"/>
          <w:b/>
          <w:i/>
          <w:color w:val="000000"/>
          <w:sz w:val="24"/>
          <w:lang w:val="en-GB"/>
        </w:rPr>
        <w:tab/>
      </w:r>
      <w:r w:rsidR="008C6CC5">
        <w:rPr>
          <w:rFonts w:eastAsia="Calibri"/>
          <w:b/>
          <w:i/>
          <w:color w:val="000000"/>
          <w:sz w:val="24"/>
          <w:lang w:val="en-GB"/>
        </w:rPr>
        <w:tab/>
      </w:r>
      <w:r>
        <w:rPr>
          <w:rFonts w:eastAsia="Calibri"/>
          <w:color w:val="000000"/>
          <w:sz w:val="24"/>
          <w:lang w:val="en-GB"/>
        </w:rPr>
        <w:t>AUG-2-people</w:t>
      </w:r>
      <w:r>
        <w:rPr>
          <w:rFonts w:eastAsia="Calibri"/>
          <w:color w:val="000000"/>
          <w:sz w:val="24"/>
          <w:lang w:val="en-GB"/>
        </w:rPr>
        <w:tab/>
      </w:r>
      <w:r>
        <w:rPr>
          <w:rFonts w:eastAsia="Calibri"/>
          <w:color w:val="000000"/>
          <w:sz w:val="24"/>
          <w:lang w:val="en-GB"/>
        </w:rPr>
        <w:tab/>
        <w:t>of</w:t>
      </w:r>
      <w:r>
        <w:rPr>
          <w:rFonts w:eastAsia="Calibri"/>
          <w:color w:val="000000"/>
          <w:sz w:val="24"/>
          <w:lang w:val="en-GB"/>
        </w:rPr>
        <w:tab/>
      </w:r>
      <w:r>
        <w:rPr>
          <w:rFonts w:eastAsia="Calibri"/>
          <w:color w:val="000000"/>
          <w:sz w:val="24"/>
          <w:lang w:val="en-GB"/>
        </w:rPr>
        <w:tab/>
      </w:r>
      <w:r>
        <w:rPr>
          <w:rFonts w:eastAsia="Calibri"/>
          <w:color w:val="000000"/>
          <w:sz w:val="24"/>
          <w:lang w:val="en-GB"/>
        </w:rPr>
        <w:tab/>
        <w:t>first</w:t>
      </w:r>
      <w:r>
        <w:rPr>
          <w:rFonts w:eastAsia="Calibri"/>
          <w:color w:val="000000"/>
          <w:sz w:val="24"/>
          <w:lang w:val="en-GB"/>
        </w:rPr>
        <w:tab/>
      </w:r>
      <w:r>
        <w:rPr>
          <w:rFonts w:eastAsia="Calibri"/>
          <w:color w:val="000000"/>
          <w:sz w:val="24"/>
          <w:lang w:val="en-GB"/>
        </w:rPr>
        <w:tab/>
      </w:r>
      <w:r>
        <w:rPr>
          <w:rFonts w:eastAsia="Calibri"/>
          <w:color w:val="000000"/>
          <w:sz w:val="24"/>
          <w:lang w:val="en-GB"/>
        </w:rPr>
        <w:tab/>
      </w:r>
      <w:r>
        <w:rPr>
          <w:rFonts w:eastAsia="Calibri"/>
          <w:color w:val="000000"/>
          <w:sz w:val="24"/>
          <w:lang w:val="en-GB"/>
        </w:rPr>
        <w:tab/>
      </w:r>
      <w:r>
        <w:rPr>
          <w:rFonts w:eastAsia="Calibri"/>
          <w:color w:val="000000"/>
          <w:sz w:val="24"/>
          <w:lang w:val="en-GB"/>
        </w:rPr>
        <w:tab/>
        <w:t>AUG-2-five</w:t>
      </w:r>
      <w:r>
        <w:rPr>
          <w:rFonts w:eastAsia="Calibri"/>
          <w:color w:val="000000"/>
          <w:sz w:val="24"/>
          <w:lang w:val="en-GB"/>
        </w:rPr>
        <w:tab/>
      </w:r>
      <w:r>
        <w:rPr>
          <w:rFonts w:eastAsia="Calibri"/>
          <w:color w:val="000000"/>
          <w:sz w:val="24"/>
          <w:lang w:val="en-GB"/>
        </w:rPr>
        <w:tab/>
      </w:r>
      <w:r>
        <w:rPr>
          <w:rFonts w:eastAsia="Calibri"/>
          <w:color w:val="000000"/>
          <w:sz w:val="24"/>
          <w:lang w:val="en-GB"/>
        </w:rPr>
        <w:tab/>
        <w:t>AUG-POSS</w:t>
      </w:r>
      <w:r>
        <w:rPr>
          <w:rFonts w:eastAsia="Calibri"/>
          <w:color w:val="000000"/>
          <w:sz w:val="24"/>
          <w:lang w:val="en-GB"/>
        </w:rPr>
        <w:tab/>
      </w:r>
      <w:r>
        <w:rPr>
          <w:rFonts w:eastAsia="Calibri"/>
          <w:color w:val="000000"/>
          <w:sz w:val="24"/>
          <w:lang w:val="en-GB"/>
        </w:rPr>
        <w:tab/>
      </w:r>
    </w:p>
    <w:p w14:paraId="384444CC" w14:textId="77777777" w:rsidR="008C6CC5" w:rsidRDefault="008C6CC5" w:rsidP="00993BC8">
      <w:pPr>
        <w:jc w:val="both"/>
        <w:rPr>
          <w:rFonts w:eastAsia="Calibri"/>
          <w:color w:val="000000"/>
          <w:sz w:val="24"/>
          <w:lang w:val="en-GB"/>
        </w:rPr>
      </w:pPr>
      <w:r>
        <w:rPr>
          <w:rFonts w:eastAsia="Calibri"/>
          <w:b/>
          <w:i/>
          <w:color w:val="000000"/>
          <w:sz w:val="24"/>
          <w:lang w:val="en-GB"/>
        </w:rPr>
        <w:tab/>
      </w:r>
      <w:r>
        <w:rPr>
          <w:rFonts w:eastAsia="Calibri"/>
          <w:b/>
          <w:i/>
          <w:color w:val="000000"/>
          <w:sz w:val="24"/>
          <w:lang w:val="en-GB"/>
        </w:rPr>
        <w:tab/>
      </w:r>
      <w:r>
        <w:rPr>
          <w:rFonts w:eastAsia="Calibri"/>
          <w:b/>
          <w:i/>
          <w:color w:val="000000"/>
          <w:sz w:val="24"/>
          <w:lang w:val="en-GB"/>
        </w:rPr>
        <w:tab/>
      </w:r>
      <w:r>
        <w:rPr>
          <w:rFonts w:eastAsia="Calibri"/>
          <w:b/>
          <w:i/>
          <w:color w:val="000000"/>
          <w:sz w:val="24"/>
          <w:lang w:val="en-GB"/>
        </w:rPr>
        <w:tab/>
      </w:r>
      <w:r>
        <w:rPr>
          <w:rFonts w:eastAsia="Calibri"/>
          <w:b/>
          <w:i/>
          <w:color w:val="000000"/>
          <w:sz w:val="24"/>
          <w:lang w:val="en-GB"/>
        </w:rPr>
        <w:tab/>
      </w:r>
      <w:r>
        <w:rPr>
          <w:rFonts w:eastAsia="Calibri"/>
          <w:b/>
          <w:i/>
          <w:color w:val="000000"/>
          <w:sz w:val="24"/>
          <w:lang w:val="en-GB"/>
        </w:rPr>
        <w:tab/>
      </w:r>
      <w:r>
        <w:rPr>
          <w:rFonts w:eastAsia="Calibri"/>
          <w:b/>
          <w:i/>
          <w:color w:val="000000"/>
          <w:sz w:val="24"/>
          <w:lang w:val="en-GB"/>
        </w:rPr>
        <w:tab/>
      </w:r>
      <w:r>
        <w:rPr>
          <w:rFonts w:eastAsia="Calibri"/>
          <w:b/>
          <w:i/>
          <w:color w:val="000000"/>
          <w:sz w:val="24"/>
          <w:lang w:val="en-GB"/>
        </w:rPr>
        <w:tab/>
      </w:r>
      <w:r>
        <w:rPr>
          <w:rFonts w:eastAsia="Calibri"/>
          <w:b/>
          <w:i/>
          <w:color w:val="000000"/>
          <w:sz w:val="24"/>
          <w:lang w:val="en-GB"/>
        </w:rPr>
        <w:tab/>
      </w:r>
      <w:r>
        <w:rPr>
          <w:rFonts w:eastAsia="Calibri"/>
          <w:b/>
          <w:i/>
          <w:color w:val="000000"/>
          <w:sz w:val="24"/>
          <w:lang w:val="en-GB"/>
        </w:rPr>
        <w:tab/>
      </w:r>
      <w:r>
        <w:rPr>
          <w:rFonts w:eastAsia="Calibri"/>
          <w:b/>
          <w:i/>
          <w:color w:val="000000"/>
          <w:sz w:val="24"/>
          <w:lang w:val="en-GB"/>
        </w:rPr>
        <w:tab/>
      </w:r>
      <w:r>
        <w:rPr>
          <w:rFonts w:eastAsia="Calibri"/>
          <w:b/>
          <w:i/>
          <w:color w:val="000000"/>
          <w:sz w:val="24"/>
          <w:lang w:val="en-GB"/>
        </w:rPr>
        <w:tab/>
      </w:r>
      <w:r>
        <w:rPr>
          <w:rFonts w:eastAsia="Calibri"/>
          <w:b/>
          <w:i/>
          <w:color w:val="000000"/>
          <w:sz w:val="24"/>
          <w:lang w:val="en-GB"/>
        </w:rPr>
        <w:tab/>
      </w:r>
      <w:r>
        <w:rPr>
          <w:rFonts w:eastAsia="Calibri"/>
          <w:b/>
          <w:i/>
          <w:color w:val="000000"/>
          <w:sz w:val="24"/>
          <w:lang w:val="en-GB"/>
        </w:rPr>
        <w:tab/>
      </w:r>
      <w:r>
        <w:rPr>
          <w:rFonts w:eastAsia="Calibri"/>
          <w:b/>
          <w:i/>
          <w:color w:val="000000"/>
          <w:sz w:val="24"/>
          <w:lang w:val="en-GB"/>
        </w:rPr>
        <w:tab/>
      </w:r>
      <w:r w:rsidRPr="00A83D00">
        <w:rPr>
          <w:rFonts w:eastAsia="Calibri"/>
          <w:b/>
          <w:i/>
          <w:color w:val="000000"/>
          <w:sz w:val="24"/>
          <w:lang w:val="en-GB"/>
        </w:rPr>
        <w:t>a</w:t>
      </w:r>
      <w:r>
        <w:rPr>
          <w:rFonts w:eastAsia="Calibri"/>
          <w:b/>
          <w:i/>
          <w:color w:val="000000"/>
          <w:sz w:val="24"/>
          <w:lang w:val="en-GB"/>
        </w:rPr>
        <w:t>-</w:t>
      </w:r>
      <w:proofErr w:type="spellStart"/>
      <w:r w:rsidRPr="00A83D00">
        <w:rPr>
          <w:rFonts w:eastAsia="Calibri"/>
          <w:b/>
          <w:i/>
          <w:color w:val="000000"/>
          <w:sz w:val="24"/>
          <w:lang w:val="en-GB"/>
        </w:rPr>
        <w:t>bho</w:t>
      </w:r>
      <w:proofErr w:type="spellEnd"/>
    </w:p>
    <w:p w14:paraId="2E10196E" w14:textId="77777777" w:rsidR="00A775BF" w:rsidRPr="00A775BF" w:rsidRDefault="008C6CC5" w:rsidP="00993BC8">
      <w:pPr>
        <w:jc w:val="both"/>
        <w:rPr>
          <w:rFonts w:eastAsia="Calibri"/>
          <w:color w:val="000000"/>
          <w:sz w:val="24"/>
          <w:lang w:val="en-GB"/>
        </w:rPr>
      </w:pPr>
      <w:r>
        <w:rPr>
          <w:rFonts w:eastAsia="Calibri"/>
          <w:color w:val="000000"/>
          <w:sz w:val="24"/>
          <w:lang w:val="en-GB"/>
        </w:rPr>
        <w:tab/>
      </w:r>
      <w:r>
        <w:rPr>
          <w:rFonts w:eastAsia="Calibri"/>
          <w:color w:val="000000"/>
          <w:sz w:val="24"/>
          <w:lang w:val="en-GB"/>
        </w:rPr>
        <w:tab/>
      </w:r>
      <w:r>
        <w:rPr>
          <w:rFonts w:eastAsia="Calibri"/>
          <w:color w:val="000000"/>
          <w:sz w:val="24"/>
          <w:lang w:val="en-GB"/>
        </w:rPr>
        <w:tab/>
      </w:r>
      <w:r>
        <w:rPr>
          <w:rFonts w:eastAsia="Calibri"/>
          <w:color w:val="000000"/>
          <w:sz w:val="24"/>
          <w:lang w:val="en-GB"/>
        </w:rPr>
        <w:tab/>
      </w:r>
      <w:r>
        <w:rPr>
          <w:rFonts w:eastAsia="Calibri"/>
          <w:color w:val="000000"/>
          <w:sz w:val="24"/>
          <w:lang w:val="en-GB"/>
        </w:rPr>
        <w:tab/>
      </w:r>
      <w:r>
        <w:rPr>
          <w:rFonts w:eastAsia="Calibri"/>
          <w:color w:val="000000"/>
          <w:sz w:val="24"/>
          <w:lang w:val="en-GB"/>
        </w:rPr>
        <w:tab/>
      </w:r>
      <w:r>
        <w:rPr>
          <w:rFonts w:eastAsia="Calibri"/>
          <w:color w:val="000000"/>
          <w:sz w:val="24"/>
          <w:lang w:val="en-GB"/>
        </w:rPr>
        <w:tab/>
      </w:r>
      <w:r>
        <w:rPr>
          <w:rFonts w:eastAsia="Calibri"/>
          <w:color w:val="000000"/>
          <w:sz w:val="24"/>
          <w:lang w:val="en-GB"/>
        </w:rPr>
        <w:tab/>
      </w:r>
      <w:r>
        <w:rPr>
          <w:rFonts w:eastAsia="Calibri"/>
          <w:color w:val="000000"/>
          <w:sz w:val="24"/>
          <w:lang w:val="en-GB"/>
        </w:rPr>
        <w:tab/>
      </w:r>
      <w:r>
        <w:rPr>
          <w:rFonts w:eastAsia="Calibri"/>
          <w:color w:val="000000"/>
          <w:sz w:val="24"/>
          <w:lang w:val="en-GB"/>
        </w:rPr>
        <w:tab/>
      </w:r>
      <w:r>
        <w:rPr>
          <w:rFonts w:eastAsia="Calibri"/>
          <w:color w:val="000000"/>
          <w:sz w:val="24"/>
          <w:lang w:val="en-GB"/>
        </w:rPr>
        <w:tab/>
      </w:r>
      <w:r>
        <w:rPr>
          <w:rFonts w:eastAsia="Calibri"/>
          <w:color w:val="000000"/>
          <w:sz w:val="24"/>
          <w:lang w:val="en-GB"/>
        </w:rPr>
        <w:tab/>
      </w:r>
      <w:r>
        <w:rPr>
          <w:rFonts w:eastAsia="Calibri"/>
          <w:color w:val="000000"/>
          <w:sz w:val="24"/>
          <w:lang w:val="en-GB"/>
        </w:rPr>
        <w:tab/>
      </w:r>
      <w:r>
        <w:rPr>
          <w:rFonts w:eastAsia="Calibri"/>
          <w:color w:val="000000"/>
          <w:sz w:val="24"/>
          <w:lang w:val="en-GB"/>
        </w:rPr>
        <w:tab/>
      </w:r>
      <w:r>
        <w:rPr>
          <w:rFonts w:eastAsia="Calibri"/>
          <w:color w:val="000000"/>
          <w:sz w:val="24"/>
          <w:lang w:val="en-GB"/>
        </w:rPr>
        <w:tab/>
      </w:r>
      <w:r w:rsidR="00A775BF">
        <w:rPr>
          <w:rFonts w:eastAsia="Calibri"/>
          <w:color w:val="000000"/>
          <w:sz w:val="24"/>
          <w:lang w:val="en-GB"/>
        </w:rPr>
        <w:t>AUG-2.DEM.MED</w:t>
      </w:r>
    </w:p>
    <w:p w14:paraId="3AAC6A34" w14:textId="77777777" w:rsidR="00970E9A" w:rsidRDefault="00970E9A" w:rsidP="00993BC8">
      <w:pPr>
        <w:jc w:val="both"/>
        <w:rPr>
          <w:rFonts w:eastAsia="Calibri"/>
          <w:color w:val="000000"/>
          <w:sz w:val="24"/>
          <w:lang w:val="en-GB"/>
        </w:rPr>
      </w:pPr>
      <w:r w:rsidRPr="00970E9A">
        <w:rPr>
          <w:rFonts w:eastAsia="Calibri"/>
          <w:color w:val="000000"/>
          <w:sz w:val="24"/>
          <w:lang w:val="en-GB"/>
        </w:rPr>
        <w:tab/>
      </w:r>
      <w:r>
        <w:rPr>
          <w:rFonts w:eastAsia="Calibri"/>
          <w:color w:val="000000"/>
          <w:sz w:val="24"/>
          <w:lang w:val="en-GB"/>
        </w:rPr>
        <w:tab/>
      </w:r>
      <w:r>
        <w:rPr>
          <w:rFonts w:eastAsia="Calibri"/>
          <w:color w:val="000000"/>
          <w:sz w:val="24"/>
          <w:lang w:val="en-GB"/>
        </w:rPr>
        <w:tab/>
      </w:r>
      <w:r>
        <w:rPr>
          <w:rFonts w:eastAsia="Calibri"/>
          <w:color w:val="000000"/>
          <w:sz w:val="24"/>
          <w:lang w:val="en-GB"/>
        </w:rPr>
        <w:tab/>
      </w:r>
      <w:r>
        <w:rPr>
          <w:rFonts w:eastAsia="Calibri"/>
          <w:color w:val="000000"/>
          <w:sz w:val="24"/>
          <w:lang w:val="en-GB"/>
        </w:rPr>
        <w:tab/>
      </w:r>
      <w:r>
        <w:rPr>
          <w:rFonts w:eastAsia="Calibri"/>
          <w:color w:val="000000"/>
          <w:sz w:val="24"/>
          <w:lang w:val="en-GB"/>
        </w:rPr>
        <w:tab/>
      </w:r>
      <w:r w:rsidR="008C6CC5">
        <w:rPr>
          <w:rFonts w:eastAsia="Calibri"/>
          <w:color w:val="000000"/>
          <w:sz w:val="24"/>
          <w:lang w:val="en-GB"/>
        </w:rPr>
        <w:tab/>
      </w:r>
      <w:r w:rsidR="008C6CC5">
        <w:rPr>
          <w:rFonts w:eastAsia="Calibri"/>
          <w:color w:val="000000"/>
          <w:sz w:val="24"/>
          <w:lang w:val="en-GB"/>
        </w:rPr>
        <w:tab/>
      </w:r>
      <w:r w:rsidR="008C6CC5">
        <w:rPr>
          <w:rFonts w:eastAsia="Calibri"/>
          <w:color w:val="000000"/>
          <w:sz w:val="24"/>
          <w:lang w:val="en-GB"/>
        </w:rPr>
        <w:tab/>
      </w:r>
      <w:r w:rsidR="008C6CC5">
        <w:rPr>
          <w:rFonts w:eastAsia="Calibri"/>
          <w:color w:val="000000"/>
          <w:sz w:val="24"/>
          <w:lang w:val="en-GB"/>
        </w:rPr>
        <w:tab/>
      </w:r>
      <w:r w:rsidR="008C6CC5">
        <w:rPr>
          <w:rFonts w:eastAsia="Calibri"/>
          <w:color w:val="000000"/>
          <w:sz w:val="24"/>
          <w:lang w:val="en-GB"/>
        </w:rPr>
        <w:tab/>
      </w:r>
      <w:r w:rsidR="008C6CC5">
        <w:rPr>
          <w:rFonts w:eastAsia="Calibri"/>
          <w:color w:val="000000"/>
          <w:sz w:val="24"/>
          <w:lang w:val="en-GB"/>
        </w:rPr>
        <w:tab/>
      </w:r>
      <w:r w:rsidR="008C6CC5">
        <w:rPr>
          <w:rFonts w:eastAsia="Calibri"/>
          <w:color w:val="000000"/>
          <w:sz w:val="24"/>
          <w:lang w:val="en-GB"/>
        </w:rPr>
        <w:tab/>
      </w:r>
      <w:r w:rsidR="008C6CC5">
        <w:rPr>
          <w:rFonts w:eastAsia="Calibri"/>
          <w:color w:val="000000"/>
          <w:sz w:val="24"/>
          <w:lang w:val="en-GB"/>
        </w:rPr>
        <w:tab/>
      </w:r>
      <w:r w:rsidR="00920C88">
        <w:rPr>
          <w:rFonts w:eastAsia="Calibri"/>
          <w:color w:val="000000"/>
          <w:sz w:val="24"/>
          <w:lang w:val="en-GB"/>
        </w:rPr>
        <w:t>‘</w:t>
      </w:r>
      <w:proofErr w:type="gramStart"/>
      <w:r w:rsidR="00920C88">
        <w:rPr>
          <w:rFonts w:eastAsia="Calibri"/>
          <w:color w:val="000000"/>
          <w:sz w:val="24"/>
          <w:lang w:val="en-GB"/>
        </w:rPr>
        <w:t>t</w:t>
      </w:r>
      <w:r w:rsidRPr="00970E9A">
        <w:rPr>
          <w:rFonts w:eastAsia="Calibri"/>
          <w:color w:val="000000"/>
          <w:sz w:val="24"/>
          <w:lang w:val="en-GB"/>
        </w:rPr>
        <w:t>hose</w:t>
      </w:r>
      <w:proofErr w:type="gramEnd"/>
      <w:r w:rsidRPr="00970E9A">
        <w:rPr>
          <w:rFonts w:eastAsia="Calibri"/>
          <w:color w:val="000000"/>
          <w:sz w:val="24"/>
          <w:lang w:val="en-GB"/>
        </w:rPr>
        <w:t xml:space="preserve"> first five people of mine’</w:t>
      </w:r>
    </w:p>
    <w:p w14:paraId="6FCD71B4" w14:textId="77777777" w:rsidR="00970E9A" w:rsidRDefault="00970E9A" w:rsidP="00993BC8">
      <w:pPr>
        <w:jc w:val="both"/>
        <w:rPr>
          <w:rFonts w:eastAsia="Calibri"/>
          <w:color w:val="000000"/>
          <w:sz w:val="24"/>
          <w:lang w:val="en-GB"/>
        </w:rPr>
      </w:pPr>
      <w:r>
        <w:rPr>
          <w:rFonts w:eastAsia="Calibri"/>
          <w:color w:val="000000"/>
          <w:sz w:val="24"/>
          <w:lang w:val="en-GB"/>
        </w:rPr>
        <w:tab/>
      </w:r>
      <w:r>
        <w:rPr>
          <w:rFonts w:eastAsia="Calibri"/>
          <w:color w:val="000000"/>
          <w:sz w:val="24"/>
          <w:lang w:val="en-GB"/>
        </w:rPr>
        <w:tab/>
      </w:r>
      <w:r>
        <w:rPr>
          <w:rFonts w:eastAsia="Calibri"/>
          <w:color w:val="000000"/>
          <w:sz w:val="24"/>
          <w:lang w:val="en-GB"/>
        </w:rPr>
        <w:tab/>
        <w:t>b</w:t>
      </w:r>
      <w:r w:rsidR="00786C43">
        <w:rPr>
          <w:rFonts w:eastAsia="Calibri"/>
          <w:color w:val="000000"/>
          <w:sz w:val="24"/>
          <w:lang w:val="en-GB"/>
        </w:rPr>
        <w:t>.</w:t>
      </w:r>
      <w:r>
        <w:rPr>
          <w:rFonts w:eastAsia="Calibri"/>
          <w:color w:val="000000"/>
          <w:sz w:val="24"/>
          <w:lang w:val="en-GB"/>
        </w:rPr>
        <w:tab/>
      </w:r>
      <w:r>
        <w:rPr>
          <w:rFonts w:eastAsia="Calibri"/>
          <w:color w:val="000000"/>
          <w:sz w:val="24"/>
          <w:lang w:val="en-GB"/>
        </w:rPr>
        <w:tab/>
      </w:r>
      <w:r w:rsidRPr="00920C88">
        <w:rPr>
          <w:rFonts w:eastAsia="Calibri"/>
          <w:i/>
          <w:color w:val="000000"/>
          <w:sz w:val="24"/>
          <w:lang w:val="en-GB"/>
        </w:rPr>
        <w:t>a</w:t>
      </w:r>
      <w:r w:rsidR="00A775BF" w:rsidRPr="00920C88">
        <w:rPr>
          <w:rFonts w:eastAsia="Calibri"/>
          <w:i/>
          <w:color w:val="000000"/>
          <w:sz w:val="24"/>
          <w:lang w:val="en-GB"/>
        </w:rPr>
        <w:t>-</w:t>
      </w:r>
      <w:r w:rsidR="00A775BF" w:rsidRPr="00920C88">
        <w:rPr>
          <w:rFonts w:eastAsia="Calibri"/>
          <w:i/>
          <w:color w:val="000000"/>
          <w:sz w:val="24"/>
          <w:lang w:val="en-GB"/>
        </w:rPr>
        <w:tab/>
      </w:r>
      <w:r w:rsidR="00A775BF" w:rsidRPr="00920C88">
        <w:rPr>
          <w:rFonts w:eastAsia="Calibri"/>
          <w:i/>
          <w:color w:val="000000"/>
          <w:sz w:val="24"/>
          <w:lang w:val="en-GB"/>
        </w:rPr>
        <w:tab/>
      </w:r>
      <w:r w:rsidR="00A775BF" w:rsidRPr="00920C88">
        <w:rPr>
          <w:rFonts w:eastAsia="Calibri"/>
          <w:i/>
          <w:color w:val="000000"/>
          <w:sz w:val="24"/>
          <w:lang w:val="en-GB"/>
        </w:rPr>
        <w:tab/>
      </w:r>
      <w:r w:rsidR="00A775BF" w:rsidRPr="00920C88">
        <w:rPr>
          <w:rFonts w:eastAsia="Calibri"/>
          <w:i/>
          <w:color w:val="000000"/>
          <w:sz w:val="24"/>
          <w:lang w:val="en-GB"/>
        </w:rPr>
        <w:tab/>
      </w:r>
      <w:r w:rsidR="00A775BF" w:rsidRPr="00920C88">
        <w:rPr>
          <w:rFonts w:eastAsia="Calibri"/>
          <w:i/>
          <w:color w:val="000000"/>
          <w:sz w:val="24"/>
          <w:lang w:val="en-GB"/>
        </w:rPr>
        <w:tab/>
      </w:r>
      <w:proofErr w:type="spellStart"/>
      <w:r w:rsidRPr="00920C88">
        <w:rPr>
          <w:rFonts w:eastAsia="Calibri"/>
          <w:i/>
          <w:color w:val="000000"/>
          <w:sz w:val="24"/>
          <w:lang w:val="en-GB"/>
        </w:rPr>
        <w:t>bha</w:t>
      </w:r>
      <w:proofErr w:type="spellEnd"/>
      <w:r w:rsidR="00A775BF" w:rsidRPr="00920C88">
        <w:rPr>
          <w:rFonts w:eastAsia="Calibri"/>
          <w:i/>
          <w:color w:val="000000"/>
          <w:sz w:val="24"/>
          <w:lang w:val="en-GB"/>
        </w:rPr>
        <w:t>-</w:t>
      </w:r>
      <w:r w:rsidRPr="00920C88">
        <w:rPr>
          <w:rFonts w:eastAsia="Calibri"/>
          <w:i/>
          <w:color w:val="000000"/>
          <w:sz w:val="24"/>
          <w:lang w:val="en-GB"/>
        </w:rPr>
        <w:t xml:space="preserve">nu </w:t>
      </w:r>
      <w:r w:rsidR="00A775BF" w:rsidRPr="00920C88">
        <w:rPr>
          <w:rFonts w:eastAsia="Calibri"/>
          <w:i/>
          <w:color w:val="000000"/>
          <w:sz w:val="24"/>
          <w:lang w:val="en-GB"/>
        </w:rPr>
        <w:tab/>
      </w:r>
      <w:r w:rsidR="00A775BF" w:rsidRPr="00920C88">
        <w:rPr>
          <w:rFonts w:eastAsia="Calibri"/>
          <w:i/>
          <w:color w:val="000000"/>
          <w:sz w:val="24"/>
          <w:lang w:val="en-GB"/>
        </w:rPr>
        <w:tab/>
      </w:r>
      <w:r w:rsidR="00A775BF" w:rsidRPr="00920C88">
        <w:rPr>
          <w:rFonts w:eastAsia="Calibri"/>
          <w:i/>
          <w:color w:val="000000"/>
          <w:sz w:val="24"/>
          <w:lang w:val="en-GB"/>
        </w:rPr>
        <w:tab/>
      </w:r>
      <w:proofErr w:type="spellStart"/>
      <w:r w:rsidRPr="00920C88">
        <w:rPr>
          <w:rFonts w:eastAsia="Calibri"/>
          <w:i/>
          <w:color w:val="000000"/>
          <w:sz w:val="24"/>
          <w:lang w:val="en-GB"/>
        </w:rPr>
        <w:t>bha</w:t>
      </w:r>
      <w:r w:rsidR="00A775BF" w:rsidRPr="00920C88">
        <w:rPr>
          <w:rFonts w:eastAsia="Calibri"/>
          <w:i/>
          <w:color w:val="000000"/>
          <w:sz w:val="24"/>
          <w:lang w:val="en-GB"/>
        </w:rPr>
        <w:t>-</w:t>
      </w:r>
      <w:r w:rsidRPr="00920C88">
        <w:rPr>
          <w:rFonts w:eastAsia="Calibri"/>
          <w:i/>
          <w:color w:val="000000"/>
          <w:sz w:val="24"/>
          <w:lang w:val="en-GB"/>
        </w:rPr>
        <w:t>tano</w:t>
      </w:r>
      <w:proofErr w:type="spellEnd"/>
      <w:r w:rsidRPr="00920C88">
        <w:rPr>
          <w:rFonts w:eastAsia="Calibri"/>
          <w:i/>
          <w:color w:val="000000"/>
          <w:sz w:val="24"/>
          <w:lang w:val="en-GB"/>
        </w:rPr>
        <w:t xml:space="preserve"> </w:t>
      </w:r>
      <w:proofErr w:type="spellStart"/>
      <w:r w:rsidRPr="00920C88">
        <w:rPr>
          <w:rFonts w:eastAsia="Calibri"/>
          <w:i/>
          <w:color w:val="000000"/>
          <w:sz w:val="24"/>
          <w:lang w:val="en-GB"/>
        </w:rPr>
        <w:t>bho</w:t>
      </w:r>
      <w:proofErr w:type="spellEnd"/>
      <w:r w:rsidR="00A775BF" w:rsidRPr="00920C88">
        <w:rPr>
          <w:rFonts w:eastAsia="Calibri"/>
          <w:i/>
          <w:color w:val="000000"/>
          <w:sz w:val="24"/>
          <w:lang w:val="en-GB"/>
        </w:rPr>
        <w:t>-</w:t>
      </w:r>
      <w:r w:rsidRPr="00920C88">
        <w:rPr>
          <w:rFonts w:eastAsia="Calibri"/>
          <w:i/>
          <w:color w:val="000000"/>
          <w:sz w:val="24"/>
          <w:lang w:val="en-GB"/>
        </w:rPr>
        <w:t>se</w:t>
      </w:r>
      <w:r w:rsidR="00A775BF" w:rsidRPr="00920C88">
        <w:rPr>
          <w:rFonts w:eastAsia="Calibri"/>
          <w:i/>
          <w:color w:val="000000"/>
          <w:sz w:val="24"/>
          <w:lang w:val="en-GB"/>
        </w:rPr>
        <w:tab/>
      </w:r>
      <w:r w:rsidR="00A775BF" w:rsidRPr="00920C88">
        <w:rPr>
          <w:rFonts w:eastAsia="Calibri"/>
          <w:i/>
          <w:color w:val="000000"/>
          <w:sz w:val="24"/>
          <w:lang w:val="en-GB"/>
        </w:rPr>
        <w:tab/>
      </w:r>
      <w:r w:rsidRPr="00920C88">
        <w:rPr>
          <w:rFonts w:eastAsia="Calibri"/>
          <w:b/>
          <w:i/>
          <w:color w:val="000000"/>
          <w:sz w:val="24"/>
          <w:lang w:val="en-GB"/>
        </w:rPr>
        <w:t>a</w:t>
      </w:r>
      <w:r w:rsidR="00A775BF" w:rsidRPr="00920C88">
        <w:rPr>
          <w:rFonts w:eastAsia="Calibri"/>
          <w:b/>
          <w:i/>
          <w:color w:val="000000"/>
          <w:sz w:val="24"/>
          <w:lang w:val="en-GB"/>
        </w:rPr>
        <w:t>-</w:t>
      </w:r>
      <w:r w:rsidR="00A775BF" w:rsidRPr="00920C88">
        <w:rPr>
          <w:rFonts w:eastAsia="Calibri"/>
          <w:b/>
          <w:i/>
          <w:color w:val="000000"/>
          <w:sz w:val="24"/>
          <w:lang w:val="en-GB"/>
        </w:rPr>
        <w:tab/>
      </w:r>
      <w:r w:rsidR="00A775BF" w:rsidRPr="00920C88">
        <w:rPr>
          <w:rFonts w:eastAsia="Calibri"/>
          <w:b/>
          <w:i/>
          <w:color w:val="000000"/>
          <w:sz w:val="24"/>
          <w:lang w:val="en-GB"/>
        </w:rPr>
        <w:tab/>
      </w:r>
      <w:r w:rsidR="00A775BF" w:rsidRPr="00920C88">
        <w:rPr>
          <w:rFonts w:eastAsia="Calibri"/>
          <w:b/>
          <w:i/>
          <w:color w:val="000000"/>
          <w:sz w:val="24"/>
          <w:lang w:val="en-GB"/>
        </w:rPr>
        <w:tab/>
      </w:r>
      <w:r w:rsidR="00A775BF" w:rsidRPr="00920C88">
        <w:rPr>
          <w:rFonts w:eastAsia="Calibri"/>
          <w:b/>
          <w:i/>
          <w:color w:val="000000"/>
          <w:sz w:val="24"/>
          <w:lang w:val="en-GB"/>
        </w:rPr>
        <w:tab/>
      </w:r>
      <w:proofErr w:type="spellStart"/>
      <w:r w:rsidRPr="00920C88">
        <w:rPr>
          <w:rFonts w:eastAsia="Calibri"/>
          <w:b/>
          <w:i/>
          <w:color w:val="000000"/>
          <w:sz w:val="24"/>
          <w:lang w:val="en-GB"/>
        </w:rPr>
        <w:t>bho</w:t>
      </w:r>
      <w:proofErr w:type="spellEnd"/>
      <w:r w:rsidRPr="00920C88">
        <w:rPr>
          <w:rFonts w:eastAsia="Calibri"/>
          <w:i/>
          <w:color w:val="000000"/>
          <w:sz w:val="24"/>
          <w:lang w:val="en-GB"/>
        </w:rPr>
        <w:t xml:space="preserve"> </w:t>
      </w:r>
      <w:r w:rsidR="00A775BF" w:rsidRPr="00920C88">
        <w:rPr>
          <w:rFonts w:eastAsia="Calibri"/>
          <w:i/>
          <w:color w:val="000000"/>
          <w:sz w:val="24"/>
          <w:lang w:val="en-GB"/>
        </w:rPr>
        <w:tab/>
      </w:r>
      <w:r w:rsidR="00A775BF" w:rsidRPr="00920C88">
        <w:rPr>
          <w:rFonts w:eastAsia="Calibri"/>
          <w:i/>
          <w:color w:val="000000"/>
          <w:sz w:val="24"/>
          <w:lang w:val="en-GB"/>
        </w:rPr>
        <w:tab/>
      </w:r>
      <w:r w:rsidR="00A775BF" w:rsidRPr="00920C88">
        <w:rPr>
          <w:rFonts w:eastAsia="Calibri"/>
          <w:i/>
          <w:color w:val="000000"/>
          <w:sz w:val="24"/>
          <w:lang w:val="en-GB"/>
        </w:rPr>
        <w:tab/>
      </w:r>
      <w:r w:rsidR="00A775BF" w:rsidRPr="00920C88">
        <w:rPr>
          <w:rFonts w:eastAsia="Calibri"/>
          <w:i/>
          <w:color w:val="000000"/>
          <w:sz w:val="24"/>
          <w:lang w:val="en-GB"/>
        </w:rPr>
        <w:tab/>
      </w:r>
      <w:r w:rsidR="00A775BF" w:rsidRPr="00920C88">
        <w:rPr>
          <w:rFonts w:eastAsia="Calibri"/>
          <w:i/>
          <w:color w:val="000000"/>
          <w:sz w:val="24"/>
          <w:lang w:val="en-GB"/>
        </w:rPr>
        <w:tab/>
      </w:r>
      <w:r w:rsidR="00A775BF" w:rsidRPr="00920C88">
        <w:rPr>
          <w:rFonts w:eastAsia="Calibri"/>
          <w:i/>
          <w:color w:val="000000"/>
          <w:sz w:val="24"/>
          <w:lang w:val="en-GB"/>
        </w:rPr>
        <w:tab/>
      </w:r>
      <w:r w:rsidR="00A775BF" w:rsidRPr="00920C88">
        <w:rPr>
          <w:rFonts w:eastAsia="Calibri"/>
          <w:i/>
          <w:color w:val="000000"/>
          <w:sz w:val="24"/>
          <w:lang w:val="en-GB"/>
        </w:rPr>
        <w:tab/>
      </w:r>
      <w:r w:rsidR="00A775BF" w:rsidRPr="00920C88">
        <w:rPr>
          <w:rFonts w:eastAsia="Calibri"/>
          <w:i/>
          <w:color w:val="000000"/>
          <w:sz w:val="24"/>
          <w:lang w:val="en-GB"/>
        </w:rPr>
        <w:tab/>
      </w:r>
      <w:r w:rsidR="00A775BF" w:rsidRPr="00920C88">
        <w:rPr>
          <w:rFonts w:eastAsia="Calibri"/>
          <w:i/>
          <w:color w:val="000000"/>
          <w:sz w:val="24"/>
          <w:lang w:val="en-GB"/>
        </w:rPr>
        <w:tab/>
      </w:r>
      <w:r w:rsidR="00A775BF" w:rsidRPr="00920C88">
        <w:rPr>
          <w:rFonts w:eastAsia="Calibri"/>
          <w:i/>
          <w:color w:val="000000"/>
          <w:sz w:val="24"/>
          <w:lang w:val="en-GB"/>
        </w:rPr>
        <w:tab/>
      </w:r>
      <w:r w:rsidRPr="00920C88">
        <w:rPr>
          <w:rFonts w:eastAsia="Calibri"/>
          <w:i/>
          <w:color w:val="000000"/>
          <w:sz w:val="24"/>
          <w:lang w:val="en-GB"/>
        </w:rPr>
        <w:t>a</w:t>
      </w:r>
      <w:r w:rsidR="00A775BF" w:rsidRPr="00920C88">
        <w:rPr>
          <w:rFonts w:eastAsia="Calibri"/>
          <w:i/>
          <w:color w:val="000000"/>
          <w:sz w:val="24"/>
          <w:lang w:val="en-GB"/>
        </w:rPr>
        <w:t>-</w:t>
      </w:r>
      <w:r w:rsidR="00A775BF" w:rsidRPr="00920C88">
        <w:rPr>
          <w:rFonts w:eastAsia="Calibri"/>
          <w:i/>
          <w:color w:val="000000"/>
          <w:sz w:val="24"/>
          <w:lang w:val="en-GB"/>
        </w:rPr>
        <w:tab/>
      </w:r>
      <w:r w:rsidR="00A775BF" w:rsidRPr="00920C88">
        <w:rPr>
          <w:rFonts w:eastAsia="Calibri"/>
          <w:i/>
          <w:color w:val="000000"/>
          <w:sz w:val="24"/>
          <w:lang w:val="en-GB"/>
        </w:rPr>
        <w:tab/>
      </w:r>
      <w:r w:rsidR="00A775BF" w:rsidRPr="00920C88">
        <w:rPr>
          <w:rFonts w:eastAsia="Calibri"/>
          <w:i/>
          <w:color w:val="000000"/>
          <w:sz w:val="24"/>
          <w:lang w:val="en-GB"/>
        </w:rPr>
        <w:tab/>
      </w:r>
      <w:r w:rsidR="00A775BF" w:rsidRPr="00920C88">
        <w:rPr>
          <w:rFonts w:eastAsia="Calibri"/>
          <w:i/>
          <w:color w:val="000000"/>
          <w:sz w:val="24"/>
          <w:lang w:val="en-GB"/>
        </w:rPr>
        <w:tab/>
      </w:r>
      <w:proofErr w:type="spellStart"/>
      <w:r w:rsidRPr="00920C88">
        <w:rPr>
          <w:rFonts w:eastAsia="Calibri"/>
          <w:i/>
          <w:color w:val="000000"/>
          <w:sz w:val="24"/>
          <w:lang w:val="en-GB"/>
        </w:rPr>
        <w:t>bhane</w:t>
      </w:r>
      <w:proofErr w:type="spellEnd"/>
    </w:p>
    <w:p w14:paraId="378FF7FC" w14:textId="77777777" w:rsidR="00A775BF" w:rsidRDefault="00A775BF" w:rsidP="00993BC8">
      <w:pPr>
        <w:jc w:val="both"/>
        <w:rPr>
          <w:rFonts w:eastAsia="Calibri"/>
          <w:color w:val="000000"/>
          <w:sz w:val="24"/>
          <w:lang w:val="en-GB"/>
        </w:rPr>
      </w:pPr>
      <w:r>
        <w:rPr>
          <w:rFonts w:eastAsia="Calibri"/>
          <w:color w:val="000000"/>
          <w:sz w:val="24"/>
          <w:lang w:val="en-GB"/>
        </w:rPr>
        <w:tab/>
      </w:r>
      <w:r>
        <w:rPr>
          <w:rFonts w:eastAsia="Calibri"/>
          <w:color w:val="000000"/>
          <w:sz w:val="24"/>
          <w:lang w:val="en-GB"/>
        </w:rPr>
        <w:tab/>
      </w:r>
      <w:r>
        <w:rPr>
          <w:rFonts w:eastAsia="Calibri"/>
          <w:color w:val="000000"/>
          <w:sz w:val="24"/>
          <w:lang w:val="en-GB"/>
        </w:rPr>
        <w:tab/>
      </w:r>
      <w:r>
        <w:rPr>
          <w:rFonts w:eastAsia="Calibri"/>
          <w:color w:val="000000"/>
          <w:sz w:val="24"/>
          <w:lang w:val="en-GB"/>
        </w:rPr>
        <w:tab/>
      </w:r>
      <w:r>
        <w:rPr>
          <w:rFonts w:eastAsia="Calibri"/>
          <w:color w:val="000000"/>
          <w:sz w:val="24"/>
          <w:lang w:val="en-GB"/>
        </w:rPr>
        <w:tab/>
      </w:r>
      <w:r>
        <w:rPr>
          <w:rFonts w:eastAsia="Calibri"/>
          <w:color w:val="000000"/>
          <w:sz w:val="24"/>
          <w:lang w:val="en-GB"/>
        </w:rPr>
        <w:tab/>
        <w:t>AUG-</w:t>
      </w:r>
      <w:r>
        <w:rPr>
          <w:rFonts w:eastAsia="Calibri"/>
          <w:color w:val="000000"/>
          <w:sz w:val="24"/>
          <w:lang w:val="en-GB"/>
        </w:rPr>
        <w:tab/>
        <w:t>2-</w:t>
      </w:r>
      <w:r>
        <w:rPr>
          <w:rFonts w:eastAsia="Calibri"/>
          <w:color w:val="000000"/>
          <w:sz w:val="24"/>
          <w:lang w:val="en-GB"/>
        </w:rPr>
        <w:tab/>
      </w:r>
      <w:r>
        <w:rPr>
          <w:rFonts w:eastAsia="Calibri"/>
          <w:color w:val="000000"/>
          <w:sz w:val="24"/>
          <w:lang w:val="en-GB"/>
        </w:rPr>
        <w:tab/>
        <w:t>people</w:t>
      </w:r>
      <w:r>
        <w:rPr>
          <w:rFonts w:eastAsia="Calibri"/>
          <w:color w:val="000000"/>
          <w:sz w:val="24"/>
          <w:lang w:val="en-GB"/>
        </w:rPr>
        <w:tab/>
      </w:r>
      <w:r>
        <w:rPr>
          <w:rFonts w:eastAsia="Calibri"/>
          <w:color w:val="000000"/>
          <w:sz w:val="24"/>
          <w:lang w:val="en-GB"/>
        </w:rPr>
        <w:tab/>
        <w:t>2-</w:t>
      </w:r>
      <w:r>
        <w:rPr>
          <w:rFonts w:eastAsia="Calibri"/>
          <w:color w:val="000000"/>
          <w:sz w:val="24"/>
          <w:lang w:val="en-GB"/>
        </w:rPr>
        <w:tab/>
      </w:r>
      <w:r>
        <w:rPr>
          <w:rFonts w:eastAsia="Calibri"/>
          <w:color w:val="000000"/>
          <w:sz w:val="24"/>
          <w:lang w:val="en-GB"/>
        </w:rPr>
        <w:tab/>
        <w:t>five</w:t>
      </w:r>
      <w:r>
        <w:rPr>
          <w:rFonts w:eastAsia="Calibri"/>
          <w:color w:val="000000"/>
          <w:sz w:val="24"/>
          <w:lang w:val="en-GB"/>
        </w:rPr>
        <w:tab/>
      </w:r>
      <w:r>
        <w:rPr>
          <w:rFonts w:eastAsia="Calibri"/>
          <w:color w:val="000000"/>
          <w:sz w:val="24"/>
          <w:lang w:val="en-GB"/>
        </w:rPr>
        <w:tab/>
        <w:t>2-all</w:t>
      </w:r>
      <w:r>
        <w:rPr>
          <w:rFonts w:eastAsia="Calibri"/>
          <w:color w:val="000000"/>
          <w:sz w:val="24"/>
          <w:lang w:val="en-GB"/>
        </w:rPr>
        <w:tab/>
      </w:r>
      <w:r>
        <w:rPr>
          <w:rFonts w:eastAsia="Calibri"/>
          <w:color w:val="000000"/>
          <w:sz w:val="24"/>
          <w:lang w:val="en-GB"/>
        </w:rPr>
        <w:tab/>
      </w:r>
      <w:r>
        <w:rPr>
          <w:rFonts w:eastAsia="Calibri"/>
          <w:color w:val="000000"/>
          <w:sz w:val="24"/>
          <w:lang w:val="en-GB"/>
        </w:rPr>
        <w:tab/>
      </w:r>
      <w:r>
        <w:rPr>
          <w:rFonts w:eastAsia="Calibri"/>
          <w:color w:val="000000"/>
          <w:sz w:val="24"/>
          <w:lang w:val="en-GB"/>
        </w:rPr>
        <w:tab/>
        <w:t>AUG-2.DEM.MED</w:t>
      </w:r>
      <w:r>
        <w:rPr>
          <w:rFonts w:eastAsia="Calibri"/>
          <w:color w:val="000000"/>
          <w:sz w:val="24"/>
          <w:lang w:val="en-GB"/>
        </w:rPr>
        <w:tab/>
      </w:r>
      <w:r>
        <w:rPr>
          <w:rFonts w:eastAsia="Calibri"/>
          <w:color w:val="000000"/>
          <w:sz w:val="24"/>
          <w:lang w:val="en-GB"/>
        </w:rPr>
        <w:tab/>
        <w:t>AUG-POSS</w:t>
      </w:r>
    </w:p>
    <w:p w14:paraId="2929401C" w14:textId="77777777" w:rsidR="00970E9A" w:rsidRDefault="00970E9A" w:rsidP="00C673BF">
      <w:pPr>
        <w:jc w:val="both"/>
        <w:rPr>
          <w:rFonts w:eastAsia="Calibri"/>
          <w:color w:val="000000"/>
          <w:sz w:val="24"/>
          <w:lang w:val="en-GB"/>
        </w:rPr>
      </w:pPr>
      <w:r w:rsidRPr="00970E9A">
        <w:rPr>
          <w:rFonts w:eastAsia="Calibri"/>
          <w:color w:val="000000"/>
          <w:sz w:val="24"/>
          <w:lang w:val="en-GB"/>
        </w:rPr>
        <w:tab/>
      </w:r>
      <w:r>
        <w:rPr>
          <w:rFonts w:eastAsia="Calibri"/>
          <w:color w:val="000000"/>
          <w:sz w:val="24"/>
          <w:lang w:val="en-GB"/>
        </w:rPr>
        <w:tab/>
      </w:r>
      <w:r>
        <w:rPr>
          <w:rFonts w:eastAsia="Calibri"/>
          <w:color w:val="000000"/>
          <w:sz w:val="24"/>
          <w:lang w:val="en-GB"/>
        </w:rPr>
        <w:tab/>
      </w:r>
      <w:r>
        <w:rPr>
          <w:rFonts w:eastAsia="Calibri"/>
          <w:color w:val="000000"/>
          <w:sz w:val="24"/>
          <w:lang w:val="en-GB"/>
        </w:rPr>
        <w:tab/>
      </w:r>
      <w:r>
        <w:rPr>
          <w:rFonts w:eastAsia="Calibri"/>
          <w:color w:val="000000"/>
          <w:sz w:val="24"/>
          <w:lang w:val="en-GB"/>
        </w:rPr>
        <w:tab/>
      </w:r>
      <w:r>
        <w:rPr>
          <w:rFonts w:eastAsia="Calibri"/>
          <w:color w:val="000000"/>
          <w:sz w:val="24"/>
          <w:lang w:val="en-GB"/>
        </w:rPr>
        <w:tab/>
      </w:r>
      <w:r w:rsidR="00920C88">
        <w:rPr>
          <w:rFonts w:eastAsia="Calibri"/>
          <w:color w:val="000000"/>
          <w:sz w:val="24"/>
          <w:lang w:val="en-GB"/>
        </w:rPr>
        <w:t>‘</w:t>
      </w:r>
      <w:proofErr w:type="gramStart"/>
      <w:r w:rsidR="00920C88">
        <w:rPr>
          <w:rFonts w:eastAsia="Calibri"/>
          <w:color w:val="000000"/>
          <w:sz w:val="24"/>
          <w:lang w:val="en-GB"/>
        </w:rPr>
        <w:t>a</w:t>
      </w:r>
      <w:r w:rsidRPr="00970E9A">
        <w:rPr>
          <w:rFonts w:eastAsia="Calibri"/>
          <w:color w:val="000000"/>
          <w:sz w:val="24"/>
          <w:lang w:val="en-GB"/>
        </w:rPr>
        <w:t>ll</w:t>
      </w:r>
      <w:proofErr w:type="gramEnd"/>
      <w:r w:rsidRPr="00970E9A">
        <w:rPr>
          <w:rFonts w:eastAsia="Calibri"/>
          <w:color w:val="000000"/>
          <w:sz w:val="24"/>
          <w:lang w:val="en-GB"/>
        </w:rPr>
        <w:t xml:space="preserve"> those five people of mine’</w:t>
      </w:r>
    </w:p>
    <w:p w14:paraId="7D4B0507" w14:textId="77777777" w:rsidR="00A775BF" w:rsidRDefault="00970E9A" w:rsidP="00993BC8">
      <w:pPr>
        <w:jc w:val="both"/>
        <w:rPr>
          <w:rFonts w:eastAsia="Calibri"/>
          <w:color w:val="000000"/>
          <w:sz w:val="24"/>
          <w:lang w:val="en-GB"/>
        </w:rPr>
      </w:pPr>
      <w:r>
        <w:rPr>
          <w:rFonts w:eastAsia="Calibri"/>
          <w:color w:val="000000"/>
          <w:sz w:val="24"/>
          <w:lang w:val="en-GB"/>
        </w:rPr>
        <w:tab/>
      </w:r>
      <w:r>
        <w:rPr>
          <w:rFonts w:eastAsia="Calibri"/>
          <w:color w:val="000000"/>
          <w:sz w:val="24"/>
          <w:lang w:val="en-GB"/>
        </w:rPr>
        <w:tab/>
      </w:r>
      <w:r>
        <w:rPr>
          <w:rFonts w:eastAsia="Calibri"/>
          <w:color w:val="000000"/>
          <w:sz w:val="24"/>
          <w:lang w:val="en-GB"/>
        </w:rPr>
        <w:tab/>
        <w:t>c</w:t>
      </w:r>
      <w:r w:rsidR="00786C43">
        <w:rPr>
          <w:rFonts w:eastAsia="Calibri"/>
          <w:color w:val="000000"/>
          <w:sz w:val="24"/>
          <w:lang w:val="en-GB"/>
        </w:rPr>
        <w:t>.</w:t>
      </w:r>
      <w:r>
        <w:rPr>
          <w:rFonts w:eastAsia="Calibri"/>
          <w:color w:val="000000"/>
          <w:sz w:val="24"/>
          <w:lang w:val="en-GB"/>
        </w:rPr>
        <w:tab/>
      </w:r>
      <w:r w:rsidRPr="00920C88">
        <w:rPr>
          <w:rFonts w:eastAsia="Calibri"/>
          <w:i/>
          <w:color w:val="000000"/>
          <w:sz w:val="24"/>
          <w:lang w:val="en-GB"/>
        </w:rPr>
        <w:t>a</w:t>
      </w:r>
      <w:r w:rsidR="00A775BF" w:rsidRPr="00920C88">
        <w:rPr>
          <w:rFonts w:eastAsia="Calibri"/>
          <w:i/>
          <w:color w:val="000000"/>
          <w:sz w:val="24"/>
          <w:lang w:val="en-GB"/>
        </w:rPr>
        <w:t>-</w:t>
      </w:r>
      <w:r w:rsidR="00A775BF" w:rsidRPr="00920C88">
        <w:rPr>
          <w:rFonts w:eastAsia="Calibri"/>
          <w:i/>
          <w:color w:val="000000"/>
          <w:sz w:val="24"/>
          <w:lang w:val="en-GB"/>
        </w:rPr>
        <w:tab/>
      </w:r>
      <w:r w:rsidR="00A775BF" w:rsidRPr="00920C88">
        <w:rPr>
          <w:rFonts w:eastAsia="Calibri"/>
          <w:i/>
          <w:color w:val="000000"/>
          <w:sz w:val="24"/>
          <w:lang w:val="en-GB"/>
        </w:rPr>
        <w:tab/>
      </w:r>
      <w:r w:rsidR="00A775BF" w:rsidRPr="00920C88">
        <w:rPr>
          <w:rFonts w:eastAsia="Calibri"/>
          <w:i/>
          <w:color w:val="000000"/>
          <w:sz w:val="24"/>
          <w:lang w:val="en-GB"/>
        </w:rPr>
        <w:tab/>
      </w:r>
      <w:proofErr w:type="spellStart"/>
      <w:r w:rsidRPr="00920C88">
        <w:rPr>
          <w:rFonts w:eastAsia="Calibri"/>
          <w:i/>
          <w:color w:val="000000"/>
          <w:sz w:val="24"/>
          <w:lang w:val="en-GB"/>
        </w:rPr>
        <w:t>bha</w:t>
      </w:r>
      <w:proofErr w:type="spellEnd"/>
      <w:r w:rsidR="00A775BF" w:rsidRPr="00920C88">
        <w:rPr>
          <w:rFonts w:eastAsia="Calibri"/>
          <w:i/>
          <w:color w:val="000000"/>
          <w:sz w:val="24"/>
          <w:lang w:val="en-GB"/>
        </w:rPr>
        <w:t>-nu</w:t>
      </w:r>
      <w:r w:rsidR="00A775BF" w:rsidRPr="00920C88">
        <w:rPr>
          <w:rFonts w:eastAsia="Calibri"/>
          <w:i/>
          <w:color w:val="000000"/>
          <w:sz w:val="24"/>
          <w:lang w:val="en-GB"/>
        </w:rPr>
        <w:tab/>
      </w:r>
      <w:r w:rsidR="00A775BF" w:rsidRPr="00920C88">
        <w:rPr>
          <w:rFonts w:eastAsia="Calibri"/>
          <w:i/>
          <w:color w:val="000000"/>
          <w:sz w:val="24"/>
          <w:lang w:val="en-GB"/>
        </w:rPr>
        <w:tab/>
      </w:r>
      <w:r w:rsidR="00A775BF" w:rsidRPr="00920C88">
        <w:rPr>
          <w:rFonts w:eastAsia="Calibri"/>
          <w:i/>
          <w:color w:val="000000"/>
          <w:sz w:val="24"/>
          <w:lang w:val="en-GB"/>
        </w:rPr>
        <w:tab/>
      </w:r>
      <w:r w:rsidR="00A775BF" w:rsidRPr="00920C88">
        <w:rPr>
          <w:rFonts w:eastAsia="Calibri"/>
          <w:i/>
          <w:color w:val="000000"/>
          <w:sz w:val="24"/>
          <w:lang w:val="en-GB"/>
        </w:rPr>
        <w:tab/>
      </w:r>
      <w:r w:rsidR="00A775BF" w:rsidRPr="00920C88">
        <w:rPr>
          <w:rFonts w:eastAsia="Calibri"/>
          <w:i/>
          <w:color w:val="000000"/>
          <w:sz w:val="24"/>
          <w:lang w:val="en-GB"/>
        </w:rPr>
        <w:tab/>
      </w:r>
      <w:r w:rsidRPr="00920C88">
        <w:rPr>
          <w:rFonts w:eastAsia="Calibri"/>
          <w:b/>
          <w:i/>
          <w:color w:val="000000"/>
          <w:sz w:val="24"/>
          <w:lang w:val="en-GB"/>
        </w:rPr>
        <w:t>a</w:t>
      </w:r>
      <w:r w:rsidR="00A775BF" w:rsidRPr="00920C88">
        <w:rPr>
          <w:rFonts w:eastAsia="Calibri"/>
          <w:b/>
          <w:i/>
          <w:color w:val="000000"/>
          <w:sz w:val="24"/>
          <w:lang w:val="en-GB"/>
        </w:rPr>
        <w:t>-</w:t>
      </w:r>
      <w:r w:rsidR="00A775BF" w:rsidRPr="00920C88">
        <w:rPr>
          <w:rFonts w:eastAsia="Calibri"/>
          <w:b/>
          <w:i/>
          <w:color w:val="000000"/>
          <w:sz w:val="24"/>
          <w:lang w:val="en-GB"/>
        </w:rPr>
        <w:tab/>
      </w:r>
      <w:r w:rsidR="00A775BF" w:rsidRPr="00920C88">
        <w:rPr>
          <w:rFonts w:eastAsia="Calibri"/>
          <w:b/>
          <w:i/>
          <w:color w:val="000000"/>
          <w:sz w:val="24"/>
          <w:lang w:val="en-GB"/>
        </w:rPr>
        <w:tab/>
      </w:r>
      <w:r w:rsidR="00A775BF" w:rsidRPr="00920C88">
        <w:rPr>
          <w:rFonts w:eastAsia="Calibri"/>
          <w:b/>
          <w:i/>
          <w:color w:val="000000"/>
          <w:sz w:val="24"/>
          <w:lang w:val="en-GB"/>
        </w:rPr>
        <w:tab/>
      </w:r>
      <w:r w:rsidR="00A775BF" w:rsidRPr="00920C88">
        <w:rPr>
          <w:rFonts w:eastAsia="Calibri"/>
          <w:b/>
          <w:i/>
          <w:color w:val="000000"/>
          <w:sz w:val="24"/>
          <w:lang w:val="en-GB"/>
        </w:rPr>
        <w:tab/>
      </w:r>
      <w:proofErr w:type="spellStart"/>
      <w:r w:rsidRPr="00920C88">
        <w:rPr>
          <w:rFonts w:eastAsia="Calibri"/>
          <w:b/>
          <w:i/>
          <w:color w:val="000000"/>
          <w:sz w:val="24"/>
          <w:lang w:val="en-GB"/>
        </w:rPr>
        <w:t>bho</w:t>
      </w:r>
      <w:proofErr w:type="spellEnd"/>
      <w:r w:rsidRPr="00920C88">
        <w:rPr>
          <w:rFonts w:eastAsia="Calibri"/>
          <w:i/>
          <w:color w:val="000000"/>
          <w:sz w:val="24"/>
          <w:lang w:val="en-GB"/>
        </w:rPr>
        <w:t xml:space="preserve"> </w:t>
      </w:r>
      <w:r w:rsidR="00A775BF" w:rsidRPr="00920C88">
        <w:rPr>
          <w:rFonts w:eastAsia="Calibri"/>
          <w:i/>
          <w:color w:val="000000"/>
          <w:sz w:val="24"/>
          <w:lang w:val="en-GB"/>
        </w:rPr>
        <w:tab/>
      </w:r>
      <w:r w:rsidR="00A775BF" w:rsidRPr="00920C88">
        <w:rPr>
          <w:rFonts w:eastAsia="Calibri"/>
          <w:i/>
          <w:color w:val="000000"/>
          <w:sz w:val="24"/>
          <w:lang w:val="en-GB"/>
        </w:rPr>
        <w:tab/>
      </w:r>
      <w:r w:rsidR="00A775BF" w:rsidRPr="00920C88">
        <w:rPr>
          <w:rFonts w:eastAsia="Calibri"/>
          <w:i/>
          <w:color w:val="000000"/>
          <w:sz w:val="24"/>
          <w:lang w:val="en-GB"/>
        </w:rPr>
        <w:tab/>
      </w:r>
      <w:r w:rsidR="00A775BF" w:rsidRPr="00920C88">
        <w:rPr>
          <w:rFonts w:eastAsia="Calibri"/>
          <w:i/>
          <w:color w:val="000000"/>
          <w:sz w:val="24"/>
          <w:lang w:val="en-GB"/>
        </w:rPr>
        <w:tab/>
      </w:r>
      <w:r w:rsidR="00A775BF" w:rsidRPr="00920C88">
        <w:rPr>
          <w:rFonts w:eastAsia="Calibri"/>
          <w:i/>
          <w:color w:val="000000"/>
          <w:sz w:val="24"/>
          <w:lang w:val="en-GB"/>
        </w:rPr>
        <w:tab/>
      </w:r>
      <w:r w:rsidR="00A775BF" w:rsidRPr="00920C88">
        <w:rPr>
          <w:rFonts w:eastAsia="Calibri"/>
          <w:i/>
          <w:color w:val="000000"/>
          <w:sz w:val="24"/>
          <w:lang w:val="en-GB"/>
        </w:rPr>
        <w:tab/>
      </w:r>
      <w:proofErr w:type="spellStart"/>
      <w:r w:rsidRPr="00920C88">
        <w:rPr>
          <w:rFonts w:eastAsia="Calibri"/>
          <w:i/>
          <w:color w:val="000000"/>
          <w:sz w:val="24"/>
          <w:lang w:val="en-GB"/>
        </w:rPr>
        <w:t>abha</w:t>
      </w:r>
      <w:proofErr w:type="spellEnd"/>
      <w:r w:rsidRPr="00920C88">
        <w:rPr>
          <w:rFonts w:eastAsia="Calibri"/>
          <w:i/>
          <w:color w:val="000000"/>
          <w:sz w:val="24"/>
          <w:lang w:val="en-GB"/>
        </w:rPr>
        <w:t xml:space="preserve"> </w:t>
      </w:r>
      <w:proofErr w:type="spellStart"/>
      <w:r w:rsidRPr="00920C88">
        <w:rPr>
          <w:rFonts w:eastAsia="Calibri"/>
          <w:i/>
          <w:color w:val="000000"/>
          <w:sz w:val="24"/>
          <w:lang w:val="en-GB"/>
        </w:rPr>
        <w:t>kwandya</w:t>
      </w:r>
      <w:proofErr w:type="spellEnd"/>
      <w:r w:rsidRPr="00920C88">
        <w:rPr>
          <w:rFonts w:eastAsia="Calibri"/>
          <w:i/>
          <w:color w:val="000000"/>
          <w:sz w:val="24"/>
          <w:lang w:val="en-GB"/>
        </w:rPr>
        <w:t xml:space="preserve"> a</w:t>
      </w:r>
      <w:r w:rsidR="00A775BF" w:rsidRPr="00920C88">
        <w:rPr>
          <w:rFonts w:eastAsia="Calibri"/>
          <w:i/>
          <w:color w:val="000000"/>
          <w:sz w:val="24"/>
          <w:lang w:val="en-GB"/>
        </w:rPr>
        <w:t>-</w:t>
      </w:r>
      <w:proofErr w:type="spellStart"/>
      <w:r w:rsidRPr="00920C88">
        <w:rPr>
          <w:rFonts w:eastAsia="Calibri"/>
          <w:i/>
          <w:color w:val="000000"/>
          <w:sz w:val="24"/>
          <w:lang w:val="en-GB"/>
        </w:rPr>
        <w:t>bha</w:t>
      </w:r>
      <w:proofErr w:type="spellEnd"/>
      <w:r w:rsidR="00A775BF" w:rsidRPr="00920C88">
        <w:rPr>
          <w:rFonts w:eastAsia="Calibri"/>
          <w:i/>
          <w:color w:val="000000"/>
          <w:sz w:val="24"/>
          <w:lang w:val="en-GB"/>
        </w:rPr>
        <w:t>-</w:t>
      </w:r>
      <w:proofErr w:type="spellStart"/>
      <w:r w:rsidRPr="00920C88">
        <w:rPr>
          <w:rFonts w:eastAsia="Calibri"/>
          <w:i/>
          <w:color w:val="000000"/>
          <w:sz w:val="24"/>
          <w:lang w:val="en-GB"/>
        </w:rPr>
        <w:t>tano</w:t>
      </w:r>
      <w:proofErr w:type="spellEnd"/>
      <w:r w:rsidRPr="00920C88">
        <w:rPr>
          <w:rFonts w:eastAsia="Calibri"/>
          <w:i/>
          <w:color w:val="000000"/>
          <w:sz w:val="24"/>
          <w:lang w:val="en-GB"/>
        </w:rPr>
        <w:t xml:space="preserve"> </w:t>
      </w:r>
      <w:r w:rsidR="00A775BF" w:rsidRPr="00920C88">
        <w:rPr>
          <w:rFonts w:eastAsia="Calibri"/>
          <w:i/>
          <w:color w:val="000000"/>
          <w:sz w:val="24"/>
          <w:lang w:val="en-GB"/>
        </w:rPr>
        <w:tab/>
      </w:r>
      <w:r w:rsidR="00A775BF" w:rsidRPr="00920C88">
        <w:rPr>
          <w:rFonts w:eastAsia="Calibri"/>
          <w:i/>
          <w:color w:val="000000"/>
          <w:sz w:val="24"/>
          <w:lang w:val="en-GB"/>
        </w:rPr>
        <w:tab/>
      </w:r>
      <w:r w:rsidRPr="00920C88">
        <w:rPr>
          <w:rFonts w:eastAsia="Calibri"/>
          <w:i/>
          <w:color w:val="000000"/>
          <w:sz w:val="24"/>
          <w:lang w:val="en-GB"/>
        </w:rPr>
        <w:t>a</w:t>
      </w:r>
      <w:r w:rsidR="00A775BF" w:rsidRPr="00920C88">
        <w:rPr>
          <w:rFonts w:eastAsia="Calibri"/>
          <w:i/>
          <w:color w:val="000000"/>
          <w:sz w:val="24"/>
          <w:lang w:val="en-GB"/>
        </w:rPr>
        <w:t>-</w:t>
      </w:r>
      <w:proofErr w:type="spellStart"/>
      <w:r w:rsidRPr="00920C88">
        <w:rPr>
          <w:rFonts w:eastAsia="Calibri"/>
          <w:i/>
          <w:color w:val="000000"/>
          <w:sz w:val="24"/>
          <w:lang w:val="en-GB"/>
        </w:rPr>
        <w:t>bha</w:t>
      </w:r>
      <w:proofErr w:type="spellEnd"/>
      <w:r w:rsidR="00A775BF" w:rsidRPr="00920C88">
        <w:rPr>
          <w:rFonts w:eastAsia="Calibri"/>
          <w:i/>
          <w:color w:val="000000"/>
          <w:sz w:val="24"/>
          <w:lang w:val="en-GB"/>
        </w:rPr>
        <w:t>-</w:t>
      </w:r>
      <w:proofErr w:type="spellStart"/>
      <w:r w:rsidRPr="00920C88">
        <w:rPr>
          <w:rFonts w:eastAsia="Calibri"/>
          <w:i/>
          <w:color w:val="000000"/>
          <w:sz w:val="24"/>
          <w:lang w:val="en-GB"/>
        </w:rPr>
        <w:t>wiza</w:t>
      </w:r>
      <w:proofErr w:type="spellEnd"/>
    </w:p>
    <w:p w14:paraId="420CCBD6" w14:textId="77777777" w:rsidR="00A775BF" w:rsidRDefault="00A775BF" w:rsidP="00993BC8">
      <w:pPr>
        <w:jc w:val="both"/>
        <w:rPr>
          <w:rFonts w:eastAsia="Calibri"/>
          <w:color w:val="000000"/>
          <w:sz w:val="24"/>
          <w:lang w:val="en-GB"/>
        </w:rPr>
      </w:pPr>
      <w:r>
        <w:rPr>
          <w:rFonts w:eastAsia="Calibri"/>
          <w:color w:val="000000"/>
          <w:sz w:val="24"/>
          <w:lang w:val="en-GB"/>
        </w:rPr>
        <w:tab/>
      </w:r>
      <w:r>
        <w:rPr>
          <w:rFonts w:eastAsia="Calibri"/>
          <w:color w:val="000000"/>
          <w:sz w:val="24"/>
          <w:lang w:val="en-GB"/>
        </w:rPr>
        <w:tab/>
      </w:r>
      <w:r>
        <w:rPr>
          <w:rFonts w:eastAsia="Calibri"/>
          <w:color w:val="000000"/>
          <w:sz w:val="24"/>
          <w:lang w:val="en-GB"/>
        </w:rPr>
        <w:tab/>
      </w:r>
      <w:r>
        <w:rPr>
          <w:rFonts w:eastAsia="Calibri"/>
          <w:color w:val="000000"/>
          <w:sz w:val="24"/>
          <w:lang w:val="en-GB"/>
        </w:rPr>
        <w:tab/>
        <w:t>AUG-</w:t>
      </w:r>
      <w:r>
        <w:rPr>
          <w:rFonts w:eastAsia="Calibri"/>
          <w:color w:val="000000"/>
          <w:sz w:val="24"/>
          <w:lang w:val="en-GB"/>
        </w:rPr>
        <w:tab/>
        <w:t>2-</w:t>
      </w:r>
      <w:r>
        <w:rPr>
          <w:rFonts w:eastAsia="Calibri"/>
          <w:color w:val="000000"/>
          <w:sz w:val="24"/>
          <w:lang w:val="en-GB"/>
        </w:rPr>
        <w:tab/>
      </w:r>
      <w:r>
        <w:rPr>
          <w:rFonts w:eastAsia="Calibri"/>
          <w:color w:val="000000"/>
          <w:sz w:val="24"/>
          <w:lang w:val="en-GB"/>
        </w:rPr>
        <w:tab/>
        <w:t>people</w:t>
      </w:r>
      <w:r>
        <w:rPr>
          <w:rFonts w:eastAsia="Calibri"/>
          <w:color w:val="000000"/>
          <w:sz w:val="24"/>
          <w:lang w:val="en-GB"/>
        </w:rPr>
        <w:tab/>
      </w:r>
      <w:r>
        <w:rPr>
          <w:rFonts w:eastAsia="Calibri"/>
          <w:color w:val="000000"/>
          <w:sz w:val="24"/>
          <w:lang w:val="en-GB"/>
        </w:rPr>
        <w:tab/>
        <w:t>AUG-2.DEM.MED</w:t>
      </w:r>
      <w:r>
        <w:rPr>
          <w:rFonts w:eastAsia="Calibri"/>
          <w:color w:val="000000"/>
          <w:sz w:val="24"/>
          <w:lang w:val="en-GB"/>
        </w:rPr>
        <w:tab/>
      </w:r>
      <w:r>
        <w:rPr>
          <w:rFonts w:eastAsia="Calibri"/>
          <w:color w:val="000000"/>
          <w:sz w:val="24"/>
          <w:lang w:val="en-GB"/>
        </w:rPr>
        <w:tab/>
        <w:t>of</w:t>
      </w:r>
      <w:r>
        <w:rPr>
          <w:rFonts w:eastAsia="Calibri"/>
          <w:color w:val="000000"/>
          <w:sz w:val="24"/>
          <w:lang w:val="en-GB"/>
        </w:rPr>
        <w:tab/>
      </w:r>
      <w:r>
        <w:rPr>
          <w:rFonts w:eastAsia="Calibri"/>
          <w:color w:val="000000"/>
          <w:sz w:val="24"/>
          <w:lang w:val="en-GB"/>
        </w:rPr>
        <w:tab/>
      </w:r>
      <w:r>
        <w:rPr>
          <w:rFonts w:eastAsia="Calibri"/>
          <w:color w:val="000000"/>
          <w:sz w:val="24"/>
          <w:lang w:val="en-GB"/>
        </w:rPr>
        <w:tab/>
        <w:t>first</w:t>
      </w:r>
      <w:r>
        <w:rPr>
          <w:rFonts w:eastAsia="Calibri"/>
          <w:color w:val="000000"/>
          <w:sz w:val="24"/>
          <w:lang w:val="en-GB"/>
        </w:rPr>
        <w:tab/>
      </w:r>
      <w:r>
        <w:rPr>
          <w:rFonts w:eastAsia="Calibri"/>
          <w:color w:val="000000"/>
          <w:sz w:val="24"/>
          <w:lang w:val="en-GB"/>
        </w:rPr>
        <w:tab/>
        <w:t>AUG-2-five</w:t>
      </w:r>
      <w:r>
        <w:rPr>
          <w:rFonts w:eastAsia="Calibri"/>
          <w:color w:val="000000"/>
          <w:sz w:val="24"/>
          <w:lang w:val="en-GB"/>
        </w:rPr>
        <w:tab/>
      </w:r>
      <w:r>
        <w:rPr>
          <w:rFonts w:eastAsia="Calibri"/>
          <w:color w:val="000000"/>
          <w:sz w:val="24"/>
          <w:lang w:val="en-GB"/>
        </w:rPr>
        <w:tab/>
      </w:r>
      <w:r>
        <w:rPr>
          <w:rFonts w:eastAsia="Calibri"/>
          <w:color w:val="000000"/>
          <w:sz w:val="24"/>
          <w:lang w:val="en-GB"/>
        </w:rPr>
        <w:tab/>
        <w:t>AUG-2-nice</w:t>
      </w:r>
      <w:r w:rsidRPr="00A775BF">
        <w:rPr>
          <w:rFonts w:eastAsia="Calibri"/>
          <w:color w:val="000000"/>
          <w:sz w:val="24"/>
          <w:lang w:val="en-GB"/>
        </w:rPr>
        <w:t xml:space="preserve"> </w:t>
      </w:r>
    </w:p>
    <w:p w14:paraId="7FF4B8F7" w14:textId="77777777" w:rsidR="00A775BF" w:rsidRPr="00920C88" w:rsidRDefault="00A775BF" w:rsidP="00993BC8">
      <w:pPr>
        <w:jc w:val="both"/>
        <w:rPr>
          <w:rFonts w:eastAsia="Calibri"/>
          <w:i/>
          <w:color w:val="000000"/>
          <w:sz w:val="24"/>
          <w:lang w:val="en-GB"/>
        </w:rPr>
      </w:pPr>
      <w:r>
        <w:rPr>
          <w:rFonts w:eastAsia="Calibri"/>
          <w:color w:val="000000"/>
          <w:sz w:val="24"/>
          <w:lang w:val="en-GB"/>
        </w:rPr>
        <w:tab/>
      </w:r>
      <w:r>
        <w:rPr>
          <w:rFonts w:eastAsia="Calibri"/>
          <w:color w:val="000000"/>
          <w:sz w:val="24"/>
          <w:lang w:val="en-GB"/>
        </w:rPr>
        <w:tab/>
      </w:r>
      <w:r>
        <w:rPr>
          <w:rFonts w:eastAsia="Calibri"/>
          <w:color w:val="000000"/>
          <w:sz w:val="24"/>
          <w:lang w:val="en-GB"/>
        </w:rPr>
        <w:tab/>
      </w:r>
      <w:r>
        <w:rPr>
          <w:rFonts w:eastAsia="Calibri"/>
          <w:color w:val="000000"/>
          <w:sz w:val="24"/>
          <w:lang w:val="en-GB"/>
        </w:rPr>
        <w:tab/>
      </w:r>
      <w:r w:rsidRPr="00920C88">
        <w:rPr>
          <w:rFonts w:eastAsia="Calibri"/>
          <w:i/>
          <w:color w:val="000000"/>
          <w:sz w:val="24"/>
          <w:lang w:val="en-GB"/>
        </w:rPr>
        <w:t>a-</w:t>
      </w:r>
      <w:proofErr w:type="spellStart"/>
      <w:r w:rsidRPr="00920C88">
        <w:rPr>
          <w:rFonts w:eastAsia="Calibri"/>
          <w:i/>
          <w:color w:val="000000"/>
          <w:sz w:val="24"/>
          <w:lang w:val="en-GB"/>
        </w:rPr>
        <w:t>bhane</w:t>
      </w:r>
      <w:proofErr w:type="spellEnd"/>
    </w:p>
    <w:p w14:paraId="6A68CEF8" w14:textId="77777777" w:rsidR="00A775BF" w:rsidRPr="00970E9A" w:rsidRDefault="00A775BF" w:rsidP="00993BC8">
      <w:pPr>
        <w:jc w:val="both"/>
        <w:rPr>
          <w:rFonts w:eastAsia="Calibri"/>
          <w:color w:val="000000"/>
          <w:sz w:val="24"/>
          <w:lang w:val="en-GB"/>
        </w:rPr>
      </w:pPr>
      <w:r>
        <w:rPr>
          <w:rFonts w:eastAsia="Calibri"/>
          <w:color w:val="000000"/>
          <w:sz w:val="24"/>
          <w:lang w:val="en-GB"/>
        </w:rPr>
        <w:tab/>
      </w:r>
      <w:r>
        <w:rPr>
          <w:rFonts w:eastAsia="Calibri"/>
          <w:color w:val="000000"/>
          <w:sz w:val="24"/>
          <w:lang w:val="en-GB"/>
        </w:rPr>
        <w:tab/>
      </w:r>
      <w:r>
        <w:rPr>
          <w:rFonts w:eastAsia="Calibri"/>
          <w:color w:val="000000"/>
          <w:sz w:val="24"/>
          <w:lang w:val="en-GB"/>
        </w:rPr>
        <w:tab/>
      </w:r>
      <w:r>
        <w:rPr>
          <w:rFonts w:eastAsia="Calibri"/>
          <w:color w:val="000000"/>
          <w:sz w:val="24"/>
          <w:lang w:val="en-GB"/>
        </w:rPr>
        <w:tab/>
        <w:t>AUG-POSS</w:t>
      </w:r>
    </w:p>
    <w:p w14:paraId="78B4C45E" w14:textId="77777777" w:rsidR="007C12DA" w:rsidRDefault="00A775BF" w:rsidP="00993BC8">
      <w:pPr>
        <w:jc w:val="both"/>
        <w:rPr>
          <w:rFonts w:eastAsia="Calibri"/>
          <w:color w:val="000000"/>
          <w:sz w:val="24"/>
          <w:lang w:val="en-GB"/>
        </w:rPr>
      </w:pPr>
      <w:r>
        <w:rPr>
          <w:rFonts w:eastAsia="Calibri"/>
          <w:color w:val="000000"/>
          <w:sz w:val="24"/>
          <w:lang w:val="en-GB"/>
        </w:rPr>
        <w:tab/>
      </w:r>
      <w:r>
        <w:rPr>
          <w:rFonts w:eastAsia="Calibri"/>
          <w:color w:val="000000"/>
          <w:sz w:val="24"/>
          <w:lang w:val="en-GB"/>
        </w:rPr>
        <w:tab/>
      </w:r>
      <w:r>
        <w:rPr>
          <w:rFonts w:eastAsia="Calibri"/>
          <w:color w:val="000000"/>
          <w:sz w:val="24"/>
          <w:lang w:val="en-GB"/>
        </w:rPr>
        <w:tab/>
      </w:r>
      <w:r w:rsidR="0070543E">
        <w:rPr>
          <w:rFonts w:eastAsia="Calibri"/>
          <w:color w:val="000000"/>
          <w:sz w:val="24"/>
          <w:lang w:val="en-GB"/>
        </w:rPr>
        <w:t xml:space="preserve"> </w:t>
      </w:r>
      <w:r w:rsidR="00920C88">
        <w:rPr>
          <w:rFonts w:eastAsia="Calibri"/>
          <w:color w:val="000000"/>
          <w:sz w:val="24"/>
          <w:lang w:val="en-GB"/>
        </w:rPr>
        <w:t>‘</w:t>
      </w:r>
      <w:proofErr w:type="gramStart"/>
      <w:r w:rsidR="00920C88">
        <w:rPr>
          <w:rFonts w:eastAsia="Calibri"/>
          <w:color w:val="000000"/>
          <w:sz w:val="24"/>
          <w:lang w:val="en-GB"/>
        </w:rPr>
        <w:t>t</w:t>
      </w:r>
      <w:r w:rsidR="00970E9A" w:rsidRPr="00970E9A">
        <w:rPr>
          <w:rFonts w:eastAsia="Calibri"/>
          <w:color w:val="000000"/>
          <w:sz w:val="24"/>
          <w:lang w:val="en-GB"/>
        </w:rPr>
        <w:t>hose</w:t>
      </w:r>
      <w:proofErr w:type="gramEnd"/>
      <w:r w:rsidR="00970E9A" w:rsidRPr="00970E9A">
        <w:rPr>
          <w:rFonts w:eastAsia="Calibri"/>
          <w:color w:val="000000"/>
          <w:sz w:val="24"/>
          <w:lang w:val="en-GB"/>
        </w:rPr>
        <w:t xml:space="preserve"> first five good people of mine</w:t>
      </w:r>
      <w:r w:rsidR="00876815">
        <w:rPr>
          <w:rFonts w:eastAsia="Calibri"/>
          <w:color w:val="000000"/>
          <w:sz w:val="24"/>
          <w:lang w:val="en-GB"/>
        </w:rPr>
        <w:t>’</w:t>
      </w:r>
      <w:r w:rsidR="008C6CC5">
        <w:rPr>
          <w:rFonts w:eastAsia="Calibri"/>
          <w:color w:val="000000"/>
          <w:sz w:val="24"/>
          <w:lang w:val="en-GB"/>
        </w:rPr>
        <w:t xml:space="preserve"> </w:t>
      </w:r>
      <w:r w:rsidR="00F515B0">
        <w:rPr>
          <w:rFonts w:eastAsia="Calibri"/>
          <w:color w:val="000000"/>
          <w:sz w:val="24"/>
          <w:lang w:val="en-GB"/>
        </w:rPr>
        <w:tab/>
      </w:r>
      <w:r w:rsidR="00F515B0">
        <w:rPr>
          <w:rFonts w:eastAsia="Calibri"/>
          <w:color w:val="000000"/>
          <w:sz w:val="24"/>
          <w:lang w:val="en-GB"/>
        </w:rPr>
        <w:tab/>
      </w:r>
      <w:r w:rsidR="00F515B0">
        <w:rPr>
          <w:rFonts w:eastAsia="Calibri"/>
          <w:color w:val="000000"/>
          <w:sz w:val="24"/>
          <w:lang w:val="en-GB"/>
        </w:rPr>
        <w:tab/>
      </w:r>
      <w:r w:rsidR="00F515B0">
        <w:rPr>
          <w:rFonts w:eastAsia="Calibri"/>
          <w:color w:val="000000"/>
          <w:sz w:val="24"/>
          <w:lang w:val="en-GB"/>
        </w:rPr>
        <w:tab/>
      </w:r>
      <w:r w:rsidR="00F515B0">
        <w:rPr>
          <w:rFonts w:eastAsia="Calibri"/>
          <w:color w:val="000000"/>
          <w:sz w:val="24"/>
          <w:lang w:val="en-GB"/>
        </w:rPr>
        <w:tab/>
      </w:r>
    </w:p>
    <w:p w14:paraId="51D8E805" w14:textId="19554E97" w:rsidR="00970E9A" w:rsidRPr="008C6CC5" w:rsidRDefault="008C6CC5" w:rsidP="007C12DA">
      <w:pPr>
        <w:ind w:right="662"/>
        <w:jc w:val="right"/>
        <w:rPr>
          <w:rFonts w:eastAsia="Calibri"/>
          <w:color w:val="FF0000"/>
          <w:sz w:val="24"/>
          <w:lang w:val="en-GB"/>
        </w:rPr>
      </w:pPr>
      <w:r w:rsidRPr="00165E35">
        <w:rPr>
          <w:rFonts w:eastAsia="Calibri"/>
          <w:sz w:val="24"/>
          <w:lang w:val="en-GB"/>
        </w:rPr>
        <w:t>(</w:t>
      </w:r>
      <w:proofErr w:type="spellStart"/>
      <w:r w:rsidRPr="00165E35">
        <w:rPr>
          <w:rFonts w:eastAsia="Calibri"/>
          <w:sz w:val="24"/>
          <w:lang w:val="en-GB"/>
        </w:rPr>
        <w:t>Rugemalira</w:t>
      </w:r>
      <w:proofErr w:type="spellEnd"/>
      <w:r w:rsidRPr="00165E35">
        <w:rPr>
          <w:rFonts w:eastAsia="Calibri"/>
          <w:sz w:val="24"/>
          <w:lang w:val="en-GB"/>
        </w:rPr>
        <w:t xml:space="preserve"> 2007:</w:t>
      </w:r>
      <w:r w:rsidR="00165E35" w:rsidRPr="00165E35">
        <w:rPr>
          <w:rFonts w:eastAsia="Calibri"/>
          <w:sz w:val="24"/>
          <w:lang w:val="en-GB"/>
        </w:rPr>
        <w:t xml:space="preserve"> 146</w:t>
      </w:r>
      <w:r w:rsidRPr="00165E35">
        <w:rPr>
          <w:rFonts w:eastAsia="Calibri"/>
          <w:sz w:val="24"/>
          <w:lang w:val="en-GB"/>
        </w:rPr>
        <w:t>)</w:t>
      </w:r>
    </w:p>
    <w:p w14:paraId="0949DF30" w14:textId="77777777" w:rsidR="00645843" w:rsidRDefault="00645843" w:rsidP="00993BC8">
      <w:pPr>
        <w:jc w:val="both"/>
        <w:rPr>
          <w:rFonts w:eastAsia="Calibri"/>
          <w:sz w:val="24"/>
          <w:lang w:val="en-GB"/>
        </w:rPr>
      </w:pPr>
    </w:p>
    <w:p w14:paraId="7203DFF8" w14:textId="08E0B1D3" w:rsidR="00907852" w:rsidRDefault="002F7899" w:rsidP="0039650F">
      <w:pPr>
        <w:jc w:val="both"/>
        <w:rPr>
          <w:rFonts w:eastAsia="Calibri"/>
          <w:sz w:val="24"/>
          <w:lang w:val="en-GB"/>
        </w:rPr>
      </w:pPr>
      <w:r>
        <w:rPr>
          <w:rFonts w:eastAsia="Calibri"/>
          <w:color w:val="000000"/>
          <w:sz w:val="24"/>
          <w:lang w:val="en-GB"/>
        </w:rPr>
        <w:t>Examples in (22</w:t>
      </w:r>
      <w:r w:rsidR="002376B8">
        <w:rPr>
          <w:rFonts w:eastAsia="Calibri"/>
          <w:color w:val="000000"/>
          <w:sz w:val="24"/>
          <w:lang w:val="en-GB"/>
        </w:rPr>
        <w:t>) indicate that the order of d</w:t>
      </w:r>
      <w:r w:rsidR="002376B8" w:rsidRPr="002376B8">
        <w:rPr>
          <w:rFonts w:eastAsia="Calibri"/>
          <w:color w:val="000000"/>
          <w:sz w:val="24"/>
          <w:lang w:val="en-GB"/>
        </w:rPr>
        <w:t xml:space="preserve">emonstrative </w:t>
      </w:r>
      <w:r w:rsidR="002376B8">
        <w:rPr>
          <w:rFonts w:eastAsia="Calibri"/>
          <w:color w:val="000000"/>
          <w:sz w:val="24"/>
          <w:lang w:val="en-GB"/>
        </w:rPr>
        <w:t>in Sukuma is free</w:t>
      </w:r>
      <w:r w:rsidR="00D10992">
        <w:rPr>
          <w:rFonts w:eastAsia="Calibri"/>
          <w:color w:val="000000"/>
          <w:sz w:val="24"/>
          <w:lang w:val="en-GB"/>
        </w:rPr>
        <w:t>.</w:t>
      </w:r>
      <w:r w:rsidR="002376B8" w:rsidRPr="002376B8">
        <w:rPr>
          <w:rFonts w:eastAsia="Calibri"/>
          <w:color w:val="000000"/>
          <w:sz w:val="24"/>
          <w:lang w:val="en-GB"/>
        </w:rPr>
        <w:t xml:space="preserve"> For instance</w:t>
      </w:r>
      <w:r w:rsidR="002376B8">
        <w:rPr>
          <w:rFonts w:eastAsia="Calibri"/>
          <w:color w:val="000000"/>
          <w:sz w:val="24"/>
          <w:lang w:val="en-GB"/>
        </w:rPr>
        <w:t>,</w:t>
      </w:r>
      <w:r w:rsidR="002376B8" w:rsidRPr="002376B8">
        <w:rPr>
          <w:rFonts w:eastAsia="Calibri"/>
          <w:color w:val="000000"/>
          <w:sz w:val="24"/>
          <w:lang w:val="en-GB"/>
        </w:rPr>
        <w:t xml:space="preserve"> the demonstrative</w:t>
      </w:r>
      <w:r>
        <w:rPr>
          <w:rFonts w:eastAsia="Calibri"/>
          <w:color w:val="000000"/>
          <w:sz w:val="24"/>
          <w:lang w:val="en-GB"/>
        </w:rPr>
        <w:t xml:space="preserve"> is final in (22a), last but one in (22</w:t>
      </w:r>
      <w:r w:rsidR="002376B8" w:rsidRPr="002376B8">
        <w:rPr>
          <w:rFonts w:eastAsia="Calibri"/>
          <w:color w:val="000000"/>
          <w:sz w:val="24"/>
          <w:lang w:val="en-GB"/>
        </w:rPr>
        <w:t xml:space="preserve">b), </w:t>
      </w:r>
      <w:r w:rsidR="00D10992">
        <w:rPr>
          <w:rFonts w:eastAsia="Calibri"/>
          <w:color w:val="000000"/>
          <w:sz w:val="24"/>
          <w:lang w:val="en-GB"/>
        </w:rPr>
        <w:t xml:space="preserve">and </w:t>
      </w:r>
      <w:r w:rsidR="002376B8" w:rsidRPr="002376B8">
        <w:rPr>
          <w:rFonts w:eastAsia="Calibri"/>
          <w:color w:val="000000"/>
          <w:sz w:val="24"/>
          <w:lang w:val="en-GB"/>
        </w:rPr>
        <w:t>immediately after the head noun in (</w:t>
      </w:r>
      <w:r>
        <w:rPr>
          <w:rFonts w:eastAsia="Calibri"/>
          <w:color w:val="000000"/>
          <w:sz w:val="24"/>
          <w:lang w:val="en-GB"/>
        </w:rPr>
        <w:t>22</w:t>
      </w:r>
      <w:r w:rsidR="002376B8">
        <w:rPr>
          <w:rFonts w:eastAsia="Calibri"/>
          <w:color w:val="000000"/>
          <w:sz w:val="24"/>
          <w:lang w:val="en-GB"/>
        </w:rPr>
        <w:t xml:space="preserve">c). </w:t>
      </w:r>
      <w:r w:rsidR="00A77B12">
        <w:rPr>
          <w:rFonts w:eastAsia="Calibri"/>
          <w:sz w:val="24"/>
          <w:lang w:val="en-GB"/>
        </w:rPr>
        <w:t>I</w:t>
      </w:r>
      <w:r w:rsidR="00E8503C">
        <w:rPr>
          <w:rFonts w:eastAsia="Calibri"/>
          <w:sz w:val="24"/>
          <w:lang w:val="en-GB"/>
        </w:rPr>
        <w:t>n Kiwoso</w:t>
      </w:r>
      <w:r w:rsidR="00A77B12">
        <w:rPr>
          <w:rFonts w:eastAsia="Calibri"/>
          <w:sz w:val="24"/>
          <w:lang w:val="en-GB"/>
        </w:rPr>
        <w:t>,</w:t>
      </w:r>
      <w:r w:rsidR="00907852" w:rsidRPr="00907852">
        <w:rPr>
          <w:rFonts w:eastAsia="Calibri"/>
          <w:sz w:val="24"/>
          <w:lang w:val="en-GB"/>
        </w:rPr>
        <w:t xml:space="preserve"> the postposed demonstratives appear before any other modifiers including possessives and adjectives</w:t>
      </w:r>
      <w:r w:rsidR="00880B56">
        <w:rPr>
          <w:rFonts w:eastAsia="Calibri"/>
          <w:sz w:val="24"/>
          <w:lang w:val="en-GB"/>
        </w:rPr>
        <w:t xml:space="preserve"> </w:t>
      </w:r>
      <w:r w:rsidR="00880B56" w:rsidRPr="00B84940">
        <w:rPr>
          <w:rFonts w:eastAsia="Calibri"/>
          <w:sz w:val="24"/>
          <w:lang w:val="en-GB"/>
        </w:rPr>
        <w:t xml:space="preserve">(see example </w:t>
      </w:r>
      <w:r>
        <w:rPr>
          <w:rFonts w:eastAsia="Calibri"/>
          <w:sz w:val="24"/>
          <w:lang w:val="en-GB"/>
        </w:rPr>
        <w:t>17</w:t>
      </w:r>
      <w:r w:rsidR="00880B56" w:rsidRPr="00B84940">
        <w:rPr>
          <w:rFonts w:eastAsia="Calibri"/>
          <w:sz w:val="24"/>
          <w:lang w:val="en-GB"/>
        </w:rPr>
        <w:t>)</w:t>
      </w:r>
      <w:r w:rsidR="00907852" w:rsidRPr="00B84940">
        <w:rPr>
          <w:rFonts w:eastAsia="Calibri"/>
          <w:sz w:val="24"/>
          <w:lang w:val="en-GB"/>
        </w:rPr>
        <w:t>.</w:t>
      </w:r>
      <w:r w:rsidR="00907852" w:rsidRPr="00907852">
        <w:rPr>
          <w:rFonts w:eastAsia="Calibri"/>
          <w:sz w:val="24"/>
          <w:lang w:val="en-GB"/>
        </w:rPr>
        <w:t xml:space="preserve"> </w:t>
      </w:r>
      <w:proofErr w:type="spellStart"/>
      <w:r w:rsidR="00907852" w:rsidRPr="00907852">
        <w:rPr>
          <w:rFonts w:eastAsia="Calibri"/>
          <w:sz w:val="24"/>
          <w:lang w:val="en-GB"/>
        </w:rPr>
        <w:t>Rugemalira</w:t>
      </w:r>
      <w:proofErr w:type="spellEnd"/>
      <w:r w:rsidR="00907852" w:rsidRPr="00907852">
        <w:rPr>
          <w:rFonts w:eastAsia="Calibri"/>
          <w:sz w:val="24"/>
          <w:lang w:val="en-GB"/>
        </w:rPr>
        <w:t xml:space="preserve"> (2007:</w:t>
      </w:r>
      <w:r w:rsidR="002137D0">
        <w:rPr>
          <w:rFonts w:eastAsia="Calibri"/>
          <w:sz w:val="24"/>
          <w:lang w:val="en-GB"/>
        </w:rPr>
        <w:t xml:space="preserve"> </w:t>
      </w:r>
      <w:r w:rsidR="00907852" w:rsidRPr="00907852">
        <w:rPr>
          <w:rFonts w:eastAsia="Calibri"/>
          <w:sz w:val="24"/>
          <w:lang w:val="en-GB"/>
        </w:rPr>
        <w:t xml:space="preserve">139) presents similar pattern in </w:t>
      </w:r>
      <w:proofErr w:type="spellStart"/>
      <w:r w:rsidR="00907852" w:rsidRPr="00907852">
        <w:rPr>
          <w:rFonts w:eastAsia="Calibri"/>
          <w:sz w:val="24"/>
          <w:lang w:val="en-GB"/>
        </w:rPr>
        <w:t>Mashami</w:t>
      </w:r>
      <w:proofErr w:type="spellEnd"/>
      <w:r w:rsidR="00907852" w:rsidRPr="00907852">
        <w:rPr>
          <w:rFonts w:eastAsia="Calibri"/>
          <w:sz w:val="24"/>
          <w:lang w:val="en-GB"/>
        </w:rPr>
        <w:t xml:space="preserve">, a closely related language to Kiwoso. </w:t>
      </w:r>
    </w:p>
    <w:p w14:paraId="19B41B64" w14:textId="77777777" w:rsidR="00A77B12" w:rsidRDefault="00625E6B" w:rsidP="00C37B90">
      <w:pPr>
        <w:ind w:firstLine="720"/>
        <w:jc w:val="both"/>
        <w:rPr>
          <w:rFonts w:eastAsia="Calibri"/>
          <w:sz w:val="24"/>
          <w:lang w:val="en-GB"/>
        </w:rPr>
      </w:pPr>
      <w:r w:rsidRPr="006E5C29">
        <w:rPr>
          <w:rFonts w:eastAsia="Calibri"/>
          <w:sz w:val="24"/>
          <w:lang w:val="en-GB"/>
        </w:rPr>
        <w:t xml:space="preserve">This section has shown that </w:t>
      </w:r>
      <w:r w:rsidR="006E5C29" w:rsidRPr="006E5C29">
        <w:rPr>
          <w:rFonts w:eastAsia="Calibri"/>
          <w:sz w:val="24"/>
          <w:lang w:val="en-GB"/>
        </w:rPr>
        <w:t xml:space="preserve">syntactically, </w:t>
      </w:r>
      <w:r w:rsidRPr="006E5C29">
        <w:rPr>
          <w:rFonts w:eastAsia="Calibri"/>
          <w:sz w:val="24"/>
          <w:lang w:val="en-GB"/>
        </w:rPr>
        <w:t>demonstratives</w:t>
      </w:r>
      <w:r w:rsidR="006E5C29" w:rsidRPr="006E5C29">
        <w:rPr>
          <w:rFonts w:eastAsia="Calibri"/>
          <w:sz w:val="24"/>
          <w:lang w:val="en-GB"/>
        </w:rPr>
        <w:t xml:space="preserve"> serve pronominal and adnominal functions. The former can stand alone as a noun phrase or as independent as pronoun, whereas the latter modifies the nouns</w:t>
      </w:r>
      <w:r w:rsidR="006E5C29">
        <w:rPr>
          <w:rFonts w:eastAsia="Calibri"/>
          <w:sz w:val="24"/>
          <w:lang w:val="en-GB"/>
        </w:rPr>
        <w:t>. The pronominal demonstratives display typical characteristics of nouns in that t</w:t>
      </w:r>
      <w:r w:rsidR="000D2D09">
        <w:rPr>
          <w:rFonts w:eastAsia="Calibri"/>
          <w:sz w:val="24"/>
          <w:lang w:val="en-GB"/>
        </w:rPr>
        <w:t>hey can function as subject or</w:t>
      </w:r>
      <w:r w:rsidR="006E5C29">
        <w:rPr>
          <w:rFonts w:eastAsia="Calibri"/>
          <w:sz w:val="24"/>
          <w:lang w:val="en-GB"/>
        </w:rPr>
        <w:t xml:space="preserve"> </w:t>
      </w:r>
      <w:proofErr w:type="gramStart"/>
      <w:r w:rsidR="006E5C29">
        <w:rPr>
          <w:rFonts w:eastAsia="Calibri"/>
          <w:sz w:val="24"/>
          <w:lang w:val="en-GB"/>
        </w:rPr>
        <w:t>object</w:t>
      </w:r>
      <w:r w:rsidR="000D2D09">
        <w:rPr>
          <w:rFonts w:eastAsia="Calibri"/>
          <w:sz w:val="24"/>
          <w:lang w:val="en-GB"/>
        </w:rPr>
        <w:t>, and</w:t>
      </w:r>
      <w:proofErr w:type="gramEnd"/>
      <w:r w:rsidR="000D2D09">
        <w:rPr>
          <w:rFonts w:eastAsia="Calibri"/>
          <w:sz w:val="24"/>
          <w:lang w:val="en-GB"/>
        </w:rPr>
        <w:t xml:space="preserve"> be cross-referenced on the verb as a subject or object marker.</w:t>
      </w:r>
      <w:r w:rsidR="006E5C29">
        <w:rPr>
          <w:rFonts w:eastAsia="Calibri"/>
          <w:sz w:val="24"/>
          <w:lang w:val="en-GB"/>
        </w:rPr>
        <w:t xml:space="preserve"> </w:t>
      </w:r>
      <w:r w:rsidR="000D2D09">
        <w:rPr>
          <w:rFonts w:eastAsia="Calibri"/>
          <w:sz w:val="24"/>
          <w:lang w:val="en-GB"/>
        </w:rPr>
        <w:t>The adnominal demonstratives occupy post-nominal position. The adnominal demonstratives occur before any other post-nominal modifiers in Kiwoso.</w:t>
      </w:r>
    </w:p>
    <w:p w14:paraId="48390B4F" w14:textId="77777777" w:rsidR="003A2760" w:rsidRDefault="003A2760" w:rsidP="006F20C4">
      <w:pPr>
        <w:ind w:firstLine="1800"/>
        <w:jc w:val="both"/>
        <w:rPr>
          <w:rFonts w:eastAsia="Calibri"/>
          <w:sz w:val="24"/>
          <w:lang w:val="en-GB"/>
        </w:rPr>
      </w:pPr>
    </w:p>
    <w:p w14:paraId="257B034A" w14:textId="77777777" w:rsidR="003A2760" w:rsidRDefault="003A2760" w:rsidP="006F20C4">
      <w:pPr>
        <w:ind w:firstLine="1800"/>
        <w:jc w:val="both"/>
        <w:rPr>
          <w:rFonts w:eastAsia="Calibri"/>
          <w:sz w:val="24"/>
          <w:lang w:val="en-GB"/>
        </w:rPr>
      </w:pPr>
    </w:p>
    <w:p w14:paraId="7C514BAE" w14:textId="77777777" w:rsidR="007C12DA" w:rsidRDefault="007C12DA">
      <w:pPr>
        <w:rPr>
          <w:rFonts w:eastAsia="Calibri"/>
          <w:b/>
          <w:sz w:val="24"/>
          <w:lang w:val="en-GB"/>
        </w:rPr>
      </w:pPr>
      <w:r>
        <w:rPr>
          <w:rFonts w:eastAsia="Calibri"/>
          <w:b/>
          <w:sz w:val="24"/>
          <w:lang w:val="en-GB"/>
        </w:rPr>
        <w:br w:type="page"/>
      </w:r>
    </w:p>
    <w:p w14:paraId="5DB45DAD" w14:textId="1273B772" w:rsidR="00907852" w:rsidRDefault="00221AB3" w:rsidP="00D5159D">
      <w:pPr>
        <w:jc w:val="both"/>
        <w:rPr>
          <w:rFonts w:eastAsia="Calibri"/>
          <w:b/>
          <w:sz w:val="24"/>
          <w:lang w:val="en-GB"/>
        </w:rPr>
      </w:pPr>
      <w:r>
        <w:rPr>
          <w:rFonts w:eastAsia="Calibri"/>
          <w:b/>
          <w:sz w:val="24"/>
          <w:lang w:val="en-GB"/>
        </w:rPr>
        <w:lastRenderedPageBreak/>
        <w:t>7</w:t>
      </w:r>
      <w:r w:rsidR="00C051FA">
        <w:rPr>
          <w:rFonts w:eastAsia="Calibri"/>
          <w:b/>
          <w:sz w:val="24"/>
          <w:lang w:val="en-GB"/>
        </w:rPr>
        <w:tab/>
      </w:r>
      <w:r w:rsidR="00907852" w:rsidRPr="00512A82">
        <w:rPr>
          <w:rFonts w:eastAsia="Calibri"/>
          <w:b/>
          <w:sz w:val="24"/>
          <w:lang w:val="en-GB"/>
        </w:rPr>
        <w:t xml:space="preserve">Functions </w:t>
      </w:r>
      <w:r w:rsidR="00C304F6" w:rsidRPr="00512A82">
        <w:rPr>
          <w:rFonts w:eastAsia="Calibri"/>
          <w:b/>
          <w:sz w:val="24"/>
          <w:lang w:val="en-GB"/>
        </w:rPr>
        <w:t xml:space="preserve">and the uses </w:t>
      </w:r>
      <w:r w:rsidR="00907852" w:rsidRPr="00512A82">
        <w:rPr>
          <w:rFonts w:eastAsia="Calibri"/>
          <w:b/>
          <w:sz w:val="24"/>
          <w:lang w:val="en-GB"/>
        </w:rPr>
        <w:t>of demonstratives in Kiwoso</w:t>
      </w:r>
    </w:p>
    <w:p w14:paraId="771711A0" w14:textId="77777777" w:rsidR="003A2760" w:rsidRDefault="003A2760" w:rsidP="003A2760">
      <w:pPr>
        <w:jc w:val="both"/>
        <w:rPr>
          <w:rFonts w:eastAsia="Calibri"/>
          <w:b/>
          <w:sz w:val="24"/>
          <w:lang w:val="en-GB"/>
        </w:rPr>
      </w:pPr>
    </w:p>
    <w:p w14:paraId="59FDCC8E" w14:textId="2C64CD47" w:rsidR="00907852" w:rsidRDefault="00907852" w:rsidP="0070543E">
      <w:pPr>
        <w:jc w:val="both"/>
        <w:rPr>
          <w:rFonts w:eastAsia="Calibri"/>
          <w:sz w:val="24"/>
          <w:lang w:val="en-GB"/>
        </w:rPr>
      </w:pPr>
      <w:r w:rsidRPr="00907852">
        <w:rPr>
          <w:rFonts w:eastAsia="Calibri"/>
          <w:sz w:val="24"/>
          <w:lang w:val="en-GB"/>
        </w:rPr>
        <w:t xml:space="preserve">It has been mentioned that the core function of demonstratives in any language is to focus the interlocutors’ attention on referents or locations and establish a shared understanding between the interlocutors in the surrounding speech or discourse situation </w:t>
      </w:r>
      <w:r w:rsidR="009E25DA">
        <w:rPr>
          <w:rFonts w:eastAsia="Calibri"/>
          <w:sz w:val="24"/>
          <w:lang w:val="en-GB"/>
        </w:rPr>
        <w:t>by way of pointing (Diessel 1999</w:t>
      </w:r>
      <w:r w:rsidRPr="00907852">
        <w:rPr>
          <w:rFonts w:eastAsia="Calibri"/>
          <w:sz w:val="24"/>
          <w:lang w:val="en-GB"/>
        </w:rPr>
        <w:t>: 2; Dixon 2003: 61-62</w:t>
      </w:r>
      <w:r w:rsidR="00722221">
        <w:rPr>
          <w:rFonts w:eastAsia="Calibri"/>
          <w:sz w:val="24"/>
          <w:lang w:val="en-GB"/>
        </w:rPr>
        <w:t xml:space="preserve">). </w:t>
      </w:r>
      <w:r w:rsidR="009E25DA">
        <w:rPr>
          <w:rFonts w:eastAsia="Calibri"/>
          <w:sz w:val="24"/>
          <w:lang w:val="en-GB"/>
        </w:rPr>
        <w:t>Diessel (1999</w:t>
      </w:r>
      <w:r w:rsidRPr="00907852">
        <w:rPr>
          <w:rFonts w:eastAsia="Calibri"/>
          <w:sz w:val="24"/>
          <w:lang w:val="en-GB"/>
        </w:rPr>
        <w:t>: 7) in particular, categorizes demonstratives into two major classes based on their functions, name</w:t>
      </w:r>
      <w:r w:rsidR="00722221">
        <w:rPr>
          <w:rFonts w:eastAsia="Calibri"/>
          <w:sz w:val="24"/>
          <w:lang w:val="en-GB"/>
        </w:rPr>
        <w:t xml:space="preserve">ly exophoric and </w:t>
      </w:r>
      <w:proofErr w:type="spellStart"/>
      <w:r w:rsidR="00722221">
        <w:rPr>
          <w:rFonts w:eastAsia="Calibri"/>
          <w:sz w:val="24"/>
          <w:lang w:val="en-GB"/>
        </w:rPr>
        <w:t>endophoric</w:t>
      </w:r>
      <w:proofErr w:type="spellEnd"/>
      <w:r w:rsidRPr="00907852">
        <w:rPr>
          <w:rFonts w:eastAsia="Calibri"/>
          <w:sz w:val="24"/>
          <w:lang w:val="en-GB"/>
        </w:rPr>
        <w:t>. The two roles are relevant in Kiwoso, thus the discussion on the functions of demonstratives presented in this section follow Diessel’s (1999: 7) cat</w:t>
      </w:r>
      <w:r w:rsidR="00024D72">
        <w:rPr>
          <w:rFonts w:eastAsia="Calibri"/>
          <w:sz w:val="24"/>
          <w:lang w:val="en-GB"/>
        </w:rPr>
        <w:t xml:space="preserve">egorization. </w:t>
      </w:r>
      <w:r w:rsidR="00024D72" w:rsidRPr="000D18D9">
        <w:rPr>
          <w:rFonts w:eastAsia="Calibri"/>
          <w:sz w:val="24"/>
          <w:lang w:val="en-GB"/>
        </w:rPr>
        <w:t>Therefore, §§</w:t>
      </w:r>
      <w:r w:rsidR="002F7899">
        <w:rPr>
          <w:rFonts w:eastAsia="Calibri"/>
          <w:sz w:val="24"/>
          <w:lang w:val="en-GB"/>
        </w:rPr>
        <w:t>7</w:t>
      </w:r>
      <w:r w:rsidRPr="000D18D9">
        <w:rPr>
          <w:rFonts w:eastAsia="Calibri"/>
          <w:sz w:val="24"/>
          <w:lang w:val="en-GB"/>
        </w:rPr>
        <w:t>.1</w:t>
      </w:r>
      <w:r w:rsidR="00024D72" w:rsidRPr="000D18D9">
        <w:rPr>
          <w:rFonts w:eastAsia="Calibri"/>
          <w:sz w:val="24"/>
          <w:lang w:val="en-GB"/>
        </w:rPr>
        <w:t>-</w:t>
      </w:r>
      <w:r w:rsidR="002F7899">
        <w:rPr>
          <w:rFonts w:eastAsia="Calibri"/>
          <w:sz w:val="24"/>
          <w:lang w:val="en-GB"/>
        </w:rPr>
        <w:t>7</w:t>
      </w:r>
      <w:r w:rsidRPr="000D18D9">
        <w:rPr>
          <w:rFonts w:eastAsia="Calibri"/>
          <w:sz w:val="24"/>
          <w:lang w:val="en-GB"/>
        </w:rPr>
        <w:t>.2 focus</w:t>
      </w:r>
      <w:r w:rsidRPr="00907852">
        <w:rPr>
          <w:rFonts w:eastAsia="Calibri"/>
          <w:sz w:val="24"/>
          <w:lang w:val="en-GB"/>
        </w:rPr>
        <w:t xml:space="preserve"> on the exophoric and </w:t>
      </w:r>
      <w:proofErr w:type="spellStart"/>
      <w:r w:rsidRPr="00907852">
        <w:rPr>
          <w:rFonts w:eastAsia="Calibri"/>
          <w:sz w:val="24"/>
          <w:lang w:val="en-GB"/>
        </w:rPr>
        <w:t>endophoric</w:t>
      </w:r>
      <w:proofErr w:type="spellEnd"/>
      <w:r w:rsidRPr="00907852">
        <w:rPr>
          <w:rFonts w:eastAsia="Calibri"/>
          <w:sz w:val="24"/>
          <w:lang w:val="en-GB"/>
        </w:rPr>
        <w:t xml:space="preserve"> functions of </w:t>
      </w:r>
      <w:r w:rsidR="000D18D9" w:rsidRPr="00907852">
        <w:rPr>
          <w:rFonts w:eastAsia="Calibri"/>
          <w:sz w:val="24"/>
          <w:lang w:val="en-GB"/>
        </w:rPr>
        <w:t>demonstratives</w:t>
      </w:r>
      <w:r w:rsidRPr="00907852">
        <w:rPr>
          <w:rFonts w:eastAsia="Calibri"/>
          <w:sz w:val="24"/>
          <w:lang w:val="en-GB"/>
        </w:rPr>
        <w:t xml:space="preserve"> in Kiwoso, while other uses of demonstratives </w:t>
      </w:r>
      <w:r w:rsidRPr="000D18D9">
        <w:rPr>
          <w:rFonts w:eastAsia="Calibri"/>
          <w:sz w:val="24"/>
          <w:lang w:val="en-GB"/>
        </w:rPr>
        <w:t xml:space="preserve">including </w:t>
      </w:r>
      <w:r w:rsidR="000D18D9" w:rsidRPr="000D18D9">
        <w:rPr>
          <w:rFonts w:eastAsia="Calibri"/>
          <w:sz w:val="24"/>
          <w:lang w:val="en-GB"/>
        </w:rPr>
        <w:t>emphatic and recognitional function</w:t>
      </w:r>
      <w:r w:rsidR="009E25DA">
        <w:rPr>
          <w:rFonts w:eastAsia="Calibri"/>
          <w:sz w:val="24"/>
          <w:lang w:val="en-GB"/>
        </w:rPr>
        <w:t>s</w:t>
      </w:r>
      <w:r w:rsidRPr="000D18D9">
        <w:rPr>
          <w:rFonts w:eastAsia="Calibri"/>
          <w:sz w:val="24"/>
          <w:lang w:val="en-GB"/>
        </w:rPr>
        <w:t xml:space="preserve"> covered in</w:t>
      </w:r>
      <w:r w:rsidR="00024D72" w:rsidRPr="000D18D9">
        <w:rPr>
          <w:rFonts w:eastAsia="Calibri"/>
          <w:sz w:val="24"/>
          <w:lang w:val="en-GB"/>
        </w:rPr>
        <w:t xml:space="preserve"> §§</w:t>
      </w:r>
      <w:r w:rsidR="002F7899">
        <w:rPr>
          <w:rFonts w:eastAsia="Calibri"/>
          <w:sz w:val="24"/>
          <w:lang w:val="en-GB"/>
        </w:rPr>
        <w:t>7</w:t>
      </w:r>
      <w:r w:rsidR="00A92CE5">
        <w:rPr>
          <w:rFonts w:eastAsia="Calibri"/>
          <w:sz w:val="24"/>
          <w:lang w:val="en-GB"/>
        </w:rPr>
        <w:t>.3-</w:t>
      </w:r>
      <w:r w:rsidR="002F7899">
        <w:rPr>
          <w:rFonts w:eastAsia="Calibri"/>
          <w:sz w:val="24"/>
          <w:lang w:val="en-GB"/>
        </w:rPr>
        <w:t>7</w:t>
      </w:r>
      <w:r w:rsidR="00A92CE5">
        <w:rPr>
          <w:rFonts w:eastAsia="Calibri"/>
          <w:sz w:val="24"/>
          <w:lang w:val="en-GB"/>
        </w:rPr>
        <w:t>.5</w:t>
      </w:r>
      <w:r w:rsidRPr="000D18D9">
        <w:rPr>
          <w:rFonts w:eastAsia="Calibri"/>
          <w:sz w:val="24"/>
          <w:lang w:val="en-GB"/>
        </w:rPr>
        <w:t>.</w:t>
      </w:r>
    </w:p>
    <w:p w14:paraId="2A122697" w14:textId="77777777" w:rsidR="003A2760" w:rsidRPr="00907852" w:rsidRDefault="003A2760" w:rsidP="00B46383">
      <w:pPr>
        <w:ind w:firstLine="1800"/>
        <w:jc w:val="both"/>
        <w:rPr>
          <w:rFonts w:eastAsia="Calibri"/>
          <w:sz w:val="24"/>
          <w:lang w:val="en-GB"/>
        </w:rPr>
      </w:pPr>
    </w:p>
    <w:p w14:paraId="4355CFC1" w14:textId="16DB98F7" w:rsidR="00907852" w:rsidRDefault="00221AB3" w:rsidP="00D5159D">
      <w:pPr>
        <w:jc w:val="both"/>
        <w:rPr>
          <w:rFonts w:eastAsia="Calibri"/>
          <w:i/>
          <w:sz w:val="24"/>
          <w:lang w:val="en-GB"/>
        </w:rPr>
      </w:pPr>
      <w:r>
        <w:rPr>
          <w:rFonts w:eastAsia="Calibri"/>
          <w:sz w:val="24"/>
          <w:lang w:val="en-GB"/>
        </w:rPr>
        <w:t>7</w:t>
      </w:r>
      <w:r w:rsidR="00512A82" w:rsidRPr="00B80986">
        <w:rPr>
          <w:rFonts w:eastAsia="Calibri"/>
          <w:sz w:val="24"/>
          <w:lang w:val="en-GB"/>
        </w:rPr>
        <w:t>.1</w:t>
      </w:r>
      <w:r w:rsidR="00C051FA">
        <w:rPr>
          <w:rFonts w:eastAsia="Calibri"/>
          <w:i/>
          <w:sz w:val="24"/>
          <w:lang w:val="en-GB"/>
        </w:rPr>
        <w:tab/>
      </w:r>
      <w:r w:rsidR="00907852" w:rsidRPr="00512A82">
        <w:rPr>
          <w:rFonts w:eastAsia="Calibri"/>
          <w:i/>
          <w:sz w:val="24"/>
          <w:lang w:val="en-GB"/>
        </w:rPr>
        <w:t xml:space="preserve">Exophoric </w:t>
      </w:r>
      <w:r w:rsidR="009C79C5">
        <w:rPr>
          <w:rFonts w:eastAsia="Calibri"/>
          <w:i/>
          <w:sz w:val="24"/>
          <w:lang w:val="en-GB"/>
        </w:rPr>
        <w:t>(</w:t>
      </w:r>
      <w:proofErr w:type="gramStart"/>
      <w:r w:rsidR="009C79C5">
        <w:rPr>
          <w:rFonts w:eastAsia="Calibri"/>
          <w:i/>
          <w:sz w:val="24"/>
          <w:lang w:val="en-GB"/>
        </w:rPr>
        <w:t>spatial-deictic</w:t>
      </w:r>
      <w:proofErr w:type="gramEnd"/>
      <w:r w:rsidR="009C79C5">
        <w:rPr>
          <w:rFonts w:eastAsia="Calibri"/>
          <w:i/>
          <w:sz w:val="24"/>
          <w:lang w:val="en-GB"/>
        </w:rPr>
        <w:t>)</w:t>
      </w:r>
      <w:r w:rsidR="009C79C5" w:rsidRPr="009C79C5">
        <w:rPr>
          <w:rFonts w:eastAsia="Calibri"/>
          <w:i/>
          <w:sz w:val="24"/>
          <w:lang w:val="en-GB"/>
        </w:rPr>
        <w:t xml:space="preserve"> </w:t>
      </w:r>
      <w:r w:rsidR="009C79C5" w:rsidRPr="00512A82">
        <w:rPr>
          <w:rFonts w:eastAsia="Calibri"/>
          <w:i/>
          <w:sz w:val="24"/>
          <w:lang w:val="en-GB"/>
        </w:rPr>
        <w:t>function</w:t>
      </w:r>
    </w:p>
    <w:p w14:paraId="7E83DF3C" w14:textId="77777777" w:rsidR="003A2760" w:rsidRDefault="003A2760" w:rsidP="003A2760">
      <w:pPr>
        <w:jc w:val="both"/>
        <w:rPr>
          <w:rFonts w:eastAsia="Calibri"/>
          <w:i/>
          <w:sz w:val="24"/>
          <w:lang w:val="en-GB"/>
        </w:rPr>
      </w:pPr>
    </w:p>
    <w:p w14:paraId="534A9748" w14:textId="26DF2BDD" w:rsidR="00907852" w:rsidRDefault="00907852" w:rsidP="0070543E">
      <w:pPr>
        <w:jc w:val="both"/>
        <w:rPr>
          <w:rFonts w:eastAsia="Calibri"/>
          <w:sz w:val="24"/>
          <w:lang w:val="en-GB"/>
        </w:rPr>
      </w:pPr>
      <w:r w:rsidRPr="00907852">
        <w:rPr>
          <w:rFonts w:eastAsia="Calibri"/>
          <w:sz w:val="24"/>
          <w:lang w:val="en-GB"/>
        </w:rPr>
        <w:t>Exophoric (</w:t>
      </w:r>
      <w:proofErr w:type="gramStart"/>
      <w:r w:rsidRPr="00907852">
        <w:rPr>
          <w:rFonts w:eastAsia="Calibri"/>
          <w:sz w:val="24"/>
          <w:lang w:val="en-GB"/>
        </w:rPr>
        <w:t>spatial-deictic</w:t>
      </w:r>
      <w:proofErr w:type="gramEnd"/>
      <w:r w:rsidRPr="00907852">
        <w:rPr>
          <w:rFonts w:eastAsia="Calibri"/>
          <w:sz w:val="24"/>
          <w:lang w:val="en-GB"/>
        </w:rPr>
        <w:t>) uses of demonstratives is the primary feature in deictic expressions, and a core function of demonstrative across languages (Diessel 1999: 94;</w:t>
      </w:r>
      <w:r w:rsidRPr="00907852">
        <w:rPr>
          <w:rFonts w:eastAsia="Calibri"/>
          <w:b/>
          <w:sz w:val="24"/>
          <w:lang w:val="en-GB"/>
        </w:rPr>
        <w:t xml:space="preserve"> </w:t>
      </w:r>
      <w:r w:rsidRPr="00907852">
        <w:rPr>
          <w:rFonts w:eastAsia="Calibri"/>
          <w:sz w:val="24"/>
          <w:lang w:val="en-GB"/>
        </w:rPr>
        <w:t>Himmelmann 1996). In exophoric uses, the demonstratives refer to entiti</w:t>
      </w:r>
      <w:r w:rsidR="00DD42F9">
        <w:rPr>
          <w:rFonts w:eastAsia="Calibri"/>
          <w:sz w:val="24"/>
          <w:lang w:val="en-GB"/>
        </w:rPr>
        <w:t xml:space="preserve">es in the physical environment, </w:t>
      </w:r>
      <w:r w:rsidR="002F7899">
        <w:rPr>
          <w:rFonts w:eastAsia="Calibri"/>
          <w:sz w:val="24"/>
          <w:lang w:val="en-GB"/>
        </w:rPr>
        <w:t>as shown in (23</w:t>
      </w:r>
      <w:r w:rsidR="00797475">
        <w:rPr>
          <w:rFonts w:eastAsia="Calibri"/>
          <w:sz w:val="24"/>
          <w:lang w:val="en-GB"/>
        </w:rPr>
        <w:t>)</w:t>
      </w:r>
      <w:r w:rsidR="00DD42F9">
        <w:rPr>
          <w:rFonts w:eastAsia="Calibri"/>
          <w:sz w:val="24"/>
          <w:lang w:val="en-GB"/>
        </w:rPr>
        <w:t>.</w:t>
      </w:r>
      <w:r w:rsidR="00797475">
        <w:rPr>
          <w:rFonts w:eastAsia="Calibri"/>
          <w:sz w:val="24"/>
          <w:lang w:val="en-GB"/>
        </w:rPr>
        <w:t xml:space="preserve"> </w:t>
      </w:r>
    </w:p>
    <w:p w14:paraId="6F9A80F1" w14:textId="77777777" w:rsidR="00B84940" w:rsidRPr="00907852" w:rsidRDefault="00B84940" w:rsidP="00993BC8">
      <w:pPr>
        <w:jc w:val="both"/>
        <w:rPr>
          <w:rFonts w:eastAsia="Calibri"/>
          <w:sz w:val="24"/>
          <w:lang w:val="en-GB"/>
        </w:rPr>
      </w:pPr>
    </w:p>
    <w:p w14:paraId="15518AF3" w14:textId="06BA123A" w:rsidR="00907852" w:rsidRPr="006313FB" w:rsidRDefault="002F7899" w:rsidP="00993BC8">
      <w:pPr>
        <w:jc w:val="both"/>
        <w:rPr>
          <w:rFonts w:eastAsia="Calibri"/>
          <w:i/>
          <w:sz w:val="24"/>
          <w:lang w:val="en-GB"/>
        </w:rPr>
      </w:pPr>
      <w:r>
        <w:rPr>
          <w:rFonts w:eastAsia="Calibri"/>
          <w:sz w:val="24"/>
          <w:lang w:val="en-GB"/>
        </w:rPr>
        <w:t>(23</w:t>
      </w:r>
      <w:r w:rsidR="00786C43">
        <w:rPr>
          <w:rFonts w:eastAsia="Calibri"/>
          <w:sz w:val="24"/>
          <w:lang w:val="en-GB"/>
        </w:rPr>
        <w:t>)</w:t>
      </w:r>
      <w:r w:rsidR="00907852" w:rsidRPr="00907852">
        <w:rPr>
          <w:rFonts w:eastAsia="Calibri"/>
          <w:sz w:val="24"/>
          <w:lang w:val="en-GB"/>
        </w:rPr>
        <w:tab/>
        <w:t>a</w:t>
      </w:r>
      <w:r w:rsidR="00786C43" w:rsidRPr="006313FB">
        <w:rPr>
          <w:rFonts w:eastAsia="Calibri"/>
          <w:sz w:val="24"/>
          <w:lang w:val="en-GB"/>
        </w:rPr>
        <w:t>.</w:t>
      </w:r>
      <w:r w:rsidR="00C673BF" w:rsidRPr="006313FB">
        <w:rPr>
          <w:rFonts w:eastAsia="Calibri"/>
          <w:sz w:val="24"/>
          <w:lang w:val="en-GB"/>
        </w:rPr>
        <w:tab/>
      </w:r>
      <w:proofErr w:type="spellStart"/>
      <w:r w:rsidR="0022383B">
        <w:rPr>
          <w:rFonts w:eastAsia="Calibri"/>
          <w:i/>
          <w:sz w:val="24"/>
          <w:lang w:val="en-GB"/>
        </w:rPr>
        <w:t>s</w:t>
      </w:r>
      <w:r w:rsidR="00907852" w:rsidRPr="006313FB">
        <w:rPr>
          <w:rFonts w:eastAsia="Calibri"/>
          <w:i/>
          <w:sz w:val="24"/>
          <w:lang w:val="en-GB"/>
        </w:rPr>
        <w:t>ukuma</w:t>
      </w:r>
      <w:proofErr w:type="spellEnd"/>
      <w:r w:rsidR="00907852" w:rsidRPr="006313FB">
        <w:rPr>
          <w:rFonts w:eastAsia="Calibri"/>
          <w:i/>
          <w:sz w:val="24"/>
          <w:lang w:val="en-GB"/>
        </w:rPr>
        <w:t xml:space="preserve"> </w:t>
      </w:r>
      <w:r w:rsidR="00A83D00" w:rsidRPr="006313FB">
        <w:rPr>
          <w:rFonts w:eastAsia="Calibri"/>
          <w:i/>
          <w:sz w:val="24"/>
          <w:lang w:val="en-GB"/>
        </w:rPr>
        <w:tab/>
      </w:r>
      <w:proofErr w:type="spellStart"/>
      <w:r w:rsidR="00907852" w:rsidRPr="006313FB">
        <w:rPr>
          <w:rFonts w:eastAsia="Calibri"/>
          <w:i/>
          <w:sz w:val="24"/>
          <w:lang w:val="en-GB"/>
        </w:rPr>
        <w:t>i</w:t>
      </w:r>
      <w:r w:rsidR="00107442" w:rsidRPr="006313FB">
        <w:rPr>
          <w:rFonts w:eastAsia="Calibri"/>
          <w:i/>
          <w:sz w:val="24"/>
          <w:lang w:val="en-GB"/>
        </w:rPr>
        <w:t>-</w:t>
      </w:r>
      <w:r w:rsidR="00907852" w:rsidRPr="006313FB">
        <w:rPr>
          <w:rFonts w:eastAsia="Calibri"/>
          <w:i/>
          <w:sz w:val="24"/>
          <w:lang w:val="en-GB"/>
        </w:rPr>
        <w:t>kongo</w:t>
      </w:r>
      <w:proofErr w:type="spellEnd"/>
      <w:r w:rsidR="00907852" w:rsidRPr="006313FB">
        <w:rPr>
          <w:rFonts w:eastAsia="Calibri"/>
          <w:i/>
          <w:sz w:val="24"/>
          <w:lang w:val="en-GB"/>
        </w:rPr>
        <w:t xml:space="preserve"> </w:t>
      </w:r>
      <w:proofErr w:type="spellStart"/>
      <w:r w:rsidR="00907852" w:rsidRPr="006313FB">
        <w:rPr>
          <w:rFonts w:eastAsia="Calibri"/>
          <w:i/>
          <w:sz w:val="24"/>
          <w:lang w:val="en-GB"/>
        </w:rPr>
        <w:t>elyi</w:t>
      </w:r>
      <w:proofErr w:type="spellEnd"/>
    </w:p>
    <w:p w14:paraId="744C473E" w14:textId="339D087B" w:rsidR="00107442" w:rsidRPr="006313FB" w:rsidRDefault="00107442" w:rsidP="00993BC8">
      <w:pPr>
        <w:jc w:val="both"/>
        <w:rPr>
          <w:rFonts w:eastAsia="Calibri"/>
          <w:sz w:val="24"/>
          <w:lang w:val="en-GB"/>
        </w:rPr>
      </w:pPr>
      <w:r w:rsidRPr="006313FB">
        <w:rPr>
          <w:rFonts w:eastAsia="Calibri"/>
          <w:sz w:val="24"/>
          <w:lang w:val="en-GB"/>
        </w:rPr>
        <w:tab/>
      </w:r>
      <w:r w:rsidRPr="006313FB">
        <w:rPr>
          <w:rFonts w:eastAsia="Calibri"/>
          <w:sz w:val="24"/>
          <w:lang w:val="en-GB"/>
        </w:rPr>
        <w:tab/>
      </w:r>
      <w:r w:rsidRPr="006313FB">
        <w:rPr>
          <w:rFonts w:eastAsia="Calibri"/>
          <w:sz w:val="24"/>
          <w:lang w:val="en-GB"/>
        </w:rPr>
        <w:tab/>
      </w:r>
      <w:r w:rsidRPr="006313FB">
        <w:rPr>
          <w:rFonts w:eastAsia="Calibri"/>
          <w:sz w:val="24"/>
          <w:lang w:val="en-GB"/>
        </w:rPr>
        <w:tab/>
      </w:r>
      <w:r w:rsidR="00C673BF" w:rsidRPr="006313FB">
        <w:rPr>
          <w:rFonts w:eastAsia="Calibri"/>
          <w:sz w:val="24"/>
          <w:lang w:val="en-GB"/>
        </w:rPr>
        <w:tab/>
      </w:r>
      <w:r w:rsidR="002F7899">
        <w:rPr>
          <w:rFonts w:eastAsia="Calibri"/>
          <w:sz w:val="24"/>
          <w:lang w:val="en-GB"/>
        </w:rPr>
        <w:tab/>
      </w:r>
      <w:r w:rsidR="0022383B">
        <w:rPr>
          <w:rFonts w:eastAsia="Calibri"/>
          <w:sz w:val="24"/>
          <w:lang w:val="en-GB"/>
        </w:rPr>
        <w:t>p</w:t>
      </w:r>
      <w:r w:rsidR="009E25DA" w:rsidRPr="006313FB">
        <w:rPr>
          <w:rFonts w:eastAsia="Calibri"/>
          <w:sz w:val="24"/>
          <w:lang w:val="en-GB"/>
        </w:rPr>
        <w:t>ush</w:t>
      </w:r>
      <w:r w:rsidR="009E25DA" w:rsidRPr="006313FB">
        <w:rPr>
          <w:rFonts w:eastAsia="Calibri"/>
          <w:sz w:val="24"/>
          <w:lang w:val="en-GB"/>
        </w:rPr>
        <w:tab/>
      </w:r>
      <w:r w:rsidR="009E25DA" w:rsidRPr="006313FB">
        <w:rPr>
          <w:rFonts w:eastAsia="Calibri"/>
          <w:sz w:val="24"/>
          <w:lang w:val="en-GB"/>
        </w:rPr>
        <w:tab/>
      </w:r>
      <w:r w:rsidR="009E25DA" w:rsidRPr="006313FB">
        <w:rPr>
          <w:rFonts w:eastAsia="Calibri"/>
          <w:sz w:val="24"/>
          <w:lang w:val="en-GB"/>
        </w:rPr>
        <w:tab/>
      </w:r>
      <w:r w:rsidR="00A83D00" w:rsidRPr="006313FB">
        <w:rPr>
          <w:rFonts w:eastAsia="Calibri"/>
          <w:sz w:val="24"/>
          <w:lang w:val="en-GB"/>
        </w:rPr>
        <w:tab/>
      </w:r>
      <w:r w:rsidRPr="006313FB">
        <w:rPr>
          <w:rFonts w:eastAsia="Calibri"/>
          <w:sz w:val="24"/>
          <w:lang w:val="en-GB"/>
        </w:rPr>
        <w:t>5-log</w:t>
      </w:r>
      <w:r w:rsidRPr="006313FB">
        <w:rPr>
          <w:rFonts w:eastAsia="Calibri"/>
          <w:sz w:val="24"/>
          <w:lang w:val="en-GB"/>
        </w:rPr>
        <w:tab/>
      </w:r>
      <w:r w:rsidRPr="006313FB">
        <w:rPr>
          <w:rFonts w:eastAsia="Calibri"/>
          <w:sz w:val="24"/>
          <w:lang w:val="en-GB"/>
        </w:rPr>
        <w:tab/>
      </w:r>
      <w:r w:rsidR="00A83D00" w:rsidRPr="006313FB">
        <w:rPr>
          <w:rFonts w:eastAsia="Calibri"/>
          <w:sz w:val="24"/>
          <w:lang w:val="en-GB"/>
        </w:rPr>
        <w:tab/>
        <w:t>5.</w:t>
      </w:r>
      <w:r w:rsidRPr="006313FB">
        <w:rPr>
          <w:rFonts w:eastAsia="Calibri"/>
          <w:sz w:val="24"/>
          <w:lang w:val="en-GB"/>
        </w:rPr>
        <w:t>DEM.PROX</w:t>
      </w:r>
    </w:p>
    <w:p w14:paraId="2D5613DB" w14:textId="6BD73653" w:rsidR="00907852" w:rsidRDefault="00907852" w:rsidP="00993BC8">
      <w:pPr>
        <w:jc w:val="both"/>
        <w:rPr>
          <w:rFonts w:eastAsia="Calibri"/>
          <w:sz w:val="24"/>
          <w:lang w:val="en-GB"/>
        </w:rPr>
      </w:pPr>
      <w:r w:rsidRPr="006313FB">
        <w:rPr>
          <w:rFonts w:eastAsia="Calibri"/>
          <w:sz w:val="24"/>
          <w:lang w:val="en-GB"/>
        </w:rPr>
        <w:tab/>
      </w:r>
      <w:r w:rsidR="00107442" w:rsidRPr="006313FB">
        <w:rPr>
          <w:rFonts w:eastAsia="Calibri"/>
          <w:sz w:val="24"/>
          <w:lang w:val="en-GB"/>
        </w:rPr>
        <w:tab/>
      </w:r>
      <w:r w:rsidR="00107442" w:rsidRPr="006313FB">
        <w:rPr>
          <w:rFonts w:eastAsia="Calibri"/>
          <w:sz w:val="24"/>
          <w:lang w:val="en-GB"/>
        </w:rPr>
        <w:tab/>
      </w:r>
      <w:r w:rsidR="00107442" w:rsidRPr="006313FB">
        <w:rPr>
          <w:rFonts w:eastAsia="Calibri"/>
          <w:sz w:val="24"/>
          <w:lang w:val="en-GB"/>
        </w:rPr>
        <w:tab/>
      </w:r>
      <w:r w:rsidR="002F7899">
        <w:rPr>
          <w:rFonts w:eastAsia="Calibri"/>
          <w:sz w:val="24"/>
          <w:lang w:val="en-GB"/>
        </w:rPr>
        <w:tab/>
      </w:r>
      <w:r w:rsidR="0070543E">
        <w:rPr>
          <w:rFonts w:eastAsia="Calibri"/>
          <w:sz w:val="24"/>
          <w:lang w:val="en-GB"/>
        </w:rPr>
        <w:t xml:space="preserve"> </w:t>
      </w:r>
      <w:r w:rsidR="00A83D00" w:rsidRPr="006313FB">
        <w:rPr>
          <w:rFonts w:eastAsia="Calibri"/>
          <w:sz w:val="24"/>
          <w:lang w:val="en-GB"/>
        </w:rPr>
        <w:t>‘</w:t>
      </w:r>
      <w:r w:rsidRPr="006313FB">
        <w:rPr>
          <w:rFonts w:eastAsia="Calibri"/>
          <w:sz w:val="24"/>
          <w:lang w:val="en-GB"/>
        </w:rPr>
        <w:t>Push this tree trunk (log)</w:t>
      </w:r>
      <w:r w:rsidR="00920C88" w:rsidRPr="006313FB">
        <w:rPr>
          <w:rFonts w:eastAsia="Calibri"/>
          <w:sz w:val="24"/>
          <w:lang w:val="en-GB"/>
        </w:rPr>
        <w:t>.</w:t>
      </w:r>
      <w:r w:rsidR="00A83D00" w:rsidRPr="006313FB">
        <w:rPr>
          <w:rFonts w:eastAsia="Calibri"/>
          <w:sz w:val="24"/>
          <w:lang w:val="en-GB"/>
        </w:rPr>
        <w:t>’</w:t>
      </w:r>
    </w:p>
    <w:p w14:paraId="0F615664" w14:textId="4AE2E1C7" w:rsidR="00907852" w:rsidRPr="006313FB" w:rsidRDefault="00907852" w:rsidP="00993BC8">
      <w:pPr>
        <w:jc w:val="both"/>
        <w:rPr>
          <w:rFonts w:eastAsia="Calibri"/>
          <w:sz w:val="24"/>
          <w:lang w:val="en-GB"/>
        </w:rPr>
      </w:pPr>
      <w:r w:rsidRPr="00907852">
        <w:rPr>
          <w:rFonts w:eastAsia="Calibri"/>
          <w:sz w:val="24"/>
          <w:lang w:val="en-GB"/>
        </w:rPr>
        <w:tab/>
      </w:r>
      <w:r w:rsidR="00A83D00">
        <w:rPr>
          <w:rFonts w:eastAsia="Calibri"/>
          <w:sz w:val="24"/>
          <w:lang w:val="en-GB"/>
        </w:rPr>
        <w:tab/>
      </w:r>
      <w:r w:rsidR="00786C43">
        <w:rPr>
          <w:rFonts w:eastAsia="Calibri"/>
          <w:sz w:val="24"/>
          <w:lang w:val="en-GB"/>
        </w:rPr>
        <w:tab/>
      </w:r>
      <w:r w:rsidR="0070543E">
        <w:rPr>
          <w:rFonts w:eastAsia="Calibri"/>
          <w:sz w:val="24"/>
          <w:lang w:val="en-GB"/>
        </w:rPr>
        <w:t xml:space="preserve"> </w:t>
      </w:r>
      <w:r w:rsidRPr="00907852">
        <w:rPr>
          <w:rFonts w:eastAsia="Calibri"/>
          <w:sz w:val="24"/>
          <w:lang w:val="en-GB"/>
        </w:rPr>
        <w:t>b</w:t>
      </w:r>
      <w:r w:rsidR="00786C43">
        <w:rPr>
          <w:rFonts w:eastAsia="Calibri"/>
          <w:sz w:val="24"/>
          <w:lang w:val="en-GB"/>
        </w:rPr>
        <w:t>.</w:t>
      </w:r>
      <w:r w:rsidR="00A83D00">
        <w:rPr>
          <w:rFonts w:eastAsia="Calibri"/>
          <w:sz w:val="24"/>
          <w:lang w:val="en-GB"/>
        </w:rPr>
        <w:tab/>
      </w:r>
      <w:proofErr w:type="spellStart"/>
      <w:r w:rsidR="0022383B">
        <w:rPr>
          <w:rFonts w:eastAsia="Calibri"/>
          <w:i/>
          <w:sz w:val="24"/>
          <w:lang w:val="en-GB"/>
        </w:rPr>
        <w:t>i</w:t>
      </w:r>
      <w:r w:rsidR="00BA33A2" w:rsidRPr="006313FB">
        <w:rPr>
          <w:rFonts w:eastAsia="Calibri"/>
          <w:i/>
          <w:sz w:val="24"/>
          <w:lang w:val="en-GB"/>
        </w:rPr>
        <w:t>ning</w:t>
      </w:r>
      <w:proofErr w:type="spellEnd"/>
      <w:r w:rsidR="00BA33A2" w:rsidRPr="006313FB">
        <w:rPr>
          <w:rFonts w:eastAsia="Calibri"/>
          <w:i/>
          <w:sz w:val="24"/>
          <w:lang w:val="en-GB"/>
        </w:rPr>
        <w:t>-a</w:t>
      </w:r>
      <w:r w:rsidR="00BA33A2" w:rsidRPr="006313FB">
        <w:rPr>
          <w:rFonts w:eastAsia="Calibri"/>
          <w:i/>
          <w:sz w:val="24"/>
          <w:lang w:val="en-GB"/>
        </w:rPr>
        <w:tab/>
        <w:t xml:space="preserve"> </w:t>
      </w:r>
      <w:r w:rsidR="00D5159D">
        <w:rPr>
          <w:rFonts w:eastAsia="Calibri"/>
          <w:i/>
          <w:sz w:val="24"/>
          <w:lang w:val="en-GB"/>
        </w:rPr>
        <w:tab/>
      </w:r>
      <w:proofErr w:type="spellStart"/>
      <w:r w:rsidR="00BA33A2" w:rsidRPr="006313FB">
        <w:rPr>
          <w:rFonts w:eastAsia="Calibri"/>
          <w:i/>
          <w:sz w:val="24"/>
          <w:lang w:val="en-GB"/>
        </w:rPr>
        <w:t>wa-na</w:t>
      </w:r>
      <w:proofErr w:type="spellEnd"/>
      <w:r w:rsidR="00BA33A2" w:rsidRPr="006313FB">
        <w:rPr>
          <w:rFonts w:eastAsia="Calibri"/>
          <w:i/>
          <w:sz w:val="24"/>
          <w:lang w:val="en-GB"/>
        </w:rPr>
        <w:t xml:space="preserve"> </w:t>
      </w:r>
      <w:r w:rsidR="00BA33A2" w:rsidRPr="006313FB">
        <w:rPr>
          <w:rFonts w:eastAsia="Calibri"/>
          <w:i/>
          <w:sz w:val="24"/>
          <w:lang w:val="en-GB"/>
        </w:rPr>
        <w:tab/>
      </w:r>
      <w:r w:rsidR="00BA33A2" w:rsidRPr="006313FB">
        <w:rPr>
          <w:rFonts w:eastAsia="Calibri"/>
          <w:i/>
          <w:sz w:val="24"/>
          <w:lang w:val="en-GB"/>
        </w:rPr>
        <w:tab/>
      </w:r>
      <w:r w:rsidR="00BA33A2" w:rsidRPr="006313FB">
        <w:rPr>
          <w:rFonts w:eastAsia="Calibri"/>
          <w:i/>
          <w:sz w:val="24"/>
          <w:lang w:val="en-GB"/>
        </w:rPr>
        <w:tab/>
      </w:r>
      <w:r w:rsidR="00BA33A2" w:rsidRPr="006313FB">
        <w:rPr>
          <w:rFonts w:eastAsia="Calibri"/>
          <w:i/>
          <w:sz w:val="24"/>
          <w:lang w:val="en-GB"/>
        </w:rPr>
        <w:tab/>
      </w:r>
      <w:proofErr w:type="spellStart"/>
      <w:r w:rsidR="00BA33A2" w:rsidRPr="006313FB">
        <w:rPr>
          <w:rFonts w:eastAsia="Calibri"/>
          <w:i/>
          <w:sz w:val="24"/>
          <w:lang w:val="en-GB"/>
        </w:rPr>
        <w:t>eembe</w:t>
      </w:r>
      <w:proofErr w:type="spellEnd"/>
      <w:r w:rsidRPr="006313FB">
        <w:rPr>
          <w:rFonts w:eastAsia="Calibri"/>
          <w:i/>
          <w:sz w:val="24"/>
          <w:lang w:val="en-GB"/>
        </w:rPr>
        <w:t xml:space="preserve"> </w:t>
      </w:r>
      <w:r w:rsidR="003F62DD" w:rsidRPr="006313FB">
        <w:rPr>
          <w:rFonts w:eastAsia="Calibri"/>
          <w:i/>
          <w:sz w:val="24"/>
          <w:lang w:val="en-GB"/>
        </w:rPr>
        <w:tab/>
      </w:r>
      <w:r w:rsidR="00BA33A2" w:rsidRPr="006313FB">
        <w:rPr>
          <w:rFonts w:eastAsia="Calibri"/>
          <w:i/>
          <w:sz w:val="24"/>
          <w:lang w:val="en-GB"/>
        </w:rPr>
        <w:tab/>
      </w:r>
      <w:r w:rsidR="00BA33A2" w:rsidRPr="006313FB">
        <w:rPr>
          <w:rFonts w:eastAsia="Calibri"/>
          <w:i/>
          <w:sz w:val="24"/>
          <w:lang w:val="en-GB"/>
        </w:rPr>
        <w:tab/>
      </w:r>
      <w:r w:rsidR="00BA33A2" w:rsidRPr="006313FB">
        <w:rPr>
          <w:rFonts w:eastAsia="Calibri"/>
          <w:i/>
          <w:sz w:val="24"/>
          <w:lang w:val="en-GB"/>
        </w:rPr>
        <w:tab/>
      </w:r>
      <w:proofErr w:type="spellStart"/>
      <w:r w:rsidRPr="006313FB">
        <w:rPr>
          <w:rFonts w:eastAsia="Calibri"/>
          <w:i/>
          <w:sz w:val="24"/>
          <w:lang w:val="en-GB"/>
        </w:rPr>
        <w:t>elyo</w:t>
      </w:r>
      <w:proofErr w:type="spellEnd"/>
    </w:p>
    <w:p w14:paraId="243BF6F2" w14:textId="7CFC5AAB" w:rsidR="00107442" w:rsidRPr="006313FB" w:rsidRDefault="00107442" w:rsidP="00993BC8">
      <w:pPr>
        <w:jc w:val="both"/>
        <w:rPr>
          <w:rFonts w:eastAsia="Calibri"/>
          <w:sz w:val="24"/>
          <w:lang w:val="en-GB"/>
        </w:rPr>
      </w:pPr>
      <w:r w:rsidRPr="006313FB">
        <w:rPr>
          <w:rFonts w:eastAsia="Calibri"/>
          <w:sz w:val="24"/>
          <w:lang w:val="en-GB"/>
        </w:rPr>
        <w:tab/>
      </w:r>
      <w:r w:rsidRPr="006313FB">
        <w:rPr>
          <w:rFonts w:eastAsia="Calibri"/>
          <w:sz w:val="24"/>
          <w:lang w:val="en-GB"/>
        </w:rPr>
        <w:tab/>
      </w:r>
      <w:r w:rsidRPr="006313FB">
        <w:rPr>
          <w:rFonts w:eastAsia="Calibri"/>
          <w:sz w:val="24"/>
          <w:lang w:val="en-GB"/>
        </w:rPr>
        <w:tab/>
      </w:r>
      <w:r w:rsidR="00BA33A2" w:rsidRPr="006313FB">
        <w:rPr>
          <w:rFonts w:eastAsia="Calibri"/>
          <w:sz w:val="24"/>
          <w:lang w:val="en-GB"/>
        </w:rPr>
        <w:tab/>
      </w:r>
      <w:r w:rsidR="00BA33A2" w:rsidRPr="006313FB">
        <w:rPr>
          <w:rFonts w:eastAsia="Calibri"/>
          <w:sz w:val="24"/>
          <w:lang w:val="en-GB"/>
        </w:rPr>
        <w:tab/>
      </w:r>
      <w:r w:rsidR="0070543E">
        <w:rPr>
          <w:rFonts w:eastAsia="Calibri"/>
          <w:sz w:val="24"/>
          <w:lang w:val="en-GB"/>
        </w:rPr>
        <w:t xml:space="preserve"> </w:t>
      </w:r>
      <w:r w:rsidR="0022383B">
        <w:rPr>
          <w:rFonts w:eastAsia="Calibri"/>
          <w:sz w:val="24"/>
          <w:lang w:val="en-GB"/>
        </w:rPr>
        <w:t>g</w:t>
      </w:r>
      <w:r w:rsidR="00BA33A2" w:rsidRPr="006313FB">
        <w:rPr>
          <w:rFonts w:eastAsia="Calibri"/>
          <w:sz w:val="24"/>
          <w:lang w:val="en-GB"/>
        </w:rPr>
        <w:t xml:space="preserve">ive-FV </w:t>
      </w:r>
      <w:r w:rsidR="00BA33A2" w:rsidRPr="006313FB">
        <w:rPr>
          <w:rFonts w:eastAsia="Calibri"/>
          <w:sz w:val="24"/>
          <w:lang w:val="en-GB"/>
        </w:rPr>
        <w:tab/>
        <w:t>2-child</w:t>
      </w:r>
      <w:r w:rsidRPr="006313FB">
        <w:rPr>
          <w:rFonts w:eastAsia="Calibri"/>
          <w:sz w:val="24"/>
          <w:lang w:val="en-GB"/>
        </w:rPr>
        <w:tab/>
      </w:r>
      <w:r w:rsidRPr="006313FB">
        <w:rPr>
          <w:rFonts w:eastAsia="Calibri"/>
          <w:sz w:val="24"/>
          <w:lang w:val="en-GB"/>
        </w:rPr>
        <w:tab/>
      </w:r>
      <w:r w:rsidRPr="006313FB">
        <w:rPr>
          <w:rFonts w:eastAsia="Calibri"/>
          <w:sz w:val="24"/>
          <w:lang w:val="en-GB"/>
        </w:rPr>
        <w:tab/>
      </w:r>
      <w:r w:rsidRPr="006313FB">
        <w:rPr>
          <w:rFonts w:eastAsia="Calibri"/>
          <w:sz w:val="24"/>
          <w:lang w:val="en-GB"/>
        </w:rPr>
        <w:tab/>
      </w:r>
      <w:r w:rsidR="00BA33A2" w:rsidRPr="006313FB">
        <w:rPr>
          <w:rFonts w:eastAsia="Calibri"/>
          <w:sz w:val="24"/>
          <w:lang w:val="en-GB"/>
        </w:rPr>
        <w:t>5-mango</w:t>
      </w:r>
      <w:r w:rsidRPr="006313FB">
        <w:rPr>
          <w:rFonts w:eastAsia="Calibri"/>
          <w:sz w:val="24"/>
          <w:lang w:val="en-GB"/>
        </w:rPr>
        <w:tab/>
      </w:r>
      <w:r w:rsidR="00A83D00" w:rsidRPr="006313FB">
        <w:rPr>
          <w:rFonts w:eastAsia="Calibri"/>
          <w:sz w:val="24"/>
          <w:lang w:val="en-GB"/>
        </w:rPr>
        <w:tab/>
      </w:r>
      <w:r w:rsidR="00A83D00" w:rsidRPr="006313FB">
        <w:rPr>
          <w:rFonts w:eastAsia="Calibri"/>
          <w:sz w:val="24"/>
          <w:lang w:val="en-GB"/>
        </w:rPr>
        <w:tab/>
        <w:t>5.</w:t>
      </w:r>
      <w:r w:rsidRPr="006313FB">
        <w:rPr>
          <w:rFonts w:eastAsia="Calibri"/>
          <w:sz w:val="24"/>
          <w:lang w:val="en-GB"/>
        </w:rPr>
        <w:t>DEM.MED</w:t>
      </w:r>
    </w:p>
    <w:p w14:paraId="2B7D79BB" w14:textId="782F47FB" w:rsidR="00907852" w:rsidRDefault="00907852" w:rsidP="00993BC8">
      <w:pPr>
        <w:jc w:val="both"/>
        <w:rPr>
          <w:rFonts w:eastAsia="Calibri"/>
          <w:sz w:val="24"/>
          <w:lang w:val="en-GB"/>
        </w:rPr>
      </w:pPr>
      <w:r w:rsidRPr="006313FB">
        <w:rPr>
          <w:rFonts w:eastAsia="Calibri"/>
          <w:sz w:val="24"/>
          <w:lang w:val="en-GB"/>
        </w:rPr>
        <w:tab/>
      </w:r>
      <w:r w:rsidR="00107442" w:rsidRPr="006313FB">
        <w:rPr>
          <w:rFonts w:eastAsia="Calibri"/>
          <w:sz w:val="24"/>
          <w:lang w:val="en-GB"/>
        </w:rPr>
        <w:tab/>
      </w:r>
      <w:r w:rsidR="00107442" w:rsidRPr="006313FB">
        <w:rPr>
          <w:rFonts w:eastAsia="Calibri"/>
          <w:sz w:val="24"/>
          <w:lang w:val="en-GB"/>
        </w:rPr>
        <w:tab/>
      </w:r>
      <w:r w:rsidR="00A83D00" w:rsidRPr="006313FB">
        <w:rPr>
          <w:rFonts w:eastAsia="Calibri"/>
          <w:sz w:val="24"/>
          <w:lang w:val="en-GB"/>
        </w:rPr>
        <w:tab/>
      </w:r>
      <w:r w:rsidR="002F7899">
        <w:rPr>
          <w:rFonts w:eastAsia="Calibri"/>
          <w:sz w:val="24"/>
          <w:lang w:val="en-GB"/>
        </w:rPr>
        <w:tab/>
      </w:r>
      <w:r w:rsidR="0070543E">
        <w:rPr>
          <w:rFonts w:eastAsia="Calibri"/>
          <w:sz w:val="24"/>
          <w:lang w:val="en-GB"/>
        </w:rPr>
        <w:t xml:space="preserve"> </w:t>
      </w:r>
      <w:r w:rsidR="00107442" w:rsidRPr="006313FB">
        <w:rPr>
          <w:rFonts w:eastAsia="Calibri"/>
          <w:sz w:val="24"/>
          <w:lang w:val="en-GB"/>
        </w:rPr>
        <w:t>‘</w:t>
      </w:r>
      <w:r w:rsidR="00BA33A2" w:rsidRPr="006313FB">
        <w:rPr>
          <w:rFonts w:eastAsia="Calibri"/>
          <w:sz w:val="24"/>
          <w:lang w:val="en-GB"/>
        </w:rPr>
        <w:t xml:space="preserve">Give </w:t>
      </w:r>
      <w:r w:rsidR="002F7899">
        <w:rPr>
          <w:rFonts w:eastAsia="Calibri"/>
          <w:sz w:val="24"/>
          <w:lang w:val="en-GB"/>
        </w:rPr>
        <w:t xml:space="preserve">the </w:t>
      </w:r>
      <w:r w:rsidR="00BA33A2" w:rsidRPr="006313FB">
        <w:rPr>
          <w:rFonts w:eastAsia="Calibri"/>
          <w:sz w:val="24"/>
          <w:lang w:val="en-GB"/>
        </w:rPr>
        <w:t>children that mango</w:t>
      </w:r>
      <w:r w:rsidR="00920C88" w:rsidRPr="006313FB">
        <w:rPr>
          <w:rFonts w:eastAsia="Calibri"/>
          <w:sz w:val="24"/>
          <w:lang w:val="en-GB"/>
        </w:rPr>
        <w:t>.</w:t>
      </w:r>
      <w:r w:rsidR="00107442" w:rsidRPr="006313FB">
        <w:rPr>
          <w:rFonts w:eastAsia="Calibri"/>
          <w:sz w:val="24"/>
          <w:lang w:val="en-GB"/>
        </w:rPr>
        <w:t>’</w:t>
      </w:r>
    </w:p>
    <w:p w14:paraId="184A095D" w14:textId="48E95DBF" w:rsidR="00907852" w:rsidRPr="006313FB" w:rsidRDefault="00907852" w:rsidP="00993BC8">
      <w:pPr>
        <w:jc w:val="both"/>
        <w:rPr>
          <w:rFonts w:eastAsia="Calibri"/>
          <w:sz w:val="24"/>
          <w:lang w:val="en-GB"/>
        </w:rPr>
      </w:pPr>
      <w:r w:rsidRPr="00907852">
        <w:rPr>
          <w:rFonts w:eastAsia="Calibri"/>
          <w:sz w:val="24"/>
          <w:lang w:val="en-GB"/>
        </w:rPr>
        <w:tab/>
      </w:r>
      <w:r w:rsidR="0017527E">
        <w:rPr>
          <w:rFonts w:eastAsia="Calibri"/>
          <w:sz w:val="24"/>
          <w:lang w:val="en-GB"/>
        </w:rPr>
        <w:tab/>
      </w:r>
      <w:r w:rsidR="00786C43">
        <w:rPr>
          <w:rFonts w:eastAsia="Calibri"/>
          <w:sz w:val="24"/>
          <w:lang w:val="en-GB"/>
        </w:rPr>
        <w:tab/>
      </w:r>
      <w:r w:rsidR="0070543E">
        <w:rPr>
          <w:rFonts w:eastAsia="Calibri"/>
          <w:sz w:val="24"/>
          <w:lang w:val="en-GB"/>
        </w:rPr>
        <w:t xml:space="preserve"> </w:t>
      </w:r>
      <w:r w:rsidRPr="006313FB">
        <w:rPr>
          <w:rFonts w:eastAsia="Calibri"/>
          <w:sz w:val="24"/>
          <w:lang w:val="en-GB"/>
        </w:rPr>
        <w:t>c</w:t>
      </w:r>
      <w:r w:rsidR="00786C43" w:rsidRPr="006313FB">
        <w:rPr>
          <w:rFonts w:eastAsia="Calibri"/>
          <w:sz w:val="24"/>
          <w:lang w:val="en-GB"/>
        </w:rPr>
        <w:t>.</w:t>
      </w:r>
      <w:r w:rsidR="00C673BF" w:rsidRPr="006313FB">
        <w:rPr>
          <w:rFonts w:eastAsia="Calibri"/>
          <w:sz w:val="24"/>
          <w:lang w:val="en-GB"/>
        </w:rPr>
        <w:tab/>
      </w:r>
      <w:proofErr w:type="spellStart"/>
      <w:r w:rsidR="0022383B">
        <w:rPr>
          <w:rFonts w:eastAsia="Calibri"/>
          <w:i/>
          <w:sz w:val="24"/>
          <w:lang w:val="en-GB"/>
        </w:rPr>
        <w:t>w</w:t>
      </w:r>
      <w:r w:rsidR="005A4BD0" w:rsidRPr="006313FB">
        <w:rPr>
          <w:rFonts w:eastAsia="Calibri"/>
          <w:i/>
          <w:sz w:val="24"/>
          <w:lang w:val="en-GB"/>
        </w:rPr>
        <w:t>a</w:t>
      </w:r>
      <w:proofErr w:type="spellEnd"/>
      <w:r w:rsidR="005A4BD0" w:rsidRPr="006313FB">
        <w:rPr>
          <w:rFonts w:eastAsia="Calibri"/>
          <w:i/>
          <w:sz w:val="24"/>
          <w:lang w:val="en-GB"/>
        </w:rPr>
        <w:t>-</w:t>
      </w:r>
      <w:r w:rsidR="005A4BD0" w:rsidRPr="006313FB">
        <w:rPr>
          <w:rFonts w:eastAsia="Calibri"/>
          <w:i/>
          <w:sz w:val="24"/>
          <w:lang w:val="en-GB"/>
        </w:rPr>
        <w:tab/>
      </w:r>
      <w:r w:rsidR="005A4BD0" w:rsidRPr="006313FB">
        <w:rPr>
          <w:rFonts w:eastAsia="Calibri"/>
          <w:i/>
          <w:sz w:val="24"/>
          <w:lang w:val="en-GB"/>
        </w:rPr>
        <w:tab/>
      </w:r>
      <w:r w:rsidR="005A4BD0" w:rsidRPr="006313FB">
        <w:rPr>
          <w:rFonts w:eastAsia="Calibri"/>
          <w:i/>
          <w:sz w:val="24"/>
          <w:lang w:val="en-GB"/>
        </w:rPr>
        <w:tab/>
        <w:t>le-</w:t>
      </w:r>
      <w:r w:rsidR="005A4BD0" w:rsidRPr="006313FB">
        <w:rPr>
          <w:rFonts w:eastAsia="Calibri"/>
          <w:i/>
          <w:sz w:val="24"/>
          <w:lang w:val="en-GB"/>
        </w:rPr>
        <w:tab/>
      </w:r>
      <w:r w:rsidR="005A4BD0" w:rsidRPr="006313FB">
        <w:rPr>
          <w:rFonts w:eastAsia="Calibri"/>
          <w:i/>
          <w:sz w:val="24"/>
          <w:lang w:val="en-GB"/>
        </w:rPr>
        <w:tab/>
      </w:r>
      <w:r w:rsidR="005A4BD0" w:rsidRPr="006313FB">
        <w:rPr>
          <w:rFonts w:eastAsia="Calibri"/>
          <w:i/>
          <w:sz w:val="24"/>
          <w:lang w:val="en-GB"/>
        </w:rPr>
        <w:tab/>
      </w:r>
      <w:proofErr w:type="spellStart"/>
      <w:r w:rsidR="005A4BD0" w:rsidRPr="006313FB">
        <w:rPr>
          <w:rFonts w:eastAsia="Calibri"/>
          <w:i/>
          <w:sz w:val="24"/>
          <w:lang w:val="en-GB"/>
        </w:rPr>
        <w:t>ining</w:t>
      </w:r>
      <w:proofErr w:type="spellEnd"/>
      <w:r w:rsidR="005A4BD0" w:rsidRPr="006313FB">
        <w:rPr>
          <w:rFonts w:eastAsia="Calibri"/>
          <w:i/>
          <w:sz w:val="24"/>
          <w:lang w:val="en-GB"/>
        </w:rPr>
        <w:t>-</w:t>
      </w:r>
      <w:r w:rsidR="005A4BD0" w:rsidRPr="006313FB">
        <w:rPr>
          <w:rFonts w:eastAsia="Calibri"/>
          <w:i/>
          <w:sz w:val="24"/>
          <w:lang w:val="en-GB"/>
        </w:rPr>
        <w:tab/>
      </w:r>
      <w:r w:rsidR="00A6325E" w:rsidRPr="006313FB">
        <w:rPr>
          <w:rFonts w:eastAsia="Calibri"/>
          <w:i/>
          <w:sz w:val="24"/>
          <w:lang w:val="en-GB"/>
        </w:rPr>
        <w:t>o</w:t>
      </w:r>
      <w:r w:rsidR="005A4BD0" w:rsidRPr="006313FB">
        <w:rPr>
          <w:rFonts w:eastAsia="Calibri"/>
          <w:i/>
          <w:sz w:val="24"/>
          <w:lang w:val="en-GB"/>
        </w:rPr>
        <w:t xml:space="preserve"> </w:t>
      </w:r>
      <w:r w:rsidR="005A4BD0" w:rsidRPr="006313FB">
        <w:rPr>
          <w:rFonts w:eastAsia="Calibri"/>
          <w:i/>
          <w:sz w:val="24"/>
          <w:lang w:val="en-GB"/>
        </w:rPr>
        <w:tab/>
      </w:r>
      <w:r w:rsidR="005A4BD0" w:rsidRPr="006313FB">
        <w:rPr>
          <w:rFonts w:eastAsia="Calibri"/>
          <w:i/>
          <w:sz w:val="24"/>
          <w:lang w:val="en-GB"/>
        </w:rPr>
        <w:tab/>
      </w:r>
      <w:r w:rsidR="005A4BD0" w:rsidRPr="006313FB">
        <w:rPr>
          <w:rFonts w:eastAsia="Calibri"/>
          <w:i/>
          <w:sz w:val="24"/>
          <w:lang w:val="en-GB"/>
        </w:rPr>
        <w:tab/>
      </w:r>
      <w:r w:rsidR="005A4BD0" w:rsidRPr="006313FB">
        <w:rPr>
          <w:rFonts w:eastAsia="Calibri"/>
          <w:i/>
          <w:sz w:val="24"/>
          <w:lang w:val="en-GB"/>
        </w:rPr>
        <w:tab/>
        <w:t>ki-</w:t>
      </w:r>
      <w:proofErr w:type="spellStart"/>
      <w:r w:rsidR="005A4BD0" w:rsidRPr="006313FB">
        <w:rPr>
          <w:rFonts w:eastAsia="Calibri"/>
          <w:i/>
          <w:sz w:val="24"/>
          <w:lang w:val="en-GB"/>
        </w:rPr>
        <w:t>kombe</w:t>
      </w:r>
      <w:proofErr w:type="spellEnd"/>
      <w:r w:rsidR="005A4BD0" w:rsidRPr="006313FB">
        <w:rPr>
          <w:rFonts w:eastAsia="Calibri"/>
          <w:i/>
          <w:sz w:val="24"/>
          <w:lang w:val="en-GB"/>
        </w:rPr>
        <w:t xml:space="preserve"> </w:t>
      </w:r>
      <w:r w:rsidR="005A4BD0" w:rsidRPr="006313FB">
        <w:rPr>
          <w:rFonts w:eastAsia="Calibri"/>
          <w:i/>
          <w:sz w:val="24"/>
          <w:lang w:val="en-GB"/>
        </w:rPr>
        <w:tab/>
      </w:r>
      <w:proofErr w:type="spellStart"/>
      <w:r w:rsidR="005A4BD0" w:rsidRPr="006313FB">
        <w:rPr>
          <w:rFonts w:eastAsia="Calibri"/>
          <w:i/>
          <w:sz w:val="24"/>
          <w:lang w:val="en-GB"/>
        </w:rPr>
        <w:t>kya</w:t>
      </w:r>
      <w:proofErr w:type="spellEnd"/>
    </w:p>
    <w:p w14:paraId="6B55F8E5" w14:textId="3BBE4214" w:rsidR="00107442" w:rsidRPr="006313FB" w:rsidRDefault="00A83D00" w:rsidP="00993BC8">
      <w:pPr>
        <w:jc w:val="both"/>
        <w:rPr>
          <w:rFonts w:eastAsia="Calibri"/>
          <w:sz w:val="24"/>
          <w:lang w:val="en-GB"/>
        </w:rPr>
      </w:pPr>
      <w:r w:rsidRPr="006313FB">
        <w:rPr>
          <w:rFonts w:eastAsia="Calibri"/>
          <w:sz w:val="24"/>
          <w:lang w:val="en-GB"/>
        </w:rPr>
        <w:tab/>
      </w:r>
      <w:r w:rsidRPr="006313FB">
        <w:rPr>
          <w:rFonts w:eastAsia="Calibri"/>
          <w:sz w:val="24"/>
          <w:lang w:val="en-GB"/>
        </w:rPr>
        <w:tab/>
      </w:r>
      <w:r w:rsidRPr="006313FB">
        <w:rPr>
          <w:rFonts w:eastAsia="Calibri"/>
          <w:sz w:val="24"/>
          <w:lang w:val="en-GB"/>
        </w:rPr>
        <w:tab/>
      </w:r>
      <w:r w:rsidR="00C673BF" w:rsidRPr="006313FB">
        <w:rPr>
          <w:rFonts w:eastAsia="Calibri"/>
          <w:sz w:val="24"/>
          <w:lang w:val="en-GB"/>
        </w:rPr>
        <w:tab/>
      </w:r>
      <w:r w:rsidR="0017527E">
        <w:rPr>
          <w:rFonts w:eastAsia="Calibri"/>
          <w:sz w:val="24"/>
          <w:lang w:val="en-GB"/>
        </w:rPr>
        <w:tab/>
      </w:r>
      <w:r w:rsidR="0070543E">
        <w:rPr>
          <w:rFonts w:eastAsia="Calibri"/>
          <w:sz w:val="24"/>
          <w:lang w:val="en-GB"/>
        </w:rPr>
        <w:t xml:space="preserve"> </w:t>
      </w:r>
      <w:r w:rsidR="005A4BD0" w:rsidRPr="006313FB">
        <w:rPr>
          <w:rFonts w:eastAsia="Calibri"/>
          <w:sz w:val="24"/>
          <w:lang w:val="en-GB"/>
        </w:rPr>
        <w:t>3PL-</w:t>
      </w:r>
      <w:r w:rsidR="005A4BD0" w:rsidRPr="006313FB">
        <w:rPr>
          <w:rFonts w:eastAsia="Calibri"/>
          <w:sz w:val="24"/>
          <w:lang w:val="en-GB"/>
        </w:rPr>
        <w:tab/>
      </w:r>
      <w:r w:rsidR="005A4BD0" w:rsidRPr="006313FB">
        <w:rPr>
          <w:rFonts w:eastAsia="Calibri"/>
          <w:sz w:val="24"/>
          <w:lang w:val="en-GB"/>
        </w:rPr>
        <w:tab/>
        <w:t>PST-</w:t>
      </w:r>
      <w:r w:rsidR="005A4BD0" w:rsidRPr="006313FB">
        <w:rPr>
          <w:rFonts w:eastAsia="Calibri"/>
          <w:sz w:val="24"/>
          <w:lang w:val="en-GB"/>
        </w:rPr>
        <w:tab/>
        <w:t>give-</w:t>
      </w:r>
      <w:r w:rsidR="005A4BD0" w:rsidRPr="006313FB">
        <w:rPr>
          <w:rFonts w:eastAsia="Calibri"/>
          <w:sz w:val="24"/>
          <w:lang w:val="en-GB"/>
        </w:rPr>
        <w:tab/>
      </w:r>
      <w:r w:rsidR="005A4BD0" w:rsidRPr="006313FB">
        <w:rPr>
          <w:rFonts w:eastAsia="Calibri"/>
          <w:sz w:val="24"/>
          <w:lang w:val="en-GB"/>
        </w:rPr>
        <w:tab/>
      </w:r>
      <w:r w:rsidR="00A6325E" w:rsidRPr="006313FB">
        <w:rPr>
          <w:rFonts w:eastAsia="Calibri"/>
          <w:sz w:val="24"/>
          <w:lang w:val="en-GB"/>
        </w:rPr>
        <w:t>PASS</w:t>
      </w:r>
      <w:r w:rsidR="00A6325E" w:rsidRPr="006313FB">
        <w:rPr>
          <w:rFonts w:eastAsia="Calibri"/>
          <w:sz w:val="24"/>
          <w:lang w:val="en-GB"/>
        </w:rPr>
        <w:tab/>
      </w:r>
      <w:r w:rsidR="005A4BD0" w:rsidRPr="006313FB">
        <w:rPr>
          <w:rFonts w:eastAsia="Calibri"/>
          <w:sz w:val="24"/>
          <w:lang w:val="en-GB"/>
        </w:rPr>
        <w:t>7-cup</w:t>
      </w:r>
      <w:r w:rsidR="00107442" w:rsidRPr="006313FB">
        <w:rPr>
          <w:rFonts w:eastAsia="Calibri"/>
          <w:sz w:val="24"/>
          <w:lang w:val="en-GB"/>
        </w:rPr>
        <w:tab/>
      </w:r>
      <w:r w:rsidRPr="006313FB">
        <w:rPr>
          <w:rFonts w:eastAsia="Calibri"/>
          <w:sz w:val="24"/>
          <w:lang w:val="en-GB"/>
        </w:rPr>
        <w:tab/>
      </w:r>
      <w:r w:rsidRPr="006313FB">
        <w:rPr>
          <w:rFonts w:eastAsia="Calibri"/>
          <w:sz w:val="24"/>
          <w:lang w:val="en-GB"/>
        </w:rPr>
        <w:tab/>
      </w:r>
      <w:r w:rsidR="005A4BD0" w:rsidRPr="006313FB">
        <w:rPr>
          <w:rFonts w:eastAsia="Calibri"/>
          <w:sz w:val="24"/>
          <w:lang w:val="en-GB"/>
        </w:rPr>
        <w:tab/>
      </w:r>
      <w:r w:rsidR="005A4BD0" w:rsidRPr="006313FB">
        <w:rPr>
          <w:rFonts w:eastAsia="Calibri"/>
          <w:sz w:val="24"/>
          <w:lang w:val="en-GB"/>
        </w:rPr>
        <w:tab/>
      </w:r>
      <w:r w:rsidR="005A4BD0" w:rsidRPr="006313FB">
        <w:rPr>
          <w:rFonts w:eastAsia="Calibri"/>
          <w:sz w:val="24"/>
          <w:lang w:val="en-GB"/>
        </w:rPr>
        <w:tab/>
        <w:t>7</w:t>
      </w:r>
      <w:r w:rsidRPr="006313FB">
        <w:rPr>
          <w:rFonts w:eastAsia="Calibri"/>
          <w:sz w:val="24"/>
          <w:lang w:val="en-GB"/>
        </w:rPr>
        <w:t>.</w:t>
      </w:r>
      <w:r w:rsidR="00107442" w:rsidRPr="006313FB">
        <w:rPr>
          <w:rFonts w:eastAsia="Calibri"/>
          <w:sz w:val="24"/>
          <w:lang w:val="en-GB"/>
        </w:rPr>
        <w:t>DEM.DIST</w:t>
      </w:r>
    </w:p>
    <w:p w14:paraId="5C3A474D" w14:textId="63D48AA1" w:rsidR="00907852" w:rsidRDefault="00907852" w:rsidP="00993BC8">
      <w:pPr>
        <w:jc w:val="both"/>
        <w:rPr>
          <w:rFonts w:eastAsia="Calibri"/>
          <w:sz w:val="24"/>
          <w:lang w:val="en-GB"/>
        </w:rPr>
      </w:pPr>
      <w:r w:rsidRPr="006313FB">
        <w:rPr>
          <w:rFonts w:eastAsia="Calibri"/>
          <w:sz w:val="24"/>
          <w:lang w:val="en-GB"/>
        </w:rPr>
        <w:tab/>
      </w:r>
      <w:r w:rsidR="00A83D00" w:rsidRPr="006313FB">
        <w:rPr>
          <w:rFonts w:eastAsia="Calibri"/>
          <w:sz w:val="24"/>
          <w:lang w:val="en-GB"/>
        </w:rPr>
        <w:tab/>
      </w:r>
      <w:r w:rsidR="00C673BF" w:rsidRPr="006313FB">
        <w:rPr>
          <w:rFonts w:eastAsia="Calibri"/>
          <w:sz w:val="24"/>
          <w:lang w:val="en-GB"/>
        </w:rPr>
        <w:tab/>
      </w:r>
      <w:r w:rsidR="0017527E">
        <w:rPr>
          <w:rFonts w:eastAsia="Calibri"/>
          <w:sz w:val="24"/>
          <w:lang w:val="en-GB"/>
        </w:rPr>
        <w:tab/>
      </w:r>
      <w:r w:rsidR="0070543E">
        <w:rPr>
          <w:rFonts w:eastAsia="Calibri"/>
          <w:sz w:val="24"/>
          <w:lang w:val="en-GB"/>
        </w:rPr>
        <w:t xml:space="preserve">  </w:t>
      </w:r>
      <w:r w:rsidR="00A83D00" w:rsidRPr="006313FB">
        <w:rPr>
          <w:rFonts w:eastAsia="Calibri"/>
          <w:sz w:val="24"/>
          <w:lang w:val="en-GB"/>
        </w:rPr>
        <w:t>‘</w:t>
      </w:r>
      <w:r w:rsidR="005A4BD0" w:rsidRPr="006313FB">
        <w:rPr>
          <w:rFonts w:eastAsia="Calibri"/>
          <w:sz w:val="24"/>
          <w:lang w:val="en-GB"/>
        </w:rPr>
        <w:t xml:space="preserve">They </w:t>
      </w:r>
      <w:r w:rsidR="00A6325E" w:rsidRPr="006313FB">
        <w:rPr>
          <w:rFonts w:eastAsia="Calibri"/>
          <w:sz w:val="24"/>
          <w:lang w:val="en-GB"/>
        </w:rPr>
        <w:t xml:space="preserve">were given </w:t>
      </w:r>
      <w:r w:rsidR="005A4BD0" w:rsidRPr="006313FB">
        <w:rPr>
          <w:rFonts w:eastAsia="Calibri"/>
          <w:sz w:val="24"/>
          <w:lang w:val="en-GB"/>
        </w:rPr>
        <w:t xml:space="preserve">that cup </w:t>
      </w:r>
      <w:r w:rsidRPr="006313FB">
        <w:rPr>
          <w:rFonts w:eastAsia="Calibri"/>
          <w:sz w:val="24"/>
          <w:lang w:val="en-GB"/>
        </w:rPr>
        <w:t>(over there)</w:t>
      </w:r>
      <w:r w:rsidR="00920C88" w:rsidRPr="006313FB">
        <w:rPr>
          <w:rFonts w:eastAsia="Calibri"/>
          <w:sz w:val="24"/>
          <w:lang w:val="en-GB"/>
        </w:rPr>
        <w:t>.</w:t>
      </w:r>
      <w:r w:rsidR="00A83D00" w:rsidRPr="006313FB">
        <w:rPr>
          <w:rFonts w:eastAsia="Calibri"/>
          <w:sz w:val="24"/>
          <w:lang w:val="en-GB"/>
        </w:rPr>
        <w:t>’</w:t>
      </w:r>
    </w:p>
    <w:p w14:paraId="79DD181C" w14:textId="77777777" w:rsidR="00797475" w:rsidRDefault="00797475" w:rsidP="00797475">
      <w:pPr>
        <w:jc w:val="both"/>
        <w:rPr>
          <w:rFonts w:eastAsia="Calibri"/>
          <w:sz w:val="24"/>
          <w:lang w:val="en-GB"/>
        </w:rPr>
      </w:pPr>
    </w:p>
    <w:p w14:paraId="31F2F038" w14:textId="3F1B50E6" w:rsidR="002307C3" w:rsidRDefault="002307C3" w:rsidP="0039650F">
      <w:pPr>
        <w:jc w:val="both"/>
        <w:rPr>
          <w:rFonts w:eastAsia="Calibri"/>
          <w:sz w:val="24"/>
          <w:lang w:val="en-GB"/>
        </w:rPr>
      </w:pPr>
      <w:r w:rsidRPr="002307C3">
        <w:rPr>
          <w:rFonts w:eastAsia="Calibri"/>
          <w:sz w:val="24"/>
          <w:lang w:val="en-GB"/>
        </w:rPr>
        <w:t>As mentioned in the preceding section, many Bantu languages, including Kiwoso, exhibit three degrees of spati</w:t>
      </w:r>
      <w:r w:rsidR="002F7899">
        <w:rPr>
          <w:rFonts w:eastAsia="Calibri"/>
          <w:sz w:val="24"/>
          <w:lang w:val="en-GB"/>
        </w:rPr>
        <w:t>al deixis, as illustrated in (23</w:t>
      </w:r>
      <w:r w:rsidRPr="002307C3">
        <w:rPr>
          <w:rFonts w:eastAsia="Calibri"/>
          <w:sz w:val="24"/>
          <w:lang w:val="en-GB"/>
        </w:rPr>
        <w:t xml:space="preserve">). Typically, speakers employ gestural expressions such as touching, pointing, or directing eye gaze to draw the addressee’s attention </w:t>
      </w:r>
      <w:r w:rsidR="002F7899">
        <w:rPr>
          <w:rFonts w:eastAsia="Calibri"/>
          <w:sz w:val="24"/>
          <w:lang w:val="en-GB"/>
        </w:rPr>
        <w:t>to the intended referent. In (23</w:t>
      </w:r>
      <w:r w:rsidRPr="002307C3">
        <w:rPr>
          <w:rFonts w:eastAsia="Calibri"/>
          <w:sz w:val="24"/>
          <w:lang w:val="en-GB"/>
        </w:rPr>
        <w:t xml:space="preserve">a), the proximal demonstrative </w:t>
      </w:r>
      <w:proofErr w:type="spellStart"/>
      <w:r w:rsidRPr="002307C3">
        <w:rPr>
          <w:rFonts w:eastAsia="Calibri"/>
          <w:i/>
          <w:sz w:val="24"/>
          <w:lang w:val="en-GB"/>
        </w:rPr>
        <w:t>elyi</w:t>
      </w:r>
      <w:proofErr w:type="spellEnd"/>
      <w:r w:rsidRPr="002307C3">
        <w:rPr>
          <w:rFonts w:eastAsia="Calibri"/>
          <w:sz w:val="24"/>
          <w:lang w:val="en-GB"/>
        </w:rPr>
        <w:t xml:space="preserve"> ‘this’ denotes that the entity </w:t>
      </w:r>
      <w:proofErr w:type="spellStart"/>
      <w:r w:rsidRPr="002307C3">
        <w:rPr>
          <w:rFonts w:eastAsia="Calibri"/>
          <w:i/>
          <w:sz w:val="24"/>
          <w:lang w:val="en-GB"/>
        </w:rPr>
        <w:t>ikongo</w:t>
      </w:r>
      <w:proofErr w:type="spellEnd"/>
      <w:r w:rsidRPr="002307C3">
        <w:rPr>
          <w:rFonts w:eastAsia="Calibri"/>
          <w:sz w:val="24"/>
          <w:lang w:val="en-GB"/>
        </w:rPr>
        <w:t xml:space="preserve"> ‘tree truck’ is located close to the speaker, allowing the speaker to physically touch or display the object to t</w:t>
      </w:r>
      <w:r w:rsidR="002F7899">
        <w:rPr>
          <w:rFonts w:eastAsia="Calibri"/>
          <w:sz w:val="24"/>
          <w:lang w:val="en-GB"/>
        </w:rPr>
        <w:t>he addressee. In (23</w:t>
      </w:r>
      <w:r w:rsidRPr="002307C3">
        <w:rPr>
          <w:rFonts w:eastAsia="Calibri"/>
          <w:sz w:val="24"/>
          <w:lang w:val="en-GB"/>
        </w:rPr>
        <w:t xml:space="preserve">b), the medial demonstrative </w:t>
      </w:r>
      <w:proofErr w:type="spellStart"/>
      <w:r w:rsidRPr="002307C3">
        <w:rPr>
          <w:rFonts w:eastAsia="Calibri"/>
          <w:i/>
          <w:sz w:val="24"/>
          <w:lang w:val="en-GB"/>
        </w:rPr>
        <w:t>elyo</w:t>
      </w:r>
      <w:proofErr w:type="spellEnd"/>
      <w:r w:rsidRPr="002307C3">
        <w:rPr>
          <w:rFonts w:eastAsia="Calibri"/>
          <w:sz w:val="24"/>
          <w:lang w:val="en-GB"/>
        </w:rPr>
        <w:t xml:space="preserve"> ‘that’ indicates that the object is situated near t</w:t>
      </w:r>
      <w:r w:rsidR="002F7899">
        <w:rPr>
          <w:rFonts w:eastAsia="Calibri"/>
          <w:sz w:val="24"/>
          <w:lang w:val="en-GB"/>
        </w:rPr>
        <w:t>he addressee. Conversely, in (23</w:t>
      </w:r>
      <w:r w:rsidRPr="002307C3">
        <w:rPr>
          <w:rFonts w:eastAsia="Calibri"/>
          <w:sz w:val="24"/>
          <w:lang w:val="en-GB"/>
        </w:rPr>
        <w:t xml:space="preserve">c), the distal demonstrative </w:t>
      </w:r>
      <w:proofErr w:type="spellStart"/>
      <w:r w:rsidRPr="002307C3">
        <w:rPr>
          <w:rFonts w:eastAsia="Calibri"/>
          <w:i/>
          <w:sz w:val="24"/>
          <w:lang w:val="en-GB"/>
        </w:rPr>
        <w:t>kya</w:t>
      </w:r>
      <w:proofErr w:type="spellEnd"/>
      <w:r w:rsidRPr="002307C3">
        <w:rPr>
          <w:rFonts w:eastAsia="Calibri"/>
          <w:sz w:val="24"/>
          <w:lang w:val="en-GB"/>
        </w:rPr>
        <w:t xml:space="preserve"> ‘that over there’ signals that the referent is distant from both the speaker and the addressee. In the latter two cases, the speaker cannot physically touch the object but can instead gesture toward it, either by pointing with a finger or using eye gaze because the referent remains within the shared physical environment of the interlocutors.</w:t>
      </w:r>
    </w:p>
    <w:p w14:paraId="7EBD30BD" w14:textId="77777777" w:rsidR="003A2760" w:rsidRPr="002307C3" w:rsidRDefault="003A2760" w:rsidP="00B46383">
      <w:pPr>
        <w:ind w:firstLine="1800"/>
        <w:jc w:val="both"/>
        <w:rPr>
          <w:rFonts w:eastAsia="Calibri"/>
          <w:sz w:val="24"/>
          <w:lang w:val="en-GB"/>
        </w:rPr>
      </w:pPr>
    </w:p>
    <w:p w14:paraId="2840360F" w14:textId="0187FA00" w:rsidR="00907852" w:rsidRDefault="00221AB3" w:rsidP="003A2760">
      <w:pPr>
        <w:jc w:val="both"/>
        <w:rPr>
          <w:rFonts w:eastAsia="Calibri"/>
          <w:i/>
          <w:sz w:val="24"/>
          <w:lang w:val="en-GB"/>
        </w:rPr>
      </w:pPr>
      <w:r>
        <w:rPr>
          <w:rFonts w:eastAsia="Calibri"/>
          <w:sz w:val="24"/>
          <w:lang w:val="en-GB"/>
        </w:rPr>
        <w:t>7</w:t>
      </w:r>
      <w:r w:rsidR="00512A82" w:rsidRPr="00B80986">
        <w:rPr>
          <w:rFonts w:eastAsia="Calibri"/>
          <w:sz w:val="24"/>
          <w:lang w:val="en-GB"/>
        </w:rPr>
        <w:t>.2</w:t>
      </w:r>
      <w:r w:rsidR="00C051FA">
        <w:rPr>
          <w:rFonts w:eastAsia="Calibri"/>
          <w:sz w:val="24"/>
          <w:lang w:val="en-GB"/>
        </w:rPr>
        <w:tab/>
      </w:r>
      <w:proofErr w:type="spellStart"/>
      <w:r w:rsidR="00907852" w:rsidRPr="00512A82">
        <w:rPr>
          <w:rFonts w:eastAsia="Calibri"/>
          <w:i/>
          <w:sz w:val="24"/>
          <w:lang w:val="en-GB"/>
        </w:rPr>
        <w:t>Endophoric</w:t>
      </w:r>
      <w:proofErr w:type="spellEnd"/>
      <w:r w:rsidR="00907852" w:rsidRPr="00512A82">
        <w:rPr>
          <w:rFonts w:eastAsia="Calibri"/>
          <w:i/>
          <w:sz w:val="24"/>
          <w:lang w:val="en-GB"/>
        </w:rPr>
        <w:t xml:space="preserve"> uses</w:t>
      </w:r>
    </w:p>
    <w:p w14:paraId="19ADD197" w14:textId="77777777" w:rsidR="003A2760" w:rsidRDefault="003A2760" w:rsidP="003A2760">
      <w:pPr>
        <w:jc w:val="both"/>
        <w:rPr>
          <w:rFonts w:eastAsia="Calibri"/>
          <w:i/>
          <w:sz w:val="24"/>
          <w:lang w:val="en-GB"/>
        </w:rPr>
      </w:pPr>
    </w:p>
    <w:p w14:paraId="60983038" w14:textId="55D1460D" w:rsidR="0070543E" w:rsidRPr="007C12DA" w:rsidRDefault="00907852" w:rsidP="00B408C3">
      <w:pPr>
        <w:jc w:val="both"/>
        <w:rPr>
          <w:rFonts w:eastAsia="Calibri"/>
          <w:sz w:val="24"/>
          <w:lang w:val="en-GB"/>
        </w:rPr>
      </w:pPr>
      <w:r w:rsidRPr="00907852">
        <w:rPr>
          <w:rFonts w:eastAsia="Calibri"/>
          <w:sz w:val="24"/>
          <w:lang w:val="en-GB"/>
        </w:rPr>
        <w:t xml:space="preserve">Although the primary function of demonstratives is to focus the hearer’s attention on objects, persons or locations in the speech situation, they may also refer to linguistic entities in discourse, and this is </w:t>
      </w:r>
      <w:r w:rsidR="00A04199">
        <w:rPr>
          <w:rFonts w:eastAsia="Calibri"/>
          <w:sz w:val="24"/>
          <w:lang w:val="en-GB"/>
        </w:rPr>
        <w:t xml:space="preserve">an </w:t>
      </w:r>
      <w:proofErr w:type="spellStart"/>
      <w:r w:rsidRPr="00907852">
        <w:rPr>
          <w:rFonts w:eastAsia="Calibri"/>
          <w:sz w:val="24"/>
          <w:lang w:val="en-GB"/>
        </w:rPr>
        <w:t>endophoric</w:t>
      </w:r>
      <w:proofErr w:type="spellEnd"/>
      <w:r w:rsidRPr="00907852">
        <w:rPr>
          <w:rFonts w:eastAsia="Calibri"/>
          <w:sz w:val="24"/>
          <w:lang w:val="en-GB"/>
        </w:rPr>
        <w:t xml:space="preserve"> use of demonstratives</w:t>
      </w:r>
      <w:r w:rsidR="00A04199">
        <w:rPr>
          <w:rFonts w:eastAsia="Calibri"/>
          <w:sz w:val="24"/>
          <w:lang w:val="en-GB"/>
        </w:rPr>
        <w:t>.</w:t>
      </w:r>
      <w:r w:rsidRPr="00907852">
        <w:rPr>
          <w:rFonts w:eastAsia="Calibri"/>
          <w:sz w:val="24"/>
          <w:lang w:val="en-GB"/>
        </w:rPr>
        <w:t xml:space="preserve"> The </w:t>
      </w:r>
      <w:proofErr w:type="spellStart"/>
      <w:r w:rsidRPr="00907852">
        <w:rPr>
          <w:rFonts w:eastAsia="Calibri"/>
          <w:sz w:val="24"/>
          <w:lang w:val="en-GB"/>
        </w:rPr>
        <w:t>endophoric</w:t>
      </w:r>
      <w:proofErr w:type="spellEnd"/>
      <w:r w:rsidRPr="00907852">
        <w:rPr>
          <w:rFonts w:eastAsia="Calibri"/>
          <w:sz w:val="24"/>
          <w:lang w:val="en-GB"/>
        </w:rPr>
        <w:t xml:space="preserve"> use is categorized </w:t>
      </w:r>
      <w:r w:rsidRPr="00907852">
        <w:rPr>
          <w:rFonts w:eastAsia="Calibri"/>
          <w:sz w:val="24"/>
          <w:lang w:val="en-GB"/>
        </w:rPr>
        <w:lastRenderedPageBreak/>
        <w:t>into two uses</w:t>
      </w:r>
      <w:r w:rsidR="00F6146D">
        <w:rPr>
          <w:rFonts w:eastAsia="Calibri"/>
          <w:sz w:val="24"/>
          <w:lang w:val="en-GB"/>
        </w:rPr>
        <w:t xml:space="preserve">: </w:t>
      </w:r>
      <w:r w:rsidRPr="00907852">
        <w:rPr>
          <w:rFonts w:eastAsia="Calibri"/>
          <w:sz w:val="24"/>
          <w:lang w:val="en-GB"/>
        </w:rPr>
        <w:t xml:space="preserve">anaphoric and discourse deictic use (Himmelmann 1996: 224-29). The data indicate that the two categories of uses are </w:t>
      </w:r>
      <w:r w:rsidR="00F6146D">
        <w:rPr>
          <w:rFonts w:eastAsia="Calibri"/>
          <w:sz w:val="24"/>
          <w:lang w:val="en-GB"/>
        </w:rPr>
        <w:t>attested</w:t>
      </w:r>
      <w:r w:rsidRPr="00907852">
        <w:rPr>
          <w:rFonts w:eastAsia="Calibri"/>
          <w:sz w:val="24"/>
          <w:lang w:val="en-GB"/>
        </w:rPr>
        <w:t xml:space="preserve"> </w:t>
      </w:r>
      <w:r w:rsidR="000D18D9">
        <w:rPr>
          <w:rFonts w:eastAsia="Calibri"/>
          <w:sz w:val="24"/>
          <w:lang w:val="en-GB"/>
        </w:rPr>
        <w:t xml:space="preserve">in Kiwoso, </w:t>
      </w:r>
      <w:r w:rsidRPr="00907852">
        <w:rPr>
          <w:rFonts w:eastAsia="Calibri"/>
          <w:sz w:val="24"/>
          <w:lang w:val="en-GB"/>
        </w:rPr>
        <w:t xml:space="preserve">as detailed in </w:t>
      </w:r>
      <w:r w:rsidR="000D18D9">
        <w:rPr>
          <w:rFonts w:eastAsia="Calibri"/>
          <w:sz w:val="24"/>
          <w:lang w:val="en-GB"/>
        </w:rPr>
        <w:t>the following</w:t>
      </w:r>
      <w:r w:rsidR="003F62DD">
        <w:rPr>
          <w:rFonts w:eastAsia="Calibri"/>
          <w:sz w:val="24"/>
          <w:lang w:val="en-GB"/>
        </w:rPr>
        <w:t>:</w:t>
      </w:r>
    </w:p>
    <w:p w14:paraId="1BC1F4B0" w14:textId="77777777" w:rsidR="0070543E" w:rsidRDefault="0070543E" w:rsidP="00B408C3">
      <w:pPr>
        <w:jc w:val="both"/>
        <w:rPr>
          <w:rFonts w:eastAsia="Calibri"/>
          <w:i/>
          <w:sz w:val="24"/>
          <w:lang w:val="en-GB"/>
        </w:rPr>
      </w:pPr>
    </w:p>
    <w:p w14:paraId="204EDC08" w14:textId="497EAD0F" w:rsidR="00907852" w:rsidRDefault="00907852" w:rsidP="00B408C3">
      <w:pPr>
        <w:jc w:val="both"/>
        <w:rPr>
          <w:rFonts w:eastAsia="Calibri"/>
          <w:i/>
          <w:sz w:val="24"/>
          <w:lang w:val="en-GB"/>
        </w:rPr>
      </w:pPr>
      <w:r w:rsidRPr="00B80986">
        <w:rPr>
          <w:rFonts w:eastAsia="Calibri"/>
          <w:i/>
          <w:sz w:val="24"/>
          <w:lang w:val="en-GB"/>
        </w:rPr>
        <w:t>Anaphoric function</w:t>
      </w:r>
    </w:p>
    <w:p w14:paraId="0C5BD84E" w14:textId="762800E9" w:rsidR="00907852" w:rsidRDefault="00907852" w:rsidP="0070543E">
      <w:pPr>
        <w:jc w:val="both"/>
        <w:rPr>
          <w:rFonts w:eastAsia="Calibri"/>
          <w:sz w:val="24"/>
          <w:lang w:val="en-GB"/>
        </w:rPr>
      </w:pPr>
      <w:r w:rsidRPr="00907852">
        <w:rPr>
          <w:rFonts w:eastAsia="Calibri"/>
          <w:sz w:val="24"/>
          <w:lang w:val="en-GB"/>
        </w:rPr>
        <w:t>Anaphorically, demonstratives refer to entities already mentioned in the previous discourse, and they are used to keep track of the prior referents (Diessel 1999:</w:t>
      </w:r>
      <w:r w:rsidR="002137D0">
        <w:rPr>
          <w:rFonts w:eastAsia="Calibri"/>
          <w:sz w:val="24"/>
          <w:lang w:val="en-GB"/>
        </w:rPr>
        <w:t xml:space="preserve"> </w:t>
      </w:r>
      <w:r w:rsidRPr="00907852">
        <w:rPr>
          <w:rFonts w:eastAsia="Calibri"/>
          <w:sz w:val="24"/>
          <w:lang w:val="en-GB"/>
        </w:rPr>
        <w:t>95). Himmelmann (1996:</w:t>
      </w:r>
      <w:r w:rsidR="002137D0">
        <w:rPr>
          <w:rFonts w:eastAsia="Calibri"/>
          <w:sz w:val="24"/>
          <w:lang w:val="en-GB"/>
        </w:rPr>
        <w:t xml:space="preserve"> </w:t>
      </w:r>
      <w:r w:rsidRPr="00907852">
        <w:rPr>
          <w:rFonts w:eastAsia="Calibri"/>
          <w:sz w:val="24"/>
          <w:lang w:val="en-GB"/>
        </w:rPr>
        <w:t>26) considers anaphoric use of demonstratives as “tracking use”. In many languages, anaphoric demonstratives are restricted to the distal or medial form (Nicolle 2012). The findings of this study indicate that all three forms of demonstratives in Kiwoso can be used anaphorically, as exemplified in (</w:t>
      </w:r>
      <w:r w:rsidR="006852B0">
        <w:rPr>
          <w:rFonts w:eastAsia="Calibri"/>
          <w:sz w:val="24"/>
          <w:lang w:val="en-GB"/>
        </w:rPr>
        <w:t>2</w:t>
      </w:r>
      <w:r w:rsidR="002F7899">
        <w:rPr>
          <w:rFonts w:eastAsia="Calibri"/>
          <w:sz w:val="24"/>
          <w:lang w:val="en-GB"/>
        </w:rPr>
        <w:t>4</w:t>
      </w:r>
      <w:r w:rsidR="00A26AA2">
        <w:rPr>
          <w:rFonts w:eastAsia="Calibri"/>
          <w:sz w:val="24"/>
          <w:lang w:val="en-GB"/>
        </w:rPr>
        <w:t>).</w:t>
      </w:r>
    </w:p>
    <w:p w14:paraId="3A85E10F" w14:textId="77777777" w:rsidR="007D572E" w:rsidRPr="00907852" w:rsidRDefault="007D572E" w:rsidP="00993BC8">
      <w:pPr>
        <w:jc w:val="both"/>
        <w:rPr>
          <w:rFonts w:eastAsia="Calibri"/>
          <w:sz w:val="24"/>
          <w:lang w:val="en-GB"/>
        </w:rPr>
      </w:pPr>
    </w:p>
    <w:p w14:paraId="2E76D7FB" w14:textId="61D8FE48" w:rsidR="00B63017" w:rsidRDefault="00786C43" w:rsidP="00993BC8">
      <w:pPr>
        <w:jc w:val="both"/>
        <w:rPr>
          <w:rFonts w:eastAsia="Calibri"/>
          <w:sz w:val="24"/>
          <w:lang w:val="en-GB"/>
        </w:rPr>
      </w:pPr>
      <w:r w:rsidRPr="006313FB">
        <w:rPr>
          <w:rFonts w:eastAsia="Calibri"/>
          <w:sz w:val="24"/>
          <w:lang w:val="en-GB"/>
        </w:rPr>
        <w:t>(</w:t>
      </w:r>
      <w:r w:rsidR="006852B0" w:rsidRPr="006313FB">
        <w:rPr>
          <w:rFonts w:eastAsia="Calibri"/>
          <w:sz w:val="24"/>
          <w:lang w:val="en-GB"/>
        </w:rPr>
        <w:t>2</w:t>
      </w:r>
      <w:r w:rsidR="002F7899">
        <w:rPr>
          <w:rFonts w:eastAsia="Calibri"/>
          <w:sz w:val="24"/>
          <w:lang w:val="en-GB"/>
        </w:rPr>
        <w:t>4</w:t>
      </w:r>
      <w:r w:rsidRPr="006313FB">
        <w:rPr>
          <w:rFonts w:eastAsia="Calibri"/>
          <w:sz w:val="24"/>
          <w:lang w:val="en-GB"/>
        </w:rPr>
        <w:t>)</w:t>
      </w:r>
      <w:r w:rsidR="00027580" w:rsidRPr="006313FB">
        <w:rPr>
          <w:rFonts w:eastAsia="Calibri"/>
          <w:sz w:val="24"/>
          <w:lang w:val="en-GB"/>
        </w:rPr>
        <w:tab/>
        <w:t>a</w:t>
      </w:r>
      <w:r w:rsidRPr="006313FB">
        <w:rPr>
          <w:rFonts w:eastAsia="Calibri"/>
          <w:sz w:val="24"/>
          <w:lang w:val="en-GB"/>
        </w:rPr>
        <w:t>.</w:t>
      </w:r>
      <w:r w:rsidR="00027580" w:rsidRPr="006313FB">
        <w:rPr>
          <w:rFonts w:eastAsia="Calibri"/>
          <w:sz w:val="24"/>
          <w:lang w:val="en-GB"/>
        </w:rPr>
        <w:tab/>
      </w:r>
      <w:proofErr w:type="spellStart"/>
      <w:r w:rsidR="001E0DF7" w:rsidRPr="006313FB">
        <w:rPr>
          <w:rFonts w:eastAsia="Calibri"/>
          <w:i/>
          <w:sz w:val="24"/>
          <w:lang w:val="en-GB"/>
        </w:rPr>
        <w:t>wa</w:t>
      </w:r>
      <w:proofErr w:type="spellEnd"/>
      <w:r w:rsidR="001E0DF7" w:rsidRPr="006313FB">
        <w:rPr>
          <w:rFonts w:eastAsia="Calibri"/>
          <w:i/>
          <w:sz w:val="24"/>
          <w:lang w:val="en-GB"/>
        </w:rPr>
        <w:t xml:space="preserve">-ka </w:t>
      </w:r>
      <w:r w:rsidR="001E0DF7" w:rsidRPr="006313FB">
        <w:rPr>
          <w:rFonts w:eastAsia="Calibri"/>
          <w:i/>
          <w:sz w:val="24"/>
          <w:lang w:val="en-GB"/>
        </w:rPr>
        <w:tab/>
      </w:r>
      <w:r w:rsidR="001E0DF7" w:rsidRPr="006313FB">
        <w:rPr>
          <w:rFonts w:eastAsia="Calibri"/>
          <w:i/>
          <w:sz w:val="24"/>
          <w:lang w:val="en-GB"/>
        </w:rPr>
        <w:tab/>
      </w:r>
      <w:r w:rsidR="001E0DF7" w:rsidRPr="006313FB">
        <w:rPr>
          <w:rFonts w:eastAsia="Calibri"/>
          <w:i/>
          <w:sz w:val="24"/>
          <w:lang w:val="en-GB"/>
        </w:rPr>
        <w:tab/>
      </w:r>
      <w:r w:rsidR="001E0DF7" w:rsidRPr="006313FB">
        <w:rPr>
          <w:rFonts w:eastAsia="Calibri"/>
          <w:i/>
          <w:sz w:val="24"/>
          <w:lang w:val="en-GB"/>
        </w:rPr>
        <w:tab/>
      </w:r>
      <w:r w:rsidR="001E0DF7" w:rsidRPr="006313FB">
        <w:rPr>
          <w:rFonts w:eastAsia="Calibri"/>
          <w:i/>
          <w:sz w:val="24"/>
          <w:lang w:val="en-GB"/>
        </w:rPr>
        <w:tab/>
      </w:r>
      <w:proofErr w:type="spellStart"/>
      <w:r w:rsidR="001E0DF7" w:rsidRPr="006313FB">
        <w:rPr>
          <w:rFonts w:eastAsia="Calibri"/>
          <w:i/>
          <w:sz w:val="24"/>
          <w:lang w:val="en-GB"/>
        </w:rPr>
        <w:t>wa</w:t>
      </w:r>
      <w:proofErr w:type="spellEnd"/>
      <w:r w:rsidR="001E0DF7" w:rsidRPr="006313FB">
        <w:rPr>
          <w:rFonts w:eastAsia="Calibri"/>
          <w:i/>
          <w:sz w:val="24"/>
          <w:lang w:val="en-GB"/>
        </w:rPr>
        <w:t>-le-</w:t>
      </w:r>
      <w:r w:rsidR="001E0DF7" w:rsidRPr="006313FB">
        <w:rPr>
          <w:rFonts w:eastAsia="Calibri"/>
          <w:i/>
          <w:sz w:val="24"/>
          <w:lang w:val="en-GB"/>
        </w:rPr>
        <w:tab/>
      </w:r>
      <w:r w:rsidR="001E0DF7" w:rsidRPr="006313FB">
        <w:rPr>
          <w:rFonts w:eastAsia="Calibri"/>
          <w:i/>
          <w:sz w:val="24"/>
          <w:lang w:val="en-GB"/>
        </w:rPr>
        <w:tab/>
      </w:r>
      <w:r w:rsidR="001E0DF7" w:rsidRPr="006313FB">
        <w:rPr>
          <w:rFonts w:eastAsia="Calibri"/>
          <w:i/>
          <w:sz w:val="24"/>
          <w:lang w:val="en-GB"/>
        </w:rPr>
        <w:tab/>
      </w:r>
      <w:proofErr w:type="spellStart"/>
      <w:r w:rsidR="001E0DF7" w:rsidRPr="006313FB">
        <w:rPr>
          <w:rFonts w:eastAsia="Calibri"/>
          <w:i/>
          <w:sz w:val="24"/>
          <w:lang w:val="en-GB"/>
        </w:rPr>
        <w:t>ur</w:t>
      </w:r>
      <w:proofErr w:type="spellEnd"/>
      <w:r w:rsidR="001E0DF7" w:rsidRPr="006313FB">
        <w:rPr>
          <w:rFonts w:eastAsia="Calibri"/>
          <w:i/>
          <w:sz w:val="24"/>
          <w:lang w:val="en-GB"/>
        </w:rPr>
        <w:t>-</w:t>
      </w:r>
      <w:r w:rsidR="001E0DF7" w:rsidRPr="006313FB">
        <w:rPr>
          <w:rFonts w:eastAsia="Calibri"/>
          <w:i/>
          <w:sz w:val="24"/>
          <w:lang w:val="en-GB"/>
        </w:rPr>
        <w:tab/>
      </w:r>
      <w:r w:rsidR="001E0DF7" w:rsidRPr="006313FB">
        <w:rPr>
          <w:rFonts w:eastAsia="Calibri"/>
          <w:i/>
          <w:sz w:val="24"/>
          <w:lang w:val="en-GB"/>
        </w:rPr>
        <w:tab/>
        <w:t xml:space="preserve">a </w:t>
      </w:r>
      <w:r w:rsidR="001E0DF7" w:rsidRPr="006313FB">
        <w:rPr>
          <w:rFonts w:eastAsia="Calibri"/>
          <w:i/>
          <w:sz w:val="24"/>
          <w:lang w:val="en-GB"/>
        </w:rPr>
        <w:tab/>
      </w:r>
      <w:r w:rsidR="001E0DF7" w:rsidRPr="006313FB">
        <w:rPr>
          <w:rFonts w:eastAsia="Calibri"/>
          <w:i/>
          <w:sz w:val="24"/>
          <w:lang w:val="en-GB"/>
        </w:rPr>
        <w:tab/>
      </w:r>
      <w:proofErr w:type="spellStart"/>
      <w:r w:rsidR="001E0DF7" w:rsidRPr="006313FB">
        <w:rPr>
          <w:rFonts w:eastAsia="Calibri"/>
          <w:i/>
          <w:sz w:val="24"/>
          <w:lang w:val="en-GB"/>
        </w:rPr>
        <w:t>umbe</w:t>
      </w:r>
      <w:proofErr w:type="spellEnd"/>
      <w:r w:rsidR="00D5159D">
        <w:rPr>
          <w:rFonts w:eastAsia="Calibri"/>
          <w:i/>
          <w:sz w:val="24"/>
          <w:lang w:val="en-GB"/>
        </w:rPr>
        <w:t>.</w:t>
      </w:r>
      <w:r w:rsidR="001E0DF7" w:rsidRPr="006313FB">
        <w:rPr>
          <w:rFonts w:eastAsia="Calibri"/>
          <w:i/>
          <w:sz w:val="24"/>
          <w:lang w:val="en-GB"/>
        </w:rPr>
        <w:t xml:space="preserve"> </w:t>
      </w:r>
      <w:r w:rsidR="001E0DF7" w:rsidRPr="006313FB">
        <w:rPr>
          <w:rFonts w:eastAsia="Calibri"/>
          <w:i/>
          <w:sz w:val="24"/>
          <w:lang w:val="en-GB"/>
        </w:rPr>
        <w:tab/>
      </w:r>
      <w:r w:rsidR="001E0DF7" w:rsidRPr="006313FB">
        <w:rPr>
          <w:rFonts w:eastAsia="Calibri"/>
          <w:i/>
          <w:sz w:val="24"/>
          <w:lang w:val="en-GB"/>
        </w:rPr>
        <w:tab/>
      </w:r>
      <w:proofErr w:type="spellStart"/>
      <w:r w:rsidR="00D5159D">
        <w:rPr>
          <w:rFonts w:eastAsia="Calibri"/>
          <w:i/>
          <w:sz w:val="24"/>
          <w:lang w:val="en-GB"/>
        </w:rPr>
        <w:t>u</w:t>
      </w:r>
      <w:r w:rsidR="001E0DF7" w:rsidRPr="006313FB">
        <w:rPr>
          <w:rFonts w:eastAsia="Calibri"/>
          <w:i/>
          <w:sz w:val="24"/>
          <w:lang w:val="en-GB"/>
        </w:rPr>
        <w:t>mbe</w:t>
      </w:r>
      <w:proofErr w:type="spellEnd"/>
      <w:r w:rsidR="001E0DF7" w:rsidRPr="006313FB">
        <w:rPr>
          <w:rFonts w:eastAsia="Calibri"/>
          <w:i/>
          <w:sz w:val="24"/>
          <w:lang w:val="en-GB"/>
        </w:rPr>
        <w:t xml:space="preserve"> </w:t>
      </w:r>
      <w:r w:rsidR="001E0DF7" w:rsidRPr="006313FB">
        <w:rPr>
          <w:rFonts w:eastAsia="Calibri"/>
          <w:i/>
          <w:sz w:val="24"/>
          <w:lang w:val="en-GB"/>
        </w:rPr>
        <w:tab/>
      </w:r>
      <w:r w:rsidR="001E0DF7" w:rsidRPr="006313FB">
        <w:rPr>
          <w:rFonts w:eastAsia="Calibri"/>
          <w:i/>
          <w:sz w:val="24"/>
          <w:lang w:val="en-GB"/>
        </w:rPr>
        <w:tab/>
      </w:r>
      <w:proofErr w:type="spellStart"/>
      <w:r w:rsidR="00B63017">
        <w:rPr>
          <w:rFonts w:eastAsia="Calibri"/>
          <w:i/>
          <w:sz w:val="24"/>
          <w:lang w:val="en-GB"/>
        </w:rPr>
        <w:t>tya</w:t>
      </w:r>
      <w:proofErr w:type="spellEnd"/>
      <w:r w:rsidR="00B63017">
        <w:rPr>
          <w:rFonts w:eastAsia="Calibri"/>
          <w:i/>
          <w:sz w:val="24"/>
          <w:lang w:val="en-GB"/>
        </w:rPr>
        <w:tab/>
      </w:r>
      <w:r w:rsidR="00B63017">
        <w:rPr>
          <w:rFonts w:eastAsia="Calibri"/>
          <w:i/>
          <w:sz w:val="24"/>
          <w:lang w:val="en-GB"/>
        </w:rPr>
        <w:tab/>
      </w:r>
      <w:r w:rsidR="00B63017">
        <w:rPr>
          <w:rFonts w:eastAsia="Calibri"/>
          <w:i/>
          <w:sz w:val="24"/>
          <w:lang w:val="en-GB"/>
        </w:rPr>
        <w:tab/>
      </w:r>
      <w:r w:rsidR="00B63017">
        <w:rPr>
          <w:rFonts w:eastAsia="Calibri"/>
          <w:i/>
          <w:sz w:val="24"/>
          <w:lang w:val="en-GB"/>
        </w:rPr>
        <w:tab/>
      </w:r>
      <w:r w:rsidR="00CD11EE">
        <w:rPr>
          <w:rFonts w:eastAsia="Calibri"/>
          <w:i/>
          <w:sz w:val="24"/>
          <w:lang w:val="en-GB"/>
        </w:rPr>
        <w:tab/>
      </w:r>
      <w:r w:rsidR="00CD11EE">
        <w:rPr>
          <w:rFonts w:eastAsia="Calibri"/>
          <w:i/>
          <w:sz w:val="24"/>
          <w:lang w:val="en-GB"/>
        </w:rPr>
        <w:tab/>
      </w:r>
      <w:r w:rsidR="00CD11EE">
        <w:rPr>
          <w:rFonts w:eastAsia="Calibri"/>
          <w:i/>
          <w:sz w:val="24"/>
          <w:lang w:val="en-GB"/>
        </w:rPr>
        <w:tab/>
      </w:r>
      <w:r w:rsidR="00CD11EE">
        <w:rPr>
          <w:rFonts w:eastAsia="Calibri"/>
          <w:i/>
          <w:sz w:val="24"/>
          <w:lang w:val="en-GB"/>
        </w:rPr>
        <w:tab/>
      </w:r>
      <w:r w:rsidR="00CD11EE">
        <w:rPr>
          <w:rFonts w:eastAsia="Calibri"/>
          <w:i/>
          <w:sz w:val="24"/>
          <w:lang w:val="en-GB"/>
        </w:rPr>
        <w:tab/>
      </w:r>
      <w:r w:rsidR="00CD11EE">
        <w:rPr>
          <w:rFonts w:eastAsia="Calibri"/>
          <w:i/>
          <w:sz w:val="24"/>
          <w:lang w:val="en-GB"/>
        </w:rPr>
        <w:tab/>
      </w:r>
      <w:r w:rsidR="00CD11EE">
        <w:rPr>
          <w:rFonts w:eastAsia="Calibri"/>
          <w:i/>
          <w:sz w:val="24"/>
          <w:lang w:val="en-GB"/>
        </w:rPr>
        <w:tab/>
      </w:r>
      <w:r w:rsidR="00CD11EE">
        <w:rPr>
          <w:rFonts w:eastAsia="Calibri"/>
          <w:i/>
          <w:sz w:val="24"/>
          <w:lang w:val="en-GB"/>
        </w:rPr>
        <w:tab/>
      </w:r>
      <w:proofErr w:type="spellStart"/>
      <w:r w:rsidR="001E0DF7" w:rsidRPr="006313FB">
        <w:rPr>
          <w:rFonts w:eastAsia="Calibri"/>
          <w:i/>
          <w:sz w:val="24"/>
          <w:lang w:val="en-GB"/>
        </w:rPr>
        <w:t>ti</w:t>
      </w:r>
      <w:proofErr w:type="spellEnd"/>
      <w:r w:rsidR="00B476F2" w:rsidRPr="006313FB">
        <w:rPr>
          <w:rFonts w:eastAsia="Calibri"/>
          <w:i/>
          <w:sz w:val="24"/>
          <w:lang w:val="en-GB"/>
        </w:rPr>
        <w:t>-</w:t>
      </w:r>
      <w:r w:rsidR="00B476F2" w:rsidRPr="006313FB">
        <w:rPr>
          <w:rFonts w:eastAsia="Calibri"/>
          <w:i/>
          <w:sz w:val="24"/>
          <w:lang w:val="en-GB"/>
        </w:rPr>
        <w:tab/>
      </w:r>
      <w:r w:rsidR="00B476F2" w:rsidRPr="006313FB">
        <w:rPr>
          <w:rFonts w:eastAsia="Calibri"/>
          <w:i/>
          <w:sz w:val="24"/>
          <w:lang w:val="en-GB"/>
        </w:rPr>
        <w:tab/>
      </w:r>
      <w:r w:rsidR="001E0DF7" w:rsidRPr="006313FB">
        <w:rPr>
          <w:rFonts w:eastAsia="Calibri"/>
          <w:i/>
          <w:sz w:val="24"/>
          <w:lang w:val="en-GB"/>
        </w:rPr>
        <w:t>ka</w:t>
      </w:r>
      <w:r w:rsidR="00B476F2" w:rsidRPr="006313FB">
        <w:rPr>
          <w:rFonts w:eastAsia="Calibri"/>
          <w:i/>
          <w:sz w:val="24"/>
          <w:lang w:val="en-GB"/>
        </w:rPr>
        <w:t>-</w:t>
      </w:r>
      <w:r w:rsidR="00B476F2" w:rsidRPr="006313FB">
        <w:rPr>
          <w:rFonts w:eastAsia="Calibri"/>
          <w:i/>
          <w:sz w:val="24"/>
          <w:lang w:val="en-GB"/>
        </w:rPr>
        <w:tab/>
      </w:r>
      <w:r w:rsidR="00B476F2" w:rsidRPr="006313FB">
        <w:rPr>
          <w:rFonts w:eastAsia="Calibri"/>
          <w:i/>
          <w:sz w:val="24"/>
          <w:lang w:val="en-GB"/>
        </w:rPr>
        <w:tab/>
      </w:r>
      <w:r w:rsidR="003077AC">
        <w:rPr>
          <w:rFonts w:eastAsia="Calibri"/>
          <w:i/>
          <w:sz w:val="24"/>
          <w:lang w:val="en-GB"/>
        </w:rPr>
        <w:tab/>
      </w:r>
      <w:r w:rsidR="003077AC">
        <w:rPr>
          <w:rFonts w:eastAsia="Calibri"/>
          <w:i/>
          <w:sz w:val="24"/>
          <w:lang w:val="en-GB"/>
        </w:rPr>
        <w:tab/>
      </w:r>
      <w:proofErr w:type="spellStart"/>
      <w:r w:rsidR="001E0DF7" w:rsidRPr="006313FB">
        <w:rPr>
          <w:rFonts w:eastAsia="Calibri"/>
          <w:i/>
          <w:sz w:val="24"/>
          <w:lang w:val="en-GB"/>
        </w:rPr>
        <w:t>fo</w:t>
      </w:r>
      <w:proofErr w:type="spellEnd"/>
      <w:r w:rsidR="001E0DF7" w:rsidRPr="006313FB">
        <w:rPr>
          <w:rFonts w:eastAsia="Calibri"/>
          <w:i/>
          <w:sz w:val="24"/>
          <w:lang w:val="en-GB"/>
        </w:rPr>
        <w:t xml:space="preserve"> </w:t>
      </w:r>
      <w:r w:rsidR="00B476F2" w:rsidRPr="006313FB">
        <w:rPr>
          <w:rFonts w:eastAsia="Calibri"/>
          <w:i/>
          <w:sz w:val="24"/>
          <w:lang w:val="en-GB"/>
        </w:rPr>
        <w:tab/>
      </w:r>
    </w:p>
    <w:p w14:paraId="3D17C32F" w14:textId="5B5FA75C" w:rsidR="00B476F2" w:rsidRPr="006313FB" w:rsidRDefault="00B63017" w:rsidP="00993BC8">
      <w:pPr>
        <w:jc w:val="both"/>
        <w:rPr>
          <w:rFonts w:eastAsia="Calibri"/>
          <w:sz w:val="24"/>
          <w:lang w:val="en-GB"/>
        </w:rPr>
      </w:pPr>
      <w:r>
        <w:rPr>
          <w:rFonts w:eastAsia="Calibri"/>
          <w:sz w:val="24"/>
          <w:lang w:val="en-GB"/>
        </w:rPr>
        <w:tab/>
      </w:r>
      <w:r>
        <w:rPr>
          <w:rFonts w:eastAsia="Calibri"/>
          <w:sz w:val="24"/>
          <w:lang w:val="en-GB"/>
        </w:rPr>
        <w:tab/>
      </w:r>
      <w:r>
        <w:rPr>
          <w:rFonts w:eastAsia="Calibri"/>
          <w:sz w:val="24"/>
          <w:lang w:val="en-GB"/>
        </w:rPr>
        <w:tab/>
      </w:r>
      <w:r>
        <w:rPr>
          <w:rFonts w:eastAsia="Calibri"/>
          <w:sz w:val="24"/>
          <w:lang w:val="en-GB"/>
        </w:rPr>
        <w:tab/>
      </w:r>
      <w:r>
        <w:rPr>
          <w:rFonts w:eastAsia="Calibri"/>
          <w:sz w:val="24"/>
          <w:lang w:val="en-GB"/>
        </w:rPr>
        <w:tab/>
      </w:r>
      <w:r>
        <w:rPr>
          <w:rFonts w:eastAsia="Calibri"/>
          <w:sz w:val="24"/>
          <w:lang w:val="en-GB"/>
        </w:rPr>
        <w:tab/>
      </w:r>
      <w:r w:rsidR="001E0DF7" w:rsidRPr="006313FB">
        <w:rPr>
          <w:rFonts w:eastAsia="Calibri"/>
          <w:sz w:val="24"/>
          <w:lang w:val="en-GB"/>
        </w:rPr>
        <w:t>2-woman</w:t>
      </w:r>
      <w:r w:rsidR="001E0DF7" w:rsidRPr="006313FB">
        <w:rPr>
          <w:rFonts w:eastAsia="Calibri"/>
          <w:sz w:val="24"/>
          <w:lang w:val="en-GB"/>
        </w:rPr>
        <w:tab/>
      </w:r>
      <w:r w:rsidR="001E0DF7" w:rsidRPr="006313FB">
        <w:rPr>
          <w:rFonts w:eastAsia="Calibri"/>
          <w:sz w:val="24"/>
          <w:lang w:val="en-GB"/>
        </w:rPr>
        <w:tab/>
      </w:r>
      <w:r w:rsidR="001E0DF7" w:rsidRPr="006313FB">
        <w:rPr>
          <w:rFonts w:eastAsia="Calibri"/>
          <w:sz w:val="24"/>
          <w:lang w:val="en-GB"/>
        </w:rPr>
        <w:tab/>
        <w:t>2-</w:t>
      </w:r>
      <w:r w:rsidR="001E0DF7" w:rsidRPr="006313FB">
        <w:rPr>
          <w:rFonts w:eastAsia="Calibri"/>
          <w:sz w:val="24"/>
          <w:lang w:val="en-GB"/>
        </w:rPr>
        <w:tab/>
      </w:r>
      <w:r w:rsidR="001E0DF7" w:rsidRPr="006313FB">
        <w:rPr>
          <w:rFonts w:eastAsia="Calibri"/>
          <w:sz w:val="24"/>
          <w:lang w:val="en-GB"/>
        </w:rPr>
        <w:tab/>
        <w:t>PST-buy-FV</w:t>
      </w:r>
      <w:r w:rsidR="001E0DF7" w:rsidRPr="006313FB">
        <w:rPr>
          <w:rFonts w:eastAsia="Calibri"/>
          <w:sz w:val="24"/>
          <w:lang w:val="en-GB"/>
        </w:rPr>
        <w:tab/>
      </w:r>
      <w:r w:rsidR="001E0DF7" w:rsidRPr="006313FB">
        <w:rPr>
          <w:rFonts w:eastAsia="Calibri"/>
          <w:sz w:val="24"/>
          <w:lang w:val="en-GB"/>
        </w:rPr>
        <w:tab/>
        <w:t>10.cow</w:t>
      </w:r>
      <w:r w:rsidR="00E91071" w:rsidRPr="006313FB">
        <w:rPr>
          <w:rFonts w:eastAsia="Calibri"/>
          <w:sz w:val="24"/>
          <w:lang w:val="en-GB"/>
        </w:rPr>
        <w:tab/>
      </w:r>
      <w:r w:rsidR="007E6F68" w:rsidRPr="006313FB">
        <w:rPr>
          <w:rFonts w:eastAsia="Calibri"/>
          <w:sz w:val="24"/>
          <w:lang w:val="en-GB"/>
        </w:rPr>
        <w:tab/>
      </w:r>
      <w:proofErr w:type="spellStart"/>
      <w:r w:rsidR="001E0DF7" w:rsidRPr="006313FB">
        <w:rPr>
          <w:rFonts w:eastAsia="Calibri"/>
          <w:sz w:val="24"/>
          <w:lang w:val="en-GB"/>
        </w:rPr>
        <w:t>10.cow</w:t>
      </w:r>
      <w:proofErr w:type="spellEnd"/>
      <w:r w:rsidR="00E91071" w:rsidRPr="006313FB">
        <w:rPr>
          <w:rFonts w:eastAsia="Calibri"/>
          <w:sz w:val="24"/>
          <w:lang w:val="en-GB"/>
        </w:rPr>
        <w:tab/>
      </w:r>
      <w:r w:rsidR="001E0DF7" w:rsidRPr="006313FB">
        <w:rPr>
          <w:rFonts w:eastAsia="Calibri"/>
          <w:sz w:val="24"/>
          <w:lang w:val="en-GB"/>
        </w:rPr>
        <w:t>10</w:t>
      </w:r>
      <w:r w:rsidR="007E6F68" w:rsidRPr="006313FB">
        <w:rPr>
          <w:rFonts w:eastAsia="Calibri"/>
          <w:sz w:val="24"/>
          <w:lang w:val="en-GB"/>
        </w:rPr>
        <w:t>.</w:t>
      </w:r>
      <w:r w:rsidR="001C63E4" w:rsidRPr="006313FB">
        <w:rPr>
          <w:rFonts w:eastAsia="Calibri"/>
          <w:sz w:val="24"/>
          <w:lang w:val="en-GB"/>
        </w:rPr>
        <w:t>DEM-DIST</w:t>
      </w:r>
      <w:r w:rsidR="00B476F2" w:rsidRPr="006313FB">
        <w:rPr>
          <w:rFonts w:eastAsia="Calibri"/>
          <w:sz w:val="24"/>
          <w:lang w:val="en-GB"/>
        </w:rPr>
        <w:tab/>
        <w:t>10-P</w:t>
      </w:r>
      <w:r w:rsidR="003077AC" w:rsidRPr="006313FB">
        <w:rPr>
          <w:rFonts w:eastAsia="Calibri"/>
          <w:sz w:val="24"/>
          <w:lang w:val="en-GB"/>
        </w:rPr>
        <w:t>ERF</w:t>
      </w:r>
      <w:r w:rsidR="00B476F2" w:rsidRPr="006313FB">
        <w:rPr>
          <w:rFonts w:eastAsia="Calibri"/>
          <w:sz w:val="24"/>
          <w:lang w:val="en-GB"/>
        </w:rPr>
        <w:t xml:space="preserve">-die </w:t>
      </w:r>
    </w:p>
    <w:p w14:paraId="53A7A788" w14:textId="77777777" w:rsidR="00B476F2" w:rsidRPr="006313FB" w:rsidRDefault="00B476F2" w:rsidP="00B476F2">
      <w:pPr>
        <w:jc w:val="both"/>
        <w:rPr>
          <w:rFonts w:eastAsia="Calibri"/>
          <w:sz w:val="24"/>
          <w:lang w:val="en-GB"/>
        </w:rPr>
      </w:pPr>
      <w:r w:rsidRPr="006313FB">
        <w:rPr>
          <w:rFonts w:eastAsia="Calibri"/>
          <w:i/>
          <w:sz w:val="24"/>
          <w:lang w:val="en-GB"/>
        </w:rPr>
        <w:tab/>
      </w:r>
      <w:r w:rsidRPr="006313FB">
        <w:rPr>
          <w:rFonts w:eastAsia="Calibri"/>
          <w:i/>
          <w:sz w:val="24"/>
          <w:lang w:val="en-GB"/>
        </w:rPr>
        <w:tab/>
      </w:r>
      <w:r w:rsidRPr="006313FB">
        <w:rPr>
          <w:rFonts w:eastAsia="Calibri"/>
          <w:i/>
          <w:sz w:val="24"/>
          <w:lang w:val="en-GB"/>
        </w:rPr>
        <w:tab/>
      </w:r>
      <w:r w:rsidRPr="006313FB">
        <w:rPr>
          <w:rFonts w:eastAsia="Calibri"/>
          <w:i/>
          <w:sz w:val="24"/>
          <w:lang w:val="en-GB"/>
        </w:rPr>
        <w:tab/>
      </w:r>
      <w:r w:rsidRPr="006313FB">
        <w:rPr>
          <w:rFonts w:eastAsia="Calibri"/>
          <w:i/>
          <w:sz w:val="24"/>
          <w:lang w:val="en-GB"/>
        </w:rPr>
        <w:tab/>
      </w:r>
      <w:r w:rsidRPr="006313FB">
        <w:rPr>
          <w:rFonts w:eastAsia="Calibri"/>
          <w:i/>
          <w:sz w:val="24"/>
          <w:lang w:val="en-GB"/>
        </w:rPr>
        <w:tab/>
      </w:r>
      <w:proofErr w:type="spellStart"/>
      <w:r w:rsidRPr="006313FB">
        <w:rPr>
          <w:rFonts w:eastAsia="Calibri"/>
          <w:i/>
          <w:sz w:val="24"/>
          <w:lang w:val="en-GB"/>
        </w:rPr>
        <w:t>ti</w:t>
      </w:r>
      <w:proofErr w:type="spellEnd"/>
      <w:r w:rsidRPr="006313FB">
        <w:rPr>
          <w:rFonts w:eastAsia="Calibri"/>
          <w:i/>
          <w:sz w:val="24"/>
          <w:lang w:val="en-GB"/>
        </w:rPr>
        <w:t>-</w:t>
      </w:r>
      <w:r w:rsidRPr="006313FB">
        <w:rPr>
          <w:rFonts w:eastAsia="Calibri"/>
          <w:i/>
          <w:sz w:val="24"/>
          <w:lang w:val="en-GB"/>
        </w:rPr>
        <w:tab/>
      </w:r>
      <w:r w:rsidRPr="006313FB">
        <w:rPr>
          <w:rFonts w:eastAsia="Calibri"/>
          <w:i/>
          <w:sz w:val="24"/>
          <w:lang w:val="en-GB"/>
        </w:rPr>
        <w:tab/>
        <w:t>la-</w:t>
      </w:r>
      <w:r w:rsidRPr="006313FB">
        <w:rPr>
          <w:rFonts w:eastAsia="Calibri"/>
          <w:i/>
          <w:sz w:val="24"/>
          <w:lang w:val="en-GB"/>
        </w:rPr>
        <w:tab/>
      </w:r>
      <w:r w:rsidRPr="006313FB">
        <w:rPr>
          <w:rFonts w:eastAsia="Calibri"/>
          <w:i/>
          <w:sz w:val="24"/>
          <w:lang w:val="en-GB"/>
        </w:rPr>
        <w:tab/>
      </w:r>
      <w:r w:rsidRPr="006313FB">
        <w:rPr>
          <w:rFonts w:eastAsia="Calibri"/>
          <w:i/>
          <w:sz w:val="24"/>
          <w:lang w:val="en-GB"/>
        </w:rPr>
        <w:tab/>
      </w:r>
      <w:proofErr w:type="spellStart"/>
      <w:r w:rsidRPr="006313FB">
        <w:rPr>
          <w:rFonts w:eastAsia="Calibri"/>
          <w:i/>
          <w:sz w:val="24"/>
          <w:lang w:val="en-GB"/>
        </w:rPr>
        <w:t>shaa</w:t>
      </w:r>
      <w:proofErr w:type="spellEnd"/>
    </w:p>
    <w:p w14:paraId="61D2F4DB" w14:textId="77B7E2FA" w:rsidR="00F40C5F" w:rsidRPr="006313FB" w:rsidRDefault="00B476F2" w:rsidP="00993BC8">
      <w:pPr>
        <w:jc w:val="both"/>
        <w:rPr>
          <w:rFonts w:eastAsia="Calibri"/>
          <w:sz w:val="24"/>
          <w:lang w:val="en-GB"/>
        </w:rPr>
      </w:pPr>
      <w:r w:rsidRPr="006313FB">
        <w:rPr>
          <w:rFonts w:eastAsia="Calibri"/>
          <w:sz w:val="24"/>
          <w:lang w:val="en-GB"/>
        </w:rPr>
        <w:tab/>
      </w:r>
      <w:r w:rsidRPr="006313FB">
        <w:rPr>
          <w:rFonts w:eastAsia="Calibri"/>
          <w:sz w:val="24"/>
          <w:lang w:val="en-GB"/>
        </w:rPr>
        <w:tab/>
      </w:r>
      <w:r w:rsidRPr="006313FB">
        <w:rPr>
          <w:rFonts w:eastAsia="Calibri"/>
          <w:sz w:val="24"/>
          <w:lang w:val="en-GB"/>
        </w:rPr>
        <w:tab/>
      </w:r>
      <w:r w:rsidRPr="006313FB">
        <w:rPr>
          <w:rFonts w:eastAsia="Calibri"/>
          <w:sz w:val="24"/>
          <w:lang w:val="en-GB"/>
        </w:rPr>
        <w:tab/>
      </w:r>
      <w:r w:rsidRPr="006313FB">
        <w:rPr>
          <w:rFonts w:eastAsia="Calibri"/>
          <w:sz w:val="24"/>
          <w:lang w:val="en-GB"/>
        </w:rPr>
        <w:tab/>
      </w:r>
      <w:r w:rsidR="002137D0">
        <w:rPr>
          <w:rFonts w:eastAsia="Calibri"/>
          <w:sz w:val="24"/>
          <w:lang w:val="en-GB"/>
        </w:rPr>
        <w:tab/>
      </w:r>
      <w:r w:rsidRPr="006313FB">
        <w:rPr>
          <w:rFonts w:eastAsia="Calibri"/>
          <w:sz w:val="24"/>
          <w:lang w:val="en-GB"/>
        </w:rPr>
        <w:t>10-NEG-produce</w:t>
      </w:r>
      <w:r w:rsidR="007E6F68" w:rsidRPr="006313FB">
        <w:rPr>
          <w:rFonts w:eastAsia="Calibri"/>
          <w:sz w:val="24"/>
          <w:lang w:val="en-GB"/>
        </w:rPr>
        <w:tab/>
      </w:r>
      <w:r w:rsidR="007E6F68" w:rsidRPr="006313FB">
        <w:rPr>
          <w:rFonts w:eastAsia="Calibri"/>
          <w:sz w:val="24"/>
          <w:lang w:val="en-GB"/>
        </w:rPr>
        <w:tab/>
      </w:r>
    </w:p>
    <w:p w14:paraId="75085756" w14:textId="57A9778C" w:rsidR="00907852" w:rsidRDefault="00B476F2" w:rsidP="00993BC8">
      <w:pPr>
        <w:jc w:val="both"/>
        <w:rPr>
          <w:rFonts w:eastAsia="Calibri"/>
          <w:sz w:val="24"/>
          <w:lang w:val="en-GB"/>
        </w:rPr>
      </w:pPr>
      <w:r w:rsidRPr="006313FB">
        <w:rPr>
          <w:rFonts w:eastAsia="Calibri"/>
          <w:sz w:val="24"/>
          <w:lang w:val="en-GB"/>
        </w:rPr>
        <w:tab/>
      </w:r>
      <w:r w:rsidRPr="006313FB">
        <w:rPr>
          <w:rFonts w:eastAsia="Calibri"/>
          <w:sz w:val="24"/>
          <w:lang w:val="en-GB"/>
        </w:rPr>
        <w:tab/>
      </w:r>
      <w:r w:rsidRPr="006313FB">
        <w:rPr>
          <w:rFonts w:eastAsia="Calibri"/>
          <w:sz w:val="24"/>
          <w:lang w:val="en-GB"/>
        </w:rPr>
        <w:tab/>
      </w:r>
      <w:r w:rsidRPr="006313FB">
        <w:rPr>
          <w:rFonts w:eastAsia="Calibri"/>
          <w:sz w:val="24"/>
          <w:lang w:val="en-GB"/>
        </w:rPr>
        <w:tab/>
      </w:r>
      <w:r w:rsidRPr="006313FB">
        <w:rPr>
          <w:rFonts w:eastAsia="Calibri"/>
          <w:sz w:val="24"/>
          <w:lang w:val="en-GB"/>
        </w:rPr>
        <w:tab/>
      </w:r>
      <w:r w:rsidR="00E91071" w:rsidRPr="006313FB">
        <w:rPr>
          <w:rFonts w:eastAsia="Calibri"/>
          <w:sz w:val="24"/>
          <w:lang w:val="en-GB"/>
        </w:rPr>
        <w:t>‘</w:t>
      </w:r>
      <w:r w:rsidRPr="006313FB">
        <w:rPr>
          <w:rFonts w:eastAsia="Calibri"/>
          <w:sz w:val="24"/>
          <w:lang w:val="en-GB"/>
        </w:rPr>
        <w:t>Women bought cows. Those cows died without reproducing.’</w:t>
      </w:r>
      <w:r w:rsidR="0083517A">
        <w:rPr>
          <w:rFonts w:eastAsia="Calibri"/>
          <w:sz w:val="24"/>
          <w:lang w:val="en-GB"/>
        </w:rPr>
        <w:t xml:space="preserve"> </w:t>
      </w:r>
    </w:p>
    <w:p w14:paraId="403B0A5F" w14:textId="459BE5BC" w:rsidR="00B476F2" w:rsidRPr="006313FB" w:rsidRDefault="00027580" w:rsidP="00993BC8">
      <w:pPr>
        <w:jc w:val="both"/>
        <w:rPr>
          <w:rFonts w:eastAsia="Calibri"/>
          <w:i/>
          <w:sz w:val="24"/>
          <w:lang w:val="en-GB"/>
        </w:rPr>
      </w:pPr>
      <w:r>
        <w:rPr>
          <w:rFonts w:eastAsia="Calibri"/>
          <w:sz w:val="24"/>
          <w:lang w:val="en-GB"/>
        </w:rPr>
        <w:tab/>
      </w:r>
      <w:r w:rsidR="007B66E7">
        <w:rPr>
          <w:rFonts w:eastAsia="Calibri"/>
          <w:sz w:val="24"/>
          <w:lang w:val="en-GB"/>
        </w:rPr>
        <w:tab/>
      </w:r>
      <w:r w:rsidR="007B66E7">
        <w:rPr>
          <w:rFonts w:eastAsia="Calibri"/>
          <w:sz w:val="24"/>
          <w:lang w:val="en-GB"/>
        </w:rPr>
        <w:tab/>
      </w:r>
      <w:r w:rsidRPr="006313FB">
        <w:rPr>
          <w:rFonts w:eastAsia="Calibri"/>
          <w:sz w:val="24"/>
          <w:lang w:val="en-GB"/>
        </w:rPr>
        <w:t>b</w:t>
      </w:r>
      <w:r w:rsidR="00786C43" w:rsidRPr="006313FB">
        <w:rPr>
          <w:rFonts w:eastAsia="Calibri"/>
          <w:sz w:val="24"/>
          <w:lang w:val="en-GB"/>
        </w:rPr>
        <w:t>.</w:t>
      </w:r>
      <w:r w:rsidRPr="006313FB">
        <w:rPr>
          <w:rFonts w:eastAsia="Calibri"/>
          <w:sz w:val="24"/>
          <w:lang w:val="en-GB"/>
        </w:rPr>
        <w:tab/>
      </w:r>
      <w:r w:rsidRPr="006313FB">
        <w:rPr>
          <w:rFonts w:eastAsia="Calibri"/>
          <w:sz w:val="24"/>
          <w:lang w:val="en-GB"/>
        </w:rPr>
        <w:tab/>
      </w:r>
      <w:proofErr w:type="spellStart"/>
      <w:r w:rsidR="00B476F2" w:rsidRPr="006313FB">
        <w:rPr>
          <w:rFonts w:eastAsia="Calibri"/>
          <w:i/>
          <w:sz w:val="24"/>
          <w:lang w:val="en-GB"/>
        </w:rPr>
        <w:t>wa-na</w:t>
      </w:r>
      <w:proofErr w:type="spellEnd"/>
      <w:r w:rsidR="00B476F2" w:rsidRPr="006313FB">
        <w:rPr>
          <w:rFonts w:eastAsia="Calibri"/>
          <w:i/>
          <w:sz w:val="24"/>
          <w:lang w:val="en-GB"/>
        </w:rPr>
        <w:t xml:space="preserve"> </w:t>
      </w:r>
      <w:r w:rsidR="00B476F2" w:rsidRPr="006313FB">
        <w:rPr>
          <w:rFonts w:eastAsia="Calibri"/>
          <w:i/>
          <w:sz w:val="24"/>
          <w:lang w:val="en-GB"/>
        </w:rPr>
        <w:tab/>
      </w:r>
      <w:proofErr w:type="spellStart"/>
      <w:r w:rsidR="00B476F2" w:rsidRPr="006313FB">
        <w:rPr>
          <w:rFonts w:eastAsia="Calibri"/>
          <w:i/>
          <w:sz w:val="24"/>
          <w:lang w:val="en-GB"/>
        </w:rPr>
        <w:t>wa</w:t>
      </w:r>
      <w:proofErr w:type="spellEnd"/>
      <w:r w:rsidR="00B476F2" w:rsidRPr="006313FB">
        <w:rPr>
          <w:rFonts w:eastAsia="Calibri"/>
          <w:i/>
          <w:sz w:val="24"/>
          <w:lang w:val="en-GB"/>
        </w:rPr>
        <w:t>-le-</w:t>
      </w:r>
      <w:r w:rsidR="003077AC">
        <w:rPr>
          <w:rFonts w:eastAsia="Calibri"/>
          <w:i/>
          <w:sz w:val="24"/>
          <w:lang w:val="en-GB"/>
        </w:rPr>
        <w:tab/>
      </w:r>
      <w:proofErr w:type="spellStart"/>
      <w:r w:rsidR="00B476F2" w:rsidRPr="006313FB">
        <w:rPr>
          <w:rFonts w:eastAsia="Calibri"/>
          <w:i/>
          <w:sz w:val="24"/>
          <w:lang w:val="en-GB"/>
        </w:rPr>
        <w:t>fik</w:t>
      </w:r>
      <w:proofErr w:type="spellEnd"/>
      <w:r w:rsidR="00B476F2" w:rsidRPr="006313FB">
        <w:rPr>
          <w:rFonts w:eastAsia="Calibri"/>
          <w:i/>
          <w:sz w:val="24"/>
          <w:lang w:val="en-GB"/>
        </w:rPr>
        <w:t>-</w:t>
      </w:r>
      <w:r w:rsidR="003077AC">
        <w:rPr>
          <w:rFonts w:eastAsia="Calibri"/>
          <w:i/>
          <w:sz w:val="24"/>
          <w:lang w:val="en-GB"/>
        </w:rPr>
        <w:tab/>
      </w:r>
      <w:r w:rsidR="003077AC">
        <w:rPr>
          <w:rFonts w:eastAsia="Calibri"/>
          <w:i/>
          <w:sz w:val="24"/>
          <w:lang w:val="en-GB"/>
        </w:rPr>
        <w:tab/>
      </w:r>
      <w:r w:rsidR="003077AC">
        <w:rPr>
          <w:rFonts w:eastAsia="Calibri"/>
          <w:i/>
          <w:sz w:val="24"/>
          <w:lang w:val="en-GB"/>
        </w:rPr>
        <w:tab/>
      </w:r>
      <w:r w:rsidR="003077AC">
        <w:rPr>
          <w:rFonts w:eastAsia="Calibri"/>
          <w:i/>
          <w:sz w:val="24"/>
          <w:lang w:val="en-GB"/>
        </w:rPr>
        <w:tab/>
      </w:r>
      <w:r w:rsidR="00B476F2" w:rsidRPr="006313FB">
        <w:rPr>
          <w:rFonts w:eastAsia="Calibri"/>
          <w:i/>
          <w:sz w:val="24"/>
          <w:lang w:val="en-GB"/>
        </w:rPr>
        <w:t xml:space="preserve">a </w:t>
      </w:r>
      <w:r w:rsidR="00B476F2" w:rsidRPr="006313FB">
        <w:rPr>
          <w:rFonts w:eastAsia="Calibri"/>
          <w:i/>
          <w:sz w:val="24"/>
          <w:lang w:val="en-GB"/>
        </w:rPr>
        <w:tab/>
      </w:r>
      <w:r w:rsidR="00B476F2" w:rsidRPr="006313FB">
        <w:rPr>
          <w:rFonts w:eastAsia="Calibri"/>
          <w:i/>
          <w:sz w:val="24"/>
          <w:lang w:val="en-GB"/>
        </w:rPr>
        <w:tab/>
      </w:r>
      <w:proofErr w:type="spellStart"/>
      <w:r w:rsidR="00B476F2" w:rsidRPr="006313FB">
        <w:rPr>
          <w:rFonts w:eastAsia="Calibri"/>
          <w:i/>
          <w:sz w:val="24"/>
          <w:lang w:val="en-GB"/>
        </w:rPr>
        <w:t>wa</w:t>
      </w:r>
      <w:proofErr w:type="spellEnd"/>
      <w:r w:rsidR="00B476F2" w:rsidRPr="006313FB">
        <w:rPr>
          <w:rFonts w:eastAsia="Calibri"/>
          <w:i/>
          <w:sz w:val="24"/>
          <w:lang w:val="en-GB"/>
        </w:rPr>
        <w:t>-ka-</w:t>
      </w:r>
      <w:r w:rsidR="003077AC">
        <w:rPr>
          <w:rFonts w:eastAsia="Calibri"/>
          <w:i/>
          <w:sz w:val="24"/>
          <w:lang w:val="en-GB"/>
        </w:rPr>
        <w:tab/>
      </w:r>
      <w:r w:rsidR="003077AC">
        <w:rPr>
          <w:rFonts w:eastAsia="Calibri"/>
          <w:i/>
          <w:sz w:val="24"/>
          <w:lang w:val="en-GB"/>
        </w:rPr>
        <w:tab/>
      </w:r>
      <w:r w:rsidR="003077AC">
        <w:rPr>
          <w:rFonts w:eastAsia="Calibri"/>
          <w:i/>
          <w:sz w:val="24"/>
          <w:lang w:val="en-GB"/>
        </w:rPr>
        <w:tab/>
      </w:r>
      <w:proofErr w:type="spellStart"/>
      <w:r w:rsidR="00B476F2" w:rsidRPr="006313FB">
        <w:rPr>
          <w:rFonts w:eastAsia="Calibri"/>
          <w:i/>
          <w:sz w:val="24"/>
          <w:lang w:val="en-GB"/>
        </w:rPr>
        <w:t>lal</w:t>
      </w:r>
      <w:proofErr w:type="spellEnd"/>
      <w:r w:rsidR="00B476F2" w:rsidRPr="006313FB">
        <w:rPr>
          <w:rFonts w:eastAsia="Calibri"/>
          <w:i/>
          <w:sz w:val="24"/>
          <w:lang w:val="en-GB"/>
        </w:rPr>
        <w:t>-</w:t>
      </w:r>
      <w:r w:rsidR="003077AC">
        <w:rPr>
          <w:rFonts w:eastAsia="Calibri"/>
          <w:i/>
          <w:sz w:val="24"/>
          <w:lang w:val="en-GB"/>
        </w:rPr>
        <w:tab/>
      </w:r>
      <w:r w:rsidR="003077AC">
        <w:rPr>
          <w:rFonts w:eastAsia="Calibri"/>
          <w:i/>
          <w:sz w:val="24"/>
          <w:lang w:val="en-GB"/>
        </w:rPr>
        <w:tab/>
      </w:r>
      <w:r w:rsidR="00B476F2" w:rsidRPr="006313FB">
        <w:rPr>
          <w:rFonts w:eastAsia="Calibri"/>
          <w:i/>
          <w:sz w:val="24"/>
          <w:lang w:val="en-GB"/>
        </w:rPr>
        <w:t xml:space="preserve">a </w:t>
      </w:r>
      <w:r w:rsidR="00B476F2" w:rsidRPr="006313FB">
        <w:rPr>
          <w:rFonts w:eastAsia="Calibri"/>
          <w:i/>
          <w:sz w:val="24"/>
          <w:lang w:val="en-GB"/>
        </w:rPr>
        <w:tab/>
      </w:r>
      <w:r w:rsidR="003077AC">
        <w:rPr>
          <w:rFonts w:eastAsia="Calibri"/>
          <w:i/>
          <w:sz w:val="24"/>
          <w:lang w:val="en-GB"/>
        </w:rPr>
        <w:tab/>
      </w:r>
      <w:r w:rsidR="00B476F2" w:rsidRPr="006313FB">
        <w:rPr>
          <w:rFonts w:eastAsia="Calibri"/>
          <w:i/>
          <w:sz w:val="24"/>
          <w:lang w:val="en-GB"/>
        </w:rPr>
        <w:tab/>
      </w:r>
      <w:proofErr w:type="spellStart"/>
      <w:r w:rsidR="00B476F2" w:rsidRPr="006313FB">
        <w:rPr>
          <w:rFonts w:eastAsia="Calibri"/>
          <w:i/>
          <w:sz w:val="24"/>
          <w:lang w:val="en-GB"/>
        </w:rPr>
        <w:t>wa</w:t>
      </w:r>
      <w:proofErr w:type="spellEnd"/>
      <w:r w:rsidR="00B476F2" w:rsidRPr="006313FB">
        <w:rPr>
          <w:rFonts w:eastAsia="Calibri"/>
          <w:i/>
          <w:sz w:val="24"/>
          <w:lang w:val="en-GB"/>
        </w:rPr>
        <w:t>-la-</w:t>
      </w:r>
      <w:r w:rsidR="003077AC">
        <w:rPr>
          <w:rFonts w:eastAsia="Calibri"/>
          <w:i/>
          <w:sz w:val="24"/>
          <w:lang w:val="en-GB"/>
        </w:rPr>
        <w:tab/>
      </w:r>
      <w:r w:rsidR="003077AC">
        <w:rPr>
          <w:rFonts w:eastAsia="Calibri"/>
          <w:i/>
          <w:sz w:val="24"/>
          <w:lang w:val="en-GB"/>
        </w:rPr>
        <w:tab/>
      </w:r>
      <w:proofErr w:type="spellStart"/>
      <w:r w:rsidR="00B476F2" w:rsidRPr="006313FB">
        <w:rPr>
          <w:rFonts w:eastAsia="Calibri"/>
          <w:i/>
          <w:sz w:val="24"/>
          <w:lang w:val="en-GB"/>
        </w:rPr>
        <w:t>ly</w:t>
      </w:r>
      <w:proofErr w:type="spellEnd"/>
      <w:r w:rsidR="00B476F2" w:rsidRPr="006313FB">
        <w:rPr>
          <w:rFonts w:eastAsia="Calibri"/>
          <w:i/>
          <w:sz w:val="24"/>
          <w:lang w:val="en-GB"/>
        </w:rPr>
        <w:t xml:space="preserve">-a. </w:t>
      </w:r>
      <w:r w:rsidR="00B476F2" w:rsidRPr="006313FB">
        <w:rPr>
          <w:rFonts w:eastAsia="Calibri"/>
          <w:i/>
          <w:sz w:val="24"/>
          <w:lang w:val="en-GB"/>
        </w:rPr>
        <w:tab/>
      </w:r>
      <w:r w:rsidR="00B476F2" w:rsidRPr="006313FB">
        <w:rPr>
          <w:rFonts w:eastAsia="Calibri"/>
          <w:i/>
          <w:sz w:val="24"/>
          <w:lang w:val="en-GB"/>
        </w:rPr>
        <w:tab/>
      </w:r>
      <w:r w:rsidR="00B476F2" w:rsidRPr="006313FB">
        <w:rPr>
          <w:rFonts w:eastAsia="Calibri"/>
          <w:i/>
          <w:sz w:val="24"/>
          <w:lang w:val="en-GB"/>
        </w:rPr>
        <w:tab/>
      </w:r>
      <w:proofErr w:type="spellStart"/>
      <w:r w:rsidR="00D5159D">
        <w:rPr>
          <w:rFonts w:eastAsia="Calibri"/>
          <w:i/>
          <w:sz w:val="24"/>
          <w:lang w:val="en-GB"/>
        </w:rPr>
        <w:t>e</w:t>
      </w:r>
      <w:r w:rsidR="00B476F2" w:rsidRPr="006313FB">
        <w:rPr>
          <w:rFonts w:eastAsia="Calibri"/>
          <w:i/>
          <w:sz w:val="24"/>
          <w:lang w:val="en-GB"/>
        </w:rPr>
        <w:t>kyo</w:t>
      </w:r>
      <w:proofErr w:type="spellEnd"/>
    </w:p>
    <w:p w14:paraId="3409AE16" w14:textId="71FBCEAA" w:rsidR="0083517A" w:rsidRPr="006313FB" w:rsidRDefault="00A6268B" w:rsidP="00993BC8">
      <w:pPr>
        <w:jc w:val="both"/>
        <w:rPr>
          <w:rFonts w:eastAsia="Calibri"/>
          <w:sz w:val="24"/>
          <w:lang w:val="en-GB"/>
        </w:rPr>
      </w:pPr>
      <w:r>
        <w:rPr>
          <w:rFonts w:eastAsia="Calibri"/>
          <w:sz w:val="24"/>
          <w:lang w:val="en-GB"/>
        </w:rPr>
        <w:tab/>
      </w:r>
      <w:r w:rsidR="0083517A" w:rsidRPr="006313FB">
        <w:rPr>
          <w:rFonts w:eastAsia="Calibri"/>
          <w:sz w:val="24"/>
          <w:lang w:val="en-GB"/>
        </w:rPr>
        <w:tab/>
      </w:r>
      <w:r w:rsidR="0083517A" w:rsidRPr="006313FB">
        <w:rPr>
          <w:rFonts w:eastAsia="Calibri"/>
          <w:sz w:val="24"/>
          <w:lang w:val="en-GB"/>
        </w:rPr>
        <w:tab/>
      </w:r>
      <w:r w:rsidR="0083517A" w:rsidRPr="006313FB">
        <w:rPr>
          <w:rFonts w:eastAsia="Calibri"/>
          <w:sz w:val="24"/>
          <w:lang w:val="en-GB"/>
        </w:rPr>
        <w:tab/>
      </w:r>
      <w:r w:rsidR="0083517A" w:rsidRPr="006313FB">
        <w:rPr>
          <w:rFonts w:eastAsia="Calibri"/>
          <w:sz w:val="24"/>
          <w:lang w:val="en-GB"/>
        </w:rPr>
        <w:tab/>
      </w:r>
      <w:r w:rsidR="0083517A" w:rsidRPr="006313FB">
        <w:rPr>
          <w:rFonts w:eastAsia="Calibri"/>
          <w:sz w:val="24"/>
          <w:lang w:val="en-GB"/>
        </w:rPr>
        <w:tab/>
      </w:r>
      <w:r w:rsidR="00B476F2" w:rsidRPr="006313FB">
        <w:rPr>
          <w:rFonts w:eastAsia="Calibri"/>
          <w:sz w:val="24"/>
          <w:lang w:val="en-GB"/>
        </w:rPr>
        <w:t>2-child</w:t>
      </w:r>
      <w:r w:rsidR="00B476F2" w:rsidRPr="006313FB">
        <w:rPr>
          <w:rFonts w:eastAsia="Calibri"/>
          <w:sz w:val="24"/>
          <w:lang w:val="en-GB"/>
        </w:rPr>
        <w:tab/>
        <w:t>2-PST</w:t>
      </w:r>
      <w:r w:rsidR="003077AC">
        <w:rPr>
          <w:rFonts w:eastAsia="Calibri"/>
          <w:sz w:val="24"/>
          <w:lang w:val="en-GB"/>
        </w:rPr>
        <w:t>-</w:t>
      </w:r>
      <w:r w:rsidR="00B476F2" w:rsidRPr="006313FB">
        <w:rPr>
          <w:rFonts w:eastAsia="Calibri"/>
          <w:sz w:val="24"/>
          <w:lang w:val="en-GB"/>
        </w:rPr>
        <w:t>arrive</w:t>
      </w:r>
      <w:r w:rsidR="00814D19" w:rsidRPr="006313FB">
        <w:rPr>
          <w:rFonts w:eastAsia="Calibri"/>
          <w:sz w:val="24"/>
          <w:lang w:val="en-GB"/>
        </w:rPr>
        <w:t>-FV</w:t>
      </w:r>
      <w:r w:rsidR="00814D19" w:rsidRPr="006313FB">
        <w:rPr>
          <w:rFonts w:eastAsia="Calibri"/>
          <w:sz w:val="24"/>
          <w:lang w:val="en-GB"/>
        </w:rPr>
        <w:tab/>
      </w:r>
      <w:r w:rsidR="007E6F68" w:rsidRPr="006313FB">
        <w:rPr>
          <w:rFonts w:eastAsia="Calibri"/>
          <w:sz w:val="24"/>
          <w:lang w:val="en-GB"/>
        </w:rPr>
        <w:tab/>
      </w:r>
      <w:r w:rsidR="00B476F2" w:rsidRPr="006313FB">
        <w:rPr>
          <w:rFonts w:eastAsia="Calibri"/>
          <w:sz w:val="24"/>
          <w:lang w:val="en-GB"/>
        </w:rPr>
        <w:t>2</w:t>
      </w:r>
      <w:r w:rsidR="00814D19" w:rsidRPr="006313FB">
        <w:rPr>
          <w:rFonts w:eastAsia="Calibri"/>
          <w:sz w:val="24"/>
          <w:lang w:val="en-GB"/>
        </w:rPr>
        <w:t>-</w:t>
      </w:r>
      <w:r w:rsidR="00814D19" w:rsidRPr="006313FB">
        <w:rPr>
          <w:rFonts w:eastAsia="Calibri"/>
          <w:sz w:val="24"/>
          <w:lang w:val="en-GB"/>
        </w:rPr>
        <w:tab/>
      </w:r>
      <w:r w:rsidR="003077AC">
        <w:rPr>
          <w:rFonts w:eastAsia="Calibri"/>
          <w:sz w:val="24"/>
          <w:lang w:val="en-GB"/>
        </w:rPr>
        <w:tab/>
      </w:r>
      <w:r w:rsidR="00B476F2" w:rsidRPr="006313FB">
        <w:rPr>
          <w:rFonts w:eastAsia="Calibri"/>
          <w:sz w:val="24"/>
          <w:lang w:val="en-GB"/>
        </w:rPr>
        <w:t>P</w:t>
      </w:r>
      <w:r w:rsidR="003077AC" w:rsidRPr="006313FB">
        <w:rPr>
          <w:rFonts w:eastAsia="Calibri"/>
          <w:sz w:val="24"/>
          <w:lang w:val="en-GB"/>
        </w:rPr>
        <w:t>ERF</w:t>
      </w:r>
      <w:r w:rsidR="00B476F2" w:rsidRPr="006313FB">
        <w:rPr>
          <w:rFonts w:eastAsia="Calibri"/>
          <w:sz w:val="24"/>
          <w:lang w:val="en-GB"/>
        </w:rPr>
        <w:t>-sleep-FV</w:t>
      </w:r>
      <w:r w:rsidR="00B476F2" w:rsidRPr="006313FB">
        <w:rPr>
          <w:rFonts w:eastAsia="Calibri"/>
          <w:sz w:val="24"/>
          <w:lang w:val="en-GB"/>
        </w:rPr>
        <w:tab/>
      </w:r>
      <w:r w:rsidR="003077AC">
        <w:rPr>
          <w:rFonts w:eastAsia="Calibri"/>
          <w:sz w:val="24"/>
          <w:lang w:val="en-GB"/>
        </w:rPr>
        <w:tab/>
      </w:r>
      <w:r w:rsidR="003077AC">
        <w:rPr>
          <w:rFonts w:eastAsia="Calibri"/>
          <w:sz w:val="24"/>
          <w:lang w:val="en-GB"/>
        </w:rPr>
        <w:tab/>
      </w:r>
      <w:r w:rsidR="00B476F2" w:rsidRPr="006313FB">
        <w:rPr>
          <w:rFonts w:eastAsia="Calibri"/>
          <w:sz w:val="24"/>
          <w:lang w:val="en-GB"/>
        </w:rPr>
        <w:t>2-</w:t>
      </w:r>
      <w:r w:rsidR="003077AC">
        <w:rPr>
          <w:rFonts w:eastAsia="Calibri"/>
          <w:sz w:val="24"/>
          <w:lang w:val="en-GB"/>
        </w:rPr>
        <w:tab/>
      </w:r>
      <w:r w:rsidR="00B476F2" w:rsidRPr="006313FB">
        <w:rPr>
          <w:rFonts w:eastAsia="Calibri"/>
          <w:sz w:val="24"/>
          <w:lang w:val="en-GB"/>
        </w:rPr>
        <w:t>NEG-eat-FV</w:t>
      </w:r>
      <w:r w:rsidR="007E6F68" w:rsidRPr="006313FB">
        <w:rPr>
          <w:rFonts w:eastAsia="Calibri"/>
          <w:sz w:val="24"/>
          <w:lang w:val="en-GB"/>
        </w:rPr>
        <w:tab/>
      </w:r>
      <w:r w:rsidR="007E6F68" w:rsidRPr="006313FB">
        <w:rPr>
          <w:rFonts w:eastAsia="Calibri"/>
          <w:sz w:val="24"/>
          <w:lang w:val="en-GB"/>
        </w:rPr>
        <w:tab/>
      </w:r>
      <w:r w:rsidR="00B476F2" w:rsidRPr="006313FB">
        <w:rPr>
          <w:rFonts w:eastAsia="Calibri"/>
          <w:sz w:val="24"/>
          <w:lang w:val="en-GB"/>
        </w:rPr>
        <w:t xml:space="preserve">5.DEM.MED </w:t>
      </w:r>
    </w:p>
    <w:p w14:paraId="72685815" w14:textId="77777777" w:rsidR="0083517A" w:rsidRPr="006313FB" w:rsidRDefault="0083517A" w:rsidP="00993BC8">
      <w:pPr>
        <w:jc w:val="both"/>
        <w:rPr>
          <w:rFonts w:eastAsia="Calibri"/>
          <w:i/>
          <w:sz w:val="24"/>
          <w:lang w:val="en-GB"/>
        </w:rPr>
      </w:pPr>
      <w:r w:rsidRPr="006313FB">
        <w:rPr>
          <w:rFonts w:eastAsia="Calibri"/>
          <w:sz w:val="24"/>
          <w:lang w:val="en-GB"/>
        </w:rPr>
        <w:tab/>
      </w:r>
      <w:r w:rsidRPr="006313FB">
        <w:rPr>
          <w:rFonts w:eastAsia="Calibri"/>
          <w:sz w:val="24"/>
          <w:lang w:val="en-GB"/>
        </w:rPr>
        <w:tab/>
      </w:r>
      <w:r w:rsidRPr="006313FB">
        <w:rPr>
          <w:rFonts w:eastAsia="Calibri"/>
          <w:sz w:val="24"/>
          <w:lang w:val="en-GB"/>
        </w:rPr>
        <w:tab/>
      </w:r>
      <w:r w:rsidRPr="006313FB">
        <w:rPr>
          <w:rFonts w:eastAsia="Calibri"/>
          <w:sz w:val="24"/>
          <w:lang w:val="en-GB"/>
        </w:rPr>
        <w:tab/>
      </w:r>
      <w:r w:rsidRPr="006313FB">
        <w:rPr>
          <w:rFonts w:eastAsia="Calibri"/>
          <w:sz w:val="24"/>
          <w:lang w:val="en-GB"/>
        </w:rPr>
        <w:tab/>
      </w:r>
      <w:r w:rsidRPr="006313FB">
        <w:rPr>
          <w:rFonts w:eastAsia="Calibri"/>
          <w:sz w:val="24"/>
          <w:lang w:val="en-GB"/>
        </w:rPr>
        <w:tab/>
      </w:r>
      <w:proofErr w:type="spellStart"/>
      <w:r w:rsidRPr="006313FB">
        <w:rPr>
          <w:rFonts w:eastAsia="Calibri"/>
          <w:i/>
          <w:sz w:val="24"/>
          <w:lang w:val="en-GB"/>
        </w:rPr>
        <w:t>keumir</w:t>
      </w:r>
      <w:proofErr w:type="spellEnd"/>
      <w:r w:rsidRPr="006313FB">
        <w:rPr>
          <w:rFonts w:eastAsia="Calibri"/>
          <w:i/>
          <w:sz w:val="24"/>
          <w:lang w:val="en-GB"/>
        </w:rPr>
        <w:t xml:space="preserve">-a </w:t>
      </w:r>
      <w:r w:rsidRPr="006313FB">
        <w:rPr>
          <w:rFonts w:eastAsia="Calibri"/>
          <w:i/>
          <w:sz w:val="24"/>
          <w:lang w:val="en-GB"/>
        </w:rPr>
        <w:tab/>
      </w:r>
      <w:proofErr w:type="spellStart"/>
      <w:r w:rsidRPr="006313FB">
        <w:rPr>
          <w:rFonts w:eastAsia="Calibri"/>
          <w:i/>
          <w:sz w:val="24"/>
          <w:lang w:val="en-GB"/>
        </w:rPr>
        <w:t>wandu</w:t>
      </w:r>
      <w:proofErr w:type="spellEnd"/>
    </w:p>
    <w:p w14:paraId="28081285" w14:textId="453ED71C" w:rsidR="0083517A" w:rsidRPr="006313FB" w:rsidRDefault="0083517A" w:rsidP="00993BC8">
      <w:pPr>
        <w:jc w:val="both"/>
        <w:rPr>
          <w:rFonts w:eastAsia="Calibri"/>
          <w:sz w:val="24"/>
          <w:lang w:val="en-GB"/>
        </w:rPr>
      </w:pPr>
      <w:r w:rsidRPr="006313FB">
        <w:rPr>
          <w:rFonts w:eastAsia="Calibri"/>
          <w:sz w:val="24"/>
          <w:lang w:val="en-GB"/>
        </w:rPr>
        <w:tab/>
      </w:r>
      <w:r w:rsidRPr="006313FB">
        <w:rPr>
          <w:rFonts w:eastAsia="Calibri"/>
          <w:sz w:val="24"/>
          <w:lang w:val="en-GB"/>
        </w:rPr>
        <w:tab/>
      </w:r>
      <w:r w:rsidRPr="006313FB">
        <w:rPr>
          <w:rFonts w:eastAsia="Calibri"/>
          <w:sz w:val="24"/>
          <w:lang w:val="en-GB"/>
        </w:rPr>
        <w:tab/>
      </w:r>
      <w:r w:rsidRPr="006313FB">
        <w:rPr>
          <w:rFonts w:eastAsia="Calibri"/>
          <w:sz w:val="24"/>
          <w:lang w:val="en-GB"/>
        </w:rPr>
        <w:tab/>
      </w:r>
      <w:r w:rsidRPr="006313FB">
        <w:rPr>
          <w:rFonts w:eastAsia="Calibri"/>
          <w:sz w:val="24"/>
          <w:lang w:val="en-GB"/>
        </w:rPr>
        <w:tab/>
      </w:r>
      <w:r w:rsidRPr="006313FB">
        <w:rPr>
          <w:rFonts w:eastAsia="Calibri"/>
          <w:sz w:val="24"/>
          <w:lang w:val="en-GB"/>
        </w:rPr>
        <w:tab/>
      </w:r>
      <w:r w:rsidR="00404EDF">
        <w:rPr>
          <w:rFonts w:eastAsia="Calibri"/>
          <w:sz w:val="24"/>
          <w:lang w:val="en-GB"/>
        </w:rPr>
        <w:t>p</w:t>
      </w:r>
      <w:r w:rsidRPr="006313FB">
        <w:rPr>
          <w:rFonts w:eastAsia="Calibri"/>
          <w:sz w:val="24"/>
          <w:lang w:val="en-GB"/>
        </w:rPr>
        <w:t>ain-FV</w:t>
      </w:r>
      <w:r w:rsidRPr="006313FB">
        <w:rPr>
          <w:rFonts w:eastAsia="Calibri"/>
          <w:sz w:val="24"/>
          <w:lang w:val="en-GB"/>
        </w:rPr>
        <w:tab/>
      </w:r>
      <w:r w:rsidRPr="006313FB">
        <w:rPr>
          <w:rFonts w:eastAsia="Calibri"/>
          <w:sz w:val="24"/>
          <w:lang w:val="en-GB"/>
        </w:rPr>
        <w:tab/>
        <w:t>2-people</w:t>
      </w:r>
      <w:r w:rsidRPr="006313FB">
        <w:rPr>
          <w:rFonts w:eastAsia="Calibri"/>
          <w:sz w:val="24"/>
          <w:lang w:val="en-GB"/>
        </w:rPr>
        <w:tab/>
      </w:r>
      <w:r w:rsidRPr="006313FB">
        <w:rPr>
          <w:rFonts w:eastAsia="Calibri"/>
          <w:sz w:val="24"/>
          <w:lang w:val="en-GB"/>
        </w:rPr>
        <w:tab/>
      </w:r>
    </w:p>
    <w:p w14:paraId="58BB3994" w14:textId="7AD4CE6A" w:rsidR="00C673BF" w:rsidRPr="006313FB" w:rsidRDefault="00907852" w:rsidP="00993BC8">
      <w:pPr>
        <w:jc w:val="both"/>
        <w:rPr>
          <w:rFonts w:eastAsia="Calibri"/>
          <w:sz w:val="24"/>
          <w:lang w:val="en-GB"/>
        </w:rPr>
      </w:pPr>
      <w:r w:rsidRPr="006313FB">
        <w:rPr>
          <w:rFonts w:eastAsia="Calibri"/>
          <w:sz w:val="24"/>
          <w:lang w:val="en-GB"/>
        </w:rPr>
        <w:tab/>
      </w:r>
      <w:r w:rsidRPr="006313FB">
        <w:rPr>
          <w:rFonts w:eastAsia="Calibri"/>
          <w:sz w:val="24"/>
          <w:lang w:val="en-GB"/>
        </w:rPr>
        <w:tab/>
      </w:r>
      <w:r w:rsidR="003F62DD" w:rsidRPr="006313FB">
        <w:rPr>
          <w:rFonts w:eastAsia="Calibri"/>
          <w:sz w:val="24"/>
          <w:lang w:val="en-GB"/>
        </w:rPr>
        <w:tab/>
      </w:r>
      <w:r w:rsidR="007B66E7" w:rsidRPr="006313FB">
        <w:rPr>
          <w:rFonts w:eastAsia="Calibri"/>
          <w:sz w:val="24"/>
          <w:lang w:val="en-GB"/>
        </w:rPr>
        <w:tab/>
      </w:r>
      <w:r w:rsidR="007B66E7" w:rsidRPr="006313FB">
        <w:rPr>
          <w:rFonts w:eastAsia="Calibri"/>
          <w:sz w:val="24"/>
          <w:lang w:val="en-GB"/>
        </w:rPr>
        <w:tab/>
      </w:r>
      <w:r w:rsidR="0070543E">
        <w:rPr>
          <w:rFonts w:eastAsia="Calibri"/>
          <w:sz w:val="24"/>
          <w:lang w:val="en-GB"/>
        </w:rPr>
        <w:t xml:space="preserve"> </w:t>
      </w:r>
      <w:r w:rsidR="00814D19" w:rsidRPr="006313FB">
        <w:rPr>
          <w:rFonts w:eastAsia="Calibri"/>
          <w:sz w:val="24"/>
          <w:lang w:val="en-GB"/>
        </w:rPr>
        <w:t>‘</w:t>
      </w:r>
      <w:r w:rsidR="0083517A" w:rsidRPr="006313FB">
        <w:rPr>
          <w:rFonts w:eastAsia="Calibri"/>
          <w:sz w:val="24"/>
          <w:lang w:val="en-GB"/>
        </w:rPr>
        <w:t>The children arrived and slept without eating. That surprised people</w:t>
      </w:r>
      <w:r w:rsidR="00404EDF">
        <w:rPr>
          <w:rFonts w:eastAsia="Calibri"/>
          <w:sz w:val="24"/>
          <w:lang w:val="en-GB"/>
        </w:rPr>
        <w:t>.</w:t>
      </w:r>
      <w:r w:rsidR="0083517A" w:rsidRPr="006313FB">
        <w:rPr>
          <w:rFonts w:eastAsia="Calibri"/>
          <w:sz w:val="24"/>
          <w:lang w:val="en-GB"/>
        </w:rPr>
        <w:t>’</w:t>
      </w:r>
      <w:r w:rsidR="007E6F68">
        <w:rPr>
          <w:rFonts w:eastAsia="Calibri"/>
          <w:sz w:val="24"/>
          <w:lang w:val="en-GB"/>
        </w:rPr>
        <w:t xml:space="preserve"> </w:t>
      </w:r>
    </w:p>
    <w:p w14:paraId="219CC4A0" w14:textId="77777777" w:rsidR="0083517A" w:rsidRPr="00907852" w:rsidRDefault="0083517A" w:rsidP="00993BC8">
      <w:pPr>
        <w:jc w:val="both"/>
        <w:rPr>
          <w:rFonts w:eastAsia="Calibri"/>
          <w:sz w:val="24"/>
          <w:lang w:val="en-GB"/>
        </w:rPr>
      </w:pPr>
    </w:p>
    <w:p w14:paraId="65105B7D" w14:textId="0127A915" w:rsidR="00756A03" w:rsidRDefault="00756A03" w:rsidP="0039650F">
      <w:pPr>
        <w:jc w:val="both"/>
        <w:rPr>
          <w:rFonts w:eastAsia="Times New Roman"/>
          <w:sz w:val="24"/>
          <w:lang w:val="en-GB" w:eastAsia="en-GB"/>
        </w:rPr>
      </w:pPr>
      <w:r w:rsidRPr="00756A03">
        <w:rPr>
          <w:rFonts w:eastAsia="Times New Roman"/>
          <w:sz w:val="24"/>
          <w:lang w:val="en-GB" w:eastAsia="en-GB"/>
        </w:rPr>
        <w:t>The data demonstrate that Kiwoso employs demonstratives with a range of anaphoric functions, similarly to many other Bantu languages. For in</w:t>
      </w:r>
      <w:r w:rsidR="002F7899">
        <w:rPr>
          <w:rFonts w:eastAsia="Times New Roman"/>
          <w:sz w:val="24"/>
          <w:lang w:val="en-GB" w:eastAsia="en-GB"/>
        </w:rPr>
        <w:t>stance, in (24</w:t>
      </w:r>
      <w:r w:rsidRPr="00756A03">
        <w:rPr>
          <w:rFonts w:eastAsia="Times New Roman"/>
          <w:sz w:val="24"/>
          <w:lang w:val="en-GB" w:eastAsia="en-GB"/>
        </w:rPr>
        <w:t xml:space="preserve">a), the distal demonstrative </w:t>
      </w:r>
      <w:proofErr w:type="spellStart"/>
      <w:r w:rsidRPr="00756A03">
        <w:rPr>
          <w:rFonts w:eastAsia="Times New Roman"/>
          <w:bCs/>
          <w:i/>
          <w:sz w:val="24"/>
          <w:lang w:val="en-GB" w:eastAsia="en-GB"/>
        </w:rPr>
        <w:t>tya</w:t>
      </w:r>
      <w:proofErr w:type="spellEnd"/>
      <w:r w:rsidRPr="00756A03">
        <w:rPr>
          <w:rFonts w:eastAsia="Times New Roman"/>
          <w:sz w:val="24"/>
          <w:lang w:val="en-GB" w:eastAsia="en-GB"/>
        </w:rPr>
        <w:t xml:space="preserve"> encodes co-reference to the previously mentioned noun </w:t>
      </w:r>
      <w:proofErr w:type="spellStart"/>
      <w:r w:rsidRPr="00756A03">
        <w:rPr>
          <w:rFonts w:eastAsia="Times New Roman"/>
          <w:i/>
          <w:iCs/>
          <w:sz w:val="24"/>
          <w:lang w:val="en-GB" w:eastAsia="en-GB"/>
        </w:rPr>
        <w:t>umbe</w:t>
      </w:r>
      <w:proofErr w:type="spellEnd"/>
      <w:r w:rsidRPr="00756A03">
        <w:rPr>
          <w:rFonts w:eastAsia="Times New Roman"/>
          <w:sz w:val="24"/>
          <w:lang w:val="en-GB" w:eastAsia="en-GB"/>
        </w:rPr>
        <w:t xml:space="preserve"> ‘cow’, thereby fulfillin</w:t>
      </w:r>
      <w:r w:rsidR="002F7899">
        <w:rPr>
          <w:rFonts w:eastAsia="Times New Roman"/>
          <w:sz w:val="24"/>
          <w:lang w:val="en-GB" w:eastAsia="en-GB"/>
        </w:rPr>
        <w:t>g a referential function. In (24</w:t>
      </w:r>
      <w:r w:rsidRPr="00756A03">
        <w:rPr>
          <w:rFonts w:eastAsia="Times New Roman"/>
          <w:sz w:val="24"/>
          <w:lang w:val="en-GB" w:eastAsia="en-GB"/>
        </w:rPr>
        <w:t xml:space="preserve">b), the antecedent of the medial demonstrative </w:t>
      </w:r>
      <w:proofErr w:type="spellStart"/>
      <w:r w:rsidRPr="00756A03">
        <w:rPr>
          <w:rFonts w:eastAsia="Times New Roman"/>
          <w:bCs/>
          <w:i/>
          <w:sz w:val="24"/>
          <w:lang w:val="en-GB" w:eastAsia="en-GB"/>
        </w:rPr>
        <w:t>ekyo</w:t>
      </w:r>
      <w:proofErr w:type="spellEnd"/>
      <w:r w:rsidRPr="00756A03">
        <w:rPr>
          <w:rFonts w:eastAsia="Times New Roman"/>
          <w:sz w:val="24"/>
          <w:lang w:val="en-GB" w:eastAsia="en-GB"/>
        </w:rPr>
        <w:t xml:space="preserve"> is not a noun but an entire clause, </w:t>
      </w:r>
      <w:proofErr w:type="spellStart"/>
      <w:r w:rsidRPr="00756A03">
        <w:rPr>
          <w:rFonts w:eastAsia="Times New Roman"/>
          <w:i/>
          <w:iCs/>
          <w:sz w:val="24"/>
          <w:lang w:val="en-GB" w:eastAsia="en-GB"/>
        </w:rPr>
        <w:t>wakalala</w:t>
      </w:r>
      <w:proofErr w:type="spellEnd"/>
      <w:r w:rsidRPr="00756A03">
        <w:rPr>
          <w:rFonts w:eastAsia="Times New Roman"/>
          <w:i/>
          <w:iCs/>
          <w:sz w:val="24"/>
          <w:lang w:val="en-GB" w:eastAsia="en-GB"/>
        </w:rPr>
        <w:t xml:space="preserve"> </w:t>
      </w:r>
      <w:proofErr w:type="spellStart"/>
      <w:r w:rsidRPr="00756A03">
        <w:rPr>
          <w:rFonts w:eastAsia="Times New Roman"/>
          <w:i/>
          <w:iCs/>
          <w:sz w:val="24"/>
          <w:lang w:val="en-GB" w:eastAsia="en-GB"/>
        </w:rPr>
        <w:t>walalya</w:t>
      </w:r>
      <w:proofErr w:type="spellEnd"/>
      <w:r w:rsidRPr="00756A03">
        <w:rPr>
          <w:rFonts w:eastAsia="Times New Roman"/>
          <w:sz w:val="24"/>
          <w:lang w:val="en-GB" w:eastAsia="en-GB"/>
        </w:rPr>
        <w:t xml:space="preserve"> ‘they slept without eating’. This shows that, in Kiwoso, the antecedent of a demonstrative may be either a nominal or a clausal expression. Notably, the proximal demonstrative is not used anaphorically in referential contexts, regardless of whether the antecedent is a noun or a clause. Instead, distal demonstratives commonly </w:t>
      </w:r>
      <w:proofErr w:type="gramStart"/>
      <w:r w:rsidRPr="00756A03">
        <w:rPr>
          <w:rFonts w:eastAsia="Times New Roman"/>
          <w:sz w:val="24"/>
          <w:lang w:val="en-GB" w:eastAsia="en-GB"/>
        </w:rPr>
        <w:t>refer back</w:t>
      </w:r>
      <w:proofErr w:type="gramEnd"/>
      <w:r w:rsidRPr="00756A03">
        <w:rPr>
          <w:rFonts w:eastAsia="Times New Roman"/>
          <w:sz w:val="24"/>
          <w:lang w:val="en-GB" w:eastAsia="en-GB"/>
        </w:rPr>
        <w:t xml:space="preserve"> to noun antecedents, while medial demonstratives typically take clausal antecedents. Demonstratives in Kiwoso also encode </w:t>
      </w:r>
      <w:r w:rsidRPr="00756A03">
        <w:rPr>
          <w:rFonts w:eastAsia="Times New Roman"/>
          <w:bCs/>
          <w:sz w:val="24"/>
          <w:lang w:val="en-GB" w:eastAsia="en-GB"/>
        </w:rPr>
        <w:t>topic</w:t>
      </w:r>
      <w:r w:rsidRPr="00756A03">
        <w:rPr>
          <w:rFonts w:eastAsia="Times New Roman"/>
          <w:b/>
          <w:bCs/>
          <w:sz w:val="24"/>
          <w:lang w:val="en-GB" w:eastAsia="en-GB"/>
        </w:rPr>
        <w:t xml:space="preserve"> </w:t>
      </w:r>
      <w:r w:rsidRPr="00756A03">
        <w:rPr>
          <w:rFonts w:eastAsia="Times New Roman"/>
          <w:bCs/>
          <w:sz w:val="24"/>
          <w:lang w:val="en-GB" w:eastAsia="en-GB"/>
        </w:rPr>
        <w:t>continuity</w:t>
      </w:r>
      <w:r w:rsidRPr="00756A03">
        <w:rPr>
          <w:rFonts w:eastAsia="Times New Roman"/>
          <w:sz w:val="24"/>
          <w:lang w:val="en-GB" w:eastAsia="en-GB"/>
        </w:rPr>
        <w:t xml:space="preserve">. Beyond these functions, Kiwoso demonstratives perform several other anaphoric roles, including </w:t>
      </w:r>
      <w:r w:rsidRPr="00756A03">
        <w:rPr>
          <w:rFonts w:eastAsia="Times New Roman"/>
          <w:bCs/>
          <w:sz w:val="24"/>
          <w:lang w:val="en-GB" w:eastAsia="en-GB"/>
        </w:rPr>
        <w:t>referent</w:t>
      </w:r>
      <w:r w:rsidRPr="00756A03">
        <w:rPr>
          <w:rFonts w:eastAsia="Times New Roman"/>
          <w:b/>
          <w:bCs/>
          <w:sz w:val="24"/>
          <w:lang w:val="en-GB" w:eastAsia="en-GB"/>
        </w:rPr>
        <w:t xml:space="preserve"> </w:t>
      </w:r>
      <w:r w:rsidRPr="00756A03">
        <w:rPr>
          <w:rFonts w:eastAsia="Times New Roman"/>
          <w:bCs/>
          <w:sz w:val="24"/>
          <w:lang w:val="en-GB" w:eastAsia="en-GB"/>
        </w:rPr>
        <w:t>disambiguation</w:t>
      </w:r>
      <w:r w:rsidRPr="00756A03">
        <w:rPr>
          <w:rFonts w:eastAsia="Times New Roman"/>
          <w:sz w:val="24"/>
          <w:lang w:val="en-GB" w:eastAsia="en-GB"/>
        </w:rPr>
        <w:t xml:space="preserve">, </w:t>
      </w:r>
      <w:r w:rsidRPr="00756A03">
        <w:rPr>
          <w:rFonts w:eastAsia="Times New Roman"/>
          <w:bCs/>
          <w:sz w:val="24"/>
          <w:lang w:val="en-GB" w:eastAsia="en-GB"/>
        </w:rPr>
        <w:t>topic</w:t>
      </w:r>
      <w:r w:rsidRPr="00756A03">
        <w:rPr>
          <w:rFonts w:eastAsia="Times New Roman"/>
          <w:b/>
          <w:bCs/>
          <w:sz w:val="24"/>
          <w:lang w:val="en-GB" w:eastAsia="en-GB"/>
        </w:rPr>
        <w:t xml:space="preserve"> </w:t>
      </w:r>
      <w:r w:rsidRPr="00756A03">
        <w:rPr>
          <w:rFonts w:eastAsia="Times New Roman"/>
          <w:bCs/>
          <w:sz w:val="24"/>
          <w:lang w:val="en-GB" w:eastAsia="en-GB"/>
        </w:rPr>
        <w:t>shift</w:t>
      </w:r>
      <w:r w:rsidRPr="00756A03">
        <w:rPr>
          <w:rFonts w:eastAsia="Times New Roman"/>
          <w:b/>
          <w:bCs/>
          <w:sz w:val="24"/>
          <w:lang w:val="en-GB" w:eastAsia="en-GB"/>
        </w:rPr>
        <w:t xml:space="preserve"> </w:t>
      </w:r>
      <w:r w:rsidRPr="00756A03">
        <w:rPr>
          <w:rFonts w:eastAsia="Times New Roman"/>
          <w:bCs/>
          <w:sz w:val="24"/>
          <w:lang w:val="en-GB" w:eastAsia="en-GB"/>
        </w:rPr>
        <w:t>or</w:t>
      </w:r>
      <w:r w:rsidRPr="00756A03">
        <w:rPr>
          <w:rFonts w:eastAsia="Times New Roman"/>
          <w:b/>
          <w:bCs/>
          <w:sz w:val="24"/>
          <w:lang w:val="en-GB" w:eastAsia="en-GB"/>
        </w:rPr>
        <w:t xml:space="preserve"> </w:t>
      </w:r>
      <w:r w:rsidRPr="00756A03">
        <w:rPr>
          <w:rFonts w:eastAsia="Times New Roman"/>
          <w:bCs/>
          <w:sz w:val="24"/>
          <w:lang w:val="en-GB" w:eastAsia="en-GB"/>
        </w:rPr>
        <w:t>reintroduction</w:t>
      </w:r>
      <w:r w:rsidRPr="00756A03">
        <w:rPr>
          <w:rFonts w:eastAsia="Times New Roman"/>
          <w:sz w:val="24"/>
          <w:lang w:val="en-GB" w:eastAsia="en-GB"/>
        </w:rPr>
        <w:t xml:space="preserve">, and </w:t>
      </w:r>
      <w:r w:rsidRPr="00756A03">
        <w:rPr>
          <w:rFonts w:eastAsia="Times New Roman"/>
          <w:bCs/>
          <w:sz w:val="24"/>
          <w:lang w:val="en-GB" w:eastAsia="en-GB"/>
        </w:rPr>
        <w:t>contrastive</w:t>
      </w:r>
      <w:r w:rsidRPr="00756A03">
        <w:rPr>
          <w:rFonts w:eastAsia="Times New Roman"/>
          <w:b/>
          <w:bCs/>
          <w:sz w:val="24"/>
          <w:lang w:val="en-GB" w:eastAsia="en-GB"/>
        </w:rPr>
        <w:t xml:space="preserve"> </w:t>
      </w:r>
      <w:r w:rsidRPr="00756A03">
        <w:rPr>
          <w:rFonts w:eastAsia="Times New Roman"/>
          <w:bCs/>
          <w:sz w:val="24"/>
          <w:lang w:val="en-GB" w:eastAsia="en-GB"/>
        </w:rPr>
        <w:t>reference</w:t>
      </w:r>
      <w:r w:rsidRPr="00756A03">
        <w:rPr>
          <w:rFonts w:eastAsia="Times New Roman"/>
          <w:sz w:val="24"/>
          <w:lang w:val="en-GB" w:eastAsia="en-GB"/>
        </w:rPr>
        <w:t>, as ill</w:t>
      </w:r>
      <w:r w:rsidR="002F7899">
        <w:rPr>
          <w:rFonts w:eastAsia="Times New Roman"/>
          <w:sz w:val="24"/>
          <w:lang w:val="en-GB" w:eastAsia="en-GB"/>
        </w:rPr>
        <w:t>ustrated by the examples in (25</w:t>
      </w:r>
      <w:r w:rsidR="006313FB">
        <w:rPr>
          <w:rFonts w:eastAsia="Times New Roman"/>
          <w:sz w:val="24"/>
          <w:lang w:val="en-GB" w:eastAsia="en-GB"/>
        </w:rPr>
        <w:t>a</w:t>
      </w:r>
      <w:r w:rsidR="002F7899">
        <w:rPr>
          <w:rFonts w:eastAsia="Times New Roman"/>
          <w:sz w:val="24"/>
          <w:lang w:val="en-GB" w:eastAsia="en-GB"/>
        </w:rPr>
        <w:t>), (25b), and (25</w:t>
      </w:r>
      <w:r w:rsidRPr="00756A03">
        <w:rPr>
          <w:rFonts w:eastAsia="Times New Roman"/>
          <w:sz w:val="24"/>
          <w:lang w:val="en-GB" w:eastAsia="en-GB"/>
        </w:rPr>
        <w:t>c), respectively.</w:t>
      </w:r>
    </w:p>
    <w:p w14:paraId="40E70C91" w14:textId="77777777" w:rsidR="00A6268B" w:rsidRPr="00756A03" w:rsidRDefault="00A6268B" w:rsidP="00756A03">
      <w:pPr>
        <w:jc w:val="both"/>
        <w:rPr>
          <w:rFonts w:eastAsia="Times New Roman"/>
          <w:sz w:val="24"/>
          <w:lang w:val="en-GB" w:eastAsia="en-GB"/>
        </w:rPr>
      </w:pPr>
    </w:p>
    <w:p w14:paraId="7A0CC1E4" w14:textId="1C35E80D" w:rsidR="00743880" w:rsidRPr="00CD11EE" w:rsidRDefault="002F7899" w:rsidP="00993BC8">
      <w:pPr>
        <w:jc w:val="both"/>
        <w:rPr>
          <w:rFonts w:eastAsia="Calibri"/>
          <w:i/>
          <w:sz w:val="24"/>
          <w:lang w:val="en-GB"/>
        </w:rPr>
      </w:pPr>
      <w:r>
        <w:rPr>
          <w:rFonts w:eastAsia="Calibri"/>
          <w:sz w:val="24"/>
          <w:lang w:val="en-GB"/>
        </w:rPr>
        <w:t>(25</w:t>
      </w:r>
      <w:r w:rsidR="006313FB">
        <w:rPr>
          <w:rFonts w:eastAsia="Calibri"/>
          <w:sz w:val="24"/>
          <w:lang w:val="en-GB"/>
        </w:rPr>
        <w:t>)</w:t>
      </w:r>
      <w:r w:rsidR="006313FB">
        <w:rPr>
          <w:rFonts w:eastAsia="Calibri"/>
          <w:sz w:val="24"/>
          <w:lang w:val="en-GB"/>
        </w:rPr>
        <w:tab/>
        <w:t>a.</w:t>
      </w:r>
      <w:r w:rsidR="006313FB">
        <w:rPr>
          <w:rFonts w:eastAsia="Calibri"/>
          <w:sz w:val="24"/>
          <w:lang w:val="en-GB"/>
        </w:rPr>
        <w:tab/>
      </w:r>
      <w:proofErr w:type="spellStart"/>
      <w:r w:rsidR="007446DB" w:rsidRPr="00CD11EE">
        <w:rPr>
          <w:rFonts w:eastAsia="Calibri"/>
          <w:i/>
          <w:sz w:val="24"/>
          <w:lang w:val="en-GB"/>
        </w:rPr>
        <w:t>wa</w:t>
      </w:r>
      <w:r w:rsidR="006313FB" w:rsidRPr="00CD11EE">
        <w:rPr>
          <w:rFonts w:eastAsia="Calibri"/>
          <w:i/>
          <w:sz w:val="24"/>
          <w:lang w:val="en-GB"/>
        </w:rPr>
        <w:t>-</w:t>
      </w:r>
      <w:r w:rsidR="007446DB" w:rsidRPr="00CD11EE">
        <w:rPr>
          <w:rFonts w:eastAsia="Calibri"/>
          <w:i/>
          <w:sz w:val="24"/>
          <w:lang w:val="en-GB"/>
        </w:rPr>
        <w:t>na</w:t>
      </w:r>
      <w:proofErr w:type="spellEnd"/>
      <w:r w:rsidR="005860C1" w:rsidRPr="00CD11EE">
        <w:rPr>
          <w:rFonts w:eastAsia="Calibri"/>
          <w:i/>
          <w:sz w:val="24"/>
          <w:lang w:val="en-GB"/>
        </w:rPr>
        <w:tab/>
      </w:r>
      <w:r w:rsidR="005860C1" w:rsidRPr="00CD11EE">
        <w:rPr>
          <w:rFonts w:eastAsia="Calibri"/>
          <w:i/>
          <w:sz w:val="24"/>
          <w:lang w:val="en-GB"/>
        </w:rPr>
        <w:tab/>
      </w:r>
      <w:r w:rsidR="005860C1" w:rsidRPr="00CD11EE">
        <w:rPr>
          <w:rFonts w:eastAsia="Calibri"/>
          <w:i/>
          <w:sz w:val="24"/>
          <w:lang w:val="en-GB"/>
        </w:rPr>
        <w:tab/>
      </w:r>
      <w:proofErr w:type="spellStart"/>
      <w:r w:rsidR="007446DB" w:rsidRPr="00CD11EE">
        <w:rPr>
          <w:rFonts w:eastAsia="Calibri"/>
          <w:i/>
          <w:sz w:val="24"/>
          <w:lang w:val="en-GB"/>
        </w:rPr>
        <w:t>wa</w:t>
      </w:r>
      <w:r w:rsidR="006313FB" w:rsidRPr="00CD11EE">
        <w:rPr>
          <w:rFonts w:eastAsia="Calibri"/>
          <w:i/>
          <w:sz w:val="24"/>
          <w:lang w:val="en-GB"/>
        </w:rPr>
        <w:t>-</w:t>
      </w:r>
      <w:r w:rsidR="007446DB" w:rsidRPr="00CD11EE">
        <w:rPr>
          <w:rFonts w:eastAsia="Calibri"/>
          <w:i/>
          <w:sz w:val="24"/>
          <w:lang w:val="en-GB"/>
        </w:rPr>
        <w:t>bhi</w:t>
      </w:r>
      <w:proofErr w:type="spellEnd"/>
      <w:r w:rsidR="007446DB" w:rsidRPr="00CD11EE">
        <w:rPr>
          <w:rFonts w:eastAsia="Calibri"/>
          <w:i/>
          <w:sz w:val="24"/>
          <w:lang w:val="en-GB"/>
        </w:rPr>
        <w:t xml:space="preserve"> </w:t>
      </w:r>
      <w:proofErr w:type="spellStart"/>
      <w:r w:rsidR="007446DB" w:rsidRPr="00CD11EE">
        <w:rPr>
          <w:rFonts w:eastAsia="Calibri"/>
          <w:i/>
          <w:sz w:val="24"/>
          <w:lang w:val="en-GB"/>
        </w:rPr>
        <w:t>bhe</w:t>
      </w:r>
      <w:proofErr w:type="spellEnd"/>
      <w:r w:rsidR="006313FB" w:rsidRPr="00CD11EE">
        <w:rPr>
          <w:rFonts w:eastAsia="Calibri"/>
          <w:i/>
          <w:sz w:val="24"/>
          <w:lang w:val="en-GB"/>
        </w:rPr>
        <w:t>-</w:t>
      </w:r>
      <w:r w:rsidR="007446DB" w:rsidRPr="00CD11EE">
        <w:rPr>
          <w:rFonts w:eastAsia="Calibri"/>
          <w:i/>
          <w:sz w:val="24"/>
          <w:lang w:val="en-GB"/>
        </w:rPr>
        <w:t>tola</w:t>
      </w:r>
      <w:r w:rsidR="006313FB" w:rsidRPr="00CD11EE">
        <w:rPr>
          <w:rFonts w:eastAsia="Calibri"/>
          <w:i/>
          <w:sz w:val="24"/>
          <w:lang w:val="en-GB"/>
        </w:rPr>
        <w:t>-</w:t>
      </w:r>
      <w:r w:rsidR="00B63017" w:rsidRPr="00CD11EE">
        <w:rPr>
          <w:rFonts w:eastAsia="Calibri"/>
          <w:i/>
          <w:sz w:val="24"/>
          <w:lang w:val="en-GB"/>
        </w:rPr>
        <w:t xml:space="preserve">a </w:t>
      </w:r>
      <w:proofErr w:type="spellStart"/>
      <w:r w:rsidR="00B63017" w:rsidRPr="00CD11EE">
        <w:rPr>
          <w:rFonts w:eastAsia="Calibri"/>
          <w:i/>
          <w:sz w:val="24"/>
          <w:lang w:val="en-GB"/>
        </w:rPr>
        <w:t>nfongo</w:t>
      </w:r>
      <w:proofErr w:type="spellEnd"/>
      <w:r w:rsidR="00B63017" w:rsidRPr="00CD11EE">
        <w:rPr>
          <w:rFonts w:eastAsia="Calibri"/>
          <w:i/>
          <w:sz w:val="24"/>
          <w:lang w:val="en-GB"/>
        </w:rPr>
        <w:t xml:space="preserve"> </w:t>
      </w:r>
      <w:r w:rsidR="00B63017" w:rsidRPr="00CD11EE">
        <w:rPr>
          <w:rFonts w:eastAsia="Calibri"/>
          <w:i/>
          <w:sz w:val="24"/>
          <w:lang w:val="en-GB"/>
        </w:rPr>
        <w:tab/>
      </w:r>
      <w:r w:rsidR="00B63017" w:rsidRPr="00CD11EE">
        <w:rPr>
          <w:rFonts w:eastAsia="Calibri"/>
          <w:i/>
          <w:sz w:val="24"/>
          <w:lang w:val="en-GB"/>
        </w:rPr>
        <w:tab/>
      </w:r>
      <w:proofErr w:type="spellStart"/>
      <w:r w:rsidR="00B63017" w:rsidRPr="00CD11EE">
        <w:rPr>
          <w:rFonts w:eastAsia="Calibri"/>
          <w:i/>
          <w:sz w:val="24"/>
          <w:lang w:val="en-GB"/>
        </w:rPr>
        <w:t>u</w:t>
      </w:r>
      <w:r w:rsidR="007446DB" w:rsidRPr="00CD11EE">
        <w:rPr>
          <w:rFonts w:eastAsia="Calibri"/>
          <w:i/>
          <w:sz w:val="24"/>
          <w:lang w:val="en-GB"/>
        </w:rPr>
        <w:t>lyo</w:t>
      </w:r>
      <w:proofErr w:type="spellEnd"/>
      <w:r w:rsidR="00257DD5" w:rsidRPr="00CD11EE">
        <w:rPr>
          <w:rFonts w:eastAsia="Calibri"/>
          <w:i/>
          <w:sz w:val="24"/>
          <w:lang w:val="en-GB"/>
        </w:rPr>
        <w:t xml:space="preserve"> </w:t>
      </w:r>
      <w:r w:rsidR="00B63017" w:rsidRPr="00CD11EE">
        <w:rPr>
          <w:rFonts w:eastAsia="Calibri"/>
          <w:i/>
          <w:sz w:val="24"/>
          <w:lang w:val="en-GB"/>
        </w:rPr>
        <w:tab/>
      </w:r>
      <w:r w:rsidR="00B63017" w:rsidRPr="00CD11EE">
        <w:rPr>
          <w:rFonts w:eastAsia="Calibri"/>
          <w:i/>
          <w:sz w:val="24"/>
          <w:lang w:val="en-GB"/>
        </w:rPr>
        <w:tab/>
      </w:r>
      <w:r w:rsidR="00B63017" w:rsidRPr="00CD11EE">
        <w:rPr>
          <w:rFonts w:eastAsia="Calibri"/>
          <w:i/>
          <w:sz w:val="24"/>
          <w:lang w:val="en-GB"/>
        </w:rPr>
        <w:tab/>
      </w:r>
      <w:r w:rsidR="00B63017" w:rsidRPr="00CD11EE">
        <w:rPr>
          <w:rFonts w:eastAsia="Calibri"/>
          <w:i/>
          <w:sz w:val="24"/>
          <w:lang w:val="en-GB"/>
        </w:rPr>
        <w:tab/>
      </w:r>
      <w:r w:rsidR="00B63017" w:rsidRPr="00CD11EE">
        <w:rPr>
          <w:rFonts w:eastAsia="Calibri"/>
          <w:i/>
          <w:sz w:val="24"/>
          <w:lang w:val="en-GB"/>
        </w:rPr>
        <w:tab/>
      </w:r>
      <w:r w:rsidR="00B63017" w:rsidRPr="00CD11EE">
        <w:rPr>
          <w:rFonts w:eastAsia="Calibri"/>
          <w:i/>
          <w:sz w:val="24"/>
          <w:lang w:val="en-GB"/>
        </w:rPr>
        <w:tab/>
      </w:r>
      <w:r w:rsidR="00B63017" w:rsidRPr="00CD11EE">
        <w:rPr>
          <w:rFonts w:eastAsia="Calibri"/>
          <w:i/>
          <w:sz w:val="24"/>
          <w:lang w:val="en-GB"/>
        </w:rPr>
        <w:tab/>
      </w:r>
      <w:proofErr w:type="spellStart"/>
      <w:r w:rsidR="00257DD5" w:rsidRPr="00CD11EE">
        <w:rPr>
          <w:rFonts w:eastAsia="Calibri"/>
          <w:i/>
          <w:sz w:val="24"/>
          <w:lang w:val="en-GB"/>
        </w:rPr>
        <w:t>umwi</w:t>
      </w:r>
      <w:proofErr w:type="spellEnd"/>
      <w:r w:rsidR="00257DD5" w:rsidRPr="00CD11EE">
        <w:rPr>
          <w:rFonts w:eastAsia="Calibri"/>
          <w:i/>
          <w:sz w:val="24"/>
          <w:lang w:val="en-GB"/>
        </w:rPr>
        <w:t xml:space="preserve"> </w:t>
      </w:r>
      <w:r w:rsidR="00B63017" w:rsidRPr="00CD11EE">
        <w:rPr>
          <w:rFonts w:eastAsia="Calibri"/>
          <w:i/>
          <w:sz w:val="24"/>
          <w:lang w:val="en-GB"/>
        </w:rPr>
        <w:tab/>
      </w:r>
      <w:r w:rsidR="00B63017" w:rsidRPr="00CD11EE">
        <w:rPr>
          <w:rFonts w:eastAsia="Calibri"/>
          <w:i/>
          <w:sz w:val="24"/>
          <w:lang w:val="en-GB"/>
        </w:rPr>
        <w:tab/>
      </w:r>
      <w:proofErr w:type="spellStart"/>
      <w:r w:rsidR="00257DD5" w:rsidRPr="00CD11EE">
        <w:rPr>
          <w:rFonts w:eastAsia="Calibri"/>
          <w:i/>
          <w:sz w:val="24"/>
          <w:lang w:val="en-GB"/>
        </w:rPr>
        <w:t>ka</w:t>
      </w:r>
      <w:r w:rsidR="00B63017" w:rsidRPr="00CD11EE">
        <w:rPr>
          <w:rFonts w:eastAsia="Calibri"/>
          <w:i/>
          <w:sz w:val="24"/>
          <w:lang w:val="en-GB"/>
        </w:rPr>
        <w:t>fuluk</w:t>
      </w:r>
      <w:proofErr w:type="spellEnd"/>
      <w:r w:rsidR="00B63017" w:rsidRPr="00CD11EE">
        <w:rPr>
          <w:rFonts w:eastAsia="Calibri"/>
          <w:i/>
          <w:sz w:val="24"/>
          <w:lang w:val="en-GB"/>
        </w:rPr>
        <w:t>-a</w:t>
      </w:r>
    </w:p>
    <w:p w14:paraId="56773645" w14:textId="527A96E3" w:rsidR="00743880" w:rsidRDefault="005860C1" w:rsidP="00993BC8">
      <w:pPr>
        <w:jc w:val="both"/>
        <w:rPr>
          <w:rFonts w:eastAsia="Calibri"/>
          <w:sz w:val="24"/>
          <w:lang w:val="en-GB"/>
        </w:rPr>
      </w:pPr>
      <w:r>
        <w:rPr>
          <w:rFonts w:eastAsia="Calibri"/>
          <w:sz w:val="24"/>
          <w:lang w:val="en-GB"/>
        </w:rPr>
        <w:tab/>
      </w:r>
      <w:r>
        <w:rPr>
          <w:rFonts w:eastAsia="Calibri"/>
          <w:sz w:val="24"/>
          <w:lang w:val="en-GB"/>
        </w:rPr>
        <w:tab/>
      </w:r>
      <w:r>
        <w:rPr>
          <w:rFonts w:eastAsia="Calibri"/>
          <w:sz w:val="24"/>
          <w:lang w:val="en-GB"/>
        </w:rPr>
        <w:tab/>
      </w:r>
      <w:r>
        <w:rPr>
          <w:rFonts w:eastAsia="Calibri"/>
          <w:sz w:val="24"/>
          <w:lang w:val="en-GB"/>
        </w:rPr>
        <w:tab/>
      </w:r>
      <w:r>
        <w:rPr>
          <w:rFonts w:eastAsia="Calibri"/>
          <w:sz w:val="24"/>
          <w:lang w:val="en-GB"/>
        </w:rPr>
        <w:tab/>
      </w:r>
      <w:r>
        <w:rPr>
          <w:rFonts w:eastAsia="Calibri"/>
          <w:sz w:val="24"/>
          <w:lang w:val="en-GB"/>
        </w:rPr>
        <w:tab/>
        <w:t>2-child</w:t>
      </w:r>
      <w:r>
        <w:rPr>
          <w:rFonts w:eastAsia="Calibri"/>
          <w:sz w:val="24"/>
          <w:lang w:val="en-GB"/>
        </w:rPr>
        <w:tab/>
      </w:r>
      <w:r>
        <w:rPr>
          <w:rFonts w:eastAsia="Calibri"/>
          <w:sz w:val="24"/>
          <w:lang w:val="en-GB"/>
        </w:rPr>
        <w:tab/>
        <w:t>2-two</w:t>
      </w:r>
      <w:r>
        <w:rPr>
          <w:rFonts w:eastAsia="Calibri"/>
          <w:sz w:val="24"/>
          <w:lang w:val="en-GB"/>
        </w:rPr>
        <w:tab/>
      </w:r>
      <w:r>
        <w:rPr>
          <w:rFonts w:eastAsia="Calibri"/>
          <w:sz w:val="24"/>
          <w:lang w:val="en-GB"/>
        </w:rPr>
        <w:tab/>
        <w:t>2-</w:t>
      </w:r>
      <w:r w:rsidR="00C4637C">
        <w:rPr>
          <w:rFonts w:eastAsia="Calibri"/>
          <w:sz w:val="24"/>
          <w:lang w:val="en-GB"/>
        </w:rPr>
        <w:t xml:space="preserve"> </w:t>
      </w:r>
      <w:r w:rsidR="00B63017">
        <w:rPr>
          <w:rFonts w:eastAsia="Calibri"/>
          <w:sz w:val="24"/>
          <w:lang w:val="en-GB"/>
        </w:rPr>
        <w:t>cross-FV</w:t>
      </w:r>
      <w:r w:rsidR="00B63017">
        <w:rPr>
          <w:rFonts w:eastAsia="Calibri"/>
          <w:sz w:val="24"/>
          <w:lang w:val="en-GB"/>
        </w:rPr>
        <w:tab/>
      </w:r>
      <w:r w:rsidR="00B63017">
        <w:rPr>
          <w:rFonts w:eastAsia="Calibri"/>
          <w:sz w:val="24"/>
          <w:lang w:val="en-GB"/>
        </w:rPr>
        <w:tab/>
        <w:t>3ridge</w:t>
      </w:r>
      <w:r w:rsidR="00B63017">
        <w:rPr>
          <w:rFonts w:eastAsia="Calibri"/>
          <w:sz w:val="24"/>
          <w:lang w:val="en-GB"/>
        </w:rPr>
        <w:tab/>
        <w:t>DEM.MED</w:t>
      </w:r>
      <w:r w:rsidR="00B63017">
        <w:rPr>
          <w:rFonts w:eastAsia="Calibri"/>
          <w:sz w:val="24"/>
          <w:lang w:val="en-GB"/>
        </w:rPr>
        <w:tab/>
        <w:t>one</w:t>
      </w:r>
      <w:r w:rsidR="00B63017">
        <w:rPr>
          <w:rFonts w:eastAsia="Calibri"/>
          <w:sz w:val="24"/>
          <w:lang w:val="en-GB"/>
        </w:rPr>
        <w:tab/>
      </w:r>
      <w:r w:rsidR="00CD11EE">
        <w:rPr>
          <w:rFonts w:eastAsia="Calibri"/>
          <w:sz w:val="24"/>
          <w:lang w:val="en-GB"/>
        </w:rPr>
        <w:tab/>
      </w:r>
      <w:r w:rsidR="00CD11EE">
        <w:rPr>
          <w:rFonts w:eastAsia="Calibri"/>
          <w:sz w:val="24"/>
          <w:lang w:val="en-GB"/>
        </w:rPr>
        <w:tab/>
      </w:r>
      <w:r w:rsidR="00CD11EE">
        <w:rPr>
          <w:rFonts w:eastAsia="Calibri"/>
          <w:sz w:val="24"/>
          <w:lang w:val="en-GB"/>
        </w:rPr>
        <w:tab/>
      </w:r>
      <w:r w:rsidR="00B63017">
        <w:rPr>
          <w:rFonts w:eastAsia="Calibri"/>
          <w:sz w:val="24"/>
          <w:lang w:val="en-GB"/>
        </w:rPr>
        <w:t>fall-</w:t>
      </w:r>
      <w:r w:rsidR="00B63017">
        <w:rPr>
          <w:rFonts w:eastAsia="Calibri"/>
          <w:sz w:val="24"/>
          <w:lang w:val="en-GB"/>
        </w:rPr>
        <w:tab/>
      </w:r>
      <w:r w:rsidR="00B63017">
        <w:rPr>
          <w:rFonts w:eastAsia="Calibri"/>
          <w:sz w:val="24"/>
          <w:lang w:val="en-GB"/>
        </w:rPr>
        <w:tab/>
      </w:r>
      <w:r w:rsidR="00B63017">
        <w:rPr>
          <w:rFonts w:eastAsia="Calibri"/>
          <w:sz w:val="24"/>
          <w:lang w:val="en-GB"/>
        </w:rPr>
        <w:tab/>
      </w:r>
      <w:r w:rsidR="00B63017">
        <w:rPr>
          <w:rFonts w:eastAsia="Calibri"/>
          <w:sz w:val="24"/>
          <w:lang w:val="en-GB"/>
        </w:rPr>
        <w:tab/>
        <w:t>FV</w:t>
      </w:r>
    </w:p>
    <w:p w14:paraId="2A8F8297" w14:textId="7AC8CD9B" w:rsidR="00B63017" w:rsidRDefault="00CD11EE" w:rsidP="00993BC8">
      <w:pPr>
        <w:jc w:val="both"/>
        <w:rPr>
          <w:rFonts w:eastAsia="Calibri"/>
          <w:sz w:val="24"/>
          <w:lang w:val="en-GB"/>
        </w:rPr>
      </w:pPr>
      <w:r>
        <w:rPr>
          <w:rFonts w:eastAsia="Calibri"/>
          <w:sz w:val="24"/>
          <w:lang w:val="en-GB"/>
        </w:rPr>
        <w:tab/>
      </w:r>
      <w:r>
        <w:rPr>
          <w:rFonts w:eastAsia="Calibri"/>
          <w:sz w:val="24"/>
          <w:lang w:val="en-GB"/>
        </w:rPr>
        <w:tab/>
      </w:r>
      <w:r>
        <w:rPr>
          <w:rFonts w:eastAsia="Calibri"/>
          <w:sz w:val="24"/>
          <w:lang w:val="en-GB"/>
        </w:rPr>
        <w:tab/>
      </w:r>
      <w:r>
        <w:rPr>
          <w:rFonts w:eastAsia="Calibri"/>
          <w:sz w:val="24"/>
          <w:lang w:val="en-GB"/>
        </w:rPr>
        <w:tab/>
      </w:r>
      <w:r w:rsidR="00B63017">
        <w:rPr>
          <w:rFonts w:eastAsia="Calibri"/>
          <w:sz w:val="24"/>
          <w:lang w:val="en-GB"/>
        </w:rPr>
        <w:tab/>
      </w:r>
      <w:r w:rsidR="0070543E">
        <w:rPr>
          <w:rFonts w:eastAsia="Calibri"/>
          <w:sz w:val="24"/>
          <w:lang w:val="en-GB"/>
        </w:rPr>
        <w:t xml:space="preserve"> </w:t>
      </w:r>
      <w:r w:rsidR="00B63017">
        <w:rPr>
          <w:rFonts w:eastAsia="Calibri"/>
          <w:sz w:val="24"/>
          <w:lang w:val="en-GB"/>
        </w:rPr>
        <w:t>‘</w:t>
      </w:r>
      <w:r>
        <w:rPr>
          <w:rFonts w:eastAsia="Calibri"/>
          <w:sz w:val="24"/>
          <w:lang w:val="en-GB"/>
        </w:rPr>
        <w:t>Two</w:t>
      </w:r>
      <w:r w:rsidR="00B63017">
        <w:rPr>
          <w:rFonts w:eastAsia="Calibri"/>
          <w:sz w:val="24"/>
          <w:lang w:val="en-GB"/>
        </w:rPr>
        <w:t xml:space="preserve"> children were crossing the ridge that one fell</w:t>
      </w:r>
      <w:r w:rsidR="00404EDF">
        <w:rPr>
          <w:rFonts w:eastAsia="Calibri"/>
          <w:sz w:val="24"/>
          <w:lang w:val="en-GB"/>
        </w:rPr>
        <w:t>.</w:t>
      </w:r>
      <w:r w:rsidR="00B63017">
        <w:rPr>
          <w:rFonts w:eastAsia="Calibri"/>
          <w:sz w:val="24"/>
          <w:lang w:val="en-GB"/>
        </w:rPr>
        <w:t>’</w:t>
      </w:r>
    </w:p>
    <w:p w14:paraId="5CF96791" w14:textId="69179C59" w:rsidR="00D07B71" w:rsidRDefault="00B63017" w:rsidP="00993BC8">
      <w:pPr>
        <w:jc w:val="both"/>
        <w:rPr>
          <w:rFonts w:eastAsia="Calibri"/>
          <w:sz w:val="24"/>
          <w:lang w:val="en-GB"/>
        </w:rPr>
      </w:pPr>
      <w:r>
        <w:rPr>
          <w:rFonts w:eastAsia="Calibri"/>
          <w:sz w:val="24"/>
          <w:lang w:val="en-GB"/>
        </w:rPr>
        <w:t xml:space="preserve"> </w:t>
      </w:r>
      <w:r w:rsidR="002F7899">
        <w:rPr>
          <w:rFonts w:eastAsia="Calibri"/>
          <w:sz w:val="24"/>
          <w:lang w:val="en-GB"/>
        </w:rPr>
        <w:tab/>
      </w:r>
      <w:r w:rsidR="002F7899">
        <w:rPr>
          <w:rFonts w:eastAsia="Calibri"/>
          <w:sz w:val="24"/>
          <w:lang w:val="en-GB"/>
        </w:rPr>
        <w:tab/>
      </w:r>
      <w:r w:rsidR="002F7899">
        <w:rPr>
          <w:rFonts w:eastAsia="Calibri"/>
          <w:sz w:val="24"/>
          <w:lang w:val="en-GB"/>
        </w:rPr>
        <w:tab/>
      </w:r>
      <w:r w:rsidR="006313FB">
        <w:rPr>
          <w:rFonts w:eastAsia="Calibri"/>
          <w:sz w:val="24"/>
          <w:lang w:val="en-GB"/>
        </w:rPr>
        <w:t>b.</w:t>
      </w:r>
      <w:r w:rsidR="006313FB">
        <w:rPr>
          <w:rFonts w:eastAsia="Calibri"/>
          <w:sz w:val="24"/>
          <w:lang w:val="en-GB"/>
        </w:rPr>
        <w:tab/>
      </w:r>
      <w:proofErr w:type="spellStart"/>
      <w:r w:rsidR="007446DB" w:rsidRPr="00D07B71">
        <w:rPr>
          <w:rFonts w:eastAsia="Calibri"/>
          <w:i/>
          <w:sz w:val="24"/>
          <w:lang w:val="en-GB"/>
        </w:rPr>
        <w:t>wa</w:t>
      </w:r>
      <w:r w:rsidR="006313FB" w:rsidRPr="00D07B71">
        <w:rPr>
          <w:rFonts w:eastAsia="Calibri"/>
          <w:i/>
          <w:sz w:val="24"/>
          <w:lang w:val="en-GB"/>
        </w:rPr>
        <w:t>-</w:t>
      </w:r>
      <w:r w:rsidR="007446DB" w:rsidRPr="00D07B71">
        <w:rPr>
          <w:rFonts w:eastAsia="Calibri"/>
          <w:i/>
          <w:sz w:val="24"/>
          <w:lang w:val="en-GB"/>
        </w:rPr>
        <w:t>na</w:t>
      </w:r>
      <w:proofErr w:type="spellEnd"/>
      <w:r w:rsidR="007446DB" w:rsidRPr="00D07B71">
        <w:rPr>
          <w:rFonts w:eastAsia="Calibri"/>
          <w:i/>
          <w:sz w:val="24"/>
          <w:lang w:val="en-GB"/>
        </w:rPr>
        <w:t xml:space="preserve"> </w:t>
      </w:r>
      <w:r w:rsidR="00D07B71" w:rsidRPr="00D07B71">
        <w:rPr>
          <w:rFonts w:eastAsia="Calibri"/>
          <w:i/>
          <w:sz w:val="24"/>
          <w:lang w:val="en-GB"/>
        </w:rPr>
        <w:tab/>
      </w:r>
      <w:r w:rsidR="00D07B71" w:rsidRPr="00D07B71">
        <w:rPr>
          <w:rFonts w:eastAsia="Calibri"/>
          <w:i/>
          <w:sz w:val="24"/>
          <w:lang w:val="en-GB"/>
        </w:rPr>
        <w:tab/>
      </w:r>
      <w:proofErr w:type="spellStart"/>
      <w:r w:rsidR="007446DB" w:rsidRPr="00D07B71">
        <w:rPr>
          <w:rFonts w:eastAsia="Calibri"/>
          <w:i/>
          <w:sz w:val="24"/>
          <w:lang w:val="en-GB"/>
        </w:rPr>
        <w:t>wa</w:t>
      </w:r>
      <w:proofErr w:type="spellEnd"/>
      <w:r w:rsidR="006313FB" w:rsidRPr="00D07B71">
        <w:rPr>
          <w:rFonts w:eastAsia="Calibri"/>
          <w:i/>
          <w:sz w:val="24"/>
          <w:lang w:val="en-GB"/>
        </w:rPr>
        <w:t>-</w:t>
      </w:r>
      <w:r w:rsidR="007446DB" w:rsidRPr="00D07B71">
        <w:rPr>
          <w:rFonts w:eastAsia="Calibri"/>
          <w:i/>
          <w:sz w:val="24"/>
          <w:lang w:val="en-GB"/>
        </w:rPr>
        <w:t>le</w:t>
      </w:r>
      <w:r w:rsidR="006313FB" w:rsidRPr="00D07B71">
        <w:rPr>
          <w:rFonts w:eastAsia="Calibri"/>
          <w:i/>
          <w:sz w:val="24"/>
          <w:lang w:val="en-GB"/>
        </w:rPr>
        <w:t>-</w:t>
      </w:r>
      <w:r w:rsidR="00D07B71" w:rsidRPr="00D07B71">
        <w:rPr>
          <w:rFonts w:eastAsia="Calibri"/>
          <w:i/>
          <w:sz w:val="24"/>
          <w:lang w:val="en-GB"/>
        </w:rPr>
        <w:tab/>
      </w:r>
      <w:r w:rsidR="00D07B71" w:rsidRPr="00D07B71">
        <w:rPr>
          <w:rFonts w:eastAsia="Calibri"/>
          <w:i/>
          <w:sz w:val="24"/>
          <w:lang w:val="en-GB"/>
        </w:rPr>
        <w:tab/>
      </w:r>
      <w:r w:rsidR="00D07B71" w:rsidRPr="00D07B71">
        <w:rPr>
          <w:rFonts w:eastAsia="Calibri"/>
          <w:i/>
          <w:sz w:val="24"/>
          <w:lang w:val="en-GB"/>
        </w:rPr>
        <w:tab/>
      </w:r>
      <w:proofErr w:type="spellStart"/>
      <w:r w:rsidR="007446DB" w:rsidRPr="00D07B71">
        <w:rPr>
          <w:rFonts w:eastAsia="Calibri"/>
          <w:i/>
          <w:sz w:val="24"/>
          <w:lang w:val="en-GB"/>
        </w:rPr>
        <w:t>uk</w:t>
      </w:r>
      <w:proofErr w:type="spellEnd"/>
      <w:r w:rsidR="00D07B71" w:rsidRPr="00D07B71">
        <w:rPr>
          <w:rFonts w:eastAsia="Calibri"/>
          <w:i/>
          <w:sz w:val="24"/>
          <w:lang w:val="en-GB"/>
        </w:rPr>
        <w:t>-</w:t>
      </w:r>
      <w:r w:rsidR="00D07B71" w:rsidRPr="00D07B71">
        <w:rPr>
          <w:rFonts w:eastAsia="Calibri"/>
          <w:i/>
          <w:sz w:val="24"/>
          <w:lang w:val="en-GB"/>
        </w:rPr>
        <w:tab/>
      </w:r>
      <w:r w:rsidR="00D07B71" w:rsidRPr="00D07B71">
        <w:rPr>
          <w:rFonts w:eastAsia="Calibri"/>
          <w:i/>
          <w:sz w:val="24"/>
          <w:lang w:val="en-GB"/>
        </w:rPr>
        <w:tab/>
      </w:r>
      <w:r w:rsidR="00D07B71" w:rsidRPr="00D07B71">
        <w:rPr>
          <w:rFonts w:eastAsia="Calibri"/>
          <w:i/>
          <w:sz w:val="24"/>
          <w:lang w:val="en-GB"/>
        </w:rPr>
        <w:tab/>
      </w:r>
      <w:r w:rsidR="007446DB" w:rsidRPr="00D07B71">
        <w:rPr>
          <w:rFonts w:eastAsia="Calibri"/>
          <w:i/>
          <w:sz w:val="24"/>
          <w:lang w:val="en-GB"/>
        </w:rPr>
        <w:t xml:space="preserve">a </w:t>
      </w:r>
      <w:r w:rsidR="00D07B71" w:rsidRPr="00D07B71">
        <w:rPr>
          <w:rFonts w:eastAsia="Calibri"/>
          <w:i/>
          <w:sz w:val="24"/>
          <w:lang w:val="en-GB"/>
        </w:rPr>
        <w:tab/>
      </w:r>
      <w:r w:rsidR="00D07B71" w:rsidRPr="00D07B71">
        <w:rPr>
          <w:rFonts w:eastAsia="Calibri"/>
          <w:i/>
          <w:sz w:val="24"/>
          <w:lang w:val="en-GB"/>
        </w:rPr>
        <w:tab/>
      </w:r>
      <w:proofErr w:type="spellStart"/>
      <w:r w:rsidR="007446DB" w:rsidRPr="00D07B71">
        <w:rPr>
          <w:rFonts w:eastAsia="Calibri"/>
          <w:i/>
          <w:sz w:val="24"/>
          <w:lang w:val="en-GB"/>
        </w:rPr>
        <w:t>shuule</w:t>
      </w:r>
      <w:proofErr w:type="spellEnd"/>
      <w:r w:rsidR="007446DB" w:rsidRPr="00D07B71">
        <w:rPr>
          <w:rFonts w:eastAsia="Calibri"/>
          <w:i/>
          <w:sz w:val="24"/>
          <w:lang w:val="en-GB"/>
        </w:rPr>
        <w:t xml:space="preserve"> </w:t>
      </w:r>
      <w:r w:rsidR="0022383B">
        <w:rPr>
          <w:rFonts w:eastAsia="Calibri"/>
          <w:i/>
          <w:sz w:val="24"/>
          <w:lang w:val="en-GB"/>
        </w:rPr>
        <w:tab/>
      </w:r>
      <w:proofErr w:type="spellStart"/>
      <w:r w:rsidR="007446DB" w:rsidRPr="00D07B71">
        <w:rPr>
          <w:rFonts w:eastAsia="Calibri"/>
          <w:i/>
          <w:sz w:val="24"/>
          <w:lang w:val="en-GB"/>
        </w:rPr>
        <w:t>wa</w:t>
      </w:r>
      <w:r w:rsidR="006313FB" w:rsidRPr="00D07B71">
        <w:rPr>
          <w:rFonts w:eastAsia="Calibri"/>
          <w:i/>
          <w:sz w:val="24"/>
          <w:lang w:val="en-GB"/>
        </w:rPr>
        <w:t>-</w:t>
      </w:r>
      <w:r w:rsidR="007446DB" w:rsidRPr="00D07B71">
        <w:rPr>
          <w:rFonts w:eastAsia="Calibri"/>
          <w:i/>
          <w:sz w:val="24"/>
          <w:lang w:val="en-GB"/>
        </w:rPr>
        <w:t>kaidyia</w:t>
      </w:r>
      <w:proofErr w:type="spellEnd"/>
      <w:r w:rsidR="007446DB" w:rsidRPr="00D07B71">
        <w:rPr>
          <w:rFonts w:eastAsia="Calibri"/>
          <w:i/>
          <w:sz w:val="24"/>
          <w:lang w:val="en-GB"/>
        </w:rPr>
        <w:t xml:space="preserve"> </w:t>
      </w:r>
      <w:r w:rsidR="0022383B">
        <w:rPr>
          <w:rFonts w:eastAsia="Calibri"/>
          <w:i/>
          <w:sz w:val="24"/>
          <w:lang w:val="en-GB"/>
        </w:rPr>
        <w:tab/>
      </w:r>
      <w:proofErr w:type="spellStart"/>
      <w:r w:rsidR="00257DD5" w:rsidRPr="00D07B71">
        <w:rPr>
          <w:rFonts w:eastAsia="Calibri"/>
          <w:i/>
          <w:sz w:val="24"/>
          <w:lang w:val="en-GB"/>
        </w:rPr>
        <w:t>misa</w:t>
      </w:r>
      <w:proofErr w:type="spellEnd"/>
      <w:r w:rsidR="007446DB" w:rsidRPr="00D07B71">
        <w:rPr>
          <w:rFonts w:eastAsia="Calibri"/>
          <w:i/>
          <w:sz w:val="24"/>
          <w:lang w:val="en-GB"/>
        </w:rPr>
        <w:t>.</w:t>
      </w:r>
      <w:r w:rsidR="007446DB" w:rsidRPr="006313FB">
        <w:rPr>
          <w:rFonts w:eastAsia="Calibri"/>
          <w:sz w:val="24"/>
          <w:lang w:val="en-GB"/>
        </w:rPr>
        <w:t xml:space="preserve"> </w:t>
      </w:r>
    </w:p>
    <w:p w14:paraId="14768641" w14:textId="157AC2D5" w:rsidR="00D07B71" w:rsidRDefault="00D07B71" w:rsidP="00993BC8">
      <w:pPr>
        <w:jc w:val="both"/>
        <w:rPr>
          <w:rFonts w:eastAsia="Calibri"/>
          <w:sz w:val="24"/>
          <w:lang w:val="en-GB"/>
        </w:rPr>
      </w:pPr>
      <w:r>
        <w:rPr>
          <w:rFonts w:eastAsia="Calibri"/>
          <w:sz w:val="24"/>
          <w:lang w:val="en-GB"/>
        </w:rPr>
        <w:tab/>
      </w:r>
      <w:r>
        <w:rPr>
          <w:rFonts w:eastAsia="Calibri"/>
          <w:sz w:val="24"/>
          <w:lang w:val="en-GB"/>
        </w:rPr>
        <w:tab/>
      </w:r>
      <w:r>
        <w:rPr>
          <w:rFonts w:eastAsia="Calibri"/>
          <w:sz w:val="24"/>
          <w:lang w:val="en-GB"/>
        </w:rPr>
        <w:tab/>
      </w:r>
      <w:r>
        <w:rPr>
          <w:rFonts w:eastAsia="Calibri"/>
          <w:sz w:val="24"/>
          <w:lang w:val="en-GB"/>
        </w:rPr>
        <w:tab/>
      </w:r>
      <w:r>
        <w:rPr>
          <w:rFonts w:eastAsia="Calibri"/>
          <w:sz w:val="24"/>
          <w:lang w:val="en-GB"/>
        </w:rPr>
        <w:tab/>
      </w:r>
      <w:r w:rsidR="0022383B">
        <w:rPr>
          <w:rFonts w:eastAsia="Calibri"/>
          <w:sz w:val="24"/>
          <w:lang w:val="en-GB"/>
        </w:rPr>
        <w:tab/>
      </w:r>
      <w:r>
        <w:rPr>
          <w:rFonts w:eastAsia="Calibri"/>
          <w:sz w:val="24"/>
          <w:lang w:val="en-GB"/>
        </w:rPr>
        <w:t>2-child</w:t>
      </w:r>
      <w:r>
        <w:rPr>
          <w:rFonts w:eastAsia="Calibri"/>
          <w:sz w:val="24"/>
          <w:lang w:val="en-GB"/>
        </w:rPr>
        <w:tab/>
      </w:r>
      <w:r>
        <w:rPr>
          <w:rFonts w:eastAsia="Calibri"/>
          <w:sz w:val="24"/>
          <w:lang w:val="en-GB"/>
        </w:rPr>
        <w:tab/>
        <w:t>2-</w:t>
      </w:r>
      <w:r>
        <w:rPr>
          <w:rFonts w:eastAsia="Calibri"/>
          <w:sz w:val="24"/>
          <w:lang w:val="en-GB"/>
        </w:rPr>
        <w:tab/>
      </w:r>
      <w:r>
        <w:rPr>
          <w:rFonts w:eastAsia="Calibri"/>
          <w:sz w:val="24"/>
          <w:lang w:val="en-GB"/>
        </w:rPr>
        <w:tab/>
      </w:r>
      <w:r w:rsidR="00F97A83">
        <w:rPr>
          <w:rFonts w:eastAsia="Calibri"/>
          <w:sz w:val="24"/>
          <w:lang w:val="en-GB"/>
        </w:rPr>
        <w:t>PST-leave</w:t>
      </w:r>
      <w:r>
        <w:rPr>
          <w:rFonts w:eastAsia="Calibri"/>
          <w:sz w:val="24"/>
          <w:lang w:val="en-GB"/>
        </w:rPr>
        <w:t>-FV</w:t>
      </w:r>
      <w:r>
        <w:rPr>
          <w:rFonts w:eastAsia="Calibri"/>
          <w:sz w:val="24"/>
          <w:lang w:val="en-GB"/>
        </w:rPr>
        <w:tab/>
      </w:r>
      <w:r>
        <w:rPr>
          <w:rFonts w:eastAsia="Calibri"/>
          <w:sz w:val="24"/>
          <w:lang w:val="en-GB"/>
        </w:rPr>
        <w:tab/>
        <w:t>school</w:t>
      </w:r>
      <w:r>
        <w:rPr>
          <w:rFonts w:eastAsia="Calibri"/>
          <w:sz w:val="24"/>
          <w:lang w:val="en-GB"/>
        </w:rPr>
        <w:tab/>
      </w:r>
      <w:r>
        <w:rPr>
          <w:rFonts w:eastAsia="Calibri"/>
          <w:sz w:val="24"/>
          <w:lang w:val="en-GB"/>
        </w:rPr>
        <w:tab/>
        <w:t>2-pass</w:t>
      </w:r>
      <w:r w:rsidR="00F97A83">
        <w:rPr>
          <w:rFonts w:eastAsia="Calibri"/>
          <w:sz w:val="24"/>
          <w:lang w:val="en-GB"/>
        </w:rPr>
        <w:t xml:space="preserve"> </w:t>
      </w:r>
      <w:r>
        <w:rPr>
          <w:rFonts w:eastAsia="Calibri"/>
          <w:sz w:val="24"/>
          <w:lang w:val="en-GB"/>
        </w:rPr>
        <w:t>by</w:t>
      </w:r>
      <w:r>
        <w:rPr>
          <w:rFonts w:eastAsia="Calibri"/>
          <w:sz w:val="24"/>
          <w:lang w:val="en-GB"/>
        </w:rPr>
        <w:tab/>
      </w:r>
      <w:r>
        <w:rPr>
          <w:rFonts w:eastAsia="Calibri"/>
          <w:sz w:val="24"/>
          <w:lang w:val="en-GB"/>
        </w:rPr>
        <w:tab/>
      </w:r>
      <w:r>
        <w:rPr>
          <w:rFonts w:eastAsia="Calibri"/>
          <w:sz w:val="24"/>
          <w:lang w:val="en-GB"/>
        </w:rPr>
        <w:tab/>
        <w:t>church</w:t>
      </w:r>
    </w:p>
    <w:p w14:paraId="598E04CA" w14:textId="50FFA77A" w:rsidR="00F97A83" w:rsidRDefault="00F97A83" w:rsidP="00993BC8">
      <w:pPr>
        <w:jc w:val="both"/>
        <w:rPr>
          <w:rFonts w:eastAsia="Calibri"/>
          <w:sz w:val="24"/>
          <w:lang w:val="en-GB"/>
        </w:rPr>
      </w:pPr>
      <w:r>
        <w:rPr>
          <w:rFonts w:eastAsia="Calibri"/>
          <w:sz w:val="24"/>
          <w:lang w:val="en-GB"/>
        </w:rPr>
        <w:tab/>
      </w:r>
      <w:r>
        <w:rPr>
          <w:rFonts w:eastAsia="Calibri"/>
          <w:sz w:val="24"/>
          <w:lang w:val="en-GB"/>
        </w:rPr>
        <w:tab/>
      </w:r>
      <w:r>
        <w:rPr>
          <w:rFonts w:eastAsia="Calibri"/>
          <w:sz w:val="24"/>
          <w:lang w:val="en-GB"/>
        </w:rPr>
        <w:tab/>
      </w:r>
      <w:r>
        <w:rPr>
          <w:rFonts w:eastAsia="Calibri"/>
          <w:sz w:val="24"/>
          <w:lang w:val="en-GB"/>
        </w:rPr>
        <w:tab/>
      </w:r>
      <w:r w:rsidR="0022383B">
        <w:rPr>
          <w:rFonts w:eastAsia="Calibri"/>
          <w:sz w:val="24"/>
          <w:lang w:val="en-GB"/>
        </w:rPr>
        <w:tab/>
      </w:r>
      <w:r w:rsidR="0070543E">
        <w:rPr>
          <w:rFonts w:eastAsia="Calibri"/>
          <w:sz w:val="24"/>
          <w:lang w:val="en-GB"/>
        </w:rPr>
        <w:t xml:space="preserve"> </w:t>
      </w:r>
      <w:r>
        <w:rPr>
          <w:rFonts w:eastAsia="Calibri"/>
          <w:sz w:val="24"/>
          <w:lang w:val="en-GB"/>
        </w:rPr>
        <w:t>‘The children left the school and pass by the church</w:t>
      </w:r>
      <w:r w:rsidR="00404EDF">
        <w:rPr>
          <w:rFonts w:eastAsia="Calibri"/>
          <w:sz w:val="24"/>
          <w:lang w:val="en-GB"/>
        </w:rPr>
        <w:t>.</w:t>
      </w:r>
      <w:r>
        <w:rPr>
          <w:rFonts w:eastAsia="Calibri"/>
          <w:sz w:val="24"/>
          <w:lang w:val="en-GB"/>
        </w:rPr>
        <w:t>’</w:t>
      </w:r>
    </w:p>
    <w:p w14:paraId="68ECFFD6" w14:textId="219129CA" w:rsidR="00F97A83" w:rsidRPr="00F97A83" w:rsidRDefault="00D07B71" w:rsidP="00F97A83">
      <w:pPr>
        <w:jc w:val="both"/>
        <w:rPr>
          <w:rFonts w:eastAsia="Calibri"/>
          <w:i/>
          <w:sz w:val="24"/>
          <w:lang w:val="en-GB"/>
        </w:rPr>
      </w:pPr>
      <w:r>
        <w:rPr>
          <w:rFonts w:eastAsia="Calibri"/>
          <w:sz w:val="24"/>
          <w:lang w:val="en-GB"/>
        </w:rPr>
        <w:tab/>
      </w:r>
      <w:r>
        <w:rPr>
          <w:rFonts w:eastAsia="Calibri"/>
          <w:sz w:val="24"/>
          <w:lang w:val="en-GB"/>
        </w:rPr>
        <w:tab/>
      </w:r>
      <w:r>
        <w:rPr>
          <w:rFonts w:eastAsia="Calibri"/>
          <w:sz w:val="24"/>
          <w:lang w:val="en-GB"/>
        </w:rPr>
        <w:tab/>
      </w:r>
      <w:r>
        <w:rPr>
          <w:rFonts w:eastAsia="Calibri"/>
          <w:sz w:val="24"/>
          <w:lang w:val="en-GB"/>
        </w:rPr>
        <w:tab/>
      </w:r>
      <w:r>
        <w:rPr>
          <w:rFonts w:eastAsia="Calibri"/>
          <w:sz w:val="24"/>
          <w:lang w:val="en-GB"/>
        </w:rPr>
        <w:tab/>
      </w:r>
      <w:r w:rsidR="0022383B">
        <w:rPr>
          <w:rFonts w:eastAsia="Calibri"/>
          <w:sz w:val="24"/>
          <w:lang w:val="en-GB"/>
        </w:rPr>
        <w:tab/>
      </w:r>
      <w:proofErr w:type="spellStart"/>
      <w:r w:rsidR="007446DB" w:rsidRPr="00F97A83">
        <w:rPr>
          <w:rFonts w:eastAsia="Calibri"/>
          <w:i/>
          <w:sz w:val="24"/>
          <w:lang w:val="en-GB"/>
        </w:rPr>
        <w:t>Paadi</w:t>
      </w:r>
      <w:proofErr w:type="spellEnd"/>
      <w:r w:rsidR="007446DB" w:rsidRPr="00F97A83">
        <w:rPr>
          <w:rFonts w:eastAsia="Calibri"/>
          <w:i/>
          <w:sz w:val="24"/>
          <w:lang w:val="en-GB"/>
        </w:rPr>
        <w:t xml:space="preserve"> </w:t>
      </w:r>
      <w:proofErr w:type="spellStart"/>
      <w:r w:rsidR="00BB41D9" w:rsidRPr="00F97A83">
        <w:rPr>
          <w:rFonts w:eastAsia="Calibri"/>
          <w:i/>
          <w:sz w:val="24"/>
          <w:lang w:val="en-GB"/>
        </w:rPr>
        <w:t>kaamb</w:t>
      </w:r>
      <w:proofErr w:type="spellEnd"/>
      <w:r w:rsidRPr="00F97A83">
        <w:rPr>
          <w:rFonts w:eastAsia="Calibri"/>
          <w:i/>
          <w:sz w:val="24"/>
          <w:lang w:val="en-GB"/>
        </w:rPr>
        <w:t>-</w:t>
      </w:r>
      <w:r w:rsidR="00BB41D9" w:rsidRPr="00F97A83">
        <w:rPr>
          <w:rFonts w:eastAsia="Calibri"/>
          <w:i/>
          <w:sz w:val="24"/>
          <w:lang w:val="en-GB"/>
        </w:rPr>
        <w:t>a shing</w:t>
      </w:r>
      <w:r w:rsidRPr="00F97A83">
        <w:rPr>
          <w:rFonts w:eastAsia="Calibri"/>
          <w:i/>
          <w:sz w:val="24"/>
          <w:lang w:val="en-GB"/>
        </w:rPr>
        <w:t>-</w:t>
      </w:r>
      <w:r w:rsidR="00BB41D9" w:rsidRPr="00F97A83">
        <w:rPr>
          <w:rFonts w:eastAsia="Calibri"/>
          <w:i/>
          <w:sz w:val="24"/>
          <w:lang w:val="en-GB"/>
        </w:rPr>
        <w:t xml:space="preserve">a </w:t>
      </w:r>
      <w:r w:rsidRPr="00F97A83">
        <w:rPr>
          <w:rFonts w:eastAsia="Calibri"/>
          <w:i/>
          <w:sz w:val="24"/>
          <w:lang w:val="en-GB"/>
        </w:rPr>
        <w:tab/>
      </w:r>
      <w:r w:rsidRPr="00F97A83">
        <w:rPr>
          <w:rFonts w:eastAsia="Calibri"/>
          <w:i/>
          <w:sz w:val="24"/>
          <w:lang w:val="en-GB"/>
        </w:rPr>
        <w:tab/>
      </w:r>
      <w:proofErr w:type="spellStart"/>
      <w:r w:rsidR="00BB41D9" w:rsidRPr="00F97A83">
        <w:rPr>
          <w:rFonts w:eastAsia="Calibri"/>
          <w:i/>
          <w:sz w:val="24"/>
          <w:lang w:val="en-GB"/>
        </w:rPr>
        <w:t>nlango</w:t>
      </w:r>
      <w:proofErr w:type="spellEnd"/>
      <w:r w:rsidR="00BB41D9" w:rsidRPr="00F97A83">
        <w:rPr>
          <w:rFonts w:eastAsia="Calibri"/>
          <w:i/>
          <w:sz w:val="24"/>
          <w:lang w:val="en-GB"/>
        </w:rPr>
        <w:t xml:space="preserve">! </w:t>
      </w:r>
      <w:proofErr w:type="spellStart"/>
      <w:r w:rsidRPr="00F97A83">
        <w:rPr>
          <w:rFonts w:eastAsia="Calibri"/>
          <w:i/>
          <w:sz w:val="24"/>
          <w:lang w:val="en-GB"/>
        </w:rPr>
        <w:t>w</w:t>
      </w:r>
      <w:r w:rsidR="007446DB" w:rsidRPr="00F97A83">
        <w:rPr>
          <w:rFonts w:eastAsia="Calibri"/>
          <w:i/>
          <w:sz w:val="24"/>
          <w:lang w:val="en-GB"/>
        </w:rPr>
        <w:t>a</w:t>
      </w:r>
      <w:r w:rsidRPr="00F97A83">
        <w:rPr>
          <w:rFonts w:eastAsia="Calibri"/>
          <w:i/>
          <w:sz w:val="24"/>
          <w:lang w:val="en-GB"/>
        </w:rPr>
        <w:t>-</w:t>
      </w:r>
      <w:r w:rsidR="007446DB" w:rsidRPr="00F97A83">
        <w:rPr>
          <w:rFonts w:eastAsia="Calibri"/>
          <w:i/>
          <w:sz w:val="24"/>
          <w:lang w:val="en-GB"/>
        </w:rPr>
        <w:t>na</w:t>
      </w:r>
      <w:proofErr w:type="spellEnd"/>
      <w:r w:rsidRPr="00F97A83">
        <w:rPr>
          <w:rFonts w:eastAsia="Calibri"/>
          <w:i/>
          <w:sz w:val="24"/>
          <w:lang w:val="en-GB"/>
        </w:rPr>
        <w:tab/>
      </w:r>
      <w:r w:rsidRPr="00F97A83">
        <w:rPr>
          <w:rFonts w:eastAsia="Calibri"/>
          <w:i/>
          <w:sz w:val="24"/>
          <w:lang w:val="en-GB"/>
        </w:rPr>
        <w:tab/>
      </w:r>
      <w:r w:rsidR="00F97A83" w:rsidRPr="00F97A83">
        <w:rPr>
          <w:rFonts w:eastAsia="Calibri"/>
          <w:i/>
          <w:sz w:val="24"/>
          <w:lang w:val="en-GB"/>
        </w:rPr>
        <w:tab/>
      </w:r>
      <w:proofErr w:type="spellStart"/>
      <w:r w:rsidR="00F97A83" w:rsidRPr="00F97A83">
        <w:rPr>
          <w:rFonts w:eastAsia="Calibri"/>
          <w:i/>
          <w:sz w:val="24"/>
          <w:lang w:val="en-GB"/>
        </w:rPr>
        <w:t>walya</w:t>
      </w:r>
      <w:proofErr w:type="spellEnd"/>
      <w:r w:rsidR="00F97A83" w:rsidRPr="00F97A83">
        <w:rPr>
          <w:rFonts w:eastAsia="Calibri"/>
          <w:i/>
          <w:sz w:val="24"/>
          <w:lang w:val="en-GB"/>
        </w:rPr>
        <w:t xml:space="preserve"> </w:t>
      </w:r>
      <w:r w:rsidR="00F97A83" w:rsidRPr="00F97A83">
        <w:rPr>
          <w:rFonts w:eastAsia="Calibri"/>
          <w:i/>
          <w:sz w:val="24"/>
          <w:lang w:val="en-GB"/>
        </w:rPr>
        <w:tab/>
      </w:r>
      <w:r w:rsidR="00F97A83" w:rsidRPr="00F97A83">
        <w:rPr>
          <w:rFonts w:eastAsia="Calibri"/>
          <w:i/>
          <w:sz w:val="24"/>
          <w:lang w:val="en-GB"/>
        </w:rPr>
        <w:tab/>
      </w:r>
      <w:r w:rsidR="00F97A83" w:rsidRPr="00F97A83">
        <w:rPr>
          <w:rFonts w:eastAsia="Calibri"/>
          <w:i/>
          <w:sz w:val="24"/>
          <w:lang w:val="en-GB"/>
        </w:rPr>
        <w:tab/>
      </w:r>
      <w:r w:rsidR="00F97A83" w:rsidRPr="00F97A83">
        <w:rPr>
          <w:rFonts w:eastAsia="Calibri"/>
          <w:i/>
          <w:sz w:val="24"/>
          <w:lang w:val="en-GB"/>
        </w:rPr>
        <w:tab/>
      </w:r>
      <w:r w:rsidR="00F97A83" w:rsidRPr="00F97A83">
        <w:rPr>
          <w:rFonts w:eastAsia="Calibri"/>
          <w:i/>
          <w:sz w:val="24"/>
          <w:lang w:val="en-GB"/>
        </w:rPr>
        <w:tab/>
      </w:r>
      <w:r w:rsidR="00F97A83" w:rsidRPr="00F97A83">
        <w:rPr>
          <w:rFonts w:eastAsia="Calibri"/>
          <w:i/>
          <w:sz w:val="24"/>
          <w:lang w:val="en-GB"/>
        </w:rPr>
        <w:tab/>
      </w:r>
      <w:r w:rsidR="00F97A83" w:rsidRPr="00F97A83">
        <w:rPr>
          <w:rFonts w:eastAsia="Calibri"/>
          <w:i/>
          <w:sz w:val="24"/>
          <w:lang w:val="en-GB"/>
        </w:rPr>
        <w:tab/>
      </w:r>
      <w:proofErr w:type="spellStart"/>
      <w:r w:rsidR="00F97A83" w:rsidRPr="00F97A83">
        <w:rPr>
          <w:rFonts w:eastAsia="Calibri"/>
          <w:i/>
          <w:sz w:val="24"/>
          <w:lang w:val="en-GB"/>
        </w:rPr>
        <w:t>wa</w:t>
      </w:r>
      <w:proofErr w:type="spellEnd"/>
      <w:r w:rsidR="00F97A83" w:rsidRPr="00F97A83">
        <w:rPr>
          <w:rFonts w:eastAsia="Calibri"/>
          <w:i/>
          <w:sz w:val="24"/>
          <w:lang w:val="en-GB"/>
        </w:rPr>
        <w:t>-</w:t>
      </w:r>
      <w:proofErr w:type="spellStart"/>
      <w:r w:rsidR="00F97A83" w:rsidRPr="00F97A83">
        <w:rPr>
          <w:rFonts w:eastAsia="Calibri"/>
          <w:i/>
          <w:sz w:val="24"/>
          <w:lang w:val="en-GB"/>
        </w:rPr>
        <w:t>kadich</w:t>
      </w:r>
      <w:proofErr w:type="spellEnd"/>
      <w:r w:rsidR="00F97A83" w:rsidRPr="00F97A83">
        <w:rPr>
          <w:rFonts w:eastAsia="Calibri"/>
          <w:i/>
          <w:sz w:val="24"/>
          <w:lang w:val="en-GB"/>
        </w:rPr>
        <w:t>-a</w:t>
      </w:r>
    </w:p>
    <w:p w14:paraId="09370A42" w14:textId="6E1CB7A2" w:rsidR="00D07B71" w:rsidRDefault="00D07B71" w:rsidP="00993BC8">
      <w:pPr>
        <w:jc w:val="both"/>
        <w:rPr>
          <w:rFonts w:eastAsia="Calibri"/>
          <w:sz w:val="24"/>
          <w:lang w:val="en-GB"/>
        </w:rPr>
      </w:pPr>
      <w:r>
        <w:rPr>
          <w:rFonts w:eastAsia="Calibri"/>
          <w:sz w:val="24"/>
          <w:lang w:val="en-GB"/>
        </w:rPr>
        <w:tab/>
      </w:r>
      <w:r>
        <w:rPr>
          <w:rFonts w:eastAsia="Calibri"/>
          <w:sz w:val="24"/>
          <w:lang w:val="en-GB"/>
        </w:rPr>
        <w:tab/>
      </w:r>
      <w:r>
        <w:rPr>
          <w:rFonts w:eastAsia="Calibri"/>
          <w:sz w:val="24"/>
          <w:lang w:val="en-GB"/>
        </w:rPr>
        <w:tab/>
      </w:r>
      <w:r>
        <w:rPr>
          <w:rFonts w:eastAsia="Calibri"/>
          <w:sz w:val="24"/>
          <w:lang w:val="en-GB"/>
        </w:rPr>
        <w:tab/>
      </w:r>
      <w:r>
        <w:rPr>
          <w:rFonts w:eastAsia="Calibri"/>
          <w:sz w:val="24"/>
          <w:lang w:val="en-GB"/>
        </w:rPr>
        <w:tab/>
      </w:r>
      <w:r w:rsidR="0022383B">
        <w:rPr>
          <w:rFonts w:eastAsia="Calibri"/>
          <w:sz w:val="24"/>
          <w:lang w:val="en-GB"/>
        </w:rPr>
        <w:tab/>
      </w:r>
      <w:r>
        <w:rPr>
          <w:rFonts w:eastAsia="Calibri"/>
          <w:sz w:val="24"/>
          <w:lang w:val="en-GB"/>
        </w:rPr>
        <w:t>Priest</w:t>
      </w:r>
      <w:r>
        <w:rPr>
          <w:rFonts w:eastAsia="Calibri"/>
          <w:sz w:val="24"/>
          <w:lang w:val="en-GB"/>
        </w:rPr>
        <w:tab/>
      </w:r>
      <w:r>
        <w:rPr>
          <w:rFonts w:eastAsia="Calibri"/>
          <w:sz w:val="24"/>
          <w:lang w:val="en-GB"/>
        </w:rPr>
        <w:tab/>
        <w:t>say-FV</w:t>
      </w:r>
      <w:r>
        <w:rPr>
          <w:rFonts w:eastAsia="Calibri"/>
          <w:sz w:val="24"/>
          <w:lang w:val="en-GB"/>
        </w:rPr>
        <w:tab/>
      </w:r>
      <w:r w:rsidR="0022383B">
        <w:rPr>
          <w:rFonts w:eastAsia="Calibri"/>
          <w:sz w:val="24"/>
          <w:lang w:val="en-GB"/>
        </w:rPr>
        <w:tab/>
      </w:r>
      <w:r>
        <w:rPr>
          <w:rFonts w:eastAsia="Calibri"/>
          <w:sz w:val="24"/>
          <w:lang w:val="en-GB"/>
        </w:rPr>
        <w:t>close-FV</w:t>
      </w:r>
      <w:r>
        <w:rPr>
          <w:rFonts w:eastAsia="Calibri"/>
          <w:sz w:val="24"/>
          <w:lang w:val="en-GB"/>
        </w:rPr>
        <w:tab/>
      </w:r>
      <w:r>
        <w:rPr>
          <w:rFonts w:eastAsia="Calibri"/>
          <w:sz w:val="24"/>
          <w:lang w:val="en-GB"/>
        </w:rPr>
        <w:tab/>
        <w:t>3door</w:t>
      </w:r>
      <w:r>
        <w:rPr>
          <w:rFonts w:eastAsia="Calibri"/>
          <w:sz w:val="24"/>
          <w:lang w:val="en-GB"/>
        </w:rPr>
        <w:tab/>
      </w:r>
      <w:r>
        <w:rPr>
          <w:rFonts w:eastAsia="Calibri"/>
          <w:sz w:val="24"/>
          <w:lang w:val="en-GB"/>
        </w:rPr>
        <w:tab/>
      </w:r>
      <w:r>
        <w:rPr>
          <w:rFonts w:eastAsia="Calibri"/>
          <w:sz w:val="24"/>
          <w:lang w:val="en-GB"/>
        </w:rPr>
        <w:tab/>
        <w:t>2-child</w:t>
      </w:r>
      <w:r w:rsidR="00F97A83">
        <w:rPr>
          <w:rFonts w:eastAsia="Calibri"/>
          <w:sz w:val="24"/>
          <w:lang w:val="en-GB"/>
        </w:rPr>
        <w:tab/>
        <w:t>2.DEM.DIST</w:t>
      </w:r>
      <w:r w:rsidR="00F97A83">
        <w:rPr>
          <w:rFonts w:eastAsia="Calibri"/>
          <w:sz w:val="24"/>
          <w:lang w:val="en-GB"/>
        </w:rPr>
        <w:tab/>
      </w:r>
      <w:r w:rsidR="00F97A83">
        <w:rPr>
          <w:rFonts w:eastAsia="Calibri"/>
          <w:sz w:val="24"/>
          <w:lang w:val="en-GB"/>
        </w:rPr>
        <w:tab/>
        <w:t>2-</w:t>
      </w:r>
      <w:r w:rsidR="00F97A83">
        <w:rPr>
          <w:rFonts w:eastAsia="Calibri"/>
          <w:sz w:val="24"/>
          <w:lang w:val="en-GB"/>
        </w:rPr>
        <w:tab/>
      </w:r>
      <w:r w:rsidR="00F97A83">
        <w:rPr>
          <w:rFonts w:eastAsia="Calibri"/>
          <w:sz w:val="24"/>
          <w:lang w:val="en-GB"/>
        </w:rPr>
        <w:tab/>
        <w:t>run-</w:t>
      </w:r>
      <w:r w:rsidR="00F97A83">
        <w:rPr>
          <w:rFonts w:eastAsia="Calibri"/>
          <w:sz w:val="24"/>
          <w:lang w:val="en-GB"/>
        </w:rPr>
        <w:tab/>
      </w:r>
      <w:r w:rsidR="00F97A83">
        <w:rPr>
          <w:rFonts w:eastAsia="Calibri"/>
          <w:sz w:val="24"/>
          <w:lang w:val="en-GB"/>
        </w:rPr>
        <w:tab/>
      </w:r>
      <w:r w:rsidR="00F97A83">
        <w:rPr>
          <w:rFonts w:eastAsia="Calibri"/>
          <w:sz w:val="24"/>
          <w:lang w:val="en-GB"/>
        </w:rPr>
        <w:tab/>
      </w:r>
      <w:r w:rsidR="0022383B">
        <w:rPr>
          <w:rFonts w:eastAsia="Calibri"/>
          <w:sz w:val="24"/>
          <w:lang w:val="en-GB"/>
        </w:rPr>
        <w:tab/>
      </w:r>
      <w:r w:rsidR="00F97A83">
        <w:rPr>
          <w:rFonts w:eastAsia="Calibri"/>
          <w:sz w:val="24"/>
          <w:lang w:val="en-GB"/>
        </w:rPr>
        <w:t>FV</w:t>
      </w:r>
    </w:p>
    <w:p w14:paraId="3669EB61" w14:textId="0484AECB" w:rsidR="00743880" w:rsidRDefault="00D07B71" w:rsidP="00993BC8">
      <w:pPr>
        <w:jc w:val="both"/>
        <w:rPr>
          <w:rFonts w:eastAsia="Calibri"/>
          <w:sz w:val="24"/>
          <w:lang w:val="en-GB"/>
        </w:rPr>
      </w:pPr>
      <w:r>
        <w:rPr>
          <w:rFonts w:eastAsia="Calibri"/>
          <w:sz w:val="24"/>
          <w:lang w:val="en-GB"/>
        </w:rPr>
        <w:tab/>
      </w:r>
      <w:r>
        <w:rPr>
          <w:rFonts w:eastAsia="Calibri"/>
          <w:sz w:val="24"/>
          <w:lang w:val="en-GB"/>
        </w:rPr>
        <w:tab/>
      </w:r>
      <w:r>
        <w:rPr>
          <w:rFonts w:eastAsia="Calibri"/>
          <w:sz w:val="24"/>
          <w:lang w:val="en-GB"/>
        </w:rPr>
        <w:tab/>
      </w:r>
      <w:r>
        <w:rPr>
          <w:rFonts w:eastAsia="Calibri"/>
          <w:sz w:val="24"/>
          <w:lang w:val="en-GB"/>
        </w:rPr>
        <w:tab/>
      </w:r>
      <w:r w:rsidR="0022383B">
        <w:rPr>
          <w:rFonts w:eastAsia="Calibri"/>
          <w:sz w:val="24"/>
          <w:lang w:val="en-GB"/>
        </w:rPr>
        <w:tab/>
      </w:r>
      <w:r w:rsidR="0070543E">
        <w:rPr>
          <w:rFonts w:eastAsia="Calibri"/>
          <w:sz w:val="24"/>
          <w:lang w:val="en-GB"/>
        </w:rPr>
        <w:t xml:space="preserve"> </w:t>
      </w:r>
      <w:r w:rsidR="00F97A83">
        <w:rPr>
          <w:rFonts w:eastAsia="Calibri"/>
          <w:sz w:val="24"/>
          <w:lang w:val="en-GB"/>
        </w:rPr>
        <w:t>‘The priest says closed the door! Those children run away’.</w:t>
      </w:r>
    </w:p>
    <w:p w14:paraId="1877BAD0" w14:textId="34F6269E" w:rsidR="00743880" w:rsidRPr="00F97A83" w:rsidRDefault="002F7899" w:rsidP="00993BC8">
      <w:pPr>
        <w:jc w:val="both"/>
        <w:rPr>
          <w:rFonts w:eastAsia="Calibri"/>
          <w:i/>
          <w:sz w:val="24"/>
          <w:lang w:val="en-GB"/>
        </w:rPr>
      </w:pPr>
      <w:r>
        <w:rPr>
          <w:rFonts w:eastAsia="Calibri"/>
          <w:sz w:val="24"/>
          <w:lang w:val="en-GB"/>
        </w:rPr>
        <w:tab/>
      </w:r>
      <w:r>
        <w:rPr>
          <w:rFonts w:eastAsia="Calibri"/>
          <w:sz w:val="24"/>
          <w:lang w:val="en-GB"/>
        </w:rPr>
        <w:tab/>
      </w:r>
      <w:r w:rsidR="0022383B">
        <w:rPr>
          <w:rFonts w:eastAsia="Calibri"/>
          <w:sz w:val="24"/>
          <w:lang w:val="en-GB"/>
        </w:rPr>
        <w:tab/>
      </w:r>
      <w:r w:rsidR="0070543E">
        <w:rPr>
          <w:rFonts w:eastAsia="Calibri"/>
          <w:sz w:val="24"/>
          <w:lang w:val="en-GB"/>
        </w:rPr>
        <w:t xml:space="preserve"> </w:t>
      </w:r>
      <w:r w:rsidR="006313FB">
        <w:rPr>
          <w:rFonts w:eastAsia="Calibri"/>
          <w:sz w:val="24"/>
          <w:lang w:val="en-GB"/>
        </w:rPr>
        <w:t>c.</w:t>
      </w:r>
      <w:r w:rsidR="006313FB">
        <w:rPr>
          <w:rFonts w:eastAsia="Calibri"/>
          <w:sz w:val="24"/>
          <w:lang w:val="en-GB"/>
        </w:rPr>
        <w:tab/>
      </w:r>
      <w:proofErr w:type="spellStart"/>
      <w:r w:rsidR="007446DB" w:rsidRPr="00F97A83">
        <w:rPr>
          <w:rFonts w:eastAsia="Calibri"/>
          <w:i/>
          <w:sz w:val="24"/>
          <w:lang w:val="en-GB"/>
        </w:rPr>
        <w:t>wa</w:t>
      </w:r>
      <w:proofErr w:type="spellEnd"/>
      <w:r w:rsidR="006313FB" w:rsidRPr="00F97A83">
        <w:rPr>
          <w:rFonts w:eastAsia="Calibri"/>
          <w:i/>
          <w:sz w:val="24"/>
          <w:lang w:val="en-GB"/>
        </w:rPr>
        <w:t>-</w:t>
      </w:r>
      <w:r w:rsidR="007446DB" w:rsidRPr="00F97A83">
        <w:rPr>
          <w:rFonts w:eastAsia="Calibri"/>
          <w:i/>
          <w:sz w:val="24"/>
          <w:lang w:val="en-GB"/>
        </w:rPr>
        <w:t xml:space="preserve">ka </w:t>
      </w:r>
      <w:r w:rsidR="00F97A83" w:rsidRPr="00F97A83">
        <w:rPr>
          <w:rFonts w:eastAsia="Calibri"/>
          <w:i/>
          <w:sz w:val="24"/>
          <w:lang w:val="en-GB"/>
        </w:rPr>
        <w:tab/>
      </w:r>
      <w:r w:rsidR="00F97A83" w:rsidRPr="00F97A83">
        <w:rPr>
          <w:rFonts w:eastAsia="Calibri"/>
          <w:i/>
          <w:sz w:val="24"/>
          <w:lang w:val="en-GB"/>
        </w:rPr>
        <w:tab/>
      </w:r>
      <w:r w:rsidR="00F97A83" w:rsidRPr="00F97A83">
        <w:rPr>
          <w:rFonts w:eastAsia="Calibri"/>
          <w:i/>
          <w:sz w:val="24"/>
          <w:lang w:val="en-GB"/>
        </w:rPr>
        <w:tab/>
      </w:r>
      <w:r w:rsidR="00F97A83" w:rsidRPr="00F97A83">
        <w:rPr>
          <w:rFonts w:eastAsia="Calibri"/>
          <w:i/>
          <w:sz w:val="24"/>
          <w:lang w:val="en-GB"/>
        </w:rPr>
        <w:tab/>
      </w:r>
      <w:proofErr w:type="spellStart"/>
      <w:r w:rsidR="007446DB" w:rsidRPr="00F97A83">
        <w:rPr>
          <w:rFonts w:eastAsia="Calibri"/>
          <w:i/>
          <w:sz w:val="24"/>
          <w:lang w:val="en-GB"/>
        </w:rPr>
        <w:t>wa</w:t>
      </w:r>
      <w:proofErr w:type="spellEnd"/>
      <w:r w:rsidR="006313FB" w:rsidRPr="00F97A83">
        <w:rPr>
          <w:rFonts w:eastAsia="Calibri"/>
          <w:i/>
          <w:sz w:val="24"/>
          <w:lang w:val="en-GB"/>
        </w:rPr>
        <w:t>-</w:t>
      </w:r>
      <w:r w:rsidR="007446DB" w:rsidRPr="00F97A83">
        <w:rPr>
          <w:rFonts w:eastAsia="Calibri"/>
          <w:i/>
          <w:sz w:val="24"/>
          <w:lang w:val="en-GB"/>
        </w:rPr>
        <w:t>le</w:t>
      </w:r>
      <w:r w:rsidR="006313FB" w:rsidRPr="00F97A83">
        <w:rPr>
          <w:rFonts w:eastAsia="Calibri"/>
          <w:i/>
          <w:sz w:val="24"/>
          <w:lang w:val="en-GB"/>
        </w:rPr>
        <w:t>-</w:t>
      </w:r>
      <w:r w:rsidR="00F97A83" w:rsidRPr="00F97A83">
        <w:rPr>
          <w:rFonts w:eastAsia="Calibri"/>
          <w:i/>
          <w:sz w:val="24"/>
          <w:lang w:val="en-GB"/>
        </w:rPr>
        <w:tab/>
      </w:r>
      <w:r w:rsidR="00F97A83" w:rsidRPr="00F97A83">
        <w:rPr>
          <w:rFonts w:eastAsia="Calibri"/>
          <w:i/>
          <w:sz w:val="24"/>
          <w:lang w:val="en-GB"/>
        </w:rPr>
        <w:tab/>
      </w:r>
      <w:r w:rsidR="00F97A83" w:rsidRPr="00F97A83">
        <w:rPr>
          <w:rFonts w:eastAsia="Calibri"/>
          <w:i/>
          <w:sz w:val="24"/>
          <w:lang w:val="en-GB"/>
        </w:rPr>
        <w:tab/>
      </w:r>
      <w:proofErr w:type="spellStart"/>
      <w:r w:rsidR="007446DB" w:rsidRPr="00F97A83">
        <w:rPr>
          <w:rFonts w:eastAsia="Calibri"/>
          <w:i/>
          <w:sz w:val="24"/>
          <w:lang w:val="en-GB"/>
        </w:rPr>
        <w:t>ur</w:t>
      </w:r>
      <w:proofErr w:type="spellEnd"/>
      <w:r w:rsidR="006313FB" w:rsidRPr="00F97A83">
        <w:rPr>
          <w:rFonts w:eastAsia="Calibri"/>
          <w:i/>
          <w:sz w:val="24"/>
          <w:lang w:val="en-GB"/>
        </w:rPr>
        <w:t>-</w:t>
      </w:r>
      <w:r w:rsidR="00F97A83" w:rsidRPr="00F97A83">
        <w:rPr>
          <w:rFonts w:eastAsia="Calibri"/>
          <w:i/>
          <w:sz w:val="24"/>
          <w:lang w:val="en-GB"/>
        </w:rPr>
        <w:tab/>
      </w:r>
      <w:r w:rsidR="007446DB" w:rsidRPr="00F97A83">
        <w:rPr>
          <w:rFonts w:eastAsia="Calibri"/>
          <w:i/>
          <w:sz w:val="24"/>
          <w:lang w:val="en-GB"/>
        </w:rPr>
        <w:t xml:space="preserve">a </w:t>
      </w:r>
      <w:r w:rsidR="00F97A83" w:rsidRPr="00F97A83">
        <w:rPr>
          <w:rFonts w:eastAsia="Calibri"/>
          <w:i/>
          <w:sz w:val="24"/>
          <w:lang w:val="en-GB"/>
        </w:rPr>
        <w:tab/>
      </w:r>
      <w:r w:rsidR="00F97A83" w:rsidRPr="00F97A83">
        <w:rPr>
          <w:rFonts w:eastAsia="Calibri"/>
          <w:i/>
          <w:sz w:val="24"/>
          <w:lang w:val="en-GB"/>
        </w:rPr>
        <w:tab/>
      </w:r>
      <w:r w:rsidR="00F97A83" w:rsidRPr="00F97A83">
        <w:rPr>
          <w:rFonts w:eastAsia="Calibri"/>
          <w:i/>
          <w:sz w:val="24"/>
          <w:lang w:val="en-GB"/>
        </w:rPr>
        <w:tab/>
      </w:r>
      <w:proofErr w:type="spellStart"/>
      <w:r w:rsidR="007446DB" w:rsidRPr="00F97A83">
        <w:rPr>
          <w:rFonts w:eastAsia="Calibri"/>
          <w:i/>
          <w:sz w:val="24"/>
          <w:lang w:val="en-GB"/>
        </w:rPr>
        <w:t>nungu</w:t>
      </w:r>
      <w:proofErr w:type="spellEnd"/>
      <w:r w:rsidR="007446DB" w:rsidRPr="00F97A83">
        <w:rPr>
          <w:rFonts w:eastAsia="Calibri"/>
          <w:i/>
          <w:sz w:val="24"/>
          <w:lang w:val="en-GB"/>
        </w:rPr>
        <w:t xml:space="preserve"> </w:t>
      </w:r>
      <w:proofErr w:type="spellStart"/>
      <w:r w:rsidR="007446DB" w:rsidRPr="00F97A83">
        <w:rPr>
          <w:rFonts w:eastAsia="Calibri"/>
          <w:i/>
          <w:sz w:val="24"/>
          <w:lang w:val="en-GB"/>
        </w:rPr>
        <w:t>niini</w:t>
      </w:r>
      <w:proofErr w:type="spellEnd"/>
      <w:r w:rsidR="007446DB" w:rsidRPr="00F97A83">
        <w:rPr>
          <w:rFonts w:eastAsia="Calibri"/>
          <w:i/>
          <w:sz w:val="24"/>
          <w:lang w:val="en-GB"/>
        </w:rPr>
        <w:t xml:space="preserve"> </w:t>
      </w:r>
      <w:proofErr w:type="spellStart"/>
      <w:r w:rsidR="007446DB" w:rsidRPr="00F97A83">
        <w:rPr>
          <w:rFonts w:eastAsia="Calibri"/>
          <w:i/>
          <w:sz w:val="24"/>
          <w:lang w:val="en-GB"/>
        </w:rPr>
        <w:t>na</w:t>
      </w:r>
      <w:proofErr w:type="spellEnd"/>
      <w:r w:rsidR="007446DB" w:rsidRPr="00F97A83">
        <w:rPr>
          <w:rFonts w:eastAsia="Calibri"/>
          <w:i/>
          <w:sz w:val="24"/>
          <w:lang w:val="en-GB"/>
        </w:rPr>
        <w:t xml:space="preserve"> </w:t>
      </w:r>
      <w:r w:rsidR="00F97A83" w:rsidRPr="00F97A83">
        <w:rPr>
          <w:rFonts w:eastAsia="Calibri"/>
          <w:i/>
          <w:sz w:val="24"/>
          <w:lang w:val="en-GB"/>
        </w:rPr>
        <w:tab/>
      </w:r>
      <w:r w:rsidR="00F97A83" w:rsidRPr="00F97A83">
        <w:rPr>
          <w:rFonts w:eastAsia="Calibri"/>
          <w:i/>
          <w:sz w:val="24"/>
          <w:lang w:val="en-GB"/>
        </w:rPr>
        <w:tab/>
      </w:r>
      <w:proofErr w:type="spellStart"/>
      <w:r w:rsidR="007446DB" w:rsidRPr="00F97A83">
        <w:rPr>
          <w:rFonts w:eastAsia="Calibri"/>
          <w:i/>
          <w:sz w:val="24"/>
          <w:lang w:val="en-GB"/>
        </w:rPr>
        <w:t>ngitu</w:t>
      </w:r>
      <w:proofErr w:type="spellEnd"/>
      <w:r w:rsidR="007446DB" w:rsidRPr="00F97A83">
        <w:rPr>
          <w:rFonts w:eastAsia="Calibri"/>
          <w:i/>
          <w:sz w:val="24"/>
          <w:lang w:val="en-GB"/>
        </w:rPr>
        <w:t xml:space="preserve">. </w:t>
      </w:r>
      <w:r w:rsidR="00F97A83" w:rsidRPr="00F97A83">
        <w:rPr>
          <w:rFonts w:eastAsia="Calibri"/>
          <w:i/>
          <w:sz w:val="24"/>
          <w:lang w:val="en-GB"/>
        </w:rPr>
        <w:tab/>
      </w:r>
      <w:r w:rsidR="00F97A83" w:rsidRPr="00F97A83">
        <w:rPr>
          <w:rFonts w:eastAsia="Calibri"/>
          <w:i/>
          <w:sz w:val="24"/>
          <w:lang w:val="en-GB"/>
        </w:rPr>
        <w:tab/>
      </w:r>
      <w:r w:rsidR="007446DB" w:rsidRPr="00F97A83">
        <w:rPr>
          <w:rFonts w:eastAsia="Calibri"/>
          <w:i/>
          <w:sz w:val="24"/>
          <w:lang w:val="en-GB"/>
        </w:rPr>
        <w:t>Iya</w:t>
      </w:r>
    </w:p>
    <w:p w14:paraId="4446777B" w14:textId="62345862" w:rsidR="00257DD5" w:rsidRDefault="00F97A83" w:rsidP="00993BC8">
      <w:pPr>
        <w:jc w:val="both"/>
        <w:rPr>
          <w:rFonts w:eastAsia="Calibri"/>
          <w:sz w:val="24"/>
          <w:lang w:val="en-GB"/>
        </w:rPr>
      </w:pPr>
      <w:r>
        <w:rPr>
          <w:rFonts w:eastAsia="Calibri"/>
          <w:sz w:val="24"/>
          <w:lang w:val="en-GB"/>
        </w:rPr>
        <w:tab/>
      </w:r>
      <w:r>
        <w:rPr>
          <w:rFonts w:eastAsia="Calibri"/>
          <w:sz w:val="24"/>
          <w:lang w:val="en-GB"/>
        </w:rPr>
        <w:tab/>
      </w:r>
      <w:r>
        <w:rPr>
          <w:rFonts w:eastAsia="Calibri"/>
          <w:sz w:val="24"/>
          <w:lang w:val="en-GB"/>
        </w:rPr>
        <w:tab/>
      </w:r>
      <w:r>
        <w:rPr>
          <w:rFonts w:eastAsia="Calibri"/>
          <w:sz w:val="24"/>
          <w:lang w:val="en-GB"/>
        </w:rPr>
        <w:tab/>
      </w:r>
      <w:r w:rsidR="0022383B">
        <w:rPr>
          <w:rFonts w:eastAsia="Calibri"/>
          <w:sz w:val="24"/>
          <w:lang w:val="en-GB"/>
        </w:rPr>
        <w:tab/>
      </w:r>
      <w:r w:rsidR="0070543E">
        <w:rPr>
          <w:rFonts w:eastAsia="Calibri"/>
          <w:sz w:val="24"/>
          <w:lang w:val="en-GB"/>
        </w:rPr>
        <w:t xml:space="preserve"> </w:t>
      </w:r>
      <w:r>
        <w:rPr>
          <w:rFonts w:eastAsia="Calibri"/>
          <w:sz w:val="24"/>
          <w:lang w:val="en-GB"/>
        </w:rPr>
        <w:t>2-woman</w:t>
      </w:r>
      <w:r>
        <w:rPr>
          <w:rFonts w:eastAsia="Calibri"/>
          <w:sz w:val="24"/>
          <w:lang w:val="en-GB"/>
        </w:rPr>
        <w:tab/>
      </w:r>
      <w:r>
        <w:rPr>
          <w:rFonts w:eastAsia="Calibri"/>
          <w:sz w:val="24"/>
          <w:lang w:val="en-GB"/>
        </w:rPr>
        <w:tab/>
        <w:t>2-</w:t>
      </w:r>
      <w:r>
        <w:rPr>
          <w:rFonts w:eastAsia="Calibri"/>
          <w:sz w:val="24"/>
          <w:lang w:val="en-GB"/>
        </w:rPr>
        <w:tab/>
      </w:r>
      <w:r>
        <w:rPr>
          <w:rFonts w:eastAsia="Calibri"/>
          <w:sz w:val="24"/>
          <w:lang w:val="en-GB"/>
        </w:rPr>
        <w:tab/>
        <w:t>PST-buy-FV</w:t>
      </w:r>
      <w:r>
        <w:rPr>
          <w:rFonts w:eastAsia="Calibri"/>
          <w:sz w:val="24"/>
          <w:lang w:val="en-GB"/>
        </w:rPr>
        <w:tab/>
      </w:r>
      <w:r>
        <w:rPr>
          <w:rFonts w:eastAsia="Calibri"/>
          <w:sz w:val="24"/>
          <w:lang w:val="en-GB"/>
        </w:rPr>
        <w:tab/>
        <w:t>9pot</w:t>
      </w:r>
      <w:r>
        <w:rPr>
          <w:rFonts w:eastAsia="Calibri"/>
          <w:sz w:val="24"/>
          <w:lang w:val="en-GB"/>
        </w:rPr>
        <w:tab/>
      </w:r>
      <w:r>
        <w:rPr>
          <w:rFonts w:eastAsia="Calibri"/>
          <w:sz w:val="24"/>
          <w:lang w:val="en-GB"/>
        </w:rPr>
        <w:tab/>
      </w:r>
      <w:r>
        <w:rPr>
          <w:rFonts w:eastAsia="Calibri"/>
          <w:sz w:val="24"/>
          <w:lang w:val="en-GB"/>
        </w:rPr>
        <w:tab/>
        <w:t>big</w:t>
      </w:r>
      <w:r>
        <w:rPr>
          <w:rFonts w:eastAsia="Calibri"/>
          <w:sz w:val="24"/>
          <w:lang w:val="en-GB"/>
        </w:rPr>
        <w:tab/>
      </w:r>
      <w:r>
        <w:rPr>
          <w:rFonts w:eastAsia="Calibri"/>
          <w:sz w:val="24"/>
          <w:lang w:val="en-GB"/>
        </w:rPr>
        <w:tab/>
      </w:r>
      <w:r>
        <w:rPr>
          <w:rFonts w:eastAsia="Calibri"/>
          <w:sz w:val="24"/>
          <w:lang w:val="en-GB"/>
        </w:rPr>
        <w:tab/>
        <w:t>and</w:t>
      </w:r>
      <w:r>
        <w:rPr>
          <w:rFonts w:eastAsia="Calibri"/>
          <w:sz w:val="24"/>
          <w:lang w:val="en-GB"/>
        </w:rPr>
        <w:tab/>
        <w:t>small</w:t>
      </w:r>
      <w:r>
        <w:rPr>
          <w:rFonts w:eastAsia="Calibri"/>
          <w:sz w:val="24"/>
          <w:lang w:val="en-GB"/>
        </w:rPr>
        <w:tab/>
      </w:r>
      <w:r>
        <w:rPr>
          <w:rFonts w:eastAsia="Calibri"/>
          <w:sz w:val="24"/>
          <w:lang w:val="en-GB"/>
        </w:rPr>
        <w:tab/>
      </w:r>
      <w:r>
        <w:rPr>
          <w:rFonts w:eastAsia="Calibri"/>
          <w:sz w:val="24"/>
          <w:lang w:val="en-GB"/>
        </w:rPr>
        <w:tab/>
      </w:r>
      <w:r>
        <w:rPr>
          <w:rFonts w:eastAsia="Calibri"/>
          <w:sz w:val="24"/>
          <w:lang w:val="en-GB"/>
        </w:rPr>
        <w:tab/>
        <w:t>9.DEM.DIST</w:t>
      </w:r>
    </w:p>
    <w:p w14:paraId="27F05569" w14:textId="0D2F9167" w:rsidR="00F97A83" w:rsidRPr="00F97A83" w:rsidRDefault="002F7899" w:rsidP="00993BC8">
      <w:pPr>
        <w:jc w:val="both"/>
        <w:rPr>
          <w:rFonts w:eastAsia="Calibri"/>
          <w:i/>
          <w:sz w:val="24"/>
          <w:lang w:val="en-GB"/>
        </w:rPr>
      </w:pPr>
      <w:r>
        <w:rPr>
          <w:rFonts w:eastAsia="Calibri"/>
          <w:sz w:val="24"/>
          <w:lang w:val="en-GB"/>
        </w:rPr>
        <w:lastRenderedPageBreak/>
        <w:tab/>
      </w:r>
      <w:r>
        <w:rPr>
          <w:rFonts w:eastAsia="Calibri"/>
          <w:sz w:val="24"/>
          <w:lang w:val="en-GB"/>
        </w:rPr>
        <w:tab/>
      </w:r>
      <w:r>
        <w:rPr>
          <w:rFonts w:eastAsia="Calibri"/>
          <w:sz w:val="24"/>
          <w:lang w:val="en-GB"/>
        </w:rPr>
        <w:tab/>
      </w:r>
      <w:r w:rsidR="0022383B">
        <w:rPr>
          <w:rFonts w:eastAsia="Calibri"/>
          <w:sz w:val="24"/>
          <w:lang w:val="en-GB"/>
        </w:rPr>
        <w:tab/>
      </w:r>
      <w:r w:rsidR="00F97A83">
        <w:rPr>
          <w:rFonts w:eastAsia="Calibri"/>
          <w:sz w:val="24"/>
          <w:lang w:val="en-GB"/>
        </w:rPr>
        <w:tab/>
      </w:r>
      <w:r w:rsidR="0070543E">
        <w:rPr>
          <w:rFonts w:eastAsia="Calibri"/>
          <w:sz w:val="24"/>
          <w:lang w:val="en-GB"/>
        </w:rPr>
        <w:t xml:space="preserve"> </w:t>
      </w:r>
      <w:proofErr w:type="spellStart"/>
      <w:r w:rsidR="00F97A83" w:rsidRPr="00F97A83">
        <w:rPr>
          <w:rFonts w:eastAsia="Calibri"/>
          <w:i/>
          <w:sz w:val="24"/>
          <w:lang w:val="en-GB"/>
        </w:rPr>
        <w:t>ngitu</w:t>
      </w:r>
      <w:proofErr w:type="spellEnd"/>
      <w:r w:rsidR="00F97A83" w:rsidRPr="00F97A83">
        <w:rPr>
          <w:rFonts w:eastAsia="Calibri"/>
          <w:i/>
          <w:sz w:val="24"/>
          <w:lang w:val="en-GB"/>
        </w:rPr>
        <w:t xml:space="preserve"> </w:t>
      </w:r>
      <w:r w:rsidR="00F97A83" w:rsidRPr="00F97A83">
        <w:rPr>
          <w:rFonts w:eastAsia="Calibri"/>
          <w:i/>
          <w:sz w:val="24"/>
          <w:lang w:val="en-GB"/>
        </w:rPr>
        <w:tab/>
      </w:r>
      <w:r w:rsidR="00F97A83" w:rsidRPr="00F97A83">
        <w:rPr>
          <w:rFonts w:eastAsia="Calibri"/>
          <w:i/>
          <w:sz w:val="24"/>
          <w:lang w:val="en-GB"/>
        </w:rPr>
        <w:tab/>
      </w:r>
      <w:proofErr w:type="spellStart"/>
      <w:r w:rsidR="00F97A83" w:rsidRPr="00F97A83">
        <w:rPr>
          <w:rFonts w:eastAsia="Calibri"/>
          <w:i/>
          <w:sz w:val="24"/>
          <w:lang w:val="en-GB"/>
        </w:rPr>
        <w:t>i</w:t>
      </w:r>
      <w:proofErr w:type="spellEnd"/>
      <w:r w:rsidR="00F97A83" w:rsidRPr="00F97A83">
        <w:rPr>
          <w:rFonts w:eastAsia="Calibri"/>
          <w:i/>
          <w:sz w:val="24"/>
          <w:lang w:val="en-GB"/>
        </w:rPr>
        <w:t>-</w:t>
      </w:r>
      <w:proofErr w:type="spellStart"/>
      <w:r w:rsidR="00F97A83" w:rsidRPr="00F97A83">
        <w:rPr>
          <w:rFonts w:eastAsia="Calibri"/>
          <w:i/>
          <w:sz w:val="24"/>
          <w:lang w:val="en-GB"/>
        </w:rPr>
        <w:t>kabarik</w:t>
      </w:r>
      <w:proofErr w:type="spellEnd"/>
      <w:r w:rsidR="00F97A83" w:rsidRPr="00F97A83">
        <w:rPr>
          <w:rFonts w:eastAsia="Calibri"/>
          <w:i/>
          <w:sz w:val="24"/>
          <w:lang w:val="en-GB"/>
        </w:rPr>
        <w:t>-a</w:t>
      </w:r>
    </w:p>
    <w:p w14:paraId="4A09690C" w14:textId="74E9E22C" w:rsidR="00F97A83" w:rsidRDefault="00F97A83" w:rsidP="00993BC8">
      <w:pPr>
        <w:jc w:val="both"/>
        <w:rPr>
          <w:rFonts w:eastAsia="Calibri"/>
          <w:sz w:val="24"/>
          <w:lang w:val="en-GB"/>
        </w:rPr>
      </w:pPr>
      <w:r>
        <w:rPr>
          <w:rFonts w:eastAsia="Calibri"/>
          <w:sz w:val="24"/>
          <w:lang w:val="en-GB"/>
        </w:rPr>
        <w:tab/>
      </w:r>
      <w:r>
        <w:rPr>
          <w:rFonts w:eastAsia="Calibri"/>
          <w:sz w:val="24"/>
          <w:lang w:val="en-GB"/>
        </w:rPr>
        <w:tab/>
      </w:r>
      <w:r>
        <w:rPr>
          <w:rFonts w:eastAsia="Calibri"/>
          <w:sz w:val="24"/>
          <w:lang w:val="en-GB"/>
        </w:rPr>
        <w:tab/>
      </w:r>
      <w:r>
        <w:rPr>
          <w:rFonts w:eastAsia="Calibri"/>
          <w:sz w:val="24"/>
          <w:lang w:val="en-GB"/>
        </w:rPr>
        <w:tab/>
      </w:r>
      <w:r w:rsidR="0022383B">
        <w:rPr>
          <w:rFonts w:eastAsia="Calibri"/>
          <w:sz w:val="24"/>
          <w:lang w:val="en-GB"/>
        </w:rPr>
        <w:tab/>
      </w:r>
      <w:r w:rsidR="0070543E">
        <w:rPr>
          <w:rFonts w:eastAsia="Calibri"/>
          <w:sz w:val="24"/>
          <w:lang w:val="en-GB"/>
        </w:rPr>
        <w:t xml:space="preserve"> </w:t>
      </w:r>
      <w:r>
        <w:rPr>
          <w:rFonts w:eastAsia="Calibri"/>
          <w:sz w:val="24"/>
          <w:lang w:val="en-GB"/>
        </w:rPr>
        <w:t>small</w:t>
      </w:r>
      <w:r>
        <w:rPr>
          <w:rFonts w:eastAsia="Calibri"/>
          <w:sz w:val="24"/>
          <w:lang w:val="en-GB"/>
        </w:rPr>
        <w:tab/>
      </w:r>
      <w:r>
        <w:rPr>
          <w:rFonts w:eastAsia="Calibri"/>
          <w:sz w:val="24"/>
          <w:lang w:val="en-GB"/>
        </w:rPr>
        <w:tab/>
      </w:r>
      <w:r>
        <w:rPr>
          <w:rFonts w:eastAsia="Calibri"/>
          <w:sz w:val="24"/>
          <w:lang w:val="en-GB"/>
        </w:rPr>
        <w:tab/>
        <w:t>9-break-</w:t>
      </w:r>
      <w:r>
        <w:rPr>
          <w:rFonts w:eastAsia="Calibri"/>
          <w:sz w:val="24"/>
          <w:lang w:val="en-GB"/>
        </w:rPr>
        <w:tab/>
      </w:r>
      <w:r>
        <w:rPr>
          <w:rFonts w:eastAsia="Calibri"/>
          <w:sz w:val="24"/>
          <w:lang w:val="en-GB"/>
        </w:rPr>
        <w:tab/>
        <w:t>FV</w:t>
      </w:r>
    </w:p>
    <w:p w14:paraId="70156E38" w14:textId="4B96B64F" w:rsidR="00F97A83" w:rsidRDefault="00F97A83" w:rsidP="00993BC8">
      <w:pPr>
        <w:jc w:val="both"/>
        <w:rPr>
          <w:rFonts w:eastAsia="Calibri"/>
          <w:sz w:val="24"/>
          <w:lang w:val="en-GB"/>
        </w:rPr>
      </w:pPr>
      <w:r>
        <w:rPr>
          <w:rFonts w:eastAsia="Calibri"/>
          <w:sz w:val="24"/>
          <w:lang w:val="en-GB"/>
        </w:rPr>
        <w:tab/>
      </w:r>
      <w:r>
        <w:rPr>
          <w:rFonts w:eastAsia="Calibri"/>
          <w:sz w:val="24"/>
          <w:lang w:val="en-GB"/>
        </w:rPr>
        <w:tab/>
      </w:r>
      <w:r>
        <w:rPr>
          <w:rFonts w:eastAsia="Calibri"/>
          <w:sz w:val="24"/>
          <w:lang w:val="en-GB"/>
        </w:rPr>
        <w:tab/>
      </w:r>
      <w:r w:rsidR="0022383B">
        <w:rPr>
          <w:rFonts w:eastAsia="Calibri"/>
          <w:sz w:val="24"/>
          <w:lang w:val="en-GB"/>
        </w:rPr>
        <w:tab/>
      </w:r>
      <w:r w:rsidR="0070543E">
        <w:rPr>
          <w:rFonts w:eastAsia="Calibri"/>
          <w:sz w:val="24"/>
          <w:lang w:val="en-GB"/>
        </w:rPr>
        <w:t xml:space="preserve">  </w:t>
      </w:r>
      <w:r>
        <w:rPr>
          <w:rFonts w:eastAsia="Calibri"/>
          <w:sz w:val="24"/>
          <w:lang w:val="en-GB"/>
        </w:rPr>
        <w:t>‘</w:t>
      </w:r>
      <w:r w:rsidR="00747E66">
        <w:rPr>
          <w:rFonts w:eastAsia="Calibri"/>
          <w:sz w:val="24"/>
          <w:lang w:val="en-GB"/>
        </w:rPr>
        <w:t>Women</w:t>
      </w:r>
      <w:r>
        <w:rPr>
          <w:rFonts w:eastAsia="Calibri"/>
          <w:sz w:val="24"/>
          <w:lang w:val="en-GB"/>
        </w:rPr>
        <w:t xml:space="preserve"> bought </w:t>
      </w:r>
      <w:r w:rsidR="00747E66">
        <w:rPr>
          <w:rFonts w:eastAsia="Calibri"/>
          <w:sz w:val="24"/>
          <w:lang w:val="en-GB"/>
        </w:rPr>
        <w:t>big</w:t>
      </w:r>
      <w:r>
        <w:rPr>
          <w:rFonts w:eastAsia="Calibri"/>
          <w:sz w:val="24"/>
          <w:lang w:val="en-GB"/>
        </w:rPr>
        <w:t xml:space="preserve"> and small pots. That small one broke</w:t>
      </w:r>
      <w:r w:rsidR="00404EDF">
        <w:rPr>
          <w:rFonts w:eastAsia="Calibri"/>
          <w:sz w:val="24"/>
          <w:lang w:val="en-GB"/>
        </w:rPr>
        <w:t>.</w:t>
      </w:r>
      <w:r>
        <w:rPr>
          <w:rFonts w:eastAsia="Calibri"/>
          <w:sz w:val="24"/>
          <w:lang w:val="en-GB"/>
        </w:rPr>
        <w:t>’</w:t>
      </w:r>
    </w:p>
    <w:p w14:paraId="5593BEB2" w14:textId="77777777" w:rsidR="00747E66" w:rsidRDefault="00747E66" w:rsidP="00993BC8">
      <w:pPr>
        <w:jc w:val="both"/>
        <w:rPr>
          <w:rFonts w:eastAsia="Calibri"/>
          <w:sz w:val="24"/>
          <w:lang w:val="en-GB"/>
        </w:rPr>
      </w:pPr>
    </w:p>
    <w:p w14:paraId="5E62932E" w14:textId="2547EDC8" w:rsidR="00756A03" w:rsidRDefault="002F7899" w:rsidP="0039650F">
      <w:pPr>
        <w:jc w:val="both"/>
        <w:rPr>
          <w:rFonts w:eastAsia="Calibri"/>
          <w:sz w:val="24"/>
          <w:lang w:val="en-GB"/>
        </w:rPr>
      </w:pPr>
      <w:r>
        <w:rPr>
          <w:rFonts w:eastAsia="Calibri"/>
          <w:sz w:val="24"/>
          <w:lang w:val="en-GB"/>
        </w:rPr>
        <w:t>In (25</w:t>
      </w:r>
      <w:r w:rsidR="00756A03" w:rsidRPr="00756A03">
        <w:rPr>
          <w:rFonts w:eastAsia="Calibri"/>
          <w:sz w:val="24"/>
          <w:lang w:val="en-GB"/>
        </w:rPr>
        <w:t xml:space="preserve">a), the demonstrative </w:t>
      </w:r>
      <w:proofErr w:type="spellStart"/>
      <w:r w:rsidR="00756A03" w:rsidRPr="00756A03">
        <w:rPr>
          <w:rFonts w:eastAsia="Calibri"/>
          <w:bCs/>
          <w:i/>
          <w:sz w:val="24"/>
          <w:lang w:val="en-GB"/>
        </w:rPr>
        <w:t>ulyo</w:t>
      </w:r>
      <w:proofErr w:type="spellEnd"/>
      <w:r w:rsidR="00756A03" w:rsidRPr="00756A03">
        <w:rPr>
          <w:rFonts w:eastAsia="Calibri"/>
          <w:sz w:val="24"/>
          <w:lang w:val="en-GB"/>
        </w:rPr>
        <w:t xml:space="preserve"> clarifies that it was only </w:t>
      </w:r>
      <w:r w:rsidR="00756A03" w:rsidRPr="00756A03">
        <w:rPr>
          <w:rFonts w:eastAsia="Calibri"/>
          <w:bCs/>
          <w:i/>
          <w:sz w:val="24"/>
          <w:lang w:val="en-GB"/>
        </w:rPr>
        <w:t>one</w:t>
      </w:r>
      <w:r w:rsidR="00756A03" w:rsidRPr="00756A03">
        <w:rPr>
          <w:rFonts w:eastAsia="Calibri"/>
          <w:sz w:val="24"/>
          <w:lang w:val="en-GB"/>
        </w:rPr>
        <w:t xml:space="preserve"> of the children who fell and broke a leg, thereby identifying the specifically affected participant among mult</w:t>
      </w:r>
      <w:r>
        <w:rPr>
          <w:rFonts w:eastAsia="Calibri"/>
          <w:sz w:val="24"/>
          <w:lang w:val="en-GB"/>
        </w:rPr>
        <w:t>iple potential referents. In (25</w:t>
      </w:r>
      <w:r w:rsidR="00756A03" w:rsidRPr="00756A03">
        <w:rPr>
          <w:rFonts w:eastAsia="Calibri"/>
          <w:sz w:val="24"/>
          <w:lang w:val="en-GB"/>
        </w:rPr>
        <w:t xml:space="preserve">b), the demonstrative </w:t>
      </w:r>
      <w:proofErr w:type="spellStart"/>
      <w:r w:rsidR="00756A03" w:rsidRPr="00756A03">
        <w:rPr>
          <w:rFonts w:eastAsia="Calibri"/>
          <w:bCs/>
          <w:i/>
          <w:sz w:val="24"/>
          <w:lang w:val="en-GB"/>
        </w:rPr>
        <w:t>walya</w:t>
      </w:r>
      <w:proofErr w:type="spellEnd"/>
      <w:r w:rsidR="00756A03" w:rsidRPr="00756A03">
        <w:rPr>
          <w:rFonts w:eastAsia="Calibri"/>
          <w:sz w:val="24"/>
          <w:lang w:val="en-GB"/>
        </w:rPr>
        <w:t xml:space="preserve"> re-introduces the earlier referent </w:t>
      </w:r>
      <w:proofErr w:type="spellStart"/>
      <w:r w:rsidR="00756A03" w:rsidRPr="00756A03">
        <w:rPr>
          <w:rFonts w:eastAsia="Calibri"/>
          <w:i/>
          <w:iCs/>
          <w:sz w:val="24"/>
          <w:lang w:val="en-GB"/>
        </w:rPr>
        <w:t>wana</w:t>
      </w:r>
      <w:proofErr w:type="spellEnd"/>
      <w:r w:rsidR="00756A03" w:rsidRPr="00756A03">
        <w:rPr>
          <w:rFonts w:eastAsia="Calibri"/>
          <w:sz w:val="24"/>
          <w:lang w:val="en-GB"/>
        </w:rPr>
        <w:t xml:space="preserve"> ‘children’ after an intervening clause, signalling a return to a</w:t>
      </w:r>
      <w:r>
        <w:rPr>
          <w:rFonts w:eastAsia="Calibri"/>
          <w:sz w:val="24"/>
          <w:lang w:val="en-GB"/>
        </w:rPr>
        <w:t>n established topic. Example (25</w:t>
      </w:r>
      <w:r w:rsidR="00756A03" w:rsidRPr="00756A03">
        <w:rPr>
          <w:rFonts w:eastAsia="Calibri"/>
          <w:sz w:val="24"/>
          <w:lang w:val="en-GB"/>
        </w:rPr>
        <w:t xml:space="preserve">c) illustrates </w:t>
      </w:r>
      <w:r w:rsidR="00756A03" w:rsidRPr="00756A03">
        <w:rPr>
          <w:rFonts w:eastAsia="Calibri"/>
          <w:bCs/>
          <w:sz w:val="24"/>
          <w:lang w:val="en-GB"/>
        </w:rPr>
        <w:t>contrastive reference</w:t>
      </w:r>
      <w:r w:rsidR="00756A03" w:rsidRPr="00756A03">
        <w:rPr>
          <w:rFonts w:eastAsia="Calibri"/>
          <w:sz w:val="24"/>
          <w:lang w:val="en-GB"/>
        </w:rPr>
        <w:t xml:space="preserve">, where the demonstrative </w:t>
      </w:r>
      <w:proofErr w:type="spellStart"/>
      <w:r w:rsidR="00756A03" w:rsidRPr="00756A03">
        <w:rPr>
          <w:rFonts w:eastAsia="Calibri"/>
          <w:bCs/>
          <w:i/>
          <w:sz w:val="24"/>
          <w:lang w:val="en-GB"/>
        </w:rPr>
        <w:t>iya</w:t>
      </w:r>
      <w:proofErr w:type="spellEnd"/>
      <w:r w:rsidR="00756A03" w:rsidRPr="00756A03">
        <w:rPr>
          <w:rFonts w:eastAsia="Calibri"/>
          <w:sz w:val="24"/>
          <w:lang w:val="en-GB"/>
        </w:rPr>
        <w:t xml:space="preserve"> marks the </w:t>
      </w:r>
      <w:r w:rsidR="00756A03" w:rsidRPr="00756A03">
        <w:rPr>
          <w:rFonts w:eastAsia="Calibri"/>
          <w:i/>
          <w:iCs/>
          <w:sz w:val="24"/>
          <w:lang w:val="en-GB"/>
        </w:rPr>
        <w:t>small pot</w:t>
      </w:r>
      <w:r w:rsidR="00756A03" w:rsidRPr="00756A03">
        <w:rPr>
          <w:rFonts w:eastAsia="Calibri"/>
          <w:sz w:val="24"/>
          <w:lang w:val="en-GB"/>
        </w:rPr>
        <w:t xml:space="preserve"> as the salient referent in contrast to the </w:t>
      </w:r>
      <w:r w:rsidR="00756A03" w:rsidRPr="00756A03">
        <w:rPr>
          <w:rFonts w:eastAsia="Calibri"/>
          <w:i/>
          <w:iCs/>
          <w:sz w:val="24"/>
          <w:lang w:val="en-GB"/>
        </w:rPr>
        <w:t>big pot</w:t>
      </w:r>
      <w:r w:rsidR="00756A03" w:rsidRPr="00756A03">
        <w:rPr>
          <w:rFonts w:eastAsia="Calibri"/>
          <w:sz w:val="24"/>
          <w:lang w:val="en-GB"/>
        </w:rPr>
        <w:t>. Together, these patterns demonstrate the rich anaphoric and discourse-organizing functions encoded by Kiwoso demonstratives.</w:t>
      </w:r>
    </w:p>
    <w:p w14:paraId="557B02B7" w14:textId="77777777" w:rsidR="00B408C3" w:rsidRPr="00756A03" w:rsidRDefault="00B408C3" w:rsidP="003643AD">
      <w:pPr>
        <w:ind w:firstLine="1800"/>
        <w:jc w:val="both"/>
        <w:rPr>
          <w:rFonts w:eastAsia="Calibri"/>
          <w:sz w:val="24"/>
          <w:lang w:val="en-GB"/>
        </w:rPr>
      </w:pPr>
    </w:p>
    <w:p w14:paraId="72BE323B" w14:textId="77777777" w:rsidR="00907852" w:rsidRDefault="00907852" w:rsidP="00B408C3">
      <w:pPr>
        <w:jc w:val="both"/>
        <w:rPr>
          <w:rFonts w:eastAsia="Calibri"/>
          <w:i/>
          <w:sz w:val="24"/>
          <w:lang w:val="en-GB"/>
        </w:rPr>
      </w:pPr>
      <w:r w:rsidRPr="00B80986">
        <w:rPr>
          <w:rFonts w:eastAsia="Calibri"/>
          <w:i/>
          <w:sz w:val="24"/>
          <w:lang w:val="en-GB"/>
        </w:rPr>
        <w:t>Discourse-deictic usage</w:t>
      </w:r>
    </w:p>
    <w:p w14:paraId="0599F799" w14:textId="4100BE64" w:rsidR="00907852" w:rsidRPr="00907852" w:rsidRDefault="00907852" w:rsidP="0070543E">
      <w:pPr>
        <w:jc w:val="both"/>
        <w:rPr>
          <w:rFonts w:eastAsia="Calibri"/>
          <w:sz w:val="24"/>
          <w:lang w:val="en-GB"/>
        </w:rPr>
      </w:pPr>
      <w:r w:rsidRPr="00907852">
        <w:rPr>
          <w:rFonts w:eastAsia="Calibri"/>
          <w:sz w:val="24"/>
          <w:lang w:val="en-GB"/>
        </w:rPr>
        <w:t xml:space="preserve">In discourse-deictic uses, demonstratives refer to </w:t>
      </w:r>
      <w:r w:rsidRPr="007A516D">
        <w:rPr>
          <w:rFonts w:eastAsia="Calibri"/>
          <w:sz w:val="24"/>
          <w:lang w:val="en-GB"/>
        </w:rPr>
        <w:t>abstract</w:t>
      </w:r>
      <w:r w:rsidRPr="00907852">
        <w:rPr>
          <w:rFonts w:eastAsia="Calibri"/>
          <w:sz w:val="24"/>
          <w:lang w:val="en-GB"/>
        </w:rPr>
        <w:t xml:space="preserve"> such as propositions, events, or ideas in the discourse </w:t>
      </w:r>
      <w:proofErr w:type="gramStart"/>
      <w:r w:rsidRPr="00907852">
        <w:rPr>
          <w:rFonts w:eastAsia="Calibri"/>
          <w:sz w:val="24"/>
          <w:lang w:val="en-GB"/>
        </w:rPr>
        <w:t>as a whole rather</w:t>
      </w:r>
      <w:proofErr w:type="gramEnd"/>
      <w:r w:rsidRPr="00907852">
        <w:rPr>
          <w:rFonts w:eastAsia="Calibri"/>
          <w:sz w:val="24"/>
          <w:lang w:val="en-GB"/>
        </w:rPr>
        <w:t xml:space="preserve"> than a concrete specific referent in the physical world (Diessel 1999</w:t>
      </w:r>
      <w:r w:rsidR="00810510">
        <w:rPr>
          <w:rFonts w:eastAsia="Calibri"/>
          <w:sz w:val="24"/>
          <w:lang w:val="en-GB"/>
        </w:rPr>
        <w:t>). T</w:t>
      </w:r>
      <w:r w:rsidRPr="00907852">
        <w:rPr>
          <w:rFonts w:eastAsia="Calibri"/>
          <w:sz w:val="24"/>
          <w:lang w:val="en-GB"/>
        </w:rPr>
        <w:t xml:space="preserve">he demonstratives with discourse-deictic function are used to link two discourse units, namely the one in which they are embedded and the other one to which they refer (Diessel 1999). </w:t>
      </w:r>
      <w:r w:rsidR="006007F2" w:rsidRPr="006007F2">
        <w:rPr>
          <w:rFonts w:eastAsia="Calibri"/>
          <w:sz w:val="24"/>
          <w:lang w:val="en-GB"/>
        </w:rPr>
        <w:t xml:space="preserve">Discourse-deictic usage is closely related to anaphoric propositional reference </w:t>
      </w:r>
      <w:r w:rsidR="006007F2">
        <w:rPr>
          <w:rFonts w:eastAsia="Calibri"/>
          <w:sz w:val="24"/>
          <w:lang w:val="en-GB"/>
        </w:rPr>
        <w:t>because</w:t>
      </w:r>
      <w:r w:rsidR="006007F2" w:rsidRPr="006007F2">
        <w:rPr>
          <w:rFonts w:eastAsia="Calibri"/>
          <w:sz w:val="24"/>
          <w:lang w:val="en-GB"/>
        </w:rPr>
        <w:t xml:space="preserve"> both refer to information already available within the discourse, though they operate at different levels of reference. In anaphoric propositional reference, the demonstrative typically points back to a specific proposition in the immediately preceding text, treating that proposition as a discrete ref</w:t>
      </w:r>
      <w:r w:rsidR="002F7899">
        <w:rPr>
          <w:rFonts w:eastAsia="Calibri"/>
          <w:sz w:val="24"/>
          <w:lang w:val="en-GB"/>
        </w:rPr>
        <w:t>erential entity, as shown in (24</w:t>
      </w:r>
      <w:r w:rsidR="006007F2">
        <w:rPr>
          <w:rFonts w:eastAsia="Calibri"/>
          <w:sz w:val="24"/>
          <w:lang w:val="en-GB"/>
        </w:rPr>
        <w:t>b</w:t>
      </w:r>
      <w:r w:rsidR="006007F2" w:rsidRPr="006007F2">
        <w:rPr>
          <w:rFonts w:eastAsia="Calibri"/>
          <w:sz w:val="24"/>
          <w:lang w:val="en-GB"/>
        </w:rPr>
        <w:t xml:space="preserve">). In discourse-deictic usage, however, the demonstrative refers to broader stretches of discourse, guiding the listener’s attention to a larger discourse segment as a meaningful unit. Such reference may involve earlier statements, ideas, events, or propositions, or may project forward to subsequent </w:t>
      </w:r>
      <w:r w:rsidR="002F7899">
        <w:rPr>
          <w:rFonts w:eastAsia="Calibri"/>
          <w:sz w:val="24"/>
          <w:lang w:val="en-GB"/>
        </w:rPr>
        <w:t>discourse, as illustrated in (26</w:t>
      </w:r>
      <w:r w:rsidR="006007F2" w:rsidRPr="006007F2">
        <w:rPr>
          <w:rFonts w:eastAsia="Calibri"/>
          <w:sz w:val="24"/>
          <w:lang w:val="en-GB"/>
        </w:rPr>
        <w:t>).</w:t>
      </w:r>
    </w:p>
    <w:p w14:paraId="7EBC6D4A" w14:textId="77777777" w:rsidR="00907852" w:rsidRPr="00907852" w:rsidRDefault="00907852" w:rsidP="00993BC8">
      <w:pPr>
        <w:jc w:val="both"/>
        <w:rPr>
          <w:rFonts w:eastAsia="Calibri"/>
          <w:sz w:val="24"/>
          <w:lang w:val="en-GB"/>
        </w:rPr>
      </w:pPr>
    </w:p>
    <w:p w14:paraId="1DB99F61" w14:textId="6E64A891" w:rsidR="00907852" w:rsidRPr="004C05FF" w:rsidRDefault="00907852" w:rsidP="00993BC8">
      <w:pPr>
        <w:jc w:val="both"/>
        <w:rPr>
          <w:i/>
          <w:sz w:val="24"/>
          <w:lang w:val="en-GB"/>
        </w:rPr>
      </w:pPr>
      <w:r w:rsidRPr="00907852">
        <w:rPr>
          <w:rFonts w:eastAsia="Calibri"/>
          <w:sz w:val="24"/>
          <w:lang w:val="en-GB"/>
        </w:rPr>
        <w:tab/>
      </w:r>
      <w:r w:rsidR="00786C43" w:rsidRPr="004C05FF">
        <w:rPr>
          <w:sz w:val="24"/>
          <w:lang w:val="en-GB"/>
        </w:rPr>
        <w:t>(</w:t>
      </w:r>
      <w:r w:rsidR="002F7899">
        <w:rPr>
          <w:sz w:val="24"/>
          <w:lang w:val="en-GB"/>
        </w:rPr>
        <w:t>26</w:t>
      </w:r>
      <w:r w:rsidR="00786C43" w:rsidRPr="004C05FF">
        <w:rPr>
          <w:sz w:val="24"/>
          <w:lang w:val="en-GB"/>
        </w:rPr>
        <w:t>)</w:t>
      </w:r>
      <w:r w:rsidR="00C52E86">
        <w:rPr>
          <w:sz w:val="24"/>
          <w:lang w:val="en-GB"/>
        </w:rPr>
        <w:tab/>
      </w:r>
      <w:r w:rsidR="00786C43" w:rsidRPr="004C05FF">
        <w:rPr>
          <w:sz w:val="24"/>
          <w:lang w:val="en-GB"/>
        </w:rPr>
        <w:t>a.</w:t>
      </w:r>
      <w:r w:rsidR="00C52E86">
        <w:rPr>
          <w:sz w:val="24"/>
          <w:lang w:val="en-GB"/>
        </w:rPr>
        <w:tab/>
      </w:r>
      <w:proofErr w:type="spellStart"/>
      <w:r w:rsidRPr="004C05FF">
        <w:rPr>
          <w:i/>
          <w:sz w:val="24"/>
          <w:lang w:val="en-GB"/>
        </w:rPr>
        <w:t>wa</w:t>
      </w:r>
      <w:proofErr w:type="spellEnd"/>
      <w:r w:rsidR="00B00AE0" w:rsidRPr="004C05FF">
        <w:rPr>
          <w:i/>
          <w:sz w:val="24"/>
          <w:lang w:val="en-GB"/>
        </w:rPr>
        <w:t>-</w:t>
      </w:r>
      <w:r w:rsidR="003F62DD" w:rsidRPr="004C05FF">
        <w:rPr>
          <w:i/>
          <w:sz w:val="24"/>
          <w:lang w:val="en-GB"/>
        </w:rPr>
        <w:tab/>
      </w:r>
      <w:r w:rsidR="003F62DD" w:rsidRPr="004C05FF">
        <w:rPr>
          <w:i/>
          <w:sz w:val="24"/>
          <w:lang w:val="en-GB"/>
        </w:rPr>
        <w:tab/>
      </w:r>
      <w:r w:rsidRPr="004C05FF">
        <w:rPr>
          <w:i/>
          <w:sz w:val="24"/>
          <w:lang w:val="en-GB"/>
        </w:rPr>
        <w:t>le</w:t>
      </w:r>
      <w:r w:rsidR="00B00AE0" w:rsidRPr="004C05FF">
        <w:rPr>
          <w:i/>
          <w:sz w:val="24"/>
          <w:lang w:val="en-GB"/>
        </w:rPr>
        <w:t>-</w:t>
      </w:r>
      <w:r w:rsidR="003F62DD" w:rsidRPr="004C05FF">
        <w:rPr>
          <w:i/>
          <w:sz w:val="24"/>
          <w:lang w:val="en-GB"/>
        </w:rPr>
        <w:tab/>
      </w:r>
      <w:r w:rsidR="003F62DD" w:rsidRPr="004C05FF">
        <w:rPr>
          <w:i/>
          <w:sz w:val="24"/>
          <w:lang w:val="en-GB"/>
        </w:rPr>
        <w:tab/>
      </w:r>
      <w:proofErr w:type="spellStart"/>
      <w:r w:rsidRPr="004C05FF">
        <w:rPr>
          <w:i/>
          <w:sz w:val="24"/>
          <w:lang w:val="en-GB"/>
        </w:rPr>
        <w:t>kumb</w:t>
      </w:r>
      <w:proofErr w:type="spellEnd"/>
      <w:r w:rsidR="00B00AE0" w:rsidRPr="004C05FF">
        <w:rPr>
          <w:i/>
          <w:sz w:val="24"/>
          <w:lang w:val="en-GB"/>
        </w:rPr>
        <w:t>-</w:t>
      </w:r>
      <w:r w:rsidRPr="004C05FF">
        <w:rPr>
          <w:i/>
          <w:sz w:val="24"/>
          <w:lang w:val="en-GB"/>
        </w:rPr>
        <w:t xml:space="preserve">a </w:t>
      </w:r>
      <w:r w:rsidR="003F62DD" w:rsidRPr="004C05FF">
        <w:rPr>
          <w:i/>
          <w:sz w:val="24"/>
          <w:lang w:val="en-GB"/>
        </w:rPr>
        <w:tab/>
      </w:r>
      <w:r w:rsidR="003F62DD" w:rsidRPr="004C05FF">
        <w:rPr>
          <w:i/>
          <w:sz w:val="24"/>
          <w:lang w:val="en-GB"/>
        </w:rPr>
        <w:tab/>
      </w:r>
      <w:proofErr w:type="spellStart"/>
      <w:r w:rsidRPr="004C05FF">
        <w:rPr>
          <w:i/>
          <w:sz w:val="24"/>
          <w:lang w:val="en-GB"/>
        </w:rPr>
        <w:t>mburu</w:t>
      </w:r>
      <w:proofErr w:type="spellEnd"/>
      <w:r w:rsidRPr="004C05FF">
        <w:rPr>
          <w:i/>
          <w:sz w:val="24"/>
          <w:lang w:val="en-GB"/>
        </w:rPr>
        <w:t xml:space="preserve"> </w:t>
      </w:r>
      <w:r w:rsidR="00B00AE0" w:rsidRPr="004C05FF">
        <w:rPr>
          <w:i/>
          <w:sz w:val="24"/>
          <w:lang w:val="en-GB"/>
        </w:rPr>
        <w:tab/>
      </w:r>
      <w:r w:rsidR="00B00AE0" w:rsidRPr="004C05FF">
        <w:rPr>
          <w:i/>
          <w:sz w:val="24"/>
          <w:lang w:val="en-GB"/>
        </w:rPr>
        <w:tab/>
      </w:r>
      <w:proofErr w:type="spellStart"/>
      <w:r w:rsidR="009C5CB4" w:rsidRPr="004C05FF">
        <w:rPr>
          <w:rFonts w:eastAsia="Calibri"/>
          <w:i/>
          <w:sz w:val="24"/>
          <w:lang w:val="en-GB"/>
        </w:rPr>
        <w:t>wa</w:t>
      </w:r>
      <w:proofErr w:type="spellEnd"/>
      <w:r w:rsidR="007F39DC" w:rsidRPr="004C05FF">
        <w:rPr>
          <w:rFonts w:eastAsia="Calibri"/>
          <w:i/>
          <w:sz w:val="24"/>
          <w:lang w:val="en-GB"/>
        </w:rPr>
        <w:t>-</w:t>
      </w:r>
      <w:proofErr w:type="spellStart"/>
      <w:r w:rsidR="009C5CB4" w:rsidRPr="004C05FF">
        <w:rPr>
          <w:rFonts w:eastAsia="Calibri"/>
          <w:i/>
          <w:sz w:val="24"/>
          <w:lang w:val="en-GB"/>
        </w:rPr>
        <w:t>kaur</w:t>
      </w:r>
      <w:proofErr w:type="spellEnd"/>
      <w:r w:rsidR="007F39DC" w:rsidRPr="004C05FF">
        <w:rPr>
          <w:rFonts w:eastAsia="Calibri"/>
          <w:i/>
          <w:sz w:val="24"/>
          <w:lang w:val="en-GB"/>
        </w:rPr>
        <w:t>-</w:t>
      </w:r>
      <w:r w:rsidR="009C5CB4" w:rsidRPr="004C05FF">
        <w:rPr>
          <w:rFonts w:eastAsia="Calibri"/>
          <w:i/>
          <w:sz w:val="24"/>
          <w:lang w:val="en-GB"/>
        </w:rPr>
        <w:t xml:space="preserve">a </w:t>
      </w:r>
      <w:r w:rsidR="007F39DC" w:rsidRPr="004C05FF">
        <w:rPr>
          <w:rFonts w:eastAsia="Calibri"/>
          <w:i/>
          <w:sz w:val="24"/>
          <w:lang w:val="en-GB"/>
        </w:rPr>
        <w:tab/>
      </w:r>
      <w:r w:rsidR="007F39DC" w:rsidRPr="004C05FF">
        <w:rPr>
          <w:rFonts w:eastAsia="Calibri"/>
          <w:i/>
          <w:sz w:val="24"/>
          <w:lang w:val="en-GB"/>
        </w:rPr>
        <w:tab/>
      </w:r>
      <w:proofErr w:type="spellStart"/>
      <w:r w:rsidR="009C5CB4" w:rsidRPr="004C05FF">
        <w:rPr>
          <w:rFonts w:eastAsia="Calibri"/>
          <w:i/>
          <w:sz w:val="24"/>
          <w:lang w:val="en-GB"/>
        </w:rPr>
        <w:t>nguku</w:t>
      </w:r>
      <w:proofErr w:type="spellEnd"/>
      <w:r w:rsidR="00B00AE0" w:rsidRPr="004C05FF">
        <w:rPr>
          <w:rFonts w:eastAsia="Calibri"/>
          <w:i/>
          <w:sz w:val="24"/>
          <w:lang w:val="en-GB"/>
        </w:rPr>
        <w:t>!</w:t>
      </w:r>
      <w:r w:rsidRPr="004C05FF">
        <w:rPr>
          <w:i/>
          <w:sz w:val="24"/>
          <w:lang w:val="en-GB"/>
        </w:rPr>
        <w:t xml:space="preserve"> </w:t>
      </w:r>
      <w:proofErr w:type="spellStart"/>
      <w:r w:rsidRPr="004C05FF">
        <w:rPr>
          <w:i/>
          <w:sz w:val="24"/>
          <w:lang w:val="en-GB"/>
        </w:rPr>
        <w:t>ekyo</w:t>
      </w:r>
      <w:proofErr w:type="spellEnd"/>
      <w:r w:rsidRPr="004C05FF">
        <w:rPr>
          <w:i/>
          <w:sz w:val="24"/>
          <w:lang w:val="en-GB"/>
        </w:rPr>
        <w:t xml:space="preserve"> </w:t>
      </w:r>
      <w:r w:rsidR="007F39DC" w:rsidRPr="004C05FF">
        <w:rPr>
          <w:i/>
          <w:sz w:val="24"/>
          <w:lang w:val="en-GB"/>
        </w:rPr>
        <w:tab/>
      </w:r>
      <w:r w:rsidR="007F39DC" w:rsidRPr="004C05FF">
        <w:rPr>
          <w:i/>
          <w:sz w:val="24"/>
          <w:lang w:val="en-GB"/>
        </w:rPr>
        <w:tab/>
      </w:r>
      <w:r w:rsidR="007F39DC" w:rsidRPr="004C05FF">
        <w:rPr>
          <w:i/>
          <w:sz w:val="24"/>
          <w:lang w:val="en-GB"/>
        </w:rPr>
        <w:tab/>
      </w:r>
      <w:r w:rsidR="007F39DC" w:rsidRPr="004C05FF">
        <w:rPr>
          <w:i/>
          <w:sz w:val="24"/>
          <w:lang w:val="en-GB"/>
        </w:rPr>
        <w:tab/>
      </w:r>
      <w:r w:rsidR="007F39DC" w:rsidRPr="004C05FF">
        <w:rPr>
          <w:i/>
          <w:sz w:val="24"/>
          <w:lang w:val="en-GB"/>
        </w:rPr>
        <w:tab/>
      </w:r>
      <w:r w:rsidR="007F39DC" w:rsidRPr="004C05FF">
        <w:rPr>
          <w:i/>
          <w:sz w:val="24"/>
          <w:lang w:val="en-GB"/>
        </w:rPr>
        <w:tab/>
      </w:r>
      <w:r w:rsidR="007F39DC" w:rsidRPr="004C05FF">
        <w:rPr>
          <w:i/>
          <w:sz w:val="24"/>
          <w:lang w:val="en-GB"/>
        </w:rPr>
        <w:tab/>
      </w:r>
      <w:r w:rsidR="007F39DC" w:rsidRPr="004C05FF">
        <w:rPr>
          <w:i/>
          <w:sz w:val="24"/>
          <w:lang w:val="en-GB"/>
        </w:rPr>
        <w:tab/>
      </w:r>
      <w:r w:rsidRPr="004C05FF">
        <w:rPr>
          <w:rFonts w:eastAsia="Calibri"/>
          <w:i/>
          <w:sz w:val="24"/>
          <w:lang w:val="en-GB"/>
        </w:rPr>
        <w:t>ky</w:t>
      </w:r>
      <w:r w:rsidR="009C5CB4" w:rsidRPr="004C05FF">
        <w:rPr>
          <w:rFonts w:eastAsia="Calibri"/>
          <w:i/>
          <w:sz w:val="24"/>
          <w:lang w:val="en-GB"/>
        </w:rPr>
        <w:t>e</w:t>
      </w:r>
      <w:r w:rsidR="007F39DC" w:rsidRPr="004C05FF">
        <w:rPr>
          <w:rFonts w:eastAsia="Calibri"/>
          <w:i/>
          <w:sz w:val="24"/>
          <w:lang w:val="en-GB"/>
        </w:rPr>
        <w:t>-</w:t>
      </w:r>
      <w:proofErr w:type="spellStart"/>
      <w:r w:rsidR="009C5CB4" w:rsidRPr="004C05FF">
        <w:rPr>
          <w:rFonts w:eastAsia="Calibri"/>
          <w:i/>
          <w:sz w:val="24"/>
          <w:lang w:val="en-GB"/>
        </w:rPr>
        <w:t>umir</w:t>
      </w:r>
      <w:proofErr w:type="spellEnd"/>
      <w:r w:rsidR="007F39DC" w:rsidRPr="004C05FF">
        <w:rPr>
          <w:rFonts w:eastAsia="Calibri"/>
          <w:i/>
          <w:sz w:val="24"/>
          <w:lang w:val="en-GB"/>
        </w:rPr>
        <w:t>-</w:t>
      </w:r>
      <w:r w:rsidR="009C5CB4" w:rsidRPr="004C05FF">
        <w:rPr>
          <w:rFonts w:eastAsia="Calibri"/>
          <w:i/>
          <w:sz w:val="24"/>
          <w:lang w:val="en-GB"/>
        </w:rPr>
        <w:t xml:space="preserve">a </w:t>
      </w:r>
      <w:proofErr w:type="spellStart"/>
      <w:r w:rsidR="009C5CB4" w:rsidRPr="004C05FF">
        <w:rPr>
          <w:rFonts w:eastAsia="Calibri"/>
          <w:i/>
          <w:sz w:val="24"/>
          <w:lang w:val="en-GB"/>
        </w:rPr>
        <w:t>wandu</w:t>
      </w:r>
      <w:proofErr w:type="spellEnd"/>
    </w:p>
    <w:p w14:paraId="75240A80" w14:textId="4862819E" w:rsidR="00B00AE0" w:rsidRPr="004C05FF" w:rsidRDefault="00B00AE0" w:rsidP="00993BC8">
      <w:pPr>
        <w:jc w:val="both"/>
        <w:rPr>
          <w:sz w:val="24"/>
          <w:lang w:val="en-GB"/>
        </w:rPr>
      </w:pPr>
      <w:r w:rsidRPr="004C05FF">
        <w:rPr>
          <w:i/>
          <w:sz w:val="24"/>
          <w:lang w:val="en-GB"/>
        </w:rPr>
        <w:tab/>
      </w:r>
      <w:r w:rsidRPr="004C05FF">
        <w:rPr>
          <w:i/>
          <w:sz w:val="24"/>
          <w:lang w:val="en-GB"/>
        </w:rPr>
        <w:tab/>
      </w:r>
      <w:r w:rsidRPr="004C05FF">
        <w:rPr>
          <w:i/>
          <w:sz w:val="24"/>
          <w:lang w:val="en-GB"/>
        </w:rPr>
        <w:tab/>
      </w:r>
      <w:r w:rsidR="00C9605E" w:rsidRPr="004C05FF">
        <w:rPr>
          <w:i/>
          <w:sz w:val="24"/>
          <w:lang w:val="en-GB"/>
        </w:rPr>
        <w:tab/>
      </w:r>
      <w:r w:rsidR="00C9605E" w:rsidRPr="004C05FF">
        <w:rPr>
          <w:i/>
          <w:sz w:val="24"/>
          <w:lang w:val="en-GB"/>
        </w:rPr>
        <w:tab/>
      </w:r>
      <w:r w:rsidR="00C9605E" w:rsidRPr="004C05FF">
        <w:rPr>
          <w:i/>
          <w:sz w:val="24"/>
          <w:lang w:val="en-GB"/>
        </w:rPr>
        <w:tab/>
      </w:r>
      <w:r w:rsidR="00C9605E" w:rsidRPr="004C05FF">
        <w:rPr>
          <w:i/>
          <w:sz w:val="24"/>
          <w:lang w:val="en-GB"/>
        </w:rPr>
        <w:tab/>
      </w:r>
      <w:r w:rsidRPr="004C05FF">
        <w:rPr>
          <w:sz w:val="24"/>
          <w:lang w:val="en-GB"/>
        </w:rPr>
        <w:t>3PL-</w:t>
      </w:r>
      <w:r w:rsidR="003F62DD" w:rsidRPr="004C05FF">
        <w:rPr>
          <w:sz w:val="24"/>
          <w:lang w:val="en-GB"/>
        </w:rPr>
        <w:tab/>
      </w:r>
      <w:r w:rsidRPr="004C05FF">
        <w:rPr>
          <w:sz w:val="24"/>
          <w:lang w:val="en-GB"/>
        </w:rPr>
        <w:t>PST-sell-</w:t>
      </w:r>
      <w:r w:rsidR="003F62DD" w:rsidRPr="004C05FF">
        <w:rPr>
          <w:sz w:val="24"/>
          <w:lang w:val="en-GB"/>
        </w:rPr>
        <w:tab/>
      </w:r>
      <w:r w:rsidRPr="004C05FF">
        <w:rPr>
          <w:sz w:val="24"/>
          <w:lang w:val="en-GB"/>
        </w:rPr>
        <w:t>FV</w:t>
      </w:r>
      <w:r w:rsidRPr="004C05FF">
        <w:rPr>
          <w:sz w:val="24"/>
          <w:lang w:val="en-GB"/>
        </w:rPr>
        <w:tab/>
      </w:r>
      <w:r w:rsidRPr="004C05FF">
        <w:rPr>
          <w:sz w:val="24"/>
          <w:lang w:val="en-GB"/>
        </w:rPr>
        <w:tab/>
        <w:t>10goat</w:t>
      </w:r>
      <w:r w:rsidRPr="004C05FF">
        <w:rPr>
          <w:sz w:val="24"/>
          <w:lang w:val="en-GB"/>
        </w:rPr>
        <w:tab/>
      </w:r>
      <w:r w:rsidRPr="004C05FF">
        <w:rPr>
          <w:sz w:val="24"/>
          <w:lang w:val="en-GB"/>
        </w:rPr>
        <w:tab/>
      </w:r>
      <w:r w:rsidRPr="004C05FF">
        <w:rPr>
          <w:sz w:val="24"/>
          <w:lang w:val="en-GB"/>
        </w:rPr>
        <w:tab/>
      </w:r>
      <w:r w:rsidR="007F39DC" w:rsidRPr="004C05FF">
        <w:rPr>
          <w:sz w:val="24"/>
          <w:lang w:val="en-GB"/>
        </w:rPr>
        <w:t>2-</w:t>
      </w:r>
      <w:r w:rsidR="007F39DC" w:rsidRPr="004C05FF">
        <w:rPr>
          <w:sz w:val="24"/>
          <w:lang w:val="en-GB"/>
        </w:rPr>
        <w:tab/>
      </w:r>
      <w:r w:rsidR="007F39DC" w:rsidRPr="004C05FF">
        <w:rPr>
          <w:sz w:val="24"/>
          <w:lang w:val="en-GB"/>
        </w:rPr>
        <w:tab/>
        <w:t>buy-</w:t>
      </w:r>
      <w:r w:rsidR="007F39DC" w:rsidRPr="004C05FF">
        <w:rPr>
          <w:sz w:val="24"/>
          <w:lang w:val="en-GB"/>
        </w:rPr>
        <w:tab/>
      </w:r>
      <w:r w:rsidR="007F39DC" w:rsidRPr="004C05FF">
        <w:rPr>
          <w:sz w:val="24"/>
          <w:lang w:val="en-GB"/>
        </w:rPr>
        <w:tab/>
        <w:t>FV</w:t>
      </w:r>
      <w:r w:rsidRPr="004C05FF">
        <w:rPr>
          <w:sz w:val="24"/>
          <w:lang w:val="en-GB"/>
        </w:rPr>
        <w:tab/>
      </w:r>
      <w:r w:rsidR="007F39DC" w:rsidRPr="004C05FF">
        <w:rPr>
          <w:sz w:val="24"/>
          <w:lang w:val="en-GB"/>
        </w:rPr>
        <w:tab/>
        <w:t>9hen</w:t>
      </w:r>
      <w:r w:rsidR="007F39DC" w:rsidRPr="004C05FF">
        <w:rPr>
          <w:sz w:val="24"/>
          <w:lang w:val="en-GB"/>
        </w:rPr>
        <w:tab/>
      </w:r>
      <w:r w:rsidR="007F39DC" w:rsidRPr="004C05FF">
        <w:rPr>
          <w:sz w:val="24"/>
          <w:lang w:val="en-GB"/>
        </w:rPr>
        <w:tab/>
      </w:r>
      <w:r w:rsidR="007F39DC" w:rsidRPr="004C05FF">
        <w:rPr>
          <w:sz w:val="24"/>
          <w:lang w:val="en-GB"/>
        </w:rPr>
        <w:tab/>
        <w:t>7DEM.MED</w:t>
      </w:r>
      <w:r w:rsidR="007F39DC" w:rsidRPr="004C05FF">
        <w:rPr>
          <w:sz w:val="24"/>
          <w:lang w:val="en-GB"/>
        </w:rPr>
        <w:tab/>
        <w:t>7-hurt-FV</w:t>
      </w:r>
      <w:r w:rsidR="007F39DC" w:rsidRPr="004C05FF">
        <w:rPr>
          <w:sz w:val="24"/>
          <w:lang w:val="en-GB"/>
        </w:rPr>
        <w:tab/>
      </w:r>
      <w:r w:rsidR="007F39DC" w:rsidRPr="004C05FF">
        <w:rPr>
          <w:sz w:val="24"/>
          <w:lang w:val="en-GB"/>
        </w:rPr>
        <w:tab/>
        <w:t>2people</w:t>
      </w:r>
    </w:p>
    <w:p w14:paraId="02B3CE89" w14:textId="5E4971B0" w:rsidR="00907852" w:rsidRPr="004C05FF" w:rsidRDefault="00907852" w:rsidP="00993BC8">
      <w:pPr>
        <w:jc w:val="both"/>
        <w:rPr>
          <w:sz w:val="24"/>
          <w:lang w:val="en-GB"/>
        </w:rPr>
      </w:pPr>
      <w:r w:rsidRPr="004C05FF">
        <w:rPr>
          <w:sz w:val="24"/>
          <w:lang w:val="en-GB"/>
        </w:rPr>
        <w:tab/>
      </w:r>
      <w:r w:rsidRPr="004C05FF">
        <w:rPr>
          <w:sz w:val="24"/>
          <w:lang w:val="en-GB"/>
        </w:rPr>
        <w:tab/>
      </w:r>
      <w:r w:rsidR="00C9605E" w:rsidRPr="004C05FF">
        <w:rPr>
          <w:sz w:val="24"/>
          <w:lang w:val="en-GB"/>
        </w:rPr>
        <w:tab/>
      </w:r>
      <w:r w:rsidR="00C9605E" w:rsidRPr="004C05FF">
        <w:rPr>
          <w:sz w:val="24"/>
          <w:lang w:val="en-GB"/>
        </w:rPr>
        <w:tab/>
      </w:r>
      <w:r w:rsidR="00C9605E" w:rsidRPr="004C05FF">
        <w:rPr>
          <w:sz w:val="24"/>
          <w:lang w:val="en-GB"/>
        </w:rPr>
        <w:tab/>
      </w:r>
      <w:r w:rsidR="00C9605E" w:rsidRPr="004C05FF">
        <w:rPr>
          <w:sz w:val="24"/>
          <w:lang w:val="en-GB"/>
        </w:rPr>
        <w:tab/>
      </w:r>
      <w:r w:rsidR="0070543E">
        <w:rPr>
          <w:sz w:val="24"/>
          <w:lang w:val="en-GB"/>
        </w:rPr>
        <w:t xml:space="preserve"> </w:t>
      </w:r>
      <w:r w:rsidR="00B00AE0" w:rsidRPr="004C05FF">
        <w:rPr>
          <w:sz w:val="24"/>
          <w:lang w:val="en-GB"/>
        </w:rPr>
        <w:t>‘They</w:t>
      </w:r>
      <w:r w:rsidR="009C5CB4" w:rsidRPr="004C05FF">
        <w:rPr>
          <w:sz w:val="24"/>
          <w:lang w:val="en-GB"/>
        </w:rPr>
        <w:t xml:space="preserve"> sold </w:t>
      </w:r>
      <w:r w:rsidRPr="004C05FF">
        <w:rPr>
          <w:sz w:val="24"/>
          <w:lang w:val="en-GB"/>
        </w:rPr>
        <w:t>the sheep</w:t>
      </w:r>
      <w:r w:rsidR="009C5CB4" w:rsidRPr="004C05FF">
        <w:rPr>
          <w:rFonts w:eastAsia="Calibri"/>
          <w:sz w:val="24"/>
          <w:lang w:val="en-GB"/>
        </w:rPr>
        <w:t xml:space="preserve"> and bought the hens</w:t>
      </w:r>
      <w:r w:rsidR="00B00AE0" w:rsidRPr="004C05FF">
        <w:rPr>
          <w:rFonts w:eastAsia="Calibri"/>
          <w:sz w:val="24"/>
          <w:lang w:val="en-GB"/>
        </w:rPr>
        <w:t>!</w:t>
      </w:r>
      <w:r w:rsidRPr="004C05FF">
        <w:rPr>
          <w:sz w:val="24"/>
          <w:lang w:val="en-GB"/>
        </w:rPr>
        <w:t xml:space="preserve"> </w:t>
      </w:r>
      <w:r w:rsidR="007F39DC" w:rsidRPr="004C05FF">
        <w:rPr>
          <w:sz w:val="24"/>
          <w:lang w:val="en-GB"/>
        </w:rPr>
        <w:t>That</w:t>
      </w:r>
      <w:r w:rsidRPr="004C05FF">
        <w:rPr>
          <w:sz w:val="24"/>
          <w:lang w:val="en-GB"/>
        </w:rPr>
        <w:t xml:space="preserve"> </w:t>
      </w:r>
      <w:r w:rsidR="004C05FF" w:rsidRPr="004C05FF">
        <w:rPr>
          <w:rFonts w:eastAsia="Calibri"/>
          <w:sz w:val="24"/>
          <w:lang w:val="en-GB"/>
        </w:rPr>
        <w:t>hurt</w:t>
      </w:r>
      <w:r w:rsidR="009C5CB4" w:rsidRPr="004C05FF">
        <w:rPr>
          <w:rFonts w:eastAsia="Calibri"/>
          <w:sz w:val="24"/>
          <w:lang w:val="en-GB"/>
        </w:rPr>
        <w:t xml:space="preserve"> people</w:t>
      </w:r>
      <w:r w:rsidR="00920C88" w:rsidRPr="004C05FF">
        <w:rPr>
          <w:sz w:val="24"/>
          <w:lang w:val="en-GB"/>
        </w:rPr>
        <w:t>.’</w:t>
      </w:r>
    </w:p>
    <w:p w14:paraId="118D7289" w14:textId="333123FE" w:rsidR="0097285A" w:rsidRPr="005B58D2" w:rsidRDefault="00C52E86" w:rsidP="00993BC8">
      <w:pPr>
        <w:jc w:val="both"/>
        <w:rPr>
          <w:rFonts w:eastAsia="Calibri"/>
          <w:sz w:val="24"/>
          <w:lang w:val="en-GB"/>
        </w:rPr>
      </w:pPr>
      <w:r>
        <w:rPr>
          <w:rFonts w:eastAsia="Calibri"/>
          <w:sz w:val="24"/>
          <w:lang w:val="en-GB"/>
        </w:rPr>
        <w:tab/>
      </w:r>
      <w:r>
        <w:rPr>
          <w:rFonts w:eastAsia="Calibri"/>
          <w:sz w:val="24"/>
          <w:lang w:val="en-GB"/>
        </w:rPr>
        <w:tab/>
      </w:r>
      <w:r>
        <w:rPr>
          <w:rFonts w:eastAsia="Calibri"/>
          <w:sz w:val="24"/>
          <w:lang w:val="en-GB"/>
        </w:rPr>
        <w:tab/>
      </w:r>
      <w:r>
        <w:rPr>
          <w:rFonts w:eastAsia="Calibri"/>
          <w:sz w:val="24"/>
          <w:lang w:val="en-GB"/>
        </w:rPr>
        <w:tab/>
      </w:r>
      <w:r>
        <w:rPr>
          <w:rFonts w:eastAsia="Calibri"/>
          <w:sz w:val="24"/>
          <w:lang w:val="en-GB"/>
        </w:rPr>
        <w:tab/>
      </w:r>
      <w:r w:rsidR="005B58D2">
        <w:rPr>
          <w:rFonts w:eastAsia="Calibri"/>
          <w:sz w:val="24"/>
          <w:lang w:val="en-GB"/>
        </w:rPr>
        <w:t>b.</w:t>
      </w:r>
      <w:r w:rsidR="0097285A">
        <w:rPr>
          <w:rFonts w:eastAsia="Calibri"/>
          <w:sz w:val="24"/>
          <w:lang w:val="en-GB"/>
        </w:rPr>
        <w:tab/>
      </w:r>
      <w:r w:rsidR="0097285A" w:rsidRPr="00F7369E">
        <w:rPr>
          <w:rFonts w:eastAsia="Calibri"/>
          <w:i/>
          <w:sz w:val="24"/>
          <w:lang w:val="en-GB"/>
        </w:rPr>
        <w:t>a</w:t>
      </w:r>
      <w:r w:rsidRPr="00F7369E">
        <w:rPr>
          <w:rFonts w:eastAsia="Calibri"/>
          <w:i/>
          <w:sz w:val="24"/>
          <w:lang w:val="en-GB"/>
        </w:rPr>
        <w:t>-</w:t>
      </w:r>
      <w:r w:rsidRPr="00F7369E">
        <w:rPr>
          <w:rFonts w:eastAsia="Calibri"/>
          <w:i/>
          <w:sz w:val="24"/>
          <w:lang w:val="en-GB"/>
        </w:rPr>
        <w:tab/>
      </w:r>
      <w:r w:rsidRPr="00F7369E">
        <w:rPr>
          <w:rFonts w:eastAsia="Calibri"/>
          <w:i/>
          <w:sz w:val="24"/>
          <w:lang w:val="en-GB"/>
        </w:rPr>
        <w:tab/>
      </w:r>
      <w:r w:rsidRPr="00F7369E">
        <w:rPr>
          <w:rFonts w:eastAsia="Calibri"/>
          <w:i/>
          <w:sz w:val="24"/>
          <w:lang w:val="en-GB"/>
        </w:rPr>
        <w:tab/>
      </w:r>
      <w:r w:rsidRPr="00F7369E">
        <w:rPr>
          <w:rFonts w:eastAsia="Calibri"/>
          <w:i/>
          <w:sz w:val="24"/>
          <w:lang w:val="en-GB"/>
        </w:rPr>
        <w:tab/>
      </w:r>
      <w:r w:rsidR="0097285A" w:rsidRPr="00F7369E">
        <w:rPr>
          <w:rFonts w:eastAsia="Calibri"/>
          <w:i/>
          <w:sz w:val="24"/>
          <w:lang w:val="en-GB"/>
        </w:rPr>
        <w:t>le</w:t>
      </w:r>
      <w:r w:rsidRPr="00F7369E">
        <w:rPr>
          <w:rFonts w:eastAsia="Calibri"/>
          <w:i/>
          <w:sz w:val="24"/>
          <w:lang w:val="en-GB"/>
        </w:rPr>
        <w:t>-</w:t>
      </w:r>
      <w:r w:rsidRPr="00F7369E">
        <w:rPr>
          <w:rFonts w:eastAsia="Calibri"/>
          <w:i/>
          <w:sz w:val="24"/>
          <w:lang w:val="en-GB"/>
        </w:rPr>
        <w:tab/>
      </w:r>
      <w:r w:rsidRPr="00F7369E">
        <w:rPr>
          <w:rFonts w:eastAsia="Calibri"/>
          <w:i/>
          <w:sz w:val="24"/>
          <w:lang w:val="en-GB"/>
        </w:rPr>
        <w:tab/>
      </w:r>
      <w:r w:rsidRPr="00F7369E">
        <w:rPr>
          <w:rFonts w:eastAsia="Calibri"/>
          <w:i/>
          <w:sz w:val="24"/>
          <w:lang w:val="en-GB"/>
        </w:rPr>
        <w:tab/>
      </w:r>
      <w:proofErr w:type="spellStart"/>
      <w:r w:rsidR="0097285A" w:rsidRPr="00F7369E">
        <w:rPr>
          <w:rFonts w:eastAsia="Calibri"/>
          <w:i/>
          <w:sz w:val="24"/>
          <w:lang w:val="en-GB"/>
        </w:rPr>
        <w:t>shind</w:t>
      </w:r>
      <w:proofErr w:type="spellEnd"/>
      <w:r w:rsidRPr="00F7369E">
        <w:rPr>
          <w:rFonts w:eastAsia="Calibri"/>
          <w:i/>
          <w:sz w:val="24"/>
          <w:lang w:val="en-GB"/>
        </w:rPr>
        <w:t>-</w:t>
      </w:r>
      <w:r w:rsidR="0097285A" w:rsidRPr="00F7369E">
        <w:rPr>
          <w:rFonts w:eastAsia="Calibri"/>
          <w:i/>
          <w:sz w:val="24"/>
          <w:lang w:val="en-GB"/>
        </w:rPr>
        <w:t>a</w:t>
      </w:r>
      <w:r w:rsidRPr="00F7369E">
        <w:rPr>
          <w:rFonts w:eastAsia="Calibri"/>
          <w:i/>
          <w:sz w:val="24"/>
          <w:lang w:val="en-GB"/>
        </w:rPr>
        <w:tab/>
      </w:r>
      <w:r w:rsidRPr="00F7369E">
        <w:rPr>
          <w:rFonts w:eastAsia="Calibri"/>
          <w:i/>
          <w:sz w:val="24"/>
          <w:lang w:val="en-GB"/>
        </w:rPr>
        <w:tab/>
      </w:r>
      <w:r w:rsidR="0097285A" w:rsidRPr="00F7369E">
        <w:rPr>
          <w:rFonts w:eastAsia="Calibri"/>
          <w:i/>
          <w:sz w:val="24"/>
          <w:lang w:val="en-GB"/>
        </w:rPr>
        <w:t>mi</w:t>
      </w:r>
      <w:r w:rsidRPr="00F7369E">
        <w:rPr>
          <w:rFonts w:eastAsia="Calibri"/>
          <w:i/>
          <w:sz w:val="24"/>
          <w:lang w:val="en-GB"/>
        </w:rPr>
        <w:t>-</w:t>
      </w:r>
      <w:proofErr w:type="spellStart"/>
      <w:r w:rsidR="0097285A" w:rsidRPr="00F7369E">
        <w:rPr>
          <w:rFonts w:eastAsia="Calibri"/>
          <w:i/>
          <w:sz w:val="24"/>
          <w:lang w:val="en-GB"/>
        </w:rPr>
        <w:t>tihani</w:t>
      </w:r>
      <w:proofErr w:type="spellEnd"/>
      <w:r w:rsidR="0097285A" w:rsidRPr="00F7369E">
        <w:rPr>
          <w:rFonts w:eastAsia="Calibri"/>
          <w:i/>
          <w:sz w:val="24"/>
          <w:lang w:val="en-GB"/>
        </w:rPr>
        <w:t xml:space="preserve">. </w:t>
      </w:r>
      <w:proofErr w:type="spellStart"/>
      <w:r w:rsidR="00404EDF">
        <w:rPr>
          <w:rFonts w:eastAsia="Calibri"/>
          <w:i/>
          <w:sz w:val="24"/>
          <w:lang w:val="en-GB"/>
        </w:rPr>
        <w:t>e</w:t>
      </w:r>
      <w:r w:rsidR="0097285A" w:rsidRPr="00F7369E">
        <w:rPr>
          <w:rFonts w:eastAsia="Calibri"/>
          <w:i/>
          <w:sz w:val="24"/>
          <w:lang w:val="en-GB"/>
        </w:rPr>
        <w:t>kyo</w:t>
      </w:r>
      <w:proofErr w:type="spellEnd"/>
      <w:r w:rsidR="0097285A" w:rsidRPr="00F7369E">
        <w:rPr>
          <w:rFonts w:eastAsia="Calibri"/>
          <w:i/>
          <w:sz w:val="24"/>
          <w:lang w:val="en-GB"/>
        </w:rPr>
        <w:t xml:space="preserve"> </w:t>
      </w:r>
      <w:r w:rsidRPr="00F7369E">
        <w:rPr>
          <w:rFonts w:eastAsia="Calibri"/>
          <w:i/>
          <w:sz w:val="24"/>
          <w:lang w:val="en-GB"/>
        </w:rPr>
        <w:tab/>
      </w:r>
      <w:r w:rsidRPr="00F7369E">
        <w:rPr>
          <w:rFonts w:eastAsia="Calibri"/>
          <w:i/>
          <w:sz w:val="24"/>
          <w:lang w:val="en-GB"/>
        </w:rPr>
        <w:tab/>
      </w:r>
      <w:r w:rsidRPr="00F7369E">
        <w:rPr>
          <w:rFonts w:eastAsia="Calibri"/>
          <w:i/>
          <w:sz w:val="24"/>
          <w:lang w:val="en-GB"/>
        </w:rPr>
        <w:tab/>
      </w:r>
      <w:r w:rsidRPr="00F7369E">
        <w:rPr>
          <w:rFonts w:eastAsia="Calibri"/>
          <w:i/>
          <w:sz w:val="24"/>
          <w:lang w:val="en-GB"/>
        </w:rPr>
        <w:tab/>
      </w:r>
      <w:r w:rsidRPr="00F7369E">
        <w:rPr>
          <w:rFonts w:eastAsia="Calibri"/>
          <w:i/>
          <w:sz w:val="24"/>
          <w:lang w:val="en-GB"/>
        </w:rPr>
        <w:tab/>
      </w:r>
      <w:r w:rsidRPr="00F7369E">
        <w:rPr>
          <w:rFonts w:eastAsia="Calibri"/>
          <w:i/>
          <w:sz w:val="24"/>
          <w:lang w:val="en-GB"/>
        </w:rPr>
        <w:tab/>
      </w:r>
      <w:r w:rsidRPr="00F7369E">
        <w:rPr>
          <w:rFonts w:eastAsia="Calibri"/>
          <w:i/>
          <w:sz w:val="24"/>
          <w:lang w:val="en-GB"/>
        </w:rPr>
        <w:tab/>
      </w:r>
      <w:r w:rsidRPr="00F7369E">
        <w:rPr>
          <w:rFonts w:eastAsia="Calibri"/>
          <w:i/>
          <w:sz w:val="24"/>
          <w:lang w:val="en-GB"/>
        </w:rPr>
        <w:tab/>
      </w:r>
      <w:r w:rsidR="0097285A" w:rsidRPr="00F7369E">
        <w:rPr>
          <w:rFonts w:eastAsia="Calibri"/>
          <w:i/>
          <w:sz w:val="24"/>
          <w:lang w:val="en-GB"/>
        </w:rPr>
        <w:t>ki</w:t>
      </w:r>
      <w:r w:rsidRPr="00F7369E">
        <w:rPr>
          <w:rFonts w:eastAsia="Calibri"/>
          <w:i/>
          <w:sz w:val="24"/>
          <w:lang w:val="en-GB"/>
        </w:rPr>
        <w:t>-</w:t>
      </w:r>
      <w:r w:rsidRPr="00F7369E">
        <w:rPr>
          <w:rFonts w:eastAsia="Calibri"/>
          <w:i/>
          <w:sz w:val="24"/>
          <w:lang w:val="en-GB"/>
        </w:rPr>
        <w:tab/>
      </w:r>
      <w:r w:rsidR="0097285A" w:rsidRPr="00F7369E">
        <w:rPr>
          <w:rFonts w:eastAsia="Calibri"/>
          <w:i/>
          <w:sz w:val="24"/>
          <w:lang w:val="en-GB"/>
        </w:rPr>
        <w:t>le</w:t>
      </w:r>
      <w:r w:rsidRPr="00F7369E">
        <w:rPr>
          <w:rFonts w:eastAsia="Calibri"/>
          <w:i/>
          <w:sz w:val="24"/>
          <w:lang w:val="en-GB"/>
        </w:rPr>
        <w:t>-</w:t>
      </w:r>
      <w:r w:rsidRPr="00F7369E">
        <w:rPr>
          <w:rFonts w:eastAsia="Calibri"/>
          <w:i/>
          <w:sz w:val="24"/>
          <w:lang w:val="en-GB"/>
        </w:rPr>
        <w:tab/>
      </w:r>
      <w:r w:rsidRPr="00F7369E">
        <w:rPr>
          <w:rFonts w:eastAsia="Calibri"/>
          <w:i/>
          <w:sz w:val="24"/>
          <w:lang w:val="en-GB"/>
        </w:rPr>
        <w:tab/>
      </w:r>
      <w:r w:rsidR="00F7369E">
        <w:rPr>
          <w:rFonts w:eastAsia="Calibri"/>
          <w:i/>
          <w:sz w:val="24"/>
          <w:lang w:val="en-GB"/>
        </w:rPr>
        <w:tab/>
      </w:r>
      <w:r w:rsidR="0097285A" w:rsidRPr="00F7369E">
        <w:rPr>
          <w:rFonts w:eastAsia="Calibri"/>
          <w:i/>
          <w:sz w:val="24"/>
          <w:lang w:val="en-GB"/>
        </w:rPr>
        <w:t>n</w:t>
      </w:r>
      <w:r w:rsidRPr="00F7369E">
        <w:rPr>
          <w:rFonts w:eastAsia="Calibri"/>
          <w:i/>
          <w:sz w:val="24"/>
          <w:lang w:val="en-GB"/>
        </w:rPr>
        <w:tab/>
        <w:t>-</w:t>
      </w:r>
      <w:r w:rsidRPr="00F7369E">
        <w:rPr>
          <w:rFonts w:eastAsia="Calibri"/>
          <w:i/>
          <w:sz w:val="24"/>
          <w:lang w:val="en-GB"/>
        </w:rPr>
        <w:tab/>
      </w:r>
      <w:r w:rsidRPr="00F7369E">
        <w:rPr>
          <w:rFonts w:eastAsia="Calibri"/>
          <w:i/>
          <w:sz w:val="24"/>
          <w:lang w:val="en-GB"/>
        </w:rPr>
        <w:tab/>
      </w:r>
      <w:proofErr w:type="spellStart"/>
      <w:r w:rsidR="0097285A" w:rsidRPr="00F7369E">
        <w:rPr>
          <w:rFonts w:eastAsia="Calibri"/>
          <w:i/>
          <w:sz w:val="24"/>
          <w:lang w:val="en-GB"/>
        </w:rPr>
        <w:t>ning</w:t>
      </w:r>
      <w:proofErr w:type="spellEnd"/>
      <w:r w:rsidRPr="00F7369E">
        <w:rPr>
          <w:rFonts w:eastAsia="Calibri"/>
          <w:i/>
          <w:sz w:val="24"/>
          <w:lang w:val="en-GB"/>
        </w:rPr>
        <w:t>-</w:t>
      </w:r>
      <w:r w:rsidR="00F7369E">
        <w:rPr>
          <w:rFonts w:eastAsia="Calibri"/>
          <w:i/>
          <w:sz w:val="24"/>
          <w:lang w:val="en-GB"/>
        </w:rPr>
        <w:tab/>
      </w:r>
      <w:r w:rsidRPr="00F7369E">
        <w:rPr>
          <w:rFonts w:eastAsia="Calibri"/>
          <w:i/>
          <w:sz w:val="24"/>
          <w:lang w:val="en-GB"/>
        </w:rPr>
        <w:t>a</w:t>
      </w:r>
      <w:r w:rsidRPr="00F7369E">
        <w:rPr>
          <w:rFonts w:eastAsia="Calibri"/>
          <w:i/>
          <w:sz w:val="24"/>
          <w:lang w:val="en-GB"/>
        </w:rPr>
        <w:tab/>
      </w:r>
      <w:r w:rsidRPr="00F7369E">
        <w:rPr>
          <w:rFonts w:eastAsia="Calibri"/>
          <w:i/>
          <w:sz w:val="24"/>
          <w:lang w:val="en-GB"/>
        </w:rPr>
        <w:tab/>
      </w:r>
      <w:r w:rsidR="005B58D2" w:rsidRPr="00F7369E">
        <w:rPr>
          <w:rFonts w:eastAsia="Calibri"/>
          <w:i/>
          <w:sz w:val="24"/>
          <w:lang w:val="en-GB"/>
        </w:rPr>
        <w:tab/>
      </w:r>
      <w:proofErr w:type="spellStart"/>
      <w:r w:rsidRPr="00F7369E">
        <w:rPr>
          <w:rFonts w:eastAsia="Calibri"/>
          <w:i/>
          <w:sz w:val="24"/>
          <w:lang w:val="en-GB"/>
        </w:rPr>
        <w:t>sifa</w:t>
      </w:r>
      <w:proofErr w:type="spellEnd"/>
    </w:p>
    <w:p w14:paraId="7DC251DA" w14:textId="1AA3E40A" w:rsidR="00C52E86" w:rsidRPr="005B58D2" w:rsidRDefault="005B58D2" w:rsidP="00993BC8">
      <w:pPr>
        <w:jc w:val="both"/>
        <w:rPr>
          <w:rFonts w:eastAsia="Calibri"/>
          <w:sz w:val="24"/>
          <w:lang w:val="en-GB"/>
        </w:rPr>
      </w:pPr>
      <w:r>
        <w:rPr>
          <w:rFonts w:eastAsia="Calibri"/>
          <w:sz w:val="24"/>
          <w:lang w:val="en-GB"/>
        </w:rPr>
        <w:tab/>
      </w:r>
      <w:r>
        <w:rPr>
          <w:rFonts w:eastAsia="Calibri"/>
          <w:sz w:val="24"/>
          <w:lang w:val="en-GB"/>
        </w:rPr>
        <w:tab/>
      </w:r>
      <w:r>
        <w:rPr>
          <w:rFonts w:eastAsia="Calibri"/>
          <w:sz w:val="24"/>
          <w:lang w:val="en-GB"/>
        </w:rPr>
        <w:tab/>
      </w:r>
      <w:r>
        <w:rPr>
          <w:rFonts w:eastAsia="Calibri"/>
          <w:sz w:val="24"/>
          <w:lang w:val="en-GB"/>
        </w:rPr>
        <w:tab/>
      </w:r>
      <w:r>
        <w:rPr>
          <w:rFonts w:eastAsia="Calibri"/>
          <w:sz w:val="24"/>
          <w:lang w:val="en-GB"/>
        </w:rPr>
        <w:tab/>
      </w:r>
      <w:r>
        <w:rPr>
          <w:rFonts w:eastAsia="Calibri"/>
          <w:sz w:val="24"/>
          <w:lang w:val="en-GB"/>
        </w:rPr>
        <w:tab/>
      </w:r>
      <w:r>
        <w:rPr>
          <w:rFonts w:eastAsia="Calibri"/>
          <w:sz w:val="24"/>
          <w:lang w:val="en-GB"/>
        </w:rPr>
        <w:tab/>
      </w:r>
      <w:r w:rsidR="00C52E86" w:rsidRPr="005B58D2">
        <w:rPr>
          <w:rFonts w:eastAsia="Calibri"/>
          <w:sz w:val="24"/>
          <w:lang w:val="en-GB"/>
        </w:rPr>
        <w:t>2SG-</w:t>
      </w:r>
      <w:r w:rsidR="00C52E86" w:rsidRPr="005B58D2">
        <w:rPr>
          <w:rFonts w:eastAsia="Calibri"/>
          <w:sz w:val="24"/>
          <w:lang w:val="en-GB"/>
        </w:rPr>
        <w:tab/>
        <w:t>PST-</w:t>
      </w:r>
      <w:r w:rsidR="00C52E86" w:rsidRPr="005B58D2">
        <w:rPr>
          <w:rFonts w:eastAsia="Calibri"/>
          <w:sz w:val="24"/>
          <w:lang w:val="en-GB"/>
        </w:rPr>
        <w:tab/>
        <w:t>pass-</w:t>
      </w:r>
      <w:r w:rsidR="00C52E86" w:rsidRPr="005B58D2">
        <w:rPr>
          <w:rFonts w:eastAsia="Calibri"/>
          <w:sz w:val="24"/>
          <w:lang w:val="en-GB"/>
        </w:rPr>
        <w:tab/>
        <w:t>FV</w:t>
      </w:r>
      <w:r w:rsidR="00C52E86" w:rsidRPr="005B58D2">
        <w:rPr>
          <w:rFonts w:eastAsia="Calibri"/>
          <w:sz w:val="24"/>
          <w:lang w:val="en-GB"/>
        </w:rPr>
        <w:tab/>
      </w:r>
      <w:r w:rsidR="00C52E86" w:rsidRPr="005B58D2">
        <w:rPr>
          <w:rFonts w:eastAsia="Calibri"/>
          <w:sz w:val="24"/>
          <w:lang w:val="en-GB"/>
        </w:rPr>
        <w:tab/>
        <w:t>4</w:t>
      </w:r>
      <w:r>
        <w:rPr>
          <w:rFonts w:eastAsia="Calibri"/>
          <w:sz w:val="24"/>
          <w:lang w:val="en-GB"/>
        </w:rPr>
        <w:t>-exam</w:t>
      </w:r>
      <w:r>
        <w:rPr>
          <w:rFonts w:eastAsia="Calibri"/>
          <w:sz w:val="24"/>
          <w:lang w:val="en-GB"/>
        </w:rPr>
        <w:tab/>
      </w:r>
      <w:r>
        <w:rPr>
          <w:rFonts w:eastAsia="Calibri"/>
          <w:sz w:val="24"/>
          <w:lang w:val="en-GB"/>
        </w:rPr>
        <w:tab/>
      </w:r>
      <w:r w:rsidR="00C52E86" w:rsidRPr="005B58D2">
        <w:rPr>
          <w:rFonts w:eastAsia="Calibri"/>
          <w:sz w:val="24"/>
          <w:lang w:val="en-GB"/>
        </w:rPr>
        <w:t>7.DEM-MED</w:t>
      </w:r>
      <w:r w:rsidR="00C52E86" w:rsidRPr="005B58D2">
        <w:rPr>
          <w:rFonts w:eastAsia="Calibri"/>
          <w:sz w:val="24"/>
          <w:lang w:val="en-GB"/>
        </w:rPr>
        <w:tab/>
        <w:t>7-</w:t>
      </w:r>
      <w:r w:rsidR="00C52E86" w:rsidRPr="005B58D2">
        <w:rPr>
          <w:rFonts w:eastAsia="Calibri"/>
          <w:sz w:val="24"/>
          <w:lang w:val="en-GB"/>
        </w:rPr>
        <w:tab/>
      </w:r>
      <w:r w:rsidR="00C52E86" w:rsidRPr="005B58D2">
        <w:rPr>
          <w:rFonts w:eastAsia="Calibri"/>
          <w:sz w:val="24"/>
          <w:lang w:val="en-GB"/>
        </w:rPr>
        <w:tab/>
        <w:t>PST-OM-give-</w:t>
      </w:r>
      <w:r w:rsidR="00F7369E">
        <w:rPr>
          <w:rFonts w:eastAsia="Calibri"/>
          <w:sz w:val="24"/>
          <w:lang w:val="en-GB"/>
        </w:rPr>
        <w:tab/>
      </w:r>
      <w:r w:rsidR="00C52E86" w:rsidRPr="005B58D2">
        <w:rPr>
          <w:rFonts w:eastAsia="Calibri"/>
          <w:sz w:val="24"/>
          <w:lang w:val="en-GB"/>
        </w:rPr>
        <w:t>FV</w:t>
      </w:r>
      <w:r w:rsidR="00C52E86" w:rsidRPr="005B58D2">
        <w:rPr>
          <w:rFonts w:eastAsia="Calibri"/>
          <w:sz w:val="24"/>
          <w:lang w:val="en-GB"/>
        </w:rPr>
        <w:tab/>
      </w:r>
      <w:r w:rsidR="00F7369E">
        <w:rPr>
          <w:rFonts w:eastAsia="Calibri"/>
          <w:sz w:val="24"/>
          <w:lang w:val="en-GB"/>
        </w:rPr>
        <w:tab/>
      </w:r>
      <w:r w:rsidR="00C52E86" w:rsidRPr="005B58D2">
        <w:rPr>
          <w:rFonts w:eastAsia="Calibri"/>
          <w:sz w:val="24"/>
          <w:lang w:val="en-GB"/>
        </w:rPr>
        <w:t>respect</w:t>
      </w:r>
    </w:p>
    <w:p w14:paraId="7A6F9967" w14:textId="429B5D2E" w:rsidR="0097285A" w:rsidRDefault="0097285A" w:rsidP="00993BC8">
      <w:pPr>
        <w:jc w:val="both"/>
        <w:rPr>
          <w:rFonts w:eastAsia="Calibri"/>
          <w:sz w:val="24"/>
          <w:lang w:val="en-GB"/>
        </w:rPr>
      </w:pPr>
      <w:r w:rsidRPr="005B58D2">
        <w:rPr>
          <w:rFonts w:eastAsia="Calibri"/>
          <w:sz w:val="24"/>
          <w:lang w:val="en-GB"/>
        </w:rPr>
        <w:tab/>
      </w:r>
      <w:r w:rsidRPr="005B58D2">
        <w:rPr>
          <w:rFonts w:eastAsia="Calibri"/>
          <w:sz w:val="24"/>
          <w:lang w:val="en-GB"/>
        </w:rPr>
        <w:tab/>
      </w:r>
      <w:r w:rsidRPr="005B58D2">
        <w:rPr>
          <w:rFonts w:eastAsia="Calibri"/>
          <w:sz w:val="24"/>
          <w:lang w:val="en-GB"/>
        </w:rPr>
        <w:tab/>
      </w:r>
      <w:r w:rsidR="00F7369E">
        <w:rPr>
          <w:rFonts w:eastAsia="Calibri"/>
          <w:sz w:val="24"/>
          <w:lang w:val="en-GB"/>
        </w:rPr>
        <w:tab/>
      </w:r>
      <w:r w:rsidR="00F7369E">
        <w:rPr>
          <w:rFonts w:eastAsia="Calibri"/>
          <w:sz w:val="24"/>
          <w:lang w:val="en-GB"/>
        </w:rPr>
        <w:tab/>
      </w:r>
      <w:r w:rsidR="00F7369E">
        <w:rPr>
          <w:rFonts w:eastAsia="Calibri"/>
          <w:sz w:val="24"/>
          <w:lang w:val="en-GB"/>
        </w:rPr>
        <w:tab/>
      </w:r>
      <w:r w:rsidR="0070543E">
        <w:rPr>
          <w:rFonts w:eastAsia="Calibri"/>
          <w:sz w:val="24"/>
          <w:lang w:val="en-GB"/>
        </w:rPr>
        <w:t xml:space="preserve"> </w:t>
      </w:r>
      <w:r w:rsidR="005B58D2">
        <w:rPr>
          <w:rFonts w:eastAsia="Calibri"/>
          <w:sz w:val="24"/>
          <w:lang w:val="en-GB"/>
        </w:rPr>
        <w:t>‘</w:t>
      </w:r>
      <w:r w:rsidR="00B016FB" w:rsidRPr="005B58D2">
        <w:rPr>
          <w:rFonts w:eastAsia="Calibri"/>
          <w:sz w:val="24"/>
          <w:lang w:val="en-GB"/>
        </w:rPr>
        <w:t>He</w:t>
      </w:r>
      <w:r w:rsidRPr="005B58D2">
        <w:rPr>
          <w:rFonts w:eastAsia="Calibri"/>
          <w:sz w:val="24"/>
          <w:lang w:val="en-GB"/>
        </w:rPr>
        <w:t xml:space="preserve"> passed the exams. That made him </w:t>
      </w:r>
      <w:r w:rsidR="005B58D2" w:rsidRPr="005B58D2">
        <w:rPr>
          <w:rFonts w:eastAsia="Calibri"/>
          <w:sz w:val="24"/>
          <w:lang w:val="en-GB"/>
        </w:rPr>
        <w:t>respected.’</w:t>
      </w:r>
    </w:p>
    <w:p w14:paraId="265D07FE" w14:textId="6FDCC5FE" w:rsidR="0097285A" w:rsidRPr="00CA7E5C" w:rsidRDefault="00C52E86" w:rsidP="00993BC8">
      <w:pPr>
        <w:jc w:val="both"/>
        <w:rPr>
          <w:rFonts w:eastAsia="Calibri"/>
          <w:sz w:val="24"/>
          <w:lang w:val="en-GB"/>
        </w:rPr>
      </w:pPr>
      <w:r>
        <w:rPr>
          <w:rFonts w:eastAsia="Calibri"/>
          <w:sz w:val="24"/>
          <w:lang w:val="en-GB"/>
        </w:rPr>
        <w:tab/>
      </w:r>
      <w:r>
        <w:rPr>
          <w:rFonts w:eastAsia="Calibri"/>
          <w:sz w:val="24"/>
          <w:lang w:val="en-GB"/>
        </w:rPr>
        <w:tab/>
      </w:r>
      <w:r>
        <w:rPr>
          <w:rFonts w:eastAsia="Calibri"/>
          <w:sz w:val="24"/>
          <w:lang w:val="en-GB"/>
        </w:rPr>
        <w:tab/>
      </w:r>
      <w:r>
        <w:rPr>
          <w:rFonts w:eastAsia="Calibri"/>
          <w:sz w:val="24"/>
          <w:lang w:val="en-GB"/>
        </w:rPr>
        <w:tab/>
      </w:r>
      <w:r w:rsidR="0070543E">
        <w:rPr>
          <w:rFonts w:eastAsia="Calibri"/>
          <w:sz w:val="24"/>
          <w:lang w:val="en-GB"/>
        </w:rPr>
        <w:t xml:space="preserve"> </w:t>
      </w:r>
      <w:r w:rsidR="001D546D">
        <w:rPr>
          <w:rFonts w:eastAsia="Calibri"/>
          <w:sz w:val="24"/>
          <w:lang w:val="en-GB"/>
        </w:rPr>
        <w:t>c</w:t>
      </w:r>
      <w:r w:rsidR="008B0F62">
        <w:rPr>
          <w:rFonts w:eastAsia="Calibri"/>
          <w:sz w:val="24"/>
          <w:lang w:val="en-GB"/>
        </w:rPr>
        <w:t>.</w:t>
      </w:r>
      <w:r w:rsidR="0097285A" w:rsidRPr="00CA7E5C">
        <w:rPr>
          <w:rFonts w:eastAsia="Calibri"/>
          <w:sz w:val="24"/>
          <w:lang w:val="en-GB"/>
        </w:rPr>
        <w:tab/>
      </w:r>
      <w:r w:rsidR="00B016FB" w:rsidRPr="00CA7E5C">
        <w:rPr>
          <w:rFonts w:eastAsia="Calibri"/>
          <w:sz w:val="24"/>
          <w:lang w:val="en-GB"/>
        </w:rPr>
        <w:tab/>
      </w:r>
      <w:r w:rsidR="0097285A" w:rsidRPr="00CA7E5C">
        <w:rPr>
          <w:rFonts w:eastAsia="Calibri"/>
          <w:i/>
          <w:sz w:val="24"/>
          <w:lang w:val="en-GB"/>
        </w:rPr>
        <w:t>a</w:t>
      </w:r>
      <w:r w:rsidR="00494F34" w:rsidRPr="00CA7E5C">
        <w:rPr>
          <w:rFonts w:eastAsia="Calibri"/>
          <w:i/>
          <w:sz w:val="24"/>
          <w:lang w:val="en-GB"/>
        </w:rPr>
        <w:t>-</w:t>
      </w:r>
      <w:r w:rsidR="00494F34" w:rsidRPr="00CA7E5C">
        <w:rPr>
          <w:rFonts w:eastAsia="Calibri"/>
          <w:i/>
          <w:sz w:val="24"/>
          <w:lang w:val="en-GB"/>
        </w:rPr>
        <w:tab/>
      </w:r>
      <w:r w:rsidR="00494F34" w:rsidRPr="00CA7E5C">
        <w:rPr>
          <w:rFonts w:eastAsia="Calibri"/>
          <w:i/>
          <w:sz w:val="24"/>
          <w:lang w:val="en-GB"/>
        </w:rPr>
        <w:tab/>
      </w:r>
      <w:r w:rsidR="00494F34" w:rsidRPr="00CA7E5C">
        <w:rPr>
          <w:rFonts w:eastAsia="Calibri"/>
          <w:i/>
          <w:sz w:val="24"/>
          <w:lang w:val="en-GB"/>
        </w:rPr>
        <w:tab/>
      </w:r>
      <w:r w:rsidR="00494F34" w:rsidRPr="00CA7E5C">
        <w:rPr>
          <w:rFonts w:eastAsia="Calibri"/>
          <w:i/>
          <w:sz w:val="24"/>
          <w:lang w:val="en-GB"/>
        </w:rPr>
        <w:tab/>
      </w:r>
      <w:r w:rsidR="0097285A" w:rsidRPr="00CA7E5C">
        <w:rPr>
          <w:rFonts w:eastAsia="Calibri"/>
          <w:i/>
          <w:sz w:val="24"/>
          <w:lang w:val="en-GB"/>
        </w:rPr>
        <w:t>le</w:t>
      </w:r>
      <w:r w:rsidR="00494F34" w:rsidRPr="00CA7E5C">
        <w:rPr>
          <w:rFonts w:eastAsia="Calibri"/>
          <w:i/>
          <w:sz w:val="24"/>
          <w:lang w:val="en-GB"/>
        </w:rPr>
        <w:t>-</w:t>
      </w:r>
      <w:r w:rsidR="00494F34" w:rsidRPr="00CA7E5C">
        <w:rPr>
          <w:rFonts w:eastAsia="Calibri"/>
          <w:i/>
          <w:sz w:val="24"/>
          <w:lang w:val="en-GB"/>
        </w:rPr>
        <w:tab/>
      </w:r>
      <w:r w:rsidR="00494F34" w:rsidRPr="00CA7E5C">
        <w:rPr>
          <w:rFonts w:eastAsia="Calibri"/>
          <w:i/>
          <w:sz w:val="24"/>
          <w:lang w:val="en-GB"/>
        </w:rPr>
        <w:tab/>
      </w:r>
      <w:r w:rsidR="00494F34" w:rsidRPr="00CA7E5C">
        <w:rPr>
          <w:rFonts w:eastAsia="Calibri"/>
          <w:i/>
          <w:sz w:val="24"/>
          <w:lang w:val="en-GB"/>
        </w:rPr>
        <w:tab/>
      </w:r>
      <w:proofErr w:type="spellStart"/>
      <w:r w:rsidR="0097285A" w:rsidRPr="00CA7E5C">
        <w:rPr>
          <w:rFonts w:eastAsia="Calibri"/>
          <w:i/>
          <w:sz w:val="24"/>
          <w:lang w:val="en-GB"/>
        </w:rPr>
        <w:t>waang</w:t>
      </w:r>
      <w:proofErr w:type="spellEnd"/>
      <w:r w:rsidR="00494F34" w:rsidRPr="00CA7E5C">
        <w:rPr>
          <w:rFonts w:eastAsia="Calibri"/>
          <w:i/>
          <w:sz w:val="24"/>
          <w:lang w:val="en-GB"/>
        </w:rPr>
        <w:t>-a</w:t>
      </w:r>
      <w:r w:rsidR="00494F34" w:rsidRPr="00CA7E5C">
        <w:rPr>
          <w:rFonts w:eastAsia="Calibri"/>
          <w:i/>
          <w:sz w:val="24"/>
          <w:lang w:val="en-GB"/>
        </w:rPr>
        <w:tab/>
      </w:r>
      <w:r w:rsidR="00494F34" w:rsidRPr="00CA7E5C">
        <w:rPr>
          <w:rFonts w:eastAsia="Calibri"/>
          <w:i/>
          <w:sz w:val="24"/>
          <w:lang w:val="en-GB"/>
        </w:rPr>
        <w:tab/>
      </w:r>
      <w:r w:rsidR="00F7369E" w:rsidRPr="00CA7E5C">
        <w:rPr>
          <w:rFonts w:eastAsia="Calibri"/>
          <w:i/>
          <w:sz w:val="24"/>
          <w:lang w:val="en-GB"/>
        </w:rPr>
        <w:tab/>
      </w:r>
      <w:r w:rsidR="0097285A" w:rsidRPr="00CA7E5C">
        <w:rPr>
          <w:rFonts w:eastAsia="Calibri"/>
          <w:i/>
          <w:sz w:val="24"/>
          <w:lang w:val="en-GB"/>
        </w:rPr>
        <w:t>n</w:t>
      </w:r>
      <w:r w:rsidR="00494F34" w:rsidRPr="00CA7E5C">
        <w:rPr>
          <w:rFonts w:eastAsia="Calibri"/>
          <w:i/>
          <w:sz w:val="24"/>
          <w:lang w:val="en-GB"/>
        </w:rPr>
        <w:t>-</w:t>
      </w:r>
      <w:proofErr w:type="spellStart"/>
      <w:r w:rsidR="0097285A" w:rsidRPr="00CA7E5C">
        <w:rPr>
          <w:rFonts w:eastAsia="Calibri"/>
          <w:i/>
          <w:sz w:val="24"/>
          <w:lang w:val="en-GB"/>
        </w:rPr>
        <w:t>kutanu</w:t>
      </w:r>
      <w:proofErr w:type="spellEnd"/>
      <w:r w:rsidR="0097285A" w:rsidRPr="00CA7E5C">
        <w:rPr>
          <w:rFonts w:eastAsia="Calibri"/>
          <w:i/>
          <w:sz w:val="24"/>
          <w:lang w:val="en-GB"/>
        </w:rPr>
        <w:t xml:space="preserve"> </w:t>
      </w:r>
      <w:proofErr w:type="spellStart"/>
      <w:r w:rsidR="0097285A" w:rsidRPr="00CA7E5C">
        <w:rPr>
          <w:rFonts w:eastAsia="Calibri"/>
          <w:i/>
          <w:sz w:val="24"/>
          <w:lang w:val="en-GB"/>
        </w:rPr>
        <w:t>kaded</w:t>
      </w:r>
      <w:proofErr w:type="spellEnd"/>
      <w:r w:rsidR="00CA7E5C" w:rsidRPr="00CA7E5C">
        <w:rPr>
          <w:rFonts w:eastAsia="Calibri"/>
          <w:i/>
          <w:sz w:val="24"/>
          <w:lang w:val="en-GB"/>
        </w:rPr>
        <w:t>-</w:t>
      </w:r>
      <w:r w:rsidR="0097285A" w:rsidRPr="00CA7E5C">
        <w:rPr>
          <w:rFonts w:eastAsia="Calibri"/>
          <w:i/>
          <w:sz w:val="24"/>
          <w:lang w:val="en-GB"/>
        </w:rPr>
        <w:t>a</w:t>
      </w:r>
      <w:r w:rsidR="00CA7E5C" w:rsidRPr="00CA7E5C">
        <w:rPr>
          <w:rFonts w:eastAsia="Calibri"/>
          <w:i/>
          <w:sz w:val="24"/>
          <w:lang w:val="en-GB"/>
        </w:rPr>
        <w:tab/>
      </w:r>
      <w:r w:rsidR="00CA7E5C" w:rsidRPr="00CA7E5C">
        <w:rPr>
          <w:rFonts w:eastAsia="Calibri"/>
          <w:i/>
          <w:sz w:val="24"/>
          <w:lang w:val="en-GB"/>
        </w:rPr>
        <w:tab/>
      </w:r>
      <w:r w:rsidR="00CA7E5C" w:rsidRPr="00CA7E5C">
        <w:rPr>
          <w:rFonts w:eastAsia="Calibri"/>
          <w:i/>
          <w:sz w:val="24"/>
          <w:lang w:val="en-GB"/>
        </w:rPr>
        <w:tab/>
      </w:r>
      <w:proofErr w:type="spellStart"/>
      <w:r w:rsidR="00CA7E5C">
        <w:rPr>
          <w:rFonts w:eastAsia="Calibri"/>
          <w:i/>
          <w:sz w:val="24"/>
          <w:lang w:val="en-GB"/>
        </w:rPr>
        <w:t>na</w:t>
      </w:r>
      <w:proofErr w:type="spellEnd"/>
      <w:r w:rsidR="00CA7E5C">
        <w:rPr>
          <w:rFonts w:eastAsia="Calibri"/>
          <w:i/>
          <w:sz w:val="24"/>
          <w:lang w:val="en-GB"/>
        </w:rPr>
        <w:tab/>
      </w:r>
      <w:r w:rsidR="00CA7E5C">
        <w:rPr>
          <w:rFonts w:eastAsia="Calibri"/>
          <w:i/>
          <w:sz w:val="24"/>
          <w:lang w:val="en-GB"/>
        </w:rPr>
        <w:tab/>
      </w:r>
      <w:r w:rsidR="00CA7E5C" w:rsidRPr="00CA7E5C">
        <w:rPr>
          <w:rFonts w:eastAsia="Calibri"/>
          <w:i/>
          <w:sz w:val="24"/>
          <w:lang w:val="en-GB"/>
        </w:rPr>
        <w:tab/>
      </w:r>
      <w:proofErr w:type="spellStart"/>
      <w:r w:rsidR="0097285A" w:rsidRPr="00CA7E5C">
        <w:rPr>
          <w:rFonts w:eastAsia="Calibri"/>
          <w:i/>
          <w:sz w:val="24"/>
          <w:lang w:val="en-GB"/>
        </w:rPr>
        <w:t>wa</w:t>
      </w:r>
      <w:r w:rsidR="00494F34" w:rsidRPr="00CA7E5C">
        <w:rPr>
          <w:rFonts w:eastAsia="Calibri"/>
          <w:i/>
          <w:sz w:val="24"/>
          <w:lang w:val="en-GB"/>
        </w:rPr>
        <w:t>-</w:t>
      </w:r>
      <w:r w:rsidR="00CA7E5C" w:rsidRPr="00CA7E5C">
        <w:rPr>
          <w:rFonts w:eastAsia="Calibri"/>
          <w:i/>
          <w:sz w:val="24"/>
          <w:lang w:val="en-GB"/>
        </w:rPr>
        <w:t>miku</w:t>
      </w:r>
      <w:proofErr w:type="spellEnd"/>
      <w:r w:rsidR="00CA7E5C" w:rsidRPr="00CA7E5C">
        <w:rPr>
          <w:rFonts w:eastAsia="Calibri"/>
          <w:i/>
          <w:sz w:val="24"/>
          <w:lang w:val="en-GB"/>
        </w:rPr>
        <w:t xml:space="preserve"> </w:t>
      </w:r>
      <w:proofErr w:type="spellStart"/>
      <w:r w:rsidR="00CA7E5C" w:rsidRPr="00CA7E5C">
        <w:rPr>
          <w:rFonts w:eastAsia="Calibri"/>
          <w:i/>
          <w:sz w:val="24"/>
          <w:lang w:val="en-GB"/>
        </w:rPr>
        <w:t>tubu</w:t>
      </w:r>
      <w:proofErr w:type="spellEnd"/>
    </w:p>
    <w:p w14:paraId="177FDA78" w14:textId="77777777" w:rsidR="00CA7E5C" w:rsidRPr="00CA7E5C" w:rsidRDefault="00494F34" w:rsidP="00993BC8">
      <w:pPr>
        <w:jc w:val="both"/>
        <w:rPr>
          <w:rFonts w:eastAsia="Calibri"/>
          <w:sz w:val="24"/>
          <w:lang w:val="en-GB"/>
        </w:rPr>
      </w:pPr>
      <w:r w:rsidRPr="00CA7E5C">
        <w:rPr>
          <w:rFonts w:eastAsia="Calibri"/>
          <w:sz w:val="24"/>
          <w:lang w:val="en-GB"/>
        </w:rPr>
        <w:tab/>
      </w:r>
      <w:r w:rsidRPr="00CA7E5C">
        <w:rPr>
          <w:rFonts w:eastAsia="Calibri"/>
          <w:sz w:val="24"/>
          <w:lang w:val="en-GB"/>
        </w:rPr>
        <w:tab/>
      </w:r>
      <w:r w:rsidRPr="00CA7E5C">
        <w:rPr>
          <w:rFonts w:eastAsia="Calibri"/>
          <w:sz w:val="24"/>
          <w:lang w:val="en-GB"/>
        </w:rPr>
        <w:tab/>
      </w:r>
      <w:r w:rsidRPr="00CA7E5C">
        <w:rPr>
          <w:rFonts w:eastAsia="Calibri"/>
          <w:sz w:val="24"/>
          <w:lang w:val="en-GB"/>
        </w:rPr>
        <w:tab/>
      </w:r>
      <w:r w:rsidRPr="00CA7E5C">
        <w:rPr>
          <w:rFonts w:eastAsia="Calibri"/>
          <w:sz w:val="24"/>
          <w:lang w:val="en-GB"/>
        </w:rPr>
        <w:tab/>
      </w:r>
      <w:r w:rsidRPr="00CA7E5C">
        <w:rPr>
          <w:rFonts w:eastAsia="Calibri"/>
          <w:sz w:val="24"/>
          <w:lang w:val="en-GB"/>
        </w:rPr>
        <w:tab/>
      </w:r>
      <w:r w:rsidRPr="00CA7E5C">
        <w:rPr>
          <w:rFonts w:eastAsia="Calibri"/>
          <w:sz w:val="24"/>
          <w:lang w:val="en-GB"/>
        </w:rPr>
        <w:tab/>
        <w:t>2SG-</w:t>
      </w:r>
      <w:r w:rsidRPr="00CA7E5C">
        <w:rPr>
          <w:rFonts w:eastAsia="Calibri"/>
          <w:sz w:val="24"/>
          <w:lang w:val="en-GB"/>
        </w:rPr>
        <w:tab/>
        <w:t>PST-</w:t>
      </w:r>
      <w:r w:rsidRPr="00CA7E5C">
        <w:rPr>
          <w:rFonts w:eastAsia="Calibri"/>
          <w:sz w:val="24"/>
          <w:lang w:val="en-GB"/>
        </w:rPr>
        <w:tab/>
        <w:t>call-</w:t>
      </w:r>
      <w:r w:rsidRPr="00CA7E5C">
        <w:rPr>
          <w:rFonts w:eastAsia="Calibri"/>
          <w:sz w:val="24"/>
          <w:lang w:val="en-GB"/>
        </w:rPr>
        <w:tab/>
      </w:r>
      <w:r w:rsidRPr="00CA7E5C">
        <w:rPr>
          <w:rFonts w:eastAsia="Calibri"/>
          <w:sz w:val="24"/>
          <w:lang w:val="en-GB"/>
        </w:rPr>
        <w:tab/>
      </w:r>
      <w:r w:rsidRPr="00CA7E5C">
        <w:rPr>
          <w:rFonts w:eastAsia="Calibri"/>
          <w:sz w:val="24"/>
          <w:lang w:val="en-GB"/>
        </w:rPr>
        <w:tab/>
        <w:t>FV</w:t>
      </w:r>
      <w:r w:rsidRPr="00CA7E5C">
        <w:rPr>
          <w:rFonts w:eastAsia="Calibri"/>
          <w:sz w:val="24"/>
          <w:lang w:val="en-GB"/>
        </w:rPr>
        <w:tab/>
      </w:r>
      <w:r w:rsidRPr="00CA7E5C">
        <w:rPr>
          <w:rFonts w:eastAsia="Calibri"/>
          <w:sz w:val="24"/>
          <w:lang w:val="en-GB"/>
        </w:rPr>
        <w:tab/>
        <w:t>3-exam</w:t>
      </w:r>
      <w:r w:rsidRPr="00CA7E5C">
        <w:rPr>
          <w:rFonts w:eastAsia="Calibri"/>
          <w:sz w:val="24"/>
          <w:lang w:val="en-GB"/>
        </w:rPr>
        <w:tab/>
      </w:r>
      <w:r w:rsidRPr="00CA7E5C">
        <w:rPr>
          <w:rFonts w:eastAsia="Calibri"/>
          <w:sz w:val="24"/>
          <w:lang w:val="en-GB"/>
        </w:rPr>
        <w:tab/>
      </w:r>
      <w:r w:rsidR="00CA7E5C" w:rsidRPr="00CA7E5C">
        <w:rPr>
          <w:rFonts w:eastAsia="Calibri"/>
          <w:sz w:val="24"/>
          <w:lang w:val="en-GB"/>
        </w:rPr>
        <w:t>talk-</w:t>
      </w:r>
      <w:r w:rsidR="00CA7E5C" w:rsidRPr="00CA7E5C">
        <w:rPr>
          <w:rFonts w:eastAsia="Calibri"/>
          <w:sz w:val="24"/>
          <w:lang w:val="en-GB"/>
        </w:rPr>
        <w:tab/>
      </w:r>
      <w:r w:rsidR="00CA7E5C" w:rsidRPr="00CA7E5C">
        <w:rPr>
          <w:rFonts w:eastAsia="Calibri"/>
          <w:sz w:val="24"/>
          <w:lang w:val="en-GB"/>
        </w:rPr>
        <w:tab/>
      </w:r>
      <w:r w:rsidR="00CA7E5C" w:rsidRPr="00CA7E5C">
        <w:rPr>
          <w:rFonts w:eastAsia="Calibri"/>
          <w:sz w:val="24"/>
          <w:lang w:val="en-GB"/>
        </w:rPr>
        <w:tab/>
        <w:t>FV</w:t>
      </w:r>
      <w:r w:rsidR="00CA7E5C" w:rsidRPr="00CA7E5C">
        <w:rPr>
          <w:rFonts w:eastAsia="Calibri"/>
          <w:sz w:val="24"/>
          <w:lang w:val="en-GB"/>
        </w:rPr>
        <w:tab/>
      </w:r>
      <w:r w:rsidR="00CA7E5C" w:rsidRPr="00CA7E5C">
        <w:rPr>
          <w:rFonts w:eastAsia="Calibri"/>
          <w:sz w:val="24"/>
          <w:lang w:val="en-GB"/>
        </w:rPr>
        <w:tab/>
        <w:t>with</w:t>
      </w:r>
      <w:r w:rsidR="00CA7E5C" w:rsidRPr="00CA7E5C">
        <w:rPr>
          <w:rFonts w:eastAsia="Calibri"/>
          <w:sz w:val="24"/>
          <w:lang w:val="en-GB"/>
        </w:rPr>
        <w:tab/>
      </w:r>
      <w:r w:rsidR="00CA7E5C" w:rsidRPr="00CA7E5C">
        <w:rPr>
          <w:rFonts w:eastAsia="Calibri"/>
          <w:sz w:val="24"/>
          <w:lang w:val="en-GB"/>
        </w:rPr>
        <w:tab/>
        <w:t>2-elder</w:t>
      </w:r>
      <w:r w:rsidR="00CA7E5C" w:rsidRPr="00CA7E5C">
        <w:rPr>
          <w:rFonts w:eastAsia="Calibri"/>
          <w:sz w:val="24"/>
          <w:lang w:val="en-GB"/>
        </w:rPr>
        <w:tab/>
        <w:t>only</w:t>
      </w:r>
    </w:p>
    <w:p w14:paraId="07E728F3" w14:textId="62C4C16F" w:rsidR="00494F34" w:rsidRPr="00CA7E5C" w:rsidRDefault="00CA7E5C" w:rsidP="00993BC8">
      <w:pPr>
        <w:jc w:val="both"/>
        <w:rPr>
          <w:rFonts w:eastAsia="Calibri"/>
          <w:i/>
          <w:sz w:val="24"/>
          <w:lang w:val="en-GB"/>
        </w:rPr>
      </w:pPr>
      <w:r w:rsidRPr="00CA7E5C">
        <w:rPr>
          <w:rFonts w:eastAsia="Calibri"/>
          <w:i/>
          <w:sz w:val="24"/>
          <w:lang w:val="en-GB"/>
        </w:rPr>
        <w:tab/>
      </w:r>
      <w:r w:rsidRPr="00CA7E5C">
        <w:rPr>
          <w:rFonts w:eastAsia="Calibri"/>
          <w:i/>
          <w:sz w:val="24"/>
          <w:lang w:val="en-GB"/>
        </w:rPr>
        <w:tab/>
      </w:r>
      <w:r w:rsidRPr="00CA7E5C">
        <w:rPr>
          <w:rFonts w:eastAsia="Calibri"/>
          <w:i/>
          <w:sz w:val="24"/>
          <w:lang w:val="en-GB"/>
        </w:rPr>
        <w:tab/>
      </w:r>
      <w:r w:rsidRPr="00CA7E5C">
        <w:rPr>
          <w:rFonts w:eastAsia="Calibri"/>
          <w:i/>
          <w:sz w:val="24"/>
          <w:lang w:val="en-GB"/>
        </w:rPr>
        <w:tab/>
      </w:r>
      <w:r w:rsidRPr="00CA7E5C">
        <w:rPr>
          <w:rFonts w:eastAsia="Calibri"/>
          <w:i/>
          <w:sz w:val="24"/>
          <w:lang w:val="en-GB"/>
        </w:rPr>
        <w:tab/>
      </w:r>
      <w:r w:rsidRPr="00CA7E5C">
        <w:rPr>
          <w:rFonts w:eastAsia="Calibri"/>
          <w:i/>
          <w:sz w:val="24"/>
          <w:lang w:val="en-GB"/>
        </w:rPr>
        <w:tab/>
      </w:r>
      <w:r w:rsidRPr="00CA7E5C">
        <w:rPr>
          <w:rFonts w:eastAsia="Calibri"/>
          <w:i/>
          <w:sz w:val="24"/>
          <w:lang w:val="en-GB"/>
        </w:rPr>
        <w:tab/>
      </w:r>
      <w:proofErr w:type="spellStart"/>
      <w:r w:rsidRPr="00CA7E5C">
        <w:rPr>
          <w:rFonts w:eastAsia="Calibri"/>
          <w:i/>
          <w:sz w:val="24"/>
          <w:lang w:val="en-GB"/>
        </w:rPr>
        <w:t>Ekyo</w:t>
      </w:r>
      <w:proofErr w:type="spellEnd"/>
      <w:r w:rsidRPr="00CA7E5C">
        <w:rPr>
          <w:rFonts w:eastAsia="Calibri"/>
          <w:i/>
          <w:sz w:val="24"/>
          <w:lang w:val="en-GB"/>
        </w:rPr>
        <w:tab/>
      </w:r>
      <w:r w:rsidRPr="00CA7E5C">
        <w:rPr>
          <w:rFonts w:eastAsia="Calibri"/>
          <w:i/>
          <w:sz w:val="24"/>
          <w:lang w:val="en-GB"/>
        </w:rPr>
        <w:tab/>
      </w:r>
      <w:r w:rsidRPr="00CA7E5C">
        <w:rPr>
          <w:rFonts w:eastAsia="Calibri"/>
          <w:i/>
          <w:sz w:val="24"/>
          <w:lang w:val="en-GB"/>
        </w:rPr>
        <w:tab/>
      </w:r>
      <w:r w:rsidRPr="00CA7E5C">
        <w:rPr>
          <w:rFonts w:eastAsia="Calibri"/>
          <w:i/>
          <w:sz w:val="24"/>
          <w:lang w:val="en-GB"/>
        </w:rPr>
        <w:tab/>
      </w:r>
      <w:r w:rsidRPr="00CA7E5C">
        <w:rPr>
          <w:rFonts w:eastAsia="Calibri"/>
          <w:i/>
          <w:sz w:val="24"/>
          <w:lang w:val="en-GB"/>
        </w:rPr>
        <w:tab/>
      </w:r>
      <w:r w:rsidRPr="00CA7E5C">
        <w:rPr>
          <w:rFonts w:eastAsia="Calibri"/>
          <w:i/>
          <w:sz w:val="24"/>
          <w:lang w:val="en-GB"/>
        </w:rPr>
        <w:tab/>
      </w:r>
      <w:r w:rsidRPr="00CA7E5C">
        <w:rPr>
          <w:rFonts w:eastAsia="Calibri"/>
          <w:i/>
          <w:sz w:val="24"/>
          <w:lang w:val="en-GB"/>
        </w:rPr>
        <w:tab/>
      </w:r>
      <w:r w:rsidRPr="00CA7E5C">
        <w:rPr>
          <w:rFonts w:eastAsia="Calibri"/>
          <w:i/>
          <w:sz w:val="24"/>
          <w:lang w:val="en-GB"/>
        </w:rPr>
        <w:tab/>
      </w:r>
      <w:r w:rsidRPr="00CA7E5C">
        <w:rPr>
          <w:rFonts w:eastAsia="Calibri"/>
          <w:i/>
          <w:sz w:val="24"/>
          <w:lang w:val="en-GB"/>
        </w:rPr>
        <w:tab/>
      </w:r>
      <w:proofErr w:type="spellStart"/>
      <w:r w:rsidRPr="00CA7E5C">
        <w:rPr>
          <w:rFonts w:eastAsia="Calibri"/>
          <w:i/>
          <w:sz w:val="24"/>
          <w:lang w:val="en-GB"/>
        </w:rPr>
        <w:t>kyo</w:t>
      </w:r>
      <w:proofErr w:type="spellEnd"/>
      <w:r w:rsidRPr="00CA7E5C">
        <w:rPr>
          <w:rFonts w:eastAsia="Calibri"/>
          <w:i/>
          <w:sz w:val="24"/>
          <w:lang w:val="en-GB"/>
        </w:rPr>
        <w:tab/>
      </w:r>
      <w:r w:rsidRPr="00CA7E5C">
        <w:rPr>
          <w:rFonts w:eastAsia="Calibri"/>
          <w:i/>
          <w:sz w:val="24"/>
          <w:lang w:val="en-GB"/>
        </w:rPr>
        <w:tab/>
      </w:r>
      <w:r w:rsidRPr="00CA7E5C">
        <w:rPr>
          <w:rFonts w:eastAsia="Calibri"/>
          <w:i/>
          <w:sz w:val="24"/>
          <w:lang w:val="en-GB"/>
        </w:rPr>
        <w:tab/>
      </w:r>
      <w:proofErr w:type="spellStart"/>
      <w:r w:rsidRPr="00CA7E5C">
        <w:rPr>
          <w:rFonts w:eastAsia="Calibri"/>
          <w:i/>
          <w:sz w:val="24"/>
          <w:lang w:val="en-GB"/>
        </w:rPr>
        <w:t>wa</w:t>
      </w:r>
      <w:proofErr w:type="spellEnd"/>
      <w:r w:rsidRPr="00CA7E5C">
        <w:rPr>
          <w:rFonts w:eastAsia="Calibri"/>
          <w:i/>
          <w:sz w:val="24"/>
          <w:lang w:val="en-GB"/>
        </w:rPr>
        <w:t>-le-</w:t>
      </w:r>
      <w:r w:rsidRPr="00CA7E5C">
        <w:rPr>
          <w:rFonts w:eastAsia="Calibri"/>
          <w:i/>
          <w:sz w:val="24"/>
          <w:lang w:val="en-GB"/>
        </w:rPr>
        <w:tab/>
      </w:r>
      <w:r w:rsidRPr="00CA7E5C">
        <w:rPr>
          <w:rFonts w:eastAsia="Calibri"/>
          <w:i/>
          <w:sz w:val="24"/>
          <w:lang w:val="en-GB"/>
        </w:rPr>
        <w:tab/>
      </w:r>
      <w:r w:rsidRPr="00CA7E5C">
        <w:rPr>
          <w:rFonts w:eastAsia="Calibri"/>
          <w:i/>
          <w:sz w:val="24"/>
          <w:lang w:val="en-GB"/>
        </w:rPr>
        <w:tab/>
        <w:t>n-</w:t>
      </w:r>
      <w:r w:rsidRPr="00CA7E5C">
        <w:rPr>
          <w:rFonts w:eastAsia="Calibri"/>
          <w:i/>
          <w:sz w:val="24"/>
          <w:lang w:val="en-GB"/>
        </w:rPr>
        <w:tab/>
      </w:r>
      <w:r w:rsidRPr="00CA7E5C">
        <w:rPr>
          <w:rFonts w:eastAsia="Calibri"/>
          <w:i/>
          <w:sz w:val="24"/>
          <w:lang w:val="en-GB"/>
        </w:rPr>
        <w:tab/>
      </w:r>
      <w:r w:rsidRPr="00CA7E5C">
        <w:rPr>
          <w:rFonts w:eastAsia="Calibri"/>
          <w:i/>
          <w:sz w:val="24"/>
          <w:lang w:val="en-GB"/>
        </w:rPr>
        <w:tab/>
      </w:r>
      <w:proofErr w:type="spellStart"/>
      <w:r w:rsidRPr="00CA7E5C">
        <w:rPr>
          <w:rFonts w:eastAsia="Calibri"/>
          <w:i/>
          <w:sz w:val="24"/>
          <w:lang w:val="en-GB"/>
        </w:rPr>
        <w:t>kund-i</w:t>
      </w:r>
      <w:proofErr w:type="spellEnd"/>
      <w:r w:rsidRPr="00CA7E5C">
        <w:rPr>
          <w:rFonts w:eastAsia="Calibri"/>
          <w:i/>
          <w:sz w:val="24"/>
          <w:lang w:val="en-GB"/>
        </w:rPr>
        <w:t>-</w:t>
      </w:r>
      <w:r w:rsidRPr="00CA7E5C">
        <w:rPr>
          <w:rFonts w:eastAsia="Calibri"/>
          <w:i/>
          <w:sz w:val="24"/>
          <w:lang w:val="en-GB"/>
        </w:rPr>
        <w:tab/>
      </w:r>
      <w:r w:rsidRPr="00CA7E5C">
        <w:rPr>
          <w:rFonts w:eastAsia="Calibri"/>
          <w:i/>
          <w:sz w:val="24"/>
          <w:lang w:val="en-GB"/>
        </w:rPr>
        <w:tab/>
      </w:r>
      <w:r w:rsidRPr="00CA7E5C">
        <w:rPr>
          <w:rFonts w:eastAsia="Calibri"/>
          <w:i/>
          <w:sz w:val="24"/>
          <w:lang w:val="en-GB"/>
        </w:rPr>
        <w:tab/>
      </w:r>
      <w:r w:rsidRPr="00CA7E5C">
        <w:rPr>
          <w:rFonts w:eastAsia="Calibri"/>
          <w:i/>
          <w:sz w:val="24"/>
          <w:lang w:val="en-GB"/>
        </w:rPr>
        <w:tab/>
      </w:r>
      <w:r w:rsidRPr="00CA7E5C">
        <w:rPr>
          <w:rFonts w:eastAsia="Calibri"/>
          <w:i/>
          <w:sz w:val="24"/>
          <w:lang w:val="en-GB"/>
        </w:rPr>
        <w:tab/>
        <w:t>a</w:t>
      </w:r>
    </w:p>
    <w:p w14:paraId="1BCC1E32" w14:textId="2159782B" w:rsidR="00CA7E5C" w:rsidRPr="00CA7E5C" w:rsidRDefault="00CA7E5C" w:rsidP="00CA7E5C">
      <w:pPr>
        <w:jc w:val="both"/>
        <w:rPr>
          <w:rFonts w:eastAsia="Calibri"/>
          <w:sz w:val="24"/>
          <w:lang w:val="en-GB"/>
        </w:rPr>
      </w:pPr>
      <w:r w:rsidRPr="00CA7E5C">
        <w:rPr>
          <w:rFonts w:eastAsia="Calibri"/>
          <w:i/>
          <w:sz w:val="24"/>
          <w:lang w:val="en-GB"/>
        </w:rPr>
        <w:tab/>
      </w:r>
      <w:r w:rsidRPr="00CA7E5C">
        <w:rPr>
          <w:rFonts w:eastAsia="Calibri"/>
          <w:i/>
          <w:sz w:val="24"/>
          <w:lang w:val="en-GB"/>
        </w:rPr>
        <w:tab/>
      </w:r>
      <w:r w:rsidRPr="00CA7E5C">
        <w:rPr>
          <w:rFonts w:eastAsia="Calibri"/>
          <w:i/>
          <w:sz w:val="24"/>
          <w:lang w:val="en-GB"/>
        </w:rPr>
        <w:tab/>
      </w:r>
      <w:r w:rsidRPr="00CA7E5C">
        <w:rPr>
          <w:rFonts w:eastAsia="Calibri"/>
          <w:i/>
          <w:sz w:val="24"/>
          <w:lang w:val="en-GB"/>
        </w:rPr>
        <w:tab/>
      </w:r>
      <w:r w:rsidRPr="00CA7E5C">
        <w:rPr>
          <w:rFonts w:eastAsia="Calibri"/>
          <w:i/>
          <w:sz w:val="24"/>
          <w:lang w:val="en-GB"/>
        </w:rPr>
        <w:tab/>
      </w:r>
      <w:r w:rsidRPr="00CA7E5C">
        <w:rPr>
          <w:rFonts w:eastAsia="Calibri"/>
          <w:i/>
          <w:sz w:val="24"/>
          <w:lang w:val="en-GB"/>
        </w:rPr>
        <w:tab/>
      </w:r>
      <w:r w:rsidRPr="00CA7E5C">
        <w:rPr>
          <w:rFonts w:eastAsia="Calibri"/>
          <w:i/>
          <w:sz w:val="24"/>
          <w:lang w:val="en-GB"/>
        </w:rPr>
        <w:tab/>
      </w:r>
      <w:r w:rsidRPr="00CA7E5C">
        <w:rPr>
          <w:rFonts w:eastAsia="Calibri"/>
          <w:sz w:val="24"/>
          <w:lang w:val="en-GB"/>
        </w:rPr>
        <w:t>7.DEM-MED</w:t>
      </w:r>
      <w:r w:rsidRPr="00CA7E5C">
        <w:rPr>
          <w:rFonts w:eastAsia="Calibri"/>
          <w:sz w:val="24"/>
          <w:lang w:val="en-GB"/>
        </w:rPr>
        <w:tab/>
        <w:t>7-was</w:t>
      </w:r>
      <w:r w:rsidRPr="00CA7E5C">
        <w:rPr>
          <w:rFonts w:eastAsia="Calibri"/>
          <w:sz w:val="24"/>
          <w:lang w:val="en-GB"/>
        </w:rPr>
        <w:tab/>
      </w:r>
      <w:r w:rsidRPr="00CA7E5C">
        <w:rPr>
          <w:rFonts w:eastAsia="Calibri"/>
          <w:sz w:val="24"/>
          <w:lang w:val="en-GB"/>
        </w:rPr>
        <w:tab/>
        <w:t>2-</w:t>
      </w:r>
      <w:r w:rsidRPr="00CA7E5C">
        <w:rPr>
          <w:rFonts w:eastAsia="Calibri"/>
          <w:sz w:val="24"/>
          <w:lang w:val="en-GB"/>
        </w:rPr>
        <w:tab/>
      </w:r>
      <w:r w:rsidRPr="00CA7E5C">
        <w:rPr>
          <w:rFonts w:eastAsia="Calibri"/>
          <w:sz w:val="24"/>
          <w:lang w:val="en-GB"/>
        </w:rPr>
        <w:tab/>
        <w:t>PST-OM-</w:t>
      </w:r>
      <w:r w:rsidRPr="00CA7E5C">
        <w:rPr>
          <w:rFonts w:eastAsia="Calibri"/>
          <w:sz w:val="24"/>
          <w:lang w:val="en-GB"/>
        </w:rPr>
        <w:tab/>
        <w:t>love-APPL-</w:t>
      </w:r>
      <w:r w:rsidRPr="00CA7E5C">
        <w:rPr>
          <w:rFonts w:eastAsia="Calibri"/>
          <w:sz w:val="24"/>
          <w:lang w:val="en-GB"/>
        </w:rPr>
        <w:tab/>
        <w:t>FV</w:t>
      </w:r>
    </w:p>
    <w:p w14:paraId="5A08739D" w14:textId="03A4A48D" w:rsidR="0097285A" w:rsidRPr="001D546D" w:rsidRDefault="00CA7E5C" w:rsidP="00993BC8">
      <w:pPr>
        <w:jc w:val="both"/>
        <w:rPr>
          <w:rFonts w:eastAsia="Calibri"/>
          <w:sz w:val="24"/>
          <w:lang w:val="en-GB"/>
        </w:rPr>
      </w:pPr>
      <w:r w:rsidRPr="00CA7E5C">
        <w:rPr>
          <w:rFonts w:eastAsia="Calibri"/>
          <w:sz w:val="24"/>
          <w:lang w:val="en-GB"/>
        </w:rPr>
        <w:tab/>
      </w:r>
      <w:r w:rsidRPr="00CA7E5C">
        <w:rPr>
          <w:rFonts w:eastAsia="Calibri"/>
          <w:sz w:val="24"/>
          <w:lang w:val="en-GB"/>
        </w:rPr>
        <w:tab/>
      </w:r>
      <w:r w:rsidRPr="00CA7E5C">
        <w:rPr>
          <w:rFonts w:eastAsia="Calibri"/>
          <w:sz w:val="24"/>
          <w:lang w:val="en-GB"/>
        </w:rPr>
        <w:tab/>
      </w:r>
      <w:r w:rsidRPr="00CA7E5C">
        <w:rPr>
          <w:rFonts w:eastAsia="Calibri"/>
          <w:sz w:val="24"/>
          <w:lang w:val="en-GB"/>
        </w:rPr>
        <w:tab/>
      </w:r>
      <w:r w:rsidRPr="00CA7E5C">
        <w:rPr>
          <w:rFonts w:eastAsia="Calibri"/>
          <w:sz w:val="24"/>
          <w:lang w:val="en-GB"/>
        </w:rPr>
        <w:tab/>
      </w:r>
      <w:r w:rsidRPr="00CA7E5C">
        <w:rPr>
          <w:rFonts w:eastAsia="Calibri"/>
          <w:sz w:val="24"/>
          <w:lang w:val="en-GB"/>
        </w:rPr>
        <w:tab/>
      </w:r>
      <w:r w:rsidR="0070543E">
        <w:rPr>
          <w:rFonts w:eastAsia="Calibri"/>
          <w:sz w:val="24"/>
          <w:lang w:val="en-GB"/>
        </w:rPr>
        <w:t xml:space="preserve"> </w:t>
      </w:r>
      <w:r w:rsidRPr="00CA7E5C">
        <w:rPr>
          <w:rFonts w:eastAsia="Calibri"/>
          <w:sz w:val="24"/>
          <w:lang w:val="en-GB"/>
        </w:rPr>
        <w:t>‘</w:t>
      </w:r>
      <w:r w:rsidR="00B016FB" w:rsidRPr="00CA7E5C">
        <w:rPr>
          <w:rFonts w:eastAsia="Calibri"/>
          <w:sz w:val="24"/>
          <w:lang w:val="en-GB"/>
        </w:rPr>
        <w:t>He</w:t>
      </w:r>
      <w:r w:rsidR="0097285A" w:rsidRPr="00CA7E5C">
        <w:rPr>
          <w:rFonts w:eastAsia="Calibri"/>
          <w:sz w:val="24"/>
          <w:lang w:val="en-GB"/>
        </w:rPr>
        <w:t xml:space="preserve"> called the meeting and talked to elders only. That was the reason they love</w:t>
      </w:r>
      <w:r w:rsidRPr="00CA7E5C">
        <w:rPr>
          <w:rFonts w:eastAsia="Calibri"/>
          <w:sz w:val="24"/>
          <w:lang w:val="en-GB"/>
        </w:rPr>
        <w:t>d</w:t>
      </w:r>
      <w:r w:rsidR="0097285A" w:rsidRPr="00CA7E5C">
        <w:rPr>
          <w:rFonts w:eastAsia="Calibri"/>
          <w:sz w:val="24"/>
          <w:lang w:val="en-GB"/>
        </w:rPr>
        <w:t xml:space="preserve"> him</w:t>
      </w:r>
      <w:r w:rsidR="001D546D">
        <w:rPr>
          <w:rFonts w:eastAsia="Calibri"/>
          <w:sz w:val="24"/>
          <w:lang w:val="en-GB"/>
        </w:rPr>
        <w:t>.</w:t>
      </w:r>
      <w:r w:rsidRPr="00CA7E5C">
        <w:rPr>
          <w:rFonts w:eastAsia="Calibri"/>
          <w:sz w:val="24"/>
          <w:lang w:val="en-GB"/>
        </w:rPr>
        <w:t>’</w:t>
      </w:r>
    </w:p>
    <w:p w14:paraId="54C6E91C" w14:textId="77777777" w:rsidR="00B016FB" w:rsidRPr="001D546D" w:rsidRDefault="00B016FB" w:rsidP="00993BC8">
      <w:pPr>
        <w:jc w:val="both"/>
        <w:rPr>
          <w:rFonts w:eastAsia="Calibri"/>
          <w:sz w:val="24"/>
          <w:lang w:val="en-GB"/>
        </w:rPr>
      </w:pPr>
    </w:p>
    <w:p w14:paraId="6DE9C2FE" w14:textId="4146192B" w:rsidR="00514964" w:rsidRDefault="007479F2" w:rsidP="0039650F">
      <w:pPr>
        <w:jc w:val="both"/>
        <w:rPr>
          <w:rFonts w:eastAsia="Calibri"/>
          <w:sz w:val="24"/>
          <w:lang w:val="en-GB"/>
        </w:rPr>
      </w:pPr>
      <w:r w:rsidRPr="008373FB">
        <w:rPr>
          <w:rFonts w:eastAsia="Calibri"/>
          <w:sz w:val="24"/>
          <w:lang w:val="en-GB"/>
        </w:rPr>
        <w:t>The exampl</w:t>
      </w:r>
      <w:r w:rsidR="00E27247">
        <w:rPr>
          <w:rFonts w:eastAsia="Calibri"/>
          <w:sz w:val="24"/>
          <w:lang w:val="en-GB"/>
        </w:rPr>
        <w:t>es in (26</w:t>
      </w:r>
      <w:r w:rsidRPr="008373FB">
        <w:rPr>
          <w:rFonts w:eastAsia="Calibri"/>
          <w:sz w:val="24"/>
          <w:lang w:val="en-GB"/>
        </w:rPr>
        <w:t>) demonstrate</w:t>
      </w:r>
      <w:r w:rsidRPr="008373FB">
        <w:rPr>
          <w:sz w:val="24"/>
          <w:lang w:val="en-GB"/>
        </w:rPr>
        <w:t xml:space="preserve"> that</w:t>
      </w:r>
      <w:r w:rsidRPr="008373FB">
        <w:rPr>
          <w:rFonts w:eastAsia="Calibri"/>
          <w:sz w:val="24"/>
          <w:lang w:val="en-GB"/>
        </w:rPr>
        <w:t>, beyond their referential and tracking functions,</w:t>
      </w:r>
      <w:r w:rsidRPr="008373FB">
        <w:rPr>
          <w:sz w:val="24"/>
          <w:lang w:val="en-GB"/>
        </w:rPr>
        <w:t xml:space="preserve"> demonstratives </w:t>
      </w:r>
      <w:r w:rsidRPr="008373FB">
        <w:rPr>
          <w:rFonts w:eastAsia="Calibri"/>
          <w:sz w:val="24"/>
          <w:lang w:val="en-GB"/>
        </w:rPr>
        <w:t xml:space="preserve">may also serve to structure, evaluate, and frame discourse. In such instances, they extend their deictic scope beyond specific entities, propositions, or events to encompass larger discourse segments. </w:t>
      </w:r>
      <w:r w:rsidR="001D546D" w:rsidRPr="008373FB">
        <w:rPr>
          <w:rFonts w:eastAsia="Calibri"/>
          <w:sz w:val="24"/>
          <w:lang w:val="en-GB"/>
        </w:rPr>
        <w:t>T</w:t>
      </w:r>
      <w:r w:rsidRPr="008373FB">
        <w:rPr>
          <w:rFonts w:eastAsia="Calibri"/>
          <w:sz w:val="24"/>
          <w:lang w:val="en-GB"/>
        </w:rPr>
        <w:t xml:space="preserve">he demonstrative </w:t>
      </w:r>
      <w:proofErr w:type="spellStart"/>
      <w:r w:rsidRPr="008373FB">
        <w:rPr>
          <w:rFonts w:eastAsia="Calibri"/>
          <w:i/>
          <w:sz w:val="24"/>
          <w:lang w:val="en-GB"/>
        </w:rPr>
        <w:t>ekyo</w:t>
      </w:r>
      <w:proofErr w:type="spellEnd"/>
      <w:r w:rsidRPr="008373FB">
        <w:rPr>
          <w:rFonts w:eastAsia="Calibri"/>
          <w:sz w:val="24"/>
          <w:lang w:val="en-GB"/>
        </w:rPr>
        <w:t xml:space="preserve"> </w:t>
      </w:r>
      <w:r w:rsidR="001D546D" w:rsidRPr="008373FB">
        <w:rPr>
          <w:rFonts w:eastAsia="Calibri"/>
          <w:sz w:val="24"/>
          <w:lang w:val="en-GB"/>
        </w:rPr>
        <w:t xml:space="preserve">in the examples </w:t>
      </w:r>
      <w:r w:rsidRPr="008373FB">
        <w:rPr>
          <w:rFonts w:eastAsia="Calibri"/>
          <w:sz w:val="24"/>
          <w:lang w:val="en-GB"/>
        </w:rPr>
        <w:t>refers not to the individual events</w:t>
      </w:r>
      <w:r w:rsidR="008373FB" w:rsidRPr="008373FB">
        <w:rPr>
          <w:rFonts w:eastAsia="Calibri"/>
          <w:sz w:val="24"/>
          <w:lang w:val="en-GB"/>
        </w:rPr>
        <w:t>, ideas or propositions</w:t>
      </w:r>
      <w:r w:rsidRPr="008373FB">
        <w:rPr>
          <w:rFonts w:eastAsia="Calibri"/>
          <w:sz w:val="24"/>
          <w:lang w:val="en-GB"/>
        </w:rPr>
        <w:t>, but to the preceding discourse as a coherent unit.</w:t>
      </w:r>
    </w:p>
    <w:p w14:paraId="2E129BE1" w14:textId="77777777" w:rsidR="00B408C3" w:rsidRDefault="00B408C3" w:rsidP="003643AD">
      <w:pPr>
        <w:ind w:firstLine="1800"/>
        <w:jc w:val="both"/>
        <w:rPr>
          <w:rFonts w:eastAsia="Calibri"/>
          <w:sz w:val="24"/>
          <w:lang w:val="en-GB"/>
        </w:rPr>
      </w:pPr>
    </w:p>
    <w:p w14:paraId="3CC003E2" w14:textId="77777777" w:rsidR="007C12DA" w:rsidRDefault="007C12DA">
      <w:pPr>
        <w:rPr>
          <w:rFonts w:eastAsia="Calibri"/>
          <w:sz w:val="24"/>
          <w:lang w:val="en-GB"/>
        </w:rPr>
      </w:pPr>
      <w:r>
        <w:rPr>
          <w:rFonts w:eastAsia="Calibri"/>
          <w:sz w:val="24"/>
          <w:lang w:val="en-GB"/>
        </w:rPr>
        <w:br w:type="page"/>
      </w:r>
    </w:p>
    <w:p w14:paraId="2C400524" w14:textId="587933AB" w:rsidR="00907852" w:rsidRDefault="00221AB3" w:rsidP="00B408C3">
      <w:pPr>
        <w:jc w:val="both"/>
        <w:rPr>
          <w:rFonts w:eastAsia="Calibri"/>
          <w:i/>
          <w:sz w:val="24"/>
          <w:lang w:val="en-GB"/>
        </w:rPr>
      </w:pPr>
      <w:r>
        <w:rPr>
          <w:rFonts w:eastAsia="Calibri"/>
          <w:sz w:val="24"/>
          <w:lang w:val="en-GB"/>
        </w:rPr>
        <w:lastRenderedPageBreak/>
        <w:t>7</w:t>
      </w:r>
      <w:r w:rsidR="00027580" w:rsidRPr="00B80986">
        <w:rPr>
          <w:rFonts w:eastAsia="Calibri"/>
          <w:sz w:val="24"/>
          <w:lang w:val="en-GB"/>
        </w:rPr>
        <w:t>.3</w:t>
      </w:r>
      <w:r w:rsidR="00C051FA">
        <w:rPr>
          <w:rFonts w:eastAsia="Calibri"/>
          <w:sz w:val="24"/>
          <w:lang w:val="en-GB"/>
        </w:rPr>
        <w:tab/>
      </w:r>
      <w:r w:rsidR="00027580" w:rsidRPr="00CD797D">
        <w:rPr>
          <w:rFonts w:eastAsia="Calibri"/>
          <w:i/>
          <w:sz w:val="24"/>
          <w:lang w:val="en-GB"/>
        </w:rPr>
        <w:t>Empha</w:t>
      </w:r>
      <w:r w:rsidR="009C79C5">
        <w:rPr>
          <w:rFonts w:eastAsia="Calibri"/>
          <w:i/>
          <w:sz w:val="24"/>
          <w:lang w:val="en-GB"/>
        </w:rPr>
        <w:t>tic function</w:t>
      </w:r>
    </w:p>
    <w:p w14:paraId="71BE2986" w14:textId="77777777" w:rsidR="00B408C3" w:rsidRDefault="00B408C3" w:rsidP="00B408C3">
      <w:pPr>
        <w:jc w:val="both"/>
        <w:rPr>
          <w:rFonts w:eastAsia="Calibri"/>
          <w:i/>
          <w:sz w:val="24"/>
          <w:lang w:val="en-GB"/>
        </w:rPr>
      </w:pPr>
    </w:p>
    <w:p w14:paraId="5F8CC37C" w14:textId="49A90B93" w:rsidR="00907852" w:rsidRDefault="00A05696" w:rsidP="0070543E">
      <w:pPr>
        <w:jc w:val="both"/>
        <w:rPr>
          <w:rFonts w:eastAsia="Calibri"/>
          <w:sz w:val="24"/>
          <w:lang w:val="en-GB"/>
        </w:rPr>
      </w:pPr>
      <w:r w:rsidRPr="00A05696">
        <w:rPr>
          <w:rFonts w:eastAsia="Calibri"/>
          <w:sz w:val="24"/>
          <w:lang w:val="en-GB"/>
        </w:rPr>
        <w:t>Alongside their exophoric, anaphoric, and discourse-deictic uses, demonstratives also serve an emphatic function. Pragmatically, demonstratives may be used not merely to track a referent, but to foreground it, highlighting its discourse importance.</w:t>
      </w:r>
      <w:r w:rsidR="00907852" w:rsidRPr="00907852">
        <w:rPr>
          <w:rFonts w:eastAsia="Calibri"/>
          <w:sz w:val="24"/>
          <w:lang w:val="en-GB"/>
        </w:rPr>
        <w:t xml:space="preserve"> In </w:t>
      </w:r>
      <w:proofErr w:type="gramStart"/>
      <w:r w:rsidR="00907852" w:rsidRPr="00907852">
        <w:rPr>
          <w:rFonts w:eastAsia="Calibri"/>
          <w:sz w:val="24"/>
          <w:lang w:val="en-GB"/>
        </w:rPr>
        <w:t>the majority of</w:t>
      </w:r>
      <w:proofErr w:type="gramEnd"/>
      <w:r w:rsidR="00907852" w:rsidRPr="00907852">
        <w:rPr>
          <w:rFonts w:eastAsia="Calibri"/>
          <w:sz w:val="24"/>
          <w:lang w:val="en-GB"/>
        </w:rPr>
        <w:t xml:space="preserve"> languages, the emphatic role is achieved when the existing demonstrative is reinforced morphologically by either adding extra deictic particles or through doubling the demonstratives (Lyons 1999; Asiimwe 2024). </w:t>
      </w:r>
      <w:r>
        <w:rPr>
          <w:rFonts w:eastAsia="Calibri"/>
          <w:sz w:val="24"/>
          <w:lang w:val="en-GB"/>
        </w:rPr>
        <w:t xml:space="preserve">For example, </w:t>
      </w:r>
      <w:r w:rsidR="00907852" w:rsidRPr="00907852">
        <w:rPr>
          <w:rFonts w:eastAsia="Calibri"/>
          <w:sz w:val="24"/>
          <w:lang w:val="en-GB"/>
        </w:rPr>
        <w:t>in Kiswahili, demonstratives are reduplicated to encode emphasis</w:t>
      </w:r>
      <w:r w:rsidRPr="00A05696">
        <w:rPr>
          <w:rFonts w:eastAsia="Calibri"/>
          <w:sz w:val="24"/>
          <w:lang w:val="en-GB"/>
        </w:rPr>
        <w:t xml:space="preserve"> </w:t>
      </w:r>
      <w:r>
        <w:rPr>
          <w:rFonts w:eastAsia="Calibri"/>
          <w:sz w:val="24"/>
          <w:lang w:val="en-GB"/>
        </w:rPr>
        <w:t xml:space="preserve">(Lyons </w:t>
      </w:r>
      <w:r w:rsidRPr="00907852">
        <w:rPr>
          <w:rFonts w:eastAsia="Calibri"/>
          <w:sz w:val="24"/>
          <w:lang w:val="en-GB"/>
        </w:rPr>
        <w:t>1999: 116)</w:t>
      </w:r>
      <w:r>
        <w:rPr>
          <w:rFonts w:eastAsia="Calibri"/>
          <w:sz w:val="24"/>
          <w:lang w:val="en-GB"/>
        </w:rPr>
        <w:t xml:space="preserve">. </w:t>
      </w:r>
      <w:r w:rsidR="00907852" w:rsidRPr="00907852">
        <w:rPr>
          <w:rFonts w:eastAsia="Calibri"/>
          <w:sz w:val="24"/>
          <w:lang w:val="en-GB"/>
        </w:rPr>
        <w:t xml:space="preserve">The findings of </w:t>
      </w:r>
      <w:r w:rsidR="00810510">
        <w:rPr>
          <w:rFonts w:eastAsia="Calibri"/>
          <w:sz w:val="24"/>
          <w:lang w:val="en-GB"/>
        </w:rPr>
        <w:t>the present</w:t>
      </w:r>
      <w:r w:rsidR="00907852" w:rsidRPr="00907852">
        <w:rPr>
          <w:rFonts w:eastAsia="Calibri"/>
          <w:sz w:val="24"/>
          <w:lang w:val="en-GB"/>
        </w:rPr>
        <w:t xml:space="preserve"> study indicate that </w:t>
      </w:r>
      <w:proofErr w:type="gramStart"/>
      <w:r w:rsidR="00907852" w:rsidRPr="00907852">
        <w:rPr>
          <w:rFonts w:eastAsia="Calibri"/>
          <w:sz w:val="24"/>
          <w:lang w:val="en-GB"/>
        </w:rPr>
        <w:t>in order to</w:t>
      </w:r>
      <w:proofErr w:type="gramEnd"/>
      <w:r w:rsidR="00907852" w:rsidRPr="00907852">
        <w:rPr>
          <w:rFonts w:eastAsia="Calibri"/>
          <w:sz w:val="24"/>
          <w:lang w:val="en-GB"/>
        </w:rPr>
        <w:t xml:space="preserve"> highlight or single out the exact entity or object being referred to, the Kiwoso speakers use demonstrative reduplication. Examples in (</w:t>
      </w:r>
      <w:r w:rsidR="00E27247">
        <w:rPr>
          <w:rFonts w:eastAsia="Calibri"/>
          <w:sz w:val="24"/>
          <w:lang w:val="en-GB"/>
        </w:rPr>
        <w:t>27</w:t>
      </w:r>
      <w:r w:rsidR="00907852" w:rsidRPr="00907852">
        <w:rPr>
          <w:rFonts w:eastAsia="Calibri"/>
          <w:sz w:val="24"/>
          <w:lang w:val="en-GB"/>
        </w:rPr>
        <w:t>) illustrate.</w:t>
      </w:r>
    </w:p>
    <w:p w14:paraId="363462BC" w14:textId="77777777" w:rsidR="00907852" w:rsidRPr="00907852" w:rsidRDefault="00907852" w:rsidP="00993BC8">
      <w:pPr>
        <w:jc w:val="both"/>
        <w:rPr>
          <w:rFonts w:eastAsia="Calibri"/>
          <w:sz w:val="24"/>
          <w:lang w:val="en-GB"/>
        </w:rPr>
      </w:pPr>
    </w:p>
    <w:p w14:paraId="12BC9559" w14:textId="799F179C" w:rsidR="00907852" w:rsidRDefault="00786C43" w:rsidP="00993BC8">
      <w:pPr>
        <w:jc w:val="both"/>
        <w:rPr>
          <w:rFonts w:eastAsia="Calibri"/>
          <w:sz w:val="24"/>
          <w:lang w:val="en-GB"/>
        </w:rPr>
      </w:pPr>
      <w:r>
        <w:rPr>
          <w:rFonts w:eastAsia="Calibri"/>
          <w:sz w:val="24"/>
          <w:lang w:val="en-GB"/>
        </w:rPr>
        <w:t>(</w:t>
      </w:r>
      <w:r w:rsidR="00E27247">
        <w:rPr>
          <w:rFonts w:eastAsia="Calibri"/>
          <w:sz w:val="24"/>
          <w:lang w:val="en-GB"/>
        </w:rPr>
        <w:t>27</w:t>
      </w:r>
      <w:r>
        <w:rPr>
          <w:rFonts w:eastAsia="Calibri"/>
          <w:sz w:val="24"/>
          <w:lang w:val="en-GB"/>
        </w:rPr>
        <w:t>)</w:t>
      </w:r>
      <w:r w:rsidR="00907852" w:rsidRPr="00907852">
        <w:rPr>
          <w:rFonts w:eastAsia="Calibri"/>
          <w:sz w:val="24"/>
          <w:lang w:val="en-GB"/>
        </w:rPr>
        <w:tab/>
        <w:t>a</w:t>
      </w:r>
      <w:r>
        <w:rPr>
          <w:rFonts w:eastAsia="Calibri"/>
          <w:sz w:val="24"/>
          <w:lang w:val="en-GB"/>
        </w:rPr>
        <w:t>.</w:t>
      </w:r>
      <w:r w:rsidR="00907852" w:rsidRPr="00907852">
        <w:rPr>
          <w:rFonts w:eastAsia="Calibri"/>
          <w:sz w:val="24"/>
          <w:lang w:val="en-GB"/>
        </w:rPr>
        <w:tab/>
      </w:r>
      <w:proofErr w:type="spellStart"/>
      <w:r w:rsidR="00907852" w:rsidRPr="007E6F68">
        <w:rPr>
          <w:rFonts w:eastAsia="Calibri"/>
          <w:i/>
          <w:sz w:val="24"/>
          <w:lang w:val="en-GB"/>
        </w:rPr>
        <w:t>wa</w:t>
      </w:r>
      <w:proofErr w:type="spellEnd"/>
      <w:r w:rsidR="007B6D3C" w:rsidRPr="007E6F68">
        <w:rPr>
          <w:rFonts w:eastAsia="Calibri"/>
          <w:i/>
          <w:sz w:val="24"/>
          <w:lang w:val="en-GB"/>
        </w:rPr>
        <w:t>-</w:t>
      </w:r>
      <w:r w:rsidR="00B00AE0">
        <w:rPr>
          <w:rFonts w:eastAsia="Calibri"/>
          <w:i/>
          <w:sz w:val="24"/>
          <w:lang w:val="en-GB"/>
        </w:rPr>
        <w:tab/>
      </w:r>
      <w:r w:rsidR="00B00AE0">
        <w:rPr>
          <w:rFonts w:eastAsia="Calibri"/>
          <w:i/>
          <w:sz w:val="24"/>
          <w:lang w:val="en-GB"/>
        </w:rPr>
        <w:tab/>
      </w:r>
      <w:r w:rsidR="00907852" w:rsidRPr="007E6F68">
        <w:rPr>
          <w:rFonts w:eastAsia="Calibri"/>
          <w:i/>
          <w:sz w:val="24"/>
          <w:lang w:val="en-GB"/>
        </w:rPr>
        <w:t>le</w:t>
      </w:r>
      <w:r w:rsidR="007B6D3C" w:rsidRPr="007E6F68">
        <w:rPr>
          <w:rFonts w:eastAsia="Calibri"/>
          <w:i/>
          <w:sz w:val="24"/>
          <w:lang w:val="en-GB"/>
        </w:rPr>
        <w:t>-</w:t>
      </w:r>
      <w:r w:rsidR="00B00AE0">
        <w:rPr>
          <w:rFonts w:eastAsia="Calibri"/>
          <w:i/>
          <w:sz w:val="24"/>
          <w:lang w:val="en-GB"/>
        </w:rPr>
        <w:tab/>
      </w:r>
      <w:r w:rsidR="00B00AE0">
        <w:rPr>
          <w:rFonts w:eastAsia="Calibri"/>
          <w:i/>
          <w:sz w:val="24"/>
          <w:lang w:val="en-GB"/>
        </w:rPr>
        <w:tab/>
      </w:r>
      <w:r w:rsidR="00907852" w:rsidRPr="007E6F68">
        <w:rPr>
          <w:rFonts w:eastAsia="Calibri"/>
          <w:i/>
          <w:sz w:val="24"/>
          <w:lang w:val="en-GB"/>
        </w:rPr>
        <w:t>kor</w:t>
      </w:r>
      <w:r w:rsidR="00B00AE0">
        <w:rPr>
          <w:rFonts w:eastAsia="Calibri"/>
          <w:i/>
          <w:sz w:val="24"/>
          <w:lang w:val="en-GB"/>
        </w:rPr>
        <w:t>-</w:t>
      </w:r>
      <w:r w:rsidR="00B00AE0">
        <w:rPr>
          <w:rFonts w:eastAsia="Calibri"/>
          <w:i/>
          <w:sz w:val="24"/>
          <w:lang w:val="en-GB"/>
        </w:rPr>
        <w:tab/>
      </w:r>
      <w:r w:rsidR="00B00AE0">
        <w:rPr>
          <w:rFonts w:eastAsia="Calibri"/>
          <w:i/>
          <w:sz w:val="24"/>
          <w:lang w:val="en-GB"/>
        </w:rPr>
        <w:tab/>
      </w:r>
      <w:r w:rsidR="00907852" w:rsidRPr="007E6F68">
        <w:rPr>
          <w:rFonts w:eastAsia="Calibri"/>
          <w:i/>
          <w:sz w:val="24"/>
          <w:lang w:val="en-GB"/>
        </w:rPr>
        <w:t xml:space="preserve">a </w:t>
      </w:r>
      <w:r w:rsidR="00B00AE0">
        <w:rPr>
          <w:rFonts w:eastAsia="Calibri"/>
          <w:i/>
          <w:sz w:val="24"/>
          <w:lang w:val="en-GB"/>
        </w:rPr>
        <w:tab/>
      </w:r>
      <w:r w:rsidR="00B00AE0">
        <w:rPr>
          <w:rFonts w:eastAsia="Calibri"/>
          <w:i/>
          <w:sz w:val="24"/>
          <w:lang w:val="en-GB"/>
        </w:rPr>
        <w:tab/>
      </w:r>
      <w:proofErr w:type="spellStart"/>
      <w:r w:rsidR="00907852" w:rsidRPr="007E6F68">
        <w:rPr>
          <w:rFonts w:eastAsia="Calibri"/>
          <w:i/>
          <w:sz w:val="24"/>
          <w:lang w:val="en-GB"/>
        </w:rPr>
        <w:t>kelya</w:t>
      </w:r>
      <w:proofErr w:type="spellEnd"/>
      <w:r w:rsidR="00907852" w:rsidRPr="007E6F68">
        <w:rPr>
          <w:rFonts w:eastAsia="Calibri"/>
          <w:i/>
          <w:sz w:val="24"/>
          <w:lang w:val="en-GB"/>
        </w:rPr>
        <w:t xml:space="preserve"> </w:t>
      </w:r>
      <w:r w:rsidR="007B6D3C" w:rsidRPr="007E6F68">
        <w:rPr>
          <w:rFonts w:eastAsia="Calibri"/>
          <w:i/>
          <w:sz w:val="24"/>
          <w:lang w:val="en-GB"/>
        </w:rPr>
        <w:tab/>
      </w:r>
      <w:proofErr w:type="spellStart"/>
      <w:r w:rsidR="00907852" w:rsidRPr="007E6F68">
        <w:rPr>
          <w:rFonts w:eastAsia="Calibri"/>
          <w:i/>
          <w:sz w:val="24"/>
          <w:lang w:val="en-GB"/>
        </w:rPr>
        <w:t>kya</w:t>
      </w:r>
      <w:proofErr w:type="spellEnd"/>
      <w:r w:rsidR="00907852" w:rsidRPr="007E6F68">
        <w:rPr>
          <w:rFonts w:eastAsia="Calibri"/>
          <w:i/>
          <w:sz w:val="24"/>
          <w:lang w:val="en-GB"/>
        </w:rPr>
        <w:t xml:space="preserve"> </w:t>
      </w:r>
      <w:r w:rsidR="007B6D3C" w:rsidRPr="007E6F68">
        <w:rPr>
          <w:rFonts w:eastAsia="Calibri"/>
          <w:i/>
          <w:sz w:val="24"/>
          <w:lang w:val="en-GB"/>
        </w:rPr>
        <w:tab/>
      </w:r>
      <w:r w:rsidR="007B6D3C" w:rsidRPr="007E6F68">
        <w:rPr>
          <w:rFonts w:eastAsia="Calibri"/>
          <w:i/>
          <w:sz w:val="24"/>
          <w:lang w:val="en-GB"/>
        </w:rPr>
        <w:tab/>
      </w:r>
      <w:r w:rsidR="007B6D3C" w:rsidRPr="007E6F68">
        <w:rPr>
          <w:rFonts w:eastAsia="Calibri"/>
          <w:i/>
          <w:sz w:val="24"/>
          <w:lang w:val="en-GB"/>
        </w:rPr>
        <w:tab/>
      </w:r>
      <w:r w:rsidR="007B6D3C" w:rsidRPr="007E6F68">
        <w:rPr>
          <w:rFonts w:eastAsia="Calibri"/>
          <w:i/>
          <w:sz w:val="24"/>
          <w:lang w:val="en-GB"/>
        </w:rPr>
        <w:tab/>
      </w:r>
      <w:r w:rsidR="007B6D3C" w:rsidRPr="007E6F68">
        <w:rPr>
          <w:rFonts w:eastAsia="Calibri"/>
          <w:i/>
          <w:sz w:val="24"/>
          <w:lang w:val="en-GB"/>
        </w:rPr>
        <w:tab/>
      </w:r>
      <w:r w:rsidR="007B6D3C" w:rsidRPr="007E6F68">
        <w:rPr>
          <w:rFonts w:eastAsia="Calibri"/>
          <w:i/>
          <w:sz w:val="24"/>
          <w:lang w:val="en-GB"/>
        </w:rPr>
        <w:tab/>
      </w:r>
      <w:r w:rsidR="007B6D3C" w:rsidRPr="007E6F68">
        <w:rPr>
          <w:rFonts w:eastAsia="Calibri"/>
          <w:i/>
          <w:sz w:val="24"/>
          <w:lang w:val="en-GB"/>
        </w:rPr>
        <w:tab/>
      </w:r>
      <w:r w:rsidR="00DF559E">
        <w:rPr>
          <w:rFonts w:eastAsia="Calibri"/>
          <w:i/>
          <w:sz w:val="24"/>
          <w:lang w:val="en-GB"/>
        </w:rPr>
        <w:tab/>
      </w:r>
      <w:r w:rsidR="00DF559E">
        <w:rPr>
          <w:rFonts w:eastAsia="Calibri"/>
          <w:i/>
          <w:sz w:val="24"/>
          <w:lang w:val="en-GB"/>
        </w:rPr>
        <w:tab/>
      </w:r>
      <w:proofErr w:type="spellStart"/>
      <w:r w:rsidR="00907852" w:rsidRPr="007E6F68">
        <w:rPr>
          <w:rFonts w:eastAsia="Calibri"/>
          <w:i/>
          <w:sz w:val="24"/>
          <w:lang w:val="en-GB"/>
        </w:rPr>
        <w:t>kya</w:t>
      </w:r>
      <w:proofErr w:type="spellEnd"/>
    </w:p>
    <w:p w14:paraId="67BA4302" w14:textId="77777777" w:rsidR="007B6D3C" w:rsidRPr="00907852" w:rsidRDefault="00712253" w:rsidP="00993BC8">
      <w:pPr>
        <w:jc w:val="both"/>
        <w:rPr>
          <w:rFonts w:eastAsia="Calibri"/>
          <w:sz w:val="24"/>
          <w:lang w:val="en-GB"/>
        </w:rPr>
      </w:pPr>
      <w:r>
        <w:rPr>
          <w:rFonts w:eastAsia="Calibri"/>
          <w:sz w:val="24"/>
          <w:lang w:val="en-GB"/>
        </w:rPr>
        <w:tab/>
      </w:r>
      <w:r>
        <w:rPr>
          <w:rFonts w:eastAsia="Calibri"/>
          <w:sz w:val="24"/>
          <w:lang w:val="en-GB"/>
        </w:rPr>
        <w:tab/>
      </w:r>
      <w:r>
        <w:rPr>
          <w:rFonts w:eastAsia="Calibri"/>
          <w:sz w:val="24"/>
          <w:lang w:val="en-GB"/>
        </w:rPr>
        <w:tab/>
      </w:r>
      <w:r>
        <w:rPr>
          <w:rFonts w:eastAsia="Calibri"/>
          <w:sz w:val="24"/>
          <w:lang w:val="en-GB"/>
        </w:rPr>
        <w:tab/>
      </w:r>
      <w:r w:rsidR="00B00AE0">
        <w:rPr>
          <w:rFonts w:eastAsia="Calibri"/>
          <w:sz w:val="24"/>
          <w:lang w:val="en-GB"/>
        </w:rPr>
        <w:tab/>
      </w:r>
      <w:r w:rsidR="00DF559E">
        <w:rPr>
          <w:rFonts w:eastAsia="Calibri"/>
          <w:sz w:val="24"/>
          <w:lang w:val="en-GB"/>
        </w:rPr>
        <w:tab/>
      </w:r>
      <w:r>
        <w:rPr>
          <w:rFonts w:eastAsia="Calibri"/>
          <w:sz w:val="24"/>
          <w:lang w:val="en-GB"/>
        </w:rPr>
        <w:t>3</w:t>
      </w:r>
      <w:r w:rsidR="007B6D3C">
        <w:rPr>
          <w:rFonts w:eastAsia="Calibri"/>
          <w:sz w:val="24"/>
          <w:lang w:val="en-GB"/>
        </w:rPr>
        <w:t>PL-PST-cook-FV</w:t>
      </w:r>
      <w:r w:rsidR="007B6D3C">
        <w:rPr>
          <w:rFonts w:eastAsia="Calibri"/>
          <w:sz w:val="24"/>
          <w:lang w:val="en-GB"/>
        </w:rPr>
        <w:tab/>
      </w:r>
      <w:r w:rsidR="007B6D3C">
        <w:rPr>
          <w:rFonts w:eastAsia="Calibri"/>
          <w:sz w:val="24"/>
          <w:lang w:val="en-GB"/>
        </w:rPr>
        <w:tab/>
        <w:t>7food</w:t>
      </w:r>
      <w:r w:rsidR="007B6D3C">
        <w:rPr>
          <w:rFonts w:eastAsia="Calibri"/>
          <w:sz w:val="24"/>
          <w:lang w:val="en-GB"/>
        </w:rPr>
        <w:tab/>
      </w:r>
      <w:r w:rsidR="00835436">
        <w:rPr>
          <w:rFonts w:eastAsia="Calibri"/>
          <w:sz w:val="24"/>
          <w:lang w:val="en-GB"/>
        </w:rPr>
        <w:t>7.</w:t>
      </w:r>
      <w:r w:rsidR="007B6D3C">
        <w:rPr>
          <w:rFonts w:eastAsia="Calibri"/>
          <w:sz w:val="24"/>
          <w:lang w:val="en-GB"/>
        </w:rPr>
        <w:t>DEM.DIST</w:t>
      </w:r>
      <w:r w:rsidR="007B6D3C">
        <w:rPr>
          <w:rFonts w:eastAsia="Calibri"/>
          <w:sz w:val="24"/>
          <w:lang w:val="en-GB"/>
        </w:rPr>
        <w:tab/>
      </w:r>
      <w:r w:rsidR="00835436">
        <w:rPr>
          <w:rFonts w:eastAsia="Calibri"/>
          <w:sz w:val="24"/>
          <w:lang w:val="en-GB"/>
        </w:rPr>
        <w:tab/>
        <w:t>7.</w:t>
      </w:r>
      <w:r w:rsidR="007B6D3C">
        <w:rPr>
          <w:rFonts w:eastAsia="Calibri"/>
          <w:sz w:val="24"/>
          <w:lang w:val="en-GB"/>
        </w:rPr>
        <w:t>DEM.DIST</w:t>
      </w:r>
      <w:r w:rsidR="007B6D3C">
        <w:rPr>
          <w:rFonts w:eastAsia="Calibri"/>
          <w:sz w:val="24"/>
          <w:lang w:val="en-GB"/>
        </w:rPr>
        <w:tab/>
      </w:r>
      <w:r w:rsidR="007B6D3C">
        <w:rPr>
          <w:rFonts w:eastAsia="Calibri"/>
          <w:sz w:val="24"/>
          <w:lang w:val="en-GB"/>
        </w:rPr>
        <w:tab/>
      </w:r>
    </w:p>
    <w:p w14:paraId="6FA98F19" w14:textId="13F7240C" w:rsidR="00907852" w:rsidRDefault="00907852" w:rsidP="00993BC8">
      <w:pPr>
        <w:jc w:val="both"/>
        <w:rPr>
          <w:rFonts w:eastAsia="Calibri"/>
          <w:sz w:val="24"/>
          <w:lang w:val="en-GB"/>
        </w:rPr>
      </w:pPr>
      <w:r w:rsidRPr="00907852">
        <w:rPr>
          <w:rFonts w:eastAsia="Calibri"/>
          <w:sz w:val="24"/>
          <w:lang w:val="en-GB"/>
        </w:rPr>
        <w:tab/>
      </w:r>
      <w:r w:rsidRPr="00907852">
        <w:rPr>
          <w:rFonts w:eastAsia="Calibri"/>
          <w:sz w:val="24"/>
          <w:lang w:val="en-GB"/>
        </w:rPr>
        <w:tab/>
      </w:r>
      <w:r w:rsidR="007B6D3C">
        <w:rPr>
          <w:rFonts w:eastAsia="Calibri"/>
          <w:sz w:val="24"/>
          <w:lang w:val="en-GB"/>
        </w:rPr>
        <w:tab/>
      </w:r>
      <w:r w:rsidR="007B6D3C">
        <w:rPr>
          <w:rFonts w:eastAsia="Calibri"/>
          <w:sz w:val="24"/>
          <w:lang w:val="en-GB"/>
        </w:rPr>
        <w:tab/>
      </w:r>
      <w:r w:rsidR="00DF559E">
        <w:rPr>
          <w:rFonts w:eastAsia="Calibri"/>
          <w:sz w:val="24"/>
          <w:lang w:val="en-GB"/>
        </w:rPr>
        <w:tab/>
      </w:r>
      <w:r w:rsidR="0070543E">
        <w:rPr>
          <w:rFonts w:eastAsia="Calibri"/>
          <w:sz w:val="24"/>
          <w:lang w:val="en-GB"/>
        </w:rPr>
        <w:t xml:space="preserve"> </w:t>
      </w:r>
      <w:r w:rsidR="007B6D3C">
        <w:rPr>
          <w:rFonts w:eastAsia="Calibri"/>
          <w:sz w:val="24"/>
          <w:lang w:val="en-GB"/>
        </w:rPr>
        <w:t>‘</w:t>
      </w:r>
      <w:r w:rsidRPr="00907852">
        <w:rPr>
          <w:rFonts w:eastAsia="Calibri"/>
          <w:sz w:val="24"/>
          <w:lang w:val="en-GB"/>
        </w:rPr>
        <w:t>They cooked that very/same food</w:t>
      </w:r>
      <w:r w:rsidR="00920C88">
        <w:rPr>
          <w:rFonts w:eastAsia="Calibri"/>
          <w:sz w:val="24"/>
          <w:lang w:val="en-GB"/>
        </w:rPr>
        <w:t>.</w:t>
      </w:r>
      <w:r w:rsidR="007B6D3C">
        <w:rPr>
          <w:rFonts w:eastAsia="Calibri"/>
          <w:sz w:val="24"/>
          <w:lang w:val="en-GB"/>
        </w:rPr>
        <w:t>’</w:t>
      </w:r>
    </w:p>
    <w:p w14:paraId="7427FB22" w14:textId="5D528B4B" w:rsidR="00907852" w:rsidRPr="007E6F68" w:rsidRDefault="00907852" w:rsidP="00993BC8">
      <w:pPr>
        <w:jc w:val="both"/>
        <w:rPr>
          <w:rFonts w:eastAsia="Calibri"/>
          <w:i/>
          <w:sz w:val="24"/>
          <w:lang w:val="en-GB"/>
        </w:rPr>
      </w:pPr>
      <w:r w:rsidRPr="00907852">
        <w:rPr>
          <w:rFonts w:eastAsia="Calibri"/>
          <w:sz w:val="24"/>
          <w:lang w:val="en-GB"/>
        </w:rPr>
        <w:tab/>
      </w:r>
      <w:r w:rsidR="00DF559E">
        <w:rPr>
          <w:rFonts w:eastAsia="Calibri"/>
          <w:sz w:val="24"/>
          <w:lang w:val="en-GB"/>
        </w:rPr>
        <w:tab/>
      </w:r>
      <w:r w:rsidR="00DF559E">
        <w:rPr>
          <w:rFonts w:eastAsia="Calibri"/>
          <w:sz w:val="24"/>
          <w:lang w:val="en-GB"/>
        </w:rPr>
        <w:tab/>
      </w:r>
      <w:r w:rsidR="0070543E">
        <w:rPr>
          <w:rFonts w:eastAsia="Calibri"/>
          <w:sz w:val="24"/>
          <w:lang w:val="en-GB"/>
        </w:rPr>
        <w:t xml:space="preserve"> </w:t>
      </w:r>
      <w:r w:rsidRPr="00907852">
        <w:rPr>
          <w:rFonts w:eastAsia="Calibri"/>
          <w:sz w:val="24"/>
          <w:lang w:val="en-GB"/>
        </w:rPr>
        <w:t>b</w:t>
      </w:r>
      <w:r w:rsidR="00786C43">
        <w:rPr>
          <w:rFonts w:eastAsia="Calibri"/>
          <w:sz w:val="24"/>
          <w:lang w:val="en-GB"/>
        </w:rPr>
        <w:t>.</w:t>
      </w:r>
      <w:r w:rsidRPr="00907852">
        <w:rPr>
          <w:rFonts w:eastAsia="Calibri"/>
          <w:sz w:val="24"/>
          <w:lang w:val="en-GB"/>
        </w:rPr>
        <w:tab/>
      </w:r>
      <w:proofErr w:type="spellStart"/>
      <w:r w:rsidRPr="007E6F68">
        <w:rPr>
          <w:rFonts w:eastAsia="Calibri"/>
          <w:i/>
          <w:sz w:val="24"/>
          <w:lang w:val="en-GB"/>
        </w:rPr>
        <w:t>waanga</w:t>
      </w:r>
      <w:proofErr w:type="spellEnd"/>
      <w:r w:rsidRPr="007E6F68">
        <w:rPr>
          <w:rFonts w:eastAsia="Calibri"/>
          <w:i/>
          <w:sz w:val="24"/>
          <w:lang w:val="en-GB"/>
        </w:rPr>
        <w:t xml:space="preserve"> </w:t>
      </w:r>
      <w:proofErr w:type="spellStart"/>
      <w:r w:rsidRPr="007E6F68">
        <w:rPr>
          <w:rFonts w:eastAsia="Calibri"/>
          <w:i/>
          <w:sz w:val="24"/>
          <w:lang w:val="en-GB"/>
        </w:rPr>
        <w:t>wa</w:t>
      </w:r>
      <w:r w:rsidR="007B6D3C" w:rsidRPr="007E6F68">
        <w:rPr>
          <w:rFonts w:eastAsia="Calibri"/>
          <w:i/>
          <w:sz w:val="24"/>
          <w:lang w:val="en-GB"/>
        </w:rPr>
        <w:t>-</w:t>
      </w:r>
      <w:r w:rsidRPr="007E6F68">
        <w:rPr>
          <w:rFonts w:eastAsia="Calibri"/>
          <w:i/>
          <w:sz w:val="24"/>
          <w:lang w:val="en-GB"/>
        </w:rPr>
        <w:t>na</w:t>
      </w:r>
      <w:proofErr w:type="spellEnd"/>
      <w:r w:rsidRPr="007E6F68">
        <w:rPr>
          <w:rFonts w:eastAsia="Calibri"/>
          <w:i/>
          <w:sz w:val="24"/>
          <w:lang w:val="en-GB"/>
        </w:rPr>
        <w:t xml:space="preserve"> </w:t>
      </w:r>
      <w:r w:rsidR="00DF559E">
        <w:rPr>
          <w:rFonts w:eastAsia="Calibri"/>
          <w:i/>
          <w:sz w:val="24"/>
          <w:lang w:val="en-GB"/>
        </w:rPr>
        <w:tab/>
      </w:r>
      <w:r w:rsidR="00DF559E">
        <w:rPr>
          <w:rFonts w:eastAsia="Calibri"/>
          <w:i/>
          <w:sz w:val="24"/>
          <w:lang w:val="en-GB"/>
        </w:rPr>
        <w:tab/>
      </w:r>
      <w:proofErr w:type="spellStart"/>
      <w:r w:rsidRPr="007E6F68">
        <w:rPr>
          <w:rFonts w:eastAsia="Calibri"/>
          <w:i/>
          <w:sz w:val="24"/>
          <w:lang w:val="en-GB"/>
        </w:rPr>
        <w:t>ewo</w:t>
      </w:r>
      <w:proofErr w:type="spellEnd"/>
      <w:r w:rsidRPr="007E6F68">
        <w:rPr>
          <w:rFonts w:eastAsia="Calibri"/>
          <w:i/>
          <w:sz w:val="24"/>
          <w:lang w:val="en-GB"/>
        </w:rPr>
        <w:t xml:space="preserve"> </w:t>
      </w:r>
      <w:r w:rsidR="007B6D3C" w:rsidRPr="007E6F68">
        <w:rPr>
          <w:rFonts w:eastAsia="Calibri"/>
          <w:i/>
          <w:sz w:val="24"/>
          <w:lang w:val="en-GB"/>
        </w:rPr>
        <w:tab/>
      </w:r>
      <w:r w:rsidR="007B6D3C" w:rsidRPr="007E6F68">
        <w:rPr>
          <w:rFonts w:eastAsia="Calibri"/>
          <w:i/>
          <w:sz w:val="24"/>
          <w:lang w:val="en-GB"/>
        </w:rPr>
        <w:tab/>
      </w:r>
      <w:r w:rsidR="007B6D3C" w:rsidRPr="007E6F68">
        <w:rPr>
          <w:rFonts w:eastAsia="Calibri"/>
          <w:i/>
          <w:sz w:val="24"/>
          <w:lang w:val="en-GB"/>
        </w:rPr>
        <w:tab/>
      </w:r>
      <w:r w:rsidR="007B6D3C" w:rsidRPr="007E6F68">
        <w:rPr>
          <w:rFonts w:eastAsia="Calibri"/>
          <w:i/>
          <w:sz w:val="24"/>
          <w:lang w:val="en-GB"/>
        </w:rPr>
        <w:tab/>
      </w:r>
      <w:r w:rsidR="007B6D3C" w:rsidRPr="007E6F68">
        <w:rPr>
          <w:rFonts w:eastAsia="Calibri"/>
          <w:i/>
          <w:sz w:val="24"/>
          <w:lang w:val="en-GB"/>
        </w:rPr>
        <w:tab/>
      </w:r>
      <w:r w:rsidR="007B6D3C" w:rsidRPr="007E6F68">
        <w:rPr>
          <w:rFonts w:eastAsia="Calibri"/>
          <w:i/>
          <w:sz w:val="24"/>
          <w:lang w:val="en-GB"/>
        </w:rPr>
        <w:tab/>
      </w:r>
      <w:r w:rsidR="007B6D3C" w:rsidRPr="007E6F68">
        <w:rPr>
          <w:rFonts w:eastAsia="Calibri"/>
          <w:i/>
          <w:sz w:val="24"/>
          <w:lang w:val="en-GB"/>
        </w:rPr>
        <w:tab/>
      </w:r>
      <w:r w:rsidR="007B6D3C" w:rsidRPr="007E6F68">
        <w:rPr>
          <w:rFonts w:eastAsia="Calibri"/>
          <w:i/>
          <w:sz w:val="24"/>
          <w:lang w:val="en-GB"/>
        </w:rPr>
        <w:tab/>
      </w:r>
      <w:r w:rsidR="00DF559E">
        <w:rPr>
          <w:rFonts w:eastAsia="Calibri"/>
          <w:i/>
          <w:sz w:val="24"/>
          <w:lang w:val="en-GB"/>
        </w:rPr>
        <w:tab/>
      </w:r>
      <w:proofErr w:type="spellStart"/>
      <w:r w:rsidRPr="007E6F68">
        <w:rPr>
          <w:rFonts w:eastAsia="Calibri"/>
          <w:i/>
          <w:sz w:val="24"/>
          <w:lang w:val="en-GB"/>
        </w:rPr>
        <w:t>ewo</w:t>
      </w:r>
      <w:proofErr w:type="spellEnd"/>
    </w:p>
    <w:p w14:paraId="3CDA46E1" w14:textId="42B6B76E" w:rsidR="007B6D3C" w:rsidRPr="00907852" w:rsidRDefault="007B6D3C" w:rsidP="00993BC8">
      <w:pPr>
        <w:jc w:val="both"/>
        <w:rPr>
          <w:rFonts w:eastAsia="Calibri"/>
          <w:sz w:val="24"/>
          <w:lang w:val="en-GB"/>
        </w:rPr>
      </w:pPr>
      <w:r>
        <w:rPr>
          <w:rFonts w:eastAsia="Calibri"/>
          <w:sz w:val="24"/>
          <w:lang w:val="en-GB"/>
        </w:rPr>
        <w:tab/>
      </w:r>
      <w:r>
        <w:rPr>
          <w:rFonts w:eastAsia="Calibri"/>
          <w:sz w:val="24"/>
          <w:lang w:val="en-GB"/>
        </w:rPr>
        <w:tab/>
      </w:r>
      <w:r w:rsidR="00DF559E">
        <w:rPr>
          <w:rFonts w:eastAsia="Calibri"/>
          <w:sz w:val="24"/>
          <w:lang w:val="en-GB"/>
        </w:rPr>
        <w:tab/>
      </w:r>
      <w:r w:rsidR="00DF559E">
        <w:rPr>
          <w:rFonts w:eastAsia="Calibri"/>
          <w:sz w:val="24"/>
          <w:lang w:val="en-GB"/>
        </w:rPr>
        <w:tab/>
      </w:r>
      <w:r w:rsidR="0070543E">
        <w:rPr>
          <w:rFonts w:eastAsia="Calibri"/>
          <w:sz w:val="24"/>
          <w:lang w:val="en-GB"/>
        </w:rPr>
        <w:t xml:space="preserve"> </w:t>
      </w:r>
      <w:r>
        <w:rPr>
          <w:rFonts w:eastAsia="Calibri"/>
          <w:sz w:val="24"/>
          <w:lang w:val="en-GB"/>
        </w:rPr>
        <w:tab/>
        <w:t>call</w:t>
      </w:r>
      <w:r>
        <w:rPr>
          <w:rFonts w:eastAsia="Calibri"/>
          <w:sz w:val="24"/>
          <w:lang w:val="en-GB"/>
        </w:rPr>
        <w:tab/>
      </w:r>
      <w:r>
        <w:rPr>
          <w:rFonts w:eastAsia="Calibri"/>
          <w:sz w:val="24"/>
          <w:lang w:val="en-GB"/>
        </w:rPr>
        <w:tab/>
      </w:r>
      <w:r>
        <w:rPr>
          <w:rFonts w:eastAsia="Calibri"/>
          <w:sz w:val="24"/>
          <w:lang w:val="en-GB"/>
        </w:rPr>
        <w:tab/>
      </w:r>
      <w:r>
        <w:rPr>
          <w:rFonts w:eastAsia="Calibri"/>
          <w:sz w:val="24"/>
          <w:lang w:val="en-GB"/>
        </w:rPr>
        <w:tab/>
      </w:r>
      <w:r>
        <w:rPr>
          <w:rFonts w:eastAsia="Calibri"/>
          <w:sz w:val="24"/>
          <w:lang w:val="en-GB"/>
        </w:rPr>
        <w:tab/>
        <w:t>2-child</w:t>
      </w:r>
      <w:r>
        <w:rPr>
          <w:rFonts w:eastAsia="Calibri"/>
          <w:sz w:val="24"/>
          <w:lang w:val="en-GB"/>
        </w:rPr>
        <w:tab/>
      </w:r>
      <w:r>
        <w:rPr>
          <w:rFonts w:eastAsia="Calibri"/>
          <w:sz w:val="24"/>
          <w:lang w:val="en-GB"/>
        </w:rPr>
        <w:tab/>
      </w:r>
      <w:r w:rsidR="00835436">
        <w:rPr>
          <w:rFonts w:eastAsia="Calibri"/>
          <w:sz w:val="24"/>
          <w:lang w:val="en-GB"/>
        </w:rPr>
        <w:t>2.</w:t>
      </w:r>
      <w:r>
        <w:rPr>
          <w:rFonts w:eastAsia="Calibri"/>
          <w:sz w:val="24"/>
          <w:lang w:val="en-GB"/>
        </w:rPr>
        <w:t>DEM.MED</w:t>
      </w:r>
      <w:r>
        <w:rPr>
          <w:rFonts w:eastAsia="Calibri"/>
          <w:sz w:val="24"/>
          <w:lang w:val="en-GB"/>
        </w:rPr>
        <w:tab/>
      </w:r>
      <w:r>
        <w:rPr>
          <w:rFonts w:eastAsia="Calibri"/>
          <w:sz w:val="24"/>
          <w:lang w:val="en-GB"/>
        </w:rPr>
        <w:tab/>
      </w:r>
      <w:r w:rsidR="00835436">
        <w:rPr>
          <w:rFonts w:eastAsia="Calibri"/>
          <w:sz w:val="24"/>
          <w:lang w:val="en-GB"/>
        </w:rPr>
        <w:t>2.</w:t>
      </w:r>
      <w:r>
        <w:rPr>
          <w:rFonts w:eastAsia="Calibri"/>
          <w:sz w:val="24"/>
          <w:lang w:val="en-GB"/>
        </w:rPr>
        <w:t>DEM.MED</w:t>
      </w:r>
    </w:p>
    <w:p w14:paraId="1CDE0593" w14:textId="1CCEB37F" w:rsidR="00907852" w:rsidRDefault="00907852" w:rsidP="00993BC8">
      <w:pPr>
        <w:jc w:val="both"/>
        <w:rPr>
          <w:rFonts w:eastAsia="Calibri"/>
          <w:sz w:val="24"/>
          <w:lang w:val="en-GB"/>
        </w:rPr>
      </w:pPr>
      <w:r w:rsidRPr="00907852">
        <w:rPr>
          <w:rFonts w:eastAsia="Calibri"/>
          <w:sz w:val="24"/>
          <w:lang w:val="en-GB"/>
        </w:rPr>
        <w:tab/>
      </w:r>
      <w:r w:rsidR="007B6D3C">
        <w:rPr>
          <w:rFonts w:eastAsia="Calibri"/>
          <w:sz w:val="24"/>
          <w:lang w:val="en-GB"/>
        </w:rPr>
        <w:tab/>
      </w:r>
      <w:r w:rsidRPr="00907852">
        <w:rPr>
          <w:rFonts w:eastAsia="Calibri"/>
          <w:sz w:val="24"/>
          <w:lang w:val="en-GB"/>
        </w:rPr>
        <w:tab/>
      </w:r>
      <w:r w:rsidR="00DF559E">
        <w:rPr>
          <w:rFonts w:eastAsia="Calibri"/>
          <w:sz w:val="24"/>
          <w:lang w:val="en-GB"/>
        </w:rPr>
        <w:tab/>
      </w:r>
      <w:r w:rsidR="0070543E">
        <w:rPr>
          <w:rFonts w:eastAsia="Calibri"/>
          <w:sz w:val="24"/>
          <w:lang w:val="en-GB"/>
        </w:rPr>
        <w:t xml:space="preserve">  </w:t>
      </w:r>
      <w:r w:rsidR="007B6D3C">
        <w:rPr>
          <w:rFonts w:eastAsia="Calibri"/>
          <w:sz w:val="24"/>
          <w:lang w:val="en-GB"/>
        </w:rPr>
        <w:t>‘</w:t>
      </w:r>
      <w:r w:rsidR="00B00AE0" w:rsidRPr="00907852">
        <w:rPr>
          <w:rFonts w:eastAsia="Calibri"/>
          <w:sz w:val="24"/>
          <w:lang w:val="en-GB"/>
        </w:rPr>
        <w:t>Call</w:t>
      </w:r>
      <w:r w:rsidRPr="00907852">
        <w:rPr>
          <w:rFonts w:eastAsia="Calibri"/>
          <w:sz w:val="24"/>
          <w:lang w:val="en-GB"/>
        </w:rPr>
        <w:t xml:space="preserve"> those very </w:t>
      </w:r>
      <w:r w:rsidR="00835436">
        <w:rPr>
          <w:rFonts w:eastAsia="Calibri"/>
          <w:sz w:val="24"/>
          <w:lang w:val="en-GB"/>
        </w:rPr>
        <w:t xml:space="preserve">(same) </w:t>
      </w:r>
      <w:r w:rsidRPr="00907852">
        <w:rPr>
          <w:rFonts w:eastAsia="Calibri"/>
          <w:sz w:val="24"/>
          <w:lang w:val="en-GB"/>
        </w:rPr>
        <w:t>children</w:t>
      </w:r>
      <w:r w:rsidR="00920C88">
        <w:rPr>
          <w:rFonts w:eastAsia="Calibri"/>
          <w:sz w:val="24"/>
          <w:lang w:val="en-GB"/>
        </w:rPr>
        <w:t>.</w:t>
      </w:r>
      <w:r w:rsidR="007B6D3C">
        <w:rPr>
          <w:rFonts w:eastAsia="Calibri"/>
          <w:sz w:val="24"/>
          <w:lang w:val="en-GB"/>
        </w:rPr>
        <w:t>’</w:t>
      </w:r>
    </w:p>
    <w:p w14:paraId="6F3F9354" w14:textId="711E0FDC" w:rsidR="00907852" w:rsidRPr="007E6F68" w:rsidRDefault="00907852" w:rsidP="00993BC8">
      <w:pPr>
        <w:jc w:val="both"/>
        <w:rPr>
          <w:rFonts w:eastAsia="Calibri"/>
          <w:i/>
          <w:sz w:val="24"/>
          <w:lang w:val="en-GB"/>
        </w:rPr>
      </w:pPr>
      <w:r w:rsidRPr="00907852">
        <w:rPr>
          <w:rFonts w:eastAsia="Calibri"/>
          <w:sz w:val="24"/>
          <w:lang w:val="en-GB"/>
        </w:rPr>
        <w:tab/>
      </w:r>
      <w:r w:rsidR="00DF559E">
        <w:rPr>
          <w:rFonts w:eastAsia="Calibri"/>
          <w:sz w:val="24"/>
          <w:lang w:val="en-GB"/>
        </w:rPr>
        <w:tab/>
      </w:r>
      <w:r w:rsidR="0070543E">
        <w:rPr>
          <w:rFonts w:eastAsia="Calibri"/>
          <w:sz w:val="24"/>
          <w:lang w:val="en-GB"/>
        </w:rPr>
        <w:t xml:space="preserve">  </w:t>
      </w:r>
      <w:r w:rsidRPr="00907852">
        <w:rPr>
          <w:rFonts w:eastAsia="Calibri"/>
          <w:sz w:val="24"/>
          <w:lang w:val="en-GB"/>
        </w:rPr>
        <w:t>c</w:t>
      </w:r>
      <w:r w:rsidR="00786C43">
        <w:rPr>
          <w:rFonts w:eastAsia="Calibri"/>
          <w:sz w:val="24"/>
          <w:lang w:val="en-GB"/>
        </w:rPr>
        <w:t>.</w:t>
      </w:r>
      <w:r w:rsidRPr="00907852">
        <w:rPr>
          <w:rFonts w:eastAsia="Calibri"/>
          <w:sz w:val="24"/>
          <w:lang w:val="en-GB"/>
        </w:rPr>
        <w:tab/>
      </w:r>
      <w:proofErr w:type="spellStart"/>
      <w:r w:rsidR="00E27247">
        <w:rPr>
          <w:rFonts w:eastAsia="Calibri"/>
          <w:i/>
          <w:sz w:val="24"/>
          <w:lang w:val="en-GB"/>
        </w:rPr>
        <w:t>shi-</w:t>
      </w:r>
      <w:r w:rsidRPr="007E6F68">
        <w:rPr>
          <w:rFonts w:eastAsia="Calibri"/>
          <w:i/>
          <w:sz w:val="24"/>
          <w:lang w:val="en-GB"/>
        </w:rPr>
        <w:t>adu</w:t>
      </w:r>
      <w:proofErr w:type="spellEnd"/>
      <w:r w:rsidRPr="007E6F68">
        <w:rPr>
          <w:rFonts w:eastAsia="Calibri"/>
          <w:i/>
          <w:sz w:val="24"/>
          <w:lang w:val="en-GB"/>
        </w:rPr>
        <w:t xml:space="preserve"> </w:t>
      </w:r>
      <w:r w:rsidR="00835436">
        <w:rPr>
          <w:rFonts w:eastAsia="Calibri"/>
          <w:i/>
          <w:sz w:val="24"/>
          <w:lang w:val="en-GB"/>
        </w:rPr>
        <w:tab/>
      </w:r>
      <w:proofErr w:type="spellStart"/>
      <w:r w:rsidRPr="007E6F68">
        <w:rPr>
          <w:rFonts w:eastAsia="Calibri"/>
          <w:i/>
          <w:sz w:val="24"/>
          <w:lang w:val="en-GB"/>
        </w:rPr>
        <w:t>eshi</w:t>
      </w:r>
      <w:proofErr w:type="spellEnd"/>
      <w:r w:rsidRPr="007E6F68">
        <w:rPr>
          <w:rFonts w:eastAsia="Calibri"/>
          <w:i/>
          <w:sz w:val="24"/>
          <w:lang w:val="en-GB"/>
        </w:rPr>
        <w:t xml:space="preserve"> </w:t>
      </w:r>
      <w:r w:rsidR="00835436">
        <w:rPr>
          <w:rFonts w:eastAsia="Calibri"/>
          <w:i/>
          <w:sz w:val="24"/>
          <w:lang w:val="en-GB"/>
        </w:rPr>
        <w:tab/>
      </w:r>
      <w:r w:rsidR="00835436">
        <w:rPr>
          <w:rFonts w:eastAsia="Calibri"/>
          <w:i/>
          <w:sz w:val="24"/>
          <w:lang w:val="en-GB"/>
        </w:rPr>
        <w:tab/>
      </w:r>
      <w:r w:rsidR="00835436">
        <w:rPr>
          <w:rFonts w:eastAsia="Calibri"/>
          <w:i/>
          <w:sz w:val="24"/>
          <w:lang w:val="en-GB"/>
        </w:rPr>
        <w:tab/>
      </w:r>
      <w:r w:rsidR="00835436">
        <w:rPr>
          <w:rFonts w:eastAsia="Calibri"/>
          <w:i/>
          <w:sz w:val="24"/>
          <w:lang w:val="en-GB"/>
        </w:rPr>
        <w:tab/>
      </w:r>
      <w:r w:rsidR="00835436">
        <w:rPr>
          <w:rFonts w:eastAsia="Calibri"/>
          <w:i/>
          <w:sz w:val="24"/>
          <w:lang w:val="en-GB"/>
        </w:rPr>
        <w:tab/>
      </w:r>
      <w:r w:rsidR="00835436">
        <w:rPr>
          <w:rFonts w:eastAsia="Calibri"/>
          <w:i/>
          <w:sz w:val="24"/>
          <w:lang w:val="en-GB"/>
        </w:rPr>
        <w:tab/>
      </w:r>
      <w:r w:rsidR="00835436">
        <w:rPr>
          <w:rFonts w:eastAsia="Calibri"/>
          <w:i/>
          <w:sz w:val="24"/>
          <w:lang w:val="en-GB"/>
        </w:rPr>
        <w:tab/>
      </w:r>
      <w:r w:rsidR="00835436">
        <w:rPr>
          <w:rFonts w:eastAsia="Calibri"/>
          <w:i/>
          <w:sz w:val="24"/>
          <w:lang w:val="en-GB"/>
        </w:rPr>
        <w:tab/>
      </w:r>
      <w:r w:rsidR="00835436">
        <w:rPr>
          <w:rFonts w:eastAsia="Calibri"/>
          <w:i/>
          <w:sz w:val="24"/>
          <w:lang w:val="en-GB"/>
        </w:rPr>
        <w:tab/>
      </w:r>
      <w:r w:rsidR="00835436">
        <w:rPr>
          <w:rFonts w:eastAsia="Calibri"/>
          <w:i/>
          <w:sz w:val="24"/>
          <w:lang w:val="en-GB"/>
        </w:rPr>
        <w:tab/>
      </w:r>
      <w:proofErr w:type="spellStart"/>
      <w:r w:rsidRPr="007E6F68">
        <w:rPr>
          <w:rFonts w:eastAsia="Calibri"/>
          <w:i/>
          <w:sz w:val="24"/>
          <w:lang w:val="en-GB"/>
        </w:rPr>
        <w:t>eshi</w:t>
      </w:r>
      <w:proofErr w:type="spellEnd"/>
      <w:r w:rsidRPr="007E6F68">
        <w:rPr>
          <w:rFonts w:eastAsia="Calibri"/>
          <w:i/>
          <w:sz w:val="24"/>
          <w:lang w:val="en-GB"/>
        </w:rPr>
        <w:t xml:space="preserve"> </w:t>
      </w:r>
      <w:r w:rsidR="00835436">
        <w:rPr>
          <w:rFonts w:eastAsia="Calibri"/>
          <w:i/>
          <w:sz w:val="24"/>
          <w:lang w:val="en-GB"/>
        </w:rPr>
        <w:tab/>
      </w:r>
      <w:r w:rsidR="00835436">
        <w:rPr>
          <w:rFonts w:eastAsia="Calibri"/>
          <w:i/>
          <w:sz w:val="24"/>
          <w:lang w:val="en-GB"/>
        </w:rPr>
        <w:tab/>
      </w:r>
      <w:r w:rsidR="00835436">
        <w:rPr>
          <w:rFonts w:eastAsia="Calibri"/>
          <w:i/>
          <w:sz w:val="24"/>
          <w:lang w:val="en-GB"/>
        </w:rPr>
        <w:tab/>
      </w:r>
      <w:r w:rsidR="00835436">
        <w:rPr>
          <w:rFonts w:eastAsia="Calibri"/>
          <w:i/>
          <w:sz w:val="24"/>
          <w:lang w:val="en-GB"/>
        </w:rPr>
        <w:tab/>
      </w:r>
      <w:r w:rsidR="00835436">
        <w:rPr>
          <w:rFonts w:eastAsia="Calibri"/>
          <w:i/>
          <w:sz w:val="24"/>
          <w:lang w:val="en-GB"/>
        </w:rPr>
        <w:tab/>
      </w:r>
      <w:r w:rsidR="00835436">
        <w:rPr>
          <w:rFonts w:eastAsia="Calibri"/>
          <w:i/>
          <w:sz w:val="24"/>
          <w:lang w:val="en-GB"/>
        </w:rPr>
        <w:tab/>
      </w:r>
      <w:r w:rsidR="00835436">
        <w:rPr>
          <w:rFonts w:eastAsia="Calibri"/>
          <w:i/>
          <w:sz w:val="24"/>
          <w:lang w:val="en-GB"/>
        </w:rPr>
        <w:tab/>
      </w:r>
      <w:r w:rsidR="00835436">
        <w:rPr>
          <w:rFonts w:eastAsia="Calibri"/>
          <w:i/>
          <w:sz w:val="24"/>
          <w:lang w:val="en-GB"/>
        </w:rPr>
        <w:tab/>
      </w:r>
      <w:r w:rsidR="00835436">
        <w:rPr>
          <w:rFonts w:eastAsia="Calibri"/>
          <w:i/>
          <w:sz w:val="24"/>
          <w:lang w:val="en-GB"/>
        </w:rPr>
        <w:tab/>
      </w:r>
      <w:r w:rsidR="00835436">
        <w:rPr>
          <w:rFonts w:eastAsia="Calibri"/>
          <w:i/>
          <w:sz w:val="24"/>
          <w:lang w:val="en-GB"/>
        </w:rPr>
        <w:tab/>
      </w:r>
      <w:proofErr w:type="spellStart"/>
      <w:r w:rsidRPr="007E6F68">
        <w:rPr>
          <w:rFonts w:eastAsia="Calibri"/>
          <w:i/>
          <w:sz w:val="24"/>
          <w:lang w:val="en-GB"/>
        </w:rPr>
        <w:t>ng</w:t>
      </w:r>
      <w:r w:rsidR="00835436">
        <w:rPr>
          <w:rFonts w:eastAsia="Calibri"/>
          <w:i/>
          <w:sz w:val="24"/>
          <w:lang w:val="en-GB"/>
        </w:rPr>
        <w:t>i</w:t>
      </w:r>
      <w:proofErr w:type="spellEnd"/>
      <w:r w:rsidR="00835436">
        <w:rPr>
          <w:rFonts w:eastAsia="Calibri"/>
          <w:i/>
          <w:sz w:val="24"/>
          <w:lang w:val="en-GB"/>
        </w:rPr>
        <w:t>-</w:t>
      </w:r>
      <w:r w:rsidR="00835436">
        <w:rPr>
          <w:rFonts w:eastAsia="Calibri"/>
          <w:i/>
          <w:sz w:val="24"/>
          <w:lang w:val="en-GB"/>
        </w:rPr>
        <w:tab/>
      </w:r>
      <w:proofErr w:type="spellStart"/>
      <w:r w:rsidRPr="007E6F68">
        <w:rPr>
          <w:rFonts w:eastAsia="Calibri"/>
          <w:i/>
          <w:sz w:val="24"/>
          <w:lang w:val="en-GB"/>
        </w:rPr>
        <w:t>sh</w:t>
      </w:r>
      <w:proofErr w:type="spellEnd"/>
      <w:r w:rsidR="00DF559E">
        <w:rPr>
          <w:rFonts w:eastAsia="Calibri"/>
          <w:i/>
          <w:sz w:val="24"/>
          <w:lang w:val="en-GB"/>
        </w:rPr>
        <w:t>-</w:t>
      </w:r>
      <w:r w:rsidR="00DF559E">
        <w:rPr>
          <w:rFonts w:eastAsia="Calibri"/>
          <w:i/>
          <w:sz w:val="24"/>
          <w:lang w:val="en-GB"/>
        </w:rPr>
        <w:tab/>
      </w:r>
      <w:r w:rsidR="00DF559E">
        <w:rPr>
          <w:rFonts w:eastAsia="Calibri"/>
          <w:i/>
          <w:sz w:val="24"/>
          <w:lang w:val="en-GB"/>
        </w:rPr>
        <w:tab/>
      </w:r>
      <w:r w:rsidR="00DF559E">
        <w:rPr>
          <w:rFonts w:eastAsia="Calibri"/>
          <w:i/>
          <w:sz w:val="24"/>
          <w:lang w:val="en-GB"/>
        </w:rPr>
        <w:tab/>
      </w:r>
      <w:proofErr w:type="spellStart"/>
      <w:r w:rsidR="00DF559E">
        <w:rPr>
          <w:rFonts w:eastAsia="Calibri"/>
          <w:i/>
          <w:sz w:val="24"/>
          <w:lang w:val="en-GB"/>
        </w:rPr>
        <w:t>i</w:t>
      </w:r>
      <w:proofErr w:type="spellEnd"/>
      <w:r w:rsidR="00DF559E">
        <w:rPr>
          <w:rFonts w:eastAsia="Calibri"/>
          <w:i/>
          <w:sz w:val="24"/>
          <w:lang w:val="en-GB"/>
        </w:rPr>
        <w:t>-</w:t>
      </w:r>
      <w:r w:rsidR="00DF559E">
        <w:rPr>
          <w:rFonts w:eastAsia="Calibri"/>
          <w:i/>
          <w:sz w:val="24"/>
          <w:lang w:val="en-GB"/>
        </w:rPr>
        <w:tab/>
      </w:r>
      <w:r w:rsidR="00DF559E">
        <w:rPr>
          <w:rFonts w:eastAsia="Calibri"/>
          <w:i/>
          <w:sz w:val="24"/>
          <w:lang w:val="en-GB"/>
        </w:rPr>
        <w:tab/>
      </w:r>
      <w:r w:rsidR="00DF559E">
        <w:rPr>
          <w:rFonts w:eastAsia="Calibri"/>
          <w:i/>
          <w:sz w:val="24"/>
          <w:lang w:val="en-GB"/>
        </w:rPr>
        <w:tab/>
      </w:r>
      <w:r w:rsidR="00DF559E">
        <w:rPr>
          <w:rFonts w:eastAsia="Calibri"/>
          <w:i/>
          <w:sz w:val="24"/>
          <w:lang w:val="en-GB"/>
        </w:rPr>
        <w:tab/>
      </w:r>
      <w:r w:rsidR="00DF559E">
        <w:rPr>
          <w:rFonts w:eastAsia="Calibri"/>
          <w:i/>
          <w:sz w:val="24"/>
          <w:lang w:val="en-GB"/>
        </w:rPr>
        <w:tab/>
      </w:r>
      <w:r w:rsidRPr="007E6F68">
        <w:rPr>
          <w:rFonts w:eastAsia="Calibri"/>
          <w:i/>
          <w:sz w:val="24"/>
          <w:lang w:val="en-GB"/>
        </w:rPr>
        <w:t>a</w:t>
      </w:r>
    </w:p>
    <w:p w14:paraId="7503E9B6" w14:textId="7E199533" w:rsidR="007B6D3C" w:rsidRPr="00907852" w:rsidRDefault="007B6D3C" w:rsidP="00993BC8">
      <w:pPr>
        <w:jc w:val="both"/>
        <w:rPr>
          <w:rFonts w:eastAsia="Calibri"/>
          <w:sz w:val="24"/>
          <w:lang w:val="en-GB"/>
        </w:rPr>
      </w:pPr>
      <w:r>
        <w:rPr>
          <w:rFonts w:eastAsia="Calibri"/>
          <w:sz w:val="24"/>
          <w:lang w:val="en-GB"/>
        </w:rPr>
        <w:tab/>
      </w:r>
      <w:r>
        <w:rPr>
          <w:rFonts w:eastAsia="Calibri"/>
          <w:sz w:val="24"/>
          <w:lang w:val="en-GB"/>
        </w:rPr>
        <w:tab/>
      </w:r>
      <w:r>
        <w:rPr>
          <w:rFonts w:eastAsia="Calibri"/>
          <w:sz w:val="24"/>
          <w:lang w:val="en-GB"/>
        </w:rPr>
        <w:tab/>
      </w:r>
      <w:r w:rsidR="0070543E">
        <w:rPr>
          <w:rFonts w:eastAsia="Calibri"/>
          <w:sz w:val="24"/>
          <w:lang w:val="en-GB"/>
        </w:rPr>
        <w:t xml:space="preserve">  </w:t>
      </w:r>
      <w:r w:rsidR="00DF559E">
        <w:rPr>
          <w:rFonts w:eastAsia="Calibri"/>
          <w:sz w:val="24"/>
          <w:lang w:val="en-GB"/>
        </w:rPr>
        <w:tab/>
      </w:r>
      <w:r>
        <w:rPr>
          <w:rFonts w:eastAsia="Calibri"/>
          <w:sz w:val="24"/>
          <w:lang w:val="en-GB"/>
        </w:rPr>
        <w:t>8</w:t>
      </w:r>
      <w:r w:rsidR="00E27247">
        <w:rPr>
          <w:rFonts w:eastAsia="Calibri"/>
          <w:sz w:val="24"/>
          <w:lang w:val="en-GB"/>
        </w:rPr>
        <w:t>-</w:t>
      </w:r>
      <w:r>
        <w:rPr>
          <w:rFonts w:eastAsia="Calibri"/>
          <w:sz w:val="24"/>
          <w:lang w:val="en-GB"/>
        </w:rPr>
        <w:t>shoe</w:t>
      </w:r>
      <w:r w:rsidR="00FF6591">
        <w:rPr>
          <w:rFonts w:eastAsia="Calibri"/>
          <w:sz w:val="24"/>
          <w:lang w:val="en-GB"/>
        </w:rPr>
        <w:tab/>
      </w:r>
      <w:r w:rsidR="00FF6591">
        <w:rPr>
          <w:rFonts w:eastAsia="Calibri"/>
          <w:sz w:val="24"/>
          <w:lang w:val="en-GB"/>
        </w:rPr>
        <w:tab/>
      </w:r>
      <w:r w:rsidR="00835436">
        <w:rPr>
          <w:rFonts w:eastAsia="Calibri"/>
          <w:sz w:val="24"/>
          <w:lang w:val="en-GB"/>
        </w:rPr>
        <w:tab/>
        <w:t>8</w:t>
      </w:r>
      <w:r w:rsidR="00E27247">
        <w:rPr>
          <w:rFonts w:eastAsia="Calibri"/>
          <w:sz w:val="24"/>
          <w:lang w:val="en-GB"/>
        </w:rPr>
        <w:t>.</w:t>
      </w:r>
      <w:r w:rsidR="00FF6591">
        <w:rPr>
          <w:rFonts w:eastAsia="Calibri"/>
          <w:sz w:val="24"/>
          <w:lang w:val="en-GB"/>
        </w:rPr>
        <w:t>DEM.PROX</w:t>
      </w:r>
      <w:r w:rsidR="00FF6591">
        <w:rPr>
          <w:rFonts w:eastAsia="Calibri"/>
          <w:sz w:val="24"/>
          <w:lang w:val="en-GB"/>
        </w:rPr>
        <w:tab/>
      </w:r>
      <w:r w:rsidR="00FF6591">
        <w:rPr>
          <w:rFonts w:eastAsia="Calibri"/>
          <w:sz w:val="24"/>
          <w:lang w:val="en-GB"/>
        </w:rPr>
        <w:tab/>
      </w:r>
      <w:r w:rsidR="00835436">
        <w:rPr>
          <w:rFonts w:eastAsia="Calibri"/>
          <w:sz w:val="24"/>
          <w:lang w:val="en-GB"/>
        </w:rPr>
        <w:t>8.DEM.PROX</w:t>
      </w:r>
      <w:r w:rsidR="00835436">
        <w:rPr>
          <w:rFonts w:eastAsia="Calibri"/>
          <w:sz w:val="24"/>
          <w:lang w:val="en-GB"/>
        </w:rPr>
        <w:tab/>
      </w:r>
      <w:r w:rsidR="00835436">
        <w:rPr>
          <w:rFonts w:eastAsia="Calibri"/>
          <w:sz w:val="24"/>
          <w:lang w:val="en-GB"/>
        </w:rPr>
        <w:tab/>
        <w:t>1SG-look</w:t>
      </w:r>
      <w:r w:rsidR="00FF6591">
        <w:rPr>
          <w:rFonts w:eastAsia="Calibri"/>
          <w:sz w:val="24"/>
          <w:lang w:val="en-GB"/>
        </w:rPr>
        <w:t>-</w:t>
      </w:r>
      <w:r w:rsidR="00835436">
        <w:rPr>
          <w:rFonts w:eastAsia="Calibri"/>
          <w:sz w:val="24"/>
          <w:lang w:val="en-GB"/>
        </w:rPr>
        <w:t>APPL-</w:t>
      </w:r>
      <w:r w:rsidR="00FF6591">
        <w:rPr>
          <w:rFonts w:eastAsia="Calibri"/>
          <w:sz w:val="24"/>
          <w:lang w:val="en-GB"/>
        </w:rPr>
        <w:t>FV</w:t>
      </w:r>
    </w:p>
    <w:p w14:paraId="3229D00C" w14:textId="6C336D2D" w:rsidR="00907852" w:rsidRDefault="00907852" w:rsidP="00993BC8">
      <w:pPr>
        <w:jc w:val="both"/>
        <w:rPr>
          <w:rFonts w:eastAsia="Calibri"/>
          <w:sz w:val="24"/>
          <w:lang w:val="en-GB"/>
        </w:rPr>
      </w:pPr>
      <w:r w:rsidRPr="00907852">
        <w:rPr>
          <w:rFonts w:eastAsia="Calibri"/>
          <w:sz w:val="24"/>
          <w:lang w:val="en-GB"/>
        </w:rPr>
        <w:tab/>
      </w:r>
      <w:r w:rsidRPr="00907852">
        <w:rPr>
          <w:rFonts w:eastAsia="Calibri"/>
          <w:sz w:val="24"/>
          <w:lang w:val="en-GB"/>
        </w:rPr>
        <w:tab/>
      </w:r>
      <w:r w:rsidR="00DF559E">
        <w:rPr>
          <w:rFonts w:eastAsia="Calibri"/>
          <w:sz w:val="24"/>
          <w:lang w:val="en-GB"/>
        </w:rPr>
        <w:tab/>
      </w:r>
      <w:r w:rsidR="0070543E">
        <w:rPr>
          <w:rFonts w:eastAsia="Calibri"/>
          <w:sz w:val="24"/>
          <w:lang w:val="en-GB"/>
        </w:rPr>
        <w:t xml:space="preserve">   </w:t>
      </w:r>
      <w:r w:rsidR="00FF6591">
        <w:rPr>
          <w:rFonts w:eastAsia="Calibri"/>
          <w:sz w:val="24"/>
          <w:lang w:val="en-GB"/>
        </w:rPr>
        <w:t>‘</w:t>
      </w:r>
      <w:r w:rsidR="00835436" w:rsidRPr="00907852">
        <w:rPr>
          <w:rFonts w:eastAsia="Calibri"/>
          <w:sz w:val="24"/>
          <w:lang w:val="en-GB"/>
        </w:rPr>
        <w:t>These</w:t>
      </w:r>
      <w:r w:rsidRPr="00907852">
        <w:rPr>
          <w:rFonts w:eastAsia="Calibri"/>
          <w:sz w:val="24"/>
          <w:lang w:val="en-GB"/>
        </w:rPr>
        <w:t xml:space="preserve"> very (exactly) shoes are what I </w:t>
      </w:r>
      <w:r w:rsidR="00835436">
        <w:rPr>
          <w:rFonts w:eastAsia="Calibri"/>
          <w:sz w:val="24"/>
          <w:lang w:val="en-GB"/>
        </w:rPr>
        <w:t>am</w:t>
      </w:r>
      <w:r w:rsidRPr="00907852">
        <w:rPr>
          <w:rFonts w:eastAsia="Calibri"/>
          <w:sz w:val="24"/>
          <w:lang w:val="en-GB"/>
        </w:rPr>
        <w:t xml:space="preserve"> cooking for</w:t>
      </w:r>
      <w:r w:rsidR="00920C88">
        <w:rPr>
          <w:rFonts w:eastAsia="Calibri"/>
          <w:sz w:val="24"/>
          <w:lang w:val="en-GB"/>
        </w:rPr>
        <w:t>.</w:t>
      </w:r>
      <w:r w:rsidR="00FF6591">
        <w:rPr>
          <w:rFonts w:eastAsia="Calibri"/>
          <w:sz w:val="24"/>
          <w:lang w:val="en-GB"/>
        </w:rPr>
        <w:t>’</w:t>
      </w:r>
    </w:p>
    <w:p w14:paraId="0B8C29EE" w14:textId="1C78A3B3" w:rsidR="00907852" w:rsidRDefault="00907852" w:rsidP="00993BC8">
      <w:pPr>
        <w:jc w:val="both"/>
        <w:rPr>
          <w:rFonts w:eastAsia="Calibri"/>
          <w:sz w:val="24"/>
          <w:lang w:val="en-GB"/>
        </w:rPr>
      </w:pPr>
      <w:r w:rsidRPr="00907852">
        <w:rPr>
          <w:rFonts w:eastAsia="Calibri"/>
          <w:sz w:val="24"/>
          <w:lang w:val="en-GB"/>
        </w:rPr>
        <w:tab/>
      </w:r>
      <w:r w:rsidR="003077AC">
        <w:rPr>
          <w:rFonts w:eastAsia="Calibri"/>
          <w:sz w:val="24"/>
          <w:lang w:val="en-GB"/>
        </w:rPr>
        <w:tab/>
      </w:r>
      <w:r w:rsidR="0070543E">
        <w:rPr>
          <w:rFonts w:eastAsia="Calibri"/>
          <w:sz w:val="24"/>
          <w:lang w:val="en-GB"/>
        </w:rPr>
        <w:t xml:space="preserve">  </w:t>
      </w:r>
      <w:r w:rsidRPr="00907852">
        <w:rPr>
          <w:rFonts w:eastAsia="Calibri"/>
          <w:sz w:val="24"/>
          <w:lang w:val="en-GB"/>
        </w:rPr>
        <w:t>d</w:t>
      </w:r>
      <w:r w:rsidR="00786C43">
        <w:rPr>
          <w:rFonts w:eastAsia="Calibri"/>
          <w:sz w:val="24"/>
          <w:lang w:val="en-GB"/>
        </w:rPr>
        <w:t>.</w:t>
      </w:r>
      <w:r w:rsidRPr="00907852">
        <w:rPr>
          <w:rFonts w:eastAsia="Calibri"/>
          <w:sz w:val="24"/>
          <w:lang w:val="en-GB"/>
        </w:rPr>
        <w:tab/>
      </w:r>
      <w:proofErr w:type="spellStart"/>
      <w:r w:rsidRPr="00907852">
        <w:rPr>
          <w:rFonts w:eastAsia="Calibri"/>
          <w:sz w:val="24"/>
          <w:lang w:val="en-GB"/>
        </w:rPr>
        <w:t>ekyi</w:t>
      </w:r>
      <w:proofErr w:type="spellEnd"/>
      <w:r w:rsidRPr="00907852">
        <w:rPr>
          <w:rFonts w:eastAsia="Calibri"/>
          <w:sz w:val="24"/>
          <w:lang w:val="en-GB"/>
        </w:rPr>
        <w:t xml:space="preserve"> </w:t>
      </w:r>
      <w:r w:rsidR="00FF6591">
        <w:rPr>
          <w:rFonts w:eastAsia="Calibri"/>
          <w:sz w:val="24"/>
          <w:lang w:val="en-GB"/>
        </w:rPr>
        <w:tab/>
      </w:r>
      <w:r w:rsidR="00FF6591">
        <w:rPr>
          <w:rFonts w:eastAsia="Calibri"/>
          <w:sz w:val="24"/>
          <w:lang w:val="en-GB"/>
        </w:rPr>
        <w:tab/>
      </w:r>
      <w:r w:rsidR="00FF6591">
        <w:rPr>
          <w:rFonts w:eastAsia="Calibri"/>
          <w:sz w:val="24"/>
          <w:lang w:val="en-GB"/>
        </w:rPr>
        <w:tab/>
      </w:r>
      <w:r w:rsidR="00835436">
        <w:rPr>
          <w:rFonts w:eastAsia="Calibri"/>
          <w:sz w:val="24"/>
          <w:lang w:val="en-GB"/>
        </w:rPr>
        <w:tab/>
      </w:r>
      <w:r w:rsidR="00835436">
        <w:rPr>
          <w:rFonts w:eastAsia="Calibri"/>
          <w:sz w:val="24"/>
          <w:lang w:val="en-GB"/>
        </w:rPr>
        <w:tab/>
      </w:r>
      <w:r w:rsidR="00835436">
        <w:rPr>
          <w:rFonts w:eastAsia="Calibri"/>
          <w:sz w:val="24"/>
          <w:lang w:val="en-GB"/>
        </w:rPr>
        <w:tab/>
      </w:r>
      <w:r w:rsidR="00835436">
        <w:rPr>
          <w:rFonts w:eastAsia="Calibri"/>
          <w:sz w:val="24"/>
          <w:lang w:val="en-GB"/>
        </w:rPr>
        <w:tab/>
      </w:r>
      <w:r w:rsidR="00835436">
        <w:rPr>
          <w:rFonts w:eastAsia="Calibri"/>
          <w:sz w:val="24"/>
          <w:lang w:val="en-GB"/>
        </w:rPr>
        <w:tab/>
      </w:r>
      <w:r w:rsidR="00835436">
        <w:rPr>
          <w:rFonts w:eastAsia="Calibri"/>
          <w:sz w:val="24"/>
          <w:lang w:val="en-GB"/>
        </w:rPr>
        <w:tab/>
      </w:r>
      <w:r w:rsidR="00835436">
        <w:rPr>
          <w:rFonts w:eastAsia="Calibri"/>
          <w:sz w:val="24"/>
          <w:lang w:val="en-GB"/>
        </w:rPr>
        <w:tab/>
      </w:r>
      <w:proofErr w:type="spellStart"/>
      <w:r w:rsidRPr="00907852">
        <w:rPr>
          <w:rFonts w:eastAsia="Calibri"/>
          <w:sz w:val="24"/>
          <w:lang w:val="en-GB"/>
        </w:rPr>
        <w:t>ekyi</w:t>
      </w:r>
      <w:proofErr w:type="spellEnd"/>
      <w:r w:rsidRPr="00907852">
        <w:rPr>
          <w:rFonts w:eastAsia="Calibri"/>
          <w:sz w:val="24"/>
          <w:lang w:val="en-GB"/>
        </w:rPr>
        <w:t xml:space="preserve"> </w:t>
      </w:r>
      <w:r w:rsidR="00FF6591">
        <w:rPr>
          <w:rFonts w:eastAsia="Calibri"/>
          <w:sz w:val="24"/>
          <w:lang w:val="en-GB"/>
        </w:rPr>
        <w:tab/>
      </w:r>
      <w:r w:rsidR="00FF6591">
        <w:rPr>
          <w:rFonts w:eastAsia="Calibri"/>
          <w:sz w:val="24"/>
          <w:lang w:val="en-GB"/>
        </w:rPr>
        <w:tab/>
      </w:r>
      <w:r w:rsidR="00FF6591">
        <w:rPr>
          <w:rFonts w:eastAsia="Calibri"/>
          <w:sz w:val="24"/>
          <w:lang w:val="en-GB"/>
        </w:rPr>
        <w:tab/>
      </w:r>
      <w:r w:rsidR="00FF6591">
        <w:rPr>
          <w:rFonts w:eastAsia="Calibri"/>
          <w:sz w:val="24"/>
          <w:lang w:val="en-GB"/>
        </w:rPr>
        <w:tab/>
      </w:r>
      <w:r w:rsidR="00FF6591">
        <w:rPr>
          <w:rFonts w:eastAsia="Calibri"/>
          <w:sz w:val="24"/>
          <w:lang w:val="en-GB"/>
        </w:rPr>
        <w:tab/>
      </w:r>
      <w:r w:rsidR="00FF6591">
        <w:rPr>
          <w:rFonts w:eastAsia="Calibri"/>
          <w:sz w:val="24"/>
          <w:lang w:val="en-GB"/>
        </w:rPr>
        <w:tab/>
      </w:r>
      <w:r w:rsidR="00FF6591">
        <w:rPr>
          <w:rFonts w:eastAsia="Calibri"/>
          <w:sz w:val="24"/>
          <w:lang w:val="en-GB"/>
        </w:rPr>
        <w:tab/>
      </w:r>
      <w:r w:rsidR="00FF6591">
        <w:rPr>
          <w:rFonts w:eastAsia="Calibri"/>
          <w:sz w:val="24"/>
          <w:lang w:val="en-GB"/>
        </w:rPr>
        <w:tab/>
      </w:r>
      <w:r w:rsidR="00FF6591">
        <w:rPr>
          <w:rFonts w:eastAsia="Calibri"/>
          <w:sz w:val="24"/>
          <w:lang w:val="en-GB"/>
        </w:rPr>
        <w:tab/>
      </w:r>
      <w:r w:rsidR="00FF6591">
        <w:rPr>
          <w:rFonts w:eastAsia="Calibri"/>
          <w:sz w:val="24"/>
          <w:lang w:val="en-GB"/>
        </w:rPr>
        <w:tab/>
      </w:r>
      <w:r w:rsidR="00FF6591">
        <w:rPr>
          <w:rFonts w:eastAsia="Calibri"/>
          <w:sz w:val="24"/>
          <w:lang w:val="en-GB"/>
        </w:rPr>
        <w:tab/>
      </w:r>
      <w:proofErr w:type="spellStart"/>
      <w:r w:rsidR="00FF6591">
        <w:rPr>
          <w:rFonts w:eastAsia="Calibri"/>
          <w:sz w:val="24"/>
          <w:lang w:val="en-GB"/>
        </w:rPr>
        <w:t>kyo</w:t>
      </w:r>
      <w:proofErr w:type="spellEnd"/>
      <w:r w:rsidR="00FF6591">
        <w:rPr>
          <w:rFonts w:eastAsia="Calibri"/>
          <w:sz w:val="24"/>
          <w:lang w:val="en-GB"/>
        </w:rPr>
        <w:t xml:space="preserve"> </w:t>
      </w:r>
      <w:r w:rsidR="00835436">
        <w:rPr>
          <w:rFonts w:eastAsia="Calibri"/>
          <w:sz w:val="24"/>
          <w:lang w:val="en-GB"/>
        </w:rPr>
        <w:tab/>
      </w:r>
      <w:r w:rsidR="00835436">
        <w:rPr>
          <w:rFonts w:eastAsia="Calibri"/>
          <w:sz w:val="24"/>
          <w:lang w:val="en-GB"/>
        </w:rPr>
        <w:tab/>
      </w:r>
      <w:proofErr w:type="spellStart"/>
      <w:r w:rsidR="00FF6591">
        <w:rPr>
          <w:rFonts w:eastAsia="Calibri"/>
          <w:sz w:val="24"/>
          <w:lang w:val="en-GB"/>
        </w:rPr>
        <w:t>kelya</w:t>
      </w:r>
      <w:proofErr w:type="spellEnd"/>
      <w:r w:rsidR="00FF6591">
        <w:rPr>
          <w:rFonts w:eastAsia="Calibri"/>
          <w:sz w:val="24"/>
          <w:lang w:val="en-GB"/>
        </w:rPr>
        <w:t xml:space="preserve"> </w:t>
      </w:r>
      <w:r w:rsidR="00835436">
        <w:rPr>
          <w:rFonts w:eastAsia="Calibri"/>
          <w:sz w:val="24"/>
          <w:lang w:val="en-GB"/>
        </w:rPr>
        <w:tab/>
      </w:r>
      <w:r w:rsidR="00835436">
        <w:rPr>
          <w:rFonts w:eastAsia="Calibri"/>
          <w:sz w:val="24"/>
          <w:lang w:val="en-GB"/>
        </w:rPr>
        <w:tab/>
      </w:r>
      <w:proofErr w:type="spellStart"/>
      <w:r w:rsidR="00FF6591">
        <w:rPr>
          <w:rFonts w:eastAsia="Calibri"/>
          <w:sz w:val="24"/>
          <w:lang w:val="en-GB"/>
        </w:rPr>
        <w:t>kyaho</w:t>
      </w:r>
      <w:proofErr w:type="spellEnd"/>
    </w:p>
    <w:p w14:paraId="1B31444A" w14:textId="5FADE12E" w:rsidR="00FF6591" w:rsidRPr="00907852" w:rsidRDefault="00FF6591" w:rsidP="00993BC8">
      <w:pPr>
        <w:jc w:val="both"/>
        <w:rPr>
          <w:rFonts w:eastAsia="Calibri"/>
          <w:sz w:val="24"/>
          <w:lang w:val="en-GB"/>
        </w:rPr>
      </w:pPr>
      <w:r>
        <w:rPr>
          <w:rFonts w:eastAsia="Calibri"/>
          <w:sz w:val="24"/>
          <w:lang w:val="en-GB"/>
        </w:rPr>
        <w:tab/>
      </w:r>
      <w:r>
        <w:rPr>
          <w:rFonts w:eastAsia="Calibri"/>
          <w:sz w:val="24"/>
          <w:lang w:val="en-GB"/>
        </w:rPr>
        <w:tab/>
      </w:r>
      <w:r>
        <w:rPr>
          <w:rFonts w:eastAsia="Calibri"/>
          <w:sz w:val="24"/>
          <w:lang w:val="en-GB"/>
        </w:rPr>
        <w:tab/>
      </w:r>
      <w:r w:rsidR="00DF559E">
        <w:rPr>
          <w:rFonts w:eastAsia="Calibri"/>
          <w:sz w:val="24"/>
          <w:lang w:val="en-GB"/>
        </w:rPr>
        <w:tab/>
      </w:r>
      <w:r w:rsidR="0070543E">
        <w:rPr>
          <w:rFonts w:eastAsia="Calibri"/>
          <w:sz w:val="24"/>
          <w:lang w:val="en-GB"/>
        </w:rPr>
        <w:t xml:space="preserve">  </w:t>
      </w:r>
      <w:r w:rsidR="00835436">
        <w:rPr>
          <w:rFonts w:eastAsia="Calibri"/>
          <w:sz w:val="24"/>
          <w:lang w:val="en-GB"/>
        </w:rPr>
        <w:t>7.</w:t>
      </w:r>
      <w:r>
        <w:rPr>
          <w:rFonts w:eastAsia="Calibri"/>
          <w:sz w:val="24"/>
          <w:lang w:val="en-GB"/>
        </w:rPr>
        <w:t>DEM.PROX</w:t>
      </w:r>
      <w:r>
        <w:rPr>
          <w:rFonts w:eastAsia="Calibri"/>
          <w:sz w:val="24"/>
          <w:lang w:val="en-GB"/>
        </w:rPr>
        <w:tab/>
      </w:r>
      <w:r>
        <w:rPr>
          <w:rFonts w:eastAsia="Calibri"/>
          <w:sz w:val="24"/>
          <w:lang w:val="en-GB"/>
        </w:rPr>
        <w:tab/>
      </w:r>
      <w:r w:rsidR="00835436">
        <w:rPr>
          <w:rFonts w:eastAsia="Calibri"/>
          <w:sz w:val="24"/>
          <w:lang w:val="en-GB"/>
        </w:rPr>
        <w:t>7.</w:t>
      </w:r>
      <w:r>
        <w:rPr>
          <w:rFonts w:eastAsia="Calibri"/>
          <w:sz w:val="24"/>
          <w:lang w:val="en-GB"/>
        </w:rPr>
        <w:t>DEM.PROX</w:t>
      </w:r>
      <w:r>
        <w:rPr>
          <w:rFonts w:eastAsia="Calibri"/>
          <w:sz w:val="24"/>
          <w:lang w:val="en-GB"/>
        </w:rPr>
        <w:tab/>
      </w:r>
      <w:r>
        <w:rPr>
          <w:rFonts w:eastAsia="Calibri"/>
          <w:sz w:val="24"/>
          <w:lang w:val="en-GB"/>
        </w:rPr>
        <w:tab/>
      </w:r>
      <w:r w:rsidR="00835436">
        <w:rPr>
          <w:rFonts w:eastAsia="Calibri"/>
          <w:sz w:val="24"/>
          <w:lang w:val="en-GB"/>
        </w:rPr>
        <w:tab/>
        <w:t>7.</w:t>
      </w:r>
      <w:r>
        <w:rPr>
          <w:rFonts w:eastAsia="Calibri"/>
          <w:sz w:val="24"/>
          <w:lang w:val="en-GB"/>
        </w:rPr>
        <w:t>is</w:t>
      </w:r>
      <w:r>
        <w:rPr>
          <w:rFonts w:eastAsia="Calibri"/>
          <w:sz w:val="24"/>
          <w:lang w:val="en-GB"/>
        </w:rPr>
        <w:tab/>
      </w:r>
      <w:r>
        <w:rPr>
          <w:rFonts w:eastAsia="Calibri"/>
          <w:sz w:val="24"/>
          <w:lang w:val="en-GB"/>
        </w:rPr>
        <w:tab/>
      </w:r>
      <w:r>
        <w:rPr>
          <w:rFonts w:eastAsia="Calibri"/>
          <w:sz w:val="24"/>
          <w:lang w:val="en-GB"/>
        </w:rPr>
        <w:tab/>
        <w:t>7</w:t>
      </w:r>
      <w:r w:rsidR="00835436">
        <w:rPr>
          <w:rFonts w:eastAsia="Calibri"/>
          <w:sz w:val="24"/>
          <w:lang w:val="en-GB"/>
        </w:rPr>
        <w:t>.</w:t>
      </w:r>
      <w:r>
        <w:rPr>
          <w:rFonts w:eastAsia="Calibri"/>
          <w:sz w:val="24"/>
          <w:lang w:val="en-GB"/>
        </w:rPr>
        <w:t>food</w:t>
      </w:r>
      <w:r>
        <w:rPr>
          <w:rFonts w:eastAsia="Calibri"/>
          <w:sz w:val="24"/>
          <w:lang w:val="en-GB"/>
        </w:rPr>
        <w:tab/>
      </w:r>
      <w:r w:rsidR="00835436">
        <w:rPr>
          <w:rFonts w:eastAsia="Calibri"/>
          <w:sz w:val="24"/>
          <w:lang w:val="en-GB"/>
        </w:rPr>
        <w:tab/>
        <w:t>7.</w:t>
      </w:r>
      <w:r>
        <w:rPr>
          <w:rFonts w:eastAsia="Calibri"/>
          <w:sz w:val="24"/>
          <w:lang w:val="en-GB"/>
        </w:rPr>
        <w:t>POSS</w:t>
      </w:r>
    </w:p>
    <w:p w14:paraId="4C158088" w14:textId="78774DF8" w:rsidR="00907852" w:rsidRDefault="00907852" w:rsidP="00993BC8">
      <w:pPr>
        <w:jc w:val="both"/>
        <w:rPr>
          <w:rFonts w:eastAsia="Calibri"/>
          <w:sz w:val="24"/>
          <w:lang w:val="en-GB"/>
        </w:rPr>
      </w:pPr>
      <w:r w:rsidRPr="00907852">
        <w:rPr>
          <w:rFonts w:eastAsia="Calibri"/>
          <w:sz w:val="24"/>
          <w:lang w:val="en-GB"/>
        </w:rPr>
        <w:tab/>
      </w:r>
      <w:r w:rsidRPr="00907852">
        <w:rPr>
          <w:rFonts w:eastAsia="Calibri"/>
          <w:sz w:val="24"/>
          <w:lang w:val="en-GB"/>
        </w:rPr>
        <w:tab/>
      </w:r>
      <w:r w:rsidR="00DF559E">
        <w:rPr>
          <w:rFonts w:eastAsia="Calibri"/>
          <w:sz w:val="24"/>
          <w:lang w:val="en-GB"/>
        </w:rPr>
        <w:tab/>
      </w:r>
      <w:r w:rsidR="0070543E">
        <w:rPr>
          <w:rFonts w:eastAsia="Calibri"/>
          <w:sz w:val="24"/>
          <w:lang w:val="en-GB"/>
        </w:rPr>
        <w:t xml:space="preserve">   </w:t>
      </w:r>
      <w:r w:rsidR="00FF6591">
        <w:rPr>
          <w:rFonts w:eastAsia="Calibri"/>
          <w:sz w:val="24"/>
          <w:lang w:val="en-GB"/>
        </w:rPr>
        <w:t>‘</w:t>
      </w:r>
      <w:r w:rsidR="00835436" w:rsidRPr="00907852">
        <w:rPr>
          <w:rFonts w:eastAsia="Calibri"/>
          <w:sz w:val="24"/>
          <w:lang w:val="en-GB"/>
        </w:rPr>
        <w:t>This</w:t>
      </w:r>
      <w:r w:rsidRPr="00907852">
        <w:rPr>
          <w:rFonts w:eastAsia="Calibri"/>
          <w:sz w:val="24"/>
          <w:lang w:val="en-GB"/>
        </w:rPr>
        <w:t xml:space="preserve"> very one</w:t>
      </w:r>
      <w:r w:rsidR="00FF6591">
        <w:rPr>
          <w:rFonts w:eastAsia="Calibri"/>
          <w:sz w:val="24"/>
          <w:lang w:val="en-GB"/>
        </w:rPr>
        <w:t xml:space="preserve"> </w:t>
      </w:r>
      <w:r w:rsidRPr="00907852">
        <w:rPr>
          <w:rFonts w:eastAsia="Calibri"/>
          <w:sz w:val="24"/>
          <w:lang w:val="en-GB"/>
        </w:rPr>
        <w:t>is your food</w:t>
      </w:r>
      <w:r w:rsidR="00920C88">
        <w:rPr>
          <w:rFonts w:eastAsia="Calibri"/>
          <w:sz w:val="24"/>
          <w:lang w:val="en-GB"/>
        </w:rPr>
        <w:t>.</w:t>
      </w:r>
      <w:r w:rsidR="00FF6591">
        <w:rPr>
          <w:rFonts w:eastAsia="Calibri"/>
          <w:sz w:val="24"/>
          <w:lang w:val="en-GB"/>
        </w:rPr>
        <w:t>’</w:t>
      </w:r>
    </w:p>
    <w:p w14:paraId="6FF0BD57" w14:textId="77777777" w:rsidR="00C673BF" w:rsidRPr="00907852" w:rsidRDefault="00C673BF" w:rsidP="00993BC8">
      <w:pPr>
        <w:jc w:val="both"/>
        <w:rPr>
          <w:rFonts w:eastAsia="Calibri"/>
          <w:sz w:val="24"/>
          <w:lang w:val="en-GB"/>
        </w:rPr>
      </w:pPr>
    </w:p>
    <w:p w14:paraId="019CADF1" w14:textId="7D819B79" w:rsidR="00907852" w:rsidRPr="00907852" w:rsidRDefault="00907852" w:rsidP="0039650F">
      <w:pPr>
        <w:jc w:val="both"/>
        <w:rPr>
          <w:rFonts w:eastAsia="Calibri"/>
          <w:sz w:val="24"/>
          <w:lang w:val="en-GB"/>
        </w:rPr>
      </w:pPr>
      <w:r w:rsidRPr="00907852">
        <w:rPr>
          <w:rFonts w:eastAsia="Calibri"/>
          <w:sz w:val="24"/>
          <w:lang w:val="en-GB"/>
        </w:rPr>
        <w:t>The examples in (</w:t>
      </w:r>
      <w:r w:rsidR="00E27247">
        <w:rPr>
          <w:rFonts w:eastAsia="Calibri"/>
          <w:sz w:val="24"/>
          <w:lang w:val="en-GB"/>
        </w:rPr>
        <w:t>27</w:t>
      </w:r>
      <w:r w:rsidRPr="00907852">
        <w:rPr>
          <w:rFonts w:eastAsia="Calibri"/>
          <w:sz w:val="24"/>
          <w:lang w:val="en-GB"/>
        </w:rPr>
        <w:t>) show that the repetition of demonstratives make the objects/entities referred</w:t>
      </w:r>
      <w:r w:rsidR="00810510">
        <w:rPr>
          <w:rFonts w:eastAsia="Calibri"/>
          <w:sz w:val="24"/>
          <w:lang w:val="en-GB"/>
        </w:rPr>
        <w:t>-</w:t>
      </w:r>
      <w:r w:rsidRPr="00907852">
        <w:rPr>
          <w:rFonts w:eastAsia="Calibri"/>
          <w:sz w:val="24"/>
          <w:lang w:val="en-GB"/>
        </w:rPr>
        <w:t>to to stand out from other parts of the information conveyed. It has been re</w:t>
      </w:r>
      <w:r w:rsidR="00FF6591">
        <w:rPr>
          <w:rFonts w:eastAsia="Calibri"/>
          <w:sz w:val="24"/>
          <w:lang w:val="en-GB"/>
        </w:rPr>
        <w:t>ali</w:t>
      </w:r>
      <w:r w:rsidRPr="00907852">
        <w:rPr>
          <w:rFonts w:eastAsia="Calibri"/>
          <w:sz w:val="24"/>
          <w:lang w:val="en-GB"/>
        </w:rPr>
        <w:t>sed that, in Kiwoso, emphasis can be encoded through reduplication of the same demonstrative forms, as (</w:t>
      </w:r>
      <w:r w:rsidR="00E27247">
        <w:rPr>
          <w:rFonts w:eastAsia="Calibri"/>
          <w:sz w:val="24"/>
          <w:lang w:val="en-GB"/>
        </w:rPr>
        <w:t>27</w:t>
      </w:r>
      <w:r w:rsidRPr="00907852">
        <w:rPr>
          <w:rFonts w:eastAsia="Calibri"/>
          <w:sz w:val="24"/>
          <w:lang w:val="en-GB"/>
        </w:rPr>
        <w:t>) shows</w:t>
      </w:r>
      <w:r w:rsidR="00FF6591">
        <w:rPr>
          <w:rFonts w:eastAsia="Calibri"/>
          <w:sz w:val="24"/>
          <w:lang w:val="en-GB"/>
        </w:rPr>
        <w:t>.</w:t>
      </w:r>
      <w:r w:rsidRPr="00907852">
        <w:rPr>
          <w:rFonts w:eastAsia="Calibri"/>
          <w:sz w:val="24"/>
          <w:lang w:val="en-GB"/>
        </w:rPr>
        <w:t xml:space="preserve"> </w:t>
      </w:r>
      <w:r w:rsidR="00810510">
        <w:rPr>
          <w:rFonts w:eastAsia="Calibri"/>
          <w:sz w:val="24"/>
          <w:lang w:val="en-GB"/>
        </w:rPr>
        <w:t xml:space="preserve">However, it is possible to combine </w:t>
      </w:r>
      <w:r w:rsidRPr="00907852">
        <w:rPr>
          <w:rFonts w:eastAsia="Calibri"/>
          <w:sz w:val="24"/>
          <w:lang w:val="en-GB"/>
        </w:rPr>
        <w:t xml:space="preserve">locative </w:t>
      </w:r>
      <w:r w:rsidR="00810510">
        <w:rPr>
          <w:rFonts w:eastAsia="Calibri"/>
          <w:sz w:val="24"/>
          <w:lang w:val="en-GB"/>
        </w:rPr>
        <w:t xml:space="preserve">and non-locatives </w:t>
      </w:r>
      <w:r w:rsidRPr="00907852">
        <w:rPr>
          <w:rFonts w:eastAsia="Calibri"/>
          <w:sz w:val="24"/>
          <w:lang w:val="en-GB"/>
        </w:rPr>
        <w:t>demonstratives to indicate emphasis, as shown in (</w:t>
      </w:r>
      <w:r w:rsidR="00E27247">
        <w:rPr>
          <w:rFonts w:eastAsia="Calibri"/>
          <w:sz w:val="24"/>
          <w:lang w:val="en-GB"/>
        </w:rPr>
        <w:t>28</w:t>
      </w:r>
      <w:r w:rsidRPr="00907852">
        <w:rPr>
          <w:rFonts w:eastAsia="Calibri"/>
          <w:sz w:val="24"/>
          <w:lang w:val="en-GB"/>
        </w:rPr>
        <w:t>)</w:t>
      </w:r>
      <w:r w:rsidR="00FF6591">
        <w:rPr>
          <w:rFonts w:eastAsia="Calibri"/>
          <w:sz w:val="24"/>
          <w:lang w:val="en-GB"/>
        </w:rPr>
        <w:t>.</w:t>
      </w:r>
    </w:p>
    <w:p w14:paraId="5B14087F" w14:textId="77777777" w:rsidR="0017527E" w:rsidRPr="00907852" w:rsidRDefault="0017527E" w:rsidP="00993BC8">
      <w:pPr>
        <w:jc w:val="both"/>
        <w:rPr>
          <w:rFonts w:eastAsia="Calibri"/>
          <w:sz w:val="24"/>
          <w:lang w:val="en-GB"/>
        </w:rPr>
      </w:pPr>
    </w:p>
    <w:p w14:paraId="3D75A140" w14:textId="734407C7" w:rsidR="00907852" w:rsidRDefault="00786C43" w:rsidP="00993BC8">
      <w:pPr>
        <w:jc w:val="both"/>
        <w:rPr>
          <w:rFonts w:eastAsia="Calibri"/>
          <w:sz w:val="24"/>
          <w:lang w:val="en-GB"/>
        </w:rPr>
      </w:pPr>
      <w:r>
        <w:rPr>
          <w:rFonts w:eastAsia="Calibri"/>
          <w:sz w:val="24"/>
          <w:lang w:val="en-GB"/>
        </w:rPr>
        <w:t>(</w:t>
      </w:r>
      <w:r w:rsidR="00E27247">
        <w:rPr>
          <w:rFonts w:eastAsia="Calibri"/>
          <w:sz w:val="24"/>
          <w:lang w:val="en-GB"/>
        </w:rPr>
        <w:t>28</w:t>
      </w:r>
      <w:r>
        <w:rPr>
          <w:rFonts w:eastAsia="Calibri"/>
          <w:sz w:val="24"/>
          <w:lang w:val="en-GB"/>
        </w:rPr>
        <w:t>)</w:t>
      </w:r>
      <w:r w:rsidR="00907852" w:rsidRPr="00907852">
        <w:rPr>
          <w:rFonts w:eastAsia="Calibri"/>
          <w:sz w:val="24"/>
          <w:lang w:val="en-GB"/>
        </w:rPr>
        <w:tab/>
        <w:t>a</w:t>
      </w:r>
      <w:r>
        <w:rPr>
          <w:rFonts w:eastAsia="Calibri"/>
          <w:sz w:val="24"/>
          <w:lang w:val="en-GB"/>
        </w:rPr>
        <w:t>.</w:t>
      </w:r>
      <w:r w:rsidR="00907852" w:rsidRPr="00907852">
        <w:rPr>
          <w:rFonts w:eastAsia="Calibri"/>
          <w:sz w:val="24"/>
          <w:lang w:val="en-GB"/>
        </w:rPr>
        <w:tab/>
      </w:r>
      <w:proofErr w:type="spellStart"/>
      <w:r w:rsidR="00907852" w:rsidRPr="00835436">
        <w:rPr>
          <w:rFonts w:eastAsia="Calibri"/>
          <w:i/>
          <w:sz w:val="24"/>
          <w:lang w:val="en-GB"/>
        </w:rPr>
        <w:t>lya</w:t>
      </w:r>
      <w:proofErr w:type="spellEnd"/>
      <w:r w:rsidR="00907852" w:rsidRPr="00835436">
        <w:rPr>
          <w:rFonts w:eastAsia="Calibri"/>
          <w:i/>
          <w:sz w:val="24"/>
          <w:lang w:val="en-GB"/>
        </w:rPr>
        <w:t xml:space="preserve"> </w:t>
      </w:r>
      <w:r w:rsidR="00835436" w:rsidRPr="00835436">
        <w:rPr>
          <w:rFonts w:eastAsia="Calibri"/>
          <w:i/>
          <w:sz w:val="24"/>
          <w:lang w:val="en-GB"/>
        </w:rPr>
        <w:tab/>
      </w:r>
      <w:r w:rsidR="00835436" w:rsidRPr="00835436">
        <w:rPr>
          <w:rFonts w:eastAsia="Calibri"/>
          <w:i/>
          <w:sz w:val="24"/>
          <w:lang w:val="en-GB"/>
        </w:rPr>
        <w:tab/>
      </w:r>
      <w:r w:rsidR="00835436" w:rsidRPr="00835436">
        <w:rPr>
          <w:rFonts w:eastAsia="Calibri"/>
          <w:i/>
          <w:sz w:val="24"/>
          <w:lang w:val="en-GB"/>
        </w:rPr>
        <w:tab/>
      </w:r>
      <w:r w:rsidR="00835436" w:rsidRPr="00835436">
        <w:rPr>
          <w:rFonts w:eastAsia="Calibri"/>
          <w:i/>
          <w:sz w:val="24"/>
          <w:lang w:val="en-GB"/>
        </w:rPr>
        <w:tab/>
      </w:r>
      <w:r w:rsidR="00835436" w:rsidRPr="00835436">
        <w:rPr>
          <w:rFonts w:eastAsia="Calibri"/>
          <w:i/>
          <w:sz w:val="24"/>
          <w:lang w:val="en-GB"/>
        </w:rPr>
        <w:tab/>
      </w:r>
      <w:r w:rsidR="00835436" w:rsidRPr="00835436">
        <w:rPr>
          <w:rFonts w:eastAsia="Calibri"/>
          <w:i/>
          <w:sz w:val="24"/>
          <w:lang w:val="en-GB"/>
        </w:rPr>
        <w:tab/>
      </w:r>
      <w:r w:rsidR="00835436" w:rsidRPr="00835436">
        <w:rPr>
          <w:rFonts w:eastAsia="Calibri"/>
          <w:i/>
          <w:sz w:val="24"/>
          <w:lang w:val="en-GB"/>
        </w:rPr>
        <w:tab/>
      </w:r>
      <w:r w:rsidR="00835436" w:rsidRPr="00835436">
        <w:rPr>
          <w:rFonts w:eastAsia="Calibri"/>
          <w:i/>
          <w:sz w:val="24"/>
          <w:lang w:val="en-GB"/>
        </w:rPr>
        <w:tab/>
      </w:r>
      <w:r w:rsidR="00835436" w:rsidRPr="00835436">
        <w:rPr>
          <w:rFonts w:eastAsia="Calibri"/>
          <w:i/>
          <w:sz w:val="24"/>
          <w:lang w:val="en-GB"/>
        </w:rPr>
        <w:tab/>
      </w:r>
      <w:r w:rsidR="00835436" w:rsidRPr="00835436">
        <w:rPr>
          <w:rFonts w:eastAsia="Calibri"/>
          <w:i/>
          <w:sz w:val="24"/>
          <w:lang w:val="en-GB"/>
        </w:rPr>
        <w:tab/>
      </w:r>
      <w:proofErr w:type="spellStart"/>
      <w:r w:rsidR="00907852" w:rsidRPr="00835436">
        <w:rPr>
          <w:rFonts w:eastAsia="Calibri"/>
          <w:i/>
          <w:sz w:val="24"/>
          <w:lang w:val="en-GB"/>
        </w:rPr>
        <w:t>kulya</w:t>
      </w:r>
      <w:proofErr w:type="spellEnd"/>
      <w:r w:rsidR="00907852" w:rsidRPr="00835436">
        <w:rPr>
          <w:rFonts w:eastAsia="Calibri"/>
          <w:i/>
          <w:sz w:val="24"/>
          <w:lang w:val="en-GB"/>
        </w:rPr>
        <w:t xml:space="preserve"> </w:t>
      </w:r>
      <w:r w:rsidR="00835436" w:rsidRPr="00835436">
        <w:rPr>
          <w:rFonts w:eastAsia="Calibri"/>
          <w:i/>
          <w:sz w:val="24"/>
          <w:lang w:val="en-GB"/>
        </w:rPr>
        <w:tab/>
      </w:r>
      <w:r w:rsidR="00835436" w:rsidRPr="00835436">
        <w:rPr>
          <w:rFonts w:eastAsia="Calibri"/>
          <w:i/>
          <w:sz w:val="24"/>
          <w:lang w:val="en-GB"/>
        </w:rPr>
        <w:tab/>
      </w:r>
      <w:r w:rsidR="00835436" w:rsidRPr="00835436">
        <w:rPr>
          <w:rFonts w:eastAsia="Calibri"/>
          <w:i/>
          <w:sz w:val="24"/>
          <w:lang w:val="en-GB"/>
        </w:rPr>
        <w:tab/>
      </w:r>
      <w:r w:rsidR="00835436" w:rsidRPr="00835436">
        <w:rPr>
          <w:rFonts w:eastAsia="Calibri"/>
          <w:i/>
          <w:sz w:val="24"/>
          <w:lang w:val="en-GB"/>
        </w:rPr>
        <w:tab/>
      </w:r>
      <w:r w:rsidR="00835436" w:rsidRPr="00835436">
        <w:rPr>
          <w:rFonts w:eastAsia="Calibri"/>
          <w:i/>
          <w:sz w:val="24"/>
          <w:lang w:val="en-GB"/>
        </w:rPr>
        <w:tab/>
      </w:r>
      <w:r w:rsidR="00835436" w:rsidRPr="00835436">
        <w:rPr>
          <w:rFonts w:eastAsia="Calibri"/>
          <w:i/>
          <w:sz w:val="24"/>
          <w:lang w:val="en-GB"/>
        </w:rPr>
        <w:tab/>
      </w:r>
      <w:r w:rsidR="00835436" w:rsidRPr="00835436">
        <w:rPr>
          <w:rFonts w:eastAsia="Calibri"/>
          <w:i/>
          <w:sz w:val="24"/>
          <w:lang w:val="en-GB"/>
        </w:rPr>
        <w:tab/>
      </w:r>
      <w:r w:rsidR="00835436" w:rsidRPr="00835436">
        <w:rPr>
          <w:rFonts w:eastAsia="Calibri"/>
          <w:i/>
          <w:sz w:val="24"/>
          <w:lang w:val="en-GB"/>
        </w:rPr>
        <w:tab/>
      </w:r>
      <w:r w:rsidR="00835436" w:rsidRPr="00835436">
        <w:rPr>
          <w:rFonts w:eastAsia="Calibri"/>
          <w:i/>
          <w:sz w:val="24"/>
          <w:lang w:val="en-GB"/>
        </w:rPr>
        <w:tab/>
      </w:r>
      <w:r w:rsidR="00835436" w:rsidRPr="00835436">
        <w:rPr>
          <w:rFonts w:eastAsia="Calibri"/>
          <w:i/>
          <w:sz w:val="24"/>
          <w:lang w:val="en-GB"/>
        </w:rPr>
        <w:tab/>
      </w:r>
      <w:r w:rsidR="00835436" w:rsidRPr="00835436">
        <w:rPr>
          <w:rFonts w:eastAsia="Calibri"/>
          <w:i/>
          <w:sz w:val="24"/>
          <w:lang w:val="en-GB"/>
        </w:rPr>
        <w:tab/>
      </w:r>
      <w:r w:rsidR="00835436" w:rsidRPr="00835436">
        <w:rPr>
          <w:rFonts w:eastAsia="Calibri"/>
          <w:i/>
          <w:sz w:val="24"/>
          <w:lang w:val="en-GB"/>
        </w:rPr>
        <w:tab/>
      </w:r>
      <w:r w:rsidR="00CB3020" w:rsidRPr="00835436">
        <w:rPr>
          <w:rFonts w:eastAsia="Calibri"/>
          <w:i/>
          <w:sz w:val="24"/>
          <w:lang w:val="en-GB"/>
        </w:rPr>
        <w:tab/>
      </w:r>
      <w:r w:rsidR="00CB3020" w:rsidRPr="00835436">
        <w:rPr>
          <w:rFonts w:eastAsia="Calibri"/>
          <w:i/>
          <w:sz w:val="24"/>
          <w:lang w:val="en-GB"/>
        </w:rPr>
        <w:tab/>
      </w:r>
      <w:r w:rsidR="00CB3020" w:rsidRPr="00835436">
        <w:rPr>
          <w:rFonts w:eastAsia="Calibri"/>
          <w:i/>
          <w:sz w:val="24"/>
          <w:lang w:val="en-GB"/>
        </w:rPr>
        <w:tab/>
      </w:r>
      <w:r w:rsidR="00CB3020" w:rsidRPr="00835436">
        <w:rPr>
          <w:rFonts w:eastAsia="Calibri"/>
          <w:i/>
          <w:sz w:val="24"/>
          <w:lang w:val="en-GB"/>
        </w:rPr>
        <w:tab/>
      </w:r>
      <w:proofErr w:type="spellStart"/>
      <w:r w:rsidR="00907852" w:rsidRPr="00835436">
        <w:rPr>
          <w:rFonts w:eastAsia="Calibri"/>
          <w:i/>
          <w:sz w:val="24"/>
          <w:lang w:val="en-GB"/>
        </w:rPr>
        <w:t>i</w:t>
      </w:r>
      <w:proofErr w:type="spellEnd"/>
      <w:r w:rsidR="00835436" w:rsidRPr="00835436">
        <w:rPr>
          <w:rFonts w:eastAsia="Calibri"/>
          <w:i/>
          <w:sz w:val="24"/>
          <w:lang w:val="en-GB"/>
        </w:rPr>
        <w:t>-</w:t>
      </w:r>
      <w:r w:rsidR="00907852" w:rsidRPr="00835436">
        <w:rPr>
          <w:rFonts w:eastAsia="Calibri"/>
          <w:i/>
          <w:sz w:val="24"/>
          <w:lang w:val="en-GB"/>
        </w:rPr>
        <w:t xml:space="preserve">kari </w:t>
      </w:r>
      <w:r w:rsidR="00CB3020" w:rsidRPr="00835436">
        <w:rPr>
          <w:rFonts w:eastAsia="Calibri"/>
          <w:i/>
          <w:sz w:val="24"/>
          <w:lang w:val="en-GB"/>
        </w:rPr>
        <w:tab/>
      </w:r>
      <w:r w:rsidR="00CB3020" w:rsidRPr="00835436">
        <w:rPr>
          <w:rFonts w:eastAsia="Calibri"/>
          <w:i/>
          <w:sz w:val="24"/>
          <w:lang w:val="en-GB"/>
        </w:rPr>
        <w:tab/>
      </w:r>
      <w:proofErr w:type="spellStart"/>
      <w:r w:rsidR="00907852" w:rsidRPr="00835436">
        <w:rPr>
          <w:rFonts w:eastAsia="Calibri"/>
          <w:i/>
          <w:sz w:val="24"/>
          <w:lang w:val="en-GB"/>
        </w:rPr>
        <w:t>lyako</w:t>
      </w:r>
      <w:proofErr w:type="spellEnd"/>
    </w:p>
    <w:p w14:paraId="64B7F3C8" w14:textId="77777777" w:rsidR="00CB3020" w:rsidRPr="00907852" w:rsidRDefault="00CB3020" w:rsidP="00993BC8">
      <w:pPr>
        <w:jc w:val="both"/>
        <w:rPr>
          <w:rFonts w:eastAsia="Calibri"/>
          <w:sz w:val="24"/>
          <w:lang w:val="en-GB"/>
        </w:rPr>
      </w:pPr>
      <w:r>
        <w:rPr>
          <w:rFonts w:eastAsia="Calibri"/>
          <w:sz w:val="24"/>
          <w:lang w:val="en-GB"/>
        </w:rPr>
        <w:tab/>
      </w:r>
      <w:r>
        <w:rPr>
          <w:rFonts w:eastAsia="Calibri"/>
          <w:sz w:val="24"/>
          <w:lang w:val="en-GB"/>
        </w:rPr>
        <w:tab/>
      </w:r>
      <w:r>
        <w:rPr>
          <w:rFonts w:eastAsia="Calibri"/>
          <w:sz w:val="24"/>
          <w:lang w:val="en-GB"/>
        </w:rPr>
        <w:tab/>
      </w:r>
      <w:r>
        <w:rPr>
          <w:rFonts w:eastAsia="Calibri"/>
          <w:sz w:val="24"/>
          <w:lang w:val="en-GB"/>
        </w:rPr>
        <w:tab/>
      </w:r>
      <w:r w:rsidR="00835436">
        <w:rPr>
          <w:rFonts w:eastAsia="Calibri"/>
          <w:sz w:val="24"/>
          <w:lang w:val="en-GB"/>
        </w:rPr>
        <w:tab/>
      </w:r>
      <w:r w:rsidR="00DF559E">
        <w:rPr>
          <w:rFonts w:eastAsia="Calibri"/>
          <w:sz w:val="24"/>
          <w:lang w:val="en-GB"/>
        </w:rPr>
        <w:tab/>
      </w:r>
      <w:r w:rsidR="00835436">
        <w:rPr>
          <w:rFonts w:eastAsia="Calibri"/>
          <w:sz w:val="24"/>
          <w:lang w:val="en-GB"/>
        </w:rPr>
        <w:t>5.</w:t>
      </w:r>
      <w:r>
        <w:rPr>
          <w:rFonts w:eastAsia="Calibri"/>
          <w:sz w:val="24"/>
          <w:lang w:val="en-GB"/>
        </w:rPr>
        <w:t>DEM.DIST</w:t>
      </w:r>
      <w:r>
        <w:rPr>
          <w:rFonts w:eastAsia="Calibri"/>
          <w:sz w:val="24"/>
          <w:lang w:val="en-GB"/>
        </w:rPr>
        <w:tab/>
      </w:r>
      <w:r w:rsidR="00835436">
        <w:rPr>
          <w:rFonts w:eastAsia="Calibri"/>
          <w:sz w:val="24"/>
          <w:lang w:val="en-GB"/>
        </w:rPr>
        <w:tab/>
        <w:t>DEM.DIST (locative)</w:t>
      </w:r>
      <w:r w:rsidR="00835436">
        <w:rPr>
          <w:rFonts w:eastAsia="Calibri"/>
          <w:sz w:val="24"/>
          <w:lang w:val="en-GB"/>
        </w:rPr>
        <w:tab/>
      </w:r>
      <w:r w:rsidR="00835436">
        <w:rPr>
          <w:rFonts w:eastAsia="Calibri"/>
          <w:sz w:val="24"/>
          <w:lang w:val="en-GB"/>
        </w:rPr>
        <w:tab/>
        <w:t>5-car</w:t>
      </w:r>
      <w:r w:rsidR="00835436">
        <w:rPr>
          <w:rFonts w:eastAsia="Calibri"/>
          <w:sz w:val="24"/>
          <w:lang w:val="en-GB"/>
        </w:rPr>
        <w:tab/>
      </w:r>
      <w:r w:rsidR="00835436">
        <w:rPr>
          <w:rFonts w:eastAsia="Calibri"/>
          <w:sz w:val="24"/>
          <w:lang w:val="en-GB"/>
        </w:rPr>
        <w:tab/>
      </w:r>
      <w:r w:rsidR="00835436">
        <w:rPr>
          <w:rFonts w:eastAsia="Calibri"/>
          <w:sz w:val="24"/>
          <w:lang w:val="en-GB"/>
        </w:rPr>
        <w:tab/>
        <w:t>5.POSS</w:t>
      </w:r>
      <w:r w:rsidR="00835436">
        <w:rPr>
          <w:rFonts w:eastAsia="Calibri"/>
          <w:sz w:val="24"/>
          <w:lang w:val="en-GB"/>
        </w:rPr>
        <w:tab/>
      </w:r>
    </w:p>
    <w:p w14:paraId="00103034" w14:textId="77777777" w:rsidR="00907852" w:rsidRDefault="00907852" w:rsidP="00993BC8">
      <w:pPr>
        <w:jc w:val="both"/>
        <w:rPr>
          <w:rFonts w:eastAsia="Calibri"/>
          <w:sz w:val="24"/>
          <w:lang w:val="en-GB"/>
        </w:rPr>
      </w:pPr>
      <w:r w:rsidRPr="00907852">
        <w:rPr>
          <w:rFonts w:eastAsia="Calibri"/>
          <w:sz w:val="24"/>
          <w:lang w:val="en-GB"/>
        </w:rPr>
        <w:tab/>
      </w:r>
      <w:r w:rsidRPr="00907852">
        <w:rPr>
          <w:rFonts w:eastAsia="Calibri"/>
          <w:sz w:val="24"/>
          <w:lang w:val="en-GB"/>
        </w:rPr>
        <w:tab/>
      </w:r>
      <w:r w:rsidR="00CB3020">
        <w:rPr>
          <w:rFonts w:eastAsia="Calibri"/>
          <w:sz w:val="24"/>
          <w:lang w:val="en-GB"/>
        </w:rPr>
        <w:tab/>
      </w:r>
      <w:r w:rsidR="00DF559E">
        <w:rPr>
          <w:rFonts w:eastAsia="Calibri"/>
          <w:sz w:val="24"/>
          <w:lang w:val="en-GB"/>
        </w:rPr>
        <w:tab/>
      </w:r>
      <w:r w:rsidR="00DF559E">
        <w:rPr>
          <w:rFonts w:eastAsia="Calibri"/>
          <w:sz w:val="24"/>
          <w:lang w:val="en-GB"/>
        </w:rPr>
        <w:tab/>
      </w:r>
      <w:r w:rsidR="00CB3020">
        <w:rPr>
          <w:rFonts w:eastAsia="Calibri"/>
          <w:sz w:val="24"/>
          <w:lang w:val="en-GB"/>
        </w:rPr>
        <w:t>‘</w:t>
      </w:r>
      <w:r w:rsidRPr="00907852">
        <w:rPr>
          <w:rFonts w:eastAsia="Calibri"/>
          <w:sz w:val="24"/>
          <w:lang w:val="en-GB"/>
        </w:rPr>
        <w:t>That one over there is my car</w:t>
      </w:r>
      <w:r w:rsidR="00920C88">
        <w:rPr>
          <w:rFonts w:eastAsia="Calibri"/>
          <w:sz w:val="24"/>
          <w:lang w:val="en-GB"/>
        </w:rPr>
        <w:t>.</w:t>
      </w:r>
      <w:r w:rsidR="00CB3020">
        <w:rPr>
          <w:rFonts w:eastAsia="Calibri"/>
          <w:sz w:val="24"/>
          <w:lang w:val="en-GB"/>
        </w:rPr>
        <w:t>’</w:t>
      </w:r>
    </w:p>
    <w:p w14:paraId="4B63A976" w14:textId="0B2EAB11" w:rsidR="00907852" w:rsidRDefault="00907852" w:rsidP="00993BC8">
      <w:pPr>
        <w:jc w:val="both"/>
        <w:rPr>
          <w:rFonts w:eastAsia="Calibri"/>
          <w:sz w:val="24"/>
          <w:lang w:val="en-GB"/>
        </w:rPr>
      </w:pPr>
      <w:r w:rsidRPr="00907852">
        <w:rPr>
          <w:rFonts w:eastAsia="Calibri"/>
          <w:sz w:val="24"/>
          <w:lang w:val="en-GB"/>
        </w:rPr>
        <w:tab/>
      </w:r>
      <w:r w:rsidR="00CB3020">
        <w:rPr>
          <w:rFonts w:eastAsia="Calibri"/>
          <w:sz w:val="24"/>
          <w:lang w:val="en-GB"/>
        </w:rPr>
        <w:tab/>
      </w:r>
      <w:r w:rsidR="00DF559E">
        <w:rPr>
          <w:rFonts w:eastAsia="Calibri"/>
          <w:sz w:val="24"/>
          <w:lang w:val="en-GB"/>
        </w:rPr>
        <w:tab/>
      </w:r>
      <w:r w:rsidR="0070543E">
        <w:rPr>
          <w:rFonts w:eastAsia="Calibri"/>
          <w:sz w:val="24"/>
          <w:lang w:val="en-GB"/>
        </w:rPr>
        <w:t xml:space="preserve"> </w:t>
      </w:r>
      <w:r w:rsidRPr="00907852">
        <w:rPr>
          <w:rFonts w:eastAsia="Calibri"/>
          <w:sz w:val="24"/>
          <w:lang w:val="en-GB"/>
        </w:rPr>
        <w:t>b</w:t>
      </w:r>
      <w:r w:rsidR="00786C43">
        <w:rPr>
          <w:rFonts w:eastAsia="Calibri"/>
          <w:sz w:val="24"/>
          <w:lang w:val="en-GB"/>
        </w:rPr>
        <w:t>.</w:t>
      </w:r>
      <w:r w:rsidRPr="00907852">
        <w:rPr>
          <w:rFonts w:eastAsia="Calibri"/>
          <w:sz w:val="24"/>
          <w:lang w:val="en-GB"/>
        </w:rPr>
        <w:tab/>
      </w:r>
      <w:proofErr w:type="spellStart"/>
      <w:r w:rsidRPr="00835436">
        <w:rPr>
          <w:rFonts w:eastAsia="Calibri"/>
          <w:i/>
          <w:sz w:val="24"/>
          <w:lang w:val="en-GB"/>
        </w:rPr>
        <w:t>walya</w:t>
      </w:r>
      <w:proofErr w:type="spellEnd"/>
      <w:r w:rsidR="00CB3020" w:rsidRPr="00835436">
        <w:rPr>
          <w:rFonts w:eastAsia="Calibri"/>
          <w:i/>
          <w:sz w:val="24"/>
          <w:lang w:val="en-GB"/>
        </w:rPr>
        <w:tab/>
      </w:r>
      <w:r w:rsidR="00CB3020" w:rsidRPr="00835436">
        <w:rPr>
          <w:rFonts w:eastAsia="Calibri"/>
          <w:i/>
          <w:sz w:val="24"/>
          <w:lang w:val="en-GB"/>
        </w:rPr>
        <w:tab/>
      </w:r>
      <w:r w:rsidR="00CB3020" w:rsidRPr="00835436">
        <w:rPr>
          <w:rFonts w:eastAsia="Calibri"/>
          <w:i/>
          <w:sz w:val="24"/>
          <w:lang w:val="en-GB"/>
        </w:rPr>
        <w:tab/>
      </w:r>
      <w:r w:rsidR="00CB3020" w:rsidRPr="00835436">
        <w:rPr>
          <w:rFonts w:eastAsia="Calibri"/>
          <w:i/>
          <w:sz w:val="24"/>
          <w:lang w:val="en-GB"/>
        </w:rPr>
        <w:tab/>
      </w:r>
      <w:r w:rsidR="00CB3020" w:rsidRPr="00835436">
        <w:rPr>
          <w:rFonts w:eastAsia="Calibri"/>
          <w:i/>
          <w:sz w:val="24"/>
          <w:lang w:val="en-GB"/>
        </w:rPr>
        <w:tab/>
      </w:r>
      <w:r w:rsidR="00CB3020" w:rsidRPr="00835436">
        <w:rPr>
          <w:rFonts w:eastAsia="Calibri"/>
          <w:i/>
          <w:sz w:val="24"/>
          <w:lang w:val="en-GB"/>
        </w:rPr>
        <w:tab/>
      </w:r>
      <w:r w:rsidR="00835436" w:rsidRPr="00835436">
        <w:rPr>
          <w:rFonts w:eastAsia="Calibri"/>
          <w:i/>
          <w:sz w:val="24"/>
          <w:lang w:val="en-GB"/>
        </w:rPr>
        <w:tab/>
      </w:r>
      <w:r w:rsidR="00835436" w:rsidRPr="00835436">
        <w:rPr>
          <w:rFonts w:eastAsia="Calibri"/>
          <w:i/>
          <w:sz w:val="24"/>
          <w:lang w:val="en-GB"/>
        </w:rPr>
        <w:tab/>
      </w:r>
      <w:proofErr w:type="spellStart"/>
      <w:r w:rsidRPr="00835436">
        <w:rPr>
          <w:rFonts w:eastAsia="Calibri"/>
          <w:i/>
          <w:sz w:val="24"/>
          <w:lang w:val="en-GB"/>
        </w:rPr>
        <w:t>kulya</w:t>
      </w:r>
      <w:proofErr w:type="spellEnd"/>
      <w:r w:rsidRPr="00835436">
        <w:rPr>
          <w:rFonts w:eastAsia="Calibri"/>
          <w:i/>
          <w:sz w:val="24"/>
          <w:lang w:val="en-GB"/>
        </w:rPr>
        <w:t xml:space="preserve"> </w:t>
      </w:r>
      <w:r w:rsidR="00CB3020" w:rsidRPr="00835436">
        <w:rPr>
          <w:rFonts w:eastAsia="Calibri"/>
          <w:i/>
          <w:sz w:val="24"/>
          <w:lang w:val="en-GB"/>
        </w:rPr>
        <w:tab/>
      </w:r>
      <w:r w:rsidR="00CB3020" w:rsidRPr="00835436">
        <w:rPr>
          <w:rFonts w:eastAsia="Calibri"/>
          <w:i/>
          <w:sz w:val="24"/>
          <w:lang w:val="en-GB"/>
        </w:rPr>
        <w:tab/>
      </w:r>
      <w:r w:rsidR="00CB3020" w:rsidRPr="00835436">
        <w:rPr>
          <w:rFonts w:eastAsia="Calibri"/>
          <w:i/>
          <w:sz w:val="24"/>
          <w:lang w:val="en-GB"/>
        </w:rPr>
        <w:tab/>
      </w:r>
      <w:r w:rsidR="00CB3020" w:rsidRPr="00835436">
        <w:rPr>
          <w:rFonts w:eastAsia="Calibri"/>
          <w:i/>
          <w:sz w:val="24"/>
          <w:lang w:val="en-GB"/>
        </w:rPr>
        <w:tab/>
      </w:r>
      <w:r w:rsidR="00CB3020" w:rsidRPr="00835436">
        <w:rPr>
          <w:rFonts w:eastAsia="Calibri"/>
          <w:i/>
          <w:sz w:val="24"/>
          <w:lang w:val="en-GB"/>
        </w:rPr>
        <w:tab/>
      </w:r>
      <w:r w:rsidR="00CB3020" w:rsidRPr="00835436">
        <w:rPr>
          <w:rFonts w:eastAsia="Calibri"/>
          <w:i/>
          <w:sz w:val="24"/>
          <w:lang w:val="en-GB"/>
        </w:rPr>
        <w:tab/>
      </w:r>
      <w:r w:rsidR="00CB3020" w:rsidRPr="00835436">
        <w:rPr>
          <w:rFonts w:eastAsia="Calibri"/>
          <w:i/>
          <w:sz w:val="24"/>
          <w:lang w:val="en-GB"/>
        </w:rPr>
        <w:tab/>
      </w:r>
      <w:r w:rsidR="00CB3020" w:rsidRPr="00835436">
        <w:rPr>
          <w:rFonts w:eastAsia="Calibri"/>
          <w:i/>
          <w:sz w:val="24"/>
          <w:lang w:val="en-GB"/>
        </w:rPr>
        <w:tab/>
      </w:r>
      <w:r w:rsidR="00CB3020" w:rsidRPr="00835436">
        <w:rPr>
          <w:rFonts w:eastAsia="Calibri"/>
          <w:i/>
          <w:sz w:val="24"/>
          <w:lang w:val="en-GB"/>
        </w:rPr>
        <w:tab/>
      </w:r>
      <w:r w:rsidR="00CB3020" w:rsidRPr="00835436">
        <w:rPr>
          <w:rFonts w:eastAsia="Calibri"/>
          <w:i/>
          <w:sz w:val="24"/>
          <w:lang w:val="en-GB"/>
        </w:rPr>
        <w:tab/>
      </w:r>
      <w:r w:rsidR="00CB3020" w:rsidRPr="00835436">
        <w:rPr>
          <w:rFonts w:eastAsia="Calibri"/>
          <w:i/>
          <w:sz w:val="24"/>
          <w:lang w:val="en-GB"/>
        </w:rPr>
        <w:tab/>
      </w:r>
      <w:r w:rsidR="00CB3020" w:rsidRPr="00835436">
        <w:rPr>
          <w:rFonts w:eastAsia="Calibri"/>
          <w:i/>
          <w:sz w:val="24"/>
          <w:lang w:val="en-GB"/>
        </w:rPr>
        <w:tab/>
      </w:r>
      <w:r w:rsidR="00CB3020" w:rsidRPr="00835436">
        <w:rPr>
          <w:rFonts w:eastAsia="Calibri"/>
          <w:i/>
          <w:sz w:val="24"/>
          <w:lang w:val="en-GB"/>
        </w:rPr>
        <w:tab/>
      </w:r>
      <w:r w:rsidR="00CB3020" w:rsidRPr="00835436">
        <w:rPr>
          <w:rFonts w:eastAsia="Calibri"/>
          <w:i/>
          <w:sz w:val="24"/>
          <w:lang w:val="en-GB"/>
        </w:rPr>
        <w:tab/>
      </w:r>
      <w:r w:rsidR="00CB3020" w:rsidRPr="00835436">
        <w:rPr>
          <w:rFonts w:eastAsia="Calibri"/>
          <w:i/>
          <w:sz w:val="24"/>
          <w:lang w:val="en-GB"/>
        </w:rPr>
        <w:tab/>
      </w:r>
      <w:proofErr w:type="spellStart"/>
      <w:r w:rsidRPr="00835436">
        <w:rPr>
          <w:rFonts w:eastAsia="Calibri"/>
          <w:i/>
          <w:sz w:val="24"/>
          <w:lang w:val="en-GB"/>
        </w:rPr>
        <w:t>wa</w:t>
      </w:r>
      <w:r w:rsidR="00835436" w:rsidRPr="00835436">
        <w:rPr>
          <w:rFonts w:eastAsia="Calibri"/>
          <w:i/>
          <w:sz w:val="24"/>
          <w:lang w:val="en-GB"/>
        </w:rPr>
        <w:t>-</w:t>
      </w:r>
      <w:r w:rsidRPr="00835436">
        <w:rPr>
          <w:rFonts w:eastAsia="Calibri"/>
          <w:i/>
          <w:sz w:val="24"/>
          <w:lang w:val="en-GB"/>
        </w:rPr>
        <w:t>na</w:t>
      </w:r>
      <w:proofErr w:type="spellEnd"/>
      <w:r w:rsidR="00835436" w:rsidRPr="00835436">
        <w:rPr>
          <w:rFonts w:eastAsia="Calibri"/>
          <w:i/>
          <w:sz w:val="24"/>
          <w:lang w:val="en-GB"/>
        </w:rPr>
        <w:tab/>
      </w:r>
      <w:r w:rsidR="00B52F31" w:rsidRPr="00835436">
        <w:rPr>
          <w:rFonts w:eastAsia="Calibri"/>
          <w:i/>
          <w:sz w:val="24"/>
          <w:lang w:val="en-GB"/>
        </w:rPr>
        <w:tab/>
      </w:r>
      <w:r w:rsidR="00B52F31" w:rsidRPr="00835436">
        <w:rPr>
          <w:rFonts w:eastAsia="Calibri"/>
          <w:i/>
          <w:sz w:val="24"/>
          <w:lang w:val="en-GB"/>
        </w:rPr>
        <w:tab/>
      </w:r>
      <w:proofErr w:type="spellStart"/>
      <w:r w:rsidRPr="00835436">
        <w:rPr>
          <w:rFonts w:eastAsia="Calibri"/>
          <w:i/>
          <w:sz w:val="24"/>
          <w:lang w:val="en-GB"/>
        </w:rPr>
        <w:t>wao</w:t>
      </w:r>
      <w:proofErr w:type="spellEnd"/>
    </w:p>
    <w:p w14:paraId="4968EE2D" w14:textId="18656253" w:rsidR="00CB3020" w:rsidRPr="00907852" w:rsidRDefault="00CB3020" w:rsidP="00993BC8">
      <w:pPr>
        <w:jc w:val="both"/>
        <w:rPr>
          <w:rFonts w:eastAsia="Calibri"/>
          <w:sz w:val="24"/>
          <w:lang w:val="en-GB"/>
        </w:rPr>
      </w:pPr>
      <w:r>
        <w:rPr>
          <w:rFonts w:eastAsia="Calibri"/>
          <w:sz w:val="24"/>
          <w:lang w:val="en-GB"/>
        </w:rPr>
        <w:tab/>
      </w:r>
      <w:r>
        <w:rPr>
          <w:rFonts w:eastAsia="Calibri"/>
          <w:sz w:val="24"/>
          <w:lang w:val="en-GB"/>
        </w:rPr>
        <w:tab/>
      </w:r>
      <w:r>
        <w:rPr>
          <w:rFonts w:eastAsia="Calibri"/>
          <w:sz w:val="24"/>
          <w:lang w:val="en-GB"/>
        </w:rPr>
        <w:tab/>
      </w:r>
      <w:r>
        <w:rPr>
          <w:rFonts w:eastAsia="Calibri"/>
          <w:sz w:val="24"/>
          <w:lang w:val="en-GB"/>
        </w:rPr>
        <w:tab/>
      </w:r>
      <w:r w:rsidR="0070543E">
        <w:rPr>
          <w:rFonts w:eastAsia="Calibri"/>
          <w:sz w:val="24"/>
          <w:lang w:val="en-GB"/>
        </w:rPr>
        <w:t xml:space="preserve"> </w:t>
      </w:r>
      <w:r w:rsidR="00DF559E">
        <w:rPr>
          <w:rFonts w:eastAsia="Calibri"/>
          <w:sz w:val="24"/>
          <w:lang w:val="en-GB"/>
        </w:rPr>
        <w:tab/>
      </w:r>
      <w:r w:rsidR="00835436">
        <w:rPr>
          <w:rFonts w:eastAsia="Calibri"/>
          <w:sz w:val="24"/>
          <w:lang w:val="en-GB"/>
        </w:rPr>
        <w:t>2.</w:t>
      </w:r>
      <w:r>
        <w:rPr>
          <w:rFonts w:eastAsia="Calibri"/>
          <w:sz w:val="24"/>
          <w:lang w:val="en-GB"/>
        </w:rPr>
        <w:t>DEM.DIST</w:t>
      </w:r>
      <w:r>
        <w:rPr>
          <w:rFonts w:eastAsia="Calibri"/>
          <w:sz w:val="24"/>
          <w:lang w:val="en-GB"/>
        </w:rPr>
        <w:tab/>
      </w:r>
      <w:r>
        <w:rPr>
          <w:rFonts w:eastAsia="Calibri"/>
          <w:sz w:val="24"/>
          <w:lang w:val="en-GB"/>
        </w:rPr>
        <w:tab/>
        <w:t>DEM.DIST (locative)</w:t>
      </w:r>
      <w:r>
        <w:rPr>
          <w:rFonts w:eastAsia="Calibri"/>
          <w:sz w:val="24"/>
          <w:lang w:val="en-GB"/>
        </w:rPr>
        <w:tab/>
      </w:r>
      <w:r w:rsidR="00B52F31">
        <w:rPr>
          <w:rFonts w:eastAsia="Calibri"/>
          <w:sz w:val="24"/>
          <w:lang w:val="en-GB"/>
        </w:rPr>
        <w:tab/>
      </w:r>
      <w:r w:rsidR="00835436">
        <w:rPr>
          <w:rFonts w:eastAsia="Calibri"/>
          <w:sz w:val="24"/>
          <w:lang w:val="en-GB"/>
        </w:rPr>
        <w:t>2-child</w:t>
      </w:r>
      <w:r w:rsidR="00835436">
        <w:rPr>
          <w:rFonts w:eastAsia="Calibri"/>
          <w:sz w:val="24"/>
          <w:lang w:val="en-GB"/>
        </w:rPr>
        <w:tab/>
        <w:t>2.</w:t>
      </w:r>
      <w:r>
        <w:rPr>
          <w:rFonts w:eastAsia="Calibri"/>
          <w:sz w:val="24"/>
          <w:lang w:val="en-GB"/>
        </w:rPr>
        <w:t>POSS</w:t>
      </w:r>
    </w:p>
    <w:p w14:paraId="59860199" w14:textId="51606DA3" w:rsidR="00907852" w:rsidRDefault="00907852" w:rsidP="00993BC8">
      <w:pPr>
        <w:jc w:val="both"/>
        <w:rPr>
          <w:rFonts w:eastAsia="Calibri"/>
          <w:sz w:val="24"/>
          <w:lang w:val="en-GB"/>
        </w:rPr>
      </w:pPr>
      <w:r w:rsidRPr="00907852">
        <w:rPr>
          <w:rFonts w:eastAsia="Calibri"/>
          <w:sz w:val="24"/>
          <w:lang w:val="en-GB"/>
        </w:rPr>
        <w:tab/>
      </w:r>
      <w:r w:rsidR="00CB3020">
        <w:rPr>
          <w:rFonts w:eastAsia="Calibri"/>
          <w:sz w:val="24"/>
          <w:lang w:val="en-GB"/>
        </w:rPr>
        <w:tab/>
      </w:r>
      <w:r w:rsidR="00CB3020">
        <w:rPr>
          <w:rFonts w:eastAsia="Calibri"/>
          <w:sz w:val="24"/>
          <w:lang w:val="en-GB"/>
        </w:rPr>
        <w:tab/>
      </w:r>
      <w:r w:rsidRPr="00907852">
        <w:rPr>
          <w:rFonts w:eastAsia="Calibri"/>
          <w:sz w:val="24"/>
          <w:lang w:val="en-GB"/>
        </w:rPr>
        <w:tab/>
      </w:r>
      <w:r w:rsidR="0070543E">
        <w:rPr>
          <w:rFonts w:eastAsia="Calibri"/>
          <w:sz w:val="24"/>
          <w:lang w:val="en-GB"/>
        </w:rPr>
        <w:t xml:space="preserve">  </w:t>
      </w:r>
      <w:r w:rsidR="00CB3020">
        <w:rPr>
          <w:rFonts w:eastAsia="Calibri"/>
          <w:sz w:val="24"/>
          <w:lang w:val="en-GB"/>
        </w:rPr>
        <w:t>‘</w:t>
      </w:r>
      <w:r w:rsidR="00CB3020" w:rsidRPr="00907852">
        <w:rPr>
          <w:rFonts w:eastAsia="Calibri"/>
          <w:sz w:val="24"/>
          <w:lang w:val="en-GB"/>
        </w:rPr>
        <w:t>Those</w:t>
      </w:r>
      <w:r w:rsidRPr="00907852">
        <w:rPr>
          <w:rFonts w:eastAsia="Calibri"/>
          <w:sz w:val="24"/>
          <w:lang w:val="en-GB"/>
        </w:rPr>
        <w:t xml:space="preserve"> ones over there are their children</w:t>
      </w:r>
      <w:r w:rsidR="00920C88">
        <w:rPr>
          <w:rFonts w:eastAsia="Calibri"/>
          <w:sz w:val="24"/>
          <w:lang w:val="en-GB"/>
        </w:rPr>
        <w:t>.</w:t>
      </w:r>
      <w:r w:rsidR="00CB3020">
        <w:rPr>
          <w:rFonts w:eastAsia="Calibri"/>
          <w:sz w:val="24"/>
          <w:lang w:val="en-GB"/>
        </w:rPr>
        <w:t>’</w:t>
      </w:r>
    </w:p>
    <w:p w14:paraId="4029A2EE" w14:textId="7B5AE6CB" w:rsidR="00907852" w:rsidRPr="00835436" w:rsidRDefault="00907852" w:rsidP="00993BC8">
      <w:pPr>
        <w:jc w:val="both"/>
        <w:rPr>
          <w:rFonts w:eastAsia="Calibri"/>
          <w:i/>
          <w:sz w:val="24"/>
          <w:lang w:val="en-GB"/>
        </w:rPr>
      </w:pPr>
      <w:r w:rsidRPr="00907852">
        <w:rPr>
          <w:rFonts w:eastAsia="Calibri"/>
          <w:sz w:val="24"/>
          <w:lang w:val="en-GB"/>
        </w:rPr>
        <w:tab/>
      </w:r>
      <w:r w:rsidR="00CB3020">
        <w:rPr>
          <w:rFonts w:eastAsia="Calibri"/>
          <w:sz w:val="24"/>
          <w:lang w:val="en-GB"/>
        </w:rPr>
        <w:tab/>
      </w:r>
      <w:r w:rsidR="00DF559E">
        <w:rPr>
          <w:rFonts w:eastAsia="Calibri"/>
          <w:sz w:val="24"/>
          <w:lang w:val="en-GB"/>
        </w:rPr>
        <w:tab/>
      </w:r>
      <w:r w:rsidR="0070543E">
        <w:rPr>
          <w:rFonts w:eastAsia="Calibri"/>
          <w:sz w:val="24"/>
          <w:lang w:val="en-GB"/>
        </w:rPr>
        <w:t xml:space="preserve"> </w:t>
      </w:r>
      <w:r w:rsidR="00835436">
        <w:rPr>
          <w:rFonts w:eastAsia="Calibri"/>
          <w:sz w:val="24"/>
          <w:lang w:val="en-GB"/>
        </w:rPr>
        <w:t>c</w:t>
      </w:r>
      <w:r w:rsidR="00786C43">
        <w:rPr>
          <w:rFonts w:eastAsia="Calibri"/>
          <w:sz w:val="24"/>
          <w:lang w:val="en-GB"/>
        </w:rPr>
        <w:t>.</w:t>
      </w:r>
      <w:r w:rsidR="00835436">
        <w:rPr>
          <w:rFonts w:eastAsia="Calibri"/>
          <w:sz w:val="24"/>
          <w:lang w:val="en-GB"/>
        </w:rPr>
        <w:tab/>
      </w:r>
      <w:proofErr w:type="spellStart"/>
      <w:r w:rsidR="00835436" w:rsidRPr="00835436">
        <w:rPr>
          <w:rFonts w:eastAsia="Calibri"/>
          <w:i/>
          <w:sz w:val="24"/>
          <w:lang w:val="en-GB"/>
        </w:rPr>
        <w:t>mmba</w:t>
      </w:r>
      <w:proofErr w:type="spellEnd"/>
      <w:r w:rsidR="00835436" w:rsidRPr="00835436">
        <w:rPr>
          <w:rFonts w:eastAsia="Calibri"/>
          <w:i/>
          <w:sz w:val="24"/>
          <w:lang w:val="en-GB"/>
        </w:rPr>
        <w:tab/>
      </w:r>
      <w:r w:rsidR="00835436" w:rsidRPr="00835436">
        <w:rPr>
          <w:rFonts w:eastAsia="Calibri"/>
          <w:i/>
          <w:sz w:val="24"/>
          <w:lang w:val="en-GB"/>
        </w:rPr>
        <w:tab/>
      </w:r>
      <w:proofErr w:type="spellStart"/>
      <w:r w:rsidR="00835436" w:rsidRPr="00835436">
        <w:rPr>
          <w:rFonts w:eastAsia="Calibri"/>
          <w:i/>
          <w:sz w:val="24"/>
          <w:lang w:val="en-GB"/>
        </w:rPr>
        <w:t>iya</w:t>
      </w:r>
      <w:proofErr w:type="spellEnd"/>
      <w:r w:rsidR="00835436" w:rsidRPr="00835436">
        <w:rPr>
          <w:rFonts w:eastAsia="Calibri"/>
          <w:i/>
          <w:sz w:val="24"/>
          <w:lang w:val="en-GB"/>
        </w:rPr>
        <w:tab/>
      </w:r>
      <w:r w:rsidR="00835436" w:rsidRPr="00835436">
        <w:rPr>
          <w:rFonts w:eastAsia="Calibri"/>
          <w:i/>
          <w:sz w:val="24"/>
          <w:lang w:val="en-GB"/>
        </w:rPr>
        <w:tab/>
      </w:r>
      <w:r w:rsidR="00835436" w:rsidRPr="00835436">
        <w:rPr>
          <w:rFonts w:eastAsia="Calibri"/>
          <w:i/>
          <w:sz w:val="24"/>
          <w:lang w:val="en-GB"/>
        </w:rPr>
        <w:tab/>
      </w:r>
      <w:r w:rsidR="00835436" w:rsidRPr="00835436">
        <w:rPr>
          <w:rFonts w:eastAsia="Calibri"/>
          <w:i/>
          <w:sz w:val="24"/>
          <w:lang w:val="en-GB"/>
        </w:rPr>
        <w:tab/>
      </w:r>
      <w:r w:rsidR="00835436" w:rsidRPr="00835436">
        <w:rPr>
          <w:rFonts w:eastAsia="Calibri"/>
          <w:i/>
          <w:sz w:val="24"/>
          <w:lang w:val="en-GB"/>
        </w:rPr>
        <w:tab/>
      </w:r>
      <w:r w:rsidR="00835436" w:rsidRPr="00835436">
        <w:rPr>
          <w:rFonts w:eastAsia="Calibri"/>
          <w:i/>
          <w:sz w:val="24"/>
          <w:lang w:val="en-GB"/>
        </w:rPr>
        <w:tab/>
      </w:r>
      <w:r w:rsidR="00835436" w:rsidRPr="00835436">
        <w:rPr>
          <w:rFonts w:eastAsia="Calibri"/>
          <w:i/>
          <w:sz w:val="24"/>
          <w:lang w:val="en-GB"/>
        </w:rPr>
        <w:tab/>
      </w:r>
      <w:r w:rsidR="00835436" w:rsidRPr="00835436">
        <w:rPr>
          <w:rFonts w:eastAsia="Calibri"/>
          <w:i/>
          <w:sz w:val="24"/>
          <w:lang w:val="en-GB"/>
        </w:rPr>
        <w:tab/>
      </w:r>
      <w:r w:rsidR="00835436" w:rsidRPr="00835436">
        <w:rPr>
          <w:rFonts w:eastAsia="Calibri"/>
          <w:i/>
          <w:sz w:val="24"/>
          <w:lang w:val="en-GB"/>
        </w:rPr>
        <w:tab/>
      </w:r>
      <w:r w:rsidR="00835436" w:rsidRPr="00835436">
        <w:rPr>
          <w:rFonts w:eastAsia="Calibri"/>
          <w:i/>
          <w:sz w:val="24"/>
          <w:lang w:val="en-GB"/>
        </w:rPr>
        <w:tab/>
      </w:r>
      <w:r w:rsidR="00835436" w:rsidRPr="00835436">
        <w:rPr>
          <w:rFonts w:eastAsia="Calibri"/>
          <w:i/>
          <w:sz w:val="24"/>
          <w:lang w:val="en-GB"/>
        </w:rPr>
        <w:tab/>
      </w:r>
      <w:proofErr w:type="spellStart"/>
      <w:r w:rsidRPr="00835436">
        <w:rPr>
          <w:rFonts w:eastAsia="Calibri"/>
          <w:i/>
          <w:sz w:val="24"/>
          <w:lang w:val="en-GB"/>
        </w:rPr>
        <w:t>alya</w:t>
      </w:r>
      <w:proofErr w:type="spellEnd"/>
      <w:r w:rsidRPr="00835436">
        <w:rPr>
          <w:rFonts w:eastAsia="Calibri"/>
          <w:i/>
          <w:sz w:val="24"/>
          <w:lang w:val="en-GB"/>
        </w:rPr>
        <w:t xml:space="preserve"> </w:t>
      </w:r>
      <w:r w:rsidR="00835436" w:rsidRPr="00835436">
        <w:rPr>
          <w:rFonts w:eastAsia="Calibri"/>
          <w:i/>
          <w:sz w:val="24"/>
          <w:lang w:val="en-GB"/>
        </w:rPr>
        <w:tab/>
      </w:r>
      <w:r w:rsidR="00835436" w:rsidRPr="00835436">
        <w:rPr>
          <w:rFonts w:eastAsia="Calibri"/>
          <w:i/>
          <w:sz w:val="24"/>
          <w:lang w:val="en-GB"/>
        </w:rPr>
        <w:tab/>
      </w:r>
      <w:r w:rsidR="00835436" w:rsidRPr="00835436">
        <w:rPr>
          <w:rFonts w:eastAsia="Calibri"/>
          <w:i/>
          <w:sz w:val="24"/>
          <w:lang w:val="en-GB"/>
        </w:rPr>
        <w:tab/>
      </w:r>
      <w:r w:rsidR="00835436" w:rsidRPr="00835436">
        <w:rPr>
          <w:rFonts w:eastAsia="Calibri"/>
          <w:i/>
          <w:sz w:val="24"/>
          <w:lang w:val="en-GB"/>
        </w:rPr>
        <w:tab/>
      </w:r>
      <w:r w:rsidR="00835436" w:rsidRPr="00835436">
        <w:rPr>
          <w:rFonts w:eastAsia="Calibri"/>
          <w:i/>
          <w:sz w:val="24"/>
          <w:lang w:val="en-GB"/>
        </w:rPr>
        <w:tab/>
      </w:r>
      <w:r w:rsidR="00835436" w:rsidRPr="00835436">
        <w:rPr>
          <w:rFonts w:eastAsia="Calibri"/>
          <w:i/>
          <w:sz w:val="24"/>
          <w:lang w:val="en-GB"/>
        </w:rPr>
        <w:tab/>
      </w:r>
      <w:r w:rsidR="00835436" w:rsidRPr="00835436">
        <w:rPr>
          <w:rFonts w:eastAsia="Calibri"/>
          <w:i/>
          <w:sz w:val="24"/>
          <w:lang w:val="en-GB"/>
        </w:rPr>
        <w:tab/>
      </w:r>
      <w:proofErr w:type="spellStart"/>
      <w:r w:rsidRPr="00835436">
        <w:rPr>
          <w:rFonts w:eastAsia="Calibri"/>
          <w:i/>
          <w:sz w:val="24"/>
          <w:lang w:val="en-GB"/>
        </w:rPr>
        <w:t>yao</w:t>
      </w:r>
      <w:proofErr w:type="spellEnd"/>
    </w:p>
    <w:p w14:paraId="185C607A" w14:textId="7CCC0806" w:rsidR="00CB3020" w:rsidRPr="00907852" w:rsidRDefault="00CB3020" w:rsidP="00993BC8">
      <w:pPr>
        <w:jc w:val="both"/>
        <w:rPr>
          <w:rFonts w:eastAsia="Calibri"/>
          <w:sz w:val="24"/>
          <w:lang w:val="en-GB"/>
        </w:rPr>
      </w:pPr>
      <w:r>
        <w:rPr>
          <w:rFonts w:eastAsia="Calibri"/>
          <w:sz w:val="24"/>
          <w:lang w:val="en-GB"/>
        </w:rPr>
        <w:tab/>
      </w:r>
      <w:r>
        <w:rPr>
          <w:rFonts w:eastAsia="Calibri"/>
          <w:sz w:val="24"/>
          <w:lang w:val="en-GB"/>
        </w:rPr>
        <w:tab/>
      </w:r>
      <w:r>
        <w:rPr>
          <w:rFonts w:eastAsia="Calibri"/>
          <w:sz w:val="24"/>
          <w:lang w:val="en-GB"/>
        </w:rPr>
        <w:tab/>
      </w:r>
      <w:r w:rsidR="0070543E">
        <w:rPr>
          <w:rFonts w:eastAsia="Calibri"/>
          <w:sz w:val="24"/>
          <w:lang w:val="en-GB"/>
        </w:rPr>
        <w:t xml:space="preserve">  </w:t>
      </w:r>
      <w:r>
        <w:rPr>
          <w:rFonts w:eastAsia="Calibri"/>
          <w:sz w:val="24"/>
          <w:lang w:val="en-GB"/>
        </w:rPr>
        <w:tab/>
        <w:t>9house</w:t>
      </w:r>
      <w:r>
        <w:rPr>
          <w:rFonts w:eastAsia="Calibri"/>
          <w:sz w:val="24"/>
          <w:lang w:val="en-GB"/>
        </w:rPr>
        <w:tab/>
      </w:r>
      <w:r w:rsidR="00835436">
        <w:rPr>
          <w:rFonts w:eastAsia="Calibri"/>
          <w:sz w:val="24"/>
          <w:lang w:val="en-GB"/>
        </w:rPr>
        <w:t>9.</w:t>
      </w:r>
      <w:r>
        <w:rPr>
          <w:rFonts w:eastAsia="Calibri"/>
          <w:sz w:val="24"/>
          <w:lang w:val="en-GB"/>
        </w:rPr>
        <w:t>DEM.</w:t>
      </w:r>
      <w:r w:rsidR="00B52F31">
        <w:rPr>
          <w:rFonts w:eastAsia="Calibri"/>
          <w:sz w:val="24"/>
          <w:lang w:val="en-GB"/>
        </w:rPr>
        <w:t>DIST</w:t>
      </w:r>
      <w:r w:rsidR="00B52F31">
        <w:rPr>
          <w:rFonts w:eastAsia="Calibri"/>
          <w:sz w:val="24"/>
          <w:lang w:val="en-GB"/>
        </w:rPr>
        <w:tab/>
      </w:r>
      <w:r w:rsidR="00B52F31">
        <w:rPr>
          <w:rFonts w:eastAsia="Calibri"/>
          <w:sz w:val="24"/>
          <w:lang w:val="en-GB"/>
        </w:rPr>
        <w:tab/>
        <w:t>DEM.DIST</w:t>
      </w:r>
      <w:r w:rsidR="00B52F31">
        <w:rPr>
          <w:rFonts w:eastAsia="Calibri"/>
          <w:sz w:val="24"/>
          <w:lang w:val="en-GB"/>
        </w:rPr>
        <w:tab/>
      </w:r>
      <w:proofErr w:type="gramStart"/>
      <w:r w:rsidR="00835436">
        <w:rPr>
          <w:rFonts w:eastAsia="Calibri"/>
          <w:sz w:val="24"/>
          <w:lang w:val="en-GB"/>
        </w:rPr>
        <w:t>9.</w:t>
      </w:r>
      <w:r w:rsidR="00B52F31">
        <w:rPr>
          <w:rFonts w:eastAsia="Calibri"/>
          <w:sz w:val="24"/>
          <w:lang w:val="en-GB"/>
        </w:rPr>
        <w:t>POSS</w:t>
      </w:r>
      <w:proofErr w:type="gramEnd"/>
    </w:p>
    <w:p w14:paraId="2AEDDDE5" w14:textId="12F69357" w:rsidR="00907852" w:rsidRDefault="00907852" w:rsidP="00993BC8">
      <w:pPr>
        <w:jc w:val="both"/>
        <w:rPr>
          <w:rFonts w:eastAsia="Calibri"/>
          <w:sz w:val="24"/>
          <w:lang w:val="en-GB"/>
        </w:rPr>
      </w:pPr>
      <w:r w:rsidRPr="00907852">
        <w:rPr>
          <w:rFonts w:eastAsia="Calibri"/>
          <w:sz w:val="24"/>
          <w:lang w:val="en-GB"/>
        </w:rPr>
        <w:tab/>
      </w:r>
      <w:r w:rsidRPr="00907852">
        <w:rPr>
          <w:rFonts w:eastAsia="Calibri"/>
          <w:sz w:val="24"/>
          <w:lang w:val="en-GB"/>
        </w:rPr>
        <w:tab/>
      </w:r>
      <w:r w:rsidR="00CB3020">
        <w:rPr>
          <w:rFonts w:eastAsia="Calibri"/>
          <w:sz w:val="24"/>
          <w:lang w:val="en-GB"/>
        </w:rPr>
        <w:tab/>
      </w:r>
      <w:r w:rsidR="0070543E">
        <w:rPr>
          <w:rFonts w:eastAsia="Calibri"/>
          <w:sz w:val="24"/>
          <w:lang w:val="en-GB"/>
        </w:rPr>
        <w:t xml:space="preserve">  </w:t>
      </w:r>
      <w:r w:rsidR="00CB3020">
        <w:rPr>
          <w:rFonts w:eastAsia="Calibri"/>
          <w:sz w:val="24"/>
          <w:lang w:val="en-GB"/>
        </w:rPr>
        <w:tab/>
        <w:t>‘</w:t>
      </w:r>
      <w:r w:rsidR="00CB3020" w:rsidRPr="00907852">
        <w:rPr>
          <w:rFonts w:eastAsia="Calibri"/>
          <w:sz w:val="24"/>
          <w:lang w:val="en-GB"/>
        </w:rPr>
        <w:t>That</w:t>
      </w:r>
      <w:r w:rsidRPr="00907852">
        <w:rPr>
          <w:rFonts w:eastAsia="Calibri"/>
          <w:sz w:val="24"/>
          <w:lang w:val="en-GB"/>
        </w:rPr>
        <w:t xml:space="preserve"> house over there is theirs</w:t>
      </w:r>
      <w:r w:rsidR="00920C88">
        <w:rPr>
          <w:rFonts w:eastAsia="Calibri"/>
          <w:sz w:val="24"/>
          <w:lang w:val="en-GB"/>
        </w:rPr>
        <w:t>.</w:t>
      </w:r>
      <w:r w:rsidR="00CB3020">
        <w:rPr>
          <w:rFonts w:eastAsia="Calibri"/>
          <w:sz w:val="24"/>
          <w:lang w:val="en-GB"/>
        </w:rPr>
        <w:t>’</w:t>
      </w:r>
    </w:p>
    <w:p w14:paraId="2EC350FC" w14:textId="187F2F8C" w:rsidR="00907852" w:rsidRDefault="00907852" w:rsidP="00993BC8">
      <w:pPr>
        <w:jc w:val="both"/>
        <w:rPr>
          <w:rFonts w:eastAsia="Calibri"/>
          <w:sz w:val="24"/>
          <w:lang w:val="en-GB"/>
        </w:rPr>
      </w:pPr>
      <w:r w:rsidRPr="00907852">
        <w:rPr>
          <w:rFonts w:eastAsia="Calibri"/>
          <w:sz w:val="24"/>
          <w:lang w:val="en-GB"/>
        </w:rPr>
        <w:tab/>
      </w:r>
      <w:r w:rsidR="00DF559E">
        <w:rPr>
          <w:rFonts w:eastAsia="Calibri"/>
          <w:sz w:val="24"/>
          <w:lang w:val="en-GB"/>
        </w:rPr>
        <w:tab/>
      </w:r>
      <w:r w:rsidR="00CB3020">
        <w:rPr>
          <w:rFonts w:eastAsia="Calibri"/>
          <w:sz w:val="24"/>
          <w:lang w:val="en-GB"/>
        </w:rPr>
        <w:tab/>
      </w:r>
      <w:r w:rsidR="0070543E">
        <w:rPr>
          <w:rFonts w:eastAsia="Calibri"/>
          <w:sz w:val="24"/>
          <w:lang w:val="en-GB"/>
        </w:rPr>
        <w:t xml:space="preserve"> </w:t>
      </w:r>
      <w:r w:rsidRPr="00907852">
        <w:rPr>
          <w:rFonts w:eastAsia="Calibri"/>
          <w:sz w:val="24"/>
          <w:lang w:val="en-GB"/>
        </w:rPr>
        <w:t>d</w:t>
      </w:r>
      <w:r w:rsidR="00786C43">
        <w:rPr>
          <w:rFonts w:eastAsia="Calibri"/>
          <w:sz w:val="24"/>
          <w:lang w:val="en-GB"/>
        </w:rPr>
        <w:t>.</w:t>
      </w:r>
      <w:r w:rsidRPr="00907852">
        <w:rPr>
          <w:rFonts w:eastAsia="Calibri"/>
          <w:sz w:val="24"/>
          <w:lang w:val="en-GB"/>
        </w:rPr>
        <w:tab/>
      </w:r>
      <w:proofErr w:type="spellStart"/>
      <w:r w:rsidR="00835436">
        <w:rPr>
          <w:rFonts w:eastAsia="Calibri"/>
          <w:i/>
          <w:sz w:val="24"/>
          <w:lang w:val="en-GB"/>
        </w:rPr>
        <w:t>wa-na</w:t>
      </w:r>
      <w:proofErr w:type="spellEnd"/>
      <w:r w:rsidR="00B52F31" w:rsidRPr="00835436">
        <w:rPr>
          <w:rFonts w:eastAsia="Calibri"/>
          <w:i/>
          <w:sz w:val="24"/>
          <w:lang w:val="en-GB"/>
        </w:rPr>
        <w:tab/>
      </w:r>
      <w:r w:rsidR="00B52F31" w:rsidRPr="00835436">
        <w:rPr>
          <w:rFonts w:eastAsia="Calibri"/>
          <w:i/>
          <w:sz w:val="24"/>
          <w:lang w:val="en-GB"/>
        </w:rPr>
        <w:tab/>
      </w:r>
      <w:r w:rsidR="00B52F31" w:rsidRPr="00835436">
        <w:rPr>
          <w:rFonts w:eastAsia="Calibri"/>
          <w:i/>
          <w:sz w:val="24"/>
          <w:lang w:val="en-GB"/>
        </w:rPr>
        <w:tab/>
      </w:r>
      <w:proofErr w:type="spellStart"/>
      <w:r w:rsidRPr="00835436">
        <w:rPr>
          <w:rFonts w:eastAsia="Calibri"/>
          <w:i/>
          <w:sz w:val="24"/>
          <w:lang w:val="en-GB"/>
        </w:rPr>
        <w:t>ewa</w:t>
      </w:r>
      <w:proofErr w:type="spellEnd"/>
      <w:r w:rsidRPr="00835436">
        <w:rPr>
          <w:rFonts w:eastAsia="Calibri"/>
          <w:i/>
          <w:sz w:val="24"/>
          <w:lang w:val="en-GB"/>
        </w:rPr>
        <w:t xml:space="preserve"> </w:t>
      </w:r>
      <w:r w:rsidR="00B52F31" w:rsidRPr="00835436">
        <w:rPr>
          <w:rFonts w:eastAsia="Calibri"/>
          <w:i/>
          <w:sz w:val="24"/>
          <w:lang w:val="en-GB"/>
        </w:rPr>
        <w:tab/>
      </w:r>
      <w:r w:rsidR="00B52F31" w:rsidRPr="00835436">
        <w:rPr>
          <w:rFonts w:eastAsia="Calibri"/>
          <w:i/>
          <w:sz w:val="24"/>
          <w:lang w:val="en-GB"/>
        </w:rPr>
        <w:tab/>
      </w:r>
      <w:r w:rsidR="00B52F31" w:rsidRPr="00835436">
        <w:rPr>
          <w:rFonts w:eastAsia="Calibri"/>
          <w:i/>
          <w:sz w:val="24"/>
          <w:lang w:val="en-GB"/>
        </w:rPr>
        <w:tab/>
      </w:r>
      <w:r w:rsidR="00B52F31" w:rsidRPr="00835436">
        <w:rPr>
          <w:rFonts w:eastAsia="Calibri"/>
          <w:i/>
          <w:sz w:val="24"/>
          <w:lang w:val="en-GB"/>
        </w:rPr>
        <w:tab/>
      </w:r>
      <w:r w:rsidR="00B52F31" w:rsidRPr="00835436">
        <w:rPr>
          <w:rFonts w:eastAsia="Calibri"/>
          <w:i/>
          <w:sz w:val="24"/>
          <w:lang w:val="en-GB"/>
        </w:rPr>
        <w:tab/>
      </w:r>
      <w:r w:rsidR="00B52F31" w:rsidRPr="00835436">
        <w:rPr>
          <w:rFonts w:eastAsia="Calibri"/>
          <w:i/>
          <w:sz w:val="24"/>
          <w:lang w:val="en-GB"/>
        </w:rPr>
        <w:tab/>
      </w:r>
      <w:r w:rsidR="00B52F31" w:rsidRPr="00835436">
        <w:rPr>
          <w:rFonts w:eastAsia="Calibri"/>
          <w:i/>
          <w:sz w:val="24"/>
          <w:lang w:val="en-GB"/>
        </w:rPr>
        <w:tab/>
      </w:r>
      <w:r w:rsidR="00B52F31" w:rsidRPr="00835436">
        <w:rPr>
          <w:rFonts w:eastAsia="Calibri"/>
          <w:i/>
          <w:sz w:val="24"/>
          <w:lang w:val="en-GB"/>
        </w:rPr>
        <w:tab/>
      </w:r>
      <w:r w:rsidR="00B52F31" w:rsidRPr="00835436">
        <w:rPr>
          <w:rFonts w:eastAsia="Calibri"/>
          <w:i/>
          <w:sz w:val="24"/>
          <w:lang w:val="en-GB"/>
        </w:rPr>
        <w:tab/>
      </w:r>
      <w:proofErr w:type="spellStart"/>
      <w:r w:rsidR="00835436">
        <w:rPr>
          <w:rFonts w:eastAsia="Calibri"/>
          <w:i/>
          <w:sz w:val="24"/>
          <w:lang w:val="en-GB"/>
        </w:rPr>
        <w:t>yaa</w:t>
      </w:r>
      <w:proofErr w:type="spellEnd"/>
      <w:r w:rsidR="00B52F31" w:rsidRPr="00835436">
        <w:rPr>
          <w:rFonts w:eastAsia="Calibri"/>
          <w:i/>
          <w:sz w:val="24"/>
          <w:lang w:val="en-GB"/>
        </w:rPr>
        <w:tab/>
      </w:r>
      <w:r w:rsidR="00B52F31" w:rsidRPr="00835436">
        <w:rPr>
          <w:rFonts w:eastAsia="Calibri"/>
          <w:i/>
          <w:sz w:val="24"/>
          <w:lang w:val="en-GB"/>
        </w:rPr>
        <w:tab/>
      </w:r>
      <w:r w:rsidR="00B52F31" w:rsidRPr="00835436">
        <w:rPr>
          <w:rFonts w:eastAsia="Calibri"/>
          <w:i/>
          <w:sz w:val="24"/>
          <w:lang w:val="en-GB"/>
        </w:rPr>
        <w:tab/>
      </w:r>
      <w:r w:rsidR="00B52F31" w:rsidRPr="00835436">
        <w:rPr>
          <w:rFonts w:eastAsia="Calibri"/>
          <w:i/>
          <w:sz w:val="24"/>
          <w:lang w:val="en-GB"/>
        </w:rPr>
        <w:tab/>
      </w:r>
      <w:r w:rsidR="00B52F31" w:rsidRPr="00835436">
        <w:rPr>
          <w:rFonts w:eastAsia="Calibri"/>
          <w:i/>
          <w:sz w:val="24"/>
          <w:lang w:val="en-GB"/>
        </w:rPr>
        <w:tab/>
      </w:r>
      <w:r w:rsidR="00B52F31" w:rsidRPr="00835436">
        <w:rPr>
          <w:rFonts w:eastAsia="Calibri"/>
          <w:i/>
          <w:sz w:val="24"/>
          <w:lang w:val="en-GB"/>
        </w:rPr>
        <w:tab/>
      </w:r>
      <w:r w:rsidR="00B52F31" w:rsidRPr="00835436">
        <w:rPr>
          <w:rFonts w:eastAsia="Calibri"/>
          <w:i/>
          <w:sz w:val="24"/>
          <w:lang w:val="en-GB"/>
        </w:rPr>
        <w:tab/>
      </w:r>
      <w:r w:rsidR="00B52F31" w:rsidRPr="00835436">
        <w:rPr>
          <w:rFonts w:eastAsia="Calibri"/>
          <w:i/>
          <w:sz w:val="24"/>
          <w:lang w:val="en-GB"/>
        </w:rPr>
        <w:tab/>
      </w:r>
      <w:r w:rsidR="00B52F31" w:rsidRPr="00835436">
        <w:rPr>
          <w:rFonts w:eastAsia="Calibri"/>
          <w:i/>
          <w:sz w:val="24"/>
          <w:lang w:val="en-GB"/>
        </w:rPr>
        <w:tab/>
      </w:r>
      <w:r w:rsidR="00B52F31" w:rsidRPr="00835436">
        <w:rPr>
          <w:rFonts w:eastAsia="Calibri"/>
          <w:i/>
          <w:sz w:val="24"/>
          <w:lang w:val="en-GB"/>
        </w:rPr>
        <w:tab/>
      </w:r>
      <w:r w:rsidR="00B52F31" w:rsidRPr="00835436">
        <w:rPr>
          <w:rFonts w:eastAsia="Calibri"/>
          <w:i/>
          <w:sz w:val="24"/>
          <w:lang w:val="en-GB"/>
        </w:rPr>
        <w:tab/>
      </w:r>
      <w:r w:rsidR="00B52F31" w:rsidRPr="00835436">
        <w:rPr>
          <w:rFonts w:eastAsia="Calibri"/>
          <w:i/>
          <w:sz w:val="24"/>
          <w:lang w:val="en-GB"/>
        </w:rPr>
        <w:tab/>
      </w:r>
      <w:r w:rsidR="00B52F31" w:rsidRPr="00835436">
        <w:rPr>
          <w:rFonts w:eastAsia="Calibri"/>
          <w:i/>
          <w:sz w:val="24"/>
          <w:lang w:val="en-GB"/>
        </w:rPr>
        <w:tab/>
      </w:r>
      <w:r w:rsidR="00B52F31" w:rsidRPr="00835436">
        <w:rPr>
          <w:rFonts w:eastAsia="Calibri"/>
          <w:i/>
          <w:sz w:val="24"/>
          <w:lang w:val="en-GB"/>
        </w:rPr>
        <w:tab/>
      </w:r>
      <w:r w:rsidR="00B52F31" w:rsidRPr="00835436">
        <w:rPr>
          <w:rFonts w:eastAsia="Calibri"/>
          <w:i/>
          <w:sz w:val="24"/>
          <w:lang w:val="en-GB"/>
        </w:rPr>
        <w:tab/>
      </w:r>
      <w:r w:rsidR="00B52F31" w:rsidRPr="00835436">
        <w:rPr>
          <w:rFonts w:eastAsia="Calibri"/>
          <w:i/>
          <w:sz w:val="24"/>
          <w:lang w:val="en-GB"/>
        </w:rPr>
        <w:tab/>
      </w:r>
      <w:r w:rsidR="003077AC">
        <w:rPr>
          <w:rFonts w:eastAsia="Calibri"/>
          <w:i/>
          <w:sz w:val="24"/>
          <w:lang w:val="en-GB"/>
        </w:rPr>
        <w:tab/>
      </w:r>
      <w:r w:rsidR="003077AC">
        <w:rPr>
          <w:rFonts w:eastAsia="Calibri"/>
          <w:i/>
          <w:sz w:val="24"/>
          <w:lang w:val="en-GB"/>
        </w:rPr>
        <w:tab/>
      </w:r>
      <w:proofErr w:type="spellStart"/>
      <w:r w:rsidRPr="00835436">
        <w:rPr>
          <w:rFonts w:eastAsia="Calibri"/>
          <w:i/>
          <w:sz w:val="24"/>
          <w:lang w:val="en-GB"/>
        </w:rPr>
        <w:t>wao</w:t>
      </w:r>
      <w:proofErr w:type="spellEnd"/>
    </w:p>
    <w:p w14:paraId="1606AC44" w14:textId="624FD783" w:rsidR="00B52F31" w:rsidRPr="00907852" w:rsidRDefault="00B52F31" w:rsidP="00993BC8">
      <w:pPr>
        <w:jc w:val="both"/>
        <w:rPr>
          <w:rFonts w:eastAsia="Calibri"/>
          <w:sz w:val="24"/>
          <w:lang w:val="en-GB"/>
        </w:rPr>
      </w:pPr>
      <w:r>
        <w:rPr>
          <w:rFonts w:eastAsia="Calibri"/>
          <w:sz w:val="24"/>
          <w:lang w:val="en-GB"/>
        </w:rPr>
        <w:tab/>
      </w:r>
      <w:r>
        <w:rPr>
          <w:rFonts w:eastAsia="Calibri"/>
          <w:sz w:val="24"/>
          <w:lang w:val="en-GB"/>
        </w:rPr>
        <w:tab/>
      </w:r>
      <w:r>
        <w:rPr>
          <w:rFonts w:eastAsia="Calibri"/>
          <w:sz w:val="24"/>
          <w:lang w:val="en-GB"/>
        </w:rPr>
        <w:tab/>
      </w:r>
      <w:r>
        <w:rPr>
          <w:rFonts w:eastAsia="Calibri"/>
          <w:sz w:val="24"/>
          <w:lang w:val="en-GB"/>
        </w:rPr>
        <w:tab/>
      </w:r>
      <w:r w:rsidR="0070543E">
        <w:rPr>
          <w:rFonts w:eastAsia="Calibri"/>
          <w:sz w:val="24"/>
          <w:lang w:val="en-GB"/>
        </w:rPr>
        <w:t xml:space="preserve"> </w:t>
      </w:r>
      <w:r w:rsidR="00DF559E">
        <w:rPr>
          <w:rFonts w:eastAsia="Calibri"/>
          <w:sz w:val="24"/>
          <w:lang w:val="en-GB"/>
        </w:rPr>
        <w:tab/>
      </w:r>
      <w:r>
        <w:rPr>
          <w:rFonts w:eastAsia="Calibri"/>
          <w:sz w:val="24"/>
          <w:lang w:val="en-GB"/>
        </w:rPr>
        <w:t>2-child</w:t>
      </w:r>
      <w:r>
        <w:rPr>
          <w:rFonts w:eastAsia="Calibri"/>
          <w:sz w:val="24"/>
          <w:lang w:val="en-GB"/>
        </w:rPr>
        <w:tab/>
      </w:r>
      <w:r w:rsidR="00835436">
        <w:rPr>
          <w:rFonts w:eastAsia="Calibri"/>
          <w:sz w:val="24"/>
          <w:lang w:val="en-GB"/>
        </w:rPr>
        <w:tab/>
        <w:t>DEM.PROX</w:t>
      </w:r>
      <w:r w:rsidR="00835436">
        <w:rPr>
          <w:rFonts w:eastAsia="Calibri"/>
          <w:sz w:val="24"/>
          <w:lang w:val="en-GB"/>
        </w:rPr>
        <w:tab/>
      </w:r>
      <w:r w:rsidR="00835436">
        <w:rPr>
          <w:rFonts w:eastAsia="Calibri"/>
          <w:sz w:val="24"/>
          <w:lang w:val="en-GB"/>
        </w:rPr>
        <w:tab/>
      </w:r>
      <w:proofErr w:type="spellStart"/>
      <w:r w:rsidR="00956565">
        <w:rPr>
          <w:rFonts w:eastAsia="Calibri"/>
          <w:sz w:val="24"/>
          <w:lang w:val="en-GB"/>
        </w:rPr>
        <w:t>DEM.PROX</w:t>
      </w:r>
      <w:proofErr w:type="spellEnd"/>
      <w:r w:rsidR="00956565">
        <w:rPr>
          <w:rFonts w:eastAsia="Calibri"/>
          <w:sz w:val="24"/>
          <w:lang w:val="en-GB"/>
        </w:rPr>
        <w:t xml:space="preserve"> (</w:t>
      </w:r>
      <w:r w:rsidR="00835436">
        <w:rPr>
          <w:rFonts w:eastAsia="Calibri"/>
          <w:sz w:val="24"/>
          <w:lang w:val="en-GB"/>
        </w:rPr>
        <w:t>locative)</w:t>
      </w:r>
      <w:r w:rsidR="00835436">
        <w:rPr>
          <w:rFonts w:eastAsia="Calibri"/>
          <w:sz w:val="24"/>
          <w:lang w:val="en-GB"/>
        </w:rPr>
        <w:tab/>
      </w:r>
      <w:proofErr w:type="gramStart"/>
      <w:r w:rsidR="00835436">
        <w:rPr>
          <w:rFonts w:eastAsia="Calibri"/>
          <w:sz w:val="24"/>
          <w:lang w:val="en-GB"/>
        </w:rPr>
        <w:t>2.</w:t>
      </w:r>
      <w:r>
        <w:rPr>
          <w:rFonts w:eastAsia="Calibri"/>
          <w:sz w:val="24"/>
          <w:lang w:val="en-GB"/>
        </w:rPr>
        <w:t>POSS</w:t>
      </w:r>
      <w:proofErr w:type="gramEnd"/>
      <w:r>
        <w:rPr>
          <w:rFonts w:eastAsia="Calibri"/>
          <w:sz w:val="24"/>
          <w:lang w:val="en-GB"/>
        </w:rPr>
        <w:tab/>
      </w:r>
    </w:p>
    <w:p w14:paraId="190B7995" w14:textId="56C44708" w:rsidR="00907852" w:rsidRDefault="00907852" w:rsidP="00993BC8">
      <w:pPr>
        <w:jc w:val="both"/>
        <w:rPr>
          <w:rFonts w:eastAsia="Calibri"/>
          <w:sz w:val="24"/>
          <w:lang w:val="en-GB"/>
        </w:rPr>
      </w:pPr>
      <w:r w:rsidRPr="00907852">
        <w:rPr>
          <w:rFonts w:eastAsia="Calibri"/>
          <w:sz w:val="24"/>
          <w:lang w:val="en-GB"/>
        </w:rPr>
        <w:tab/>
      </w:r>
      <w:r w:rsidR="00CB3020">
        <w:rPr>
          <w:rFonts w:eastAsia="Calibri"/>
          <w:sz w:val="24"/>
          <w:lang w:val="en-GB"/>
        </w:rPr>
        <w:tab/>
      </w:r>
      <w:r w:rsidR="00CB3020">
        <w:rPr>
          <w:rFonts w:eastAsia="Calibri"/>
          <w:sz w:val="24"/>
          <w:lang w:val="en-GB"/>
        </w:rPr>
        <w:tab/>
      </w:r>
      <w:r w:rsidR="0070543E">
        <w:rPr>
          <w:rFonts w:eastAsia="Calibri"/>
          <w:sz w:val="24"/>
          <w:lang w:val="en-GB"/>
        </w:rPr>
        <w:t xml:space="preserve">  </w:t>
      </w:r>
      <w:r w:rsidRPr="00907852">
        <w:rPr>
          <w:rFonts w:eastAsia="Calibri"/>
          <w:sz w:val="24"/>
          <w:lang w:val="en-GB"/>
        </w:rPr>
        <w:tab/>
      </w:r>
      <w:r w:rsidR="00CB3020">
        <w:rPr>
          <w:rFonts w:eastAsia="Calibri"/>
          <w:sz w:val="24"/>
          <w:lang w:val="en-GB"/>
        </w:rPr>
        <w:t>‘</w:t>
      </w:r>
      <w:r w:rsidRPr="00907852">
        <w:rPr>
          <w:rFonts w:eastAsia="Calibri"/>
          <w:sz w:val="24"/>
          <w:lang w:val="en-GB"/>
        </w:rPr>
        <w:t>These</w:t>
      </w:r>
      <w:r w:rsidR="00810510">
        <w:rPr>
          <w:rFonts w:eastAsia="Calibri"/>
          <w:sz w:val="24"/>
          <w:lang w:val="en-GB"/>
        </w:rPr>
        <w:t xml:space="preserve"> children right here are theirs</w:t>
      </w:r>
      <w:r w:rsidR="00920C88">
        <w:rPr>
          <w:rFonts w:eastAsia="Calibri"/>
          <w:sz w:val="24"/>
          <w:lang w:val="en-GB"/>
        </w:rPr>
        <w:t>.</w:t>
      </w:r>
      <w:r w:rsidR="00810510">
        <w:rPr>
          <w:rFonts w:eastAsia="Calibri"/>
          <w:sz w:val="24"/>
          <w:lang w:val="en-GB"/>
        </w:rPr>
        <w:t>’</w:t>
      </w:r>
    </w:p>
    <w:p w14:paraId="68440A8A" w14:textId="77777777" w:rsidR="00810510" w:rsidRDefault="00810510" w:rsidP="00993BC8">
      <w:pPr>
        <w:jc w:val="both"/>
        <w:rPr>
          <w:rFonts w:eastAsia="Calibri"/>
          <w:sz w:val="24"/>
          <w:lang w:val="en-GB"/>
        </w:rPr>
      </w:pPr>
    </w:p>
    <w:p w14:paraId="15553FEE" w14:textId="68F959A8" w:rsidR="00907852" w:rsidRPr="00907852" w:rsidRDefault="00907852" w:rsidP="0039650F">
      <w:pPr>
        <w:jc w:val="both"/>
        <w:rPr>
          <w:rFonts w:eastAsia="Calibri"/>
          <w:sz w:val="24"/>
          <w:lang w:val="en-GB"/>
        </w:rPr>
      </w:pPr>
      <w:r w:rsidRPr="00907852">
        <w:rPr>
          <w:rFonts w:eastAsia="Calibri"/>
          <w:sz w:val="24"/>
          <w:lang w:val="en-GB"/>
        </w:rPr>
        <w:t>Examples in (</w:t>
      </w:r>
      <w:r w:rsidR="00E27247">
        <w:rPr>
          <w:rFonts w:eastAsia="Calibri"/>
          <w:sz w:val="24"/>
          <w:lang w:val="en-GB"/>
        </w:rPr>
        <w:t>28</w:t>
      </w:r>
      <w:r w:rsidRPr="00907852">
        <w:rPr>
          <w:rFonts w:eastAsia="Calibri"/>
          <w:sz w:val="24"/>
          <w:lang w:val="en-GB"/>
        </w:rPr>
        <w:t>) indicate that pronominal and adnominal demonstratives can combine with locative d</w:t>
      </w:r>
      <w:r w:rsidR="004327E9">
        <w:rPr>
          <w:rFonts w:eastAsia="Calibri"/>
          <w:sz w:val="24"/>
          <w:lang w:val="en-GB"/>
        </w:rPr>
        <w:t xml:space="preserve">emonstratives to highlight an </w:t>
      </w:r>
      <w:r w:rsidRPr="00907852">
        <w:rPr>
          <w:rFonts w:eastAsia="Calibri"/>
          <w:sz w:val="24"/>
          <w:lang w:val="en-GB"/>
        </w:rPr>
        <w:t>object</w:t>
      </w:r>
      <w:r w:rsidR="004327E9">
        <w:rPr>
          <w:rFonts w:eastAsia="Calibri"/>
          <w:sz w:val="24"/>
          <w:lang w:val="en-GB"/>
        </w:rPr>
        <w:t xml:space="preserve"> or a person</w:t>
      </w:r>
      <w:r w:rsidRPr="00907852">
        <w:rPr>
          <w:rFonts w:eastAsia="Calibri"/>
          <w:sz w:val="24"/>
          <w:lang w:val="en-GB"/>
        </w:rPr>
        <w:t xml:space="preserve"> referred to in the discourse. The objects emphasized in the examples in (</w:t>
      </w:r>
      <w:r w:rsidR="00E27247">
        <w:rPr>
          <w:rFonts w:eastAsia="Calibri"/>
          <w:sz w:val="24"/>
          <w:lang w:val="en-GB"/>
        </w:rPr>
        <w:t>28</w:t>
      </w:r>
      <w:r w:rsidRPr="00907852">
        <w:rPr>
          <w:rFonts w:eastAsia="Calibri"/>
          <w:sz w:val="24"/>
          <w:lang w:val="en-GB"/>
        </w:rPr>
        <w:t xml:space="preserve">) were described in relation to a given location. </w:t>
      </w:r>
      <w:r w:rsidR="004327E9">
        <w:rPr>
          <w:rFonts w:eastAsia="Calibri"/>
          <w:sz w:val="24"/>
          <w:lang w:val="en-GB"/>
        </w:rPr>
        <w:t>The</w:t>
      </w:r>
      <w:r w:rsidRPr="00907852">
        <w:rPr>
          <w:rFonts w:eastAsia="Calibri"/>
          <w:sz w:val="24"/>
          <w:lang w:val="en-GB"/>
        </w:rPr>
        <w:t xml:space="preserve"> </w:t>
      </w:r>
      <w:r w:rsidRPr="00907852">
        <w:rPr>
          <w:rFonts w:eastAsia="Calibri"/>
          <w:sz w:val="24"/>
          <w:lang w:val="en-GB"/>
        </w:rPr>
        <w:lastRenderedPageBreak/>
        <w:t xml:space="preserve">findings demonstrate further that speakers may also employ reduplication of locative demonstratives to emphasise location of the referents, rather than the referents themselves. Therefore, depending on the distance of location or place of a referent from the interlocutors, forms such as </w:t>
      </w:r>
      <w:proofErr w:type="spellStart"/>
      <w:r w:rsidRPr="00B52F31">
        <w:rPr>
          <w:rFonts w:eastAsia="Calibri"/>
          <w:i/>
          <w:sz w:val="24"/>
          <w:lang w:val="en-GB"/>
        </w:rPr>
        <w:t>kunu</w:t>
      </w:r>
      <w:proofErr w:type="spellEnd"/>
      <w:r w:rsidRPr="00B52F31">
        <w:rPr>
          <w:rFonts w:eastAsia="Calibri"/>
          <w:i/>
          <w:sz w:val="24"/>
          <w:lang w:val="en-GB"/>
        </w:rPr>
        <w:t xml:space="preserve"> </w:t>
      </w:r>
      <w:proofErr w:type="spellStart"/>
      <w:r w:rsidRPr="00B52F31">
        <w:rPr>
          <w:rFonts w:eastAsia="Calibri"/>
          <w:i/>
          <w:sz w:val="24"/>
          <w:lang w:val="en-GB"/>
        </w:rPr>
        <w:t>kunu</w:t>
      </w:r>
      <w:proofErr w:type="spellEnd"/>
      <w:r w:rsidRPr="00B52F31">
        <w:rPr>
          <w:rFonts w:eastAsia="Calibri"/>
          <w:i/>
          <w:sz w:val="24"/>
          <w:lang w:val="en-GB"/>
        </w:rPr>
        <w:t xml:space="preserve">, </w:t>
      </w:r>
      <w:proofErr w:type="spellStart"/>
      <w:r w:rsidRPr="00B52F31">
        <w:rPr>
          <w:rFonts w:eastAsia="Calibri"/>
          <w:i/>
          <w:sz w:val="24"/>
          <w:lang w:val="en-GB"/>
        </w:rPr>
        <w:t>kulya</w:t>
      </w:r>
      <w:proofErr w:type="spellEnd"/>
      <w:r w:rsidRPr="00B52F31">
        <w:rPr>
          <w:rFonts w:eastAsia="Calibri"/>
          <w:i/>
          <w:sz w:val="24"/>
          <w:lang w:val="en-GB"/>
        </w:rPr>
        <w:t xml:space="preserve"> </w:t>
      </w:r>
      <w:proofErr w:type="spellStart"/>
      <w:r w:rsidRPr="00B52F31">
        <w:rPr>
          <w:rFonts w:eastAsia="Calibri"/>
          <w:i/>
          <w:sz w:val="24"/>
          <w:lang w:val="en-GB"/>
        </w:rPr>
        <w:t>kulya</w:t>
      </w:r>
      <w:proofErr w:type="spellEnd"/>
      <w:r w:rsidRPr="00B52F31">
        <w:rPr>
          <w:rFonts w:eastAsia="Calibri"/>
          <w:i/>
          <w:sz w:val="24"/>
          <w:lang w:val="en-GB"/>
        </w:rPr>
        <w:t xml:space="preserve">, </w:t>
      </w:r>
      <w:proofErr w:type="spellStart"/>
      <w:r w:rsidRPr="00B52F31">
        <w:rPr>
          <w:rFonts w:eastAsia="Calibri"/>
          <w:i/>
          <w:sz w:val="24"/>
          <w:lang w:val="en-GB"/>
        </w:rPr>
        <w:t>yaa</w:t>
      </w:r>
      <w:proofErr w:type="spellEnd"/>
      <w:r w:rsidRPr="00B52F31">
        <w:rPr>
          <w:rFonts w:eastAsia="Calibri"/>
          <w:i/>
          <w:sz w:val="24"/>
          <w:lang w:val="en-GB"/>
        </w:rPr>
        <w:t xml:space="preserve"> </w:t>
      </w:r>
      <w:proofErr w:type="spellStart"/>
      <w:r w:rsidRPr="00B52F31">
        <w:rPr>
          <w:rFonts w:eastAsia="Calibri"/>
          <w:i/>
          <w:sz w:val="24"/>
          <w:lang w:val="en-GB"/>
        </w:rPr>
        <w:t>yaa</w:t>
      </w:r>
      <w:proofErr w:type="spellEnd"/>
      <w:r w:rsidRPr="00907852">
        <w:rPr>
          <w:rFonts w:eastAsia="Calibri"/>
          <w:sz w:val="24"/>
          <w:lang w:val="en-GB"/>
        </w:rPr>
        <w:t xml:space="preserve">, and </w:t>
      </w:r>
      <w:proofErr w:type="spellStart"/>
      <w:r w:rsidRPr="00B52F31">
        <w:rPr>
          <w:rFonts w:eastAsia="Calibri"/>
          <w:i/>
          <w:sz w:val="24"/>
          <w:lang w:val="en-GB"/>
        </w:rPr>
        <w:t>yoo</w:t>
      </w:r>
      <w:proofErr w:type="spellEnd"/>
      <w:r w:rsidRPr="00B52F31">
        <w:rPr>
          <w:rFonts w:eastAsia="Calibri"/>
          <w:i/>
          <w:sz w:val="24"/>
          <w:lang w:val="en-GB"/>
        </w:rPr>
        <w:t xml:space="preserve"> </w:t>
      </w:r>
      <w:proofErr w:type="spellStart"/>
      <w:r w:rsidRPr="00B52F31">
        <w:rPr>
          <w:rFonts w:eastAsia="Calibri"/>
          <w:i/>
          <w:sz w:val="24"/>
          <w:lang w:val="en-GB"/>
        </w:rPr>
        <w:t>yoo</w:t>
      </w:r>
      <w:proofErr w:type="spellEnd"/>
      <w:r w:rsidRPr="00907852">
        <w:rPr>
          <w:rFonts w:eastAsia="Calibri"/>
          <w:sz w:val="24"/>
          <w:lang w:val="en-GB"/>
        </w:rPr>
        <w:t xml:space="preserve"> can be used to encode emphasis of referent’s location or place. Examples in (</w:t>
      </w:r>
      <w:r w:rsidR="00E27247">
        <w:rPr>
          <w:rFonts w:eastAsia="Calibri"/>
          <w:sz w:val="24"/>
          <w:lang w:val="en-GB"/>
        </w:rPr>
        <w:t>29</w:t>
      </w:r>
      <w:r w:rsidRPr="00907852">
        <w:rPr>
          <w:rFonts w:eastAsia="Calibri"/>
          <w:sz w:val="24"/>
          <w:lang w:val="en-GB"/>
        </w:rPr>
        <w:t>) are indicative.</w:t>
      </w:r>
    </w:p>
    <w:p w14:paraId="0282413E" w14:textId="77777777" w:rsidR="00907852" w:rsidRPr="00907852" w:rsidRDefault="00907852" w:rsidP="00993BC8">
      <w:pPr>
        <w:jc w:val="both"/>
        <w:rPr>
          <w:rFonts w:eastAsia="Calibri"/>
          <w:sz w:val="24"/>
          <w:lang w:val="en-GB"/>
        </w:rPr>
      </w:pPr>
    </w:p>
    <w:p w14:paraId="5A0D8857" w14:textId="0B6EB15C" w:rsidR="00907852" w:rsidRDefault="00786C43" w:rsidP="00993BC8">
      <w:pPr>
        <w:jc w:val="both"/>
        <w:rPr>
          <w:rFonts w:eastAsia="Calibri"/>
          <w:sz w:val="24"/>
          <w:lang w:val="en-GB"/>
        </w:rPr>
      </w:pPr>
      <w:r>
        <w:rPr>
          <w:rFonts w:eastAsia="Calibri"/>
          <w:sz w:val="24"/>
          <w:lang w:val="en-GB"/>
        </w:rPr>
        <w:t>(</w:t>
      </w:r>
      <w:r w:rsidR="00E27247">
        <w:rPr>
          <w:rFonts w:eastAsia="Calibri"/>
          <w:sz w:val="24"/>
          <w:lang w:val="en-GB"/>
        </w:rPr>
        <w:t>29</w:t>
      </w:r>
      <w:r>
        <w:rPr>
          <w:rFonts w:eastAsia="Calibri"/>
          <w:sz w:val="24"/>
          <w:lang w:val="en-GB"/>
        </w:rPr>
        <w:t>)</w:t>
      </w:r>
      <w:r w:rsidR="00907852" w:rsidRPr="00907852">
        <w:rPr>
          <w:rFonts w:eastAsia="Calibri"/>
          <w:sz w:val="24"/>
          <w:lang w:val="en-GB"/>
        </w:rPr>
        <w:tab/>
        <w:t>a</w:t>
      </w:r>
      <w:r>
        <w:rPr>
          <w:rFonts w:eastAsia="Calibri"/>
          <w:sz w:val="24"/>
          <w:lang w:val="en-GB"/>
        </w:rPr>
        <w:t>.</w:t>
      </w:r>
      <w:r w:rsidR="00907852" w:rsidRPr="00907852">
        <w:rPr>
          <w:rFonts w:eastAsia="Calibri"/>
          <w:sz w:val="24"/>
          <w:lang w:val="en-GB"/>
        </w:rPr>
        <w:tab/>
      </w:r>
      <w:proofErr w:type="spellStart"/>
      <w:r w:rsidR="00907852" w:rsidRPr="00835436">
        <w:rPr>
          <w:rFonts w:eastAsia="Calibri"/>
          <w:i/>
          <w:sz w:val="24"/>
          <w:lang w:val="en-GB"/>
        </w:rPr>
        <w:t>wa</w:t>
      </w:r>
      <w:proofErr w:type="spellEnd"/>
      <w:r w:rsidR="00480097" w:rsidRPr="00835436">
        <w:rPr>
          <w:rFonts w:eastAsia="Calibri"/>
          <w:i/>
          <w:sz w:val="24"/>
          <w:lang w:val="en-GB"/>
        </w:rPr>
        <w:t>-</w:t>
      </w:r>
      <w:r w:rsidR="00835436">
        <w:rPr>
          <w:rFonts w:eastAsia="Calibri"/>
          <w:i/>
          <w:sz w:val="24"/>
          <w:lang w:val="en-GB"/>
        </w:rPr>
        <w:tab/>
      </w:r>
      <w:r w:rsidR="0005453D">
        <w:rPr>
          <w:rFonts w:eastAsia="Calibri"/>
          <w:i/>
          <w:sz w:val="24"/>
          <w:lang w:val="en-GB"/>
        </w:rPr>
        <w:tab/>
      </w:r>
      <w:r w:rsidR="00907852" w:rsidRPr="00835436">
        <w:rPr>
          <w:rFonts w:eastAsia="Calibri"/>
          <w:i/>
          <w:sz w:val="24"/>
          <w:lang w:val="en-GB"/>
        </w:rPr>
        <w:t>le</w:t>
      </w:r>
      <w:r w:rsidR="00480097" w:rsidRPr="00835436">
        <w:rPr>
          <w:rFonts w:eastAsia="Calibri"/>
          <w:i/>
          <w:sz w:val="24"/>
          <w:lang w:val="en-GB"/>
        </w:rPr>
        <w:t>-</w:t>
      </w:r>
      <w:r w:rsidR="00835436">
        <w:rPr>
          <w:rFonts w:eastAsia="Calibri"/>
          <w:i/>
          <w:sz w:val="24"/>
          <w:lang w:val="en-GB"/>
        </w:rPr>
        <w:tab/>
      </w:r>
      <w:r w:rsidR="00835436">
        <w:rPr>
          <w:rFonts w:eastAsia="Calibri"/>
          <w:i/>
          <w:sz w:val="24"/>
          <w:lang w:val="en-GB"/>
        </w:rPr>
        <w:tab/>
      </w:r>
      <w:r w:rsidR="0005453D">
        <w:rPr>
          <w:rFonts w:eastAsia="Calibri"/>
          <w:i/>
          <w:sz w:val="24"/>
          <w:lang w:val="en-GB"/>
        </w:rPr>
        <w:tab/>
      </w:r>
      <w:r w:rsidR="00907852" w:rsidRPr="00835436">
        <w:rPr>
          <w:rFonts w:eastAsia="Calibri"/>
          <w:i/>
          <w:sz w:val="24"/>
          <w:lang w:val="en-GB"/>
        </w:rPr>
        <w:t>tan</w:t>
      </w:r>
      <w:r w:rsidR="00480097" w:rsidRPr="00835436">
        <w:rPr>
          <w:rFonts w:eastAsia="Calibri"/>
          <w:i/>
          <w:sz w:val="24"/>
          <w:lang w:val="en-GB"/>
        </w:rPr>
        <w:t>-</w:t>
      </w:r>
      <w:r w:rsidR="00835436">
        <w:rPr>
          <w:rFonts w:eastAsia="Calibri"/>
          <w:i/>
          <w:sz w:val="24"/>
          <w:lang w:val="en-GB"/>
        </w:rPr>
        <w:tab/>
      </w:r>
      <w:r w:rsidR="00835436">
        <w:rPr>
          <w:rFonts w:eastAsia="Calibri"/>
          <w:i/>
          <w:sz w:val="24"/>
          <w:lang w:val="en-GB"/>
        </w:rPr>
        <w:tab/>
      </w:r>
      <w:r w:rsidR="00907852" w:rsidRPr="00835436">
        <w:rPr>
          <w:rFonts w:eastAsia="Calibri"/>
          <w:i/>
          <w:sz w:val="24"/>
          <w:lang w:val="en-GB"/>
        </w:rPr>
        <w:t>a</w:t>
      </w:r>
      <w:r w:rsidR="00835436">
        <w:rPr>
          <w:rFonts w:eastAsia="Calibri"/>
          <w:i/>
          <w:sz w:val="24"/>
          <w:lang w:val="en-GB"/>
        </w:rPr>
        <w:tab/>
      </w:r>
      <w:r w:rsidR="00835436">
        <w:rPr>
          <w:rFonts w:eastAsia="Calibri"/>
          <w:i/>
          <w:sz w:val="24"/>
          <w:lang w:val="en-GB"/>
        </w:rPr>
        <w:tab/>
      </w:r>
      <w:r w:rsidR="00835436">
        <w:rPr>
          <w:rFonts w:eastAsia="Calibri"/>
          <w:i/>
          <w:sz w:val="24"/>
          <w:lang w:val="en-GB"/>
        </w:rPr>
        <w:tab/>
      </w:r>
      <w:r w:rsidR="00480097" w:rsidRPr="00835436">
        <w:rPr>
          <w:rFonts w:eastAsia="Calibri"/>
          <w:i/>
          <w:sz w:val="24"/>
          <w:lang w:val="en-GB"/>
        </w:rPr>
        <w:tab/>
      </w:r>
      <w:proofErr w:type="spellStart"/>
      <w:r w:rsidR="00907852" w:rsidRPr="00835436">
        <w:rPr>
          <w:rFonts w:eastAsia="Calibri"/>
          <w:i/>
          <w:sz w:val="24"/>
          <w:lang w:val="en-GB"/>
        </w:rPr>
        <w:t>mmba</w:t>
      </w:r>
      <w:proofErr w:type="spellEnd"/>
      <w:r w:rsidR="00907852" w:rsidRPr="00835436">
        <w:rPr>
          <w:rFonts w:eastAsia="Calibri"/>
          <w:i/>
          <w:sz w:val="24"/>
          <w:lang w:val="en-GB"/>
        </w:rPr>
        <w:t xml:space="preserve"> </w:t>
      </w:r>
      <w:r w:rsidR="0005453D">
        <w:rPr>
          <w:rFonts w:eastAsia="Calibri"/>
          <w:i/>
          <w:sz w:val="24"/>
          <w:lang w:val="en-GB"/>
        </w:rPr>
        <w:tab/>
      </w:r>
      <w:proofErr w:type="spellStart"/>
      <w:r w:rsidR="00907852" w:rsidRPr="00835436">
        <w:rPr>
          <w:rFonts w:eastAsia="Calibri"/>
          <w:i/>
          <w:sz w:val="24"/>
          <w:lang w:val="en-GB"/>
        </w:rPr>
        <w:t>kunu</w:t>
      </w:r>
      <w:proofErr w:type="spellEnd"/>
      <w:r w:rsidR="00907852" w:rsidRPr="00835436">
        <w:rPr>
          <w:rFonts w:eastAsia="Calibri"/>
          <w:i/>
          <w:sz w:val="24"/>
          <w:lang w:val="en-GB"/>
        </w:rPr>
        <w:t xml:space="preserve"> </w:t>
      </w:r>
      <w:proofErr w:type="spellStart"/>
      <w:r w:rsidR="00907852" w:rsidRPr="00835436">
        <w:rPr>
          <w:rFonts w:eastAsia="Calibri"/>
          <w:i/>
          <w:sz w:val="24"/>
          <w:lang w:val="en-GB"/>
        </w:rPr>
        <w:t>kunu</w:t>
      </w:r>
      <w:proofErr w:type="spellEnd"/>
    </w:p>
    <w:p w14:paraId="543460E0" w14:textId="77777777" w:rsidR="00480097" w:rsidRPr="00907852" w:rsidRDefault="00712253" w:rsidP="00993BC8">
      <w:pPr>
        <w:jc w:val="both"/>
        <w:rPr>
          <w:rFonts w:eastAsia="Calibri"/>
          <w:sz w:val="24"/>
          <w:lang w:val="en-GB"/>
        </w:rPr>
      </w:pPr>
      <w:r>
        <w:rPr>
          <w:rFonts w:eastAsia="Calibri"/>
          <w:sz w:val="24"/>
          <w:lang w:val="en-GB"/>
        </w:rPr>
        <w:tab/>
      </w:r>
      <w:r>
        <w:rPr>
          <w:rFonts w:eastAsia="Calibri"/>
          <w:sz w:val="24"/>
          <w:lang w:val="en-GB"/>
        </w:rPr>
        <w:tab/>
      </w:r>
      <w:r>
        <w:rPr>
          <w:rFonts w:eastAsia="Calibri"/>
          <w:sz w:val="24"/>
          <w:lang w:val="en-GB"/>
        </w:rPr>
        <w:tab/>
      </w:r>
      <w:r>
        <w:rPr>
          <w:rFonts w:eastAsia="Calibri"/>
          <w:sz w:val="24"/>
          <w:lang w:val="en-GB"/>
        </w:rPr>
        <w:tab/>
      </w:r>
      <w:r w:rsidR="00DF559E">
        <w:rPr>
          <w:rFonts w:eastAsia="Calibri"/>
          <w:sz w:val="24"/>
          <w:lang w:val="en-GB"/>
        </w:rPr>
        <w:tab/>
      </w:r>
      <w:r w:rsidR="00DF559E">
        <w:rPr>
          <w:rFonts w:eastAsia="Calibri"/>
          <w:sz w:val="24"/>
          <w:lang w:val="en-GB"/>
        </w:rPr>
        <w:tab/>
      </w:r>
      <w:r>
        <w:rPr>
          <w:rFonts w:eastAsia="Calibri"/>
          <w:sz w:val="24"/>
          <w:lang w:val="en-GB"/>
        </w:rPr>
        <w:t>3</w:t>
      </w:r>
      <w:r w:rsidR="00480097">
        <w:rPr>
          <w:rFonts w:eastAsia="Calibri"/>
          <w:sz w:val="24"/>
          <w:lang w:val="en-GB"/>
        </w:rPr>
        <w:t>PL-</w:t>
      </w:r>
      <w:r w:rsidR="0005453D">
        <w:rPr>
          <w:rFonts w:eastAsia="Calibri"/>
          <w:sz w:val="24"/>
          <w:lang w:val="en-GB"/>
        </w:rPr>
        <w:tab/>
      </w:r>
      <w:r w:rsidR="00480097">
        <w:rPr>
          <w:rFonts w:eastAsia="Calibri"/>
          <w:sz w:val="24"/>
          <w:lang w:val="en-GB"/>
        </w:rPr>
        <w:t>PST-</w:t>
      </w:r>
      <w:r w:rsidR="0005453D">
        <w:rPr>
          <w:rFonts w:eastAsia="Calibri"/>
          <w:sz w:val="24"/>
          <w:lang w:val="en-GB"/>
        </w:rPr>
        <w:tab/>
      </w:r>
      <w:r w:rsidR="00480097">
        <w:rPr>
          <w:rFonts w:eastAsia="Calibri"/>
          <w:sz w:val="24"/>
          <w:lang w:val="en-GB"/>
        </w:rPr>
        <w:t>build-FV</w:t>
      </w:r>
      <w:r w:rsidR="00480097">
        <w:rPr>
          <w:rFonts w:eastAsia="Calibri"/>
          <w:sz w:val="24"/>
          <w:lang w:val="en-GB"/>
        </w:rPr>
        <w:tab/>
      </w:r>
      <w:r w:rsidR="00480097">
        <w:rPr>
          <w:rFonts w:eastAsia="Calibri"/>
          <w:sz w:val="24"/>
          <w:lang w:val="en-GB"/>
        </w:rPr>
        <w:tab/>
        <w:t>9house</w:t>
      </w:r>
      <w:r w:rsidR="00480097">
        <w:rPr>
          <w:rFonts w:eastAsia="Calibri"/>
          <w:sz w:val="24"/>
          <w:lang w:val="en-GB"/>
        </w:rPr>
        <w:tab/>
        <w:t xml:space="preserve">here </w:t>
      </w:r>
      <w:proofErr w:type="spellStart"/>
      <w:r w:rsidR="00480097">
        <w:rPr>
          <w:rFonts w:eastAsia="Calibri"/>
          <w:sz w:val="24"/>
          <w:lang w:val="en-GB"/>
        </w:rPr>
        <w:t>here</w:t>
      </w:r>
      <w:proofErr w:type="spellEnd"/>
    </w:p>
    <w:p w14:paraId="78755819" w14:textId="211682F1" w:rsidR="00907852" w:rsidRDefault="00907852" w:rsidP="00993BC8">
      <w:pPr>
        <w:jc w:val="both"/>
        <w:rPr>
          <w:rFonts w:eastAsia="Calibri"/>
          <w:sz w:val="24"/>
          <w:lang w:val="en-GB"/>
        </w:rPr>
      </w:pPr>
      <w:r w:rsidRPr="00907852">
        <w:rPr>
          <w:rFonts w:eastAsia="Calibri"/>
          <w:sz w:val="24"/>
          <w:lang w:val="en-GB"/>
        </w:rPr>
        <w:tab/>
      </w:r>
      <w:r w:rsidRPr="00907852">
        <w:rPr>
          <w:rFonts w:eastAsia="Calibri"/>
          <w:sz w:val="24"/>
          <w:lang w:val="en-GB"/>
        </w:rPr>
        <w:tab/>
      </w:r>
      <w:r w:rsidR="00480097">
        <w:rPr>
          <w:rFonts w:eastAsia="Calibri"/>
          <w:sz w:val="24"/>
          <w:lang w:val="en-GB"/>
        </w:rPr>
        <w:tab/>
      </w:r>
      <w:r w:rsidR="00480097">
        <w:rPr>
          <w:rFonts w:eastAsia="Calibri"/>
          <w:sz w:val="24"/>
          <w:lang w:val="en-GB"/>
        </w:rPr>
        <w:tab/>
      </w:r>
      <w:r w:rsidR="00404EDF">
        <w:rPr>
          <w:rFonts w:eastAsia="Calibri"/>
          <w:sz w:val="24"/>
          <w:lang w:val="en-GB"/>
        </w:rPr>
        <w:tab/>
      </w:r>
      <w:r w:rsidR="00DF559E">
        <w:rPr>
          <w:rFonts w:eastAsia="Calibri"/>
          <w:sz w:val="24"/>
          <w:lang w:val="en-GB"/>
        </w:rPr>
        <w:tab/>
      </w:r>
      <w:r w:rsidR="00480097">
        <w:rPr>
          <w:rFonts w:eastAsia="Calibri"/>
          <w:sz w:val="24"/>
          <w:lang w:val="en-GB"/>
        </w:rPr>
        <w:t>‘</w:t>
      </w:r>
      <w:r w:rsidRPr="00907852">
        <w:rPr>
          <w:rFonts w:eastAsia="Calibri"/>
          <w:sz w:val="24"/>
          <w:lang w:val="en-GB"/>
        </w:rPr>
        <w:t>They built the house in this very place (exactly here)</w:t>
      </w:r>
      <w:r w:rsidR="00EE1918">
        <w:rPr>
          <w:rFonts w:eastAsia="Calibri"/>
          <w:sz w:val="24"/>
          <w:lang w:val="en-GB"/>
        </w:rPr>
        <w:t>.</w:t>
      </w:r>
      <w:r w:rsidR="00480097">
        <w:rPr>
          <w:rFonts w:eastAsia="Calibri"/>
          <w:sz w:val="24"/>
          <w:lang w:val="en-GB"/>
        </w:rPr>
        <w:t>’</w:t>
      </w:r>
    </w:p>
    <w:p w14:paraId="4ACC5B67" w14:textId="42E5EE4D" w:rsidR="00907852" w:rsidRDefault="00907852" w:rsidP="00993BC8">
      <w:pPr>
        <w:jc w:val="both"/>
        <w:rPr>
          <w:rFonts w:eastAsia="Calibri"/>
          <w:sz w:val="24"/>
          <w:lang w:val="en-GB"/>
        </w:rPr>
      </w:pPr>
      <w:r w:rsidRPr="00907852">
        <w:rPr>
          <w:rFonts w:eastAsia="Calibri"/>
          <w:sz w:val="24"/>
          <w:lang w:val="en-GB"/>
        </w:rPr>
        <w:tab/>
      </w:r>
      <w:r w:rsidR="00786C43">
        <w:rPr>
          <w:rFonts w:eastAsia="Calibri"/>
          <w:sz w:val="24"/>
          <w:lang w:val="en-GB"/>
        </w:rPr>
        <w:tab/>
      </w:r>
      <w:r w:rsidR="0005453D">
        <w:rPr>
          <w:rFonts w:eastAsia="Calibri"/>
          <w:sz w:val="24"/>
          <w:lang w:val="en-GB"/>
        </w:rPr>
        <w:tab/>
      </w:r>
      <w:r w:rsidR="0070543E">
        <w:rPr>
          <w:rFonts w:eastAsia="Calibri"/>
          <w:sz w:val="24"/>
          <w:lang w:val="en-GB"/>
        </w:rPr>
        <w:t xml:space="preserve"> </w:t>
      </w:r>
      <w:r w:rsidRPr="00907852">
        <w:rPr>
          <w:rFonts w:eastAsia="Calibri"/>
          <w:sz w:val="24"/>
          <w:lang w:val="en-GB"/>
        </w:rPr>
        <w:t>b</w:t>
      </w:r>
      <w:r w:rsidR="00786C43">
        <w:rPr>
          <w:rFonts w:eastAsia="Calibri"/>
          <w:sz w:val="24"/>
          <w:lang w:val="en-GB"/>
        </w:rPr>
        <w:t>.</w:t>
      </w:r>
      <w:r w:rsidRPr="00907852">
        <w:rPr>
          <w:rFonts w:eastAsia="Calibri"/>
          <w:sz w:val="24"/>
          <w:lang w:val="en-GB"/>
        </w:rPr>
        <w:tab/>
      </w:r>
      <w:proofErr w:type="spellStart"/>
      <w:r w:rsidRPr="007653AF">
        <w:rPr>
          <w:rFonts w:eastAsia="Calibri"/>
          <w:i/>
          <w:sz w:val="24"/>
          <w:lang w:val="en-GB"/>
        </w:rPr>
        <w:t>wa</w:t>
      </w:r>
      <w:proofErr w:type="spellEnd"/>
      <w:r w:rsidR="00480097" w:rsidRPr="007653AF">
        <w:rPr>
          <w:rFonts w:eastAsia="Calibri"/>
          <w:i/>
          <w:sz w:val="24"/>
          <w:lang w:val="en-GB"/>
        </w:rPr>
        <w:t>-</w:t>
      </w:r>
      <w:r w:rsidR="00480097" w:rsidRPr="007653AF">
        <w:rPr>
          <w:rFonts w:eastAsia="Calibri"/>
          <w:i/>
          <w:sz w:val="24"/>
          <w:lang w:val="en-GB"/>
        </w:rPr>
        <w:tab/>
      </w:r>
      <w:r w:rsidR="00480097" w:rsidRPr="007653AF">
        <w:rPr>
          <w:rFonts w:eastAsia="Calibri"/>
          <w:i/>
          <w:sz w:val="24"/>
          <w:lang w:val="en-GB"/>
        </w:rPr>
        <w:tab/>
      </w:r>
      <w:r w:rsidRPr="007653AF">
        <w:rPr>
          <w:rFonts w:eastAsia="Calibri"/>
          <w:i/>
          <w:sz w:val="24"/>
          <w:lang w:val="en-GB"/>
        </w:rPr>
        <w:t>le</w:t>
      </w:r>
      <w:r w:rsidR="00480097" w:rsidRPr="007653AF">
        <w:rPr>
          <w:rFonts w:eastAsia="Calibri"/>
          <w:i/>
          <w:sz w:val="24"/>
          <w:lang w:val="en-GB"/>
        </w:rPr>
        <w:t>-</w:t>
      </w:r>
      <w:r w:rsidR="00480097" w:rsidRPr="007653AF">
        <w:rPr>
          <w:rFonts w:eastAsia="Calibri"/>
          <w:i/>
          <w:sz w:val="24"/>
          <w:lang w:val="en-GB"/>
        </w:rPr>
        <w:tab/>
      </w:r>
      <w:r w:rsidR="00480097" w:rsidRPr="007653AF">
        <w:rPr>
          <w:rFonts w:eastAsia="Calibri"/>
          <w:i/>
          <w:sz w:val="24"/>
          <w:lang w:val="en-GB"/>
        </w:rPr>
        <w:tab/>
      </w:r>
      <w:r w:rsidR="00480097" w:rsidRPr="007653AF">
        <w:rPr>
          <w:rFonts w:eastAsia="Calibri"/>
          <w:i/>
          <w:sz w:val="24"/>
          <w:lang w:val="en-GB"/>
        </w:rPr>
        <w:tab/>
      </w:r>
      <w:proofErr w:type="spellStart"/>
      <w:r w:rsidRPr="007653AF">
        <w:rPr>
          <w:rFonts w:eastAsia="Calibri"/>
          <w:i/>
          <w:sz w:val="24"/>
          <w:lang w:val="en-GB"/>
        </w:rPr>
        <w:t>lal</w:t>
      </w:r>
      <w:proofErr w:type="spellEnd"/>
      <w:r w:rsidR="00480097" w:rsidRPr="007653AF">
        <w:rPr>
          <w:rFonts w:eastAsia="Calibri"/>
          <w:i/>
          <w:sz w:val="24"/>
          <w:lang w:val="en-GB"/>
        </w:rPr>
        <w:t>-</w:t>
      </w:r>
      <w:r w:rsidR="00480097" w:rsidRPr="007653AF">
        <w:rPr>
          <w:rFonts w:eastAsia="Calibri"/>
          <w:i/>
          <w:sz w:val="24"/>
          <w:lang w:val="en-GB"/>
        </w:rPr>
        <w:tab/>
      </w:r>
      <w:r w:rsidR="00480097" w:rsidRPr="007653AF">
        <w:rPr>
          <w:rFonts w:eastAsia="Calibri"/>
          <w:i/>
          <w:sz w:val="24"/>
          <w:lang w:val="en-GB"/>
        </w:rPr>
        <w:tab/>
      </w:r>
      <w:r w:rsidR="00480097" w:rsidRPr="007653AF">
        <w:rPr>
          <w:rFonts w:eastAsia="Calibri"/>
          <w:i/>
          <w:sz w:val="24"/>
          <w:lang w:val="en-GB"/>
        </w:rPr>
        <w:tab/>
      </w:r>
      <w:r w:rsidR="007653AF" w:rsidRPr="007653AF">
        <w:rPr>
          <w:rFonts w:eastAsia="Calibri"/>
          <w:i/>
          <w:sz w:val="24"/>
          <w:lang w:val="en-GB"/>
        </w:rPr>
        <w:t>a</w:t>
      </w:r>
      <w:r w:rsidR="007653AF" w:rsidRPr="007653AF">
        <w:rPr>
          <w:rFonts w:eastAsia="Calibri"/>
          <w:i/>
          <w:sz w:val="24"/>
          <w:lang w:val="en-GB"/>
        </w:rPr>
        <w:tab/>
      </w:r>
      <w:r w:rsidR="007653AF" w:rsidRPr="007653AF">
        <w:rPr>
          <w:rFonts w:eastAsia="Calibri"/>
          <w:i/>
          <w:sz w:val="24"/>
          <w:lang w:val="en-GB"/>
        </w:rPr>
        <w:tab/>
      </w:r>
      <w:r w:rsidR="00480097" w:rsidRPr="007653AF">
        <w:rPr>
          <w:rFonts w:eastAsia="Calibri"/>
          <w:i/>
          <w:sz w:val="24"/>
          <w:lang w:val="en-GB"/>
        </w:rPr>
        <w:tab/>
      </w:r>
      <w:r w:rsidR="00480097" w:rsidRPr="007653AF">
        <w:rPr>
          <w:rFonts w:eastAsia="Calibri"/>
          <w:i/>
          <w:sz w:val="24"/>
          <w:lang w:val="en-GB"/>
        </w:rPr>
        <w:tab/>
      </w:r>
      <w:proofErr w:type="spellStart"/>
      <w:r w:rsidRPr="007653AF">
        <w:rPr>
          <w:rFonts w:eastAsia="Calibri"/>
          <w:i/>
          <w:sz w:val="24"/>
          <w:lang w:val="en-GB"/>
        </w:rPr>
        <w:t>yoo</w:t>
      </w:r>
      <w:proofErr w:type="spellEnd"/>
      <w:r w:rsidRPr="007653AF">
        <w:rPr>
          <w:rFonts w:eastAsia="Calibri"/>
          <w:i/>
          <w:sz w:val="24"/>
          <w:lang w:val="en-GB"/>
        </w:rPr>
        <w:t xml:space="preserve"> </w:t>
      </w:r>
      <w:r w:rsidR="0005453D">
        <w:rPr>
          <w:rFonts w:eastAsia="Calibri"/>
          <w:i/>
          <w:sz w:val="24"/>
          <w:lang w:val="en-GB"/>
        </w:rPr>
        <w:tab/>
      </w:r>
      <w:proofErr w:type="spellStart"/>
      <w:r w:rsidRPr="007653AF">
        <w:rPr>
          <w:rFonts w:eastAsia="Calibri"/>
          <w:i/>
          <w:sz w:val="24"/>
          <w:lang w:val="en-GB"/>
        </w:rPr>
        <w:t>yoo</w:t>
      </w:r>
      <w:proofErr w:type="spellEnd"/>
      <w:r w:rsidRPr="007653AF">
        <w:rPr>
          <w:rFonts w:eastAsia="Calibri"/>
          <w:i/>
          <w:sz w:val="24"/>
          <w:lang w:val="en-GB"/>
        </w:rPr>
        <w:t xml:space="preserve"> </w:t>
      </w:r>
      <w:r w:rsidR="0005453D">
        <w:rPr>
          <w:rFonts w:eastAsia="Calibri"/>
          <w:i/>
          <w:sz w:val="24"/>
          <w:lang w:val="en-GB"/>
        </w:rPr>
        <w:tab/>
      </w:r>
      <w:proofErr w:type="spellStart"/>
      <w:r w:rsidRPr="007653AF">
        <w:rPr>
          <w:rFonts w:eastAsia="Calibri"/>
          <w:i/>
          <w:sz w:val="24"/>
          <w:lang w:val="en-GB"/>
        </w:rPr>
        <w:t>Muchi</w:t>
      </w:r>
      <w:proofErr w:type="spellEnd"/>
    </w:p>
    <w:p w14:paraId="1CDB4E4B" w14:textId="5C5EF75D" w:rsidR="00480097" w:rsidRPr="00907852" w:rsidRDefault="00712253" w:rsidP="00993BC8">
      <w:pPr>
        <w:jc w:val="both"/>
        <w:rPr>
          <w:rFonts w:eastAsia="Calibri"/>
          <w:sz w:val="24"/>
          <w:lang w:val="en-GB"/>
        </w:rPr>
      </w:pPr>
      <w:r>
        <w:rPr>
          <w:rFonts w:eastAsia="Calibri"/>
          <w:sz w:val="24"/>
          <w:lang w:val="en-GB"/>
        </w:rPr>
        <w:tab/>
      </w:r>
      <w:r>
        <w:rPr>
          <w:rFonts w:eastAsia="Calibri"/>
          <w:sz w:val="24"/>
          <w:lang w:val="en-GB"/>
        </w:rPr>
        <w:tab/>
      </w:r>
      <w:r>
        <w:rPr>
          <w:rFonts w:eastAsia="Calibri"/>
          <w:sz w:val="24"/>
          <w:lang w:val="en-GB"/>
        </w:rPr>
        <w:tab/>
      </w:r>
      <w:r w:rsidR="0005453D">
        <w:rPr>
          <w:rFonts w:eastAsia="Calibri"/>
          <w:sz w:val="24"/>
          <w:lang w:val="en-GB"/>
        </w:rPr>
        <w:tab/>
      </w:r>
      <w:r w:rsidR="0070543E">
        <w:rPr>
          <w:rFonts w:eastAsia="Calibri"/>
          <w:sz w:val="24"/>
          <w:lang w:val="en-GB"/>
        </w:rPr>
        <w:t xml:space="preserve"> </w:t>
      </w:r>
      <w:r w:rsidR="0005453D">
        <w:rPr>
          <w:rFonts w:eastAsia="Calibri"/>
          <w:sz w:val="24"/>
          <w:lang w:val="en-GB"/>
        </w:rPr>
        <w:tab/>
      </w:r>
      <w:r>
        <w:rPr>
          <w:rFonts w:eastAsia="Calibri"/>
          <w:sz w:val="24"/>
          <w:lang w:val="en-GB"/>
        </w:rPr>
        <w:t>3</w:t>
      </w:r>
      <w:r w:rsidR="00480097">
        <w:rPr>
          <w:rFonts w:eastAsia="Calibri"/>
          <w:sz w:val="24"/>
          <w:lang w:val="en-GB"/>
        </w:rPr>
        <w:t>PL-</w:t>
      </w:r>
      <w:r w:rsidR="00480097">
        <w:rPr>
          <w:rFonts w:eastAsia="Calibri"/>
          <w:sz w:val="24"/>
          <w:lang w:val="en-GB"/>
        </w:rPr>
        <w:tab/>
        <w:t>PST-sleep-</w:t>
      </w:r>
      <w:r w:rsidR="0005453D">
        <w:rPr>
          <w:rFonts w:eastAsia="Calibri"/>
          <w:sz w:val="24"/>
          <w:lang w:val="en-GB"/>
        </w:rPr>
        <w:tab/>
      </w:r>
      <w:r w:rsidR="0005453D">
        <w:rPr>
          <w:rFonts w:eastAsia="Calibri"/>
          <w:sz w:val="24"/>
          <w:lang w:val="en-GB"/>
        </w:rPr>
        <w:tab/>
      </w:r>
      <w:r w:rsidR="00480097">
        <w:rPr>
          <w:rFonts w:eastAsia="Calibri"/>
          <w:sz w:val="24"/>
          <w:lang w:val="en-GB"/>
        </w:rPr>
        <w:t>FV</w:t>
      </w:r>
      <w:r w:rsidR="00480097">
        <w:rPr>
          <w:rFonts w:eastAsia="Calibri"/>
          <w:sz w:val="24"/>
          <w:lang w:val="en-GB"/>
        </w:rPr>
        <w:tab/>
      </w:r>
      <w:r w:rsidR="00480097">
        <w:rPr>
          <w:rFonts w:eastAsia="Calibri"/>
          <w:sz w:val="24"/>
          <w:lang w:val="en-GB"/>
        </w:rPr>
        <w:tab/>
      </w:r>
      <w:r w:rsidR="0005453D">
        <w:rPr>
          <w:rFonts w:eastAsia="Calibri"/>
          <w:sz w:val="24"/>
          <w:lang w:val="en-GB"/>
        </w:rPr>
        <w:tab/>
      </w:r>
      <w:r w:rsidR="00480097">
        <w:rPr>
          <w:rFonts w:eastAsia="Calibri"/>
          <w:sz w:val="24"/>
          <w:lang w:val="en-GB"/>
        </w:rPr>
        <w:t xml:space="preserve">there </w:t>
      </w:r>
      <w:proofErr w:type="spellStart"/>
      <w:r w:rsidR="00480097">
        <w:rPr>
          <w:rFonts w:eastAsia="Calibri"/>
          <w:sz w:val="24"/>
          <w:lang w:val="en-GB"/>
        </w:rPr>
        <w:t>there</w:t>
      </w:r>
      <w:proofErr w:type="spellEnd"/>
      <w:r w:rsidR="00480097">
        <w:rPr>
          <w:rFonts w:eastAsia="Calibri"/>
          <w:sz w:val="24"/>
          <w:lang w:val="en-GB"/>
        </w:rPr>
        <w:tab/>
        <w:t>Moshi</w:t>
      </w:r>
    </w:p>
    <w:p w14:paraId="24575EDA" w14:textId="424484B3" w:rsidR="00907852" w:rsidRDefault="00907852" w:rsidP="0CB32DF9">
      <w:pPr>
        <w:jc w:val="both"/>
        <w:rPr>
          <w:rFonts w:eastAsia="Calibri"/>
          <w:sz w:val="24"/>
        </w:rPr>
      </w:pPr>
      <w:r w:rsidRPr="00907852">
        <w:rPr>
          <w:rFonts w:eastAsia="Calibri"/>
          <w:sz w:val="24"/>
          <w:lang w:val="en-GB"/>
        </w:rPr>
        <w:tab/>
      </w:r>
      <w:r w:rsidRPr="00907852">
        <w:rPr>
          <w:rFonts w:eastAsia="Calibri"/>
          <w:sz w:val="24"/>
          <w:lang w:val="en-GB"/>
        </w:rPr>
        <w:tab/>
      </w:r>
      <w:r w:rsidR="0005453D">
        <w:rPr>
          <w:rFonts w:eastAsia="Calibri"/>
          <w:sz w:val="24"/>
          <w:lang w:val="en-GB"/>
        </w:rPr>
        <w:tab/>
      </w:r>
      <w:r w:rsidR="0005453D">
        <w:rPr>
          <w:rFonts w:eastAsia="Calibri"/>
          <w:sz w:val="24"/>
          <w:lang w:val="en-GB"/>
        </w:rPr>
        <w:tab/>
      </w:r>
      <w:r w:rsidR="0070543E" w:rsidRPr="0CB32DF9">
        <w:rPr>
          <w:rFonts w:eastAsia="Calibri"/>
          <w:sz w:val="24"/>
        </w:rPr>
        <w:t xml:space="preserve"> </w:t>
      </w:r>
      <w:r w:rsidR="00404EDF">
        <w:rPr>
          <w:rFonts w:eastAsia="Calibri"/>
          <w:sz w:val="24"/>
          <w:lang w:val="en-GB"/>
        </w:rPr>
        <w:tab/>
      </w:r>
      <w:r w:rsidR="00480097" w:rsidRPr="0CB32DF9">
        <w:rPr>
          <w:rFonts w:eastAsia="Calibri"/>
          <w:sz w:val="24"/>
        </w:rPr>
        <w:t>‘They</w:t>
      </w:r>
      <w:r w:rsidRPr="0CB32DF9">
        <w:rPr>
          <w:rFonts w:eastAsia="Calibri"/>
          <w:sz w:val="24"/>
        </w:rPr>
        <w:t xml:space="preserve"> spent the night exactly there at Moshi</w:t>
      </w:r>
      <w:r w:rsidR="00EE1918" w:rsidRPr="0CB32DF9">
        <w:rPr>
          <w:rFonts w:eastAsia="Calibri"/>
          <w:sz w:val="24"/>
        </w:rPr>
        <w:t>.</w:t>
      </w:r>
      <w:r w:rsidR="00480097" w:rsidRPr="0CB32DF9">
        <w:rPr>
          <w:rFonts w:eastAsia="Calibri"/>
          <w:sz w:val="24"/>
        </w:rPr>
        <w:t>’</w:t>
      </w:r>
    </w:p>
    <w:p w14:paraId="6329D9EB" w14:textId="75313863" w:rsidR="00907852" w:rsidRPr="007653AF" w:rsidRDefault="00907852" w:rsidP="00993BC8">
      <w:pPr>
        <w:jc w:val="both"/>
        <w:rPr>
          <w:rFonts w:eastAsia="Calibri"/>
          <w:i/>
          <w:sz w:val="24"/>
          <w:lang w:val="en-GB"/>
        </w:rPr>
      </w:pPr>
      <w:r w:rsidRPr="00907852">
        <w:rPr>
          <w:rFonts w:eastAsia="Calibri"/>
          <w:sz w:val="24"/>
          <w:lang w:val="en-GB"/>
        </w:rPr>
        <w:tab/>
      </w:r>
      <w:r w:rsidR="0070543E">
        <w:rPr>
          <w:rFonts w:eastAsia="Calibri"/>
          <w:sz w:val="24"/>
          <w:lang w:val="en-GB"/>
        </w:rPr>
        <w:t xml:space="preserve">  </w:t>
      </w:r>
      <w:r w:rsidR="0005453D">
        <w:rPr>
          <w:rFonts w:eastAsia="Calibri"/>
          <w:sz w:val="24"/>
          <w:lang w:val="en-GB"/>
        </w:rPr>
        <w:tab/>
      </w:r>
      <w:r w:rsidRPr="00907852">
        <w:rPr>
          <w:rFonts w:eastAsia="Calibri"/>
          <w:sz w:val="24"/>
          <w:lang w:val="en-GB"/>
        </w:rPr>
        <w:t>c</w:t>
      </w:r>
      <w:r w:rsidR="00786C43">
        <w:rPr>
          <w:rFonts w:eastAsia="Calibri"/>
          <w:sz w:val="24"/>
          <w:lang w:val="en-GB"/>
        </w:rPr>
        <w:t>.</w:t>
      </w:r>
      <w:r w:rsidRPr="00907852">
        <w:rPr>
          <w:rFonts w:eastAsia="Calibri"/>
          <w:sz w:val="24"/>
          <w:lang w:val="en-GB"/>
        </w:rPr>
        <w:tab/>
      </w:r>
      <w:proofErr w:type="spellStart"/>
      <w:r w:rsidRPr="007653AF">
        <w:rPr>
          <w:rFonts w:eastAsia="Calibri"/>
          <w:i/>
          <w:sz w:val="24"/>
          <w:lang w:val="en-GB"/>
        </w:rPr>
        <w:t>wa</w:t>
      </w:r>
      <w:proofErr w:type="spellEnd"/>
      <w:r w:rsidR="00F875A7" w:rsidRPr="007653AF">
        <w:rPr>
          <w:rFonts w:eastAsia="Calibri"/>
          <w:i/>
          <w:sz w:val="24"/>
          <w:lang w:val="en-GB"/>
        </w:rPr>
        <w:t>-</w:t>
      </w:r>
      <w:r w:rsidR="00F875A7" w:rsidRPr="007653AF">
        <w:rPr>
          <w:rFonts w:eastAsia="Calibri"/>
          <w:i/>
          <w:sz w:val="24"/>
          <w:lang w:val="en-GB"/>
        </w:rPr>
        <w:tab/>
      </w:r>
      <w:r w:rsidR="00F875A7" w:rsidRPr="007653AF">
        <w:rPr>
          <w:rFonts w:eastAsia="Calibri"/>
          <w:i/>
          <w:sz w:val="24"/>
          <w:lang w:val="en-GB"/>
        </w:rPr>
        <w:tab/>
      </w:r>
      <w:r w:rsidRPr="007653AF">
        <w:rPr>
          <w:rFonts w:eastAsia="Calibri"/>
          <w:i/>
          <w:sz w:val="24"/>
          <w:lang w:val="en-GB"/>
        </w:rPr>
        <w:t>le</w:t>
      </w:r>
      <w:r w:rsidR="00F875A7" w:rsidRPr="007653AF">
        <w:rPr>
          <w:rFonts w:eastAsia="Calibri"/>
          <w:i/>
          <w:sz w:val="24"/>
          <w:lang w:val="en-GB"/>
        </w:rPr>
        <w:t>-</w:t>
      </w:r>
      <w:r w:rsidR="00F875A7" w:rsidRPr="007653AF">
        <w:rPr>
          <w:rFonts w:eastAsia="Calibri"/>
          <w:i/>
          <w:sz w:val="24"/>
          <w:lang w:val="en-GB"/>
        </w:rPr>
        <w:tab/>
      </w:r>
      <w:r w:rsidR="00F875A7" w:rsidRPr="007653AF">
        <w:rPr>
          <w:rFonts w:eastAsia="Calibri"/>
          <w:i/>
          <w:sz w:val="24"/>
          <w:lang w:val="en-GB"/>
        </w:rPr>
        <w:tab/>
      </w:r>
      <w:r w:rsidR="00F875A7" w:rsidRPr="007653AF">
        <w:rPr>
          <w:rFonts w:eastAsia="Calibri"/>
          <w:i/>
          <w:sz w:val="24"/>
          <w:lang w:val="en-GB"/>
        </w:rPr>
        <w:tab/>
      </w:r>
      <w:r w:rsidRPr="007653AF">
        <w:rPr>
          <w:rFonts w:eastAsia="Calibri"/>
          <w:i/>
          <w:sz w:val="24"/>
          <w:lang w:val="en-GB"/>
        </w:rPr>
        <w:t>id</w:t>
      </w:r>
      <w:r w:rsidR="00F875A7" w:rsidRPr="007653AF">
        <w:rPr>
          <w:rFonts w:eastAsia="Calibri"/>
          <w:i/>
          <w:sz w:val="24"/>
          <w:lang w:val="en-GB"/>
        </w:rPr>
        <w:t>-</w:t>
      </w:r>
      <w:r w:rsidR="00F875A7" w:rsidRPr="007653AF">
        <w:rPr>
          <w:rFonts w:eastAsia="Calibri"/>
          <w:i/>
          <w:sz w:val="24"/>
          <w:lang w:val="en-GB"/>
        </w:rPr>
        <w:tab/>
      </w:r>
      <w:r w:rsidR="00F875A7" w:rsidRPr="007653AF">
        <w:rPr>
          <w:rFonts w:eastAsia="Calibri"/>
          <w:i/>
          <w:sz w:val="24"/>
          <w:lang w:val="en-GB"/>
        </w:rPr>
        <w:tab/>
      </w:r>
      <w:r w:rsidRPr="007653AF">
        <w:rPr>
          <w:rFonts w:eastAsia="Calibri"/>
          <w:i/>
          <w:sz w:val="24"/>
          <w:lang w:val="en-GB"/>
        </w:rPr>
        <w:t xml:space="preserve">a </w:t>
      </w:r>
      <w:r w:rsidR="00F875A7" w:rsidRPr="007653AF">
        <w:rPr>
          <w:rFonts w:eastAsia="Calibri"/>
          <w:i/>
          <w:sz w:val="24"/>
          <w:lang w:val="en-GB"/>
        </w:rPr>
        <w:tab/>
      </w:r>
      <w:r w:rsidR="00F875A7" w:rsidRPr="007653AF">
        <w:rPr>
          <w:rFonts w:eastAsia="Calibri"/>
          <w:i/>
          <w:sz w:val="24"/>
          <w:lang w:val="en-GB"/>
        </w:rPr>
        <w:tab/>
      </w:r>
      <w:proofErr w:type="spellStart"/>
      <w:r w:rsidRPr="007653AF">
        <w:rPr>
          <w:rFonts w:eastAsia="Calibri"/>
          <w:i/>
          <w:sz w:val="24"/>
          <w:lang w:val="en-GB"/>
        </w:rPr>
        <w:t>yaa</w:t>
      </w:r>
      <w:proofErr w:type="spellEnd"/>
      <w:r w:rsidRPr="007653AF">
        <w:rPr>
          <w:rFonts w:eastAsia="Calibri"/>
          <w:i/>
          <w:sz w:val="24"/>
          <w:lang w:val="en-GB"/>
        </w:rPr>
        <w:t xml:space="preserve"> yaa</w:t>
      </w:r>
    </w:p>
    <w:p w14:paraId="579A0681" w14:textId="3641CCC5" w:rsidR="00F875A7" w:rsidRPr="00907852" w:rsidRDefault="00F875A7" w:rsidP="00993BC8">
      <w:pPr>
        <w:jc w:val="both"/>
        <w:rPr>
          <w:rFonts w:eastAsia="Calibri"/>
          <w:sz w:val="24"/>
          <w:lang w:val="en-GB"/>
        </w:rPr>
      </w:pPr>
      <w:r>
        <w:rPr>
          <w:rFonts w:eastAsia="Calibri"/>
          <w:sz w:val="24"/>
          <w:lang w:val="en-GB"/>
        </w:rPr>
        <w:tab/>
      </w:r>
      <w:r w:rsidR="00712253">
        <w:rPr>
          <w:rFonts w:eastAsia="Calibri"/>
          <w:sz w:val="24"/>
          <w:lang w:val="en-GB"/>
        </w:rPr>
        <w:tab/>
      </w:r>
      <w:r w:rsidR="0070543E">
        <w:rPr>
          <w:rFonts w:eastAsia="Calibri"/>
          <w:sz w:val="24"/>
          <w:lang w:val="en-GB"/>
        </w:rPr>
        <w:t xml:space="preserve">  </w:t>
      </w:r>
      <w:r w:rsidR="00712253">
        <w:rPr>
          <w:rFonts w:eastAsia="Calibri"/>
          <w:sz w:val="24"/>
          <w:lang w:val="en-GB"/>
        </w:rPr>
        <w:tab/>
      </w:r>
      <w:r w:rsidR="0005453D">
        <w:rPr>
          <w:rFonts w:eastAsia="Calibri"/>
          <w:sz w:val="24"/>
          <w:lang w:val="en-GB"/>
        </w:rPr>
        <w:tab/>
      </w:r>
      <w:r w:rsidR="00712253">
        <w:rPr>
          <w:rFonts w:eastAsia="Calibri"/>
          <w:sz w:val="24"/>
          <w:lang w:val="en-GB"/>
        </w:rPr>
        <w:t>3</w:t>
      </w:r>
      <w:r>
        <w:rPr>
          <w:rFonts w:eastAsia="Calibri"/>
          <w:sz w:val="24"/>
          <w:lang w:val="en-GB"/>
        </w:rPr>
        <w:t>PL-</w:t>
      </w:r>
      <w:r>
        <w:rPr>
          <w:rFonts w:eastAsia="Calibri"/>
          <w:sz w:val="24"/>
          <w:lang w:val="en-GB"/>
        </w:rPr>
        <w:tab/>
        <w:t>PST-pass-FV</w:t>
      </w:r>
      <w:r>
        <w:rPr>
          <w:rFonts w:eastAsia="Calibri"/>
          <w:sz w:val="24"/>
          <w:lang w:val="en-GB"/>
        </w:rPr>
        <w:tab/>
      </w:r>
      <w:r>
        <w:rPr>
          <w:rFonts w:eastAsia="Calibri"/>
          <w:sz w:val="24"/>
          <w:lang w:val="en-GB"/>
        </w:rPr>
        <w:tab/>
        <w:t xml:space="preserve">here </w:t>
      </w:r>
      <w:proofErr w:type="spellStart"/>
      <w:r>
        <w:rPr>
          <w:rFonts w:eastAsia="Calibri"/>
          <w:sz w:val="24"/>
          <w:lang w:val="en-GB"/>
        </w:rPr>
        <w:t>here</w:t>
      </w:r>
      <w:proofErr w:type="spellEnd"/>
      <w:r>
        <w:rPr>
          <w:rFonts w:eastAsia="Calibri"/>
          <w:sz w:val="24"/>
          <w:lang w:val="en-GB"/>
        </w:rPr>
        <w:tab/>
      </w:r>
    </w:p>
    <w:p w14:paraId="4AF85F8D" w14:textId="20C405CA" w:rsidR="00907852" w:rsidRDefault="00907852" w:rsidP="0CB32DF9">
      <w:pPr>
        <w:jc w:val="both"/>
        <w:rPr>
          <w:rFonts w:eastAsia="Calibri"/>
          <w:sz w:val="24"/>
        </w:rPr>
      </w:pPr>
      <w:r w:rsidRPr="00907852">
        <w:rPr>
          <w:rFonts w:eastAsia="Calibri"/>
          <w:sz w:val="24"/>
          <w:lang w:val="en-GB"/>
        </w:rPr>
        <w:tab/>
      </w:r>
      <w:r w:rsidRPr="00907852">
        <w:rPr>
          <w:rFonts w:eastAsia="Calibri"/>
          <w:sz w:val="24"/>
          <w:lang w:val="en-GB"/>
        </w:rPr>
        <w:tab/>
      </w:r>
      <w:r w:rsidR="0070543E" w:rsidRPr="0CB32DF9">
        <w:rPr>
          <w:rFonts w:eastAsia="Calibri"/>
          <w:sz w:val="24"/>
        </w:rPr>
        <w:t xml:space="preserve">  </w:t>
      </w:r>
      <w:r w:rsidR="00F875A7">
        <w:rPr>
          <w:rFonts w:eastAsia="Calibri"/>
          <w:sz w:val="24"/>
          <w:lang w:val="en-GB"/>
        </w:rPr>
        <w:tab/>
      </w:r>
      <w:r w:rsidR="00404EDF">
        <w:rPr>
          <w:rFonts w:eastAsia="Calibri"/>
          <w:sz w:val="24"/>
          <w:lang w:val="en-GB"/>
        </w:rPr>
        <w:tab/>
      </w:r>
      <w:r w:rsidR="00F875A7" w:rsidRPr="0CB32DF9">
        <w:rPr>
          <w:rFonts w:eastAsia="Calibri"/>
          <w:sz w:val="24"/>
        </w:rPr>
        <w:t>‘They</w:t>
      </w:r>
      <w:r w:rsidRPr="0CB32DF9">
        <w:rPr>
          <w:rFonts w:eastAsia="Calibri"/>
          <w:sz w:val="24"/>
        </w:rPr>
        <w:t xml:space="preserve"> passed through in this very place (exactly here)</w:t>
      </w:r>
      <w:r w:rsidR="00EE1918" w:rsidRPr="0CB32DF9">
        <w:rPr>
          <w:rFonts w:eastAsia="Calibri"/>
          <w:sz w:val="24"/>
        </w:rPr>
        <w:t>.</w:t>
      </w:r>
      <w:r w:rsidR="00F875A7" w:rsidRPr="0CB32DF9">
        <w:rPr>
          <w:rFonts w:eastAsia="Calibri"/>
          <w:sz w:val="24"/>
        </w:rPr>
        <w:t>’</w:t>
      </w:r>
    </w:p>
    <w:p w14:paraId="1C05F20D" w14:textId="08F33A6C" w:rsidR="00907852" w:rsidRDefault="00907852" w:rsidP="00993BC8">
      <w:pPr>
        <w:jc w:val="both"/>
        <w:rPr>
          <w:rFonts w:eastAsia="Calibri"/>
          <w:sz w:val="24"/>
          <w:lang w:val="en-GB"/>
        </w:rPr>
      </w:pPr>
      <w:r w:rsidRPr="00907852">
        <w:rPr>
          <w:rFonts w:eastAsia="Calibri"/>
          <w:sz w:val="24"/>
          <w:lang w:val="en-GB"/>
        </w:rPr>
        <w:tab/>
      </w:r>
      <w:r w:rsidR="0070543E">
        <w:rPr>
          <w:rFonts w:eastAsia="Calibri"/>
          <w:sz w:val="24"/>
          <w:lang w:val="en-GB"/>
        </w:rPr>
        <w:t xml:space="preserve">  </w:t>
      </w:r>
      <w:r w:rsidR="0005453D">
        <w:rPr>
          <w:rFonts w:eastAsia="Calibri"/>
          <w:sz w:val="24"/>
          <w:lang w:val="en-GB"/>
        </w:rPr>
        <w:tab/>
      </w:r>
      <w:r w:rsidRPr="00907852">
        <w:rPr>
          <w:rFonts w:eastAsia="Calibri"/>
          <w:sz w:val="24"/>
          <w:lang w:val="en-GB"/>
        </w:rPr>
        <w:t>d</w:t>
      </w:r>
      <w:r w:rsidR="00786C43">
        <w:rPr>
          <w:rFonts w:eastAsia="Calibri"/>
          <w:sz w:val="24"/>
          <w:lang w:val="en-GB"/>
        </w:rPr>
        <w:t>.</w:t>
      </w:r>
      <w:r w:rsidRPr="00907852">
        <w:rPr>
          <w:rFonts w:eastAsia="Calibri"/>
          <w:sz w:val="24"/>
          <w:lang w:val="en-GB"/>
        </w:rPr>
        <w:tab/>
      </w:r>
      <w:proofErr w:type="spellStart"/>
      <w:r w:rsidRPr="007653AF">
        <w:rPr>
          <w:rFonts w:eastAsia="Calibri"/>
          <w:i/>
          <w:sz w:val="24"/>
          <w:lang w:val="en-GB"/>
        </w:rPr>
        <w:t>wa</w:t>
      </w:r>
      <w:proofErr w:type="spellEnd"/>
      <w:r w:rsidR="00F875A7" w:rsidRPr="007653AF">
        <w:rPr>
          <w:rFonts w:eastAsia="Calibri"/>
          <w:i/>
          <w:sz w:val="24"/>
          <w:lang w:val="en-GB"/>
        </w:rPr>
        <w:t>-</w:t>
      </w:r>
      <w:r w:rsidR="0005453D">
        <w:rPr>
          <w:rFonts w:eastAsia="Calibri"/>
          <w:i/>
          <w:sz w:val="24"/>
          <w:lang w:val="en-GB"/>
        </w:rPr>
        <w:tab/>
      </w:r>
      <w:r w:rsidR="00F875A7" w:rsidRPr="007653AF">
        <w:rPr>
          <w:rFonts w:eastAsia="Calibri"/>
          <w:i/>
          <w:sz w:val="24"/>
          <w:lang w:val="en-GB"/>
        </w:rPr>
        <w:tab/>
      </w:r>
      <w:r w:rsidRPr="007653AF">
        <w:rPr>
          <w:rFonts w:eastAsia="Calibri"/>
          <w:i/>
          <w:sz w:val="24"/>
          <w:lang w:val="en-GB"/>
        </w:rPr>
        <w:t>le</w:t>
      </w:r>
      <w:r w:rsidR="00F875A7" w:rsidRPr="007653AF">
        <w:rPr>
          <w:rFonts w:eastAsia="Calibri"/>
          <w:i/>
          <w:sz w:val="24"/>
          <w:lang w:val="en-GB"/>
        </w:rPr>
        <w:t>-</w:t>
      </w:r>
      <w:r w:rsidR="00F875A7" w:rsidRPr="007653AF">
        <w:rPr>
          <w:rFonts w:eastAsia="Calibri"/>
          <w:i/>
          <w:sz w:val="24"/>
          <w:lang w:val="en-GB"/>
        </w:rPr>
        <w:tab/>
      </w:r>
      <w:r w:rsidR="00F875A7" w:rsidRPr="007653AF">
        <w:rPr>
          <w:rFonts w:eastAsia="Calibri"/>
          <w:i/>
          <w:sz w:val="24"/>
          <w:lang w:val="en-GB"/>
        </w:rPr>
        <w:tab/>
      </w:r>
      <w:r w:rsidR="00F875A7" w:rsidRPr="007653AF">
        <w:rPr>
          <w:rFonts w:eastAsia="Calibri"/>
          <w:i/>
          <w:sz w:val="24"/>
          <w:lang w:val="en-GB"/>
        </w:rPr>
        <w:tab/>
      </w:r>
      <w:proofErr w:type="spellStart"/>
      <w:r w:rsidRPr="007653AF">
        <w:rPr>
          <w:rFonts w:eastAsia="Calibri"/>
          <w:i/>
          <w:sz w:val="24"/>
          <w:lang w:val="en-GB"/>
        </w:rPr>
        <w:t>baki</w:t>
      </w:r>
      <w:proofErr w:type="spellEnd"/>
      <w:r w:rsidRPr="007653AF">
        <w:rPr>
          <w:rFonts w:eastAsia="Calibri"/>
          <w:i/>
          <w:sz w:val="24"/>
          <w:lang w:val="en-GB"/>
        </w:rPr>
        <w:t xml:space="preserve"> </w:t>
      </w:r>
      <w:r w:rsidR="00F875A7" w:rsidRPr="007653AF">
        <w:rPr>
          <w:rFonts w:eastAsia="Calibri"/>
          <w:i/>
          <w:sz w:val="24"/>
          <w:lang w:val="en-GB"/>
        </w:rPr>
        <w:tab/>
      </w:r>
      <w:r w:rsidR="00F875A7" w:rsidRPr="007653AF">
        <w:rPr>
          <w:rFonts w:eastAsia="Calibri"/>
          <w:i/>
          <w:sz w:val="24"/>
          <w:lang w:val="en-GB"/>
        </w:rPr>
        <w:tab/>
      </w:r>
      <w:r w:rsidR="00F875A7" w:rsidRPr="007653AF">
        <w:rPr>
          <w:rFonts w:eastAsia="Calibri"/>
          <w:i/>
          <w:sz w:val="24"/>
          <w:lang w:val="en-GB"/>
        </w:rPr>
        <w:tab/>
      </w:r>
      <w:r w:rsidR="00F875A7" w:rsidRPr="007653AF">
        <w:rPr>
          <w:rFonts w:eastAsia="Calibri"/>
          <w:i/>
          <w:sz w:val="24"/>
          <w:lang w:val="en-GB"/>
        </w:rPr>
        <w:tab/>
      </w:r>
      <w:proofErr w:type="spellStart"/>
      <w:r w:rsidRPr="007653AF">
        <w:rPr>
          <w:rFonts w:eastAsia="Calibri"/>
          <w:i/>
          <w:sz w:val="24"/>
          <w:lang w:val="en-GB"/>
        </w:rPr>
        <w:t>kulya</w:t>
      </w:r>
      <w:proofErr w:type="spellEnd"/>
      <w:r w:rsidRPr="007653AF">
        <w:rPr>
          <w:rFonts w:eastAsia="Calibri"/>
          <w:i/>
          <w:sz w:val="24"/>
          <w:lang w:val="en-GB"/>
        </w:rPr>
        <w:t xml:space="preserve"> </w:t>
      </w:r>
      <w:proofErr w:type="spellStart"/>
      <w:r w:rsidRPr="007653AF">
        <w:rPr>
          <w:rFonts w:eastAsia="Calibri"/>
          <w:i/>
          <w:sz w:val="24"/>
          <w:lang w:val="en-GB"/>
        </w:rPr>
        <w:t>kulya</w:t>
      </w:r>
      <w:proofErr w:type="spellEnd"/>
    </w:p>
    <w:p w14:paraId="2B2392D3" w14:textId="1E4FEC88" w:rsidR="00F875A7" w:rsidRPr="00907852" w:rsidRDefault="00712253" w:rsidP="00993BC8">
      <w:pPr>
        <w:jc w:val="both"/>
        <w:rPr>
          <w:rFonts w:eastAsia="Calibri"/>
          <w:sz w:val="24"/>
          <w:lang w:val="en-GB"/>
        </w:rPr>
      </w:pPr>
      <w:r>
        <w:rPr>
          <w:rFonts w:eastAsia="Calibri"/>
          <w:sz w:val="24"/>
          <w:lang w:val="en-GB"/>
        </w:rPr>
        <w:tab/>
      </w:r>
      <w:r>
        <w:rPr>
          <w:rFonts w:eastAsia="Calibri"/>
          <w:sz w:val="24"/>
          <w:lang w:val="en-GB"/>
        </w:rPr>
        <w:tab/>
      </w:r>
      <w:r w:rsidR="0070543E">
        <w:rPr>
          <w:rFonts w:eastAsia="Calibri"/>
          <w:sz w:val="24"/>
          <w:lang w:val="en-GB"/>
        </w:rPr>
        <w:t xml:space="preserve">  </w:t>
      </w:r>
      <w:r>
        <w:rPr>
          <w:rFonts w:eastAsia="Calibri"/>
          <w:sz w:val="24"/>
          <w:lang w:val="en-GB"/>
        </w:rPr>
        <w:tab/>
      </w:r>
      <w:r w:rsidR="0005453D">
        <w:rPr>
          <w:rFonts w:eastAsia="Calibri"/>
          <w:sz w:val="24"/>
          <w:lang w:val="en-GB"/>
        </w:rPr>
        <w:tab/>
      </w:r>
      <w:r>
        <w:rPr>
          <w:rFonts w:eastAsia="Calibri"/>
          <w:sz w:val="24"/>
          <w:lang w:val="en-GB"/>
        </w:rPr>
        <w:t>3</w:t>
      </w:r>
      <w:r w:rsidR="00F875A7">
        <w:rPr>
          <w:rFonts w:eastAsia="Calibri"/>
          <w:sz w:val="24"/>
          <w:lang w:val="en-GB"/>
        </w:rPr>
        <w:t>PL-</w:t>
      </w:r>
      <w:r w:rsidR="00F875A7">
        <w:rPr>
          <w:rFonts w:eastAsia="Calibri"/>
          <w:sz w:val="24"/>
          <w:lang w:val="en-GB"/>
        </w:rPr>
        <w:tab/>
        <w:t>PST-remain</w:t>
      </w:r>
      <w:r w:rsidR="00F875A7">
        <w:rPr>
          <w:rFonts w:eastAsia="Calibri"/>
          <w:sz w:val="24"/>
          <w:lang w:val="en-GB"/>
        </w:rPr>
        <w:tab/>
      </w:r>
      <w:r w:rsidR="00F875A7">
        <w:rPr>
          <w:rFonts w:eastAsia="Calibri"/>
          <w:sz w:val="24"/>
          <w:lang w:val="en-GB"/>
        </w:rPr>
        <w:tab/>
      </w:r>
      <w:r w:rsidR="0005453D">
        <w:rPr>
          <w:rFonts w:eastAsia="Calibri"/>
          <w:sz w:val="24"/>
          <w:lang w:val="en-GB"/>
        </w:rPr>
        <w:tab/>
      </w:r>
      <w:r w:rsidR="00F875A7">
        <w:rPr>
          <w:rFonts w:eastAsia="Calibri"/>
          <w:sz w:val="24"/>
          <w:lang w:val="en-GB"/>
        </w:rPr>
        <w:t xml:space="preserve">there </w:t>
      </w:r>
      <w:proofErr w:type="spellStart"/>
      <w:r w:rsidR="00F875A7">
        <w:rPr>
          <w:rFonts w:eastAsia="Calibri"/>
          <w:sz w:val="24"/>
          <w:lang w:val="en-GB"/>
        </w:rPr>
        <w:t>there</w:t>
      </w:r>
      <w:proofErr w:type="spellEnd"/>
    </w:p>
    <w:p w14:paraId="0EC461AD" w14:textId="05C896D4" w:rsidR="00907852" w:rsidRPr="00907852" w:rsidRDefault="00907852" w:rsidP="0CB32DF9">
      <w:pPr>
        <w:jc w:val="both"/>
        <w:rPr>
          <w:rFonts w:eastAsia="Calibri"/>
          <w:sz w:val="24"/>
        </w:rPr>
      </w:pPr>
      <w:r w:rsidRPr="00907852">
        <w:rPr>
          <w:rFonts w:eastAsia="Calibri"/>
          <w:sz w:val="24"/>
          <w:lang w:val="en-GB"/>
        </w:rPr>
        <w:tab/>
      </w:r>
      <w:r w:rsidRPr="00907852">
        <w:rPr>
          <w:rFonts w:eastAsia="Calibri"/>
          <w:sz w:val="24"/>
          <w:lang w:val="en-GB"/>
        </w:rPr>
        <w:tab/>
      </w:r>
      <w:r w:rsidR="0070543E" w:rsidRPr="0CB32DF9">
        <w:rPr>
          <w:rFonts w:eastAsia="Calibri"/>
          <w:sz w:val="24"/>
        </w:rPr>
        <w:t xml:space="preserve">  </w:t>
      </w:r>
      <w:r w:rsidR="00404EDF">
        <w:rPr>
          <w:rFonts w:eastAsia="Calibri"/>
          <w:sz w:val="24"/>
          <w:lang w:val="en-GB"/>
        </w:rPr>
        <w:tab/>
      </w:r>
      <w:r w:rsidR="0005453D">
        <w:rPr>
          <w:rFonts w:eastAsia="Calibri"/>
          <w:sz w:val="24"/>
          <w:lang w:val="en-GB"/>
        </w:rPr>
        <w:tab/>
      </w:r>
      <w:r w:rsidR="00F875A7" w:rsidRPr="0CB32DF9">
        <w:rPr>
          <w:rFonts w:eastAsia="Calibri"/>
          <w:sz w:val="24"/>
        </w:rPr>
        <w:t>‘They</w:t>
      </w:r>
      <w:r w:rsidRPr="0CB32DF9">
        <w:rPr>
          <w:rFonts w:eastAsia="Calibri"/>
          <w:sz w:val="24"/>
        </w:rPr>
        <w:t xml:space="preserve"> remained </w:t>
      </w:r>
      <w:r w:rsidR="00F875A7" w:rsidRPr="0CB32DF9">
        <w:rPr>
          <w:rFonts w:eastAsia="Calibri"/>
          <w:sz w:val="24"/>
        </w:rPr>
        <w:t xml:space="preserve">exactly </w:t>
      </w:r>
      <w:r w:rsidRPr="0CB32DF9">
        <w:rPr>
          <w:rFonts w:eastAsia="Calibri"/>
          <w:sz w:val="24"/>
        </w:rPr>
        <w:t>over there</w:t>
      </w:r>
      <w:r w:rsidR="00EE1918" w:rsidRPr="0CB32DF9">
        <w:rPr>
          <w:rFonts w:eastAsia="Calibri"/>
          <w:sz w:val="24"/>
        </w:rPr>
        <w:t>.</w:t>
      </w:r>
      <w:r w:rsidR="00F875A7" w:rsidRPr="0CB32DF9">
        <w:rPr>
          <w:rFonts w:eastAsia="Calibri"/>
          <w:sz w:val="24"/>
        </w:rPr>
        <w:t>’</w:t>
      </w:r>
    </w:p>
    <w:p w14:paraId="1EE3E618" w14:textId="7B31DCDE" w:rsidR="00907852" w:rsidRPr="00907852" w:rsidRDefault="0070543E" w:rsidP="00993BC8">
      <w:pPr>
        <w:jc w:val="both"/>
        <w:rPr>
          <w:rFonts w:eastAsia="Calibri"/>
          <w:sz w:val="24"/>
          <w:lang w:val="en-GB"/>
        </w:rPr>
      </w:pPr>
      <w:r>
        <w:rPr>
          <w:rFonts w:eastAsia="Calibri"/>
          <w:sz w:val="24"/>
          <w:lang w:val="en-GB"/>
        </w:rPr>
        <w:t xml:space="preserve"> </w:t>
      </w:r>
    </w:p>
    <w:p w14:paraId="27FEDBB2" w14:textId="77777777" w:rsidR="00907852" w:rsidRPr="00907852" w:rsidRDefault="00907852" w:rsidP="0039650F">
      <w:pPr>
        <w:jc w:val="both"/>
        <w:rPr>
          <w:rFonts w:eastAsia="Calibri"/>
          <w:sz w:val="24"/>
          <w:lang w:val="en-GB"/>
        </w:rPr>
      </w:pPr>
      <w:r w:rsidRPr="00907852">
        <w:rPr>
          <w:rFonts w:eastAsia="Calibri"/>
          <w:sz w:val="24"/>
          <w:lang w:val="en-GB"/>
        </w:rPr>
        <w:t xml:space="preserve">The locative demonstratives </w:t>
      </w:r>
      <w:proofErr w:type="spellStart"/>
      <w:r w:rsidRPr="00DB1DFD">
        <w:rPr>
          <w:rFonts w:eastAsia="Calibri"/>
          <w:i/>
          <w:sz w:val="24"/>
          <w:lang w:val="en-GB"/>
        </w:rPr>
        <w:t>kunu</w:t>
      </w:r>
      <w:proofErr w:type="spellEnd"/>
      <w:r w:rsidRPr="00907852">
        <w:rPr>
          <w:rFonts w:eastAsia="Calibri"/>
          <w:sz w:val="24"/>
          <w:lang w:val="en-GB"/>
        </w:rPr>
        <w:t xml:space="preserve"> and </w:t>
      </w:r>
      <w:proofErr w:type="spellStart"/>
      <w:r w:rsidRPr="00DB1DFD">
        <w:rPr>
          <w:rFonts w:eastAsia="Calibri"/>
          <w:i/>
          <w:sz w:val="24"/>
          <w:lang w:val="en-GB"/>
        </w:rPr>
        <w:t>yaa</w:t>
      </w:r>
      <w:proofErr w:type="spellEnd"/>
      <w:r w:rsidRPr="00907852">
        <w:rPr>
          <w:rFonts w:eastAsia="Calibri"/>
          <w:sz w:val="24"/>
          <w:lang w:val="en-GB"/>
        </w:rPr>
        <w:t xml:space="preserve"> entail that the location referred to is near/closer and visible to both speaker and addressee. On the other hand, </w:t>
      </w:r>
      <w:proofErr w:type="spellStart"/>
      <w:r w:rsidRPr="00DB1DFD">
        <w:rPr>
          <w:rFonts w:eastAsia="Calibri"/>
          <w:i/>
          <w:sz w:val="24"/>
          <w:lang w:val="en-GB"/>
        </w:rPr>
        <w:t>yoo</w:t>
      </w:r>
      <w:proofErr w:type="spellEnd"/>
      <w:r w:rsidRPr="00907852">
        <w:rPr>
          <w:rFonts w:eastAsia="Calibri"/>
          <w:sz w:val="24"/>
          <w:lang w:val="en-GB"/>
        </w:rPr>
        <w:t xml:space="preserve"> indicates that the location is far from both the speaker and the addressee although it can be visible (within their r</w:t>
      </w:r>
      <w:r w:rsidR="008138A0">
        <w:rPr>
          <w:rFonts w:eastAsia="Calibri"/>
          <w:sz w:val="24"/>
          <w:lang w:val="en-GB"/>
        </w:rPr>
        <w:t>ea</w:t>
      </w:r>
      <w:r w:rsidRPr="00907852">
        <w:rPr>
          <w:rFonts w:eastAsia="Calibri"/>
          <w:sz w:val="24"/>
          <w:lang w:val="en-GB"/>
        </w:rPr>
        <w:t xml:space="preserve">ch) to both. </w:t>
      </w:r>
      <w:r w:rsidRPr="00DB1DFD">
        <w:rPr>
          <w:rFonts w:eastAsia="Calibri"/>
          <w:i/>
          <w:sz w:val="24"/>
          <w:lang w:val="en-GB"/>
        </w:rPr>
        <w:t>Kulya</w:t>
      </w:r>
      <w:r w:rsidRPr="00907852">
        <w:rPr>
          <w:rFonts w:eastAsia="Calibri"/>
          <w:sz w:val="24"/>
          <w:lang w:val="en-GB"/>
        </w:rPr>
        <w:t xml:space="preserve"> denotes that the location is far from both speaker and addressee, and it is invisible to them (beyond their reach). It is only the shared experience between the two interlocutors that enables them to identify the place/location being talked about.</w:t>
      </w:r>
    </w:p>
    <w:p w14:paraId="773EFF3F" w14:textId="26E88A68" w:rsidR="00907852" w:rsidRPr="00907852" w:rsidRDefault="00907852" w:rsidP="00C37B90">
      <w:pPr>
        <w:ind w:firstLine="720"/>
        <w:jc w:val="both"/>
        <w:rPr>
          <w:rFonts w:eastAsia="Calibri"/>
          <w:sz w:val="24"/>
          <w:lang w:val="en-GB"/>
        </w:rPr>
      </w:pPr>
      <w:r w:rsidRPr="00907852">
        <w:rPr>
          <w:rFonts w:eastAsia="Calibri"/>
          <w:sz w:val="24"/>
          <w:lang w:val="en-GB"/>
        </w:rPr>
        <w:t xml:space="preserve">It is not only pronominal and locative demonstratives that can be reduplicated to encode emphasis in Kiwoso. Manner demonstratives </w:t>
      </w:r>
      <w:proofErr w:type="spellStart"/>
      <w:r w:rsidRPr="00DB1DFD">
        <w:rPr>
          <w:rFonts w:eastAsia="Calibri"/>
          <w:i/>
          <w:sz w:val="24"/>
          <w:lang w:val="en-GB"/>
        </w:rPr>
        <w:t>kudi</w:t>
      </w:r>
      <w:proofErr w:type="spellEnd"/>
      <w:r w:rsidRPr="00907852">
        <w:rPr>
          <w:rFonts w:eastAsia="Calibri"/>
          <w:sz w:val="24"/>
          <w:lang w:val="en-GB"/>
        </w:rPr>
        <w:t xml:space="preserve"> ‘this way/like this/in this manner’ and </w:t>
      </w:r>
      <w:r w:rsidRPr="00DB1DFD">
        <w:rPr>
          <w:rFonts w:eastAsia="Calibri"/>
          <w:i/>
          <w:sz w:val="24"/>
          <w:lang w:val="en-GB"/>
        </w:rPr>
        <w:t>kudo</w:t>
      </w:r>
      <w:r w:rsidRPr="00907852">
        <w:rPr>
          <w:rFonts w:eastAsia="Calibri"/>
          <w:sz w:val="24"/>
          <w:lang w:val="en-GB"/>
        </w:rPr>
        <w:t xml:space="preserve"> ‘that way/like that/in that manner’ are also commonly doubled to emphasis exactly way that something </w:t>
      </w:r>
      <w:r w:rsidR="00DB1DFD">
        <w:rPr>
          <w:rFonts w:eastAsia="Calibri"/>
          <w:sz w:val="24"/>
          <w:lang w:val="en-GB"/>
        </w:rPr>
        <w:t>is</w:t>
      </w:r>
      <w:r w:rsidRPr="00907852">
        <w:rPr>
          <w:rFonts w:eastAsia="Calibri"/>
          <w:sz w:val="24"/>
          <w:lang w:val="en-GB"/>
        </w:rPr>
        <w:t xml:space="preserve"> done, or to stress the style of doing or performing something, as shown in (</w:t>
      </w:r>
      <w:r w:rsidR="00E27247">
        <w:rPr>
          <w:rFonts w:eastAsia="Calibri"/>
          <w:sz w:val="24"/>
          <w:lang w:val="en-GB"/>
        </w:rPr>
        <w:t>30</w:t>
      </w:r>
      <w:r w:rsidRPr="00907852">
        <w:rPr>
          <w:rFonts w:eastAsia="Calibri"/>
          <w:sz w:val="24"/>
          <w:lang w:val="en-GB"/>
        </w:rPr>
        <w:t>).</w:t>
      </w:r>
      <w:r w:rsidR="008E3ACB">
        <w:rPr>
          <w:rFonts w:eastAsia="Calibri"/>
          <w:sz w:val="24"/>
          <w:lang w:val="en-GB"/>
        </w:rPr>
        <w:t xml:space="preserve"> The demonstrative </w:t>
      </w:r>
      <w:proofErr w:type="spellStart"/>
      <w:r w:rsidR="008E3ACB" w:rsidRPr="008E3ACB">
        <w:rPr>
          <w:rFonts w:eastAsia="Calibri"/>
          <w:i/>
          <w:sz w:val="24"/>
          <w:lang w:val="en-GB"/>
        </w:rPr>
        <w:t>kudi</w:t>
      </w:r>
      <w:proofErr w:type="spellEnd"/>
      <w:r w:rsidR="008E3ACB">
        <w:rPr>
          <w:rFonts w:eastAsia="Calibri"/>
          <w:sz w:val="24"/>
          <w:lang w:val="en-GB"/>
        </w:rPr>
        <w:t xml:space="preserve"> </w:t>
      </w:r>
      <w:r w:rsidR="00E001BA">
        <w:rPr>
          <w:rFonts w:eastAsia="Calibri"/>
          <w:sz w:val="24"/>
          <w:lang w:val="en-GB"/>
        </w:rPr>
        <w:t xml:space="preserve">unlike </w:t>
      </w:r>
      <w:r w:rsidR="00E001BA" w:rsidRPr="00E001BA">
        <w:rPr>
          <w:rFonts w:eastAsia="Calibri"/>
          <w:i/>
          <w:sz w:val="24"/>
          <w:lang w:val="en-GB"/>
        </w:rPr>
        <w:t>kudo</w:t>
      </w:r>
      <w:r w:rsidR="00E001BA">
        <w:rPr>
          <w:rFonts w:eastAsia="Calibri"/>
          <w:sz w:val="24"/>
          <w:lang w:val="en-GB"/>
        </w:rPr>
        <w:t xml:space="preserve"> </w:t>
      </w:r>
      <w:r w:rsidR="008E3ACB">
        <w:rPr>
          <w:rFonts w:eastAsia="Calibri"/>
          <w:sz w:val="24"/>
          <w:lang w:val="en-GB"/>
        </w:rPr>
        <w:t xml:space="preserve">is often accompanied by touching the object being indicated. </w:t>
      </w:r>
    </w:p>
    <w:p w14:paraId="46D30DF2" w14:textId="77777777" w:rsidR="00907852" w:rsidRPr="00907852" w:rsidRDefault="00907852" w:rsidP="00993BC8">
      <w:pPr>
        <w:jc w:val="both"/>
        <w:rPr>
          <w:rFonts w:eastAsia="Calibri"/>
          <w:sz w:val="24"/>
          <w:lang w:val="en-GB"/>
        </w:rPr>
      </w:pPr>
    </w:p>
    <w:p w14:paraId="29CAD2B5" w14:textId="58FFA542" w:rsidR="008E3ACB" w:rsidRDefault="00786C43" w:rsidP="00993BC8">
      <w:pPr>
        <w:jc w:val="both"/>
        <w:rPr>
          <w:rFonts w:eastAsia="Calibri"/>
          <w:i/>
          <w:sz w:val="24"/>
          <w:lang w:val="en-GB"/>
        </w:rPr>
      </w:pPr>
      <w:r>
        <w:rPr>
          <w:rFonts w:eastAsia="Calibri"/>
          <w:sz w:val="24"/>
          <w:lang w:val="en-GB"/>
        </w:rPr>
        <w:t>(</w:t>
      </w:r>
      <w:r w:rsidR="00E27247">
        <w:rPr>
          <w:rFonts w:eastAsia="Calibri"/>
          <w:sz w:val="24"/>
          <w:lang w:val="en-GB"/>
        </w:rPr>
        <w:t>30</w:t>
      </w:r>
      <w:r>
        <w:rPr>
          <w:rFonts w:eastAsia="Calibri"/>
          <w:sz w:val="24"/>
          <w:lang w:val="en-GB"/>
        </w:rPr>
        <w:t>)</w:t>
      </w:r>
      <w:r w:rsidR="007653AF">
        <w:rPr>
          <w:rFonts w:eastAsia="Calibri"/>
          <w:sz w:val="24"/>
          <w:lang w:val="en-GB"/>
        </w:rPr>
        <w:tab/>
        <w:t>a</w:t>
      </w:r>
      <w:r>
        <w:rPr>
          <w:rFonts w:eastAsia="Calibri"/>
          <w:sz w:val="24"/>
          <w:lang w:val="en-GB"/>
        </w:rPr>
        <w:t>.</w:t>
      </w:r>
      <w:r w:rsidR="007653AF">
        <w:rPr>
          <w:rFonts w:eastAsia="Calibri"/>
          <w:sz w:val="24"/>
          <w:lang w:val="en-GB"/>
        </w:rPr>
        <w:tab/>
      </w:r>
      <w:proofErr w:type="spellStart"/>
      <w:r w:rsidR="00907852" w:rsidRPr="007653AF">
        <w:rPr>
          <w:rFonts w:eastAsia="Calibri"/>
          <w:i/>
          <w:sz w:val="24"/>
          <w:lang w:val="en-GB"/>
        </w:rPr>
        <w:t>wada</w:t>
      </w:r>
      <w:proofErr w:type="spellEnd"/>
      <w:r w:rsidR="00907852" w:rsidRPr="007653AF">
        <w:rPr>
          <w:rFonts w:eastAsia="Calibri"/>
          <w:i/>
          <w:sz w:val="24"/>
          <w:lang w:val="en-GB"/>
        </w:rPr>
        <w:t xml:space="preserve"> </w:t>
      </w:r>
      <w:proofErr w:type="spellStart"/>
      <w:r w:rsidR="00907852" w:rsidRPr="007653AF">
        <w:rPr>
          <w:rFonts w:eastAsia="Calibri"/>
          <w:i/>
          <w:sz w:val="24"/>
          <w:lang w:val="en-GB"/>
        </w:rPr>
        <w:t>kudi</w:t>
      </w:r>
      <w:proofErr w:type="spellEnd"/>
      <w:r w:rsidR="00E001BA" w:rsidRPr="007653AF">
        <w:rPr>
          <w:rFonts w:eastAsia="Calibri"/>
          <w:i/>
          <w:sz w:val="24"/>
          <w:lang w:val="en-GB"/>
        </w:rPr>
        <w:t>/kudo</w:t>
      </w:r>
    </w:p>
    <w:p w14:paraId="650242C4" w14:textId="7EC39DE1" w:rsidR="00907852" w:rsidRDefault="008E3ACB" w:rsidP="00993BC8">
      <w:pPr>
        <w:jc w:val="both"/>
        <w:rPr>
          <w:rFonts w:eastAsia="Calibri"/>
          <w:sz w:val="24"/>
          <w:lang w:val="en-GB"/>
        </w:rPr>
      </w:pPr>
      <w:r>
        <w:rPr>
          <w:rFonts w:eastAsia="Calibri"/>
          <w:sz w:val="24"/>
          <w:lang w:val="en-GB"/>
        </w:rPr>
        <w:tab/>
      </w:r>
      <w:r>
        <w:rPr>
          <w:rFonts w:eastAsia="Calibri"/>
          <w:sz w:val="24"/>
          <w:lang w:val="en-GB"/>
        </w:rPr>
        <w:tab/>
      </w:r>
      <w:r>
        <w:rPr>
          <w:rFonts w:eastAsia="Calibri"/>
          <w:sz w:val="24"/>
          <w:lang w:val="en-GB"/>
        </w:rPr>
        <w:tab/>
      </w:r>
      <w:r>
        <w:rPr>
          <w:rFonts w:eastAsia="Calibri"/>
          <w:sz w:val="24"/>
          <w:lang w:val="en-GB"/>
        </w:rPr>
        <w:tab/>
      </w:r>
      <w:r w:rsidR="00786C43">
        <w:rPr>
          <w:rFonts w:eastAsia="Calibri"/>
          <w:sz w:val="24"/>
          <w:lang w:val="en-GB"/>
        </w:rPr>
        <w:tab/>
      </w:r>
      <w:r w:rsidR="00404EDF">
        <w:rPr>
          <w:rFonts w:eastAsia="Calibri"/>
          <w:sz w:val="24"/>
          <w:lang w:val="en-GB"/>
        </w:rPr>
        <w:tab/>
      </w:r>
      <w:r>
        <w:rPr>
          <w:rFonts w:eastAsia="Calibri"/>
          <w:sz w:val="24"/>
          <w:lang w:val="en-GB"/>
        </w:rPr>
        <w:t>‘</w:t>
      </w:r>
      <w:r w:rsidRPr="00907852">
        <w:rPr>
          <w:rFonts w:eastAsia="Calibri"/>
          <w:sz w:val="24"/>
          <w:lang w:val="en-GB"/>
        </w:rPr>
        <w:t>Hold</w:t>
      </w:r>
      <w:r w:rsidR="00907852" w:rsidRPr="00907852">
        <w:rPr>
          <w:rFonts w:eastAsia="Calibri"/>
          <w:sz w:val="24"/>
          <w:lang w:val="en-GB"/>
        </w:rPr>
        <w:t xml:space="preserve"> this</w:t>
      </w:r>
      <w:r w:rsidR="00E001BA">
        <w:rPr>
          <w:rFonts w:eastAsia="Calibri"/>
          <w:sz w:val="24"/>
          <w:lang w:val="en-GB"/>
        </w:rPr>
        <w:t>/that</w:t>
      </w:r>
      <w:r w:rsidR="00907852" w:rsidRPr="00907852">
        <w:rPr>
          <w:rFonts w:eastAsia="Calibri"/>
          <w:sz w:val="24"/>
          <w:lang w:val="en-GB"/>
        </w:rPr>
        <w:t xml:space="preserve"> way/like this</w:t>
      </w:r>
      <w:r w:rsidR="00E001BA">
        <w:rPr>
          <w:rFonts w:eastAsia="Calibri"/>
          <w:sz w:val="24"/>
          <w:lang w:val="en-GB"/>
        </w:rPr>
        <w:t>/that</w:t>
      </w:r>
      <w:r w:rsidR="00EE1918">
        <w:rPr>
          <w:rFonts w:eastAsia="Calibri"/>
          <w:sz w:val="24"/>
          <w:lang w:val="en-GB"/>
        </w:rPr>
        <w:t>.</w:t>
      </w:r>
      <w:r>
        <w:rPr>
          <w:rFonts w:eastAsia="Calibri"/>
          <w:sz w:val="24"/>
          <w:lang w:val="en-GB"/>
        </w:rPr>
        <w:t>’</w:t>
      </w:r>
    </w:p>
    <w:p w14:paraId="79E44A6B" w14:textId="5FDF18B5" w:rsidR="008E3ACB" w:rsidRPr="007653AF" w:rsidRDefault="007653AF" w:rsidP="00993BC8">
      <w:pPr>
        <w:jc w:val="both"/>
        <w:rPr>
          <w:rFonts w:eastAsia="Calibri"/>
          <w:i/>
          <w:sz w:val="24"/>
          <w:lang w:val="en-GB"/>
        </w:rPr>
      </w:pPr>
      <w:r>
        <w:rPr>
          <w:rFonts w:eastAsia="Calibri"/>
          <w:sz w:val="24"/>
          <w:lang w:val="en-GB"/>
        </w:rPr>
        <w:tab/>
      </w:r>
      <w:r w:rsidR="00786C43">
        <w:rPr>
          <w:rFonts w:eastAsia="Calibri"/>
          <w:sz w:val="24"/>
          <w:lang w:val="en-GB"/>
        </w:rPr>
        <w:tab/>
      </w:r>
      <w:r w:rsidR="00786C43">
        <w:rPr>
          <w:rFonts w:eastAsia="Calibri"/>
          <w:sz w:val="24"/>
          <w:lang w:val="en-GB"/>
        </w:rPr>
        <w:tab/>
      </w:r>
      <w:r w:rsidR="00404EDF">
        <w:rPr>
          <w:rFonts w:eastAsia="Calibri"/>
          <w:sz w:val="24"/>
          <w:lang w:val="en-GB"/>
        </w:rPr>
        <w:tab/>
      </w:r>
      <w:r>
        <w:rPr>
          <w:rFonts w:eastAsia="Calibri"/>
          <w:sz w:val="24"/>
          <w:lang w:val="en-GB"/>
        </w:rPr>
        <w:t>b</w:t>
      </w:r>
      <w:r w:rsidR="00786C43">
        <w:rPr>
          <w:rFonts w:eastAsia="Calibri"/>
          <w:sz w:val="24"/>
          <w:lang w:val="en-GB"/>
        </w:rPr>
        <w:t>.</w:t>
      </w:r>
      <w:r w:rsidR="00786C43">
        <w:rPr>
          <w:rFonts w:eastAsia="Calibri"/>
          <w:sz w:val="24"/>
          <w:lang w:val="en-GB"/>
        </w:rPr>
        <w:tab/>
      </w:r>
      <w:proofErr w:type="spellStart"/>
      <w:r w:rsidR="00907852" w:rsidRPr="007653AF">
        <w:rPr>
          <w:rFonts w:eastAsia="Calibri"/>
          <w:i/>
          <w:sz w:val="24"/>
          <w:lang w:val="en-GB"/>
        </w:rPr>
        <w:t>wada</w:t>
      </w:r>
      <w:proofErr w:type="spellEnd"/>
      <w:r w:rsidR="00907852" w:rsidRPr="007653AF">
        <w:rPr>
          <w:rFonts w:eastAsia="Calibri"/>
          <w:i/>
          <w:sz w:val="24"/>
          <w:lang w:val="en-GB"/>
        </w:rPr>
        <w:t xml:space="preserve"> </w:t>
      </w:r>
      <w:proofErr w:type="spellStart"/>
      <w:r w:rsidR="00907852" w:rsidRPr="007653AF">
        <w:rPr>
          <w:rFonts w:eastAsia="Calibri"/>
          <w:i/>
          <w:sz w:val="24"/>
          <w:lang w:val="en-GB"/>
        </w:rPr>
        <w:t>kudi</w:t>
      </w:r>
      <w:proofErr w:type="spellEnd"/>
      <w:r w:rsidR="00907852" w:rsidRPr="007653AF">
        <w:rPr>
          <w:rFonts w:eastAsia="Calibri"/>
          <w:i/>
          <w:sz w:val="24"/>
          <w:lang w:val="en-GB"/>
        </w:rPr>
        <w:t xml:space="preserve"> </w:t>
      </w:r>
      <w:proofErr w:type="spellStart"/>
      <w:r w:rsidR="00907852" w:rsidRPr="007653AF">
        <w:rPr>
          <w:rFonts w:eastAsia="Calibri"/>
          <w:i/>
          <w:sz w:val="24"/>
          <w:lang w:val="en-GB"/>
        </w:rPr>
        <w:t>kudi</w:t>
      </w:r>
      <w:proofErr w:type="spellEnd"/>
      <w:r w:rsidR="00907852" w:rsidRPr="007653AF">
        <w:rPr>
          <w:rFonts w:eastAsia="Calibri"/>
          <w:i/>
          <w:sz w:val="24"/>
          <w:lang w:val="en-GB"/>
        </w:rPr>
        <w:t>/</w:t>
      </w:r>
      <w:r w:rsidR="00E001BA" w:rsidRPr="007653AF">
        <w:rPr>
          <w:rFonts w:eastAsia="Calibri"/>
          <w:i/>
          <w:sz w:val="24"/>
          <w:lang w:val="en-GB"/>
        </w:rPr>
        <w:t>kudo kudo</w:t>
      </w:r>
    </w:p>
    <w:p w14:paraId="4607DB57" w14:textId="4D4F858F" w:rsidR="00907852" w:rsidRDefault="008E3ACB" w:rsidP="00993BC8">
      <w:pPr>
        <w:jc w:val="both"/>
        <w:rPr>
          <w:rFonts w:eastAsia="Calibri"/>
          <w:sz w:val="24"/>
          <w:lang w:val="en-GB"/>
        </w:rPr>
      </w:pPr>
      <w:r>
        <w:rPr>
          <w:rFonts w:eastAsia="Calibri"/>
          <w:sz w:val="24"/>
          <w:lang w:val="en-GB"/>
        </w:rPr>
        <w:tab/>
      </w:r>
      <w:r>
        <w:rPr>
          <w:rFonts w:eastAsia="Calibri"/>
          <w:sz w:val="24"/>
          <w:lang w:val="en-GB"/>
        </w:rPr>
        <w:tab/>
      </w:r>
      <w:r>
        <w:rPr>
          <w:rFonts w:eastAsia="Calibri"/>
          <w:sz w:val="24"/>
          <w:lang w:val="en-GB"/>
        </w:rPr>
        <w:tab/>
      </w:r>
      <w:r w:rsidR="00786C43">
        <w:rPr>
          <w:rFonts w:eastAsia="Calibri"/>
          <w:sz w:val="24"/>
          <w:lang w:val="en-GB"/>
        </w:rPr>
        <w:tab/>
      </w:r>
      <w:r w:rsidR="00404EDF">
        <w:rPr>
          <w:rFonts w:eastAsia="Calibri"/>
          <w:sz w:val="24"/>
          <w:lang w:val="en-GB"/>
        </w:rPr>
        <w:tab/>
      </w:r>
      <w:r w:rsidR="00404EDF">
        <w:rPr>
          <w:rFonts w:eastAsia="Calibri"/>
          <w:sz w:val="24"/>
          <w:lang w:val="en-GB"/>
        </w:rPr>
        <w:tab/>
      </w:r>
      <w:r>
        <w:rPr>
          <w:rFonts w:eastAsia="Calibri"/>
          <w:sz w:val="24"/>
          <w:lang w:val="en-GB"/>
        </w:rPr>
        <w:t>‘</w:t>
      </w:r>
      <w:r w:rsidRPr="00907852">
        <w:rPr>
          <w:rFonts w:eastAsia="Calibri"/>
          <w:sz w:val="24"/>
          <w:lang w:val="en-GB"/>
        </w:rPr>
        <w:t>Hold</w:t>
      </w:r>
      <w:r w:rsidR="00907852" w:rsidRPr="00907852">
        <w:rPr>
          <w:rFonts w:eastAsia="Calibri"/>
          <w:sz w:val="24"/>
          <w:lang w:val="en-GB"/>
        </w:rPr>
        <w:t xml:space="preserve"> exactly this way</w:t>
      </w:r>
      <w:r w:rsidR="00E001BA">
        <w:rPr>
          <w:rFonts w:eastAsia="Calibri"/>
          <w:sz w:val="24"/>
          <w:lang w:val="en-GB"/>
        </w:rPr>
        <w:t>/that way</w:t>
      </w:r>
      <w:r w:rsidR="00EE1918">
        <w:rPr>
          <w:rFonts w:eastAsia="Calibri"/>
          <w:sz w:val="24"/>
          <w:lang w:val="en-GB"/>
        </w:rPr>
        <w:t>.</w:t>
      </w:r>
      <w:r>
        <w:rPr>
          <w:rFonts w:eastAsia="Calibri"/>
          <w:sz w:val="24"/>
          <w:lang w:val="en-GB"/>
        </w:rPr>
        <w:t>’</w:t>
      </w:r>
    </w:p>
    <w:p w14:paraId="367664CF" w14:textId="77777777" w:rsidR="00B84940" w:rsidRPr="00907852" w:rsidRDefault="00B84940" w:rsidP="00993BC8">
      <w:pPr>
        <w:jc w:val="both"/>
        <w:rPr>
          <w:rFonts w:eastAsia="Calibri"/>
          <w:sz w:val="24"/>
          <w:lang w:val="en-GB"/>
        </w:rPr>
      </w:pPr>
    </w:p>
    <w:p w14:paraId="7706289F" w14:textId="77777777" w:rsidR="00907852" w:rsidRDefault="00907852" w:rsidP="0039650F">
      <w:pPr>
        <w:jc w:val="both"/>
        <w:rPr>
          <w:rFonts w:eastAsia="Calibri"/>
          <w:sz w:val="24"/>
          <w:lang w:val="en-GB"/>
        </w:rPr>
      </w:pPr>
      <w:r w:rsidRPr="00907852">
        <w:rPr>
          <w:rFonts w:eastAsia="Calibri"/>
          <w:sz w:val="24"/>
          <w:lang w:val="en-GB"/>
        </w:rPr>
        <w:t xml:space="preserve">Doubling demonstratives to express emphatic role is a widely used mechanism in many Bantu languages including </w:t>
      </w:r>
      <w:proofErr w:type="spellStart"/>
      <w:r w:rsidRPr="00907852">
        <w:rPr>
          <w:rFonts w:eastAsia="Calibri"/>
          <w:sz w:val="24"/>
          <w:lang w:val="en-GB"/>
        </w:rPr>
        <w:t>Makhuwa</w:t>
      </w:r>
      <w:proofErr w:type="spellEnd"/>
      <w:r w:rsidRPr="00907852">
        <w:rPr>
          <w:rFonts w:eastAsia="Calibri"/>
          <w:sz w:val="24"/>
          <w:lang w:val="en-GB"/>
        </w:rPr>
        <w:t xml:space="preserve"> (Van der Wal 2010), </w:t>
      </w:r>
      <w:proofErr w:type="spellStart"/>
      <w:r w:rsidRPr="00907852">
        <w:rPr>
          <w:rFonts w:eastAsia="Calibri"/>
          <w:sz w:val="24"/>
          <w:lang w:val="en-GB"/>
        </w:rPr>
        <w:t>Fwe</w:t>
      </w:r>
      <w:proofErr w:type="spellEnd"/>
      <w:r w:rsidRPr="00907852">
        <w:rPr>
          <w:rFonts w:eastAsia="Calibri"/>
          <w:sz w:val="24"/>
          <w:lang w:val="en-GB"/>
        </w:rPr>
        <w:t xml:space="preserve"> (Gunnink 2018) </w:t>
      </w:r>
      <w:proofErr w:type="spellStart"/>
      <w:r w:rsidRPr="00907852">
        <w:rPr>
          <w:rFonts w:eastAsia="Calibri"/>
          <w:sz w:val="24"/>
          <w:lang w:val="en-GB"/>
        </w:rPr>
        <w:t>Chiyao</w:t>
      </w:r>
      <w:proofErr w:type="spellEnd"/>
      <w:r w:rsidRPr="00907852">
        <w:rPr>
          <w:rFonts w:eastAsia="Calibri"/>
          <w:sz w:val="24"/>
          <w:lang w:val="en-GB"/>
        </w:rPr>
        <w:t xml:space="preserve"> (Taji 2024), and Runyankore-Rukiga (Asiimwe 2024). </w:t>
      </w:r>
    </w:p>
    <w:p w14:paraId="7231D104" w14:textId="77777777" w:rsidR="00B408C3" w:rsidRDefault="00B408C3" w:rsidP="003643AD">
      <w:pPr>
        <w:ind w:firstLine="1800"/>
        <w:jc w:val="both"/>
        <w:rPr>
          <w:rFonts w:eastAsia="Calibri"/>
          <w:sz w:val="24"/>
          <w:lang w:val="en-GB"/>
        </w:rPr>
      </w:pPr>
    </w:p>
    <w:p w14:paraId="7FA87A06" w14:textId="6E500EBE" w:rsidR="00907852" w:rsidRDefault="00221AB3" w:rsidP="00B408C3">
      <w:pPr>
        <w:jc w:val="both"/>
        <w:rPr>
          <w:rFonts w:eastAsia="Calibri"/>
          <w:i/>
          <w:sz w:val="24"/>
          <w:lang w:val="en-GB"/>
        </w:rPr>
      </w:pPr>
      <w:r>
        <w:rPr>
          <w:rFonts w:eastAsia="Calibri"/>
          <w:sz w:val="24"/>
          <w:lang w:val="en-GB"/>
        </w:rPr>
        <w:t>7.4</w:t>
      </w:r>
      <w:r w:rsidR="00C051FA">
        <w:rPr>
          <w:rFonts w:eastAsia="Calibri"/>
          <w:i/>
          <w:sz w:val="24"/>
          <w:lang w:val="en-GB"/>
        </w:rPr>
        <w:tab/>
      </w:r>
      <w:r w:rsidR="00907852" w:rsidRPr="00CD797D">
        <w:rPr>
          <w:rFonts w:eastAsia="Calibri"/>
          <w:i/>
          <w:sz w:val="24"/>
          <w:lang w:val="en-GB"/>
        </w:rPr>
        <w:t>Recognitional use</w:t>
      </w:r>
    </w:p>
    <w:p w14:paraId="5333CCFB" w14:textId="77777777" w:rsidR="00B408C3" w:rsidRDefault="00B408C3" w:rsidP="00B408C3">
      <w:pPr>
        <w:jc w:val="both"/>
        <w:rPr>
          <w:rFonts w:eastAsia="Calibri"/>
          <w:i/>
          <w:sz w:val="24"/>
          <w:lang w:val="en-GB"/>
        </w:rPr>
      </w:pPr>
    </w:p>
    <w:p w14:paraId="22A8B925" w14:textId="1EB47413" w:rsidR="00907852" w:rsidRPr="00DD42F9" w:rsidRDefault="00907852" w:rsidP="0070543E">
      <w:pPr>
        <w:jc w:val="both"/>
        <w:rPr>
          <w:rFonts w:eastAsia="Calibri"/>
          <w:sz w:val="24"/>
          <w:highlight w:val="yellow"/>
          <w:lang w:val="en-GB"/>
        </w:rPr>
      </w:pPr>
      <w:r w:rsidRPr="00ED0445">
        <w:rPr>
          <w:rFonts w:eastAsia="Calibri"/>
          <w:sz w:val="24"/>
          <w:lang w:val="en-GB"/>
        </w:rPr>
        <w:t xml:space="preserve">Recognitional function is achieved when a demonstrative is used to refer to a referent which has not been previously mentioned and which is not physically present, but which the speaker assumes the hearer can identify because it forms part of their shared knowledge (Diessel 1999: 105; Himmelmann 1996: 230-39). Recognitional uses are distinct from exophoric uses in that </w:t>
      </w:r>
      <w:r w:rsidRPr="00ED0445">
        <w:rPr>
          <w:rFonts w:eastAsia="Calibri"/>
          <w:sz w:val="24"/>
          <w:lang w:val="en-GB"/>
        </w:rPr>
        <w:lastRenderedPageBreak/>
        <w:t xml:space="preserve">in the former, the environment shared by the speaker and hearer is cognitive, whereas the context shared in the latter is physical (Nicolle 2012: 21). In recognitional uses, the referents are identified within the </w:t>
      </w:r>
      <w:proofErr w:type="gramStart"/>
      <w:r w:rsidRPr="00ED0445">
        <w:rPr>
          <w:rFonts w:eastAsia="Calibri"/>
          <w:sz w:val="24"/>
          <w:lang w:val="en-GB"/>
        </w:rPr>
        <w:t>interlocutors’</w:t>
      </w:r>
      <w:proofErr w:type="gramEnd"/>
      <w:r w:rsidRPr="00ED0445">
        <w:rPr>
          <w:rFonts w:eastAsia="Calibri"/>
          <w:sz w:val="24"/>
          <w:lang w:val="en-GB"/>
        </w:rPr>
        <w:t xml:space="preserve"> shared cognitive environment. In Kiwoso, recognitional function is encoded by medial </w:t>
      </w:r>
      <w:r w:rsidR="00D44C5A" w:rsidRPr="00ED0445">
        <w:rPr>
          <w:rFonts w:eastAsia="Calibri"/>
          <w:sz w:val="24"/>
          <w:lang w:val="en-GB"/>
        </w:rPr>
        <w:t>(</w:t>
      </w:r>
      <w:r w:rsidR="00E27247">
        <w:rPr>
          <w:rFonts w:eastAsia="Calibri"/>
          <w:sz w:val="24"/>
          <w:lang w:val="en-GB"/>
        </w:rPr>
        <w:t>31</w:t>
      </w:r>
      <w:r w:rsidRPr="00ED0445">
        <w:rPr>
          <w:rFonts w:eastAsia="Calibri"/>
          <w:sz w:val="24"/>
          <w:lang w:val="en-GB"/>
        </w:rPr>
        <w:t xml:space="preserve">a) or distal demonstratives </w:t>
      </w:r>
      <w:r w:rsidR="00D44C5A" w:rsidRPr="00ED0445">
        <w:rPr>
          <w:rFonts w:eastAsia="Calibri"/>
          <w:sz w:val="24"/>
          <w:lang w:val="en-GB"/>
        </w:rPr>
        <w:t>(</w:t>
      </w:r>
      <w:r w:rsidR="00E27247">
        <w:rPr>
          <w:rFonts w:eastAsia="Calibri"/>
          <w:sz w:val="24"/>
          <w:lang w:val="en-GB"/>
        </w:rPr>
        <w:t>31</w:t>
      </w:r>
      <w:r w:rsidRPr="00ED0445">
        <w:rPr>
          <w:rFonts w:eastAsia="Calibri"/>
          <w:sz w:val="24"/>
          <w:lang w:val="en-GB"/>
        </w:rPr>
        <w:t xml:space="preserve">b). </w:t>
      </w:r>
    </w:p>
    <w:p w14:paraId="3DD395C9" w14:textId="77777777" w:rsidR="00D44C5A" w:rsidRPr="00DD42F9" w:rsidRDefault="00D44C5A" w:rsidP="00993BC8">
      <w:pPr>
        <w:jc w:val="both"/>
        <w:rPr>
          <w:rFonts w:eastAsia="Calibri"/>
          <w:sz w:val="24"/>
          <w:highlight w:val="yellow"/>
          <w:lang w:val="en-GB"/>
        </w:rPr>
      </w:pPr>
    </w:p>
    <w:p w14:paraId="20D1603F" w14:textId="77777777" w:rsidR="0070543E" w:rsidRDefault="0070543E" w:rsidP="00993BC8">
      <w:pPr>
        <w:jc w:val="both"/>
        <w:rPr>
          <w:rFonts w:eastAsia="Calibri"/>
          <w:sz w:val="24"/>
          <w:lang w:val="en-GB"/>
        </w:rPr>
      </w:pPr>
    </w:p>
    <w:p w14:paraId="79261596" w14:textId="7B4F0074" w:rsidR="00907852" w:rsidRPr="00ED0445" w:rsidRDefault="00786C43" w:rsidP="00993BC8">
      <w:pPr>
        <w:jc w:val="both"/>
        <w:rPr>
          <w:rFonts w:eastAsia="Calibri"/>
          <w:i/>
          <w:sz w:val="24"/>
          <w:lang w:val="en-GB"/>
        </w:rPr>
      </w:pPr>
      <w:r w:rsidRPr="00ED0445">
        <w:rPr>
          <w:rFonts w:eastAsia="Calibri"/>
          <w:sz w:val="24"/>
          <w:lang w:val="en-GB"/>
        </w:rPr>
        <w:t>(</w:t>
      </w:r>
      <w:r w:rsidR="00E27247">
        <w:rPr>
          <w:rFonts w:eastAsia="Calibri"/>
          <w:sz w:val="24"/>
          <w:lang w:val="en-GB"/>
        </w:rPr>
        <w:t>31</w:t>
      </w:r>
      <w:r w:rsidRPr="00ED0445">
        <w:rPr>
          <w:rFonts w:eastAsia="Calibri"/>
          <w:sz w:val="24"/>
          <w:lang w:val="en-GB"/>
        </w:rPr>
        <w:t>)</w:t>
      </w:r>
      <w:r w:rsidR="007653AF" w:rsidRPr="00ED0445">
        <w:rPr>
          <w:rFonts w:eastAsia="Calibri"/>
          <w:sz w:val="24"/>
          <w:lang w:val="en-GB"/>
        </w:rPr>
        <w:tab/>
        <w:t>a</w:t>
      </w:r>
      <w:r w:rsidRPr="00ED0445">
        <w:rPr>
          <w:rFonts w:eastAsia="Calibri"/>
          <w:sz w:val="24"/>
          <w:lang w:val="en-GB"/>
        </w:rPr>
        <w:t>.</w:t>
      </w:r>
      <w:r w:rsidR="007653AF" w:rsidRPr="00ED0445">
        <w:rPr>
          <w:rFonts w:eastAsia="Calibri"/>
          <w:sz w:val="24"/>
          <w:lang w:val="en-GB"/>
        </w:rPr>
        <w:tab/>
      </w:r>
      <w:proofErr w:type="spellStart"/>
      <w:r w:rsidR="007653AF" w:rsidRPr="00ED0445">
        <w:rPr>
          <w:rFonts w:eastAsia="Calibri"/>
          <w:i/>
          <w:sz w:val="24"/>
          <w:lang w:val="en-GB"/>
        </w:rPr>
        <w:t>kelya</w:t>
      </w:r>
      <w:proofErr w:type="spellEnd"/>
      <w:r w:rsidR="007653AF" w:rsidRPr="00ED0445">
        <w:rPr>
          <w:rFonts w:eastAsia="Calibri"/>
          <w:i/>
          <w:sz w:val="24"/>
          <w:lang w:val="en-GB"/>
        </w:rPr>
        <w:tab/>
      </w:r>
      <w:r w:rsidR="007653AF" w:rsidRPr="00ED0445">
        <w:rPr>
          <w:rFonts w:eastAsia="Calibri"/>
          <w:i/>
          <w:sz w:val="24"/>
          <w:lang w:val="en-GB"/>
        </w:rPr>
        <w:tab/>
      </w:r>
      <w:r w:rsidR="007653AF" w:rsidRPr="00ED0445">
        <w:rPr>
          <w:rFonts w:eastAsia="Calibri"/>
          <w:i/>
          <w:sz w:val="24"/>
          <w:lang w:val="en-GB"/>
        </w:rPr>
        <w:tab/>
      </w:r>
      <w:proofErr w:type="spellStart"/>
      <w:r w:rsidR="00907852" w:rsidRPr="00ED0445">
        <w:rPr>
          <w:rFonts w:eastAsia="Calibri"/>
          <w:i/>
          <w:sz w:val="24"/>
          <w:lang w:val="en-GB"/>
        </w:rPr>
        <w:t>kya</w:t>
      </w:r>
      <w:proofErr w:type="spellEnd"/>
      <w:r w:rsidR="00907852" w:rsidRPr="00ED0445">
        <w:rPr>
          <w:rFonts w:eastAsia="Calibri"/>
          <w:i/>
          <w:sz w:val="24"/>
          <w:lang w:val="en-GB"/>
        </w:rPr>
        <w:t xml:space="preserve"> </w:t>
      </w:r>
      <w:r w:rsidR="00663DFB" w:rsidRPr="00ED0445">
        <w:rPr>
          <w:rFonts w:eastAsia="Calibri"/>
          <w:i/>
          <w:sz w:val="24"/>
          <w:lang w:val="en-GB"/>
        </w:rPr>
        <w:tab/>
      </w:r>
      <w:r w:rsidR="00663DFB" w:rsidRPr="00ED0445">
        <w:rPr>
          <w:rFonts w:eastAsia="Calibri"/>
          <w:i/>
          <w:sz w:val="24"/>
          <w:lang w:val="en-GB"/>
        </w:rPr>
        <w:tab/>
      </w:r>
      <w:r w:rsidR="00663DFB" w:rsidRPr="00ED0445">
        <w:rPr>
          <w:rFonts w:eastAsia="Calibri"/>
          <w:i/>
          <w:sz w:val="24"/>
          <w:lang w:val="en-GB"/>
        </w:rPr>
        <w:tab/>
      </w:r>
      <w:r w:rsidR="00663DFB" w:rsidRPr="00ED0445">
        <w:rPr>
          <w:rFonts w:eastAsia="Calibri"/>
          <w:i/>
          <w:sz w:val="24"/>
          <w:lang w:val="en-GB"/>
        </w:rPr>
        <w:tab/>
      </w:r>
      <w:r w:rsidR="00663DFB" w:rsidRPr="00ED0445">
        <w:rPr>
          <w:rFonts w:eastAsia="Calibri"/>
          <w:i/>
          <w:sz w:val="24"/>
          <w:lang w:val="en-GB"/>
        </w:rPr>
        <w:tab/>
      </w:r>
      <w:r w:rsidR="00663DFB" w:rsidRPr="00ED0445">
        <w:rPr>
          <w:rFonts w:eastAsia="Calibri"/>
          <w:i/>
          <w:sz w:val="24"/>
          <w:lang w:val="en-GB"/>
        </w:rPr>
        <w:tab/>
      </w:r>
      <w:r w:rsidR="00663DFB" w:rsidRPr="00ED0445">
        <w:rPr>
          <w:rFonts w:eastAsia="Calibri"/>
          <w:i/>
          <w:sz w:val="24"/>
          <w:lang w:val="en-GB"/>
        </w:rPr>
        <w:tab/>
      </w:r>
      <w:r w:rsidR="00663DFB" w:rsidRPr="00ED0445">
        <w:rPr>
          <w:rFonts w:eastAsia="Calibri"/>
          <w:i/>
          <w:sz w:val="24"/>
          <w:lang w:val="en-GB"/>
        </w:rPr>
        <w:tab/>
      </w:r>
      <w:r w:rsidR="00663DFB" w:rsidRPr="00ED0445">
        <w:rPr>
          <w:rFonts w:eastAsia="Calibri"/>
          <w:i/>
          <w:sz w:val="24"/>
          <w:lang w:val="en-GB"/>
        </w:rPr>
        <w:tab/>
      </w:r>
      <w:proofErr w:type="spellStart"/>
      <w:r w:rsidR="00907852" w:rsidRPr="00ED0445">
        <w:rPr>
          <w:rFonts w:eastAsia="Calibri"/>
          <w:i/>
          <w:sz w:val="24"/>
          <w:lang w:val="en-GB"/>
        </w:rPr>
        <w:t>wa</w:t>
      </w:r>
      <w:proofErr w:type="spellEnd"/>
      <w:r w:rsidR="00663DFB" w:rsidRPr="00ED0445">
        <w:rPr>
          <w:rFonts w:eastAsia="Calibri"/>
          <w:i/>
          <w:sz w:val="24"/>
          <w:lang w:val="en-GB"/>
        </w:rPr>
        <w:t>-</w:t>
      </w:r>
      <w:r w:rsidR="00663DFB" w:rsidRPr="00ED0445">
        <w:rPr>
          <w:rFonts w:eastAsia="Calibri"/>
          <w:i/>
          <w:sz w:val="24"/>
          <w:lang w:val="en-GB"/>
        </w:rPr>
        <w:tab/>
      </w:r>
      <w:r w:rsidR="00907852" w:rsidRPr="00ED0445">
        <w:rPr>
          <w:rFonts w:eastAsia="Calibri"/>
          <w:i/>
          <w:sz w:val="24"/>
          <w:lang w:val="en-GB"/>
        </w:rPr>
        <w:t>le</w:t>
      </w:r>
      <w:r w:rsidR="00663DFB" w:rsidRPr="00ED0445">
        <w:rPr>
          <w:rFonts w:eastAsia="Calibri"/>
          <w:i/>
          <w:sz w:val="24"/>
          <w:lang w:val="en-GB"/>
        </w:rPr>
        <w:t>-</w:t>
      </w:r>
      <w:r w:rsidR="00663DFB" w:rsidRPr="00ED0445">
        <w:rPr>
          <w:rFonts w:eastAsia="Calibri"/>
          <w:i/>
          <w:sz w:val="24"/>
          <w:lang w:val="en-GB"/>
        </w:rPr>
        <w:tab/>
      </w:r>
      <w:r w:rsidR="00663DFB" w:rsidRPr="00ED0445">
        <w:rPr>
          <w:rFonts w:eastAsia="Calibri"/>
          <w:i/>
          <w:sz w:val="24"/>
          <w:lang w:val="en-GB"/>
        </w:rPr>
        <w:tab/>
      </w:r>
      <w:r w:rsidR="00663DFB" w:rsidRPr="00ED0445">
        <w:rPr>
          <w:rFonts w:eastAsia="Calibri"/>
          <w:i/>
          <w:sz w:val="24"/>
          <w:lang w:val="en-GB"/>
        </w:rPr>
        <w:tab/>
      </w:r>
      <w:r w:rsidR="00907852" w:rsidRPr="00ED0445">
        <w:rPr>
          <w:rFonts w:eastAsia="Calibri"/>
          <w:i/>
          <w:sz w:val="24"/>
          <w:lang w:val="en-GB"/>
        </w:rPr>
        <w:t>kor</w:t>
      </w:r>
      <w:r w:rsidR="00663DFB" w:rsidRPr="00ED0445">
        <w:rPr>
          <w:rFonts w:eastAsia="Calibri"/>
          <w:i/>
          <w:sz w:val="24"/>
          <w:lang w:val="en-GB"/>
        </w:rPr>
        <w:t>-</w:t>
      </w:r>
      <w:r w:rsidR="00663DFB" w:rsidRPr="00ED0445">
        <w:rPr>
          <w:rFonts w:eastAsia="Calibri"/>
          <w:i/>
          <w:sz w:val="24"/>
          <w:lang w:val="en-GB"/>
        </w:rPr>
        <w:tab/>
      </w:r>
      <w:r w:rsidR="00663DFB" w:rsidRPr="00ED0445">
        <w:rPr>
          <w:rFonts w:eastAsia="Calibri"/>
          <w:i/>
          <w:sz w:val="24"/>
          <w:lang w:val="en-GB"/>
        </w:rPr>
        <w:tab/>
      </w:r>
      <w:r w:rsidR="00907852" w:rsidRPr="00ED0445">
        <w:rPr>
          <w:rFonts w:eastAsia="Calibri"/>
          <w:i/>
          <w:sz w:val="24"/>
          <w:lang w:val="en-GB"/>
        </w:rPr>
        <w:t xml:space="preserve">a </w:t>
      </w:r>
      <w:r w:rsidR="0005453D" w:rsidRPr="00ED0445">
        <w:rPr>
          <w:rFonts w:eastAsia="Calibri"/>
          <w:i/>
          <w:sz w:val="24"/>
          <w:lang w:val="en-GB"/>
        </w:rPr>
        <w:tab/>
      </w:r>
      <w:r w:rsidR="0005453D" w:rsidRPr="00ED0445">
        <w:rPr>
          <w:rFonts w:eastAsia="Calibri"/>
          <w:i/>
          <w:sz w:val="24"/>
          <w:lang w:val="en-GB"/>
        </w:rPr>
        <w:tab/>
      </w:r>
      <w:r w:rsidR="00663DFB" w:rsidRPr="00ED0445">
        <w:rPr>
          <w:rFonts w:eastAsia="Calibri"/>
          <w:i/>
          <w:sz w:val="24"/>
          <w:lang w:val="en-GB"/>
        </w:rPr>
        <w:tab/>
      </w:r>
      <w:r w:rsidR="00907852" w:rsidRPr="00ED0445">
        <w:rPr>
          <w:rFonts w:eastAsia="Calibri"/>
          <w:i/>
          <w:sz w:val="24"/>
          <w:lang w:val="en-GB"/>
        </w:rPr>
        <w:t>ki</w:t>
      </w:r>
      <w:r w:rsidR="00663DFB" w:rsidRPr="00ED0445">
        <w:rPr>
          <w:rFonts w:eastAsia="Calibri"/>
          <w:i/>
          <w:sz w:val="24"/>
          <w:lang w:val="en-GB"/>
        </w:rPr>
        <w:t>-</w:t>
      </w:r>
      <w:r w:rsidR="00907852" w:rsidRPr="00ED0445">
        <w:rPr>
          <w:rFonts w:eastAsia="Calibri"/>
          <w:i/>
          <w:sz w:val="24"/>
          <w:lang w:val="en-GB"/>
        </w:rPr>
        <w:t>le</w:t>
      </w:r>
      <w:r w:rsidR="00663DFB" w:rsidRPr="00ED0445">
        <w:rPr>
          <w:rFonts w:eastAsia="Calibri"/>
          <w:i/>
          <w:sz w:val="24"/>
          <w:lang w:val="en-GB"/>
        </w:rPr>
        <w:t>-</w:t>
      </w:r>
      <w:r w:rsidR="00907852" w:rsidRPr="00ED0445">
        <w:rPr>
          <w:rFonts w:eastAsia="Calibri"/>
          <w:i/>
          <w:sz w:val="24"/>
          <w:lang w:val="en-GB"/>
        </w:rPr>
        <w:t>tosh</w:t>
      </w:r>
      <w:r w:rsidR="00663DFB" w:rsidRPr="00ED0445">
        <w:rPr>
          <w:rFonts w:eastAsia="Calibri"/>
          <w:i/>
          <w:sz w:val="24"/>
          <w:lang w:val="en-GB"/>
        </w:rPr>
        <w:t>-</w:t>
      </w:r>
      <w:r w:rsidR="00907852" w:rsidRPr="00ED0445">
        <w:rPr>
          <w:rFonts w:eastAsia="Calibri"/>
          <w:i/>
          <w:sz w:val="24"/>
          <w:lang w:val="en-GB"/>
        </w:rPr>
        <w:t>a</w:t>
      </w:r>
    </w:p>
    <w:p w14:paraId="451705F7" w14:textId="77777777" w:rsidR="00663DFB" w:rsidRPr="00ED0445" w:rsidRDefault="00712253" w:rsidP="00993BC8">
      <w:pPr>
        <w:jc w:val="both"/>
        <w:rPr>
          <w:rFonts w:eastAsia="Calibri"/>
          <w:sz w:val="24"/>
          <w:lang w:val="en-GB"/>
        </w:rPr>
      </w:pPr>
      <w:r w:rsidRPr="00ED0445">
        <w:rPr>
          <w:rFonts w:eastAsia="Calibri"/>
          <w:sz w:val="24"/>
          <w:lang w:val="en-GB"/>
        </w:rPr>
        <w:tab/>
      </w:r>
      <w:r w:rsidRPr="00ED0445">
        <w:rPr>
          <w:rFonts w:eastAsia="Calibri"/>
          <w:sz w:val="24"/>
          <w:lang w:val="en-GB"/>
        </w:rPr>
        <w:tab/>
      </w:r>
      <w:r w:rsidRPr="00ED0445">
        <w:rPr>
          <w:rFonts w:eastAsia="Calibri"/>
          <w:sz w:val="24"/>
          <w:lang w:val="en-GB"/>
        </w:rPr>
        <w:tab/>
      </w:r>
      <w:r w:rsidRPr="00ED0445">
        <w:rPr>
          <w:rFonts w:eastAsia="Calibri"/>
          <w:sz w:val="24"/>
          <w:lang w:val="en-GB"/>
        </w:rPr>
        <w:tab/>
      </w:r>
      <w:r w:rsidRPr="00ED0445">
        <w:rPr>
          <w:rFonts w:eastAsia="Calibri"/>
          <w:sz w:val="24"/>
          <w:lang w:val="en-GB"/>
        </w:rPr>
        <w:tab/>
      </w:r>
      <w:r w:rsidR="0005453D" w:rsidRPr="00ED0445">
        <w:rPr>
          <w:rFonts w:eastAsia="Calibri"/>
          <w:sz w:val="24"/>
          <w:lang w:val="en-GB"/>
        </w:rPr>
        <w:tab/>
      </w:r>
      <w:r w:rsidRPr="00ED0445">
        <w:rPr>
          <w:rFonts w:eastAsia="Calibri"/>
          <w:sz w:val="24"/>
          <w:lang w:val="en-GB"/>
        </w:rPr>
        <w:t>7</w:t>
      </w:r>
      <w:r w:rsidR="007653AF" w:rsidRPr="00ED0445">
        <w:rPr>
          <w:rFonts w:eastAsia="Calibri"/>
          <w:sz w:val="24"/>
          <w:lang w:val="en-GB"/>
        </w:rPr>
        <w:t>.</w:t>
      </w:r>
      <w:r w:rsidRPr="00ED0445">
        <w:rPr>
          <w:rFonts w:eastAsia="Calibri"/>
          <w:sz w:val="24"/>
          <w:lang w:val="en-GB"/>
        </w:rPr>
        <w:t>food</w:t>
      </w:r>
      <w:r w:rsidRPr="00ED0445">
        <w:rPr>
          <w:rFonts w:eastAsia="Calibri"/>
          <w:sz w:val="24"/>
          <w:lang w:val="en-GB"/>
        </w:rPr>
        <w:tab/>
      </w:r>
      <w:r w:rsidR="007653AF" w:rsidRPr="00ED0445">
        <w:rPr>
          <w:rFonts w:eastAsia="Calibri"/>
          <w:sz w:val="24"/>
          <w:lang w:val="en-GB"/>
        </w:rPr>
        <w:tab/>
        <w:t>7.</w:t>
      </w:r>
      <w:r w:rsidRPr="00ED0445">
        <w:rPr>
          <w:rFonts w:eastAsia="Calibri"/>
          <w:sz w:val="24"/>
          <w:lang w:val="en-GB"/>
        </w:rPr>
        <w:t>DEM.DIST</w:t>
      </w:r>
      <w:r w:rsidRPr="00ED0445">
        <w:rPr>
          <w:rFonts w:eastAsia="Calibri"/>
          <w:sz w:val="24"/>
          <w:lang w:val="en-GB"/>
        </w:rPr>
        <w:tab/>
      </w:r>
      <w:r w:rsidRPr="00ED0445">
        <w:rPr>
          <w:rFonts w:eastAsia="Calibri"/>
          <w:sz w:val="24"/>
          <w:lang w:val="en-GB"/>
        </w:rPr>
        <w:tab/>
        <w:t>3</w:t>
      </w:r>
      <w:r w:rsidR="0005453D" w:rsidRPr="00ED0445">
        <w:rPr>
          <w:rFonts w:eastAsia="Calibri"/>
          <w:sz w:val="24"/>
          <w:lang w:val="en-GB"/>
        </w:rPr>
        <w:t>PL-PST-cook-FV</w:t>
      </w:r>
      <w:r w:rsidR="0005453D" w:rsidRPr="00ED0445">
        <w:rPr>
          <w:rFonts w:eastAsia="Calibri"/>
          <w:sz w:val="24"/>
          <w:lang w:val="en-GB"/>
        </w:rPr>
        <w:tab/>
      </w:r>
      <w:r w:rsidR="0005453D" w:rsidRPr="00ED0445">
        <w:rPr>
          <w:rFonts w:eastAsia="Calibri"/>
          <w:sz w:val="24"/>
          <w:lang w:val="en-GB"/>
        </w:rPr>
        <w:tab/>
      </w:r>
      <w:r w:rsidR="0005453D" w:rsidRPr="00ED0445">
        <w:rPr>
          <w:rFonts w:eastAsia="Calibri"/>
          <w:sz w:val="24"/>
          <w:lang w:val="en-GB"/>
        </w:rPr>
        <w:tab/>
      </w:r>
      <w:r w:rsidR="00663DFB" w:rsidRPr="00ED0445">
        <w:rPr>
          <w:rFonts w:eastAsia="Calibri"/>
          <w:sz w:val="24"/>
          <w:lang w:val="en-GB"/>
        </w:rPr>
        <w:t>7-PST-enough-FV</w:t>
      </w:r>
    </w:p>
    <w:p w14:paraId="1F4CB2EB" w14:textId="542DE334" w:rsidR="00907852" w:rsidRPr="00ED0445" w:rsidRDefault="00907852" w:rsidP="00993BC8">
      <w:pPr>
        <w:jc w:val="both"/>
        <w:rPr>
          <w:rFonts w:eastAsia="Calibri"/>
          <w:sz w:val="24"/>
          <w:lang w:val="en-GB"/>
        </w:rPr>
      </w:pPr>
      <w:r w:rsidRPr="00ED0445">
        <w:rPr>
          <w:rFonts w:eastAsia="Calibri"/>
          <w:sz w:val="24"/>
          <w:lang w:val="en-GB"/>
        </w:rPr>
        <w:tab/>
      </w:r>
      <w:r w:rsidR="00663DFB" w:rsidRPr="00ED0445">
        <w:rPr>
          <w:rFonts w:eastAsia="Calibri"/>
          <w:sz w:val="24"/>
          <w:lang w:val="en-GB"/>
        </w:rPr>
        <w:tab/>
      </w:r>
      <w:r w:rsidR="00663DFB" w:rsidRPr="00ED0445">
        <w:rPr>
          <w:rFonts w:eastAsia="Calibri"/>
          <w:sz w:val="24"/>
          <w:lang w:val="en-GB"/>
        </w:rPr>
        <w:tab/>
      </w:r>
      <w:r w:rsidR="00663DFB" w:rsidRPr="00ED0445">
        <w:rPr>
          <w:rFonts w:eastAsia="Calibri"/>
          <w:sz w:val="24"/>
          <w:lang w:val="en-GB"/>
        </w:rPr>
        <w:tab/>
      </w:r>
      <w:r w:rsidR="00E27247">
        <w:rPr>
          <w:rFonts w:eastAsia="Calibri"/>
          <w:sz w:val="24"/>
          <w:lang w:val="en-GB"/>
        </w:rPr>
        <w:tab/>
      </w:r>
      <w:r w:rsidRPr="00ED0445">
        <w:rPr>
          <w:rFonts w:eastAsia="Calibri"/>
          <w:sz w:val="24"/>
          <w:lang w:val="en-GB"/>
        </w:rPr>
        <w:tab/>
      </w:r>
      <w:r w:rsidR="00663DFB" w:rsidRPr="00ED0445">
        <w:rPr>
          <w:rFonts w:eastAsia="Calibri"/>
          <w:sz w:val="24"/>
          <w:lang w:val="en-GB"/>
        </w:rPr>
        <w:t>‘</w:t>
      </w:r>
      <w:r w:rsidRPr="00ED0445">
        <w:rPr>
          <w:rFonts w:eastAsia="Calibri"/>
          <w:sz w:val="24"/>
          <w:lang w:val="en-GB"/>
        </w:rPr>
        <w:t>The food that they cooked was sufficient</w:t>
      </w:r>
      <w:r w:rsidR="00EE1918" w:rsidRPr="00ED0445">
        <w:rPr>
          <w:rFonts w:eastAsia="Calibri"/>
          <w:sz w:val="24"/>
          <w:lang w:val="en-GB"/>
        </w:rPr>
        <w:t>.</w:t>
      </w:r>
      <w:r w:rsidR="00663DFB" w:rsidRPr="00ED0445">
        <w:rPr>
          <w:rFonts w:eastAsia="Calibri"/>
          <w:sz w:val="24"/>
          <w:lang w:val="en-GB"/>
        </w:rPr>
        <w:t>’</w:t>
      </w:r>
    </w:p>
    <w:p w14:paraId="6950F2FD" w14:textId="1B661F57" w:rsidR="00DD42F9" w:rsidRPr="00ED0445" w:rsidRDefault="0005453D" w:rsidP="00DD42F9">
      <w:pPr>
        <w:jc w:val="both"/>
        <w:rPr>
          <w:rFonts w:eastAsia="Calibri"/>
          <w:i/>
          <w:sz w:val="24"/>
          <w:lang w:val="en-GB"/>
        </w:rPr>
      </w:pPr>
      <w:r w:rsidRPr="00ED0445">
        <w:rPr>
          <w:rFonts w:eastAsia="Calibri"/>
          <w:sz w:val="24"/>
          <w:lang w:val="en-GB"/>
        </w:rPr>
        <w:tab/>
      </w:r>
      <w:r w:rsidR="00907852" w:rsidRPr="00ED0445">
        <w:rPr>
          <w:rFonts w:eastAsia="Calibri"/>
          <w:sz w:val="24"/>
          <w:lang w:val="en-GB"/>
        </w:rPr>
        <w:tab/>
      </w:r>
      <w:r w:rsidR="00DD42F9" w:rsidRPr="00ED0445">
        <w:rPr>
          <w:rFonts w:eastAsia="Calibri"/>
          <w:sz w:val="24"/>
          <w:lang w:val="en-GB"/>
        </w:rPr>
        <w:tab/>
      </w:r>
      <w:r w:rsidR="00E27247">
        <w:rPr>
          <w:rFonts w:eastAsia="Calibri"/>
          <w:sz w:val="24"/>
          <w:lang w:val="en-GB"/>
        </w:rPr>
        <w:tab/>
      </w:r>
      <w:r w:rsidR="00907852" w:rsidRPr="00ED0445">
        <w:rPr>
          <w:rFonts w:eastAsia="Calibri"/>
          <w:sz w:val="24"/>
          <w:lang w:val="en-GB"/>
        </w:rPr>
        <w:t>b</w:t>
      </w:r>
      <w:r w:rsidR="00786C43" w:rsidRPr="00ED0445">
        <w:rPr>
          <w:rFonts w:eastAsia="Calibri"/>
          <w:sz w:val="24"/>
          <w:lang w:val="en-GB"/>
        </w:rPr>
        <w:t>.</w:t>
      </w:r>
      <w:r w:rsidR="00907852" w:rsidRPr="00ED0445">
        <w:rPr>
          <w:rFonts w:eastAsia="Calibri"/>
          <w:sz w:val="24"/>
          <w:lang w:val="en-GB"/>
        </w:rPr>
        <w:tab/>
      </w:r>
      <w:proofErr w:type="spellStart"/>
      <w:r w:rsidR="00DD42F9" w:rsidRPr="00ED0445">
        <w:rPr>
          <w:rFonts w:eastAsia="Calibri"/>
          <w:i/>
          <w:sz w:val="24"/>
          <w:lang w:val="en-GB"/>
        </w:rPr>
        <w:t>mwalimu</w:t>
      </w:r>
      <w:proofErr w:type="spellEnd"/>
      <w:r w:rsidR="00DD42F9" w:rsidRPr="00ED0445">
        <w:rPr>
          <w:rFonts w:eastAsia="Calibri"/>
          <w:i/>
          <w:sz w:val="24"/>
          <w:lang w:val="en-GB"/>
        </w:rPr>
        <w:t xml:space="preserve"> </w:t>
      </w:r>
      <w:r w:rsidR="00DD42F9" w:rsidRPr="00ED0445">
        <w:rPr>
          <w:rFonts w:eastAsia="Calibri"/>
          <w:i/>
          <w:sz w:val="24"/>
          <w:lang w:val="en-GB"/>
        </w:rPr>
        <w:tab/>
      </w:r>
      <w:proofErr w:type="spellStart"/>
      <w:r w:rsidR="00DD42F9" w:rsidRPr="00ED0445">
        <w:rPr>
          <w:rFonts w:eastAsia="Calibri"/>
          <w:i/>
          <w:sz w:val="24"/>
          <w:lang w:val="en-GB"/>
        </w:rPr>
        <w:t>ulyo</w:t>
      </w:r>
      <w:proofErr w:type="spellEnd"/>
      <w:r w:rsidR="00DD42F9" w:rsidRPr="00ED0445">
        <w:rPr>
          <w:rFonts w:eastAsia="Calibri"/>
          <w:i/>
          <w:sz w:val="24"/>
          <w:lang w:val="en-GB"/>
        </w:rPr>
        <w:t xml:space="preserve"> </w:t>
      </w:r>
      <w:r w:rsidR="00DD42F9" w:rsidRPr="00ED0445">
        <w:rPr>
          <w:rFonts w:eastAsia="Calibri"/>
          <w:i/>
          <w:sz w:val="24"/>
          <w:lang w:val="en-GB"/>
        </w:rPr>
        <w:tab/>
      </w:r>
      <w:r w:rsidR="00DD42F9" w:rsidRPr="00ED0445">
        <w:rPr>
          <w:rFonts w:eastAsia="Calibri"/>
          <w:i/>
          <w:sz w:val="24"/>
          <w:lang w:val="en-GB"/>
        </w:rPr>
        <w:tab/>
      </w:r>
      <w:r w:rsidR="00DD42F9" w:rsidRPr="00ED0445">
        <w:rPr>
          <w:rFonts w:eastAsia="Calibri"/>
          <w:i/>
          <w:sz w:val="24"/>
          <w:lang w:val="en-GB"/>
        </w:rPr>
        <w:tab/>
      </w:r>
      <w:r w:rsidR="00DD42F9" w:rsidRPr="00ED0445">
        <w:rPr>
          <w:rFonts w:eastAsia="Calibri"/>
          <w:i/>
          <w:sz w:val="24"/>
          <w:lang w:val="en-GB"/>
        </w:rPr>
        <w:tab/>
      </w:r>
      <w:r w:rsidR="00DD42F9" w:rsidRPr="00ED0445">
        <w:rPr>
          <w:rFonts w:eastAsia="Calibri"/>
          <w:i/>
          <w:sz w:val="24"/>
          <w:lang w:val="en-GB"/>
        </w:rPr>
        <w:tab/>
      </w:r>
      <w:r w:rsidR="00DD42F9" w:rsidRPr="00ED0445">
        <w:rPr>
          <w:rFonts w:eastAsia="Calibri"/>
          <w:i/>
          <w:sz w:val="24"/>
          <w:lang w:val="en-GB"/>
        </w:rPr>
        <w:tab/>
      </w:r>
      <w:r w:rsidR="00DD42F9" w:rsidRPr="00ED0445">
        <w:rPr>
          <w:rFonts w:eastAsia="Calibri"/>
          <w:i/>
          <w:sz w:val="24"/>
          <w:lang w:val="en-GB"/>
        </w:rPr>
        <w:tab/>
      </w:r>
      <w:r w:rsidR="00DD42F9" w:rsidRPr="00ED0445">
        <w:rPr>
          <w:rFonts w:eastAsia="Calibri"/>
          <w:i/>
          <w:sz w:val="24"/>
          <w:lang w:val="en-GB"/>
        </w:rPr>
        <w:tab/>
      </w:r>
      <w:r w:rsidR="00DD42F9" w:rsidRPr="00ED0445">
        <w:rPr>
          <w:rFonts w:eastAsia="Calibri"/>
          <w:i/>
          <w:sz w:val="24"/>
          <w:lang w:val="en-GB"/>
        </w:rPr>
        <w:tab/>
        <w:t>a-</w:t>
      </w:r>
      <w:r w:rsidR="00DD42F9" w:rsidRPr="00ED0445">
        <w:rPr>
          <w:rFonts w:eastAsia="Calibri"/>
          <w:i/>
          <w:sz w:val="24"/>
          <w:lang w:val="en-GB"/>
        </w:rPr>
        <w:tab/>
      </w:r>
      <w:r w:rsidR="00DD42F9" w:rsidRPr="00ED0445">
        <w:rPr>
          <w:rFonts w:eastAsia="Calibri"/>
          <w:i/>
          <w:sz w:val="24"/>
          <w:lang w:val="en-GB"/>
        </w:rPr>
        <w:tab/>
      </w:r>
      <w:r w:rsidR="00DD42F9" w:rsidRPr="00ED0445">
        <w:rPr>
          <w:rFonts w:eastAsia="Calibri"/>
          <w:i/>
          <w:sz w:val="24"/>
          <w:lang w:val="en-GB"/>
        </w:rPr>
        <w:tab/>
      </w:r>
      <w:r w:rsidR="00DD42F9" w:rsidRPr="00ED0445">
        <w:rPr>
          <w:rFonts w:eastAsia="Calibri"/>
          <w:i/>
          <w:sz w:val="24"/>
          <w:lang w:val="en-GB"/>
        </w:rPr>
        <w:tab/>
        <w:t>le-</w:t>
      </w:r>
      <w:r w:rsidR="00DD42F9" w:rsidRPr="00ED0445">
        <w:rPr>
          <w:rFonts w:eastAsia="Calibri"/>
          <w:i/>
          <w:sz w:val="24"/>
          <w:lang w:val="en-GB"/>
        </w:rPr>
        <w:tab/>
      </w:r>
      <w:r w:rsidR="00DD42F9" w:rsidRPr="00ED0445">
        <w:rPr>
          <w:rFonts w:eastAsia="Calibri"/>
          <w:i/>
          <w:sz w:val="24"/>
          <w:lang w:val="en-GB"/>
        </w:rPr>
        <w:tab/>
      </w:r>
      <w:proofErr w:type="spellStart"/>
      <w:r w:rsidR="00DD42F9" w:rsidRPr="00ED0445">
        <w:rPr>
          <w:rFonts w:eastAsia="Calibri"/>
          <w:i/>
          <w:sz w:val="24"/>
          <w:lang w:val="en-GB"/>
        </w:rPr>
        <w:t>dek</w:t>
      </w:r>
      <w:proofErr w:type="spellEnd"/>
      <w:r w:rsidR="00DD42F9" w:rsidRPr="00ED0445">
        <w:rPr>
          <w:rFonts w:eastAsia="Calibri"/>
          <w:i/>
          <w:sz w:val="24"/>
          <w:lang w:val="en-GB"/>
        </w:rPr>
        <w:t>-</w:t>
      </w:r>
      <w:r w:rsidR="00DD42F9" w:rsidRPr="00ED0445">
        <w:rPr>
          <w:rFonts w:eastAsia="Calibri"/>
          <w:i/>
          <w:sz w:val="24"/>
          <w:lang w:val="en-GB"/>
        </w:rPr>
        <w:tab/>
      </w:r>
      <w:r w:rsidR="00DD42F9" w:rsidRPr="00ED0445">
        <w:rPr>
          <w:rFonts w:eastAsia="Calibri"/>
          <w:i/>
          <w:sz w:val="24"/>
          <w:lang w:val="en-GB"/>
        </w:rPr>
        <w:tab/>
      </w:r>
      <w:r w:rsidR="00DD42F9" w:rsidRPr="00ED0445">
        <w:rPr>
          <w:rFonts w:eastAsia="Calibri"/>
          <w:i/>
          <w:sz w:val="24"/>
          <w:lang w:val="en-GB"/>
        </w:rPr>
        <w:tab/>
      </w:r>
      <w:r w:rsidR="00DD42F9" w:rsidRPr="00ED0445">
        <w:rPr>
          <w:rFonts w:eastAsia="Calibri"/>
          <w:i/>
          <w:sz w:val="24"/>
          <w:lang w:val="en-GB"/>
        </w:rPr>
        <w:tab/>
      </w:r>
      <w:r w:rsidR="00DD42F9" w:rsidRPr="00ED0445">
        <w:rPr>
          <w:rFonts w:eastAsia="Calibri"/>
          <w:i/>
          <w:sz w:val="24"/>
          <w:lang w:val="en-GB"/>
        </w:rPr>
        <w:tab/>
      </w:r>
      <w:r w:rsidR="00DD42F9" w:rsidRPr="00ED0445">
        <w:rPr>
          <w:rFonts w:eastAsia="Calibri"/>
          <w:i/>
          <w:sz w:val="24"/>
          <w:lang w:val="en-GB"/>
        </w:rPr>
        <w:tab/>
        <w:t>a</w:t>
      </w:r>
    </w:p>
    <w:p w14:paraId="6186D216" w14:textId="37CD06E7" w:rsidR="00DD42F9" w:rsidRPr="00ED0445" w:rsidRDefault="00DD42F9" w:rsidP="00DD42F9">
      <w:pPr>
        <w:jc w:val="both"/>
        <w:rPr>
          <w:rFonts w:eastAsia="Calibri"/>
          <w:sz w:val="24"/>
          <w:lang w:val="en-GB"/>
        </w:rPr>
      </w:pPr>
      <w:r w:rsidRPr="00ED0445">
        <w:rPr>
          <w:rFonts w:eastAsia="Calibri"/>
          <w:sz w:val="24"/>
          <w:lang w:val="en-GB"/>
        </w:rPr>
        <w:tab/>
      </w:r>
      <w:r w:rsidRPr="00ED0445">
        <w:rPr>
          <w:rFonts w:eastAsia="Calibri"/>
          <w:sz w:val="24"/>
          <w:lang w:val="en-GB"/>
        </w:rPr>
        <w:tab/>
      </w:r>
      <w:r w:rsidRPr="00ED0445">
        <w:rPr>
          <w:rFonts w:eastAsia="Calibri"/>
          <w:sz w:val="24"/>
          <w:lang w:val="en-GB"/>
        </w:rPr>
        <w:tab/>
      </w:r>
      <w:r w:rsidRPr="00ED0445">
        <w:rPr>
          <w:rFonts w:eastAsia="Calibri"/>
          <w:sz w:val="24"/>
          <w:lang w:val="en-GB"/>
        </w:rPr>
        <w:tab/>
      </w:r>
      <w:r w:rsidRPr="00ED0445">
        <w:rPr>
          <w:rFonts w:eastAsia="Calibri"/>
          <w:sz w:val="24"/>
          <w:lang w:val="en-GB"/>
        </w:rPr>
        <w:tab/>
      </w:r>
      <w:r w:rsidRPr="00ED0445">
        <w:rPr>
          <w:rFonts w:eastAsia="Calibri"/>
          <w:sz w:val="24"/>
          <w:lang w:val="en-GB"/>
        </w:rPr>
        <w:tab/>
        <w:t>1.teacher</w:t>
      </w:r>
      <w:r w:rsidRPr="00ED0445">
        <w:rPr>
          <w:rFonts w:eastAsia="Calibri"/>
          <w:sz w:val="24"/>
          <w:lang w:val="en-GB"/>
        </w:rPr>
        <w:tab/>
      </w:r>
      <w:r w:rsidRPr="00ED0445">
        <w:rPr>
          <w:rFonts w:eastAsia="Calibri"/>
          <w:sz w:val="24"/>
          <w:lang w:val="en-GB"/>
        </w:rPr>
        <w:tab/>
      </w:r>
      <w:r w:rsidRPr="00ED0445">
        <w:rPr>
          <w:rFonts w:eastAsia="Calibri"/>
          <w:sz w:val="24"/>
          <w:lang w:val="en-GB"/>
        </w:rPr>
        <w:tab/>
        <w:t>1.DEM.MED</w:t>
      </w:r>
      <w:r w:rsidRPr="00ED0445">
        <w:rPr>
          <w:rFonts w:eastAsia="Calibri"/>
          <w:sz w:val="24"/>
          <w:lang w:val="en-GB"/>
        </w:rPr>
        <w:tab/>
      </w:r>
      <w:r w:rsidRPr="00ED0445">
        <w:rPr>
          <w:rFonts w:eastAsia="Calibri"/>
          <w:sz w:val="24"/>
          <w:lang w:val="en-GB"/>
        </w:rPr>
        <w:tab/>
        <w:t>2SG-PST-disappear-FV</w:t>
      </w:r>
      <w:r w:rsidRPr="00ED0445">
        <w:rPr>
          <w:rFonts w:eastAsia="Calibri"/>
          <w:sz w:val="24"/>
          <w:lang w:val="en-GB"/>
        </w:rPr>
        <w:tab/>
      </w:r>
    </w:p>
    <w:p w14:paraId="0C3691B4" w14:textId="4F8E8B88" w:rsidR="00DD42F9" w:rsidRPr="00ED0445" w:rsidRDefault="00DD42F9" w:rsidP="00DD42F9">
      <w:pPr>
        <w:jc w:val="both"/>
        <w:rPr>
          <w:rFonts w:eastAsia="Calibri"/>
          <w:sz w:val="24"/>
          <w:lang w:val="en-GB"/>
        </w:rPr>
      </w:pPr>
      <w:r w:rsidRPr="00ED0445">
        <w:rPr>
          <w:rFonts w:eastAsia="Calibri"/>
          <w:sz w:val="24"/>
          <w:lang w:val="en-GB"/>
        </w:rPr>
        <w:tab/>
      </w:r>
      <w:r w:rsidRPr="00ED0445">
        <w:rPr>
          <w:rFonts w:eastAsia="Calibri"/>
          <w:sz w:val="24"/>
          <w:lang w:val="en-GB"/>
        </w:rPr>
        <w:tab/>
      </w:r>
      <w:r w:rsidRPr="00ED0445">
        <w:rPr>
          <w:rFonts w:eastAsia="Calibri"/>
          <w:sz w:val="24"/>
          <w:lang w:val="en-GB"/>
        </w:rPr>
        <w:tab/>
      </w:r>
      <w:r w:rsidRPr="00ED0445">
        <w:rPr>
          <w:rFonts w:eastAsia="Calibri"/>
          <w:sz w:val="24"/>
          <w:lang w:val="en-GB"/>
        </w:rPr>
        <w:tab/>
      </w:r>
      <w:r w:rsidRPr="00ED0445">
        <w:rPr>
          <w:rFonts w:eastAsia="Calibri"/>
          <w:sz w:val="24"/>
          <w:lang w:val="en-GB"/>
        </w:rPr>
        <w:tab/>
      </w:r>
      <w:r w:rsidR="00E27247">
        <w:rPr>
          <w:rFonts w:eastAsia="Calibri"/>
          <w:sz w:val="24"/>
          <w:lang w:val="en-GB"/>
        </w:rPr>
        <w:tab/>
      </w:r>
      <w:r w:rsidRPr="00ED0445">
        <w:rPr>
          <w:rFonts w:eastAsia="Calibri"/>
          <w:sz w:val="24"/>
          <w:lang w:val="en-GB"/>
        </w:rPr>
        <w:t>‘That teacher disappeared.’</w:t>
      </w:r>
    </w:p>
    <w:p w14:paraId="47F3F2BE" w14:textId="3498E9E0" w:rsidR="00EE1918" w:rsidRPr="00ED0445" w:rsidRDefault="00EE1918" w:rsidP="00DD42F9">
      <w:pPr>
        <w:jc w:val="both"/>
        <w:rPr>
          <w:rFonts w:eastAsia="Calibri"/>
          <w:sz w:val="24"/>
          <w:lang w:val="en-GB"/>
        </w:rPr>
      </w:pPr>
    </w:p>
    <w:p w14:paraId="480644C1" w14:textId="1B5C2834" w:rsidR="00DD42F9" w:rsidRPr="00DD42F9" w:rsidRDefault="00DD42F9" w:rsidP="0039650F">
      <w:pPr>
        <w:spacing w:line="259" w:lineRule="auto"/>
        <w:jc w:val="both"/>
        <w:rPr>
          <w:rFonts w:eastAsia="Calibri"/>
          <w:sz w:val="24"/>
          <w:lang w:val="en-GB"/>
        </w:rPr>
      </w:pPr>
      <w:r w:rsidRPr="00ED0445">
        <w:rPr>
          <w:rFonts w:eastAsia="Calibri"/>
          <w:sz w:val="24"/>
          <w:lang w:val="en-GB"/>
        </w:rPr>
        <w:t xml:space="preserve">As a core characteristic, </w:t>
      </w:r>
      <w:r w:rsidRPr="00ED0445">
        <w:rPr>
          <w:rFonts w:eastAsia="Calibri"/>
          <w:bCs/>
          <w:sz w:val="24"/>
          <w:lang w:val="en-GB"/>
        </w:rPr>
        <w:t>recognitional demonstratives activate information that the speaker assumes is already part of the hearer’s background knowledge</w:t>
      </w:r>
      <w:r w:rsidRPr="00ED0445">
        <w:rPr>
          <w:rFonts w:eastAsia="Calibri"/>
          <w:sz w:val="24"/>
          <w:lang w:val="en-GB"/>
        </w:rPr>
        <w:t xml:space="preserve"> (Diessel 1999:</w:t>
      </w:r>
      <w:r w:rsidR="002137D0">
        <w:rPr>
          <w:rFonts w:eastAsia="Calibri"/>
          <w:sz w:val="24"/>
          <w:lang w:val="en-GB"/>
        </w:rPr>
        <w:t xml:space="preserve"> </w:t>
      </w:r>
      <w:r w:rsidRPr="00ED0445">
        <w:rPr>
          <w:rFonts w:eastAsia="Calibri"/>
          <w:sz w:val="24"/>
          <w:lang w:val="en-GB"/>
        </w:rPr>
        <w:t>105; H</w:t>
      </w:r>
      <w:r w:rsidR="00E27247">
        <w:rPr>
          <w:rFonts w:eastAsia="Calibri"/>
          <w:sz w:val="24"/>
          <w:lang w:val="en-GB"/>
        </w:rPr>
        <w:t>immelmann 1996: 230-239). In (31</w:t>
      </w:r>
      <w:r w:rsidRPr="00ED0445">
        <w:rPr>
          <w:rFonts w:eastAsia="Calibri"/>
          <w:sz w:val="24"/>
          <w:lang w:val="en-GB"/>
        </w:rPr>
        <w:t>a), the demonstrative signals that the speaker knows the hearer can readily identify the cooked food being referred to, even though it has not been explicitly mentioned in the current discourse. Simila</w:t>
      </w:r>
      <w:r w:rsidR="00E27247">
        <w:rPr>
          <w:rFonts w:eastAsia="Calibri"/>
          <w:sz w:val="24"/>
          <w:lang w:val="en-GB"/>
        </w:rPr>
        <w:t>rly, in (31</w:t>
      </w:r>
      <w:r w:rsidRPr="00ED0445">
        <w:rPr>
          <w:rFonts w:eastAsia="Calibri"/>
          <w:sz w:val="24"/>
          <w:lang w:val="en-GB"/>
        </w:rPr>
        <w:t xml:space="preserve">b), both interlocutors share common knowledge about the teacher in question, perhaps because they were taught by the same individual or attended the same school where that teacher worked. The recognitional demonstrative thus relies on </w:t>
      </w:r>
      <w:r w:rsidRPr="00ED0445">
        <w:rPr>
          <w:rFonts w:eastAsia="Calibri"/>
          <w:bCs/>
          <w:sz w:val="24"/>
          <w:lang w:val="en-GB"/>
        </w:rPr>
        <w:t>mutual, culturally or personally shared experience</w:t>
      </w:r>
      <w:r w:rsidRPr="00ED0445">
        <w:rPr>
          <w:rFonts w:eastAsia="Calibri"/>
          <w:sz w:val="24"/>
          <w:lang w:val="en-GB"/>
        </w:rPr>
        <w:t xml:space="preserve"> to facilitate reference.</w:t>
      </w:r>
    </w:p>
    <w:p w14:paraId="41A6BAEC" w14:textId="77777777" w:rsidR="001C5529" w:rsidRDefault="000C5C87" w:rsidP="00C37B90">
      <w:pPr>
        <w:ind w:firstLine="720"/>
        <w:jc w:val="both"/>
        <w:rPr>
          <w:rFonts w:eastAsia="Calibri"/>
          <w:sz w:val="24"/>
          <w:lang w:val="en-GB"/>
        </w:rPr>
      </w:pPr>
      <w:r>
        <w:rPr>
          <w:rFonts w:eastAsia="Calibri"/>
          <w:sz w:val="24"/>
          <w:lang w:val="en-GB"/>
        </w:rPr>
        <w:t>This section has described the functions of demonstratives</w:t>
      </w:r>
      <w:r w:rsidR="00D10992">
        <w:rPr>
          <w:rFonts w:eastAsia="Calibri"/>
          <w:sz w:val="24"/>
          <w:lang w:val="en-GB"/>
        </w:rPr>
        <w:t xml:space="preserve"> in Kiwoso</w:t>
      </w:r>
      <w:r>
        <w:rPr>
          <w:rFonts w:eastAsia="Calibri"/>
          <w:sz w:val="24"/>
          <w:lang w:val="en-GB"/>
        </w:rPr>
        <w:t xml:space="preserve">. </w:t>
      </w:r>
      <w:r w:rsidR="00D10992">
        <w:rPr>
          <w:rFonts w:eastAsia="Calibri"/>
          <w:sz w:val="24"/>
          <w:lang w:val="en-GB"/>
        </w:rPr>
        <w:t xml:space="preserve">The analysis presented in this section has shown that in </w:t>
      </w:r>
      <w:r w:rsidR="00421029">
        <w:rPr>
          <w:rFonts w:eastAsia="Calibri"/>
          <w:sz w:val="24"/>
          <w:lang w:val="en-GB"/>
        </w:rPr>
        <w:t xml:space="preserve">addition to marking spatial relations (deictic function) </w:t>
      </w:r>
      <w:r>
        <w:rPr>
          <w:rFonts w:eastAsia="Calibri"/>
          <w:sz w:val="24"/>
          <w:lang w:val="en-GB"/>
        </w:rPr>
        <w:t>demonstratives in Kiwoso are used to emphasize a particular referent, denote definiteness, and activation of old information.</w:t>
      </w:r>
    </w:p>
    <w:p w14:paraId="4395C425" w14:textId="77777777" w:rsidR="00B408C3" w:rsidRDefault="00B408C3" w:rsidP="006F20C4">
      <w:pPr>
        <w:ind w:firstLine="1800"/>
        <w:jc w:val="both"/>
        <w:rPr>
          <w:rFonts w:eastAsia="Calibri"/>
          <w:sz w:val="24"/>
          <w:lang w:val="en-GB"/>
        </w:rPr>
      </w:pPr>
    </w:p>
    <w:p w14:paraId="0C371800" w14:textId="77777777" w:rsidR="00B408C3" w:rsidRDefault="00B408C3" w:rsidP="006F20C4">
      <w:pPr>
        <w:ind w:firstLine="1800"/>
        <w:jc w:val="both"/>
        <w:rPr>
          <w:rFonts w:eastAsia="Calibri"/>
          <w:sz w:val="24"/>
          <w:lang w:val="en-GB"/>
        </w:rPr>
      </w:pPr>
    </w:p>
    <w:p w14:paraId="3FAA78DB" w14:textId="08CDA909" w:rsidR="00907852" w:rsidRDefault="00221AB3" w:rsidP="00B408C3">
      <w:pPr>
        <w:jc w:val="both"/>
        <w:rPr>
          <w:rFonts w:eastAsia="Calibri"/>
          <w:b/>
          <w:sz w:val="24"/>
          <w:lang w:val="en-GB"/>
        </w:rPr>
      </w:pPr>
      <w:r>
        <w:rPr>
          <w:rFonts w:eastAsia="Calibri"/>
          <w:b/>
          <w:sz w:val="24"/>
          <w:lang w:val="en-GB"/>
        </w:rPr>
        <w:t>8</w:t>
      </w:r>
      <w:r w:rsidR="00CD797D" w:rsidRPr="00CD797D">
        <w:rPr>
          <w:rFonts w:eastAsia="Calibri"/>
          <w:b/>
          <w:sz w:val="24"/>
          <w:lang w:val="en-GB"/>
        </w:rPr>
        <w:tab/>
      </w:r>
      <w:r w:rsidR="00907852" w:rsidRPr="00CD797D">
        <w:rPr>
          <w:rFonts w:eastAsia="Calibri"/>
          <w:b/>
          <w:sz w:val="24"/>
          <w:lang w:val="en-GB"/>
        </w:rPr>
        <w:t>Conclusion</w:t>
      </w:r>
    </w:p>
    <w:p w14:paraId="7F5EA0EF" w14:textId="77777777" w:rsidR="00B408C3" w:rsidRDefault="00B408C3" w:rsidP="00B408C3">
      <w:pPr>
        <w:jc w:val="both"/>
        <w:rPr>
          <w:rFonts w:eastAsia="Calibri"/>
          <w:b/>
          <w:sz w:val="24"/>
          <w:lang w:val="en-GB"/>
        </w:rPr>
      </w:pPr>
    </w:p>
    <w:p w14:paraId="71D960FB" w14:textId="77777777" w:rsidR="006F20C4" w:rsidRDefault="008F077A" w:rsidP="0070543E">
      <w:pPr>
        <w:jc w:val="both"/>
        <w:rPr>
          <w:rFonts w:eastAsia="Calibri"/>
          <w:sz w:val="24"/>
          <w:lang w:val="en-GB"/>
        </w:rPr>
      </w:pPr>
      <w:r w:rsidRPr="008F077A">
        <w:rPr>
          <w:rFonts w:eastAsia="Calibri"/>
          <w:sz w:val="24"/>
          <w:lang w:val="en-GB"/>
        </w:rPr>
        <w:t>Demonstratives are among essential components of language that enables speakers and addresses develop a shared sense of reference in both physical and discourse contexts.</w:t>
      </w:r>
      <w:r>
        <w:rPr>
          <w:rFonts w:eastAsia="Calibri"/>
          <w:sz w:val="24"/>
          <w:lang w:val="en-GB"/>
        </w:rPr>
        <w:t xml:space="preserve"> </w:t>
      </w:r>
      <w:r w:rsidR="00907852" w:rsidRPr="00907852">
        <w:rPr>
          <w:rFonts w:eastAsia="Calibri"/>
          <w:sz w:val="24"/>
          <w:lang w:val="en-GB"/>
        </w:rPr>
        <w:t xml:space="preserve">This paper </w:t>
      </w:r>
      <w:r>
        <w:rPr>
          <w:rFonts w:eastAsia="Calibri"/>
          <w:sz w:val="24"/>
          <w:lang w:val="en-GB"/>
        </w:rPr>
        <w:t xml:space="preserve">has examined </w:t>
      </w:r>
      <w:r w:rsidR="00907852" w:rsidRPr="00907852">
        <w:rPr>
          <w:rFonts w:eastAsia="Calibri"/>
          <w:sz w:val="24"/>
          <w:lang w:val="en-GB"/>
        </w:rPr>
        <w:t xml:space="preserve">demonstratives in Kiwoso in relation to form, syntactic structure and functions. </w:t>
      </w:r>
      <w:r>
        <w:rPr>
          <w:rFonts w:eastAsia="Calibri"/>
          <w:sz w:val="24"/>
          <w:lang w:val="en-GB"/>
        </w:rPr>
        <w:t xml:space="preserve">The findings demonstrate that </w:t>
      </w:r>
      <w:r w:rsidR="00907852" w:rsidRPr="00907852">
        <w:rPr>
          <w:rFonts w:eastAsia="Calibri"/>
          <w:sz w:val="24"/>
          <w:lang w:val="en-GB"/>
        </w:rPr>
        <w:t xml:space="preserve">Kiwoso exhibits three-way system of demonstratives, namely proximal, medial, and distal. </w:t>
      </w:r>
      <w:r>
        <w:rPr>
          <w:rFonts w:eastAsia="Calibri"/>
          <w:sz w:val="24"/>
          <w:lang w:val="en-GB"/>
        </w:rPr>
        <w:t xml:space="preserve">These forms are deeply integrated into noun class system. It has been established further that the morphological structure of demonstratives in </w:t>
      </w:r>
      <w:r w:rsidR="002D6B14">
        <w:rPr>
          <w:rFonts w:eastAsia="Calibri"/>
          <w:sz w:val="24"/>
          <w:lang w:val="en-GB"/>
        </w:rPr>
        <w:t>Kiwoso involves an initial element</w:t>
      </w:r>
      <w:r>
        <w:rPr>
          <w:rFonts w:eastAsia="Calibri"/>
          <w:sz w:val="24"/>
          <w:lang w:val="en-GB"/>
        </w:rPr>
        <w:t xml:space="preserve"> e- for the proximal and medial forms. </w:t>
      </w:r>
    </w:p>
    <w:p w14:paraId="720170B9" w14:textId="77777777" w:rsidR="006F20C4" w:rsidRDefault="00DB3EFE" w:rsidP="00C37B90">
      <w:pPr>
        <w:ind w:firstLine="720"/>
        <w:jc w:val="both"/>
        <w:rPr>
          <w:rFonts w:eastAsia="Calibri"/>
          <w:sz w:val="24"/>
          <w:lang w:val="en-GB"/>
        </w:rPr>
      </w:pPr>
      <w:r>
        <w:rPr>
          <w:rFonts w:eastAsia="Calibri"/>
          <w:sz w:val="24"/>
          <w:lang w:val="en-GB"/>
        </w:rPr>
        <w:t>Syntactically, demonstratives in Kiwoso display both pronominal and adnominal characteristics. The adnominal demonstratives are canonically postposed. The findings indicate that in addition to their primary function (</w:t>
      </w:r>
      <w:proofErr w:type="gramStart"/>
      <w:r>
        <w:rPr>
          <w:rFonts w:eastAsia="Calibri"/>
          <w:sz w:val="24"/>
          <w:lang w:val="en-GB"/>
        </w:rPr>
        <w:t>spatial-deixis</w:t>
      </w:r>
      <w:proofErr w:type="gramEnd"/>
      <w:r>
        <w:rPr>
          <w:rFonts w:eastAsia="Calibri"/>
          <w:sz w:val="24"/>
          <w:lang w:val="en-GB"/>
        </w:rPr>
        <w:t>), demonstratives serve other linguistic and communicative</w:t>
      </w:r>
      <w:r w:rsidR="00E27247">
        <w:rPr>
          <w:rFonts w:eastAsia="Calibri"/>
          <w:sz w:val="24"/>
          <w:lang w:val="en-GB"/>
        </w:rPr>
        <w:t xml:space="preserve"> roles such as marking emphasis</w:t>
      </w:r>
      <w:r>
        <w:rPr>
          <w:rFonts w:eastAsia="Calibri"/>
          <w:sz w:val="24"/>
          <w:lang w:val="en-GB"/>
        </w:rPr>
        <w:t xml:space="preserve"> and recognitional function.</w:t>
      </w:r>
    </w:p>
    <w:p w14:paraId="5A0FA850" w14:textId="77777777" w:rsidR="007C12DA" w:rsidRDefault="00DB3EFE" w:rsidP="007C12DA">
      <w:pPr>
        <w:ind w:firstLine="720"/>
        <w:jc w:val="both"/>
        <w:rPr>
          <w:rFonts w:eastAsia="Calibri"/>
          <w:sz w:val="24"/>
          <w:lang w:val="en-GB"/>
        </w:rPr>
      </w:pPr>
      <w:r>
        <w:rPr>
          <w:rFonts w:eastAsia="Calibri"/>
          <w:sz w:val="24"/>
          <w:lang w:val="en-GB"/>
        </w:rPr>
        <w:t xml:space="preserve">This study has contributed insights into morphosyntactic typology and </w:t>
      </w:r>
      <w:proofErr w:type="gramStart"/>
      <w:r>
        <w:rPr>
          <w:rFonts w:eastAsia="Calibri"/>
          <w:sz w:val="24"/>
          <w:lang w:val="en-GB"/>
        </w:rPr>
        <w:t>semantic-pragmatics</w:t>
      </w:r>
      <w:proofErr w:type="gramEnd"/>
      <w:r>
        <w:rPr>
          <w:rFonts w:eastAsia="Calibri"/>
          <w:sz w:val="24"/>
          <w:lang w:val="en-GB"/>
        </w:rPr>
        <w:t xml:space="preserve"> of demonstratives in Bantu languages. The paper has focused on demonstratives in the spoken discourse, it would </w:t>
      </w:r>
      <w:r w:rsidR="00E27247">
        <w:rPr>
          <w:rFonts w:eastAsia="Calibri"/>
          <w:sz w:val="24"/>
          <w:lang w:val="en-GB"/>
        </w:rPr>
        <w:t xml:space="preserve">be </w:t>
      </w:r>
      <w:r>
        <w:rPr>
          <w:rFonts w:eastAsia="Calibri"/>
          <w:sz w:val="24"/>
          <w:lang w:val="en-GB"/>
        </w:rPr>
        <w:t xml:space="preserve">interesting to </w:t>
      </w:r>
      <w:r w:rsidR="00E27247">
        <w:rPr>
          <w:rFonts w:eastAsia="Calibri"/>
          <w:sz w:val="24"/>
          <w:lang w:val="en-GB"/>
        </w:rPr>
        <w:t>conduct</w:t>
      </w:r>
      <w:r w:rsidR="004D60EA">
        <w:rPr>
          <w:rFonts w:eastAsia="Calibri"/>
          <w:sz w:val="24"/>
          <w:lang w:val="en-GB"/>
        </w:rPr>
        <w:t xml:space="preserve"> a comparative study on the morphosyntax and </w:t>
      </w:r>
      <w:proofErr w:type="gramStart"/>
      <w:r w:rsidR="004D60EA">
        <w:rPr>
          <w:rFonts w:eastAsia="Calibri"/>
          <w:sz w:val="24"/>
          <w:lang w:val="en-GB"/>
        </w:rPr>
        <w:t>semantic-pragmatics</w:t>
      </w:r>
      <w:proofErr w:type="gramEnd"/>
      <w:r w:rsidR="004D60EA">
        <w:rPr>
          <w:rFonts w:eastAsia="Calibri"/>
          <w:sz w:val="24"/>
          <w:lang w:val="en-GB"/>
        </w:rPr>
        <w:t xml:space="preserve"> of demonstratives in Kiwoso and other related Bantu languages to provide deeper insights into Bantu syntax, morphology, and linguistic typology.</w:t>
      </w:r>
    </w:p>
    <w:p w14:paraId="0B5D258D" w14:textId="6352464A" w:rsidR="00CD797D" w:rsidRPr="007C12DA" w:rsidRDefault="007C12DA" w:rsidP="007C12DA">
      <w:pPr>
        <w:rPr>
          <w:rFonts w:eastAsia="Calibri"/>
          <w:sz w:val="24"/>
          <w:lang w:val="en-GB"/>
        </w:rPr>
      </w:pPr>
      <w:r>
        <w:rPr>
          <w:rFonts w:eastAsia="Calibri"/>
          <w:sz w:val="24"/>
          <w:lang w:val="en-GB"/>
        </w:rPr>
        <w:br w:type="page"/>
      </w:r>
      <w:r w:rsidR="00CD797D" w:rsidRPr="00CD797D">
        <w:rPr>
          <w:rFonts w:eastAsia="MS Mincho"/>
          <w:b/>
          <w:sz w:val="24"/>
          <w:lang w:val="en-GB" w:eastAsia="en-GB"/>
        </w:rPr>
        <w:lastRenderedPageBreak/>
        <w:t>Abbreviations</w:t>
      </w:r>
    </w:p>
    <w:p w14:paraId="0F76482D" w14:textId="77777777" w:rsidR="00410994" w:rsidRPr="00CD797D" w:rsidRDefault="00410994" w:rsidP="00CD797D">
      <w:pPr>
        <w:ind w:left="284" w:hanging="284"/>
        <w:jc w:val="both"/>
        <w:rPr>
          <w:rFonts w:eastAsia="MS Mincho"/>
          <w:b/>
          <w:sz w:val="24"/>
          <w:lang w:val="en-GB" w:eastAsia="en-GB"/>
        </w:rPr>
      </w:pPr>
    </w:p>
    <w:p w14:paraId="47BB916E" w14:textId="77777777" w:rsidR="00CD797D" w:rsidRPr="00CD797D" w:rsidRDefault="0005453D" w:rsidP="00CD797D">
      <w:pPr>
        <w:ind w:left="284" w:hanging="284"/>
        <w:jc w:val="both"/>
        <w:rPr>
          <w:rFonts w:eastAsia="MS Mincho"/>
          <w:sz w:val="24"/>
          <w:lang w:val="en-GB" w:eastAsia="en-GB"/>
        </w:rPr>
      </w:pPr>
      <w:r>
        <w:rPr>
          <w:rFonts w:eastAsia="MS Mincho"/>
          <w:sz w:val="24"/>
          <w:lang w:val="en-GB" w:eastAsia="en-GB"/>
        </w:rPr>
        <w:t>APPL</w:t>
      </w:r>
      <w:r>
        <w:rPr>
          <w:rFonts w:eastAsia="MS Mincho"/>
          <w:sz w:val="24"/>
          <w:lang w:val="en-GB" w:eastAsia="en-GB"/>
        </w:rPr>
        <w:tab/>
      </w:r>
      <w:r>
        <w:rPr>
          <w:rFonts w:eastAsia="MS Mincho"/>
          <w:sz w:val="24"/>
          <w:lang w:val="en-GB" w:eastAsia="en-GB"/>
        </w:rPr>
        <w:tab/>
      </w:r>
      <w:r>
        <w:rPr>
          <w:rFonts w:eastAsia="MS Mincho"/>
          <w:sz w:val="24"/>
          <w:lang w:val="en-GB" w:eastAsia="en-GB"/>
        </w:rPr>
        <w:tab/>
      </w:r>
      <w:r w:rsidR="00CD797D" w:rsidRPr="00CD797D">
        <w:rPr>
          <w:rFonts w:eastAsia="MS Mincho"/>
          <w:sz w:val="24"/>
          <w:lang w:val="en-GB" w:eastAsia="en-GB"/>
        </w:rPr>
        <w:t>applicative</w:t>
      </w:r>
    </w:p>
    <w:p w14:paraId="01C713D0" w14:textId="77777777" w:rsidR="00CD797D" w:rsidRPr="00CD797D" w:rsidRDefault="0005453D" w:rsidP="00CD797D">
      <w:pPr>
        <w:jc w:val="both"/>
        <w:rPr>
          <w:rFonts w:eastAsia="Calibri"/>
          <w:sz w:val="24"/>
          <w:lang w:val="en-GB"/>
        </w:rPr>
      </w:pPr>
      <w:r>
        <w:rPr>
          <w:rFonts w:eastAsia="Calibri"/>
          <w:sz w:val="24"/>
          <w:lang w:val="en-GB"/>
        </w:rPr>
        <w:t>AUG</w:t>
      </w:r>
      <w:r>
        <w:rPr>
          <w:rFonts w:eastAsia="Calibri"/>
          <w:sz w:val="24"/>
          <w:lang w:val="en-GB"/>
        </w:rPr>
        <w:tab/>
      </w:r>
      <w:r>
        <w:rPr>
          <w:rFonts w:eastAsia="Calibri"/>
          <w:sz w:val="24"/>
          <w:lang w:val="en-GB"/>
        </w:rPr>
        <w:tab/>
      </w:r>
      <w:r>
        <w:rPr>
          <w:rFonts w:eastAsia="Calibri"/>
          <w:sz w:val="24"/>
          <w:lang w:val="en-GB"/>
        </w:rPr>
        <w:tab/>
      </w:r>
      <w:r>
        <w:rPr>
          <w:rFonts w:eastAsia="Calibri"/>
          <w:sz w:val="24"/>
          <w:lang w:val="en-GB"/>
        </w:rPr>
        <w:tab/>
      </w:r>
      <w:r w:rsidR="00CD797D" w:rsidRPr="00CD797D">
        <w:rPr>
          <w:rFonts w:eastAsia="Calibri"/>
          <w:sz w:val="24"/>
          <w:lang w:val="en-GB"/>
        </w:rPr>
        <w:t>augment</w:t>
      </w:r>
      <w:r w:rsidR="00CD797D" w:rsidRPr="00CD797D">
        <w:rPr>
          <w:rFonts w:eastAsia="Calibri"/>
          <w:sz w:val="24"/>
          <w:lang w:val="en-GB"/>
        </w:rPr>
        <w:tab/>
      </w:r>
    </w:p>
    <w:p w14:paraId="4D4FC6C9" w14:textId="77777777" w:rsidR="00CD797D" w:rsidRPr="00CD797D" w:rsidRDefault="00CD797D" w:rsidP="00CD797D">
      <w:pPr>
        <w:jc w:val="both"/>
        <w:rPr>
          <w:rFonts w:eastAsia="Calibri"/>
          <w:sz w:val="24"/>
          <w:lang w:val="en-GB"/>
        </w:rPr>
      </w:pPr>
      <w:r w:rsidRPr="00CD797D">
        <w:rPr>
          <w:rFonts w:eastAsia="Calibri"/>
          <w:sz w:val="24"/>
          <w:lang w:val="en-GB"/>
        </w:rPr>
        <w:t>DEM</w:t>
      </w:r>
      <w:r w:rsidRPr="00CD797D">
        <w:rPr>
          <w:rFonts w:eastAsia="Calibri"/>
          <w:sz w:val="24"/>
          <w:lang w:val="en-GB"/>
        </w:rPr>
        <w:tab/>
      </w:r>
      <w:r w:rsidRPr="00CD797D">
        <w:rPr>
          <w:rFonts w:eastAsia="Calibri"/>
          <w:sz w:val="24"/>
          <w:lang w:val="en-GB"/>
        </w:rPr>
        <w:tab/>
      </w:r>
      <w:r w:rsidRPr="00CD797D">
        <w:rPr>
          <w:rFonts w:eastAsia="Calibri"/>
          <w:sz w:val="24"/>
          <w:lang w:val="en-GB"/>
        </w:rPr>
        <w:tab/>
      </w:r>
      <w:r w:rsidRPr="00CD797D">
        <w:rPr>
          <w:rFonts w:eastAsia="Calibri"/>
          <w:sz w:val="24"/>
          <w:lang w:val="en-GB"/>
        </w:rPr>
        <w:tab/>
        <w:t>demonstrative morpheme</w:t>
      </w:r>
    </w:p>
    <w:p w14:paraId="0889FE04" w14:textId="77777777" w:rsidR="00CD797D" w:rsidRPr="00CD797D" w:rsidRDefault="00CD797D" w:rsidP="00CD797D">
      <w:pPr>
        <w:jc w:val="both"/>
        <w:rPr>
          <w:rFonts w:eastAsia="Calibri"/>
          <w:sz w:val="24"/>
          <w:lang w:val="en-GB"/>
        </w:rPr>
      </w:pPr>
      <w:r w:rsidRPr="00CD797D">
        <w:rPr>
          <w:rFonts w:eastAsia="Calibri"/>
          <w:sz w:val="24"/>
          <w:lang w:val="en-GB"/>
        </w:rPr>
        <w:t>DIST</w:t>
      </w:r>
      <w:r w:rsidRPr="00CD797D">
        <w:rPr>
          <w:rFonts w:eastAsia="Calibri"/>
          <w:sz w:val="24"/>
          <w:lang w:val="en-GB"/>
        </w:rPr>
        <w:tab/>
      </w:r>
      <w:r w:rsidRPr="00CD797D">
        <w:rPr>
          <w:rFonts w:eastAsia="Calibri"/>
          <w:sz w:val="24"/>
          <w:lang w:val="en-GB"/>
        </w:rPr>
        <w:tab/>
      </w:r>
      <w:r w:rsidRPr="00CD797D">
        <w:rPr>
          <w:rFonts w:eastAsia="Calibri"/>
          <w:sz w:val="24"/>
          <w:lang w:val="en-GB"/>
        </w:rPr>
        <w:tab/>
      </w:r>
      <w:r w:rsidRPr="00CD797D">
        <w:rPr>
          <w:rFonts w:eastAsia="Calibri"/>
          <w:sz w:val="24"/>
          <w:lang w:val="en-GB"/>
        </w:rPr>
        <w:tab/>
        <w:t>distal</w:t>
      </w:r>
    </w:p>
    <w:p w14:paraId="30E2A6A3" w14:textId="77777777" w:rsidR="00CD797D" w:rsidRPr="00CD797D" w:rsidRDefault="00CD797D" w:rsidP="00CD797D">
      <w:pPr>
        <w:jc w:val="both"/>
        <w:rPr>
          <w:rFonts w:eastAsia="Calibri"/>
          <w:sz w:val="24"/>
          <w:lang w:val="en-GB"/>
        </w:rPr>
      </w:pPr>
      <w:r w:rsidRPr="00CD797D">
        <w:rPr>
          <w:rFonts w:eastAsia="Calibri"/>
          <w:sz w:val="24"/>
          <w:lang w:val="en-GB"/>
        </w:rPr>
        <w:t>FV</w:t>
      </w:r>
      <w:r w:rsidRPr="00CD797D">
        <w:rPr>
          <w:rFonts w:eastAsia="Calibri"/>
          <w:sz w:val="24"/>
          <w:lang w:val="en-GB"/>
        </w:rPr>
        <w:tab/>
      </w:r>
      <w:r w:rsidRPr="00CD797D">
        <w:rPr>
          <w:rFonts w:eastAsia="Calibri"/>
          <w:sz w:val="24"/>
          <w:lang w:val="en-GB"/>
        </w:rPr>
        <w:tab/>
      </w:r>
      <w:r w:rsidRPr="00CD797D">
        <w:rPr>
          <w:rFonts w:eastAsia="Calibri"/>
          <w:sz w:val="24"/>
          <w:lang w:val="en-GB"/>
        </w:rPr>
        <w:tab/>
      </w:r>
      <w:r w:rsidRPr="00CD797D">
        <w:rPr>
          <w:rFonts w:eastAsia="Calibri"/>
          <w:sz w:val="24"/>
          <w:lang w:val="en-GB"/>
        </w:rPr>
        <w:tab/>
      </w:r>
      <w:r w:rsidRPr="00CD797D">
        <w:rPr>
          <w:rFonts w:eastAsia="Calibri"/>
          <w:sz w:val="24"/>
          <w:lang w:val="en-GB"/>
        </w:rPr>
        <w:tab/>
      </w:r>
      <w:r w:rsidRPr="00CD797D">
        <w:rPr>
          <w:rFonts w:eastAsia="Calibri"/>
          <w:sz w:val="24"/>
          <w:lang w:val="en-GB"/>
        </w:rPr>
        <w:tab/>
        <w:t>final vowel</w:t>
      </w:r>
    </w:p>
    <w:p w14:paraId="021F8420" w14:textId="77777777" w:rsidR="00CD797D" w:rsidRPr="00CD797D" w:rsidRDefault="00CD797D" w:rsidP="00CD797D">
      <w:pPr>
        <w:jc w:val="both"/>
        <w:rPr>
          <w:rFonts w:eastAsia="Calibri"/>
          <w:sz w:val="24"/>
          <w:lang w:val="en-GB"/>
        </w:rPr>
      </w:pPr>
      <w:r w:rsidRPr="00CD797D">
        <w:rPr>
          <w:rFonts w:eastAsia="Calibri"/>
          <w:sz w:val="24"/>
          <w:lang w:val="en-GB"/>
        </w:rPr>
        <w:t>LOC</w:t>
      </w:r>
      <w:r w:rsidRPr="00CD797D">
        <w:rPr>
          <w:rFonts w:eastAsia="Calibri"/>
          <w:sz w:val="24"/>
          <w:lang w:val="en-GB"/>
        </w:rPr>
        <w:tab/>
      </w:r>
      <w:r w:rsidRPr="00CD797D">
        <w:rPr>
          <w:rFonts w:eastAsia="Calibri"/>
          <w:sz w:val="24"/>
          <w:lang w:val="en-GB"/>
        </w:rPr>
        <w:tab/>
      </w:r>
      <w:r w:rsidRPr="00CD797D">
        <w:rPr>
          <w:rFonts w:eastAsia="Calibri"/>
          <w:sz w:val="24"/>
          <w:lang w:val="en-GB"/>
        </w:rPr>
        <w:tab/>
      </w:r>
      <w:r w:rsidRPr="00CD797D">
        <w:rPr>
          <w:rFonts w:eastAsia="Calibri"/>
          <w:sz w:val="24"/>
          <w:lang w:val="en-GB"/>
        </w:rPr>
        <w:tab/>
        <w:t>locative</w:t>
      </w:r>
    </w:p>
    <w:p w14:paraId="0E1C68FD" w14:textId="77777777" w:rsidR="00CD797D" w:rsidRPr="00CD797D" w:rsidRDefault="00CD797D" w:rsidP="00CD797D">
      <w:pPr>
        <w:jc w:val="both"/>
        <w:rPr>
          <w:rFonts w:eastAsia="Calibri"/>
          <w:sz w:val="24"/>
          <w:lang w:val="en-GB"/>
        </w:rPr>
      </w:pPr>
      <w:r w:rsidRPr="00CD797D">
        <w:rPr>
          <w:rFonts w:eastAsia="Calibri"/>
          <w:sz w:val="24"/>
          <w:lang w:val="en-GB"/>
        </w:rPr>
        <w:t>MED</w:t>
      </w:r>
      <w:r w:rsidRPr="00CD797D">
        <w:rPr>
          <w:rFonts w:eastAsia="Calibri"/>
          <w:sz w:val="24"/>
          <w:lang w:val="en-GB"/>
        </w:rPr>
        <w:tab/>
      </w:r>
      <w:r w:rsidRPr="00CD797D">
        <w:rPr>
          <w:rFonts w:eastAsia="Calibri"/>
          <w:sz w:val="24"/>
          <w:lang w:val="en-GB"/>
        </w:rPr>
        <w:tab/>
      </w:r>
      <w:r w:rsidRPr="00CD797D">
        <w:rPr>
          <w:rFonts w:eastAsia="Calibri"/>
          <w:sz w:val="24"/>
          <w:lang w:val="en-GB"/>
        </w:rPr>
        <w:tab/>
      </w:r>
      <w:r w:rsidRPr="00CD797D">
        <w:rPr>
          <w:rFonts w:eastAsia="Calibri"/>
          <w:sz w:val="24"/>
          <w:lang w:val="en-GB"/>
        </w:rPr>
        <w:tab/>
        <w:t>medial</w:t>
      </w:r>
    </w:p>
    <w:p w14:paraId="72F46F93" w14:textId="77777777" w:rsidR="00CD797D" w:rsidRPr="00CD797D" w:rsidRDefault="00CD797D" w:rsidP="00CD797D">
      <w:pPr>
        <w:jc w:val="both"/>
        <w:rPr>
          <w:rFonts w:eastAsia="Calibri"/>
          <w:sz w:val="24"/>
          <w:lang w:val="en-GB"/>
        </w:rPr>
      </w:pPr>
      <w:r w:rsidRPr="00CD797D">
        <w:rPr>
          <w:rFonts w:eastAsia="Calibri"/>
          <w:sz w:val="24"/>
          <w:lang w:val="en-GB"/>
        </w:rPr>
        <w:t>NEG</w:t>
      </w:r>
      <w:r w:rsidRPr="00CD797D">
        <w:rPr>
          <w:rFonts w:eastAsia="Calibri"/>
          <w:sz w:val="24"/>
          <w:lang w:val="en-GB"/>
        </w:rPr>
        <w:tab/>
      </w:r>
      <w:r w:rsidRPr="00CD797D">
        <w:rPr>
          <w:rFonts w:eastAsia="Calibri"/>
          <w:sz w:val="24"/>
          <w:lang w:val="en-GB"/>
        </w:rPr>
        <w:tab/>
      </w:r>
      <w:r w:rsidRPr="00CD797D">
        <w:rPr>
          <w:rFonts w:eastAsia="Calibri"/>
          <w:sz w:val="24"/>
          <w:lang w:val="en-GB"/>
        </w:rPr>
        <w:tab/>
      </w:r>
      <w:r w:rsidRPr="00CD797D">
        <w:rPr>
          <w:rFonts w:eastAsia="Calibri"/>
          <w:sz w:val="24"/>
          <w:lang w:val="en-GB"/>
        </w:rPr>
        <w:tab/>
        <w:t>negation</w:t>
      </w:r>
    </w:p>
    <w:p w14:paraId="26695E0E" w14:textId="77777777" w:rsidR="00CD797D" w:rsidRPr="00CD797D" w:rsidRDefault="00CD797D" w:rsidP="00CD797D">
      <w:pPr>
        <w:jc w:val="both"/>
        <w:rPr>
          <w:rFonts w:eastAsia="Calibri"/>
          <w:sz w:val="24"/>
          <w:lang w:val="en-GB"/>
        </w:rPr>
      </w:pPr>
      <w:r w:rsidRPr="00CD797D">
        <w:rPr>
          <w:rFonts w:eastAsia="Calibri"/>
          <w:sz w:val="24"/>
          <w:lang w:val="en-GB"/>
        </w:rPr>
        <w:t>OM</w:t>
      </w:r>
      <w:r w:rsidRPr="00CD797D">
        <w:rPr>
          <w:rFonts w:eastAsia="Calibri"/>
          <w:sz w:val="24"/>
          <w:lang w:val="en-GB"/>
        </w:rPr>
        <w:tab/>
      </w:r>
      <w:r w:rsidRPr="00CD797D">
        <w:rPr>
          <w:rFonts w:eastAsia="Calibri"/>
          <w:sz w:val="24"/>
          <w:lang w:val="en-GB"/>
        </w:rPr>
        <w:tab/>
      </w:r>
      <w:r w:rsidRPr="00CD797D">
        <w:rPr>
          <w:rFonts w:eastAsia="Calibri"/>
          <w:sz w:val="24"/>
          <w:lang w:val="en-GB"/>
        </w:rPr>
        <w:tab/>
      </w:r>
      <w:r w:rsidRPr="00CD797D">
        <w:rPr>
          <w:rFonts w:eastAsia="Calibri"/>
          <w:sz w:val="24"/>
          <w:lang w:val="en-GB"/>
        </w:rPr>
        <w:tab/>
      </w:r>
      <w:r w:rsidRPr="00CD797D">
        <w:rPr>
          <w:rFonts w:eastAsia="Calibri"/>
          <w:sz w:val="24"/>
          <w:lang w:val="en-GB"/>
        </w:rPr>
        <w:tab/>
        <w:t>object marker</w:t>
      </w:r>
    </w:p>
    <w:p w14:paraId="3349F81C" w14:textId="77777777" w:rsidR="00CD797D" w:rsidRPr="00CD797D" w:rsidRDefault="00CD797D" w:rsidP="00CD797D">
      <w:pPr>
        <w:jc w:val="both"/>
        <w:rPr>
          <w:rFonts w:eastAsia="Calibri"/>
          <w:sz w:val="24"/>
          <w:lang w:val="en-GB"/>
        </w:rPr>
      </w:pPr>
      <w:r w:rsidRPr="00CD797D">
        <w:rPr>
          <w:rFonts w:eastAsia="Calibri"/>
          <w:sz w:val="24"/>
          <w:lang w:val="en-GB"/>
        </w:rPr>
        <w:t>PASS</w:t>
      </w:r>
      <w:r w:rsidRPr="00CD797D">
        <w:rPr>
          <w:rFonts w:eastAsia="Calibri"/>
          <w:sz w:val="24"/>
          <w:lang w:val="en-GB"/>
        </w:rPr>
        <w:tab/>
      </w:r>
      <w:r w:rsidRPr="00CD797D">
        <w:rPr>
          <w:rFonts w:eastAsia="Calibri"/>
          <w:sz w:val="24"/>
          <w:lang w:val="en-GB"/>
        </w:rPr>
        <w:tab/>
      </w:r>
      <w:r w:rsidRPr="00CD797D">
        <w:rPr>
          <w:rFonts w:eastAsia="Calibri"/>
          <w:sz w:val="24"/>
          <w:lang w:val="en-GB"/>
        </w:rPr>
        <w:tab/>
        <w:t>passive</w:t>
      </w:r>
    </w:p>
    <w:p w14:paraId="37C0066A" w14:textId="77777777" w:rsidR="00CD797D" w:rsidRPr="00CD797D" w:rsidRDefault="00CD797D" w:rsidP="00CD797D">
      <w:pPr>
        <w:jc w:val="both"/>
        <w:rPr>
          <w:rFonts w:eastAsia="Calibri"/>
          <w:sz w:val="24"/>
          <w:lang w:val="en-GB"/>
        </w:rPr>
      </w:pPr>
      <w:r w:rsidRPr="00CD797D">
        <w:rPr>
          <w:rFonts w:eastAsia="Calibri"/>
          <w:sz w:val="24"/>
          <w:lang w:val="en-GB"/>
        </w:rPr>
        <w:t>PFV</w:t>
      </w:r>
      <w:r w:rsidRPr="00CD797D">
        <w:rPr>
          <w:rFonts w:eastAsia="Calibri"/>
          <w:sz w:val="24"/>
          <w:lang w:val="en-GB"/>
        </w:rPr>
        <w:tab/>
      </w:r>
      <w:r w:rsidRPr="00CD797D">
        <w:rPr>
          <w:rFonts w:eastAsia="Calibri"/>
          <w:sz w:val="24"/>
          <w:lang w:val="en-GB"/>
        </w:rPr>
        <w:tab/>
      </w:r>
      <w:r w:rsidRPr="00CD797D">
        <w:rPr>
          <w:rFonts w:eastAsia="Calibri"/>
          <w:sz w:val="24"/>
          <w:lang w:val="en-GB"/>
        </w:rPr>
        <w:tab/>
      </w:r>
      <w:r w:rsidRPr="00CD797D">
        <w:rPr>
          <w:rFonts w:eastAsia="Calibri"/>
          <w:sz w:val="24"/>
          <w:lang w:val="en-GB"/>
        </w:rPr>
        <w:tab/>
        <w:t>perfective</w:t>
      </w:r>
    </w:p>
    <w:p w14:paraId="5CC2EBD8" w14:textId="77777777" w:rsidR="00CD797D" w:rsidRPr="00CD797D" w:rsidRDefault="00CD797D" w:rsidP="00CD797D">
      <w:pPr>
        <w:jc w:val="both"/>
        <w:rPr>
          <w:rFonts w:eastAsia="Calibri"/>
          <w:sz w:val="24"/>
          <w:lang w:val="en-GB"/>
        </w:rPr>
      </w:pPr>
      <w:r w:rsidRPr="00CD797D">
        <w:rPr>
          <w:rFonts w:eastAsia="Calibri"/>
          <w:sz w:val="24"/>
          <w:lang w:val="en-GB"/>
        </w:rPr>
        <w:t>PL</w:t>
      </w:r>
      <w:r w:rsidRPr="00CD797D">
        <w:rPr>
          <w:rFonts w:eastAsia="Calibri"/>
          <w:sz w:val="24"/>
          <w:lang w:val="en-GB"/>
        </w:rPr>
        <w:tab/>
      </w:r>
      <w:r w:rsidRPr="00CD797D">
        <w:rPr>
          <w:rFonts w:eastAsia="Calibri"/>
          <w:sz w:val="24"/>
          <w:lang w:val="en-GB"/>
        </w:rPr>
        <w:tab/>
      </w:r>
      <w:r w:rsidRPr="00CD797D">
        <w:rPr>
          <w:rFonts w:eastAsia="Calibri"/>
          <w:sz w:val="24"/>
          <w:lang w:val="en-GB"/>
        </w:rPr>
        <w:tab/>
      </w:r>
      <w:r w:rsidRPr="00CD797D">
        <w:rPr>
          <w:rFonts w:eastAsia="Calibri"/>
          <w:sz w:val="24"/>
          <w:lang w:val="en-GB"/>
        </w:rPr>
        <w:tab/>
      </w:r>
      <w:r w:rsidRPr="00CD797D">
        <w:rPr>
          <w:rFonts w:eastAsia="Calibri"/>
          <w:sz w:val="24"/>
          <w:lang w:val="en-GB"/>
        </w:rPr>
        <w:tab/>
      </w:r>
      <w:r w:rsidRPr="00CD797D">
        <w:rPr>
          <w:rFonts w:eastAsia="Calibri"/>
          <w:sz w:val="24"/>
          <w:lang w:val="en-GB"/>
        </w:rPr>
        <w:tab/>
        <w:t>plural</w:t>
      </w:r>
    </w:p>
    <w:p w14:paraId="3CDEA76B" w14:textId="77777777" w:rsidR="00CD797D" w:rsidRPr="00CD797D" w:rsidRDefault="00CD797D" w:rsidP="00CD797D">
      <w:pPr>
        <w:jc w:val="both"/>
        <w:rPr>
          <w:rFonts w:eastAsia="Calibri"/>
          <w:sz w:val="24"/>
          <w:lang w:val="en-GB"/>
        </w:rPr>
      </w:pPr>
      <w:r w:rsidRPr="00CD797D">
        <w:rPr>
          <w:rFonts w:eastAsia="Calibri"/>
          <w:sz w:val="24"/>
          <w:lang w:val="en-GB"/>
        </w:rPr>
        <w:t>POSS</w:t>
      </w:r>
      <w:r w:rsidRPr="00CD797D">
        <w:rPr>
          <w:rFonts w:eastAsia="Calibri"/>
          <w:sz w:val="24"/>
          <w:lang w:val="en-GB"/>
        </w:rPr>
        <w:tab/>
      </w:r>
      <w:r w:rsidRPr="00CD797D">
        <w:rPr>
          <w:rFonts w:eastAsia="Calibri"/>
          <w:sz w:val="24"/>
          <w:lang w:val="en-GB"/>
        </w:rPr>
        <w:tab/>
      </w:r>
      <w:r w:rsidRPr="00CD797D">
        <w:rPr>
          <w:rFonts w:eastAsia="Calibri"/>
          <w:sz w:val="24"/>
          <w:lang w:val="en-GB"/>
        </w:rPr>
        <w:tab/>
        <w:t>possessive</w:t>
      </w:r>
    </w:p>
    <w:p w14:paraId="44C98791" w14:textId="77777777" w:rsidR="00CD797D" w:rsidRPr="00CD797D" w:rsidRDefault="00CD797D" w:rsidP="00CD797D">
      <w:pPr>
        <w:jc w:val="both"/>
        <w:rPr>
          <w:rFonts w:eastAsia="Calibri"/>
          <w:sz w:val="24"/>
          <w:lang w:val="en-GB"/>
        </w:rPr>
      </w:pPr>
      <w:r w:rsidRPr="00CD797D">
        <w:rPr>
          <w:rFonts w:eastAsia="Calibri"/>
          <w:sz w:val="24"/>
          <w:lang w:val="en-GB"/>
        </w:rPr>
        <w:t>PROX</w:t>
      </w:r>
      <w:r w:rsidRPr="00CD797D">
        <w:rPr>
          <w:rFonts w:eastAsia="Calibri"/>
          <w:sz w:val="24"/>
          <w:lang w:val="en-GB"/>
        </w:rPr>
        <w:tab/>
      </w:r>
      <w:r w:rsidRPr="00CD797D">
        <w:rPr>
          <w:rFonts w:eastAsia="Calibri"/>
          <w:sz w:val="24"/>
          <w:lang w:val="en-GB"/>
        </w:rPr>
        <w:tab/>
      </w:r>
      <w:r w:rsidRPr="00CD797D">
        <w:rPr>
          <w:rFonts w:eastAsia="Calibri"/>
          <w:sz w:val="24"/>
          <w:lang w:val="en-GB"/>
        </w:rPr>
        <w:tab/>
        <w:t>proximal</w:t>
      </w:r>
    </w:p>
    <w:p w14:paraId="02629B66" w14:textId="77777777" w:rsidR="00CD797D" w:rsidRPr="00CD797D" w:rsidRDefault="00CD797D" w:rsidP="00CD797D">
      <w:pPr>
        <w:jc w:val="both"/>
        <w:rPr>
          <w:rFonts w:eastAsia="Calibri"/>
          <w:sz w:val="24"/>
          <w:lang w:val="en-GB"/>
        </w:rPr>
      </w:pPr>
      <w:r w:rsidRPr="00CD797D">
        <w:rPr>
          <w:rFonts w:eastAsia="Calibri"/>
          <w:sz w:val="24"/>
          <w:lang w:val="en-GB"/>
        </w:rPr>
        <w:t>PST</w:t>
      </w:r>
      <w:r w:rsidRPr="00CD797D">
        <w:rPr>
          <w:rFonts w:eastAsia="Calibri"/>
          <w:sz w:val="24"/>
          <w:lang w:val="en-GB"/>
        </w:rPr>
        <w:tab/>
      </w:r>
      <w:r w:rsidRPr="00CD797D">
        <w:rPr>
          <w:rFonts w:eastAsia="Calibri"/>
          <w:sz w:val="24"/>
          <w:lang w:val="en-GB"/>
        </w:rPr>
        <w:tab/>
      </w:r>
      <w:r w:rsidRPr="00CD797D">
        <w:rPr>
          <w:rFonts w:eastAsia="Calibri"/>
          <w:sz w:val="24"/>
          <w:lang w:val="en-GB"/>
        </w:rPr>
        <w:tab/>
      </w:r>
      <w:r w:rsidRPr="00CD797D">
        <w:rPr>
          <w:rFonts w:eastAsia="Calibri"/>
          <w:sz w:val="24"/>
          <w:lang w:val="en-GB"/>
        </w:rPr>
        <w:tab/>
      </w:r>
      <w:r w:rsidRPr="00CD797D">
        <w:rPr>
          <w:rFonts w:eastAsia="Calibri"/>
          <w:sz w:val="24"/>
          <w:lang w:val="en-GB"/>
        </w:rPr>
        <w:tab/>
        <w:t>past</w:t>
      </w:r>
    </w:p>
    <w:p w14:paraId="1BF043BE" w14:textId="77777777" w:rsidR="00CD797D" w:rsidRPr="00CD797D" w:rsidRDefault="00CD797D" w:rsidP="00CD797D">
      <w:pPr>
        <w:jc w:val="both"/>
        <w:rPr>
          <w:rFonts w:eastAsia="Calibri"/>
          <w:sz w:val="24"/>
          <w:lang w:val="en-GB"/>
        </w:rPr>
      </w:pPr>
      <w:r w:rsidRPr="00CD797D">
        <w:rPr>
          <w:rFonts w:eastAsia="Calibri"/>
          <w:sz w:val="24"/>
          <w:lang w:val="en-GB"/>
        </w:rPr>
        <w:t>SM</w:t>
      </w:r>
      <w:r w:rsidRPr="00CD797D">
        <w:rPr>
          <w:rFonts w:eastAsia="Calibri"/>
          <w:sz w:val="24"/>
          <w:lang w:val="en-GB"/>
        </w:rPr>
        <w:tab/>
      </w:r>
      <w:r w:rsidRPr="00CD797D">
        <w:rPr>
          <w:rFonts w:eastAsia="Calibri"/>
          <w:sz w:val="24"/>
          <w:lang w:val="en-GB"/>
        </w:rPr>
        <w:tab/>
      </w:r>
      <w:r w:rsidRPr="00CD797D">
        <w:rPr>
          <w:rFonts w:eastAsia="Calibri"/>
          <w:sz w:val="24"/>
          <w:lang w:val="en-GB"/>
        </w:rPr>
        <w:tab/>
      </w:r>
      <w:r w:rsidRPr="00CD797D">
        <w:rPr>
          <w:rFonts w:eastAsia="Calibri"/>
          <w:sz w:val="24"/>
          <w:lang w:val="en-GB"/>
        </w:rPr>
        <w:tab/>
      </w:r>
      <w:r w:rsidRPr="00CD797D">
        <w:rPr>
          <w:rFonts w:eastAsia="Calibri"/>
          <w:sz w:val="24"/>
          <w:lang w:val="en-GB"/>
        </w:rPr>
        <w:tab/>
        <w:t>subject marker</w:t>
      </w:r>
    </w:p>
    <w:p w14:paraId="6B637F87" w14:textId="77777777" w:rsidR="00B269D5" w:rsidRDefault="00CD797D" w:rsidP="00B269D5">
      <w:pPr>
        <w:jc w:val="both"/>
        <w:rPr>
          <w:rFonts w:eastAsia="Calibri"/>
          <w:sz w:val="24"/>
          <w:lang w:val="en-GB"/>
        </w:rPr>
      </w:pPr>
      <w:r w:rsidRPr="00CD797D">
        <w:rPr>
          <w:rFonts w:eastAsia="Calibri"/>
          <w:sz w:val="24"/>
          <w:lang w:val="en-GB"/>
        </w:rPr>
        <w:t>SG</w:t>
      </w:r>
      <w:r w:rsidRPr="00CD797D">
        <w:rPr>
          <w:rFonts w:eastAsia="Calibri"/>
          <w:sz w:val="24"/>
          <w:lang w:val="en-GB"/>
        </w:rPr>
        <w:tab/>
      </w:r>
      <w:r w:rsidRPr="00CD797D">
        <w:rPr>
          <w:rFonts w:eastAsia="Calibri"/>
          <w:sz w:val="24"/>
          <w:lang w:val="en-GB"/>
        </w:rPr>
        <w:tab/>
      </w:r>
      <w:r w:rsidRPr="00CD797D">
        <w:rPr>
          <w:rFonts w:eastAsia="Calibri"/>
          <w:sz w:val="24"/>
          <w:lang w:val="en-GB"/>
        </w:rPr>
        <w:tab/>
      </w:r>
      <w:r w:rsidRPr="00CD797D">
        <w:rPr>
          <w:rFonts w:eastAsia="Calibri"/>
          <w:sz w:val="24"/>
          <w:lang w:val="en-GB"/>
        </w:rPr>
        <w:tab/>
      </w:r>
      <w:r w:rsidRPr="00CD797D">
        <w:rPr>
          <w:rFonts w:eastAsia="Calibri"/>
          <w:sz w:val="24"/>
          <w:lang w:val="en-GB"/>
        </w:rPr>
        <w:tab/>
      </w:r>
      <w:r w:rsidRPr="00CD797D">
        <w:rPr>
          <w:rFonts w:eastAsia="Calibri"/>
          <w:sz w:val="24"/>
          <w:lang w:val="en-GB"/>
        </w:rPr>
        <w:tab/>
        <w:t>singular</w:t>
      </w:r>
    </w:p>
    <w:p w14:paraId="4E5B1E5B" w14:textId="77777777" w:rsidR="0017527E" w:rsidRDefault="0017527E" w:rsidP="00B269D5">
      <w:pPr>
        <w:jc w:val="both"/>
        <w:rPr>
          <w:rFonts w:eastAsia="Calibri"/>
          <w:b/>
          <w:sz w:val="24"/>
          <w:lang w:val="en-GB"/>
        </w:rPr>
      </w:pPr>
    </w:p>
    <w:p w14:paraId="7AFDF520" w14:textId="77777777" w:rsidR="00534334" w:rsidRDefault="00534334" w:rsidP="00B269D5">
      <w:pPr>
        <w:jc w:val="both"/>
        <w:rPr>
          <w:rFonts w:eastAsia="Calibri"/>
          <w:b/>
          <w:sz w:val="24"/>
          <w:lang w:val="en-GB"/>
        </w:rPr>
      </w:pPr>
    </w:p>
    <w:p w14:paraId="1FFF2ECA" w14:textId="77777777" w:rsidR="00907852" w:rsidRDefault="00907852" w:rsidP="00B269D5">
      <w:pPr>
        <w:jc w:val="both"/>
        <w:rPr>
          <w:rFonts w:eastAsia="Calibri"/>
          <w:b/>
          <w:sz w:val="24"/>
          <w:lang w:val="en-GB"/>
        </w:rPr>
      </w:pPr>
      <w:r w:rsidRPr="005B402A">
        <w:rPr>
          <w:rFonts w:eastAsia="Calibri"/>
          <w:b/>
          <w:sz w:val="24"/>
          <w:lang w:val="en-GB"/>
        </w:rPr>
        <w:t>References</w:t>
      </w:r>
    </w:p>
    <w:p w14:paraId="1BB2C1E5" w14:textId="77777777" w:rsidR="00B269D5" w:rsidRPr="00A04199" w:rsidRDefault="00B269D5" w:rsidP="00B269D5">
      <w:pPr>
        <w:jc w:val="both"/>
        <w:rPr>
          <w:rFonts w:eastAsia="Calibri"/>
          <w:sz w:val="24"/>
          <w:lang w:val="en-GB"/>
        </w:rPr>
      </w:pPr>
    </w:p>
    <w:p w14:paraId="4E6D950E" w14:textId="797D687F" w:rsidR="00666B52" w:rsidRDefault="0032571F" w:rsidP="002225E5">
      <w:pPr>
        <w:ind w:left="720" w:hanging="720"/>
        <w:jc w:val="both"/>
        <w:rPr>
          <w:rFonts w:eastAsia="Times New Roman"/>
          <w:szCs w:val="22"/>
          <w:lang w:val="en-GB" w:eastAsia="en-GB"/>
        </w:rPr>
      </w:pPr>
      <w:r w:rsidRPr="009250E7">
        <w:rPr>
          <w:rFonts w:eastAsia="Times New Roman"/>
          <w:szCs w:val="22"/>
          <w:lang w:val="en-GB" w:eastAsia="en-GB"/>
        </w:rPr>
        <w:t xml:space="preserve">Ahn, Dorothy &amp; </w:t>
      </w:r>
      <w:r w:rsidR="009250E7" w:rsidRPr="009250E7">
        <w:rPr>
          <w:rFonts w:eastAsia="Times New Roman"/>
          <w:szCs w:val="22"/>
          <w:lang w:val="en-GB" w:eastAsia="en-GB"/>
        </w:rPr>
        <w:t xml:space="preserve">Van der Wal, Jenneke. </w:t>
      </w:r>
      <w:r w:rsidRPr="009250E7">
        <w:rPr>
          <w:rFonts w:eastAsia="Times New Roman"/>
          <w:szCs w:val="22"/>
          <w:lang w:val="en-GB" w:eastAsia="en-GB"/>
        </w:rPr>
        <w:t xml:space="preserve">2022. What does that </w:t>
      </w:r>
      <w:proofErr w:type="spellStart"/>
      <w:r w:rsidRPr="009250E7">
        <w:rPr>
          <w:rFonts w:eastAsia="Times New Roman"/>
          <w:szCs w:val="22"/>
          <w:lang w:val="en-GB" w:eastAsia="en-GB"/>
        </w:rPr>
        <w:t>Lugwere</w:t>
      </w:r>
      <w:proofErr w:type="spellEnd"/>
      <w:r w:rsidRPr="009250E7">
        <w:rPr>
          <w:rFonts w:eastAsia="Times New Roman"/>
          <w:szCs w:val="22"/>
          <w:lang w:val="en-GB" w:eastAsia="en-GB"/>
        </w:rPr>
        <w:t xml:space="preserve"> demonstrative refer to? A semantic analysis of proximity and exteriority. </w:t>
      </w:r>
      <w:r w:rsidRPr="009250E7">
        <w:rPr>
          <w:rFonts w:eastAsia="Times New Roman"/>
          <w:i/>
          <w:szCs w:val="22"/>
          <w:lang w:val="en-GB" w:eastAsia="en-GB"/>
        </w:rPr>
        <w:t>Studies in African Linguistics</w:t>
      </w:r>
      <w:r w:rsidRPr="009250E7">
        <w:rPr>
          <w:rFonts w:eastAsia="Times New Roman"/>
          <w:szCs w:val="22"/>
          <w:lang w:val="en-GB" w:eastAsia="en-GB"/>
        </w:rPr>
        <w:t xml:space="preserve"> 48(1). 1-24.</w:t>
      </w:r>
    </w:p>
    <w:p w14:paraId="670B2C01" w14:textId="77777777" w:rsidR="00A86FF7" w:rsidRDefault="00A86FF7" w:rsidP="00666B52">
      <w:pPr>
        <w:ind w:left="1800" w:hanging="1800"/>
        <w:jc w:val="both"/>
        <w:rPr>
          <w:rFonts w:eastAsia="Times New Roman"/>
          <w:szCs w:val="22"/>
          <w:lang w:val="en-GB" w:eastAsia="en-GB"/>
        </w:rPr>
      </w:pPr>
    </w:p>
    <w:p w14:paraId="2C3953D7" w14:textId="24F487BC" w:rsidR="0032571F" w:rsidRDefault="0032571F" w:rsidP="002225E5">
      <w:pPr>
        <w:ind w:left="720" w:hanging="720"/>
        <w:jc w:val="both"/>
        <w:rPr>
          <w:rFonts w:eastAsia="Times New Roman"/>
          <w:szCs w:val="22"/>
          <w:lang w:val="en-GB" w:eastAsia="en-GB"/>
        </w:rPr>
      </w:pPr>
      <w:r w:rsidRPr="0032571F">
        <w:rPr>
          <w:rFonts w:eastAsia="Times New Roman"/>
          <w:szCs w:val="22"/>
          <w:lang w:val="en-GB" w:eastAsia="en-GB"/>
        </w:rPr>
        <w:t xml:space="preserve">Asiimwe, Allen. 2014. </w:t>
      </w:r>
      <w:r w:rsidRPr="0032571F">
        <w:rPr>
          <w:rFonts w:eastAsia="Times New Roman"/>
          <w:iCs/>
          <w:szCs w:val="22"/>
          <w:lang w:val="en-GB" w:eastAsia="en-GB"/>
        </w:rPr>
        <w:t xml:space="preserve">Definiteness and specificity in Runyankore-Rukiga. </w:t>
      </w:r>
      <w:r w:rsidRPr="0032571F">
        <w:rPr>
          <w:rFonts w:eastAsia="Times New Roman"/>
          <w:szCs w:val="22"/>
          <w:lang w:val="en-GB" w:eastAsia="en-GB"/>
        </w:rPr>
        <w:t>Stellenbosch</w:t>
      </w:r>
      <w:r w:rsidRPr="0032571F">
        <w:rPr>
          <w:rFonts w:eastAsia="Times New Roman"/>
          <w:iCs/>
          <w:szCs w:val="22"/>
          <w:lang w:val="en-GB" w:eastAsia="en-GB"/>
        </w:rPr>
        <w:t>:</w:t>
      </w:r>
      <w:r w:rsidRPr="0032571F">
        <w:rPr>
          <w:rFonts w:eastAsia="Times New Roman"/>
          <w:szCs w:val="22"/>
          <w:lang w:val="en-GB" w:eastAsia="en-GB"/>
        </w:rPr>
        <w:t xml:space="preserve"> Stellenbosch</w:t>
      </w:r>
      <w:r w:rsidR="002225E5">
        <w:rPr>
          <w:rFonts w:eastAsia="Times New Roman"/>
          <w:szCs w:val="22"/>
          <w:lang w:val="en-GB" w:eastAsia="en-GB"/>
        </w:rPr>
        <w:t xml:space="preserve"> </w:t>
      </w:r>
      <w:r w:rsidRPr="0032571F">
        <w:rPr>
          <w:rFonts w:eastAsia="Times New Roman"/>
          <w:szCs w:val="22"/>
          <w:lang w:val="en-GB" w:eastAsia="en-GB"/>
        </w:rPr>
        <w:t>University (Doctoral dissertation.)</w:t>
      </w:r>
    </w:p>
    <w:p w14:paraId="5B762160" w14:textId="77777777" w:rsidR="00A86FF7" w:rsidRPr="0032571F" w:rsidRDefault="00A86FF7" w:rsidP="00666B52">
      <w:pPr>
        <w:ind w:left="1800" w:hanging="1800"/>
        <w:jc w:val="both"/>
        <w:rPr>
          <w:rFonts w:eastAsia="Times New Roman"/>
          <w:szCs w:val="22"/>
          <w:lang w:val="en-GB" w:eastAsia="en-GB"/>
        </w:rPr>
      </w:pPr>
    </w:p>
    <w:p w14:paraId="2E521967" w14:textId="0D83868A" w:rsidR="0032571F" w:rsidRDefault="0032571F" w:rsidP="002225E5">
      <w:pPr>
        <w:ind w:left="720" w:hanging="720"/>
        <w:jc w:val="both"/>
        <w:rPr>
          <w:rFonts w:eastAsia="Times New Roman"/>
          <w:szCs w:val="22"/>
          <w:lang w:val="en-GB" w:eastAsia="en-GB"/>
        </w:rPr>
      </w:pPr>
      <w:r w:rsidRPr="0032571F">
        <w:rPr>
          <w:rFonts w:eastAsia="Times New Roman"/>
          <w:szCs w:val="22"/>
          <w:lang w:val="en-GB" w:eastAsia="en-GB"/>
        </w:rPr>
        <w:t>Asiimwe, Allen. 2024. The structure, distribution and function of demonstratives in Runyankor</w:t>
      </w:r>
      <w:r w:rsidR="00666B52">
        <w:rPr>
          <w:rFonts w:eastAsia="Times New Roman"/>
          <w:szCs w:val="22"/>
          <w:lang w:val="en-GB" w:eastAsia="en-GB"/>
        </w:rPr>
        <w:t>e-</w:t>
      </w:r>
      <w:r w:rsidRPr="0032571F">
        <w:rPr>
          <w:rFonts w:eastAsia="Times New Roman"/>
          <w:szCs w:val="22"/>
          <w:lang w:val="en-GB" w:eastAsia="en-GB"/>
        </w:rPr>
        <w:t xml:space="preserve">Rukiga. In </w:t>
      </w:r>
      <w:r w:rsidR="009250E7" w:rsidRPr="009250E7">
        <w:rPr>
          <w:rFonts w:eastAsia="Times New Roman"/>
          <w:szCs w:val="22"/>
          <w:lang w:val="en-GB" w:eastAsia="en-GB"/>
        </w:rPr>
        <w:t>Gibson</w:t>
      </w:r>
      <w:r w:rsidR="00003078">
        <w:rPr>
          <w:rFonts w:eastAsia="Times New Roman"/>
          <w:szCs w:val="22"/>
          <w:lang w:val="en-GB" w:eastAsia="en-GB"/>
        </w:rPr>
        <w:t>,</w:t>
      </w:r>
      <w:r w:rsidR="009250E7" w:rsidRPr="009250E7">
        <w:rPr>
          <w:rFonts w:eastAsia="Times New Roman"/>
          <w:szCs w:val="22"/>
          <w:lang w:val="en-GB" w:eastAsia="en-GB"/>
        </w:rPr>
        <w:t xml:space="preserve"> Hannah</w:t>
      </w:r>
      <w:r w:rsidR="00003078">
        <w:rPr>
          <w:rFonts w:eastAsia="Times New Roman"/>
          <w:szCs w:val="22"/>
          <w:lang w:val="en-GB" w:eastAsia="en-GB"/>
        </w:rPr>
        <w:t xml:space="preserve"> &amp;</w:t>
      </w:r>
      <w:r w:rsidR="009250E7" w:rsidRPr="009250E7">
        <w:rPr>
          <w:rFonts w:eastAsia="Times New Roman"/>
          <w:szCs w:val="22"/>
          <w:lang w:val="en-GB" w:eastAsia="en-GB"/>
        </w:rPr>
        <w:t xml:space="preserve"> </w:t>
      </w:r>
      <w:proofErr w:type="spellStart"/>
      <w:r w:rsidR="009250E7" w:rsidRPr="009250E7">
        <w:rPr>
          <w:rFonts w:eastAsia="Times New Roman"/>
          <w:szCs w:val="22"/>
          <w:lang w:val="en-GB" w:eastAsia="en-GB"/>
        </w:rPr>
        <w:t>Guérois</w:t>
      </w:r>
      <w:proofErr w:type="spellEnd"/>
      <w:r w:rsidR="00003078">
        <w:rPr>
          <w:rFonts w:eastAsia="Times New Roman"/>
          <w:szCs w:val="22"/>
          <w:lang w:val="en-GB" w:eastAsia="en-GB"/>
        </w:rPr>
        <w:t>,</w:t>
      </w:r>
      <w:r w:rsidR="009250E7" w:rsidRPr="009250E7">
        <w:rPr>
          <w:rFonts w:eastAsia="Times New Roman"/>
          <w:szCs w:val="22"/>
          <w:lang w:val="en-GB" w:eastAsia="en-GB"/>
        </w:rPr>
        <w:t xml:space="preserve"> Rozenn</w:t>
      </w:r>
      <w:r w:rsidR="00003078">
        <w:rPr>
          <w:rFonts w:eastAsia="Times New Roman"/>
          <w:szCs w:val="22"/>
          <w:lang w:val="en-GB" w:eastAsia="en-GB"/>
        </w:rPr>
        <w:t xml:space="preserve"> &amp;</w:t>
      </w:r>
      <w:r w:rsidR="009250E7" w:rsidRPr="009250E7">
        <w:rPr>
          <w:rFonts w:eastAsia="Times New Roman"/>
          <w:szCs w:val="22"/>
          <w:lang w:val="en-GB" w:eastAsia="en-GB"/>
        </w:rPr>
        <w:t xml:space="preserve"> Mapunda</w:t>
      </w:r>
      <w:r w:rsidR="00003078">
        <w:rPr>
          <w:rFonts w:eastAsia="Times New Roman"/>
          <w:szCs w:val="22"/>
          <w:lang w:val="en-GB" w:eastAsia="en-GB"/>
        </w:rPr>
        <w:t>,</w:t>
      </w:r>
      <w:r w:rsidR="009250E7" w:rsidRPr="009250E7">
        <w:rPr>
          <w:rFonts w:eastAsia="Times New Roman"/>
          <w:szCs w:val="22"/>
          <w:lang w:val="en-GB" w:eastAsia="en-GB"/>
        </w:rPr>
        <w:t xml:space="preserve"> </w:t>
      </w:r>
      <w:proofErr w:type="spellStart"/>
      <w:r w:rsidR="009250E7" w:rsidRPr="009250E7">
        <w:rPr>
          <w:rFonts w:eastAsia="Times New Roman"/>
          <w:szCs w:val="22"/>
          <w:lang w:val="en-GB" w:eastAsia="en-GB"/>
        </w:rPr>
        <w:t>Gastor</w:t>
      </w:r>
      <w:proofErr w:type="spellEnd"/>
      <w:r w:rsidR="009250E7" w:rsidRPr="009250E7">
        <w:rPr>
          <w:rFonts w:eastAsia="Times New Roman"/>
          <w:szCs w:val="22"/>
          <w:lang w:val="en-GB" w:eastAsia="en-GB"/>
        </w:rPr>
        <w:t xml:space="preserve"> &amp; Marten</w:t>
      </w:r>
      <w:r w:rsidR="00003078">
        <w:rPr>
          <w:rFonts w:eastAsia="Times New Roman"/>
          <w:szCs w:val="22"/>
          <w:lang w:val="en-GB" w:eastAsia="en-GB"/>
        </w:rPr>
        <w:t>,</w:t>
      </w:r>
      <w:r w:rsidR="009250E7" w:rsidRPr="009250E7">
        <w:rPr>
          <w:rFonts w:eastAsia="Times New Roman"/>
          <w:szCs w:val="22"/>
          <w:lang w:val="en-GB" w:eastAsia="en-GB"/>
        </w:rPr>
        <w:t xml:space="preserve"> Lutz </w:t>
      </w:r>
      <w:r w:rsidRPr="0032571F">
        <w:rPr>
          <w:rFonts w:eastAsia="Times New Roman"/>
          <w:szCs w:val="22"/>
          <w:lang w:val="en-GB" w:eastAsia="en-GB"/>
        </w:rPr>
        <w:t xml:space="preserve">(eds.), </w:t>
      </w:r>
      <w:r w:rsidRPr="0032571F">
        <w:rPr>
          <w:rFonts w:eastAsia="Times New Roman"/>
          <w:i/>
          <w:iCs/>
          <w:szCs w:val="22"/>
          <w:lang w:val="en-GB" w:eastAsia="en-GB"/>
        </w:rPr>
        <w:t>Morphosyntactic variation in East African Bantu languages: Descriptive and comparative approaches</w:t>
      </w:r>
      <w:r w:rsidRPr="0032571F">
        <w:rPr>
          <w:rFonts w:eastAsia="Times New Roman"/>
          <w:szCs w:val="22"/>
          <w:lang w:val="en-GB" w:eastAsia="en-GB"/>
        </w:rPr>
        <w:t xml:space="preserve"> 43-83. Berlin: Language Science Press.</w:t>
      </w:r>
    </w:p>
    <w:p w14:paraId="2698B60E" w14:textId="77777777" w:rsidR="00A86FF7" w:rsidRDefault="00A86FF7" w:rsidP="00666B52">
      <w:pPr>
        <w:ind w:left="1800" w:hanging="1800"/>
        <w:jc w:val="both"/>
        <w:rPr>
          <w:rFonts w:eastAsia="Times New Roman"/>
          <w:szCs w:val="22"/>
          <w:lang w:val="en-GB" w:eastAsia="en-GB"/>
        </w:rPr>
      </w:pPr>
    </w:p>
    <w:p w14:paraId="1EA54409" w14:textId="77777777" w:rsidR="00E8503C" w:rsidRDefault="00E8503C" w:rsidP="00A04199">
      <w:pPr>
        <w:ind w:left="709" w:hanging="709"/>
        <w:jc w:val="both"/>
        <w:rPr>
          <w:rFonts w:eastAsia="Times New Roman"/>
          <w:szCs w:val="22"/>
          <w:lang w:val="en-GB" w:eastAsia="en-GB"/>
        </w:rPr>
      </w:pPr>
      <w:r>
        <w:rPr>
          <w:rFonts w:eastAsia="Times New Roman"/>
          <w:szCs w:val="22"/>
          <w:lang w:val="en-GB" w:eastAsia="en-GB"/>
        </w:rPr>
        <w:t xml:space="preserve">Carlson, Robert. 1994. </w:t>
      </w:r>
      <w:r w:rsidRPr="00E8503C">
        <w:rPr>
          <w:rFonts w:eastAsia="Times New Roman"/>
          <w:i/>
          <w:szCs w:val="22"/>
          <w:lang w:val="en-GB" w:eastAsia="en-GB"/>
        </w:rPr>
        <w:t xml:space="preserve">A grammar of </w:t>
      </w:r>
      <w:proofErr w:type="spellStart"/>
      <w:r w:rsidRPr="00E8503C">
        <w:rPr>
          <w:rFonts w:eastAsia="Times New Roman"/>
          <w:i/>
          <w:szCs w:val="22"/>
          <w:lang w:val="en-GB" w:eastAsia="en-GB"/>
        </w:rPr>
        <w:t>Supyire</w:t>
      </w:r>
      <w:proofErr w:type="spellEnd"/>
      <w:r>
        <w:rPr>
          <w:rFonts w:eastAsia="Times New Roman"/>
          <w:szCs w:val="22"/>
          <w:lang w:val="en-GB" w:eastAsia="en-GB"/>
        </w:rPr>
        <w:t>. Berlin: Mouton de Gruyter.</w:t>
      </w:r>
    </w:p>
    <w:p w14:paraId="1821286F" w14:textId="77777777" w:rsidR="00E5346D" w:rsidRPr="0032571F" w:rsidRDefault="00E5346D" w:rsidP="00A04199">
      <w:pPr>
        <w:ind w:left="709" w:hanging="709"/>
        <w:jc w:val="both"/>
        <w:rPr>
          <w:rFonts w:eastAsia="Times New Roman"/>
          <w:szCs w:val="22"/>
          <w:lang w:val="en-GB" w:eastAsia="en-GB"/>
        </w:rPr>
      </w:pPr>
    </w:p>
    <w:p w14:paraId="452FC8EA" w14:textId="77777777" w:rsidR="0032571F" w:rsidRDefault="0032571F" w:rsidP="002225E5">
      <w:pPr>
        <w:ind w:left="720" w:hanging="720"/>
        <w:jc w:val="both"/>
        <w:rPr>
          <w:rFonts w:eastAsia="LibertinusSerif-Regular-Identit"/>
          <w:szCs w:val="22"/>
          <w:lang w:val="en-GB"/>
        </w:rPr>
      </w:pPr>
      <w:r w:rsidRPr="0032571F">
        <w:rPr>
          <w:rFonts w:eastAsia="Times New Roman"/>
          <w:szCs w:val="22"/>
          <w:lang w:val="en-GB" w:eastAsia="en-GB"/>
        </w:rPr>
        <w:t>Diessel, Holger. 1999. The morphosyntax of demonstratives in synchrony and diachrony.</w:t>
      </w:r>
      <w:r w:rsidRPr="0032571F">
        <w:rPr>
          <w:rFonts w:ascii="LibertinusSerif-Italic-Identity" w:eastAsia="Calibri" w:hAnsi="LibertinusSerif-Italic-Identity" w:cs="LibertinusSerif-Italic-Identity"/>
          <w:i/>
          <w:iCs/>
          <w:szCs w:val="22"/>
          <w:lang w:val="en-GB"/>
        </w:rPr>
        <w:t xml:space="preserve"> </w:t>
      </w:r>
      <w:r w:rsidRPr="0032571F">
        <w:rPr>
          <w:rFonts w:eastAsia="Calibri"/>
          <w:i/>
          <w:iCs/>
          <w:szCs w:val="22"/>
          <w:lang w:val="en-GB"/>
        </w:rPr>
        <w:t xml:space="preserve">Linguistic Typology </w:t>
      </w:r>
      <w:r w:rsidRPr="0032571F">
        <w:rPr>
          <w:rFonts w:eastAsia="LibertinusSerif-Regular-Identit"/>
          <w:szCs w:val="22"/>
          <w:lang w:val="en-GB"/>
        </w:rPr>
        <w:t>3. 1-49.</w:t>
      </w:r>
    </w:p>
    <w:p w14:paraId="7CC3D1CB" w14:textId="77777777" w:rsidR="00A86FF7" w:rsidRPr="0032571F" w:rsidRDefault="00A86FF7" w:rsidP="00666B52">
      <w:pPr>
        <w:ind w:left="1800" w:hanging="1800"/>
        <w:jc w:val="both"/>
        <w:rPr>
          <w:rFonts w:ascii="LibertinusSerif-Regular-Identit" w:eastAsia="LibertinusSerif-Regular-Identit" w:hAnsi="LibertinusSerif-Italic-Identity" w:cs="LibertinusSerif-Regular-Identit"/>
          <w:szCs w:val="22"/>
          <w:lang w:val="en-GB"/>
        </w:rPr>
      </w:pPr>
    </w:p>
    <w:p w14:paraId="553B82F6" w14:textId="7AEA5D20" w:rsidR="0032571F" w:rsidRDefault="0032571F" w:rsidP="002225E5">
      <w:pPr>
        <w:autoSpaceDE w:val="0"/>
        <w:autoSpaceDN w:val="0"/>
        <w:adjustRightInd w:val="0"/>
        <w:ind w:left="720" w:hanging="720"/>
        <w:jc w:val="both"/>
        <w:rPr>
          <w:rFonts w:eastAsia="MS Mincho"/>
          <w:szCs w:val="22"/>
          <w:lang w:val="en-GB" w:eastAsia="en-GB"/>
        </w:rPr>
      </w:pPr>
      <w:r w:rsidRPr="0032571F">
        <w:rPr>
          <w:rFonts w:eastAsia="MS Mincho"/>
          <w:szCs w:val="22"/>
          <w:lang w:val="en-GB" w:eastAsia="en-GB"/>
        </w:rPr>
        <w:t xml:space="preserve">Diessel, Holger. 2006. Demonstratives, joint attention, and the emergence of grammar. </w:t>
      </w:r>
      <w:r w:rsidRPr="0032571F">
        <w:rPr>
          <w:rFonts w:eastAsia="MS Mincho"/>
          <w:i/>
          <w:iCs/>
          <w:szCs w:val="22"/>
          <w:lang w:val="en-GB" w:eastAsia="en-GB"/>
        </w:rPr>
        <w:t xml:space="preserve">Cognitive Linguistics </w:t>
      </w:r>
      <w:r w:rsidRPr="0032571F">
        <w:rPr>
          <w:rFonts w:eastAsia="MS Mincho"/>
          <w:szCs w:val="22"/>
          <w:lang w:val="en-GB" w:eastAsia="en-GB"/>
        </w:rPr>
        <w:t>17. 463</w:t>
      </w:r>
      <w:r w:rsidR="00AB2D64">
        <w:rPr>
          <w:rFonts w:eastAsia="MS Mincho"/>
          <w:szCs w:val="22"/>
          <w:lang w:val="en-GB" w:eastAsia="en-GB"/>
        </w:rPr>
        <w:t>-</w:t>
      </w:r>
      <w:r w:rsidRPr="0032571F">
        <w:rPr>
          <w:rFonts w:eastAsia="MS Mincho"/>
          <w:szCs w:val="22"/>
          <w:lang w:val="en-GB" w:eastAsia="en-GB"/>
        </w:rPr>
        <w:t>489.</w:t>
      </w:r>
    </w:p>
    <w:p w14:paraId="61C5955F" w14:textId="77777777" w:rsidR="00A86FF7" w:rsidRPr="0032571F" w:rsidRDefault="00A86FF7" w:rsidP="00666B52">
      <w:pPr>
        <w:autoSpaceDE w:val="0"/>
        <w:autoSpaceDN w:val="0"/>
        <w:adjustRightInd w:val="0"/>
        <w:ind w:left="1800" w:hanging="1800"/>
        <w:jc w:val="both"/>
        <w:rPr>
          <w:rFonts w:eastAsia="MS Mincho"/>
          <w:i/>
          <w:iCs/>
          <w:szCs w:val="22"/>
          <w:lang w:val="en-GB" w:eastAsia="en-GB"/>
        </w:rPr>
      </w:pPr>
    </w:p>
    <w:p w14:paraId="671BFBEB" w14:textId="77777777" w:rsidR="0032571F" w:rsidRDefault="0032571F" w:rsidP="002225E5">
      <w:pPr>
        <w:ind w:left="720" w:hanging="720"/>
        <w:jc w:val="both"/>
        <w:rPr>
          <w:rFonts w:eastAsia="MS Mincho"/>
          <w:szCs w:val="22"/>
          <w:lang w:val="en-GB" w:eastAsia="en-GB"/>
        </w:rPr>
      </w:pPr>
      <w:r w:rsidRPr="0032571F">
        <w:rPr>
          <w:rFonts w:eastAsia="MS Mincho"/>
          <w:szCs w:val="22"/>
          <w:lang w:val="en-GB" w:eastAsia="en-GB"/>
        </w:rPr>
        <w:t xml:space="preserve">Dixon, R. M. W. 2003. Demonstratives: A cross-linguistic typology. </w:t>
      </w:r>
      <w:r w:rsidRPr="0032571F">
        <w:rPr>
          <w:rFonts w:eastAsia="MS Mincho"/>
          <w:i/>
          <w:iCs/>
          <w:szCs w:val="22"/>
          <w:lang w:val="en-GB" w:eastAsia="en-GB"/>
        </w:rPr>
        <w:t xml:space="preserve">Studies in Language </w:t>
      </w:r>
      <w:r w:rsidR="00C90A57">
        <w:rPr>
          <w:rFonts w:eastAsia="MS Mincho"/>
          <w:szCs w:val="22"/>
          <w:lang w:val="en-GB" w:eastAsia="en-GB"/>
        </w:rPr>
        <w:t>27(1). 61-</w:t>
      </w:r>
      <w:r w:rsidRPr="0032571F">
        <w:rPr>
          <w:rFonts w:eastAsia="MS Mincho"/>
          <w:szCs w:val="22"/>
          <w:lang w:val="en-GB" w:eastAsia="en-GB"/>
        </w:rPr>
        <w:t>112.</w:t>
      </w:r>
    </w:p>
    <w:p w14:paraId="48553DFC" w14:textId="77777777" w:rsidR="00A86FF7" w:rsidRDefault="00A86FF7" w:rsidP="00666B52">
      <w:pPr>
        <w:ind w:left="1800" w:hanging="1800"/>
        <w:jc w:val="both"/>
        <w:rPr>
          <w:rFonts w:eastAsia="MS Mincho"/>
          <w:szCs w:val="22"/>
          <w:lang w:val="en-GB" w:eastAsia="en-GB"/>
        </w:rPr>
      </w:pPr>
    </w:p>
    <w:p w14:paraId="379C5D6F" w14:textId="7515E961" w:rsidR="00D67331" w:rsidRDefault="00D67331" w:rsidP="002225E5">
      <w:pPr>
        <w:ind w:left="720" w:hanging="720"/>
        <w:jc w:val="both"/>
        <w:rPr>
          <w:rFonts w:eastAsia="MS Mincho"/>
          <w:szCs w:val="22"/>
          <w:lang w:val="en-GB" w:eastAsia="en-GB"/>
        </w:rPr>
      </w:pPr>
      <w:r w:rsidRPr="009250E7">
        <w:rPr>
          <w:rFonts w:eastAsia="MS Mincho"/>
          <w:szCs w:val="22"/>
          <w:lang w:val="en-GB" w:eastAsia="en-GB"/>
        </w:rPr>
        <w:t>Du Plessis, Jacobus Albertus</w:t>
      </w:r>
      <w:r w:rsidR="00E237CB">
        <w:rPr>
          <w:rFonts w:eastAsia="MS Mincho"/>
          <w:szCs w:val="22"/>
          <w:lang w:val="en-GB" w:eastAsia="en-GB"/>
        </w:rPr>
        <w:t xml:space="preserve"> &amp;</w:t>
      </w:r>
      <w:r w:rsidRPr="009250E7">
        <w:rPr>
          <w:rFonts w:eastAsia="MS Mincho"/>
          <w:szCs w:val="22"/>
          <w:lang w:val="en-GB" w:eastAsia="en-GB"/>
        </w:rPr>
        <w:t xml:space="preserve"> </w:t>
      </w:r>
      <w:r w:rsidR="009250E7" w:rsidRPr="009250E7">
        <w:rPr>
          <w:rFonts w:eastAsia="MS Mincho"/>
          <w:szCs w:val="22"/>
          <w:lang w:val="en-GB" w:eastAsia="en-GB"/>
        </w:rPr>
        <w:t>Du Plessis</w:t>
      </w:r>
      <w:r w:rsidR="00E237CB">
        <w:rPr>
          <w:rFonts w:eastAsia="MS Mincho"/>
          <w:szCs w:val="22"/>
          <w:lang w:val="en-GB" w:eastAsia="en-GB"/>
        </w:rPr>
        <w:t>,</w:t>
      </w:r>
      <w:r w:rsidR="009250E7" w:rsidRPr="009250E7">
        <w:rPr>
          <w:rFonts w:eastAsia="MS Mincho"/>
          <w:szCs w:val="22"/>
          <w:lang w:val="en-GB" w:eastAsia="en-GB"/>
        </w:rPr>
        <w:t xml:space="preserve"> </w:t>
      </w:r>
      <w:r w:rsidRPr="009250E7">
        <w:rPr>
          <w:rFonts w:eastAsia="MS Mincho"/>
          <w:szCs w:val="22"/>
          <w:lang w:val="en-GB" w:eastAsia="en-GB"/>
        </w:rPr>
        <w:t xml:space="preserve">Jan Adriaan &amp; </w:t>
      </w:r>
      <w:r w:rsidR="009250E7" w:rsidRPr="009250E7">
        <w:rPr>
          <w:rFonts w:eastAsia="MS Mincho"/>
          <w:szCs w:val="22"/>
          <w:lang w:val="en-GB" w:eastAsia="en-GB"/>
        </w:rPr>
        <w:t xml:space="preserve">Visser, </w:t>
      </w:r>
      <w:r w:rsidRPr="009250E7">
        <w:rPr>
          <w:rFonts w:eastAsia="MS Mincho"/>
          <w:szCs w:val="22"/>
          <w:lang w:val="en-GB" w:eastAsia="en-GB"/>
        </w:rPr>
        <w:t xml:space="preserve">Marianna W. 1992. </w:t>
      </w:r>
      <w:r w:rsidRPr="009250E7">
        <w:rPr>
          <w:rFonts w:eastAsia="MS Mincho"/>
          <w:i/>
          <w:szCs w:val="22"/>
          <w:lang w:val="en-GB" w:eastAsia="en-GB"/>
        </w:rPr>
        <w:t>Xhosa syntax</w:t>
      </w:r>
      <w:r w:rsidRPr="009250E7">
        <w:rPr>
          <w:rFonts w:eastAsia="MS Mincho"/>
          <w:szCs w:val="22"/>
          <w:lang w:val="en-GB" w:eastAsia="en-GB"/>
        </w:rPr>
        <w:t>. Pretoria: Via Africa.</w:t>
      </w:r>
    </w:p>
    <w:p w14:paraId="3EDBF1F1" w14:textId="77777777" w:rsidR="00A86FF7" w:rsidRDefault="00A86FF7" w:rsidP="00666B52">
      <w:pPr>
        <w:ind w:left="1800" w:hanging="1800"/>
        <w:jc w:val="both"/>
        <w:rPr>
          <w:rFonts w:eastAsia="MS Mincho"/>
          <w:szCs w:val="22"/>
          <w:lang w:val="en-GB" w:eastAsia="en-GB"/>
        </w:rPr>
      </w:pPr>
    </w:p>
    <w:p w14:paraId="4D20EB7F" w14:textId="77777777" w:rsidR="00A86FF7" w:rsidRDefault="0032571F" w:rsidP="00A04199">
      <w:pPr>
        <w:ind w:left="709" w:hanging="709"/>
        <w:jc w:val="both"/>
        <w:rPr>
          <w:rFonts w:eastAsia="MS Mincho"/>
          <w:szCs w:val="22"/>
          <w:lang w:val="en-GB" w:eastAsia="en-GB"/>
        </w:rPr>
      </w:pPr>
      <w:r w:rsidRPr="0032571F">
        <w:rPr>
          <w:rFonts w:eastAsia="MS Mincho"/>
          <w:szCs w:val="22"/>
          <w:lang w:val="en-GB" w:eastAsia="en-GB"/>
        </w:rPr>
        <w:t xml:space="preserve">Fillmore, Charles J. 1997. </w:t>
      </w:r>
      <w:r w:rsidRPr="0032571F">
        <w:rPr>
          <w:rFonts w:eastAsia="MS Mincho"/>
          <w:i/>
          <w:szCs w:val="22"/>
          <w:lang w:val="en-GB" w:eastAsia="en-GB"/>
        </w:rPr>
        <w:t>Lectures in deixis</w:t>
      </w:r>
      <w:r w:rsidRPr="0032571F">
        <w:rPr>
          <w:rFonts w:eastAsia="MS Mincho"/>
          <w:szCs w:val="22"/>
          <w:lang w:val="en-GB" w:eastAsia="en-GB"/>
        </w:rPr>
        <w:t>. Stanford, CA: CSLI Publications.</w:t>
      </w:r>
    </w:p>
    <w:p w14:paraId="04B936DB" w14:textId="16DD916E" w:rsidR="0032571F" w:rsidRPr="0032571F" w:rsidRDefault="0032571F" w:rsidP="00A04199">
      <w:pPr>
        <w:ind w:left="709" w:hanging="709"/>
        <w:jc w:val="both"/>
        <w:rPr>
          <w:rFonts w:eastAsia="MS Mincho"/>
          <w:szCs w:val="22"/>
          <w:lang w:val="en-GB" w:eastAsia="en-GB"/>
        </w:rPr>
      </w:pPr>
      <w:r w:rsidRPr="0032571F">
        <w:rPr>
          <w:rFonts w:eastAsia="MS Mincho"/>
          <w:szCs w:val="22"/>
          <w:lang w:val="en-GB" w:eastAsia="en-GB"/>
        </w:rPr>
        <w:lastRenderedPageBreak/>
        <w:t xml:space="preserve"> </w:t>
      </w:r>
    </w:p>
    <w:p w14:paraId="7AA877B9" w14:textId="77777777" w:rsidR="001606AD" w:rsidRDefault="001606AD" w:rsidP="002225E5">
      <w:pPr>
        <w:autoSpaceDE w:val="0"/>
        <w:autoSpaceDN w:val="0"/>
        <w:adjustRightInd w:val="0"/>
        <w:ind w:left="720" w:hanging="720"/>
        <w:jc w:val="both"/>
        <w:rPr>
          <w:rFonts w:eastAsia="LibertinusSerif-Regular-Identit"/>
          <w:szCs w:val="22"/>
          <w:lang w:val="en-GB"/>
        </w:rPr>
      </w:pPr>
      <w:r w:rsidRPr="0032571F">
        <w:rPr>
          <w:rFonts w:eastAsia="LibertinusSerif-Regular-Identit"/>
          <w:szCs w:val="22"/>
          <w:lang w:val="en-GB"/>
        </w:rPr>
        <w:t xml:space="preserve">Gunnink, Hilde. 2018. </w:t>
      </w:r>
      <w:r w:rsidRPr="0032571F">
        <w:rPr>
          <w:rFonts w:eastAsia="LibertinusSerif-Regular-Identit"/>
          <w:iCs/>
          <w:szCs w:val="22"/>
          <w:lang w:val="en-GB"/>
        </w:rPr>
        <w:t xml:space="preserve">A grammar of </w:t>
      </w:r>
      <w:proofErr w:type="spellStart"/>
      <w:r w:rsidRPr="0032571F">
        <w:rPr>
          <w:rFonts w:eastAsia="LibertinusSerif-Regular-Identit"/>
          <w:iCs/>
          <w:szCs w:val="22"/>
          <w:lang w:val="en-GB"/>
        </w:rPr>
        <w:t>Fwe</w:t>
      </w:r>
      <w:proofErr w:type="spellEnd"/>
      <w:r w:rsidRPr="0032571F">
        <w:rPr>
          <w:rFonts w:eastAsia="LibertinusSerif-Regular-Identit"/>
          <w:iCs/>
          <w:szCs w:val="22"/>
          <w:lang w:val="en-GB"/>
        </w:rPr>
        <w:t>: A Bantu language of Zambia and Namibia</w:t>
      </w:r>
      <w:r w:rsidRPr="0032571F">
        <w:rPr>
          <w:rFonts w:eastAsia="LibertinusSerif-Regular-Identit"/>
          <w:szCs w:val="22"/>
          <w:lang w:val="en-GB"/>
        </w:rPr>
        <w:t>. Belgium: Ghent University. (Doctoral dissertation.)</w:t>
      </w:r>
    </w:p>
    <w:p w14:paraId="643974D5" w14:textId="77777777" w:rsidR="00A86FF7" w:rsidRDefault="00A86FF7" w:rsidP="00666B52">
      <w:pPr>
        <w:autoSpaceDE w:val="0"/>
        <w:autoSpaceDN w:val="0"/>
        <w:adjustRightInd w:val="0"/>
        <w:ind w:left="1800" w:hanging="1800"/>
        <w:jc w:val="both"/>
        <w:rPr>
          <w:rFonts w:eastAsia="LibertinusSerif-Regular-Identit"/>
          <w:szCs w:val="22"/>
          <w:lang w:val="en-GB"/>
        </w:rPr>
      </w:pPr>
    </w:p>
    <w:p w14:paraId="2C05FCCE" w14:textId="77777777" w:rsidR="001606AD" w:rsidRDefault="001606AD" w:rsidP="004A6D39">
      <w:pPr>
        <w:autoSpaceDE w:val="0"/>
        <w:autoSpaceDN w:val="0"/>
        <w:adjustRightInd w:val="0"/>
        <w:ind w:left="709" w:hanging="709"/>
        <w:jc w:val="both"/>
        <w:rPr>
          <w:rFonts w:eastAsia="LibertinusSerif-Regular-Identit"/>
          <w:szCs w:val="22"/>
          <w:lang w:val="en-GB"/>
        </w:rPr>
      </w:pPr>
      <w:r>
        <w:rPr>
          <w:rFonts w:eastAsia="LibertinusSerif-Regular-Identit"/>
          <w:szCs w:val="22"/>
          <w:lang w:val="en-GB"/>
        </w:rPr>
        <w:t xml:space="preserve">Guthrie, Malcolm. 1948. </w:t>
      </w:r>
      <w:r w:rsidRPr="001606AD">
        <w:rPr>
          <w:rFonts w:eastAsia="LibertinusSerif-Regular-Identit"/>
          <w:i/>
          <w:szCs w:val="22"/>
          <w:lang w:val="en-GB"/>
        </w:rPr>
        <w:t>The classification of the Bantu languages</w:t>
      </w:r>
      <w:r>
        <w:rPr>
          <w:rFonts w:eastAsia="LibertinusSerif-Regular-Identit"/>
          <w:szCs w:val="22"/>
          <w:lang w:val="en-GB"/>
        </w:rPr>
        <w:t>. London: Oxford University Press.</w:t>
      </w:r>
    </w:p>
    <w:p w14:paraId="4B22864E" w14:textId="77777777" w:rsidR="00A86FF7" w:rsidRDefault="00A86FF7" w:rsidP="004A6D39">
      <w:pPr>
        <w:autoSpaceDE w:val="0"/>
        <w:autoSpaceDN w:val="0"/>
        <w:adjustRightInd w:val="0"/>
        <w:ind w:left="709" w:hanging="709"/>
        <w:jc w:val="both"/>
        <w:rPr>
          <w:rFonts w:eastAsia="LibertinusSerif-Regular-Identit"/>
          <w:szCs w:val="22"/>
          <w:lang w:val="en-GB"/>
        </w:rPr>
      </w:pPr>
    </w:p>
    <w:p w14:paraId="7928DBBB" w14:textId="77777777" w:rsidR="004A6D39" w:rsidRDefault="004A6D39" w:rsidP="002225E5">
      <w:pPr>
        <w:autoSpaceDE w:val="0"/>
        <w:autoSpaceDN w:val="0"/>
        <w:adjustRightInd w:val="0"/>
        <w:ind w:left="720" w:hanging="720"/>
        <w:jc w:val="both"/>
        <w:rPr>
          <w:rFonts w:eastAsia="Calibri"/>
          <w:szCs w:val="22"/>
          <w:lang w:val="en-GB"/>
        </w:rPr>
      </w:pPr>
      <w:r w:rsidRPr="004A6D39">
        <w:rPr>
          <w:rFonts w:eastAsia="Calibri"/>
          <w:szCs w:val="22"/>
          <w:lang w:val="en-GB"/>
        </w:rPr>
        <w:t xml:space="preserve">Harjula, Lotta. 2004. </w:t>
      </w:r>
      <w:r w:rsidR="002233C8">
        <w:rPr>
          <w:rFonts w:eastAsia="Calibri"/>
          <w:i/>
          <w:iCs/>
          <w:szCs w:val="22"/>
          <w:lang w:val="en-GB"/>
        </w:rPr>
        <w:t>The Ha language of Tanzania: Grammar, t</w:t>
      </w:r>
      <w:r w:rsidRPr="004A6D39">
        <w:rPr>
          <w:rFonts w:eastAsia="Calibri"/>
          <w:i/>
          <w:iCs/>
          <w:szCs w:val="22"/>
          <w:lang w:val="en-GB"/>
        </w:rPr>
        <w:t xml:space="preserve">exts and </w:t>
      </w:r>
      <w:r w:rsidR="002233C8">
        <w:rPr>
          <w:rFonts w:eastAsia="Calibri"/>
          <w:i/>
          <w:iCs/>
          <w:szCs w:val="22"/>
          <w:lang w:val="en-GB"/>
        </w:rPr>
        <w:t>v</w:t>
      </w:r>
      <w:r w:rsidRPr="004A6D39">
        <w:rPr>
          <w:rFonts w:eastAsia="Calibri"/>
          <w:i/>
          <w:iCs/>
          <w:szCs w:val="22"/>
          <w:lang w:val="en-GB"/>
        </w:rPr>
        <w:t>ocabulary</w:t>
      </w:r>
      <w:r w:rsidRPr="004A6D39">
        <w:rPr>
          <w:rFonts w:eastAsia="Calibri"/>
          <w:szCs w:val="22"/>
          <w:lang w:val="en-GB"/>
        </w:rPr>
        <w:t xml:space="preserve">. Cologne: Rüdiger </w:t>
      </w:r>
      <w:proofErr w:type="spellStart"/>
      <w:r w:rsidRPr="004A6D39">
        <w:rPr>
          <w:rFonts w:eastAsia="Calibri"/>
          <w:szCs w:val="22"/>
          <w:lang w:val="en-GB"/>
        </w:rPr>
        <w:t>Köppe</w:t>
      </w:r>
      <w:proofErr w:type="spellEnd"/>
      <w:r w:rsidRPr="004A6D39">
        <w:rPr>
          <w:rFonts w:eastAsia="Calibri"/>
          <w:szCs w:val="22"/>
          <w:lang w:val="en-GB"/>
        </w:rPr>
        <w:t>.</w:t>
      </w:r>
    </w:p>
    <w:p w14:paraId="0F0F6AAA" w14:textId="77777777" w:rsidR="00A86FF7" w:rsidRPr="004A6D39" w:rsidRDefault="00A86FF7" w:rsidP="00666B52">
      <w:pPr>
        <w:autoSpaceDE w:val="0"/>
        <w:autoSpaceDN w:val="0"/>
        <w:adjustRightInd w:val="0"/>
        <w:ind w:left="1800" w:hanging="1800"/>
        <w:jc w:val="both"/>
        <w:rPr>
          <w:rFonts w:eastAsia="LibertinusSerif-Regular-Identit"/>
          <w:szCs w:val="22"/>
          <w:lang w:val="en-GB"/>
        </w:rPr>
      </w:pPr>
    </w:p>
    <w:p w14:paraId="05492A8A" w14:textId="3DE74C38" w:rsidR="0078629F" w:rsidRDefault="0078629F" w:rsidP="002225E5">
      <w:pPr>
        <w:ind w:left="720" w:hanging="720"/>
        <w:jc w:val="both"/>
        <w:rPr>
          <w:rFonts w:eastAsia="LibertinusSerif-Regular-Identit"/>
          <w:szCs w:val="22"/>
          <w:lang w:val="en-GB"/>
        </w:rPr>
      </w:pPr>
      <w:r w:rsidRPr="009250E7">
        <w:rPr>
          <w:rFonts w:eastAsia="LibertinusSerif-Regular-Identit"/>
          <w:szCs w:val="22"/>
          <w:lang w:val="en-GB"/>
        </w:rPr>
        <w:t>Heine</w:t>
      </w:r>
      <w:r w:rsidR="00E237CB">
        <w:rPr>
          <w:rFonts w:eastAsia="LibertinusSerif-Regular-Identit"/>
          <w:szCs w:val="22"/>
          <w:lang w:val="en-GB"/>
        </w:rPr>
        <w:t>,</w:t>
      </w:r>
      <w:r w:rsidRPr="009250E7">
        <w:rPr>
          <w:rFonts w:eastAsia="LibertinusSerif-Regular-Identit"/>
          <w:szCs w:val="22"/>
          <w:lang w:val="en-GB"/>
        </w:rPr>
        <w:t xml:space="preserve"> Bernd</w:t>
      </w:r>
      <w:r w:rsidR="00E237CB">
        <w:rPr>
          <w:rFonts w:eastAsia="LibertinusSerif-Regular-Identit"/>
          <w:szCs w:val="22"/>
          <w:lang w:val="en-GB"/>
        </w:rPr>
        <w:t xml:space="preserve"> &amp;</w:t>
      </w:r>
      <w:r w:rsidRPr="009250E7">
        <w:rPr>
          <w:rFonts w:eastAsia="LibertinusSerif-Regular-Identit"/>
          <w:szCs w:val="22"/>
          <w:lang w:val="en-GB"/>
        </w:rPr>
        <w:t xml:space="preserve"> </w:t>
      </w:r>
      <w:proofErr w:type="spellStart"/>
      <w:r w:rsidRPr="009250E7">
        <w:rPr>
          <w:rFonts w:eastAsia="LibertinusSerif-Regular-Identit"/>
          <w:szCs w:val="22"/>
          <w:lang w:val="en-GB"/>
        </w:rPr>
        <w:t>Kuteva</w:t>
      </w:r>
      <w:proofErr w:type="spellEnd"/>
      <w:r w:rsidR="00E237CB">
        <w:rPr>
          <w:rFonts w:eastAsia="LibertinusSerif-Regular-Identit"/>
          <w:szCs w:val="22"/>
          <w:lang w:val="en-GB"/>
        </w:rPr>
        <w:t>,</w:t>
      </w:r>
      <w:r w:rsidR="009250E7" w:rsidRPr="009250E7">
        <w:rPr>
          <w:rFonts w:eastAsia="LibertinusSerif-Regular-Identit"/>
          <w:szCs w:val="22"/>
          <w:lang w:val="en-GB"/>
        </w:rPr>
        <w:t xml:space="preserve"> Tania</w:t>
      </w:r>
      <w:r w:rsidR="00E237CB">
        <w:rPr>
          <w:rFonts w:eastAsia="LibertinusSerif-Regular-Identit"/>
          <w:szCs w:val="22"/>
          <w:lang w:val="en-GB"/>
        </w:rPr>
        <w:t xml:space="preserve"> &amp;</w:t>
      </w:r>
      <w:r w:rsidRPr="009250E7">
        <w:rPr>
          <w:rFonts w:eastAsia="LibertinusSerif-Regular-Identit"/>
          <w:szCs w:val="22"/>
          <w:lang w:val="en-GB"/>
        </w:rPr>
        <w:t xml:space="preserve"> </w:t>
      </w:r>
      <w:r w:rsidR="009250E7" w:rsidRPr="009250E7">
        <w:rPr>
          <w:rFonts w:eastAsia="LibertinusSerif-Regular-Identit"/>
          <w:szCs w:val="22"/>
          <w:lang w:val="en-GB"/>
        </w:rPr>
        <w:t>Long</w:t>
      </w:r>
      <w:r w:rsidR="00E237CB">
        <w:rPr>
          <w:rFonts w:eastAsia="LibertinusSerif-Regular-Identit"/>
          <w:szCs w:val="22"/>
          <w:lang w:val="en-GB"/>
        </w:rPr>
        <w:t>,</w:t>
      </w:r>
      <w:r w:rsidR="009250E7" w:rsidRPr="009250E7">
        <w:rPr>
          <w:rFonts w:eastAsia="LibertinusSerif-Regular-Identit"/>
          <w:szCs w:val="22"/>
          <w:lang w:val="en-GB"/>
        </w:rPr>
        <w:t xml:space="preserve"> </w:t>
      </w:r>
      <w:r w:rsidRPr="009250E7">
        <w:rPr>
          <w:rFonts w:eastAsia="LibertinusSerif-Regular-Identit"/>
          <w:szCs w:val="22"/>
          <w:lang w:val="en-GB"/>
        </w:rPr>
        <w:t>Haiping</w:t>
      </w:r>
      <w:r w:rsidR="00E237CB">
        <w:rPr>
          <w:rFonts w:eastAsia="LibertinusSerif-Regular-Identit"/>
          <w:szCs w:val="22"/>
          <w:lang w:val="en-GB"/>
        </w:rPr>
        <w:t xml:space="preserve"> &amp;</w:t>
      </w:r>
      <w:r w:rsidRPr="009250E7">
        <w:rPr>
          <w:rFonts w:eastAsia="LibertinusSerif-Regular-Identit"/>
          <w:szCs w:val="22"/>
          <w:lang w:val="en-GB"/>
        </w:rPr>
        <w:t xml:space="preserve"> </w:t>
      </w:r>
      <w:proofErr w:type="spellStart"/>
      <w:r w:rsidR="009250E7" w:rsidRPr="009250E7">
        <w:rPr>
          <w:rFonts w:eastAsia="LibertinusSerif-Regular-Identit"/>
          <w:szCs w:val="22"/>
          <w:lang w:val="en-GB"/>
        </w:rPr>
        <w:t>Narrog</w:t>
      </w:r>
      <w:proofErr w:type="spellEnd"/>
      <w:r w:rsidR="00E237CB">
        <w:rPr>
          <w:rFonts w:eastAsia="LibertinusSerif-Regular-Identit"/>
          <w:szCs w:val="22"/>
          <w:lang w:val="en-GB"/>
        </w:rPr>
        <w:t>,</w:t>
      </w:r>
      <w:r w:rsidR="009250E7" w:rsidRPr="009250E7">
        <w:rPr>
          <w:rFonts w:eastAsia="LibertinusSerif-Regular-Identit"/>
          <w:szCs w:val="22"/>
          <w:lang w:val="en-GB"/>
        </w:rPr>
        <w:t xml:space="preserve"> </w:t>
      </w:r>
      <w:r w:rsidRPr="009250E7">
        <w:rPr>
          <w:rFonts w:eastAsia="LibertinusSerif-Regular-Identit"/>
          <w:szCs w:val="22"/>
          <w:lang w:val="en-GB"/>
        </w:rPr>
        <w:t xml:space="preserve">Heiko &amp; </w:t>
      </w:r>
      <w:r w:rsidR="009250E7" w:rsidRPr="009250E7">
        <w:rPr>
          <w:rFonts w:eastAsia="LibertinusSerif-Regular-Identit"/>
          <w:szCs w:val="22"/>
          <w:lang w:val="en-GB"/>
        </w:rPr>
        <w:t>Wu</w:t>
      </w:r>
      <w:r w:rsidR="00E237CB">
        <w:rPr>
          <w:rFonts w:eastAsia="LibertinusSerif-Regular-Identit"/>
          <w:szCs w:val="22"/>
          <w:lang w:val="en-GB"/>
        </w:rPr>
        <w:t>,</w:t>
      </w:r>
      <w:r w:rsidR="009250E7" w:rsidRPr="009250E7">
        <w:rPr>
          <w:rFonts w:eastAsia="LibertinusSerif-Regular-Identit"/>
          <w:szCs w:val="22"/>
          <w:lang w:val="en-GB"/>
        </w:rPr>
        <w:t xml:space="preserve"> </w:t>
      </w:r>
      <w:r w:rsidRPr="009250E7">
        <w:rPr>
          <w:rFonts w:eastAsia="LibertinusSerif-Regular-Identit"/>
          <w:szCs w:val="22"/>
          <w:lang w:val="en-GB"/>
        </w:rPr>
        <w:t xml:space="preserve">Fang. 2020. Where do demonstratives come from? </w:t>
      </w:r>
      <w:r w:rsidRPr="009250E7">
        <w:rPr>
          <w:rFonts w:eastAsia="LibertinusSerif-Regular-Identit"/>
          <w:i/>
          <w:iCs/>
          <w:szCs w:val="22"/>
          <w:lang w:val="en-GB"/>
        </w:rPr>
        <w:t>STUF-Language Typology and Universals</w:t>
      </w:r>
      <w:r w:rsidRPr="009250E7">
        <w:rPr>
          <w:rFonts w:eastAsia="LibertinusSerif-Regular-Identit"/>
          <w:szCs w:val="22"/>
          <w:lang w:val="en-GB"/>
        </w:rPr>
        <w:t xml:space="preserve"> 73(3). 403-434.</w:t>
      </w:r>
    </w:p>
    <w:p w14:paraId="70769A81" w14:textId="77777777" w:rsidR="00A86FF7" w:rsidRPr="0032571F" w:rsidRDefault="00A86FF7" w:rsidP="00666B52">
      <w:pPr>
        <w:ind w:left="1800" w:hanging="1800"/>
        <w:jc w:val="both"/>
        <w:rPr>
          <w:rFonts w:eastAsia="LibertinusSerif-Regular-Identit"/>
          <w:szCs w:val="22"/>
          <w:lang w:val="en-GB"/>
        </w:rPr>
      </w:pPr>
    </w:p>
    <w:p w14:paraId="62F19525" w14:textId="00083760" w:rsidR="0078629F" w:rsidRDefault="0078629F" w:rsidP="002225E5">
      <w:pPr>
        <w:ind w:left="720" w:hanging="720"/>
        <w:jc w:val="both"/>
        <w:rPr>
          <w:rFonts w:eastAsia="Times New Roman"/>
          <w:szCs w:val="22"/>
          <w:lang w:val="en-GB" w:eastAsia="en-GB"/>
        </w:rPr>
      </w:pPr>
      <w:r w:rsidRPr="0032571F">
        <w:rPr>
          <w:rFonts w:eastAsia="Times New Roman"/>
          <w:szCs w:val="22"/>
          <w:lang w:val="en-GB" w:eastAsia="en-GB"/>
        </w:rPr>
        <w:t>Himmelmann, Nikolau</w:t>
      </w:r>
      <w:r>
        <w:rPr>
          <w:rFonts w:eastAsia="Times New Roman"/>
          <w:szCs w:val="22"/>
          <w:lang w:val="en-GB" w:eastAsia="en-GB"/>
        </w:rPr>
        <w:t xml:space="preserve">s. P. 1996. Demonstratives in </w:t>
      </w:r>
      <w:r w:rsidRPr="0032571F">
        <w:rPr>
          <w:rFonts w:eastAsia="Times New Roman"/>
          <w:szCs w:val="22"/>
          <w:lang w:val="en-GB" w:eastAsia="en-GB"/>
        </w:rPr>
        <w:t>narrative discourse: A taxonomy of universal uses. In Fox</w:t>
      </w:r>
      <w:r w:rsidR="00E5346D">
        <w:rPr>
          <w:rFonts w:eastAsia="Times New Roman"/>
          <w:szCs w:val="22"/>
          <w:lang w:val="en-GB" w:eastAsia="en-GB"/>
        </w:rPr>
        <w:t>,</w:t>
      </w:r>
      <w:r w:rsidRPr="0032571F">
        <w:rPr>
          <w:rFonts w:eastAsia="Times New Roman"/>
          <w:szCs w:val="22"/>
          <w:lang w:val="en-GB" w:eastAsia="en-GB"/>
        </w:rPr>
        <w:t xml:space="preserve"> </w:t>
      </w:r>
      <w:r w:rsidR="00E5346D" w:rsidRPr="0032571F">
        <w:rPr>
          <w:rFonts w:eastAsia="Times New Roman"/>
          <w:szCs w:val="22"/>
          <w:lang w:val="en-GB" w:eastAsia="en-GB"/>
        </w:rPr>
        <w:t>Barbara A</w:t>
      </w:r>
      <w:r w:rsidR="00E5346D">
        <w:rPr>
          <w:rFonts w:eastAsia="Times New Roman"/>
          <w:szCs w:val="22"/>
          <w:lang w:val="en-GB" w:eastAsia="en-GB"/>
        </w:rPr>
        <w:t>.</w:t>
      </w:r>
      <w:r w:rsidR="00E5346D" w:rsidRPr="0032571F">
        <w:rPr>
          <w:rFonts w:eastAsia="Times New Roman"/>
          <w:szCs w:val="22"/>
          <w:lang w:val="en-GB" w:eastAsia="en-GB"/>
        </w:rPr>
        <w:t xml:space="preserve"> </w:t>
      </w:r>
      <w:r w:rsidRPr="0032571F">
        <w:rPr>
          <w:rFonts w:eastAsia="Times New Roman"/>
          <w:szCs w:val="22"/>
          <w:lang w:val="en-GB" w:eastAsia="en-GB"/>
        </w:rPr>
        <w:t xml:space="preserve">(ed.), </w:t>
      </w:r>
      <w:r w:rsidRPr="0032571F">
        <w:rPr>
          <w:rFonts w:eastAsia="Times New Roman"/>
          <w:i/>
          <w:szCs w:val="22"/>
          <w:lang w:val="en-GB" w:eastAsia="en-GB"/>
        </w:rPr>
        <w:t>Studies in anaphora</w:t>
      </w:r>
      <w:r w:rsidRPr="0032571F">
        <w:rPr>
          <w:rFonts w:eastAsia="Times New Roman"/>
          <w:szCs w:val="22"/>
          <w:lang w:val="en-GB" w:eastAsia="en-GB"/>
        </w:rPr>
        <w:t xml:space="preserve"> (</w:t>
      </w:r>
      <w:r w:rsidRPr="0032571F">
        <w:rPr>
          <w:rFonts w:eastAsia="Times New Roman"/>
          <w:iCs/>
          <w:szCs w:val="22"/>
          <w:lang w:val="en-GB" w:eastAsia="en-GB"/>
        </w:rPr>
        <w:t>Typological Studies in Language</w:t>
      </w:r>
      <w:r w:rsidRPr="0032571F">
        <w:rPr>
          <w:rFonts w:eastAsia="Times New Roman"/>
          <w:szCs w:val="22"/>
          <w:lang w:val="en-GB" w:eastAsia="en-GB"/>
        </w:rPr>
        <w:t xml:space="preserve"> </w:t>
      </w:r>
      <w:r w:rsidRPr="0032571F">
        <w:rPr>
          <w:rFonts w:eastAsia="Times New Roman"/>
          <w:iCs/>
          <w:szCs w:val="22"/>
          <w:lang w:val="en-GB" w:eastAsia="en-GB"/>
        </w:rPr>
        <w:t>33),</w:t>
      </w:r>
      <w:r w:rsidRPr="0032571F">
        <w:rPr>
          <w:rFonts w:eastAsia="Times New Roman"/>
          <w:szCs w:val="22"/>
          <w:lang w:val="en-GB" w:eastAsia="en-GB"/>
        </w:rPr>
        <w:t xml:space="preserve"> 205-254.</w:t>
      </w:r>
    </w:p>
    <w:p w14:paraId="040F5695" w14:textId="77777777" w:rsidR="00A86FF7" w:rsidRDefault="00A86FF7" w:rsidP="00666B52">
      <w:pPr>
        <w:ind w:left="1800" w:hanging="1800"/>
        <w:jc w:val="both"/>
        <w:rPr>
          <w:rFonts w:eastAsia="Times New Roman"/>
          <w:szCs w:val="22"/>
          <w:lang w:val="en-GB" w:eastAsia="en-GB"/>
        </w:rPr>
      </w:pPr>
    </w:p>
    <w:p w14:paraId="68F3A24D" w14:textId="2C5B5594" w:rsidR="0078629F" w:rsidRDefault="0078629F" w:rsidP="002225E5">
      <w:pPr>
        <w:ind w:left="720" w:hanging="720"/>
        <w:jc w:val="both"/>
        <w:rPr>
          <w:rFonts w:eastAsiaTheme="minorHAnsi"/>
          <w:szCs w:val="22"/>
          <w:lang w:val="en-GB"/>
        </w:rPr>
      </w:pPr>
      <w:proofErr w:type="spellStart"/>
      <w:r w:rsidRPr="0078629F">
        <w:rPr>
          <w:rFonts w:eastAsiaTheme="minorHAnsi"/>
          <w:szCs w:val="22"/>
          <w:lang w:val="en-GB"/>
        </w:rPr>
        <w:t>Kagaya</w:t>
      </w:r>
      <w:proofErr w:type="spellEnd"/>
      <w:r w:rsidRPr="0078629F">
        <w:rPr>
          <w:rFonts w:eastAsiaTheme="minorHAnsi"/>
          <w:szCs w:val="22"/>
          <w:lang w:val="en-GB"/>
        </w:rPr>
        <w:t>, Ryohei &amp; Olomi</w:t>
      </w:r>
      <w:r w:rsidR="009250E7">
        <w:rPr>
          <w:rFonts w:eastAsiaTheme="minorHAnsi"/>
          <w:szCs w:val="22"/>
          <w:lang w:val="en-GB"/>
        </w:rPr>
        <w:t>,</w:t>
      </w:r>
      <w:r w:rsidR="009250E7" w:rsidRPr="009250E7">
        <w:rPr>
          <w:rFonts w:eastAsiaTheme="minorHAnsi"/>
          <w:szCs w:val="22"/>
          <w:lang w:val="en-GB"/>
        </w:rPr>
        <w:t xml:space="preserve"> Rogati</w:t>
      </w:r>
      <w:r w:rsidRPr="0078629F">
        <w:rPr>
          <w:rFonts w:eastAsiaTheme="minorHAnsi"/>
          <w:szCs w:val="22"/>
          <w:lang w:val="en-GB"/>
        </w:rPr>
        <w:t xml:space="preserve">. 2009. A Kiwoso vocabulary. Tokyo: Research </w:t>
      </w:r>
      <w:r>
        <w:rPr>
          <w:rFonts w:eastAsiaTheme="minorHAnsi"/>
          <w:szCs w:val="22"/>
          <w:lang w:val="en-GB"/>
        </w:rPr>
        <w:t xml:space="preserve">Institute for </w:t>
      </w:r>
      <w:r w:rsidRPr="0078629F">
        <w:rPr>
          <w:rFonts w:eastAsiaTheme="minorHAnsi"/>
          <w:szCs w:val="22"/>
          <w:lang w:val="en-GB"/>
        </w:rPr>
        <w:t>Languages, Culture of Asia &amp; Africa (ILCAA), Tokyo University of Foreign Studies.</w:t>
      </w:r>
    </w:p>
    <w:p w14:paraId="5450D56C" w14:textId="77777777" w:rsidR="00A86FF7" w:rsidRPr="0078629F" w:rsidRDefault="00A86FF7" w:rsidP="00666B52">
      <w:pPr>
        <w:ind w:left="1800" w:hanging="1800"/>
        <w:jc w:val="both"/>
        <w:rPr>
          <w:rFonts w:eastAsiaTheme="minorHAnsi"/>
          <w:szCs w:val="22"/>
          <w:lang w:val="en-GB"/>
        </w:rPr>
      </w:pPr>
    </w:p>
    <w:p w14:paraId="73EEC9A0" w14:textId="77777777" w:rsidR="0032571F" w:rsidRDefault="0032571F" w:rsidP="002225E5">
      <w:pPr>
        <w:ind w:left="720" w:hanging="720"/>
        <w:jc w:val="both"/>
        <w:rPr>
          <w:rFonts w:eastAsia="Times New Roman"/>
          <w:szCs w:val="22"/>
          <w:lang w:val="en-GB" w:eastAsia="en-GB"/>
        </w:rPr>
      </w:pPr>
      <w:proofErr w:type="spellStart"/>
      <w:r w:rsidRPr="0032571F">
        <w:rPr>
          <w:rFonts w:eastAsia="Times New Roman"/>
          <w:szCs w:val="22"/>
          <w:lang w:val="en-GB" w:eastAsia="en-GB"/>
        </w:rPr>
        <w:t>Kimambo</w:t>
      </w:r>
      <w:proofErr w:type="spellEnd"/>
      <w:r w:rsidRPr="0032571F">
        <w:rPr>
          <w:rFonts w:eastAsia="Times New Roman"/>
          <w:szCs w:val="22"/>
          <w:lang w:val="en-GB" w:eastAsia="en-GB"/>
        </w:rPr>
        <w:t xml:space="preserve">, Gerald. E. 2018. The morpho-syntactic and semantic-pragmatic realisation of definiteness and specificity in Swahili. </w:t>
      </w:r>
      <w:r w:rsidRPr="0032571F">
        <w:rPr>
          <w:rFonts w:eastAsia="Times New Roman"/>
          <w:i/>
          <w:iCs/>
          <w:szCs w:val="22"/>
          <w:lang w:val="en-GB" w:eastAsia="en-GB"/>
        </w:rPr>
        <w:t>Ghana Journal of Linguistics</w:t>
      </w:r>
      <w:r w:rsidRPr="0032571F">
        <w:rPr>
          <w:rFonts w:eastAsia="Times New Roman"/>
          <w:szCs w:val="22"/>
          <w:lang w:val="en-GB" w:eastAsia="en-GB"/>
        </w:rPr>
        <w:t xml:space="preserve"> </w:t>
      </w:r>
      <w:r w:rsidRPr="0032571F">
        <w:rPr>
          <w:rFonts w:eastAsia="Times New Roman"/>
          <w:iCs/>
          <w:szCs w:val="22"/>
          <w:lang w:val="en-GB" w:eastAsia="en-GB"/>
        </w:rPr>
        <w:t>7</w:t>
      </w:r>
      <w:r w:rsidRPr="0032571F">
        <w:rPr>
          <w:rFonts w:eastAsia="Times New Roman"/>
          <w:szCs w:val="22"/>
          <w:lang w:val="en-GB" w:eastAsia="en-GB"/>
        </w:rPr>
        <w:t>(1). 65-83.</w:t>
      </w:r>
    </w:p>
    <w:p w14:paraId="1156794F" w14:textId="77777777" w:rsidR="00A86FF7" w:rsidRPr="0032571F" w:rsidRDefault="00A86FF7" w:rsidP="00666B52">
      <w:pPr>
        <w:ind w:left="1800" w:hanging="1800"/>
        <w:jc w:val="both"/>
        <w:rPr>
          <w:rFonts w:eastAsia="Times New Roman"/>
          <w:szCs w:val="22"/>
          <w:lang w:val="en-GB" w:eastAsia="en-GB"/>
        </w:rPr>
      </w:pPr>
    </w:p>
    <w:p w14:paraId="2AB9F5BD" w14:textId="427E80F8" w:rsidR="0032571F" w:rsidRDefault="0032571F" w:rsidP="002225E5">
      <w:pPr>
        <w:autoSpaceDE w:val="0"/>
        <w:autoSpaceDN w:val="0"/>
        <w:adjustRightInd w:val="0"/>
        <w:ind w:left="720" w:hanging="720"/>
        <w:jc w:val="both"/>
        <w:rPr>
          <w:rFonts w:eastAsia="MS Mincho"/>
          <w:szCs w:val="22"/>
          <w:lang w:val="en-GB" w:eastAsia="en-GB"/>
        </w:rPr>
      </w:pPr>
      <w:r w:rsidRPr="0032571F">
        <w:rPr>
          <w:rFonts w:eastAsia="MS Mincho"/>
          <w:szCs w:val="22"/>
          <w:lang w:val="en-GB" w:eastAsia="en-GB"/>
        </w:rPr>
        <w:t>König, Ekkehard. 2015. Manner deixis as source of grammatical markers in Indo-European languages. In Viti</w:t>
      </w:r>
      <w:r w:rsidR="00E5346D">
        <w:rPr>
          <w:rFonts w:eastAsia="MS Mincho"/>
          <w:szCs w:val="22"/>
          <w:lang w:val="en-GB" w:eastAsia="en-GB"/>
        </w:rPr>
        <w:t>,</w:t>
      </w:r>
      <w:r w:rsidRPr="0032571F">
        <w:rPr>
          <w:rFonts w:eastAsia="MS Mincho"/>
          <w:szCs w:val="22"/>
          <w:lang w:val="en-GB" w:eastAsia="en-GB"/>
        </w:rPr>
        <w:t xml:space="preserve"> </w:t>
      </w:r>
      <w:r w:rsidR="00E5346D" w:rsidRPr="0032571F">
        <w:rPr>
          <w:rFonts w:eastAsia="MS Mincho"/>
          <w:szCs w:val="22"/>
          <w:lang w:val="en-GB" w:eastAsia="en-GB"/>
        </w:rPr>
        <w:t xml:space="preserve">Carlotta </w:t>
      </w:r>
      <w:r w:rsidRPr="0032571F">
        <w:rPr>
          <w:rFonts w:eastAsia="MS Mincho"/>
          <w:szCs w:val="22"/>
          <w:lang w:val="en-GB" w:eastAsia="en-GB"/>
        </w:rPr>
        <w:t xml:space="preserve">(ed.), </w:t>
      </w:r>
      <w:r w:rsidRPr="0032571F">
        <w:rPr>
          <w:rFonts w:eastAsia="MS Mincho"/>
          <w:i/>
          <w:iCs/>
          <w:szCs w:val="22"/>
          <w:lang w:val="en-GB" w:eastAsia="en-GB"/>
        </w:rPr>
        <w:t>Perspectives on historical syntax</w:t>
      </w:r>
      <w:r w:rsidRPr="0032571F">
        <w:rPr>
          <w:rFonts w:eastAsia="MS Mincho"/>
          <w:szCs w:val="22"/>
          <w:lang w:val="en-GB" w:eastAsia="en-GB"/>
        </w:rPr>
        <w:t xml:space="preserve"> 1-20. Amsterdam: John Benjamins.</w:t>
      </w:r>
    </w:p>
    <w:p w14:paraId="5299D42F" w14:textId="77777777" w:rsidR="00A86FF7" w:rsidRPr="0032571F" w:rsidRDefault="00A86FF7" w:rsidP="00666B52">
      <w:pPr>
        <w:autoSpaceDE w:val="0"/>
        <w:autoSpaceDN w:val="0"/>
        <w:adjustRightInd w:val="0"/>
        <w:ind w:left="1800" w:hanging="1800"/>
        <w:jc w:val="both"/>
        <w:rPr>
          <w:rFonts w:eastAsia="MS Mincho"/>
          <w:szCs w:val="22"/>
          <w:lang w:val="en-GB" w:eastAsia="en-GB"/>
        </w:rPr>
      </w:pPr>
    </w:p>
    <w:p w14:paraId="3B151BD1" w14:textId="65157476" w:rsidR="0032571F" w:rsidRDefault="0032571F" w:rsidP="002225E5">
      <w:pPr>
        <w:ind w:left="720" w:hanging="720"/>
        <w:jc w:val="both"/>
        <w:rPr>
          <w:rFonts w:eastAsia="Times New Roman"/>
          <w:szCs w:val="22"/>
          <w:lang w:val="en-GB" w:eastAsia="en-GB"/>
        </w:rPr>
      </w:pPr>
      <w:r w:rsidRPr="0078629F">
        <w:rPr>
          <w:rFonts w:eastAsia="Times New Roman"/>
          <w:szCs w:val="22"/>
          <w:lang w:val="en-GB" w:eastAsia="en-GB"/>
        </w:rPr>
        <w:t xml:space="preserve">Levinson, Stephen. C. 2018. Demonstratives: Patterns in diversity. </w:t>
      </w:r>
      <w:r w:rsidRPr="009250E7">
        <w:rPr>
          <w:rFonts w:eastAsia="Times New Roman"/>
          <w:szCs w:val="22"/>
          <w:lang w:val="en-GB" w:eastAsia="en-GB"/>
        </w:rPr>
        <w:t>In Levinson, Stephen C</w:t>
      </w:r>
      <w:r w:rsidR="00E237CB">
        <w:rPr>
          <w:rFonts w:eastAsia="Times New Roman"/>
          <w:szCs w:val="22"/>
          <w:lang w:val="en-GB" w:eastAsia="en-GB"/>
        </w:rPr>
        <w:t xml:space="preserve"> &amp;</w:t>
      </w:r>
      <w:r w:rsidRPr="009250E7">
        <w:rPr>
          <w:rFonts w:eastAsia="Times New Roman"/>
          <w:szCs w:val="22"/>
          <w:lang w:val="en-GB" w:eastAsia="en-GB"/>
        </w:rPr>
        <w:t xml:space="preserve"> </w:t>
      </w:r>
      <w:proofErr w:type="spellStart"/>
      <w:r w:rsidRPr="009250E7">
        <w:rPr>
          <w:rFonts w:eastAsia="Times New Roman"/>
          <w:szCs w:val="22"/>
          <w:lang w:val="en-GB" w:eastAsia="en-GB"/>
        </w:rPr>
        <w:t>Cutfield</w:t>
      </w:r>
      <w:proofErr w:type="spellEnd"/>
      <w:r w:rsidR="00E237CB">
        <w:rPr>
          <w:rFonts w:eastAsia="Times New Roman"/>
          <w:szCs w:val="22"/>
          <w:lang w:val="en-GB" w:eastAsia="en-GB"/>
        </w:rPr>
        <w:t>,</w:t>
      </w:r>
      <w:r w:rsidRPr="009250E7">
        <w:rPr>
          <w:rFonts w:eastAsia="Times New Roman"/>
          <w:szCs w:val="22"/>
          <w:lang w:val="en-GB" w:eastAsia="en-GB"/>
        </w:rPr>
        <w:t xml:space="preserve"> Sarah</w:t>
      </w:r>
      <w:r w:rsidR="00E237CB">
        <w:rPr>
          <w:rFonts w:eastAsia="Times New Roman"/>
          <w:szCs w:val="22"/>
          <w:lang w:val="en-GB" w:eastAsia="en-GB"/>
        </w:rPr>
        <w:t xml:space="preserve"> &amp;</w:t>
      </w:r>
      <w:r w:rsidRPr="009250E7">
        <w:rPr>
          <w:rFonts w:eastAsia="Times New Roman"/>
          <w:szCs w:val="22"/>
          <w:lang w:val="en-GB" w:eastAsia="en-GB"/>
        </w:rPr>
        <w:t xml:space="preserve"> Dunn</w:t>
      </w:r>
      <w:r w:rsidR="00E237CB">
        <w:rPr>
          <w:rFonts w:eastAsia="Times New Roman"/>
          <w:szCs w:val="22"/>
          <w:lang w:val="en-GB" w:eastAsia="en-GB"/>
        </w:rPr>
        <w:t>,</w:t>
      </w:r>
      <w:r w:rsidRPr="009250E7">
        <w:rPr>
          <w:rFonts w:eastAsia="Times New Roman"/>
          <w:szCs w:val="22"/>
          <w:lang w:val="en-GB" w:eastAsia="en-GB"/>
        </w:rPr>
        <w:t xml:space="preserve"> Michael</w:t>
      </w:r>
      <w:r w:rsidR="00E237CB">
        <w:rPr>
          <w:rFonts w:eastAsia="Times New Roman"/>
          <w:szCs w:val="22"/>
          <w:lang w:val="en-GB" w:eastAsia="en-GB"/>
        </w:rPr>
        <w:t xml:space="preserve"> J &amp;</w:t>
      </w:r>
      <w:r w:rsidRPr="009250E7">
        <w:rPr>
          <w:rFonts w:eastAsia="Times New Roman"/>
          <w:szCs w:val="22"/>
          <w:lang w:val="en-GB" w:eastAsia="en-GB"/>
        </w:rPr>
        <w:t xml:space="preserve"> Enfield</w:t>
      </w:r>
      <w:r w:rsidR="00E237CB">
        <w:rPr>
          <w:rFonts w:eastAsia="Times New Roman"/>
          <w:szCs w:val="22"/>
          <w:lang w:val="en-GB" w:eastAsia="en-GB"/>
        </w:rPr>
        <w:t>,</w:t>
      </w:r>
      <w:r w:rsidRPr="009250E7">
        <w:rPr>
          <w:rFonts w:eastAsia="Times New Roman"/>
          <w:szCs w:val="22"/>
          <w:lang w:val="en-GB" w:eastAsia="en-GB"/>
        </w:rPr>
        <w:t xml:space="preserve"> N</w:t>
      </w:r>
      <w:r w:rsidR="00E237CB">
        <w:rPr>
          <w:rFonts w:eastAsia="Times New Roman"/>
          <w:szCs w:val="22"/>
          <w:lang w:val="en-GB" w:eastAsia="en-GB"/>
        </w:rPr>
        <w:t>ick</w:t>
      </w:r>
      <w:r w:rsidRPr="009250E7">
        <w:rPr>
          <w:rFonts w:eastAsia="Times New Roman"/>
          <w:szCs w:val="22"/>
          <w:lang w:val="en-GB" w:eastAsia="en-GB"/>
        </w:rPr>
        <w:t xml:space="preserve"> J &amp; Meira</w:t>
      </w:r>
      <w:r w:rsidR="00E237CB">
        <w:rPr>
          <w:rFonts w:eastAsia="Times New Roman"/>
          <w:szCs w:val="22"/>
          <w:lang w:val="en-GB" w:eastAsia="en-GB"/>
        </w:rPr>
        <w:t>,</w:t>
      </w:r>
      <w:r w:rsidRPr="009250E7">
        <w:rPr>
          <w:rFonts w:eastAsia="Times New Roman"/>
          <w:szCs w:val="22"/>
          <w:lang w:val="en-GB" w:eastAsia="en-GB"/>
        </w:rPr>
        <w:t xml:space="preserve"> Sérgio</w:t>
      </w:r>
      <w:r w:rsidRPr="0078629F">
        <w:rPr>
          <w:rFonts w:eastAsia="Times New Roman"/>
          <w:szCs w:val="22"/>
          <w:lang w:val="en-GB" w:eastAsia="en-GB"/>
        </w:rPr>
        <w:t xml:space="preserve"> (eds.), </w:t>
      </w:r>
      <w:r w:rsidRPr="0078629F">
        <w:rPr>
          <w:rFonts w:eastAsia="Times New Roman"/>
          <w:i/>
          <w:iCs/>
          <w:szCs w:val="22"/>
          <w:lang w:val="en-GB" w:eastAsia="en-GB"/>
        </w:rPr>
        <w:t>Demonstratives in cross-linguistic perspective</w:t>
      </w:r>
      <w:r w:rsidRPr="0078629F">
        <w:rPr>
          <w:rFonts w:eastAsia="Times New Roman"/>
          <w:szCs w:val="22"/>
          <w:lang w:val="en-GB" w:eastAsia="en-GB"/>
        </w:rPr>
        <w:t xml:space="preserve"> 1-42. Cambridge: Cambridge University Press.</w:t>
      </w:r>
    </w:p>
    <w:p w14:paraId="7D4B0DA7" w14:textId="77777777" w:rsidR="00A86FF7" w:rsidRPr="0078629F" w:rsidRDefault="00A86FF7" w:rsidP="00666B52">
      <w:pPr>
        <w:ind w:left="1800" w:hanging="1800"/>
        <w:jc w:val="both"/>
        <w:rPr>
          <w:rFonts w:eastAsia="Times New Roman"/>
          <w:szCs w:val="22"/>
          <w:lang w:val="en-GB" w:eastAsia="en-GB"/>
        </w:rPr>
      </w:pPr>
    </w:p>
    <w:p w14:paraId="33D8F7B2" w14:textId="77777777" w:rsidR="0032571F" w:rsidRDefault="0032571F" w:rsidP="00A04199">
      <w:pPr>
        <w:ind w:left="709" w:hanging="709"/>
        <w:jc w:val="both"/>
        <w:rPr>
          <w:rFonts w:eastAsia="LibertinusSerif-Regular-Identit"/>
          <w:szCs w:val="22"/>
          <w:lang w:val="en-GB"/>
        </w:rPr>
      </w:pPr>
      <w:r w:rsidRPr="0078629F">
        <w:rPr>
          <w:rFonts w:eastAsia="LibertinusSerif-Regular-Identit"/>
          <w:szCs w:val="22"/>
          <w:lang w:val="en-GB"/>
        </w:rPr>
        <w:t xml:space="preserve">Lyons, Christopher. 1999. </w:t>
      </w:r>
      <w:r w:rsidRPr="0078629F">
        <w:rPr>
          <w:rFonts w:eastAsia="LibertinusSerif-Regular-Identit"/>
          <w:i/>
          <w:iCs/>
          <w:szCs w:val="22"/>
          <w:lang w:val="en-GB"/>
        </w:rPr>
        <w:t>Definiteness</w:t>
      </w:r>
      <w:r w:rsidRPr="0078629F">
        <w:rPr>
          <w:rFonts w:eastAsia="LibertinusSerif-Regular-Identit"/>
          <w:szCs w:val="22"/>
          <w:lang w:val="en-GB"/>
        </w:rPr>
        <w:t>. Cambridge: Cambridge University Press.</w:t>
      </w:r>
    </w:p>
    <w:p w14:paraId="154F4375" w14:textId="77777777" w:rsidR="00A86FF7" w:rsidRPr="0078629F" w:rsidRDefault="00A86FF7" w:rsidP="00A04199">
      <w:pPr>
        <w:ind w:left="709" w:hanging="709"/>
        <w:jc w:val="both"/>
        <w:rPr>
          <w:rFonts w:eastAsia="LibertinusSerif-Regular-Identit"/>
          <w:szCs w:val="22"/>
          <w:lang w:val="en-GB"/>
        </w:rPr>
      </w:pPr>
    </w:p>
    <w:p w14:paraId="473CEAE0" w14:textId="1CDB8C04" w:rsidR="0078629F" w:rsidRDefault="0078629F" w:rsidP="0078629F">
      <w:pPr>
        <w:ind w:left="709" w:hanging="709"/>
        <w:jc w:val="both"/>
        <w:rPr>
          <w:rFonts w:eastAsiaTheme="minorHAnsi"/>
          <w:szCs w:val="22"/>
          <w:lang w:val="en-GB"/>
        </w:rPr>
      </w:pPr>
      <w:r w:rsidRPr="0078629F">
        <w:rPr>
          <w:rFonts w:eastAsiaTheme="minorHAnsi"/>
          <w:szCs w:val="22"/>
          <w:lang w:val="en-GB"/>
        </w:rPr>
        <w:t xml:space="preserve">LOT. 2009. Atlasi </w:t>
      </w:r>
      <w:proofErr w:type="spellStart"/>
      <w:r w:rsidRPr="0078629F">
        <w:rPr>
          <w:rFonts w:eastAsiaTheme="minorHAnsi"/>
          <w:szCs w:val="22"/>
          <w:lang w:val="en-GB"/>
        </w:rPr>
        <w:t>ya</w:t>
      </w:r>
      <w:proofErr w:type="spellEnd"/>
      <w:r w:rsidRPr="0078629F">
        <w:rPr>
          <w:rFonts w:eastAsiaTheme="minorHAnsi"/>
          <w:szCs w:val="22"/>
          <w:lang w:val="en-GB"/>
        </w:rPr>
        <w:t xml:space="preserve"> </w:t>
      </w:r>
      <w:proofErr w:type="spellStart"/>
      <w:r w:rsidRPr="0078629F">
        <w:rPr>
          <w:rFonts w:eastAsiaTheme="minorHAnsi"/>
          <w:szCs w:val="22"/>
          <w:lang w:val="en-GB"/>
        </w:rPr>
        <w:t>lugha</w:t>
      </w:r>
      <w:proofErr w:type="spellEnd"/>
      <w:r w:rsidRPr="0078629F">
        <w:rPr>
          <w:rFonts w:eastAsiaTheme="minorHAnsi"/>
          <w:szCs w:val="22"/>
          <w:lang w:val="en-GB"/>
        </w:rPr>
        <w:t xml:space="preserve"> za Tanzania. Dar es Salaam: University of Dar es Salaam</w:t>
      </w:r>
      <w:r w:rsidR="00A86FF7">
        <w:rPr>
          <w:rFonts w:eastAsiaTheme="minorHAnsi"/>
          <w:szCs w:val="22"/>
          <w:lang w:val="en-GB"/>
        </w:rPr>
        <w:t>.</w:t>
      </w:r>
    </w:p>
    <w:p w14:paraId="1A6ECB1E" w14:textId="77777777" w:rsidR="00A86FF7" w:rsidRPr="0078629F" w:rsidRDefault="00A86FF7" w:rsidP="0078629F">
      <w:pPr>
        <w:ind w:left="709" w:hanging="709"/>
        <w:jc w:val="both"/>
        <w:rPr>
          <w:rFonts w:eastAsiaTheme="minorHAnsi"/>
          <w:szCs w:val="22"/>
          <w:lang w:val="en-GB"/>
        </w:rPr>
      </w:pPr>
    </w:p>
    <w:p w14:paraId="19557DF9" w14:textId="57FF0355" w:rsidR="0078629F" w:rsidRDefault="0078629F" w:rsidP="002225E5">
      <w:pPr>
        <w:ind w:left="720" w:hanging="720"/>
        <w:rPr>
          <w:rFonts w:eastAsiaTheme="minorHAnsi"/>
          <w:szCs w:val="22"/>
          <w:lang w:val="en-GB"/>
        </w:rPr>
      </w:pPr>
      <w:r w:rsidRPr="0078629F">
        <w:rPr>
          <w:rFonts w:eastAsiaTheme="minorHAnsi"/>
          <w:szCs w:val="22"/>
          <w:lang w:val="en-GB"/>
        </w:rPr>
        <w:t>Maho, Jouni Filip. 2009. NUGL online: The online version of the new updated Guthrie list, a referential class</w:t>
      </w:r>
      <w:r w:rsidR="00F9391F">
        <w:rPr>
          <w:rFonts w:eastAsiaTheme="minorHAnsi"/>
          <w:szCs w:val="22"/>
          <w:lang w:val="en-GB"/>
        </w:rPr>
        <w:t xml:space="preserve">ification </w:t>
      </w:r>
      <w:r w:rsidRPr="0078629F">
        <w:rPr>
          <w:rFonts w:eastAsiaTheme="minorHAnsi"/>
          <w:szCs w:val="22"/>
          <w:lang w:val="en-GB"/>
        </w:rPr>
        <w:t xml:space="preserve">of the Bantu languages. </w:t>
      </w:r>
      <w:r w:rsidRPr="007C12DA">
        <w:rPr>
          <w:rFonts w:eastAsiaTheme="minorHAnsi"/>
          <w:szCs w:val="22"/>
          <w:lang w:val="en-GB"/>
        </w:rPr>
        <w:t>https://brill.com/</w:t>
      </w:r>
      <w:r w:rsidRPr="0078629F">
        <w:rPr>
          <w:rFonts w:eastAsiaTheme="minorHAnsi"/>
          <w:szCs w:val="22"/>
          <w:lang w:val="en-GB"/>
        </w:rPr>
        <w:t xml:space="preserve">fileasset/downloads_products/35125_Bantu-New-updated-Guthrie-List.pdf (20 </w:t>
      </w:r>
      <w:proofErr w:type="gramStart"/>
      <w:r w:rsidRPr="0078629F">
        <w:rPr>
          <w:rFonts w:eastAsiaTheme="minorHAnsi"/>
          <w:szCs w:val="22"/>
          <w:lang w:val="en-GB"/>
        </w:rPr>
        <w:t>July,</w:t>
      </w:r>
      <w:proofErr w:type="gramEnd"/>
      <w:r w:rsidRPr="0078629F">
        <w:rPr>
          <w:rFonts w:eastAsiaTheme="minorHAnsi"/>
          <w:szCs w:val="22"/>
          <w:lang w:val="en-GB"/>
        </w:rPr>
        <w:t xml:space="preserve"> 2016)</w:t>
      </w:r>
    </w:p>
    <w:p w14:paraId="042C0D4E" w14:textId="77777777" w:rsidR="00A86FF7" w:rsidRPr="0078629F" w:rsidRDefault="00A86FF7" w:rsidP="00666B52">
      <w:pPr>
        <w:ind w:left="1800" w:hanging="1800"/>
        <w:rPr>
          <w:rFonts w:eastAsiaTheme="minorHAnsi"/>
          <w:szCs w:val="22"/>
          <w:lang w:val="en-GB"/>
        </w:rPr>
      </w:pPr>
    </w:p>
    <w:p w14:paraId="25A3282E" w14:textId="60CAA031" w:rsidR="00126B8D" w:rsidRDefault="00126B8D" w:rsidP="002225E5">
      <w:pPr>
        <w:ind w:left="720" w:hanging="720"/>
        <w:jc w:val="both"/>
        <w:rPr>
          <w:rFonts w:eastAsia="LibertinusSerif-Regular-Identit"/>
          <w:szCs w:val="22"/>
          <w:lang w:val="en-GB"/>
        </w:rPr>
      </w:pPr>
      <w:proofErr w:type="spellStart"/>
      <w:r w:rsidRPr="0078629F">
        <w:rPr>
          <w:rFonts w:eastAsia="LibertinusSerif-Regular-Identit"/>
          <w:szCs w:val="22"/>
          <w:lang w:val="en-GB"/>
        </w:rPr>
        <w:t>Makanjila</w:t>
      </w:r>
      <w:proofErr w:type="spellEnd"/>
      <w:r w:rsidRPr="0078629F">
        <w:rPr>
          <w:rFonts w:eastAsia="LibertinusSerif-Regular-Identit"/>
          <w:szCs w:val="22"/>
          <w:lang w:val="en-GB"/>
        </w:rPr>
        <w:t xml:space="preserve">, Dominick. 2019. </w:t>
      </w:r>
      <w:r w:rsidRPr="0078629F">
        <w:rPr>
          <w:rFonts w:eastAsia="LibertinusSerif-Regular-Identit"/>
          <w:iCs/>
          <w:szCs w:val="22"/>
          <w:lang w:val="en-GB"/>
        </w:rPr>
        <w:t xml:space="preserve">The internal syntax of the </w:t>
      </w:r>
      <w:proofErr w:type="spellStart"/>
      <w:r w:rsidRPr="0078629F">
        <w:rPr>
          <w:rFonts w:eastAsia="LibertinusSerif-Regular-Identit"/>
          <w:iCs/>
          <w:szCs w:val="22"/>
          <w:lang w:val="en-GB"/>
        </w:rPr>
        <w:t>Chimakonde</w:t>
      </w:r>
      <w:proofErr w:type="spellEnd"/>
      <w:r w:rsidRPr="0078629F">
        <w:rPr>
          <w:rFonts w:eastAsia="LibertinusSerif-Regular-Identit"/>
          <w:iCs/>
          <w:szCs w:val="22"/>
          <w:lang w:val="en-GB"/>
        </w:rPr>
        <w:t xml:space="preserve"> determiner phrase</w:t>
      </w:r>
      <w:r w:rsidRPr="0078629F">
        <w:rPr>
          <w:rFonts w:eastAsia="LibertinusSerif-Regular-Identit"/>
          <w:szCs w:val="22"/>
          <w:lang w:val="en-GB"/>
        </w:rPr>
        <w:t xml:space="preserve">. </w:t>
      </w:r>
      <w:r w:rsidRPr="0078629F">
        <w:rPr>
          <w:rFonts w:eastAsia="Times New Roman"/>
          <w:szCs w:val="22"/>
          <w:lang w:val="en-GB" w:eastAsia="en-GB"/>
        </w:rPr>
        <w:t>Stellenbosch</w:t>
      </w:r>
      <w:r w:rsidRPr="0078629F">
        <w:rPr>
          <w:rFonts w:eastAsia="LibertinusSerif-Regular-Identit"/>
          <w:szCs w:val="22"/>
          <w:lang w:val="en-GB"/>
        </w:rPr>
        <w:t xml:space="preserve">: Stellenbosch University. (Doctoral </w:t>
      </w:r>
      <w:r w:rsidR="00A86FF7">
        <w:rPr>
          <w:rFonts w:eastAsia="LibertinusSerif-Regular-Identit"/>
          <w:szCs w:val="22"/>
          <w:lang w:val="en-GB"/>
        </w:rPr>
        <w:t>thesis</w:t>
      </w:r>
      <w:r w:rsidRPr="0078629F">
        <w:rPr>
          <w:rFonts w:eastAsia="LibertinusSerif-Regular-Identit"/>
          <w:szCs w:val="22"/>
          <w:lang w:val="en-GB"/>
        </w:rPr>
        <w:t>.)</w:t>
      </w:r>
    </w:p>
    <w:p w14:paraId="0E8D8465" w14:textId="77777777" w:rsidR="00A86FF7" w:rsidRPr="0078629F" w:rsidRDefault="00A86FF7" w:rsidP="00666B52">
      <w:pPr>
        <w:ind w:left="1800" w:hanging="1800"/>
        <w:jc w:val="both"/>
        <w:rPr>
          <w:rFonts w:eastAsia="LibertinusSerif-Regular-Identit"/>
          <w:szCs w:val="22"/>
          <w:lang w:val="en-GB"/>
        </w:rPr>
      </w:pPr>
    </w:p>
    <w:p w14:paraId="425180E6" w14:textId="08DA120A" w:rsidR="0078629F" w:rsidRDefault="0078629F" w:rsidP="002225E5">
      <w:pPr>
        <w:ind w:left="720" w:hanging="720"/>
        <w:jc w:val="both"/>
        <w:rPr>
          <w:rFonts w:eastAsiaTheme="minorHAnsi"/>
          <w:szCs w:val="22"/>
          <w:lang w:val="en-GB"/>
        </w:rPr>
      </w:pPr>
      <w:r w:rsidRPr="0078629F">
        <w:rPr>
          <w:rFonts w:eastAsiaTheme="minorHAnsi"/>
          <w:szCs w:val="22"/>
          <w:lang w:val="en-GB"/>
        </w:rPr>
        <w:t xml:space="preserve">Mallya, Aurelia. 2012. Locative expressions in Kiwoso. Dar es Salaam: University of Dar es Salaam. (MA </w:t>
      </w:r>
      <w:r w:rsidR="004826A8">
        <w:rPr>
          <w:rFonts w:eastAsiaTheme="minorHAnsi"/>
          <w:szCs w:val="22"/>
          <w:lang w:val="en-GB"/>
        </w:rPr>
        <w:t>dissertation</w:t>
      </w:r>
      <w:r w:rsidRPr="0078629F">
        <w:rPr>
          <w:rFonts w:eastAsiaTheme="minorHAnsi"/>
          <w:szCs w:val="22"/>
          <w:lang w:val="en-GB"/>
        </w:rPr>
        <w:t>).</w:t>
      </w:r>
    </w:p>
    <w:p w14:paraId="6B73EA28" w14:textId="77777777" w:rsidR="00A86FF7" w:rsidRPr="0078629F" w:rsidRDefault="00A86FF7" w:rsidP="00666B52">
      <w:pPr>
        <w:ind w:left="1800" w:hanging="1800"/>
        <w:jc w:val="both"/>
        <w:rPr>
          <w:rFonts w:eastAsiaTheme="minorHAnsi"/>
          <w:szCs w:val="22"/>
          <w:lang w:val="en-GB"/>
        </w:rPr>
      </w:pPr>
    </w:p>
    <w:p w14:paraId="7F492F3E" w14:textId="6BBA5FAA" w:rsidR="00126B8D" w:rsidRDefault="00126B8D" w:rsidP="002225E5">
      <w:pPr>
        <w:ind w:left="720" w:hanging="720"/>
        <w:jc w:val="both"/>
        <w:rPr>
          <w:rFonts w:eastAsia="Calibri"/>
          <w:szCs w:val="22"/>
          <w:lang w:val="en-GB"/>
        </w:rPr>
      </w:pPr>
      <w:r w:rsidRPr="0078629F">
        <w:rPr>
          <w:rFonts w:eastAsia="Calibri"/>
          <w:szCs w:val="22"/>
          <w:lang w:val="en-GB"/>
        </w:rPr>
        <w:t xml:space="preserve">Mallya, </w:t>
      </w:r>
      <w:r w:rsidR="00940118" w:rsidRPr="0078629F">
        <w:rPr>
          <w:rFonts w:eastAsia="Calibri"/>
          <w:szCs w:val="22"/>
          <w:lang w:val="en-GB"/>
        </w:rPr>
        <w:t xml:space="preserve">Aurelia. </w:t>
      </w:r>
      <w:r w:rsidRPr="0078629F">
        <w:rPr>
          <w:rFonts w:eastAsia="Calibri"/>
          <w:szCs w:val="22"/>
          <w:lang w:val="en-GB"/>
        </w:rPr>
        <w:t xml:space="preserve">2016. Argument realization, causation and event semantics in Kiwoso. Stellenbosch: Stellenbosch University. (Doctoral </w:t>
      </w:r>
      <w:r w:rsidR="004826A8">
        <w:rPr>
          <w:rFonts w:eastAsia="Calibri"/>
          <w:szCs w:val="22"/>
          <w:lang w:val="en-GB"/>
        </w:rPr>
        <w:t>thesis</w:t>
      </w:r>
      <w:r w:rsidRPr="0078629F">
        <w:rPr>
          <w:rFonts w:eastAsia="Calibri"/>
          <w:szCs w:val="22"/>
          <w:lang w:val="en-GB"/>
        </w:rPr>
        <w:t>.)</w:t>
      </w:r>
    </w:p>
    <w:p w14:paraId="48BC12BC" w14:textId="77777777" w:rsidR="00A86FF7" w:rsidRPr="0078629F" w:rsidRDefault="00A86FF7" w:rsidP="00666B52">
      <w:pPr>
        <w:ind w:left="1800" w:hanging="1800"/>
        <w:jc w:val="both"/>
        <w:rPr>
          <w:rFonts w:eastAsia="Calibri"/>
          <w:szCs w:val="22"/>
          <w:lang w:val="en-GB"/>
        </w:rPr>
      </w:pPr>
    </w:p>
    <w:p w14:paraId="35A6691E" w14:textId="77777777" w:rsidR="00126B8D" w:rsidRDefault="00126B8D" w:rsidP="002225E5">
      <w:pPr>
        <w:ind w:left="720" w:hanging="720"/>
        <w:jc w:val="both"/>
        <w:rPr>
          <w:rFonts w:eastAsia="Calibri"/>
          <w:szCs w:val="22"/>
          <w:lang w:val="en-GB"/>
        </w:rPr>
      </w:pPr>
      <w:r w:rsidRPr="0078629F">
        <w:rPr>
          <w:rFonts w:eastAsia="Calibri"/>
          <w:szCs w:val="22"/>
          <w:lang w:val="en-GB"/>
        </w:rPr>
        <w:t xml:space="preserve">Mallya, Aurelia. 2020. Locative-subject alternation constructions in Kiwoso. </w:t>
      </w:r>
      <w:r w:rsidRPr="0078629F">
        <w:rPr>
          <w:rFonts w:eastAsia="Calibri"/>
          <w:i/>
          <w:iCs/>
          <w:szCs w:val="22"/>
          <w:lang w:val="en-GB"/>
        </w:rPr>
        <w:t>Ghana Journal of Linguistics</w:t>
      </w:r>
      <w:r w:rsidRPr="0078629F">
        <w:rPr>
          <w:rFonts w:eastAsia="Calibri"/>
          <w:szCs w:val="22"/>
          <w:lang w:val="en-GB"/>
        </w:rPr>
        <w:t xml:space="preserve"> 9(2). 1-21.</w:t>
      </w:r>
    </w:p>
    <w:p w14:paraId="74DF68B8" w14:textId="77777777" w:rsidR="00A86FF7" w:rsidRPr="0078629F" w:rsidRDefault="00A86FF7" w:rsidP="00666B52">
      <w:pPr>
        <w:ind w:left="1800" w:hanging="1800"/>
        <w:jc w:val="both"/>
        <w:rPr>
          <w:rFonts w:eastAsia="LibertinusSerif-Regular-Identit"/>
          <w:szCs w:val="22"/>
          <w:lang w:val="en-GB"/>
        </w:rPr>
      </w:pPr>
    </w:p>
    <w:p w14:paraId="4C1B66A9" w14:textId="32139456" w:rsidR="00126B8D" w:rsidRDefault="00126B8D" w:rsidP="002225E5">
      <w:pPr>
        <w:ind w:left="720" w:hanging="720"/>
        <w:jc w:val="both"/>
        <w:rPr>
          <w:rFonts w:eastAsia="Times New Roman"/>
          <w:szCs w:val="22"/>
          <w:lang w:val="en-GB" w:eastAsia="en-GB"/>
        </w:rPr>
      </w:pPr>
      <w:r w:rsidRPr="0078629F">
        <w:rPr>
          <w:rFonts w:eastAsia="LibertinusSerif-Regular-Identit"/>
          <w:szCs w:val="22"/>
          <w:lang w:val="en-GB"/>
        </w:rPr>
        <w:t xml:space="preserve">Mallya, Aurelia. </w:t>
      </w:r>
      <w:r w:rsidR="0097224B" w:rsidRPr="0078629F">
        <w:rPr>
          <w:rFonts w:eastAsia="LibertinusSerif-Regular-Identit"/>
          <w:szCs w:val="22"/>
          <w:lang w:val="en-GB"/>
        </w:rPr>
        <w:t xml:space="preserve">2024. </w:t>
      </w:r>
      <w:r w:rsidRPr="0078629F">
        <w:rPr>
          <w:rFonts w:eastAsia="LibertinusSerif-Regular-Identit"/>
          <w:szCs w:val="22"/>
          <w:lang w:val="en-GB"/>
        </w:rPr>
        <w:t xml:space="preserve">The morphosyntax of locative expressions in Kiwoso. </w:t>
      </w:r>
      <w:r w:rsidR="009250E7" w:rsidRPr="009250E7">
        <w:rPr>
          <w:rFonts w:eastAsia="Times New Roman"/>
          <w:szCs w:val="22"/>
          <w:lang w:val="en-GB" w:eastAsia="en-GB"/>
        </w:rPr>
        <w:t>Gibson</w:t>
      </w:r>
      <w:r w:rsidR="00790538">
        <w:rPr>
          <w:rFonts w:eastAsia="Times New Roman"/>
          <w:szCs w:val="22"/>
          <w:lang w:val="en-GB" w:eastAsia="en-GB"/>
        </w:rPr>
        <w:t>,</w:t>
      </w:r>
      <w:r w:rsidR="009250E7" w:rsidRPr="009250E7">
        <w:rPr>
          <w:rFonts w:eastAsia="Times New Roman"/>
          <w:szCs w:val="22"/>
          <w:lang w:val="en-GB" w:eastAsia="en-GB"/>
        </w:rPr>
        <w:t xml:space="preserve"> Hannah</w:t>
      </w:r>
      <w:r w:rsidR="00790538">
        <w:rPr>
          <w:rFonts w:eastAsia="Times New Roman"/>
          <w:szCs w:val="22"/>
          <w:lang w:val="en-GB" w:eastAsia="en-GB"/>
        </w:rPr>
        <w:t xml:space="preserve"> &amp;</w:t>
      </w:r>
      <w:r w:rsidR="009250E7" w:rsidRPr="009250E7">
        <w:rPr>
          <w:rFonts w:eastAsia="Times New Roman"/>
          <w:szCs w:val="22"/>
          <w:lang w:val="en-GB" w:eastAsia="en-GB"/>
        </w:rPr>
        <w:t xml:space="preserve"> </w:t>
      </w:r>
      <w:proofErr w:type="spellStart"/>
      <w:r w:rsidR="009250E7" w:rsidRPr="009250E7">
        <w:rPr>
          <w:rFonts w:eastAsia="Times New Roman"/>
          <w:szCs w:val="22"/>
          <w:lang w:val="en-GB" w:eastAsia="en-GB"/>
        </w:rPr>
        <w:t>Guérois</w:t>
      </w:r>
      <w:proofErr w:type="spellEnd"/>
      <w:r w:rsidR="00790538">
        <w:rPr>
          <w:rFonts w:eastAsia="Times New Roman"/>
          <w:szCs w:val="22"/>
          <w:lang w:val="en-GB" w:eastAsia="en-GB"/>
        </w:rPr>
        <w:t>,</w:t>
      </w:r>
      <w:r w:rsidR="009250E7" w:rsidRPr="009250E7">
        <w:rPr>
          <w:rFonts w:eastAsia="Times New Roman"/>
          <w:szCs w:val="22"/>
          <w:lang w:val="en-GB" w:eastAsia="en-GB"/>
        </w:rPr>
        <w:t xml:space="preserve"> Rozenn</w:t>
      </w:r>
      <w:r w:rsidR="00790538">
        <w:rPr>
          <w:rFonts w:eastAsia="Times New Roman"/>
          <w:szCs w:val="22"/>
          <w:lang w:val="en-GB" w:eastAsia="en-GB"/>
        </w:rPr>
        <w:t xml:space="preserve"> &amp;</w:t>
      </w:r>
      <w:r w:rsidR="009250E7" w:rsidRPr="009250E7">
        <w:rPr>
          <w:rFonts w:eastAsia="Times New Roman"/>
          <w:szCs w:val="22"/>
          <w:lang w:val="en-GB" w:eastAsia="en-GB"/>
        </w:rPr>
        <w:t xml:space="preserve"> Mapunda</w:t>
      </w:r>
      <w:r w:rsidR="00790538">
        <w:rPr>
          <w:rFonts w:eastAsia="Times New Roman"/>
          <w:szCs w:val="22"/>
          <w:lang w:val="en-GB" w:eastAsia="en-GB"/>
        </w:rPr>
        <w:t>,</w:t>
      </w:r>
      <w:r w:rsidR="009250E7" w:rsidRPr="009250E7">
        <w:rPr>
          <w:rFonts w:eastAsia="Times New Roman"/>
          <w:szCs w:val="22"/>
          <w:lang w:val="en-GB" w:eastAsia="en-GB"/>
        </w:rPr>
        <w:t xml:space="preserve"> </w:t>
      </w:r>
      <w:proofErr w:type="spellStart"/>
      <w:r w:rsidR="009250E7" w:rsidRPr="009250E7">
        <w:rPr>
          <w:rFonts w:eastAsia="Times New Roman"/>
          <w:szCs w:val="22"/>
          <w:lang w:val="en-GB" w:eastAsia="en-GB"/>
        </w:rPr>
        <w:t>Gastor</w:t>
      </w:r>
      <w:proofErr w:type="spellEnd"/>
      <w:r w:rsidR="009250E7" w:rsidRPr="009250E7">
        <w:rPr>
          <w:rFonts w:eastAsia="Times New Roman"/>
          <w:szCs w:val="22"/>
          <w:lang w:val="en-GB" w:eastAsia="en-GB"/>
        </w:rPr>
        <w:t xml:space="preserve"> &amp; Marten</w:t>
      </w:r>
      <w:r w:rsidR="00790538">
        <w:rPr>
          <w:rFonts w:eastAsia="Times New Roman"/>
          <w:szCs w:val="22"/>
          <w:lang w:val="en-GB" w:eastAsia="en-GB"/>
        </w:rPr>
        <w:t>,</w:t>
      </w:r>
      <w:r w:rsidR="009250E7" w:rsidRPr="009250E7">
        <w:rPr>
          <w:rFonts w:eastAsia="Times New Roman"/>
          <w:szCs w:val="22"/>
          <w:lang w:val="en-GB" w:eastAsia="en-GB"/>
        </w:rPr>
        <w:t xml:space="preserve"> Lutz</w:t>
      </w:r>
      <w:r w:rsidRPr="0078629F">
        <w:rPr>
          <w:rFonts w:eastAsia="Times New Roman"/>
          <w:szCs w:val="22"/>
          <w:lang w:val="en-GB" w:eastAsia="en-GB"/>
        </w:rPr>
        <w:t xml:space="preserve"> (eds.), </w:t>
      </w:r>
      <w:r w:rsidRPr="0078629F">
        <w:rPr>
          <w:rFonts w:eastAsia="Times New Roman"/>
          <w:i/>
          <w:iCs/>
          <w:szCs w:val="22"/>
          <w:lang w:val="en-GB" w:eastAsia="en-GB"/>
        </w:rPr>
        <w:t xml:space="preserve">Morphosyntactic variation in East </w:t>
      </w:r>
      <w:r w:rsidRPr="0078629F">
        <w:rPr>
          <w:rFonts w:eastAsia="Times New Roman"/>
          <w:i/>
          <w:iCs/>
          <w:szCs w:val="22"/>
          <w:lang w:val="en-GB" w:eastAsia="en-GB"/>
        </w:rPr>
        <w:lastRenderedPageBreak/>
        <w:t>African Bantu languages: Descriptive and comparative approaches</w:t>
      </w:r>
      <w:r w:rsidRPr="0078629F">
        <w:rPr>
          <w:rFonts w:eastAsia="Times New Roman"/>
          <w:szCs w:val="22"/>
          <w:lang w:val="en-GB" w:eastAsia="en-GB"/>
        </w:rPr>
        <w:t xml:space="preserve"> 86-108. Berlin: Language Science Press.</w:t>
      </w:r>
    </w:p>
    <w:p w14:paraId="45F79956" w14:textId="77777777" w:rsidR="00A86FF7" w:rsidRPr="0078629F" w:rsidRDefault="00A86FF7" w:rsidP="00666B52">
      <w:pPr>
        <w:ind w:left="1800" w:hanging="1800"/>
        <w:jc w:val="both"/>
        <w:rPr>
          <w:rFonts w:eastAsia="Times New Roman"/>
          <w:szCs w:val="22"/>
          <w:lang w:val="en-GB" w:eastAsia="en-GB"/>
        </w:rPr>
      </w:pPr>
    </w:p>
    <w:p w14:paraId="22CA98A1" w14:textId="7894EEFD" w:rsidR="00F9391F" w:rsidRDefault="0078629F" w:rsidP="002225E5">
      <w:pPr>
        <w:ind w:left="720" w:hanging="720"/>
        <w:jc w:val="both"/>
        <w:rPr>
          <w:rFonts w:eastAsiaTheme="minorHAnsi"/>
          <w:szCs w:val="22"/>
          <w:lang w:val="en-GB"/>
        </w:rPr>
      </w:pPr>
      <w:r w:rsidRPr="0078629F">
        <w:rPr>
          <w:rFonts w:eastAsiaTheme="minorHAnsi"/>
          <w:szCs w:val="22"/>
          <w:lang w:val="en-GB"/>
        </w:rPr>
        <w:t xml:space="preserve">Mushi, </w:t>
      </w:r>
      <w:proofErr w:type="spellStart"/>
      <w:r w:rsidRPr="0078629F">
        <w:rPr>
          <w:rFonts w:eastAsiaTheme="minorHAnsi"/>
          <w:szCs w:val="22"/>
          <w:lang w:val="en-GB"/>
        </w:rPr>
        <w:t>Consolatha</w:t>
      </w:r>
      <w:proofErr w:type="spellEnd"/>
      <w:r w:rsidRPr="0078629F">
        <w:rPr>
          <w:rFonts w:eastAsiaTheme="minorHAnsi"/>
          <w:szCs w:val="22"/>
          <w:lang w:val="en-GB"/>
        </w:rPr>
        <w:t xml:space="preserve">. 2005. Verbal derivational in </w:t>
      </w:r>
      <w:proofErr w:type="spellStart"/>
      <w:r w:rsidRPr="0078629F">
        <w:rPr>
          <w:rFonts w:eastAsiaTheme="minorHAnsi"/>
          <w:szCs w:val="22"/>
          <w:lang w:val="en-GB"/>
        </w:rPr>
        <w:t>Kikibosho</w:t>
      </w:r>
      <w:proofErr w:type="spellEnd"/>
      <w:r w:rsidRPr="0078629F">
        <w:rPr>
          <w:rFonts w:eastAsiaTheme="minorHAnsi"/>
          <w:szCs w:val="22"/>
          <w:lang w:val="en-GB"/>
        </w:rPr>
        <w:t xml:space="preserve">. Dar es Salaam: University of Dar </w:t>
      </w:r>
      <w:r w:rsidR="00F9391F">
        <w:rPr>
          <w:rFonts w:eastAsiaTheme="minorHAnsi"/>
          <w:szCs w:val="22"/>
          <w:lang w:val="en-GB"/>
        </w:rPr>
        <w:t xml:space="preserve">es Salaam. (MA </w:t>
      </w:r>
      <w:r w:rsidR="004826A8">
        <w:rPr>
          <w:rFonts w:eastAsiaTheme="minorHAnsi"/>
          <w:szCs w:val="22"/>
          <w:lang w:val="en-GB"/>
        </w:rPr>
        <w:t>dissertation</w:t>
      </w:r>
      <w:r w:rsidR="00F9391F">
        <w:rPr>
          <w:rFonts w:eastAsiaTheme="minorHAnsi"/>
          <w:szCs w:val="22"/>
          <w:lang w:val="en-GB"/>
        </w:rPr>
        <w:t>).</w:t>
      </w:r>
    </w:p>
    <w:p w14:paraId="274CA762" w14:textId="77777777" w:rsidR="00A86FF7" w:rsidRDefault="00A86FF7" w:rsidP="00666B52">
      <w:pPr>
        <w:ind w:left="1800" w:hanging="1800"/>
        <w:jc w:val="both"/>
        <w:rPr>
          <w:rFonts w:eastAsiaTheme="minorHAnsi"/>
          <w:szCs w:val="22"/>
          <w:lang w:val="en-GB"/>
        </w:rPr>
      </w:pPr>
    </w:p>
    <w:p w14:paraId="523E352A" w14:textId="514E1541" w:rsidR="0032571F" w:rsidRDefault="0032571F" w:rsidP="002225E5">
      <w:pPr>
        <w:ind w:left="720" w:hanging="720"/>
        <w:jc w:val="both"/>
        <w:rPr>
          <w:rFonts w:eastAsia="Times New Roman"/>
          <w:szCs w:val="22"/>
          <w:lang w:val="en-GB" w:eastAsia="en-GB"/>
        </w:rPr>
      </w:pPr>
      <w:r w:rsidRPr="0078629F">
        <w:rPr>
          <w:rFonts w:eastAsia="Times New Roman"/>
          <w:szCs w:val="22"/>
          <w:lang w:val="en-GB" w:eastAsia="en-GB"/>
        </w:rPr>
        <w:t xml:space="preserve">Nicolle, Steve. 2012. Semantic-pragmatic change in Bantu-no demonstrative forms. </w:t>
      </w:r>
      <w:r w:rsidRPr="0078629F">
        <w:rPr>
          <w:rFonts w:eastAsia="Times New Roman"/>
          <w:i/>
          <w:iCs/>
          <w:szCs w:val="22"/>
          <w:lang w:val="en-GB" w:eastAsia="en-GB"/>
        </w:rPr>
        <w:t xml:space="preserve">Africana </w:t>
      </w:r>
      <w:proofErr w:type="spellStart"/>
      <w:r w:rsidRPr="0078629F">
        <w:rPr>
          <w:rFonts w:eastAsia="Times New Roman"/>
          <w:i/>
          <w:iCs/>
          <w:szCs w:val="22"/>
          <w:lang w:val="en-GB" w:eastAsia="en-GB"/>
        </w:rPr>
        <w:t>Linguistica</w:t>
      </w:r>
      <w:proofErr w:type="spellEnd"/>
      <w:r w:rsidRPr="0078629F">
        <w:rPr>
          <w:rFonts w:eastAsia="Times New Roman"/>
          <w:szCs w:val="22"/>
          <w:lang w:val="en-GB" w:eastAsia="en-GB"/>
        </w:rPr>
        <w:t xml:space="preserve"> </w:t>
      </w:r>
      <w:r w:rsidRPr="0078629F">
        <w:rPr>
          <w:rFonts w:eastAsia="Times New Roman"/>
          <w:iCs/>
          <w:szCs w:val="22"/>
          <w:lang w:val="en-GB" w:eastAsia="en-GB"/>
        </w:rPr>
        <w:t>18</w:t>
      </w:r>
      <w:r w:rsidRPr="0078629F">
        <w:rPr>
          <w:rFonts w:eastAsia="Times New Roman"/>
          <w:szCs w:val="22"/>
          <w:lang w:val="en-GB" w:eastAsia="en-GB"/>
        </w:rPr>
        <w:t>. 193-233.</w:t>
      </w:r>
    </w:p>
    <w:p w14:paraId="1065847C" w14:textId="77777777" w:rsidR="00A86FF7" w:rsidRPr="0078629F" w:rsidRDefault="00A86FF7" w:rsidP="00666B52">
      <w:pPr>
        <w:ind w:left="1800" w:hanging="1800"/>
        <w:jc w:val="both"/>
        <w:rPr>
          <w:rFonts w:eastAsia="Times New Roman"/>
          <w:szCs w:val="22"/>
          <w:lang w:val="en-GB" w:eastAsia="en-GB"/>
        </w:rPr>
      </w:pPr>
    </w:p>
    <w:p w14:paraId="378A68F2" w14:textId="77777777" w:rsidR="0032571F" w:rsidRDefault="0032571F" w:rsidP="002225E5">
      <w:pPr>
        <w:ind w:left="720" w:hanging="720"/>
        <w:jc w:val="both"/>
        <w:rPr>
          <w:rFonts w:eastAsia="Times New Roman"/>
          <w:szCs w:val="22"/>
          <w:lang w:val="en-GB" w:eastAsia="en-GB"/>
        </w:rPr>
      </w:pPr>
      <w:r w:rsidRPr="000179BA">
        <w:rPr>
          <w:rFonts w:eastAsia="Times New Roman"/>
          <w:szCs w:val="22"/>
          <w:lang w:val="en-GB" w:eastAsia="en-GB"/>
        </w:rPr>
        <w:t xml:space="preserve">Nicolle, Steve. 2014. Discourse functions of demonstratives in Eastern Bantu narrative texts. </w:t>
      </w:r>
      <w:r w:rsidRPr="000179BA">
        <w:rPr>
          <w:rFonts w:eastAsia="Times New Roman"/>
          <w:i/>
          <w:iCs/>
          <w:szCs w:val="22"/>
          <w:lang w:val="en-GB" w:eastAsia="en-GB"/>
        </w:rPr>
        <w:t>Studies in African Linguistics</w:t>
      </w:r>
      <w:r w:rsidRPr="000179BA">
        <w:rPr>
          <w:rFonts w:eastAsia="Times New Roman"/>
          <w:szCs w:val="22"/>
          <w:lang w:val="en-GB" w:eastAsia="en-GB"/>
        </w:rPr>
        <w:t xml:space="preserve"> </w:t>
      </w:r>
      <w:r w:rsidRPr="000179BA">
        <w:rPr>
          <w:rFonts w:eastAsia="Times New Roman"/>
          <w:iCs/>
          <w:szCs w:val="22"/>
          <w:lang w:val="en-GB" w:eastAsia="en-GB"/>
        </w:rPr>
        <w:t>43</w:t>
      </w:r>
      <w:r w:rsidRPr="000179BA">
        <w:rPr>
          <w:rFonts w:eastAsia="Times New Roman"/>
          <w:szCs w:val="22"/>
          <w:lang w:val="en-GB" w:eastAsia="en-GB"/>
        </w:rPr>
        <w:t>(2). 113-132.</w:t>
      </w:r>
    </w:p>
    <w:p w14:paraId="680915D7" w14:textId="77777777" w:rsidR="00A86FF7" w:rsidRDefault="00A86FF7" w:rsidP="00666B52">
      <w:pPr>
        <w:ind w:left="1800" w:hanging="1800"/>
        <w:jc w:val="both"/>
        <w:rPr>
          <w:rFonts w:eastAsia="Times New Roman"/>
          <w:szCs w:val="22"/>
          <w:lang w:val="en-GB" w:eastAsia="en-GB"/>
        </w:rPr>
      </w:pPr>
    </w:p>
    <w:p w14:paraId="53E8D9D7" w14:textId="77777777" w:rsidR="004F5C80" w:rsidRDefault="004F5C80" w:rsidP="002225E5">
      <w:pPr>
        <w:ind w:left="720" w:hanging="720"/>
        <w:jc w:val="both"/>
        <w:rPr>
          <w:rFonts w:eastAsia="Times New Roman"/>
          <w:szCs w:val="22"/>
          <w:lang w:val="en-GB" w:eastAsia="en-GB"/>
        </w:rPr>
      </w:pPr>
      <w:r w:rsidRPr="004F5C80">
        <w:rPr>
          <w:rFonts w:eastAsia="Times New Roman"/>
          <w:szCs w:val="22"/>
          <w:lang w:val="en-GB" w:eastAsia="en-GB"/>
        </w:rPr>
        <w:t xml:space="preserve">Nurse, Derek. 1979. Description of sample Bantu languages of Tanzania. </w:t>
      </w:r>
      <w:r w:rsidRPr="004F5C80">
        <w:rPr>
          <w:rFonts w:eastAsia="Times New Roman"/>
          <w:i/>
          <w:iCs/>
          <w:szCs w:val="22"/>
          <w:lang w:val="en-GB" w:eastAsia="en-GB"/>
        </w:rPr>
        <w:t>African languages</w:t>
      </w:r>
      <w:r w:rsidRPr="004F5C80">
        <w:rPr>
          <w:rFonts w:eastAsia="Times New Roman"/>
          <w:szCs w:val="22"/>
          <w:lang w:val="en-GB" w:eastAsia="en-GB"/>
        </w:rPr>
        <w:t xml:space="preserve"> 5(1). 1-150.</w:t>
      </w:r>
    </w:p>
    <w:p w14:paraId="3ED4A4BE" w14:textId="77777777" w:rsidR="00A86FF7" w:rsidRPr="004F5C80" w:rsidRDefault="00A86FF7" w:rsidP="002225E5">
      <w:pPr>
        <w:ind w:left="720" w:hanging="720"/>
        <w:jc w:val="both"/>
        <w:rPr>
          <w:rFonts w:eastAsia="Times New Roman"/>
          <w:szCs w:val="22"/>
          <w:lang w:val="en-GB" w:eastAsia="en-GB"/>
        </w:rPr>
      </w:pPr>
    </w:p>
    <w:p w14:paraId="26F9E35A" w14:textId="342E673B" w:rsidR="00E8503C" w:rsidRDefault="00E8503C" w:rsidP="002225E5">
      <w:pPr>
        <w:ind w:left="720" w:hanging="720"/>
        <w:jc w:val="both"/>
        <w:rPr>
          <w:rFonts w:eastAsia="Times New Roman"/>
          <w:szCs w:val="22"/>
          <w:lang w:val="en-GB" w:eastAsia="en-GB"/>
        </w:rPr>
      </w:pPr>
      <w:r w:rsidRPr="009250E7">
        <w:rPr>
          <w:rFonts w:eastAsia="Times New Roman"/>
          <w:szCs w:val="22"/>
          <w:lang w:val="en-GB" w:eastAsia="en-GB"/>
        </w:rPr>
        <w:t xml:space="preserve">Rehg, Kenneth L. &amp; </w:t>
      </w:r>
      <w:r w:rsidR="009250E7" w:rsidRPr="009250E7">
        <w:rPr>
          <w:rFonts w:eastAsia="Times New Roman"/>
          <w:szCs w:val="22"/>
          <w:lang w:val="en-GB" w:eastAsia="en-GB"/>
        </w:rPr>
        <w:t>Sohl</w:t>
      </w:r>
      <w:r w:rsidR="00790538">
        <w:rPr>
          <w:rFonts w:eastAsia="Times New Roman"/>
          <w:szCs w:val="22"/>
          <w:lang w:val="en-GB" w:eastAsia="en-GB"/>
        </w:rPr>
        <w:t>,</w:t>
      </w:r>
      <w:r w:rsidR="009250E7" w:rsidRPr="009250E7">
        <w:rPr>
          <w:rFonts w:eastAsia="Times New Roman"/>
          <w:szCs w:val="22"/>
          <w:lang w:val="en-GB" w:eastAsia="en-GB"/>
        </w:rPr>
        <w:t xml:space="preserve"> </w:t>
      </w:r>
      <w:r w:rsidRPr="009250E7">
        <w:rPr>
          <w:rFonts w:eastAsia="Times New Roman"/>
          <w:szCs w:val="22"/>
          <w:lang w:val="en-GB" w:eastAsia="en-GB"/>
        </w:rPr>
        <w:t xml:space="preserve">Damian G. 1981. </w:t>
      </w:r>
      <w:r w:rsidRPr="009250E7">
        <w:rPr>
          <w:rFonts w:eastAsia="Times New Roman"/>
          <w:i/>
          <w:szCs w:val="22"/>
          <w:lang w:val="en-GB" w:eastAsia="en-GB"/>
        </w:rPr>
        <w:t>Ponapean reference grammar</w:t>
      </w:r>
      <w:r w:rsidRPr="009250E7">
        <w:rPr>
          <w:rFonts w:eastAsia="Times New Roman"/>
          <w:szCs w:val="22"/>
          <w:lang w:val="en-GB" w:eastAsia="en-GB"/>
        </w:rPr>
        <w:t>. Honolulu: University Press of Hawaii.</w:t>
      </w:r>
    </w:p>
    <w:p w14:paraId="4A095696" w14:textId="77777777" w:rsidR="00A86FF7" w:rsidRDefault="00A86FF7" w:rsidP="002225E5">
      <w:pPr>
        <w:ind w:left="720" w:hanging="720"/>
        <w:jc w:val="both"/>
        <w:rPr>
          <w:rFonts w:eastAsia="Times New Roman"/>
          <w:szCs w:val="22"/>
          <w:lang w:val="en-GB" w:eastAsia="en-GB"/>
        </w:rPr>
      </w:pPr>
    </w:p>
    <w:p w14:paraId="5B93A9CB" w14:textId="77777777" w:rsidR="002106A8" w:rsidRDefault="002106A8" w:rsidP="002225E5">
      <w:pPr>
        <w:ind w:left="720" w:hanging="720"/>
        <w:jc w:val="both"/>
        <w:rPr>
          <w:rFonts w:eastAsia="Times New Roman"/>
          <w:szCs w:val="22"/>
          <w:lang w:val="en-GB" w:eastAsia="en-GB"/>
        </w:rPr>
      </w:pPr>
      <w:proofErr w:type="spellStart"/>
      <w:r>
        <w:rPr>
          <w:rFonts w:eastAsia="Times New Roman"/>
          <w:szCs w:val="22"/>
          <w:lang w:val="en-GB" w:eastAsia="en-GB"/>
        </w:rPr>
        <w:t>Rugemalira</w:t>
      </w:r>
      <w:proofErr w:type="spellEnd"/>
      <w:r>
        <w:rPr>
          <w:rFonts w:eastAsia="Times New Roman"/>
          <w:szCs w:val="22"/>
          <w:lang w:val="en-GB" w:eastAsia="en-GB"/>
        </w:rPr>
        <w:t xml:space="preserve">, Josephat M. 2007. The structure of Bantu noun phrase. </w:t>
      </w:r>
      <w:r w:rsidRPr="002106A8">
        <w:rPr>
          <w:rFonts w:eastAsia="Times New Roman"/>
          <w:i/>
          <w:szCs w:val="22"/>
          <w:lang w:val="en-GB" w:eastAsia="en-GB"/>
        </w:rPr>
        <w:t>SOAS Working Papers in Linguistics</w:t>
      </w:r>
      <w:r>
        <w:rPr>
          <w:rFonts w:eastAsia="Times New Roman"/>
          <w:szCs w:val="22"/>
          <w:lang w:val="en-GB" w:eastAsia="en-GB"/>
        </w:rPr>
        <w:t xml:space="preserve"> 15. 135-148.</w:t>
      </w:r>
    </w:p>
    <w:p w14:paraId="64762158" w14:textId="77777777" w:rsidR="00A86FF7" w:rsidRPr="0032571F" w:rsidRDefault="00A86FF7" w:rsidP="002225E5">
      <w:pPr>
        <w:ind w:left="720" w:hanging="720"/>
        <w:jc w:val="both"/>
        <w:rPr>
          <w:rFonts w:eastAsia="Times New Roman"/>
          <w:szCs w:val="22"/>
          <w:lang w:val="en-GB" w:eastAsia="en-GB"/>
        </w:rPr>
      </w:pPr>
    </w:p>
    <w:p w14:paraId="4AE5B021" w14:textId="77777777" w:rsidR="0032571F" w:rsidRDefault="0032571F" w:rsidP="002225E5">
      <w:pPr>
        <w:ind w:left="720" w:hanging="720"/>
        <w:jc w:val="both"/>
        <w:rPr>
          <w:rFonts w:eastAsia="Times New Roman"/>
          <w:szCs w:val="22"/>
          <w:lang w:val="en-GB" w:eastAsia="en-GB"/>
        </w:rPr>
      </w:pPr>
      <w:r w:rsidRPr="0032571F">
        <w:rPr>
          <w:rFonts w:eastAsia="Times New Roman"/>
          <w:szCs w:val="22"/>
          <w:lang w:val="en-GB" w:eastAsia="en-GB"/>
        </w:rPr>
        <w:t xml:space="preserve">Skilton, Amalia. 2024. The deictic content of demonstratives. </w:t>
      </w:r>
      <w:r w:rsidRPr="0032571F">
        <w:rPr>
          <w:rFonts w:eastAsia="Times New Roman"/>
          <w:i/>
          <w:iCs/>
          <w:szCs w:val="22"/>
          <w:lang w:val="en-GB" w:eastAsia="en-GB"/>
        </w:rPr>
        <w:t>Language and Linguistics Compass</w:t>
      </w:r>
      <w:r w:rsidRPr="0032571F">
        <w:rPr>
          <w:rFonts w:eastAsia="Times New Roman"/>
          <w:szCs w:val="22"/>
          <w:lang w:val="en-GB" w:eastAsia="en-GB"/>
        </w:rPr>
        <w:t xml:space="preserve"> </w:t>
      </w:r>
      <w:r w:rsidRPr="0032571F">
        <w:rPr>
          <w:rFonts w:eastAsia="Times New Roman"/>
          <w:iCs/>
          <w:szCs w:val="22"/>
          <w:lang w:val="en-GB" w:eastAsia="en-GB"/>
        </w:rPr>
        <w:t>18</w:t>
      </w:r>
      <w:r w:rsidRPr="0032571F">
        <w:rPr>
          <w:rFonts w:eastAsia="Times New Roman"/>
          <w:szCs w:val="22"/>
          <w:lang w:val="en-GB" w:eastAsia="en-GB"/>
        </w:rPr>
        <w:t>(4). e12519.</w:t>
      </w:r>
    </w:p>
    <w:p w14:paraId="08C3317A" w14:textId="77777777" w:rsidR="00A86FF7" w:rsidRPr="0032571F" w:rsidRDefault="00A86FF7" w:rsidP="002225E5">
      <w:pPr>
        <w:ind w:left="720" w:hanging="720"/>
        <w:jc w:val="both"/>
        <w:rPr>
          <w:rFonts w:eastAsia="Times New Roman"/>
          <w:szCs w:val="22"/>
          <w:lang w:val="en-GB" w:eastAsia="en-GB"/>
        </w:rPr>
      </w:pPr>
    </w:p>
    <w:p w14:paraId="68A2C497" w14:textId="77777777" w:rsidR="0032571F" w:rsidRDefault="0032571F" w:rsidP="002225E5">
      <w:pPr>
        <w:ind w:left="720" w:hanging="720"/>
        <w:jc w:val="both"/>
        <w:rPr>
          <w:rFonts w:eastAsia="Times New Roman"/>
          <w:szCs w:val="22"/>
          <w:lang w:val="en-GB" w:eastAsia="en-GB"/>
        </w:rPr>
      </w:pPr>
      <w:r w:rsidRPr="0032571F">
        <w:rPr>
          <w:rFonts w:eastAsia="Times New Roman"/>
          <w:szCs w:val="22"/>
          <w:lang w:val="en-GB" w:eastAsia="en-GB"/>
        </w:rPr>
        <w:t xml:space="preserve">Ström, E. M. B. 2015. The word order in Swahili adnominal constructions with locative demonstratives. </w:t>
      </w:r>
      <w:r w:rsidRPr="0032571F">
        <w:rPr>
          <w:rFonts w:eastAsia="Times New Roman"/>
          <w:i/>
          <w:iCs/>
          <w:szCs w:val="22"/>
          <w:lang w:val="en-GB" w:eastAsia="en-GB"/>
        </w:rPr>
        <w:t>Nordic Journal of African Studies</w:t>
      </w:r>
      <w:r w:rsidRPr="0032571F">
        <w:rPr>
          <w:rFonts w:eastAsia="Times New Roman"/>
          <w:szCs w:val="22"/>
          <w:lang w:val="en-GB" w:eastAsia="en-GB"/>
        </w:rPr>
        <w:t xml:space="preserve"> </w:t>
      </w:r>
      <w:r w:rsidRPr="0032571F">
        <w:rPr>
          <w:rFonts w:eastAsia="Times New Roman"/>
          <w:iCs/>
          <w:szCs w:val="22"/>
          <w:lang w:val="en-GB" w:eastAsia="en-GB"/>
        </w:rPr>
        <w:t>24</w:t>
      </w:r>
      <w:r w:rsidRPr="0032571F">
        <w:rPr>
          <w:rFonts w:eastAsia="Times New Roman"/>
          <w:szCs w:val="22"/>
          <w:lang w:val="en-GB" w:eastAsia="en-GB"/>
        </w:rPr>
        <w:t>(2). 28-28.</w:t>
      </w:r>
    </w:p>
    <w:p w14:paraId="19651410" w14:textId="77777777" w:rsidR="00A86FF7" w:rsidRPr="0032571F" w:rsidRDefault="00A86FF7" w:rsidP="002225E5">
      <w:pPr>
        <w:ind w:left="720" w:hanging="720"/>
        <w:jc w:val="both"/>
        <w:rPr>
          <w:rFonts w:eastAsia="Times New Roman"/>
          <w:szCs w:val="22"/>
          <w:lang w:val="en-GB" w:eastAsia="en-GB"/>
        </w:rPr>
      </w:pPr>
    </w:p>
    <w:p w14:paraId="475CD68E" w14:textId="22A1ABB4" w:rsidR="0032571F" w:rsidRDefault="0032571F" w:rsidP="002225E5">
      <w:pPr>
        <w:ind w:left="720" w:hanging="720"/>
        <w:jc w:val="both"/>
        <w:rPr>
          <w:szCs w:val="22"/>
        </w:rPr>
      </w:pPr>
      <w:r w:rsidRPr="0032571F">
        <w:rPr>
          <w:szCs w:val="22"/>
        </w:rPr>
        <w:t>Taji, Juli</w:t>
      </w:r>
      <w:r w:rsidR="00410994">
        <w:rPr>
          <w:szCs w:val="22"/>
        </w:rPr>
        <w:t xml:space="preserve">us &amp; </w:t>
      </w:r>
      <w:proofErr w:type="spellStart"/>
      <w:r w:rsidR="00410994">
        <w:rPr>
          <w:szCs w:val="22"/>
        </w:rPr>
        <w:t>Mreta</w:t>
      </w:r>
      <w:proofErr w:type="spellEnd"/>
      <w:r w:rsidR="00410994">
        <w:rPr>
          <w:szCs w:val="22"/>
        </w:rPr>
        <w:t>, Abel Y. 2017. The structure of a noun p</w:t>
      </w:r>
      <w:r w:rsidRPr="0032571F">
        <w:rPr>
          <w:szCs w:val="22"/>
        </w:rPr>
        <w:t xml:space="preserve">hrase in </w:t>
      </w:r>
      <w:proofErr w:type="spellStart"/>
      <w:r w:rsidRPr="0032571F">
        <w:rPr>
          <w:szCs w:val="22"/>
        </w:rPr>
        <w:t>Shimwela</w:t>
      </w:r>
      <w:proofErr w:type="spellEnd"/>
      <w:r w:rsidRPr="0032571F">
        <w:rPr>
          <w:szCs w:val="22"/>
        </w:rPr>
        <w:t xml:space="preserve">. </w:t>
      </w:r>
      <w:r w:rsidRPr="0032571F">
        <w:rPr>
          <w:i/>
          <w:iCs/>
          <w:szCs w:val="22"/>
        </w:rPr>
        <w:t xml:space="preserve">Journal of Linguistics and Language in Education </w:t>
      </w:r>
      <w:r w:rsidRPr="0032571F">
        <w:rPr>
          <w:szCs w:val="22"/>
        </w:rPr>
        <w:t>11(1).</w:t>
      </w:r>
      <w:r w:rsidR="004A7B12">
        <w:rPr>
          <w:szCs w:val="22"/>
        </w:rPr>
        <w:t xml:space="preserve"> </w:t>
      </w:r>
      <w:r w:rsidRPr="0032571F">
        <w:rPr>
          <w:szCs w:val="22"/>
        </w:rPr>
        <w:t>19</w:t>
      </w:r>
      <w:r w:rsidR="00A86FF7">
        <w:rPr>
          <w:szCs w:val="22"/>
        </w:rPr>
        <w:t>-</w:t>
      </w:r>
      <w:r w:rsidRPr="0032571F">
        <w:rPr>
          <w:szCs w:val="22"/>
        </w:rPr>
        <w:t>41.</w:t>
      </w:r>
    </w:p>
    <w:p w14:paraId="28A17A9C" w14:textId="77777777" w:rsidR="00A86FF7" w:rsidRPr="0032571F" w:rsidRDefault="00A86FF7" w:rsidP="00666B52">
      <w:pPr>
        <w:ind w:left="1800" w:hanging="1800"/>
        <w:jc w:val="both"/>
        <w:rPr>
          <w:rFonts w:eastAsia="MS Mincho"/>
          <w:szCs w:val="22"/>
          <w:lang w:val="en-GB" w:eastAsia="en-GB"/>
        </w:rPr>
      </w:pPr>
    </w:p>
    <w:p w14:paraId="4F9FEF89" w14:textId="29C8A239" w:rsidR="0032571F" w:rsidRDefault="0032571F" w:rsidP="002225E5">
      <w:pPr>
        <w:ind w:left="720" w:hanging="720"/>
        <w:jc w:val="both"/>
        <w:rPr>
          <w:rFonts w:eastAsia="Times New Roman"/>
          <w:szCs w:val="22"/>
          <w:lang w:val="en-GB" w:eastAsia="en-GB"/>
        </w:rPr>
      </w:pPr>
      <w:r w:rsidRPr="0032571F">
        <w:rPr>
          <w:rFonts w:eastAsia="Times New Roman"/>
          <w:szCs w:val="22"/>
          <w:lang w:val="en-GB" w:eastAsia="en-GB"/>
        </w:rPr>
        <w:t>Taji, Julius. 2024. Demonstratives in Chiyao: An analysis of their form, distribution and functions. In Gibson</w:t>
      </w:r>
      <w:r w:rsidR="00790538">
        <w:rPr>
          <w:rFonts w:eastAsia="Times New Roman"/>
          <w:szCs w:val="22"/>
          <w:lang w:val="en-GB" w:eastAsia="en-GB"/>
        </w:rPr>
        <w:t>,</w:t>
      </w:r>
      <w:r w:rsidR="0065058A" w:rsidRPr="0065058A">
        <w:rPr>
          <w:rFonts w:eastAsia="Times New Roman"/>
          <w:szCs w:val="22"/>
          <w:lang w:val="en-GB" w:eastAsia="en-GB"/>
        </w:rPr>
        <w:t xml:space="preserve"> </w:t>
      </w:r>
      <w:r w:rsidR="0065058A" w:rsidRPr="0032571F">
        <w:rPr>
          <w:rFonts w:eastAsia="Times New Roman"/>
          <w:szCs w:val="22"/>
          <w:lang w:val="en-GB" w:eastAsia="en-GB"/>
        </w:rPr>
        <w:t>Hanna</w:t>
      </w:r>
      <w:r w:rsidR="0065058A">
        <w:rPr>
          <w:rFonts w:eastAsia="Times New Roman"/>
          <w:szCs w:val="22"/>
          <w:lang w:val="en-GB" w:eastAsia="en-GB"/>
        </w:rPr>
        <w:t>h</w:t>
      </w:r>
      <w:r w:rsidR="00790538">
        <w:rPr>
          <w:rFonts w:eastAsia="Times New Roman"/>
          <w:szCs w:val="22"/>
          <w:lang w:val="en-GB" w:eastAsia="en-GB"/>
        </w:rPr>
        <w:t xml:space="preserve"> &amp;</w:t>
      </w:r>
      <w:r w:rsidRPr="0032571F">
        <w:rPr>
          <w:rFonts w:eastAsia="Times New Roman"/>
          <w:szCs w:val="22"/>
          <w:lang w:val="en-GB" w:eastAsia="en-GB"/>
        </w:rPr>
        <w:t xml:space="preserve"> </w:t>
      </w:r>
      <w:proofErr w:type="spellStart"/>
      <w:r w:rsidRPr="0032571F">
        <w:rPr>
          <w:rFonts w:eastAsia="Times New Roman"/>
          <w:szCs w:val="22"/>
          <w:lang w:val="en-GB" w:eastAsia="en-GB"/>
        </w:rPr>
        <w:t>Guérois</w:t>
      </w:r>
      <w:proofErr w:type="spellEnd"/>
      <w:r w:rsidR="00790538">
        <w:rPr>
          <w:rFonts w:eastAsia="Times New Roman"/>
          <w:szCs w:val="22"/>
          <w:lang w:val="en-GB" w:eastAsia="en-GB"/>
        </w:rPr>
        <w:t>,</w:t>
      </w:r>
      <w:r w:rsidR="0065058A" w:rsidRPr="0065058A">
        <w:rPr>
          <w:rFonts w:eastAsia="Times New Roman"/>
          <w:szCs w:val="22"/>
          <w:lang w:val="en-GB" w:eastAsia="en-GB"/>
        </w:rPr>
        <w:t xml:space="preserve"> </w:t>
      </w:r>
      <w:r w:rsidR="0065058A" w:rsidRPr="0032571F">
        <w:rPr>
          <w:rFonts w:eastAsia="Times New Roman"/>
          <w:szCs w:val="22"/>
          <w:lang w:val="en-GB" w:eastAsia="en-GB"/>
        </w:rPr>
        <w:t>Rozenn</w:t>
      </w:r>
      <w:r w:rsidR="00790538">
        <w:rPr>
          <w:rFonts w:eastAsia="Times New Roman"/>
          <w:szCs w:val="22"/>
          <w:lang w:val="en-GB" w:eastAsia="en-GB"/>
        </w:rPr>
        <w:t xml:space="preserve"> &amp;</w:t>
      </w:r>
      <w:r w:rsidRPr="0032571F">
        <w:rPr>
          <w:rFonts w:eastAsia="Times New Roman"/>
          <w:szCs w:val="22"/>
          <w:lang w:val="en-GB" w:eastAsia="en-GB"/>
        </w:rPr>
        <w:t xml:space="preserve"> </w:t>
      </w:r>
      <w:r w:rsidR="0065058A" w:rsidRPr="0032571F">
        <w:rPr>
          <w:rFonts w:eastAsia="Times New Roman"/>
          <w:szCs w:val="22"/>
          <w:lang w:val="en-GB" w:eastAsia="en-GB"/>
        </w:rPr>
        <w:t>Mapunda</w:t>
      </w:r>
      <w:r w:rsidR="00790538">
        <w:rPr>
          <w:rFonts w:eastAsia="Times New Roman"/>
          <w:szCs w:val="22"/>
          <w:lang w:val="en-GB" w:eastAsia="en-GB"/>
        </w:rPr>
        <w:t>,</w:t>
      </w:r>
      <w:r w:rsidR="0065058A" w:rsidRPr="0032571F">
        <w:rPr>
          <w:rFonts w:eastAsia="Times New Roman"/>
          <w:szCs w:val="22"/>
          <w:lang w:val="en-GB" w:eastAsia="en-GB"/>
        </w:rPr>
        <w:t xml:space="preserve"> </w:t>
      </w:r>
      <w:proofErr w:type="spellStart"/>
      <w:r w:rsidRPr="0032571F">
        <w:rPr>
          <w:rFonts w:eastAsia="Times New Roman"/>
          <w:szCs w:val="22"/>
          <w:lang w:val="en-GB" w:eastAsia="en-GB"/>
        </w:rPr>
        <w:t>Gastor</w:t>
      </w:r>
      <w:proofErr w:type="spellEnd"/>
      <w:r w:rsidRPr="0032571F">
        <w:rPr>
          <w:rFonts w:eastAsia="Times New Roman"/>
          <w:szCs w:val="22"/>
          <w:lang w:val="en-GB" w:eastAsia="en-GB"/>
        </w:rPr>
        <w:t xml:space="preserve"> &amp; </w:t>
      </w:r>
      <w:r w:rsidR="0065058A" w:rsidRPr="0032571F">
        <w:rPr>
          <w:rFonts w:eastAsia="Times New Roman"/>
          <w:szCs w:val="22"/>
          <w:lang w:val="en-GB" w:eastAsia="en-GB"/>
        </w:rPr>
        <w:t>Marten</w:t>
      </w:r>
      <w:r w:rsidR="00790538">
        <w:rPr>
          <w:rFonts w:eastAsia="Times New Roman"/>
          <w:szCs w:val="22"/>
          <w:lang w:val="en-GB" w:eastAsia="en-GB"/>
        </w:rPr>
        <w:t>,</w:t>
      </w:r>
      <w:r w:rsidR="0065058A" w:rsidRPr="0032571F">
        <w:rPr>
          <w:rFonts w:eastAsia="Times New Roman"/>
          <w:szCs w:val="22"/>
          <w:lang w:val="en-GB" w:eastAsia="en-GB"/>
        </w:rPr>
        <w:t xml:space="preserve"> </w:t>
      </w:r>
      <w:r w:rsidRPr="0032571F">
        <w:rPr>
          <w:rFonts w:eastAsia="Times New Roman"/>
          <w:szCs w:val="22"/>
          <w:lang w:val="en-GB" w:eastAsia="en-GB"/>
        </w:rPr>
        <w:t xml:space="preserve">Lutz (eds.), </w:t>
      </w:r>
      <w:r w:rsidRPr="0032571F">
        <w:rPr>
          <w:rFonts w:eastAsia="Times New Roman"/>
          <w:i/>
          <w:iCs/>
          <w:szCs w:val="22"/>
          <w:lang w:val="en-GB" w:eastAsia="en-GB"/>
        </w:rPr>
        <w:t>Morphosyntactic variation in East African Bantu languages: Descriptive and comparative approaches</w:t>
      </w:r>
      <w:r w:rsidRPr="0032571F">
        <w:rPr>
          <w:rFonts w:eastAsia="Times New Roman"/>
          <w:szCs w:val="22"/>
          <w:lang w:val="en-GB" w:eastAsia="en-GB"/>
        </w:rPr>
        <w:t xml:space="preserve"> 17-41. Berlin: Language Science Press.</w:t>
      </w:r>
    </w:p>
    <w:p w14:paraId="2E5D5F23" w14:textId="77777777" w:rsidR="00A86FF7" w:rsidRPr="0032571F" w:rsidRDefault="00A86FF7" w:rsidP="002225E5">
      <w:pPr>
        <w:ind w:left="720" w:hanging="720"/>
        <w:jc w:val="both"/>
        <w:rPr>
          <w:rFonts w:eastAsia="Times New Roman"/>
          <w:szCs w:val="22"/>
          <w:lang w:val="en-GB" w:eastAsia="en-GB"/>
        </w:rPr>
      </w:pPr>
    </w:p>
    <w:p w14:paraId="45B52E77" w14:textId="11043436" w:rsidR="0032571F" w:rsidRDefault="0032571F" w:rsidP="002225E5">
      <w:pPr>
        <w:ind w:left="720" w:hanging="720"/>
        <w:jc w:val="both"/>
        <w:rPr>
          <w:szCs w:val="22"/>
        </w:rPr>
      </w:pPr>
      <w:r w:rsidRPr="0032571F">
        <w:rPr>
          <w:szCs w:val="22"/>
        </w:rPr>
        <w:t xml:space="preserve">Van de Velde, Mark. 2005. The Order of Noun and Demonstratives in Bantu. In </w:t>
      </w:r>
      <w:proofErr w:type="spellStart"/>
      <w:r w:rsidRPr="006C4113">
        <w:rPr>
          <w:szCs w:val="22"/>
        </w:rPr>
        <w:t>Bostoen</w:t>
      </w:r>
      <w:proofErr w:type="spellEnd"/>
      <w:r w:rsidRPr="006C4113">
        <w:rPr>
          <w:szCs w:val="22"/>
        </w:rPr>
        <w:t>, Koen &amp; Jacky</w:t>
      </w:r>
      <w:r w:rsidR="00790538">
        <w:rPr>
          <w:szCs w:val="22"/>
        </w:rPr>
        <w:t>,</w:t>
      </w:r>
      <w:r w:rsidRPr="006C4113">
        <w:rPr>
          <w:szCs w:val="22"/>
        </w:rPr>
        <w:t xml:space="preserve"> </w:t>
      </w:r>
      <w:proofErr w:type="spellStart"/>
      <w:r w:rsidRPr="006C4113">
        <w:rPr>
          <w:szCs w:val="22"/>
        </w:rPr>
        <w:t>Maniacky</w:t>
      </w:r>
      <w:proofErr w:type="spellEnd"/>
      <w:r w:rsidRPr="006C4113">
        <w:rPr>
          <w:szCs w:val="22"/>
        </w:rPr>
        <w:t xml:space="preserve"> (eds.)</w:t>
      </w:r>
      <w:r w:rsidRPr="0032571F">
        <w:rPr>
          <w:i/>
          <w:iCs/>
          <w:szCs w:val="22"/>
        </w:rPr>
        <w:t xml:space="preserve">, Studies in Africa </w:t>
      </w:r>
      <w:proofErr w:type="spellStart"/>
      <w:r w:rsidRPr="0032571F">
        <w:rPr>
          <w:i/>
          <w:iCs/>
          <w:szCs w:val="22"/>
        </w:rPr>
        <w:t>Camparative</w:t>
      </w:r>
      <w:proofErr w:type="spellEnd"/>
      <w:r w:rsidRPr="0032571F">
        <w:rPr>
          <w:i/>
          <w:iCs/>
          <w:szCs w:val="22"/>
        </w:rPr>
        <w:t xml:space="preserve"> Linguistics with Special Focus on Bantu and Mande </w:t>
      </w:r>
      <w:r w:rsidRPr="0032571F">
        <w:rPr>
          <w:szCs w:val="22"/>
        </w:rPr>
        <w:t>425-441.Tervuen: Royal Museum for Central Africa.</w:t>
      </w:r>
    </w:p>
    <w:p w14:paraId="5769CBC0" w14:textId="77777777" w:rsidR="00A86FF7" w:rsidRPr="0032571F" w:rsidRDefault="00A86FF7" w:rsidP="002225E5">
      <w:pPr>
        <w:ind w:left="720" w:hanging="720"/>
        <w:jc w:val="both"/>
        <w:rPr>
          <w:rFonts w:eastAsia="Times New Roman"/>
          <w:szCs w:val="22"/>
          <w:lang w:val="en-GB" w:eastAsia="en-GB"/>
        </w:rPr>
      </w:pPr>
    </w:p>
    <w:p w14:paraId="52C460F3" w14:textId="50BEAF31" w:rsidR="0032571F" w:rsidRDefault="0032571F" w:rsidP="002225E5">
      <w:pPr>
        <w:ind w:left="720" w:hanging="720"/>
        <w:jc w:val="both"/>
        <w:rPr>
          <w:rFonts w:eastAsia="Times New Roman"/>
          <w:szCs w:val="22"/>
          <w:lang w:val="en-GB" w:eastAsia="en-GB"/>
        </w:rPr>
      </w:pPr>
      <w:r w:rsidRPr="009250E7">
        <w:rPr>
          <w:rFonts w:eastAsia="Times New Roman"/>
          <w:szCs w:val="22"/>
          <w:lang w:val="en-GB" w:eastAsia="en-GB"/>
        </w:rPr>
        <w:t xml:space="preserve">Van de Velde, Mark. 2019. </w:t>
      </w:r>
      <w:r w:rsidRPr="009250E7">
        <w:rPr>
          <w:rFonts w:eastAsia="Calibri"/>
          <w:szCs w:val="22"/>
          <w:lang w:val="en-GB"/>
        </w:rPr>
        <w:t xml:space="preserve">Nominal morphology and syntax. In </w:t>
      </w:r>
      <w:r w:rsidRPr="009250E7">
        <w:rPr>
          <w:rFonts w:eastAsia="Times New Roman"/>
          <w:szCs w:val="22"/>
          <w:lang w:val="en-GB" w:eastAsia="en-GB"/>
        </w:rPr>
        <w:t>Van de Velde</w:t>
      </w:r>
      <w:r w:rsidR="00790538">
        <w:rPr>
          <w:rFonts w:eastAsia="Times New Roman"/>
          <w:szCs w:val="22"/>
          <w:lang w:val="en-GB" w:eastAsia="en-GB"/>
        </w:rPr>
        <w:t>,</w:t>
      </w:r>
      <w:r w:rsidRPr="009250E7">
        <w:rPr>
          <w:rFonts w:eastAsia="Times New Roman"/>
          <w:szCs w:val="22"/>
          <w:lang w:val="en-GB" w:eastAsia="en-GB"/>
        </w:rPr>
        <w:t xml:space="preserve"> Mark</w:t>
      </w:r>
      <w:r w:rsidR="00790538">
        <w:rPr>
          <w:rFonts w:eastAsia="Times New Roman"/>
          <w:szCs w:val="22"/>
          <w:lang w:val="en-GB" w:eastAsia="en-GB"/>
        </w:rPr>
        <w:t xml:space="preserve"> &amp;</w:t>
      </w:r>
      <w:r w:rsidRPr="009250E7">
        <w:rPr>
          <w:rFonts w:eastAsia="Times New Roman"/>
          <w:szCs w:val="22"/>
          <w:lang w:val="en-GB" w:eastAsia="en-GB"/>
        </w:rPr>
        <w:t xml:space="preserve"> </w:t>
      </w:r>
      <w:proofErr w:type="spellStart"/>
      <w:r w:rsidRPr="009250E7">
        <w:rPr>
          <w:rFonts w:eastAsia="Times New Roman"/>
          <w:szCs w:val="22"/>
          <w:lang w:val="en-GB" w:eastAsia="en-GB"/>
        </w:rPr>
        <w:t>Bostoen</w:t>
      </w:r>
      <w:proofErr w:type="spellEnd"/>
      <w:r w:rsidR="00790538">
        <w:rPr>
          <w:rFonts w:eastAsia="Times New Roman"/>
          <w:szCs w:val="22"/>
          <w:lang w:val="en-GB" w:eastAsia="en-GB"/>
        </w:rPr>
        <w:t>,</w:t>
      </w:r>
      <w:r w:rsidRPr="009250E7">
        <w:rPr>
          <w:rFonts w:eastAsia="Times New Roman"/>
          <w:szCs w:val="22"/>
          <w:lang w:val="en-GB" w:eastAsia="en-GB"/>
        </w:rPr>
        <w:t xml:space="preserve"> Koen</w:t>
      </w:r>
      <w:r w:rsidR="00790538">
        <w:rPr>
          <w:rFonts w:eastAsia="Times New Roman"/>
          <w:szCs w:val="22"/>
          <w:lang w:val="en-GB" w:eastAsia="en-GB"/>
        </w:rPr>
        <w:t xml:space="preserve"> &amp;</w:t>
      </w:r>
      <w:r w:rsidRPr="009250E7">
        <w:rPr>
          <w:rFonts w:eastAsia="Times New Roman"/>
          <w:szCs w:val="22"/>
          <w:lang w:val="en-GB" w:eastAsia="en-GB"/>
        </w:rPr>
        <w:t xml:space="preserve"> Nurse</w:t>
      </w:r>
      <w:r w:rsidR="00790538">
        <w:rPr>
          <w:rFonts w:eastAsia="Times New Roman"/>
          <w:szCs w:val="22"/>
          <w:lang w:val="en-GB" w:eastAsia="en-GB"/>
        </w:rPr>
        <w:t>,</w:t>
      </w:r>
      <w:r w:rsidRPr="009250E7">
        <w:rPr>
          <w:rFonts w:eastAsia="Times New Roman"/>
          <w:szCs w:val="22"/>
          <w:lang w:val="en-GB" w:eastAsia="en-GB"/>
        </w:rPr>
        <w:t xml:space="preserve"> Derek &amp; </w:t>
      </w:r>
      <w:proofErr w:type="spellStart"/>
      <w:r w:rsidRPr="009250E7">
        <w:rPr>
          <w:rFonts w:eastAsia="Times New Roman"/>
          <w:szCs w:val="22"/>
          <w:lang w:val="en-GB" w:eastAsia="en-GB"/>
        </w:rPr>
        <w:t>Philippson</w:t>
      </w:r>
      <w:proofErr w:type="spellEnd"/>
      <w:r w:rsidR="00790538">
        <w:rPr>
          <w:rFonts w:eastAsia="Times New Roman"/>
          <w:szCs w:val="22"/>
          <w:lang w:val="en-GB" w:eastAsia="en-GB"/>
        </w:rPr>
        <w:t>,</w:t>
      </w:r>
      <w:r w:rsidRPr="009250E7">
        <w:rPr>
          <w:rFonts w:eastAsia="Times New Roman"/>
          <w:szCs w:val="22"/>
          <w:lang w:val="en-GB" w:eastAsia="en-GB"/>
        </w:rPr>
        <w:t xml:space="preserve"> Gerald (eds.), </w:t>
      </w:r>
      <w:r w:rsidRPr="009250E7">
        <w:rPr>
          <w:rFonts w:eastAsia="Times New Roman"/>
          <w:i/>
          <w:iCs/>
          <w:szCs w:val="22"/>
          <w:lang w:val="en-GB" w:eastAsia="en-GB"/>
        </w:rPr>
        <w:t xml:space="preserve">The Bantu Languages </w:t>
      </w:r>
      <w:r w:rsidRPr="009250E7">
        <w:rPr>
          <w:rFonts w:eastAsia="Times New Roman"/>
          <w:iCs/>
          <w:szCs w:val="22"/>
          <w:lang w:val="en-GB" w:eastAsia="en-GB"/>
        </w:rPr>
        <w:t>237-269</w:t>
      </w:r>
      <w:r w:rsidRPr="009250E7">
        <w:rPr>
          <w:rFonts w:eastAsia="Times New Roman"/>
          <w:szCs w:val="22"/>
          <w:lang w:val="en-GB" w:eastAsia="en-GB"/>
        </w:rPr>
        <w:t>. London: Routledge.</w:t>
      </w:r>
    </w:p>
    <w:p w14:paraId="5827BFE6" w14:textId="77777777" w:rsidR="00A86FF7" w:rsidRPr="0032571F" w:rsidRDefault="00A86FF7" w:rsidP="002225E5">
      <w:pPr>
        <w:ind w:left="720" w:hanging="720"/>
        <w:jc w:val="both"/>
        <w:rPr>
          <w:rFonts w:eastAsia="Times New Roman"/>
          <w:szCs w:val="22"/>
          <w:lang w:val="en-GB" w:eastAsia="en-GB"/>
        </w:rPr>
      </w:pPr>
    </w:p>
    <w:p w14:paraId="52C81C53" w14:textId="77777777" w:rsidR="0032571F" w:rsidRDefault="0032571F" w:rsidP="002225E5">
      <w:pPr>
        <w:ind w:left="720" w:hanging="720"/>
        <w:jc w:val="both"/>
        <w:rPr>
          <w:rFonts w:eastAsia="Times New Roman"/>
          <w:szCs w:val="22"/>
          <w:lang w:val="en-GB" w:eastAsia="en-GB"/>
        </w:rPr>
      </w:pPr>
      <w:r w:rsidRPr="0032571F">
        <w:rPr>
          <w:rFonts w:eastAsia="Times New Roman"/>
          <w:szCs w:val="22"/>
          <w:lang w:val="en-GB" w:eastAsia="en-GB"/>
        </w:rPr>
        <w:t xml:space="preserve">Van der Wal, Jenneke. 2010. Functions of demonstratives in </w:t>
      </w:r>
      <w:proofErr w:type="spellStart"/>
      <w:r w:rsidRPr="0032571F">
        <w:rPr>
          <w:rFonts w:eastAsia="Times New Roman"/>
          <w:szCs w:val="22"/>
          <w:lang w:val="en-GB" w:eastAsia="en-GB"/>
        </w:rPr>
        <w:t>Makhuwa</w:t>
      </w:r>
      <w:proofErr w:type="spellEnd"/>
      <w:r w:rsidRPr="0032571F">
        <w:rPr>
          <w:rFonts w:eastAsia="Times New Roman"/>
          <w:szCs w:val="22"/>
          <w:lang w:val="en-GB" w:eastAsia="en-GB"/>
        </w:rPr>
        <w:t xml:space="preserve"> narratives. </w:t>
      </w:r>
      <w:r w:rsidRPr="0032571F">
        <w:rPr>
          <w:rFonts w:eastAsia="Times New Roman"/>
          <w:i/>
          <w:iCs/>
          <w:szCs w:val="22"/>
          <w:lang w:val="en-GB" w:eastAsia="en-GB"/>
        </w:rPr>
        <w:t xml:space="preserve">Africana </w:t>
      </w:r>
      <w:proofErr w:type="spellStart"/>
      <w:r w:rsidRPr="0032571F">
        <w:rPr>
          <w:rFonts w:eastAsia="Times New Roman"/>
          <w:i/>
          <w:iCs/>
          <w:szCs w:val="22"/>
          <w:lang w:val="en-GB" w:eastAsia="en-GB"/>
        </w:rPr>
        <w:t>Linguistica</w:t>
      </w:r>
      <w:proofErr w:type="spellEnd"/>
      <w:r w:rsidRPr="0032571F">
        <w:rPr>
          <w:rFonts w:eastAsia="Times New Roman"/>
          <w:szCs w:val="22"/>
          <w:lang w:val="en-GB" w:eastAsia="en-GB"/>
        </w:rPr>
        <w:t xml:space="preserve"> </w:t>
      </w:r>
      <w:r w:rsidRPr="0032571F">
        <w:rPr>
          <w:rFonts w:eastAsia="Times New Roman"/>
          <w:iCs/>
          <w:szCs w:val="22"/>
          <w:lang w:val="en-GB" w:eastAsia="en-GB"/>
        </w:rPr>
        <w:t>16</w:t>
      </w:r>
      <w:r w:rsidRPr="0032571F">
        <w:rPr>
          <w:rFonts w:eastAsia="Times New Roman"/>
          <w:szCs w:val="22"/>
          <w:lang w:val="en-GB" w:eastAsia="en-GB"/>
        </w:rPr>
        <w:t>(1). 183-213.</w:t>
      </w:r>
    </w:p>
    <w:p w14:paraId="122E30FF" w14:textId="77777777" w:rsidR="00A86FF7" w:rsidRPr="0032571F" w:rsidRDefault="00A86FF7" w:rsidP="002225E5">
      <w:pPr>
        <w:ind w:left="720" w:hanging="720"/>
        <w:jc w:val="both"/>
        <w:rPr>
          <w:rFonts w:eastAsia="Times New Roman"/>
          <w:szCs w:val="22"/>
          <w:lang w:val="en-GB" w:eastAsia="en-GB"/>
        </w:rPr>
      </w:pPr>
    </w:p>
    <w:p w14:paraId="61F37205" w14:textId="77777777" w:rsidR="0032571F" w:rsidRDefault="0032571F" w:rsidP="002225E5">
      <w:pPr>
        <w:ind w:left="720" w:hanging="720"/>
        <w:jc w:val="both"/>
        <w:rPr>
          <w:rFonts w:eastAsia="LibertinusSerif-Regular-Identit"/>
          <w:szCs w:val="22"/>
          <w:lang w:val="en-GB"/>
        </w:rPr>
      </w:pPr>
      <w:r w:rsidRPr="00BB73E7">
        <w:rPr>
          <w:rFonts w:eastAsia="LibertinusSerif-Regular-Identit"/>
          <w:szCs w:val="22"/>
          <w:lang w:val="en-GB"/>
        </w:rPr>
        <w:t xml:space="preserve">Visser, Marianna. 2008. Definiteness and specificity in the isiXhosa determiner phrase. </w:t>
      </w:r>
      <w:r w:rsidRPr="00BB73E7">
        <w:rPr>
          <w:rFonts w:eastAsia="LibertinusSerif-Regular-Identit"/>
          <w:i/>
          <w:iCs/>
          <w:szCs w:val="22"/>
          <w:lang w:val="en-GB"/>
        </w:rPr>
        <w:t xml:space="preserve">South African Journal of African Languages </w:t>
      </w:r>
      <w:r w:rsidRPr="00BB73E7">
        <w:rPr>
          <w:rFonts w:eastAsia="LibertinusSerif-Regular-Identit"/>
          <w:szCs w:val="22"/>
          <w:lang w:val="en-GB"/>
        </w:rPr>
        <w:t>28(1). 11-29.</w:t>
      </w:r>
    </w:p>
    <w:p w14:paraId="536A09CC" w14:textId="77777777" w:rsidR="0005453D" w:rsidRDefault="0005453D" w:rsidP="00A04199">
      <w:pPr>
        <w:ind w:left="709" w:hanging="709"/>
        <w:jc w:val="both"/>
        <w:rPr>
          <w:rFonts w:eastAsia="LibertinusSerif-Regular-Identit"/>
          <w:szCs w:val="22"/>
          <w:lang w:val="en-GB"/>
        </w:rPr>
      </w:pPr>
    </w:p>
    <w:p w14:paraId="6B45DE37" w14:textId="77777777" w:rsidR="00534334" w:rsidRDefault="00534334" w:rsidP="00A04199">
      <w:pPr>
        <w:ind w:left="709" w:hanging="709"/>
        <w:jc w:val="both"/>
        <w:rPr>
          <w:rFonts w:eastAsia="LibertinusSerif-Regular-Identit"/>
          <w:szCs w:val="22"/>
          <w:lang w:val="en-GB"/>
        </w:rPr>
      </w:pPr>
    </w:p>
    <w:p w14:paraId="6678BD41" w14:textId="77777777" w:rsidR="0070543E" w:rsidRDefault="0070543E" w:rsidP="008871B7">
      <w:pPr>
        <w:jc w:val="both"/>
        <w:rPr>
          <w:rFonts w:eastAsia="Calibri"/>
          <w:bCs/>
          <w:i/>
          <w:szCs w:val="22"/>
          <w:lang w:val="en-GB"/>
        </w:rPr>
      </w:pPr>
    </w:p>
    <w:p w14:paraId="6DAA5ED0" w14:textId="5584E602" w:rsidR="008871B7" w:rsidRDefault="008871B7" w:rsidP="008871B7">
      <w:pPr>
        <w:jc w:val="both"/>
        <w:rPr>
          <w:rFonts w:eastAsia="Calibri"/>
          <w:bCs/>
          <w:i/>
          <w:szCs w:val="22"/>
          <w:lang w:val="en-GB"/>
        </w:rPr>
      </w:pPr>
      <w:r w:rsidRPr="008871B7">
        <w:rPr>
          <w:rFonts w:eastAsia="Calibri"/>
          <w:bCs/>
          <w:i/>
          <w:szCs w:val="22"/>
          <w:lang w:val="en-GB"/>
        </w:rPr>
        <w:lastRenderedPageBreak/>
        <w:t>Aurelia Mallya</w:t>
      </w:r>
    </w:p>
    <w:p w14:paraId="3C043E82" w14:textId="77777777" w:rsidR="00616AC0" w:rsidRPr="008871B7" w:rsidRDefault="00616AC0" w:rsidP="008871B7">
      <w:pPr>
        <w:jc w:val="both"/>
        <w:rPr>
          <w:rFonts w:eastAsia="Calibri"/>
          <w:bCs/>
          <w:i/>
          <w:szCs w:val="22"/>
          <w:lang w:val="en-GB"/>
        </w:rPr>
      </w:pPr>
      <w:r>
        <w:rPr>
          <w:rFonts w:eastAsia="Calibri"/>
          <w:bCs/>
          <w:i/>
          <w:szCs w:val="22"/>
          <w:lang w:val="en-GB"/>
        </w:rPr>
        <w:t>Department of Foreign Languages and Linguistics</w:t>
      </w:r>
    </w:p>
    <w:p w14:paraId="09DEDF44" w14:textId="77777777" w:rsidR="008871B7" w:rsidRPr="008871B7" w:rsidRDefault="008871B7" w:rsidP="008871B7">
      <w:pPr>
        <w:jc w:val="both"/>
        <w:rPr>
          <w:rFonts w:eastAsia="Calibri"/>
          <w:bCs/>
          <w:i/>
          <w:szCs w:val="22"/>
          <w:lang w:val="en-GB"/>
        </w:rPr>
      </w:pPr>
      <w:r w:rsidRPr="008871B7">
        <w:rPr>
          <w:rFonts w:eastAsia="Calibri"/>
          <w:bCs/>
          <w:i/>
          <w:szCs w:val="22"/>
          <w:lang w:val="en-GB"/>
        </w:rPr>
        <w:t>University of Dar es Salaam</w:t>
      </w:r>
    </w:p>
    <w:p w14:paraId="4627E59B" w14:textId="77777777" w:rsidR="008871B7" w:rsidRPr="008871B7" w:rsidRDefault="008871B7" w:rsidP="008871B7">
      <w:pPr>
        <w:jc w:val="both"/>
        <w:rPr>
          <w:rFonts w:eastAsia="Calibri"/>
          <w:bCs/>
          <w:i/>
          <w:szCs w:val="22"/>
          <w:lang w:val="en-GB"/>
        </w:rPr>
      </w:pPr>
      <w:r w:rsidRPr="008871B7">
        <w:rPr>
          <w:rFonts w:eastAsia="Calibri"/>
          <w:bCs/>
          <w:i/>
          <w:szCs w:val="22"/>
          <w:lang w:val="en-GB"/>
        </w:rPr>
        <w:t>P. O. Box 35040, Dar es Salaam</w:t>
      </w:r>
    </w:p>
    <w:p w14:paraId="21C32065" w14:textId="58AD57D4" w:rsidR="007C12DA" w:rsidRDefault="007C12DA" w:rsidP="008871B7">
      <w:pPr>
        <w:jc w:val="both"/>
        <w:rPr>
          <w:rFonts w:eastAsia="Calibri"/>
          <w:bCs/>
          <w:i/>
          <w:szCs w:val="22"/>
          <w:lang w:val="en-GB"/>
        </w:rPr>
      </w:pPr>
      <w:r>
        <w:rPr>
          <w:rFonts w:eastAsia="Calibri"/>
          <w:bCs/>
          <w:i/>
          <w:szCs w:val="22"/>
          <w:lang w:val="en-GB"/>
        </w:rPr>
        <w:t>e-</w:t>
      </w:r>
      <w:r w:rsidR="008871B7" w:rsidRPr="008871B7">
        <w:rPr>
          <w:rFonts w:eastAsia="Calibri"/>
          <w:bCs/>
          <w:i/>
          <w:szCs w:val="22"/>
          <w:lang w:val="en-GB"/>
        </w:rPr>
        <w:t xml:space="preserve">mail: </w:t>
      </w:r>
      <w:r w:rsidR="008871B7" w:rsidRPr="007C12DA">
        <w:rPr>
          <w:rFonts w:eastAsia="Calibri"/>
          <w:bCs/>
          <w:i/>
          <w:szCs w:val="22"/>
          <w:lang w:val="en-GB"/>
        </w:rPr>
        <w:t>msakiphd@gmail.com</w:t>
      </w:r>
    </w:p>
    <w:p w14:paraId="03A0441A" w14:textId="404DC655" w:rsidR="008871B7" w:rsidRDefault="007C12DA" w:rsidP="007C12DA">
      <w:pPr>
        <w:ind w:left="550" w:firstLine="110"/>
        <w:jc w:val="both"/>
        <w:rPr>
          <w:rFonts w:eastAsia="Calibri"/>
          <w:bCs/>
          <w:i/>
          <w:szCs w:val="22"/>
          <w:lang w:val="en-GB"/>
        </w:rPr>
      </w:pPr>
      <w:r w:rsidRPr="007C12DA">
        <w:rPr>
          <w:rFonts w:eastAsia="Calibri"/>
          <w:bCs/>
          <w:i/>
          <w:szCs w:val="22"/>
          <w:lang w:val="en-GB"/>
        </w:rPr>
        <w:t>mallya.aurelia@udsm.ac.tz</w:t>
      </w:r>
    </w:p>
    <w:p w14:paraId="3391227B" w14:textId="77777777" w:rsidR="007C12DA" w:rsidRDefault="007C12DA" w:rsidP="007C12DA">
      <w:pPr>
        <w:jc w:val="both"/>
        <w:rPr>
          <w:rFonts w:eastAsia="Calibri"/>
          <w:bCs/>
          <w:i/>
          <w:szCs w:val="22"/>
          <w:lang w:val="en-GB"/>
        </w:rPr>
      </w:pPr>
    </w:p>
    <w:p w14:paraId="180890B7" w14:textId="77777777" w:rsidR="007C12DA" w:rsidRDefault="007C12DA" w:rsidP="007C12DA">
      <w:pPr>
        <w:jc w:val="both"/>
        <w:rPr>
          <w:rFonts w:eastAsia="Calibri"/>
          <w:bCs/>
          <w:i/>
          <w:szCs w:val="22"/>
          <w:lang w:val="en-GB"/>
        </w:rPr>
      </w:pPr>
    </w:p>
    <w:p w14:paraId="0E53BC96" w14:textId="77777777" w:rsidR="007C12DA" w:rsidRDefault="007C12DA" w:rsidP="007C12DA">
      <w:pPr>
        <w:jc w:val="both"/>
        <w:rPr>
          <w:rFonts w:eastAsia="Calibri"/>
          <w:bCs/>
          <w:i/>
          <w:szCs w:val="22"/>
          <w:lang w:val="en-GB"/>
        </w:rPr>
      </w:pPr>
    </w:p>
    <w:p w14:paraId="1D596523" w14:textId="378945DD" w:rsidR="007C12DA" w:rsidRPr="00C54FD1" w:rsidRDefault="007C12DA" w:rsidP="007C12DA">
      <w:pPr>
        <w:jc w:val="both"/>
        <w:rPr>
          <w:i/>
          <w:iCs/>
          <w:sz w:val="24"/>
        </w:rPr>
      </w:pPr>
      <w:r w:rsidRPr="00C54FD1">
        <w:rPr>
          <w:i/>
          <w:iCs/>
          <w:sz w:val="24"/>
        </w:rPr>
        <w:t>In SKASE Journal of Theoretical Linguistics [online]. 2026, vol. 23, no. 1 [cit. 2026-06-30]. Available on web page http://www.skase.sk/Volumes/JTL61/0</w:t>
      </w:r>
      <w:r>
        <w:rPr>
          <w:i/>
          <w:iCs/>
          <w:sz w:val="24"/>
        </w:rPr>
        <w:t>5</w:t>
      </w:r>
      <w:r w:rsidRPr="00C54FD1">
        <w:rPr>
          <w:i/>
          <w:iCs/>
          <w:sz w:val="24"/>
        </w:rPr>
        <w:t>.pdf. ISSN 1336-782X</w:t>
      </w:r>
    </w:p>
    <w:p w14:paraId="03B3A1F8" w14:textId="77777777" w:rsidR="007C12DA" w:rsidRPr="008871B7" w:rsidRDefault="007C12DA" w:rsidP="007C12DA">
      <w:pPr>
        <w:jc w:val="both"/>
        <w:rPr>
          <w:rFonts w:eastAsia="Calibri"/>
          <w:bCs/>
          <w:i/>
          <w:szCs w:val="22"/>
          <w:lang w:val="en-GB"/>
        </w:rPr>
      </w:pPr>
    </w:p>
    <w:sectPr w:rsidR="007C12DA" w:rsidRPr="008871B7" w:rsidSect="000770CD">
      <w:headerReference w:type="default" r:id="rId9"/>
      <w:footerReference w:type="default" r:id="rId10"/>
      <w:pgSz w:w="11906" w:h="16838"/>
      <w:pgMar w:top="1440" w:right="1440" w:bottom="2261" w:left="1440" w:header="706" w:footer="706" w:gutter="0"/>
      <w:pgNumType w:start="74"/>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687B20" w14:textId="77777777" w:rsidR="0051725A" w:rsidRDefault="0051725A" w:rsidP="003D6C15">
      <w:r>
        <w:t>Notes</w:t>
      </w:r>
    </w:p>
  </w:endnote>
  <w:endnote w:type="continuationSeparator" w:id="0">
    <w:p w14:paraId="2C928545" w14:textId="77777777" w:rsidR="0051725A" w:rsidRDefault="0051725A" w:rsidP="003D6C15">
      <w:r>
        <w:continuationSeparator/>
      </w:r>
    </w:p>
  </w:endnote>
  <w:endnote w:type="continuationNotice" w:id="1">
    <w:p w14:paraId="475C90F5" w14:textId="77777777" w:rsidR="0051725A" w:rsidRDefault="0051725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PMingLiU">
    <w:panose1 w:val="02010601000101010101"/>
    <w:charset w:val="88"/>
    <w:family w:val="roman"/>
    <w:pitch w:val="variable"/>
    <w:sig w:usb0="A00002FF" w:usb1="28CFFCFA" w:usb2="00000016" w:usb3="00000000" w:csb0="00100001" w:csb1="00000000"/>
  </w:font>
  <w:font w:name="ヒラギノ角ゴ Pro W3">
    <w:altName w:val="MS Gothic"/>
    <w:charset w:val="80"/>
    <w:family w:val="swiss"/>
    <w:pitch w:val="variable"/>
    <w:sig w:usb0="00000000" w:usb1="7AC7FFFF" w:usb2="00000012" w:usb3="00000000" w:csb0="0002000D"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tinusSerif-Semibold-Identi">
    <w:altName w:val="MS Gothic"/>
    <w:panose1 w:val="00000000000000000000"/>
    <w:charset w:val="80"/>
    <w:family w:val="auto"/>
    <w:notTrueType/>
    <w:pitch w:val="default"/>
    <w:sig w:usb0="00000000" w:usb1="08070000" w:usb2="00000010" w:usb3="00000000" w:csb0="00020000" w:csb1="00000000"/>
  </w:font>
  <w:font w:name="LibertinusSerif-Regular-Identit">
    <w:altName w:val="MS Gothic"/>
    <w:panose1 w:val="00000000000000000000"/>
    <w:charset w:val="80"/>
    <w:family w:val="auto"/>
    <w:notTrueType/>
    <w:pitch w:val="default"/>
    <w:sig w:usb0="00000000" w:usb1="08070000" w:usb2="00000010" w:usb3="00000000" w:csb0="00020000" w:csb1="00000000"/>
  </w:font>
  <w:font w:name="LibertinusSerif-Italic-Identity">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16849287"/>
      <w:docPartObj>
        <w:docPartGallery w:val="Page Numbers (Bottom of Page)"/>
        <w:docPartUnique/>
      </w:docPartObj>
    </w:sdtPr>
    <w:sdtContent>
      <w:p w14:paraId="512A4415" w14:textId="185B8105" w:rsidR="007C12DA" w:rsidRDefault="007C12DA">
        <w:pPr>
          <w:pStyle w:val="Footer"/>
          <w:jc w:val="right"/>
        </w:pPr>
        <w:r>
          <w:fldChar w:fldCharType="begin"/>
        </w:r>
        <w:r>
          <w:instrText>PAGE   \* MERGEFORMAT</w:instrText>
        </w:r>
        <w:r>
          <w:fldChar w:fldCharType="separate"/>
        </w:r>
        <w:r>
          <w:rPr>
            <w:lang w:val="en-GB"/>
          </w:rPr>
          <w:t>2</w:t>
        </w:r>
        <w:r>
          <w:fldChar w:fldCharType="end"/>
        </w:r>
      </w:p>
    </w:sdtContent>
  </w:sdt>
  <w:p w14:paraId="35E41AB7" w14:textId="77777777" w:rsidR="00C36360" w:rsidRDefault="00C363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C8C85B" w14:textId="77777777" w:rsidR="0051725A" w:rsidRDefault="0051725A" w:rsidP="003D6C15">
      <w:r>
        <w:separator/>
      </w:r>
    </w:p>
  </w:footnote>
  <w:footnote w:type="continuationSeparator" w:id="0">
    <w:p w14:paraId="20028594" w14:textId="77777777" w:rsidR="0051725A" w:rsidRDefault="0051725A" w:rsidP="003D6C15">
      <w:r>
        <w:continuationSeparator/>
      </w:r>
    </w:p>
  </w:footnote>
  <w:footnote w:type="continuationNotice" w:id="1">
    <w:p w14:paraId="6038E4D4" w14:textId="77777777" w:rsidR="0051725A" w:rsidRDefault="0051725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EEC25A" w14:textId="6E5EC0C8" w:rsidR="0043789E" w:rsidRPr="00E96755" w:rsidRDefault="0043789E" w:rsidP="0043789E">
    <w:pPr>
      <w:pStyle w:val="Header"/>
      <w:rPr>
        <w:sz w:val="20"/>
        <w:szCs w:val="20"/>
      </w:rPr>
    </w:pPr>
    <w:r w:rsidRPr="00E96755">
      <w:rPr>
        <w:sz w:val="20"/>
        <w:szCs w:val="20"/>
      </w:rPr>
      <w:t xml:space="preserve">SKASE Journal of Theoretical Linguistics, 2026; 23(1): </w:t>
    </w:r>
    <w:r>
      <w:rPr>
        <w:sz w:val="20"/>
        <w:szCs w:val="20"/>
      </w:rPr>
      <w:t>7</w:t>
    </w:r>
    <w:r w:rsidR="000770CD">
      <w:rPr>
        <w:sz w:val="20"/>
        <w:szCs w:val="20"/>
      </w:rPr>
      <w:t>4</w:t>
    </w:r>
    <w:r w:rsidRPr="00E96755">
      <w:rPr>
        <w:sz w:val="20"/>
        <w:szCs w:val="20"/>
      </w:rPr>
      <w:t>–</w:t>
    </w:r>
    <w:r>
      <w:rPr>
        <w:sz w:val="20"/>
        <w:szCs w:val="20"/>
      </w:rPr>
      <w:t>9</w:t>
    </w:r>
    <w:r w:rsidR="000770CD">
      <w:rPr>
        <w:sz w:val="20"/>
        <w:szCs w:val="20"/>
      </w:rPr>
      <w:t>5</w:t>
    </w:r>
    <w:r w:rsidRPr="00E96755">
      <w:rPr>
        <w:sz w:val="20"/>
        <w:szCs w:val="20"/>
      </w:rPr>
      <w:t xml:space="preserve"> </w:t>
    </w:r>
  </w:p>
  <w:p w14:paraId="69A2B7F5" w14:textId="45734F64" w:rsidR="0043789E" w:rsidRPr="00E96755" w:rsidRDefault="0043789E" w:rsidP="0043789E">
    <w:pPr>
      <w:pStyle w:val="Header"/>
      <w:rPr>
        <w:sz w:val="20"/>
        <w:szCs w:val="20"/>
      </w:rPr>
    </w:pPr>
    <w:proofErr w:type="spellStart"/>
    <w:r w:rsidRPr="00E96755">
      <w:rPr>
        <w:sz w:val="20"/>
        <w:szCs w:val="20"/>
      </w:rPr>
      <w:t>doi</w:t>
    </w:r>
    <w:proofErr w:type="spellEnd"/>
    <w:r w:rsidRPr="00E96755">
      <w:rPr>
        <w:sz w:val="20"/>
        <w:szCs w:val="20"/>
      </w:rPr>
      <w:t>: 10.33542/JTL2026-1-</w:t>
    </w:r>
    <w:r>
      <w:rPr>
        <w:sz w:val="20"/>
        <w:szCs w:val="20"/>
      </w:rPr>
      <w:t>5</w:t>
    </w:r>
  </w:p>
  <w:p w14:paraId="4AC1ECD4" w14:textId="77777777" w:rsidR="0043789E" w:rsidRDefault="0043789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6265F7C"/>
    <w:multiLevelType w:val="multilevel"/>
    <w:tmpl w:val="201E734E"/>
    <w:lvl w:ilvl="0">
      <w:start w:val="1"/>
      <w:numFmt w:val="decimal"/>
      <w:pStyle w:val="a"/>
      <w:lvlText w:val="%1."/>
      <w:lvlJc w:val="left"/>
      <w:pPr>
        <w:ind w:left="425" w:hanging="425"/>
      </w:pPr>
      <w:rPr>
        <w:rFonts w:cs="Times New Roman"/>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 w:ilvl="1">
      <w:start w:val="1"/>
      <w:numFmt w:val="decimal"/>
      <w:lvlText w:val="%1.%2."/>
      <w:lvlJc w:val="left"/>
      <w:pPr>
        <w:ind w:left="567" w:hanging="567"/>
      </w:pPr>
    </w:lvl>
    <w:lvl w:ilvl="2">
      <w:start w:val="1"/>
      <w:numFmt w:val="decimal"/>
      <w:lvlText w:val="%1.%2.%3."/>
      <w:lvlJc w:val="left"/>
      <w:pPr>
        <w:ind w:left="709" w:hanging="709"/>
      </w:pPr>
      <w:rPr>
        <w:b w:val="0"/>
      </w:r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num w:numId="1" w16cid:durableId="18832435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oNotTrackMoves/>
  <w:defaultTabStop w:val="110"/>
  <w:hyphenationZone w:val="425"/>
  <w:drawingGridHorizontalSpacing w:val="2"/>
  <w:drawingGridVerticalSpacing w:val="335"/>
  <w:displayHorizontalDrawingGridEvery w:val="0"/>
  <w:characterSpacingControl w:val="compressPunctuation"/>
  <w:hdrShapeDefaults>
    <o:shapedefaults v:ext="edit" spidmax="2050"/>
  </w:hdrShapeDefaults>
  <w:footnotePr>
    <w:footnote w:id="-1"/>
    <w:footnote w:id="0"/>
    <w:footnote w:id="1"/>
  </w:footnotePr>
  <w:endnotePr>
    <w:pos w:val="sectEnd"/>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5B9B"/>
    <w:rsid w:val="00003078"/>
    <w:rsid w:val="00003CD0"/>
    <w:rsid w:val="00005685"/>
    <w:rsid w:val="000104BC"/>
    <w:rsid w:val="00010DC7"/>
    <w:rsid w:val="00012E6B"/>
    <w:rsid w:val="00013392"/>
    <w:rsid w:val="00014803"/>
    <w:rsid w:val="000156E4"/>
    <w:rsid w:val="000179BA"/>
    <w:rsid w:val="0002040C"/>
    <w:rsid w:val="000216F9"/>
    <w:rsid w:val="0002426C"/>
    <w:rsid w:val="00024D72"/>
    <w:rsid w:val="00025C1F"/>
    <w:rsid w:val="00026CBB"/>
    <w:rsid w:val="00027580"/>
    <w:rsid w:val="000341BB"/>
    <w:rsid w:val="00037110"/>
    <w:rsid w:val="00043696"/>
    <w:rsid w:val="000462ED"/>
    <w:rsid w:val="00046EB2"/>
    <w:rsid w:val="0005453D"/>
    <w:rsid w:val="0005570C"/>
    <w:rsid w:val="00056185"/>
    <w:rsid w:val="00061A29"/>
    <w:rsid w:val="00064696"/>
    <w:rsid w:val="00066D0B"/>
    <w:rsid w:val="00070238"/>
    <w:rsid w:val="00072312"/>
    <w:rsid w:val="000732B1"/>
    <w:rsid w:val="00074161"/>
    <w:rsid w:val="000770CD"/>
    <w:rsid w:val="00092D73"/>
    <w:rsid w:val="00094479"/>
    <w:rsid w:val="00097BF5"/>
    <w:rsid w:val="000A11AA"/>
    <w:rsid w:val="000A7F2A"/>
    <w:rsid w:val="000B0535"/>
    <w:rsid w:val="000B0CB5"/>
    <w:rsid w:val="000B37CB"/>
    <w:rsid w:val="000B5C63"/>
    <w:rsid w:val="000B6F11"/>
    <w:rsid w:val="000C46C4"/>
    <w:rsid w:val="000C5C87"/>
    <w:rsid w:val="000C6623"/>
    <w:rsid w:val="000C6F01"/>
    <w:rsid w:val="000D04F8"/>
    <w:rsid w:val="000D0C83"/>
    <w:rsid w:val="000D18D9"/>
    <w:rsid w:val="000D2D09"/>
    <w:rsid w:val="000D4887"/>
    <w:rsid w:val="000D7E28"/>
    <w:rsid w:val="000E2724"/>
    <w:rsid w:val="000E543F"/>
    <w:rsid w:val="000F0E92"/>
    <w:rsid w:val="000F3E38"/>
    <w:rsid w:val="00102080"/>
    <w:rsid w:val="001025C7"/>
    <w:rsid w:val="00104174"/>
    <w:rsid w:val="00107442"/>
    <w:rsid w:val="001078CC"/>
    <w:rsid w:val="001102AD"/>
    <w:rsid w:val="00113E76"/>
    <w:rsid w:val="00126B8D"/>
    <w:rsid w:val="00126D5C"/>
    <w:rsid w:val="0012722A"/>
    <w:rsid w:val="00130245"/>
    <w:rsid w:val="00134772"/>
    <w:rsid w:val="0013695C"/>
    <w:rsid w:val="00141C21"/>
    <w:rsid w:val="00146F28"/>
    <w:rsid w:val="001504F6"/>
    <w:rsid w:val="00151392"/>
    <w:rsid w:val="0015539B"/>
    <w:rsid w:val="001606AD"/>
    <w:rsid w:val="001607FF"/>
    <w:rsid w:val="00160CE7"/>
    <w:rsid w:val="001654D2"/>
    <w:rsid w:val="00165B9B"/>
    <w:rsid w:val="00165E35"/>
    <w:rsid w:val="0017017B"/>
    <w:rsid w:val="0017527E"/>
    <w:rsid w:val="00182759"/>
    <w:rsid w:val="00183B4F"/>
    <w:rsid w:val="0018524A"/>
    <w:rsid w:val="00194515"/>
    <w:rsid w:val="001A37CB"/>
    <w:rsid w:val="001A561E"/>
    <w:rsid w:val="001B1AB8"/>
    <w:rsid w:val="001B1DD1"/>
    <w:rsid w:val="001C430E"/>
    <w:rsid w:val="001C5529"/>
    <w:rsid w:val="001C63E4"/>
    <w:rsid w:val="001D1B60"/>
    <w:rsid w:val="001D546D"/>
    <w:rsid w:val="001D61D1"/>
    <w:rsid w:val="001E0DF7"/>
    <w:rsid w:val="001E2FE7"/>
    <w:rsid w:val="001E443B"/>
    <w:rsid w:val="001F6426"/>
    <w:rsid w:val="001F6440"/>
    <w:rsid w:val="001F7C53"/>
    <w:rsid w:val="00201FE8"/>
    <w:rsid w:val="002041AA"/>
    <w:rsid w:val="00204973"/>
    <w:rsid w:val="00206B82"/>
    <w:rsid w:val="002106A8"/>
    <w:rsid w:val="002137D0"/>
    <w:rsid w:val="00215CBB"/>
    <w:rsid w:val="00220092"/>
    <w:rsid w:val="00221AB3"/>
    <w:rsid w:val="002225E5"/>
    <w:rsid w:val="002233C8"/>
    <w:rsid w:val="0022383B"/>
    <w:rsid w:val="00224213"/>
    <w:rsid w:val="0022426B"/>
    <w:rsid w:val="002259FB"/>
    <w:rsid w:val="002269E6"/>
    <w:rsid w:val="002307C3"/>
    <w:rsid w:val="00231218"/>
    <w:rsid w:val="0023204A"/>
    <w:rsid w:val="00235D9B"/>
    <w:rsid w:val="002376B8"/>
    <w:rsid w:val="00243BAC"/>
    <w:rsid w:val="00245A35"/>
    <w:rsid w:val="0025012F"/>
    <w:rsid w:val="0025123F"/>
    <w:rsid w:val="00253923"/>
    <w:rsid w:val="00255A16"/>
    <w:rsid w:val="00255AC4"/>
    <w:rsid w:val="00256F59"/>
    <w:rsid w:val="00257DD5"/>
    <w:rsid w:val="0026357E"/>
    <w:rsid w:val="00265461"/>
    <w:rsid w:val="00265982"/>
    <w:rsid w:val="00266257"/>
    <w:rsid w:val="0029507B"/>
    <w:rsid w:val="002A3CF0"/>
    <w:rsid w:val="002A6D16"/>
    <w:rsid w:val="002B0497"/>
    <w:rsid w:val="002B200B"/>
    <w:rsid w:val="002C01D6"/>
    <w:rsid w:val="002C4165"/>
    <w:rsid w:val="002C44AF"/>
    <w:rsid w:val="002D023D"/>
    <w:rsid w:val="002D2075"/>
    <w:rsid w:val="002D2934"/>
    <w:rsid w:val="002D6B14"/>
    <w:rsid w:val="002E7414"/>
    <w:rsid w:val="002F2B36"/>
    <w:rsid w:val="002F3068"/>
    <w:rsid w:val="002F4F2F"/>
    <w:rsid w:val="002F7899"/>
    <w:rsid w:val="00302246"/>
    <w:rsid w:val="0030566E"/>
    <w:rsid w:val="003077AC"/>
    <w:rsid w:val="003213EE"/>
    <w:rsid w:val="0032494E"/>
    <w:rsid w:val="0032571F"/>
    <w:rsid w:val="00325EB8"/>
    <w:rsid w:val="00326BB8"/>
    <w:rsid w:val="00343784"/>
    <w:rsid w:val="00352693"/>
    <w:rsid w:val="00353144"/>
    <w:rsid w:val="003531DB"/>
    <w:rsid w:val="003537B3"/>
    <w:rsid w:val="00353C67"/>
    <w:rsid w:val="00355A61"/>
    <w:rsid w:val="00356802"/>
    <w:rsid w:val="00360681"/>
    <w:rsid w:val="00360E1A"/>
    <w:rsid w:val="00363A28"/>
    <w:rsid w:val="003643AD"/>
    <w:rsid w:val="00374C62"/>
    <w:rsid w:val="00375C46"/>
    <w:rsid w:val="003810AB"/>
    <w:rsid w:val="0038343A"/>
    <w:rsid w:val="003862AA"/>
    <w:rsid w:val="00395D74"/>
    <w:rsid w:val="0039650F"/>
    <w:rsid w:val="003A22C4"/>
    <w:rsid w:val="003A2760"/>
    <w:rsid w:val="003A4E97"/>
    <w:rsid w:val="003A5564"/>
    <w:rsid w:val="003B05BA"/>
    <w:rsid w:val="003B14B1"/>
    <w:rsid w:val="003B3393"/>
    <w:rsid w:val="003B6CAE"/>
    <w:rsid w:val="003C032D"/>
    <w:rsid w:val="003D0FC8"/>
    <w:rsid w:val="003D62AC"/>
    <w:rsid w:val="003D6C15"/>
    <w:rsid w:val="003F15C8"/>
    <w:rsid w:val="003F1BC8"/>
    <w:rsid w:val="003F62DD"/>
    <w:rsid w:val="004015F8"/>
    <w:rsid w:val="00403A13"/>
    <w:rsid w:val="0040480C"/>
    <w:rsid w:val="00404967"/>
    <w:rsid w:val="00404EDF"/>
    <w:rsid w:val="00405207"/>
    <w:rsid w:val="00410994"/>
    <w:rsid w:val="00415D95"/>
    <w:rsid w:val="00420E13"/>
    <w:rsid w:val="00421029"/>
    <w:rsid w:val="004213DB"/>
    <w:rsid w:val="004222CC"/>
    <w:rsid w:val="004327E9"/>
    <w:rsid w:val="004335BA"/>
    <w:rsid w:val="00435950"/>
    <w:rsid w:val="0043697C"/>
    <w:rsid w:val="0043789E"/>
    <w:rsid w:val="00442EF5"/>
    <w:rsid w:val="004451D9"/>
    <w:rsid w:val="00447190"/>
    <w:rsid w:val="00447634"/>
    <w:rsid w:val="0045060F"/>
    <w:rsid w:val="00450727"/>
    <w:rsid w:val="00461B06"/>
    <w:rsid w:val="004714E1"/>
    <w:rsid w:val="00471A3A"/>
    <w:rsid w:val="004721BE"/>
    <w:rsid w:val="004774C1"/>
    <w:rsid w:val="00480097"/>
    <w:rsid w:val="00480D08"/>
    <w:rsid w:val="004826A8"/>
    <w:rsid w:val="004846BA"/>
    <w:rsid w:val="0049000D"/>
    <w:rsid w:val="004923CD"/>
    <w:rsid w:val="00492CE1"/>
    <w:rsid w:val="00494F34"/>
    <w:rsid w:val="0049741D"/>
    <w:rsid w:val="00497986"/>
    <w:rsid w:val="004A4B1F"/>
    <w:rsid w:val="004A6D39"/>
    <w:rsid w:val="004A7B12"/>
    <w:rsid w:val="004B0704"/>
    <w:rsid w:val="004B1B7C"/>
    <w:rsid w:val="004C05FF"/>
    <w:rsid w:val="004C31AA"/>
    <w:rsid w:val="004D2484"/>
    <w:rsid w:val="004D496D"/>
    <w:rsid w:val="004D4A82"/>
    <w:rsid w:val="004D5A6A"/>
    <w:rsid w:val="004D60EA"/>
    <w:rsid w:val="004F205A"/>
    <w:rsid w:val="004F39E2"/>
    <w:rsid w:val="004F48D6"/>
    <w:rsid w:val="004F4D70"/>
    <w:rsid w:val="004F5C80"/>
    <w:rsid w:val="004F718A"/>
    <w:rsid w:val="005021D2"/>
    <w:rsid w:val="00503882"/>
    <w:rsid w:val="00505962"/>
    <w:rsid w:val="0050598E"/>
    <w:rsid w:val="00512A82"/>
    <w:rsid w:val="005136F7"/>
    <w:rsid w:val="00514964"/>
    <w:rsid w:val="0051725A"/>
    <w:rsid w:val="005216CA"/>
    <w:rsid w:val="00523880"/>
    <w:rsid w:val="00523B96"/>
    <w:rsid w:val="00526689"/>
    <w:rsid w:val="00533625"/>
    <w:rsid w:val="00533AFF"/>
    <w:rsid w:val="00534334"/>
    <w:rsid w:val="00534A43"/>
    <w:rsid w:val="00535688"/>
    <w:rsid w:val="00535FB4"/>
    <w:rsid w:val="005401E5"/>
    <w:rsid w:val="00541915"/>
    <w:rsid w:val="005454A0"/>
    <w:rsid w:val="00555BE1"/>
    <w:rsid w:val="005648D7"/>
    <w:rsid w:val="00565C8D"/>
    <w:rsid w:val="00572BEF"/>
    <w:rsid w:val="00576103"/>
    <w:rsid w:val="005860C1"/>
    <w:rsid w:val="005910C6"/>
    <w:rsid w:val="00591C3F"/>
    <w:rsid w:val="005925A2"/>
    <w:rsid w:val="00593FB6"/>
    <w:rsid w:val="00594591"/>
    <w:rsid w:val="00595306"/>
    <w:rsid w:val="005A47A8"/>
    <w:rsid w:val="005A4BD0"/>
    <w:rsid w:val="005B30C9"/>
    <w:rsid w:val="005B402A"/>
    <w:rsid w:val="005B58D2"/>
    <w:rsid w:val="005B79C6"/>
    <w:rsid w:val="005C2AD0"/>
    <w:rsid w:val="005C3533"/>
    <w:rsid w:val="005C4D5E"/>
    <w:rsid w:val="005C569A"/>
    <w:rsid w:val="005D0CF0"/>
    <w:rsid w:val="005D638B"/>
    <w:rsid w:val="005F54CD"/>
    <w:rsid w:val="005F5D69"/>
    <w:rsid w:val="006007F2"/>
    <w:rsid w:val="0060153A"/>
    <w:rsid w:val="006023EA"/>
    <w:rsid w:val="00602785"/>
    <w:rsid w:val="0060783A"/>
    <w:rsid w:val="006078E4"/>
    <w:rsid w:val="006131D3"/>
    <w:rsid w:val="00616AC0"/>
    <w:rsid w:val="00621653"/>
    <w:rsid w:val="00625E6B"/>
    <w:rsid w:val="0062618C"/>
    <w:rsid w:val="006313FB"/>
    <w:rsid w:val="0063582E"/>
    <w:rsid w:val="00645843"/>
    <w:rsid w:val="0065058A"/>
    <w:rsid w:val="00652959"/>
    <w:rsid w:val="00663DFB"/>
    <w:rsid w:val="00666B52"/>
    <w:rsid w:val="0066719C"/>
    <w:rsid w:val="0067364D"/>
    <w:rsid w:val="00675C91"/>
    <w:rsid w:val="006779B5"/>
    <w:rsid w:val="00681D57"/>
    <w:rsid w:val="00683722"/>
    <w:rsid w:val="006852B0"/>
    <w:rsid w:val="00693DFC"/>
    <w:rsid w:val="00694DC3"/>
    <w:rsid w:val="00695A78"/>
    <w:rsid w:val="006A44AD"/>
    <w:rsid w:val="006A46DB"/>
    <w:rsid w:val="006A7211"/>
    <w:rsid w:val="006B08DB"/>
    <w:rsid w:val="006B6FA9"/>
    <w:rsid w:val="006C07F3"/>
    <w:rsid w:val="006C07FB"/>
    <w:rsid w:val="006C4113"/>
    <w:rsid w:val="006D3050"/>
    <w:rsid w:val="006E5C29"/>
    <w:rsid w:val="006E7CC4"/>
    <w:rsid w:val="006E7FAC"/>
    <w:rsid w:val="006F1C5B"/>
    <w:rsid w:val="006F20C4"/>
    <w:rsid w:val="006F30A8"/>
    <w:rsid w:val="0070078D"/>
    <w:rsid w:val="00700DE5"/>
    <w:rsid w:val="0070543E"/>
    <w:rsid w:val="007065F0"/>
    <w:rsid w:val="00712253"/>
    <w:rsid w:val="0071526A"/>
    <w:rsid w:val="0071743F"/>
    <w:rsid w:val="00721E66"/>
    <w:rsid w:val="00722221"/>
    <w:rsid w:val="0072350E"/>
    <w:rsid w:val="007238A9"/>
    <w:rsid w:val="0072603D"/>
    <w:rsid w:val="00731637"/>
    <w:rsid w:val="007347D4"/>
    <w:rsid w:val="00743880"/>
    <w:rsid w:val="007446DB"/>
    <w:rsid w:val="007453D0"/>
    <w:rsid w:val="007479F2"/>
    <w:rsid w:val="00747E66"/>
    <w:rsid w:val="00751C43"/>
    <w:rsid w:val="0075304B"/>
    <w:rsid w:val="00756A03"/>
    <w:rsid w:val="00760E83"/>
    <w:rsid w:val="00761468"/>
    <w:rsid w:val="00763582"/>
    <w:rsid w:val="007653AF"/>
    <w:rsid w:val="00772AEE"/>
    <w:rsid w:val="0077770D"/>
    <w:rsid w:val="00777DD0"/>
    <w:rsid w:val="00784A3C"/>
    <w:rsid w:val="0078629F"/>
    <w:rsid w:val="00786C43"/>
    <w:rsid w:val="00790538"/>
    <w:rsid w:val="00792711"/>
    <w:rsid w:val="0079415A"/>
    <w:rsid w:val="00796B79"/>
    <w:rsid w:val="00797201"/>
    <w:rsid w:val="00797475"/>
    <w:rsid w:val="007A1CD6"/>
    <w:rsid w:val="007A507C"/>
    <w:rsid w:val="007A516D"/>
    <w:rsid w:val="007A6674"/>
    <w:rsid w:val="007B15F9"/>
    <w:rsid w:val="007B1C93"/>
    <w:rsid w:val="007B255F"/>
    <w:rsid w:val="007B66E7"/>
    <w:rsid w:val="007B6D3C"/>
    <w:rsid w:val="007C12DA"/>
    <w:rsid w:val="007C481F"/>
    <w:rsid w:val="007C6EC6"/>
    <w:rsid w:val="007C70ED"/>
    <w:rsid w:val="007D078A"/>
    <w:rsid w:val="007D3883"/>
    <w:rsid w:val="007D572E"/>
    <w:rsid w:val="007D7EB6"/>
    <w:rsid w:val="007E3084"/>
    <w:rsid w:val="007E333A"/>
    <w:rsid w:val="007E6DBE"/>
    <w:rsid w:val="007E6F68"/>
    <w:rsid w:val="007E73ED"/>
    <w:rsid w:val="007E75E7"/>
    <w:rsid w:val="007F39DC"/>
    <w:rsid w:val="007F407B"/>
    <w:rsid w:val="0080349D"/>
    <w:rsid w:val="00803BF8"/>
    <w:rsid w:val="008063F6"/>
    <w:rsid w:val="00806CF1"/>
    <w:rsid w:val="0081014C"/>
    <w:rsid w:val="00810510"/>
    <w:rsid w:val="00810A93"/>
    <w:rsid w:val="008138A0"/>
    <w:rsid w:val="00814D19"/>
    <w:rsid w:val="00817CA4"/>
    <w:rsid w:val="00821A30"/>
    <w:rsid w:val="00824A00"/>
    <w:rsid w:val="008264E9"/>
    <w:rsid w:val="00834BA6"/>
    <w:rsid w:val="0083517A"/>
    <w:rsid w:val="00835436"/>
    <w:rsid w:val="008362FF"/>
    <w:rsid w:val="008373FB"/>
    <w:rsid w:val="0083782C"/>
    <w:rsid w:val="00841408"/>
    <w:rsid w:val="008423FF"/>
    <w:rsid w:val="00846B77"/>
    <w:rsid w:val="00846C85"/>
    <w:rsid w:val="00847597"/>
    <w:rsid w:val="00857307"/>
    <w:rsid w:val="0086255E"/>
    <w:rsid w:val="00863BE6"/>
    <w:rsid w:val="0086554D"/>
    <w:rsid w:val="00865FFF"/>
    <w:rsid w:val="0087139A"/>
    <w:rsid w:val="00873E2A"/>
    <w:rsid w:val="00876815"/>
    <w:rsid w:val="00877E21"/>
    <w:rsid w:val="00880B56"/>
    <w:rsid w:val="008835DD"/>
    <w:rsid w:val="008870D6"/>
    <w:rsid w:val="008871B7"/>
    <w:rsid w:val="00896D95"/>
    <w:rsid w:val="008A02CA"/>
    <w:rsid w:val="008A3679"/>
    <w:rsid w:val="008A431E"/>
    <w:rsid w:val="008A6298"/>
    <w:rsid w:val="008B0F62"/>
    <w:rsid w:val="008B1D2A"/>
    <w:rsid w:val="008B50D8"/>
    <w:rsid w:val="008B515E"/>
    <w:rsid w:val="008C6BB2"/>
    <w:rsid w:val="008C6CC5"/>
    <w:rsid w:val="008C79FE"/>
    <w:rsid w:val="008D17EC"/>
    <w:rsid w:val="008D45E5"/>
    <w:rsid w:val="008D4D79"/>
    <w:rsid w:val="008D6FE2"/>
    <w:rsid w:val="008D7C6A"/>
    <w:rsid w:val="008E05EA"/>
    <w:rsid w:val="008E1204"/>
    <w:rsid w:val="008E131B"/>
    <w:rsid w:val="008E148F"/>
    <w:rsid w:val="008E3ACB"/>
    <w:rsid w:val="008E7181"/>
    <w:rsid w:val="008F077A"/>
    <w:rsid w:val="008F09A1"/>
    <w:rsid w:val="008F3E7B"/>
    <w:rsid w:val="008F4318"/>
    <w:rsid w:val="008F5B3A"/>
    <w:rsid w:val="00900D18"/>
    <w:rsid w:val="00900EC5"/>
    <w:rsid w:val="00903D63"/>
    <w:rsid w:val="00903FA8"/>
    <w:rsid w:val="00904011"/>
    <w:rsid w:val="009051A0"/>
    <w:rsid w:val="00905A4D"/>
    <w:rsid w:val="00907852"/>
    <w:rsid w:val="00907DA9"/>
    <w:rsid w:val="00915A44"/>
    <w:rsid w:val="00920C88"/>
    <w:rsid w:val="009250E7"/>
    <w:rsid w:val="009252E4"/>
    <w:rsid w:val="00926F92"/>
    <w:rsid w:val="00927BAD"/>
    <w:rsid w:val="00931E5E"/>
    <w:rsid w:val="00935E78"/>
    <w:rsid w:val="009373DF"/>
    <w:rsid w:val="00940118"/>
    <w:rsid w:val="0094052D"/>
    <w:rsid w:val="00947912"/>
    <w:rsid w:val="00950286"/>
    <w:rsid w:val="0095121E"/>
    <w:rsid w:val="0095281C"/>
    <w:rsid w:val="00956565"/>
    <w:rsid w:val="009576CB"/>
    <w:rsid w:val="00957F72"/>
    <w:rsid w:val="00960CFA"/>
    <w:rsid w:val="00962011"/>
    <w:rsid w:val="0096416F"/>
    <w:rsid w:val="00970E9A"/>
    <w:rsid w:val="0097224B"/>
    <w:rsid w:val="0097285A"/>
    <w:rsid w:val="00974AFD"/>
    <w:rsid w:val="0097719E"/>
    <w:rsid w:val="00981978"/>
    <w:rsid w:val="00982318"/>
    <w:rsid w:val="0098306E"/>
    <w:rsid w:val="00985A52"/>
    <w:rsid w:val="009924A0"/>
    <w:rsid w:val="00993BC8"/>
    <w:rsid w:val="00993C5F"/>
    <w:rsid w:val="009A0376"/>
    <w:rsid w:val="009A3D26"/>
    <w:rsid w:val="009A4B78"/>
    <w:rsid w:val="009B0D64"/>
    <w:rsid w:val="009B0DAE"/>
    <w:rsid w:val="009B1315"/>
    <w:rsid w:val="009B4836"/>
    <w:rsid w:val="009C572A"/>
    <w:rsid w:val="009C5CB4"/>
    <w:rsid w:val="009C79C5"/>
    <w:rsid w:val="009D312C"/>
    <w:rsid w:val="009D654E"/>
    <w:rsid w:val="009E1BCD"/>
    <w:rsid w:val="009E25DA"/>
    <w:rsid w:val="009E3BAF"/>
    <w:rsid w:val="009E7B4A"/>
    <w:rsid w:val="009F12C6"/>
    <w:rsid w:val="009F457C"/>
    <w:rsid w:val="009F6040"/>
    <w:rsid w:val="009F661A"/>
    <w:rsid w:val="00A01453"/>
    <w:rsid w:val="00A018AE"/>
    <w:rsid w:val="00A04199"/>
    <w:rsid w:val="00A05696"/>
    <w:rsid w:val="00A0663A"/>
    <w:rsid w:val="00A1369D"/>
    <w:rsid w:val="00A141A8"/>
    <w:rsid w:val="00A26AA2"/>
    <w:rsid w:val="00A316E5"/>
    <w:rsid w:val="00A32A84"/>
    <w:rsid w:val="00A33ADF"/>
    <w:rsid w:val="00A36B51"/>
    <w:rsid w:val="00A432E7"/>
    <w:rsid w:val="00A44AB6"/>
    <w:rsid w:val="00A47773"/>
    <w:rsid w:val="00A50B88"/>
    <w:rsid w:val="00A5749A"/>
    <w:rsid w:val="00A6268B"/>
    <w:rsid w:val="00A6325E"/>
    <w:rsid w:val="00A67FBD"/>
    <w:rsid w:val="00A71FC5"/>
    <w:rsid w:val="00A775BF"/>
    <w:rsid w:val="00A77B12"/>
    <w:rsid w:val="00A8271B"/>
    <w:rsid w:val="00A83D00"/>
    <w:rsid w:val="00A86FF7"/>
    <w:rsid w:val="00A92CE5"/>
    <w:rsid w:val="00A959B3"/>
    <w:rsid w:val="00A979C6"/>
    <w:rsid w:val="00AA0EE6"/>
    <w:rsid w:val="00AA3A0B"/>
    <w:rsid w:val="00AA3DC2"/>
    <w:rsid w:val="00AA754B"/>
    <w:rsid w:val="00AB2417"/>
    <w:rsid w:val="00AB2D64"/>
    <w:rsid w:val="00AB6007"/>
    <w:rsid w:val="00AB6A74"/>
    <w:rsid w:val="00AC0DAD"/>
    <w:rsid w:val="00AC3EF2"/>
    <w:rsid w:val="00AD0DEC"/>
    <w:rsid w:val="00AE19EA"/>
    <w:rsid w:val="00AE46B7"/>
    <w:rsid w:val="00AE47D3"/>
    <w:rsid w:val="00AE5C22"/>
    <w:rsid w:val="00AE7191"/>
    <w:rsid w:val="00AE7E38"/>
    <w:rsid w:val="00AF1466"/>
    <w:rsid w:val="00AF4394"/>
    <w:rsid w:val="00AF6CB2"/>
    <w:rsid w:val="00B00AE0"/>
    <w:rsid w:val="00B016FB"/>
    <w:rsid w:val="00B034AD"/>
    <w:rsid w:val="00B037B7"/>
    <w:rsid w:val="00B063FC"/>
    <w:rsid w:val="00B12816"/>
    <w:rsid w:val="00B1366D"/>
    <w:rsid w:val="00B14731"/>
    <w:rsid w:val="00B156E8"/>
    <w:rsid w:val="00B210CC"/>
    <w:rsid w:val="00B261FE"/>
    <w:rsid w:val="00B269D5"/>
    <w:rsid w:val="00B26E27"/>
    <w:rsid w:val="00B31CCD"/>
    <w:rsid w:val="00B34958"/>
    <w:rsid w:val="00B408C3"/>
    <w:rsid w:val="00B441B2"/>
    <w:rsid w:val="00B46383"/>
    <w:rsid w:val="00B46F35"/>
    <w:rsid w:val="00B476F2"/>
    <w:rsid w:val="00B52F31"/>
    <w:rsid w:val="00B53327"/>
    <w:rsid w:val="00B53B50"/>
    <w:rsid w:val="00B56A02"/>
    <w:rsid w:val="00B57ADE"/>
    <w:rsid w:val="00B63017"/>
    <w:rsid w:val="00B669C9"/>
    <w:rsid w:val="00B74058"/>
    <w:rsid w:val="00B80986"/>
    <w:rsid w:val="00B840BA"/>
    <w:rsid w:val="00B84568"/>
    <w:rsid w:val="00B84940"/>
    <w:rsid w:val="00B8731D"/>
    <w:rsid w:val="00B87A10"/>
    <w:rsid w:val="00B93ECF"/>
    <w:rsid w:val="00B93F5B"/>
    <w:rsid w:val="00B965BC"/>
    <w:rsid w:val="00BA0978"/>
    <w:rsid w:val="00BA33A2"/>
    <w:rsid w:val="00BA33ED"/>
    <w:rsid w:val="00BA40B0"/>
    <w:rsid w:val="00BB0EBC"/>
    <w:rsid w:val="00BB1635"/>
    <w:rsid w:val="00BB1BD3"/>
    <w:rsid w:val="00BB41D9"/>
    <w:rsid w:val="00BB670C"/>
    <w:rsid w:val="00BB73E7"/>
    <w:rsid w:val="00BB7D70"/>
    <w:rsid w:val="00BC3792"/>
    <w:rsid w:val="00BD2275"/>
    <w:rsid w:val="00BD4875"/>
    <w:rsid w:val="00BD6364"/>
    <w:rsid w:val="00BE454B"/>
    <w:rsid w:val="00BF2AB4"/>
    <w:rsid w:val="00BF3E08"/>
    <w:rsid w:val="00C051FA"/>
    <w:rsid w:val="00C0781D"/>
    <w:rsid w:val="00C128F7"/>
    <w:rsid w:val="00C13A35"/>
    <w:rsid w:val="00C16824"/>
    <w:rsid w:val="00C25359"/>
    <w:rsid w:val="00C304F6"/>
    <w:rsid w:val="00C36360"/>
    <w:rsid w:val="00C376E6"/>
    <w:rsid w:val="00C37B90"/>
    <w:rsid w:val="00C4006D"/>
    <w:rsid w:val="00C4185D"/>
    <w:rsid w:val="00C4357D"/>
    <w:rsid w:val="00C4540D"/>
    <w:rsid w:val="00C4637C"/>
    <w:rsid w:val="00C46A89"/>
    <w:rsid w:val="00C51C11"/>
    <w:rsid w:val="00C52E86"/>
    <w:rsid w:val="00C615E5"/>
    <w:rsid w:val="00C61AC7"/>
    <w:rsid w:val="00C673BF"/>
    <w:rsid w:val="00C70F75"/>
    <w:rsid w:val="00C72144"/>
    <w:rsid w:val="00C75ABE"/>
    <w:rsid w:val="00C77B17"/>
    <w:rsid w:val="00C8165F"/>
    <w:rsid w:val="00C82540"/>
    <w:rsid w:val="00C84FB5"/>
    <w:rsid w:val="00C86BDB"/>
    <w:rsid w:val="00C90A57"/>
    <w:rsid w:val="00C94529"/>
    <w:rsid w:val="00C94930"/>
    <w:rsid w:val="00C9605E"/>
    <w:rsid w:val="00CA25E3"/>
    <w:rsid w:val="00CA7E5C"/>
    <w:rsid w:val="00CB19F9"/>
    <w:rsid w:val="00CB3020"/>
    <w:rsid w:val="00CB382C"/>
    <w:rsid w:val="00CB4D9E"/>
    <w:rsid w:val="00CB75E9"/>
    <w:rsid w:val="00CC165A"/>
    <w:rsid w:val="00CC4B40"/>
    <w:rsid w:val="00CC626F"/>
    <w:rsid w:val="00CC65C6"/>
    <w:rsid w:val="00CD0331"/>
    <w:rsid w:val="00CD11EE"/>
    <w:rsid w:val="00CD4F66"/>
    <w:rsid w:val="00CD677C"/>
    <w:rsid w:val="00CD6991"/>
    <w:rsid w:val="00CD797D"/>
    <w:rsid w:val="00CE26BE"/>
    <w:rsid w:val="00CE2CB5"/>
    <w:rsid w:val="00CE60EF"/>
    <w:rsid w:val="00CE78F4"/>
    <w:rsid w:val="00CF3BFA"/>
    <w:rsid w:val="00D07B71"/>
    <w:rsid w:val="00D10992"/>
    <w:rsid w:val="00D15477"/>
    <w:rsid w:val="00D22BD8"/>
    <w:rsid w:val="00D250D9"/>
    <w:rsid w:val="00D2537D"/>
    <w:rsid w:val="00D25EE9"/>
    <w:rsid w:val="00D31F85"/>
    <w:rsid w:val="00D32DAC"/>
    <w:rsid w:val="00D32E80"/>
    <w:rsid w:val="00D34A61"/>
    <w:rsid w:val="00D41108"/>
    <w:rsid w:val="00D44C5A"/>
    <w:rsid w:val="00D463FF"/>
    <w:rsid w:val="00D47365"/>
    <w:rsid w:val="00D47A74"/>
    <w:rsid w:val="00D5159D"/>
    <w:rsid w:val="00D5728B"/>
    <w:rsid w:val="00D60DBF"/>
    <w:rsid w:val="00D6721E"/>
    <w:rsid w:val="00D67331"/>
    <w:rsid w:val="00D6743D"/>
    <w:rsid w:val="00D70B60"/>
    <w:rsid w:val="00D72F90"/>
    <w:rsid w:val="00D74E73"/>
    <w:rsid w:val="00D84335"/>
    <w:rsid w:val="00D948BA"/>
    <w:rsid w:val="00D9795C"/>
    <w:rsid w:val="00DA0870"/>
    <w:rsid w:val="00DA1CF4"/>
    <w:rsid w:val="00DB1DFD"/>
    <w:rsid w:val="00DB3EFE"/>
    <w:rsid w:val="00DB4313"/>
    <w:rsid w:val="00DB4DF7"/>
    <w:rsid w:val="00DB7787"/>
    <w:rsid w:val="00DC108B"/>
    <w:rsid w:val="00DC29E2"/>
    <w:rsid w:val="00DC4085"/>
    <w:rsid w:val="00DC756D"/>
    <w:rsid w:val="00DD3D92"/>
    <w:rsid w:val="00DD42F9"/>
    <w:rsid w:val="00DD6CC3"/>
    <w:rsid w:val="00DE7C41"/>
    <w:rsid w:val="00DE7CF9"/>
    <w:rsid w:val="00DF1105"/>
    <w:rsid w:val="00DF11BC"/>
    <w:rsid w:val="00DF3B11"/>
    <w:rsid w:val="00DF53CB"/>
    <w:rsid w:val="00DF559E"/>
    <w:rsid w:val="00E001BA"/>
    <w:rsid w:val="00E01C4F"/>
    <w:rsid w:val="00E023CA"/>
    <w:rsid w:val="00E12424"/>
    <w:rsid w:val="00E13004"/>
    <w:rsid w:val="00E237CB"/>
    <w:rsid w:val="00E23F66"/>
    <w:rsid w:val="00E2417D"/>
    <w:rsid w:val="00E27247"/>
    <w:rsid w:val="00E27B67"/>
    <w:rsid w:val="00E307DB"/>
    <w:rsid w:val="00E30BAD"/>
    <w:rsid w:val="00E339E6"/>
    <w:rsid w:val="00E346B0"/>
    <w:rsid w:val="00E4119C"/>
    <w:rsid w:val="00E4255E"/>
    <w:rsid w:val="00E43189"/>
    <w:rsid w:val="00E43B41"/>
    <w:rsid w:val="00E45728"/>
    <w:rsid w:val="00E46A18"/>
    <w:rsid w:val="00E52307"/>
    <w:rsid w:val="00E5346D"/>
    <w:rsid w:val="00E5361A"/>
    <w:rsid w:val="00E53A1B"/>
    <w:rsid w:val="00E53CE7"/>
    <w:rsid w:val="00E55C14"/>
    <w:rsid w:val="00E55DBB"/>
    <w:rsid w:val="00E6084A"/>
    <w:rsid w:val="00E7011C"/>
    <w:rsid w:val="00E71452"/>
    <w:rsid w:val="00E71AB0"/>
    <w:rsid w:val="00E72042"/>
    <w:rsid w:val="00E7277F"/>
    <w:rsid w:val="00E80346"/>
    <w:rsid w:val="00E80762"/>
    <w:rsid w:val="00E8503C"/>
    <w:rsid w:val="00E85EDB"/>
    <w:rsid w:val="00E87527"/>
    <w:rsid w:val="00E875D1"/>
    <w:rsid w:val="00E91071"/>
    <w:rsid w:val="00E950D1"/>
    <w:rsid w:val="00EB00B6"/>
    <w:rsid w:val="00EB04C3"/>
    <w:rsid w:val="00EB05C8"/>
    <w:rsid w:val="00EB7824"/>
    <w:rsid w:val="00EC0644"/>
    <w:rsid w:val="00EC198A"/>
    <w:rsid w:val="00EC50A0"/>
    <w:rsid w:val="00EC5515"/>
    <w:rsid w:val="00EC5612"/>
    <w:rsid w:val="00EC66F9"/>
    <w:rsid w:val="00ED0445"/>
    <w:rsid w:val="00ED30EC"/>
    <w:rsid w:val="00ED52C5"/>
    <w:rsid w:val="00EE1918"/>
    <w:rsid w:val="00EE383A"/>
    <w:rsid w:val="00EE4D9C"/>
    <w:rsid w:val="00EE5EA0"/>
    <w:rsid w:val="00EE7ED1"/>
    <w:rsid w:val="00EF2DC4"/>
    <w:rsid w:val="00EF763F"/>
    <w:rsid w:val="00F05090"/>
    <w:rsid w:val="00F05FCE"/>
    <w:rsid w:val="00F1679E"/>
    <w:rsid w:val="00F1709F"/>
    <w:rsid w:val="00F276C0"/>
    <w:rsid w:val="00F322F7"/>
    <w:rsid w:val="00F3301E"/>
    <w:rsid w:val="00F340E7"/>
    <w:rsid w:val="00F34FF5"/>
    <w:rsid w:val="00F36868"/>
    <w:rsid w:val="00F40C5F"/>
    <w:rsid w:val="00F42108"/>
    <w:rsid w:val="00F4262D"/>
    <w:rsid w:val="00F46252"/>
    <w:rsid w:val="00F468CD"/>
    <w:rsid w:val="00F515B0"/>
    <w:rsid w:val="00F6146D"/>
    <w:rsid w:val="00F61C92"/>
    <w:rsid w:val="00F7369E"/>
    <w:rsid w:val="00F7480F"/>
    <w:rsid w:val="00F80DC0"/>
    <w:rsid w:val="00F82A12"/>
    <w:rsid w:val="00F84517"/>
    <w:rsid w:val="00F8503A"/>
    <w:rsid w:val="00F8516B"/>
    <w:rsid w:val="00F87243"/>
    <w:rsid w:val="00F87516"/>
    <w:rsid w:val="00F875A7"/>
    <w:rsid w:val="00F90ECF"/>
    <w:rsid w:val="00F92FA1"/>
    <w:rsid w:val="00F9391F"/>
    <w:rsid w:val="00F97A83"/>
    <w:rsid w:val="00FA2132"/>
    <w:rsid w:val="00FA299B"/>
    <w:rsid w:val="00FC115A"/>
    <w:rsid w:val="00FC34CA"/>
    <w:rsid w:val="00FC4276"/>
    <w:rsid w:val="00FC502D"/>
    <w:rsid w:val="00FC51CA"/>
    <w:rsid w:val="00FD2713"/>
    <w:rsid w:val="00FD6852"/>
    <w:rsid w:val="00FD708E"/>
    <w:rsid w:val="00FE5C95"/>
    <w:rsid w:val="00FE77E6"/>
    <w:rsid w:val="00FF230F"/>
    <w:rsid w:val="00FF2C6C"/>
    <w:rsid w:val="00FF3089"/>
    <w:rsid w:val="00FF53D8"/>
    <w:rsid w:val="00FF5EEC"/>
    <w:rsid w:val="00FF6591"/>
    <w:rsid w:val="0CB32DF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51452A5"/>
  <w15:chartTrackingRefBased/>
  <w15:docId w15:val="{C143E9B1-89BF-434F-8A18-E367416065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S Mincho"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6C15"/>
    <w:rPr>
      <w:rFonts w:eastAsia="PMingLiU"/>
      <w:sz w:val="22"/>
      <w:szCs w:val="24"/>
      <w:lang w:val="en-AU"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章レベル"/>
    <w:basedOn w:val="ColorfulList-Accent11"/>
    <w:qFormat/>
    <w:rsid w:val="00B93ECF"/>
    <w:pPr>
      <w:pageBreakBefore/>
      <w:numPr>
        <w:numId w:val="1"/>
      </w:numPr>
      <w:ind w:leftChars="0" w:left="0"/>
      <w:jc w:val="center"/>
      <w:outlineLvl w:val="0"/>
    </w:pPr>
    <w:rPr>
      <w:rFonts w:ascii="ヒラギノ角ゴ Pro W3" w:eastAsia="ヒラギノ角ゴ Pro W3" w:hAnsi="ヒラギノ角ゴ Pro W3"/>
      <w:sz w:val="28"/>
      <w:szCs w:val="28"/>
    </w:rPr>
  </w:style>
  <w:style w:type="paragraph" w:customStyle="1" w:styleId="ColorfulList-Accent11">
    <w:name w:val="Colorful List - Accent 11"/>
    <w:basedOn w:val="Normal"/>
    <w:uiPriority w:val="34"/>
    <w:qFormat/>
    <w:rsid w:val="00B93ECF"/>
    <w:pPr>
      <w:ind w:leftChars="400" w:left="960"/>
    </w:pPr>
  </w:style>
  <w:style w:type="paragraph" w:customStyle="1" w:styleId="a0">
    <w:name w:val="目次挿入部分"/>
    <w:basedOn w:val="Normal"/>
    <w:qFormat/>
    <w:rsid w:val="007F407B"/>
    <w:pPr>
      <w:jc w:val="center"/>
    </w:pPr>
    <w:rPr>
      <w:rFonts w:eastAsia="MS Gothic"/>
    </w:rPr>
  </w:style>
  <w:style w:type="paragraph" w:customStyle="1" w:styleId="JSEALSTitle">
    <w:name w:val="JSEALS Title"/>
    <w:basedOn w:val="Normal"/>
    <w:next w:val="JSEALauthorname"/>
    <w:uiPriority w:val="99"/>
    <w:rsid w:val="00C4006D"/>
    <w:pPr>
      <w:spacing w:after="360" w:line="240" w:lineRule="atLeast"/>
      <w:jc w:val="center"/>
    </w:pPr>
    <w:rPr>
      <w:b/>
      <w:caps/>
      <w:sz w:val="32"/>
      <w:szCs w:val="32"/>
    </w:rPr>
  </w:style>
  <w:style w:type="paragraph" w:customStyle="1" w:styleId="JSEALauthorname">
    <w:name w:val="JSEAL author name"/>
    <w:basedOn w:val="Normal"/>
    <w:next w:val="JSEALSAffiliation"/>
    <w:uiPriority w:val="99"/>
    <w:rsid w:val="00C4006D"/>
    <w:pPr>
      <w:spacing w:line="280" w:lineRule="exact"/>
      <w:jc w:val="center"/>
    </w:pPr>
    <w:rPr>
      <w:szCs w:val="20"/>
    </w:rPr>
  </w:style>
  <w:style w:type="paragraph" w:customStyle="1" w:styleId="JSEALSAffiliation">
    <w:name w:val="JSEALS Affiliation"/>
    <w:basedOn w:val="Normal"/>
    <w:next w:val="JSEALSemail"/>
    <w:uiPriority w:val="99"/>
    <w:rsid w:val="00C4006D"/>
    <w:pPr>
      <w:spacing w:line="240" w:lineRule="exact"/>
      <w:jc w:val="center"/>
    </w:pPr>
    <w:rPr>
      <w:i/>
      <w:szCs w:val="20"/>
    </w:rPr>
  </w:style>
  <w:style w:type="paragraph" w:customStyle="1" w:styleId="JSEALSemail">
    <w:name w:val="JSEALS email"/>
    <w:basedOn w:val="Normal"/>
    <w:next w:val="JSEALSlevel1heading"/>
    <w:uiPriority w:val="99"/>
    <w:rsid w:val="00C4006D"/>
    <w:pPr>
      <w:spacing w:after="360" w:line="240" w:lineRule="exact"/>
      <w:jc w:val="center"/>
    </w:pPr>
    <w:rPr>
      <w:i/>
      <w:sz w:val="20"/>
      <w:szCs w:val="20"/>
    </w:rPr>
  </w:style>
  <w:style w:type="paragraph" w:customStyle="1" w:styleId="JSEALSlevel1heading">
    <w:name w:val="JSEALS level 1 heading"/>
    <w:basedOn w:val="Normal"/>
    <w:next w:val="JSEALSPara1"/>
    <w:uiPriority w:val="99"/>
    <w:rsid w:val="00C4006D"/>
    <w:pPr>
      <w:keepNext/>
      <w:keepLines/>
      <w:spacing w:before="360" w:line="260" w:lineRule="exact"/>
    </w:pPr>
    <w:rPr>
      <w:b/>
      <w:szCs w:val="20"/>
    </w:rPr>
  </w:style>
  <w:style w:type="paragraph" w:customStyle="1" w:styleId="JSEALSPara1">
    <w:name w:val="JSEALS Para 1"/>
    <w:basedOn w:val="Normal"/>
    <w:uiPriority w:val="99"/>
    <w:rsid w:val="00C4006D"/>
    <w:pPr>
      <w:tabs>
        <w:tab w:val="left" w:pos="567"/>
      </w:tabs>
      <w:spacing w:line="280" w:lineRule="exact"/>
    </w:pPr>
  </w:style>
  <w:style w:type="paragraph" w:customStyle="1" w:styleId="JSEALSlevel2heading">
    <w:name w:val="JSEALS level 2 heading"/>
    <w:basedOn w:val="Normal"/>
    <w:uiPriority w:val="99"/>
    <w:rsid w:val="00C4006D"/>
    <w:pPr>
      <w:keepNext/>
      <w:keepLines/>
      <w:spacing w:before="360" w:line="280" w:lineRule="exact"/>
    </w:pPr>
    <w:rPr>
      <w:b/>
      <w:i/>
      <w:szCs w:val="20"/>
    </w:rPr>
  </w:style>
  <w:style w:type="paragraph" w:customStyle="1" w:styleId="JSEALSlevel3heading">
    <w:name w:val="JSEALS level 3 heading"/>
    <w:basedOn w:val="Normal"/>
    <w:uiPriority w:val="99"/>
    <w:rsid w:val="00C4006D"/>
    <w:pPr>
      <w:keepNext/>
      <w:keepLines/>
      <w:spacing w:before="360" w:line="280" w:lineRule="exact"/>
    </w:pPr>
    <w:rPr>
      <w:i/>
      <w:szCs w:val="20"/>
    </w:rPr>
  </w:style>
  <w:style w:type="paragraph" w:customStyle="1" w:styleId="JSEALSglossedexample">
    <w:name w:val="JSEALS glossed example"/>
    <w:basedOn w:val="Normal"/>
    <w:uiPriority w:val="99"/>
    <w:rsid w:val="001D1B60"/>
    <w:pPr>
      <w:tabs>
        <w:tab w:val="left" w:pos="709"/>
        <w:tab w:val="left" w:pos="1559"/>
        <w:tab w:val="left" w:pos="2410"/>
        <w:tab w:val="left" w:pos="3260"/>
        <w:tab w:val="left" w:pos="4111"/>
        <w:tab w:val="left" w:pos="4961"/>
        <w:tab w:val="left" w:pos="5812"/>
        <w:tab w:val="left" w:pos="6662"/>
        <w:tab w:val="left" w:pos="7513"/>
      </w:tabs>
      <w:spacing w:line="280" w:lineRule="exact"/>
    </w:pPr>
    <w:rPr>
      <w:szCs w:val="22"/>
    </w:rPr>
  </w:style>
  <w:style w:type="paragraph" w:customStyle="1" w:styleId="JSEALSAbstracttext">
    <w:name w:val="JSEALS Abstract text"/>
    <w:basedOn w:val="JSEALSPara1"/>
    <w:uiPriority w:val="99"/>
    <w:rsid w:val="00C4006D"/>
    <w:pPr>
      <w:spacing w:line="260" w:lineRule="exact"/>
      <w:ind w:left="567" w:right="567"/>
    </w:pPr>
  </w:style>
  <w:style w:type="paragraph" w:customStyle="1" w:styleId="Abstracttitle">
    <w:name w:val="Abstract title"/>
    <w:basedOn w:val="JSEALSlevel1heading"/>
    <w:uiPriority w:val="99"/>
    <w:rsid w:val="00C4006D"/>
    <w:pPr>
      <w:ind w:left="567"/>
    </w:pPr>
  </w:style>
  <w:style w:type="paragraph" w:styleId="EndnoteText">
    <w:name w:val="endnote text"/>
    <w:basedOn w:val="Normal"/>
    <w:link w:val="EndnoteTextChar"/>
    <w:uiPriority w:val="99"/>
    <w:unhideWhenUsed/>
    <w:rsid w:val="00EF763F"/>
    <w:pPr>
      <w:snapToGrid w:val="0"/>
    </w:pPr>
    <w:rPr>
      <w:rFonts w:eastAsia="Arial Unicode MS"/>
      <w:kern w:val="2"/>
      <w:sz w:val="24"/>
      <w:lang w:val="x-none" w:eastAsia="zh-TW"/>
    </w:rPr>
  </w:style>
  <w:style w:type="character" w:customStyle="1" w:styleId="EndnoteTextChar">
    <w:name w:val="Endnote Text Char"/>
    <w:link w:val="EndnoteText"/>
    <w:uiPriority w:val="99"/>
    <w:rsid w:val="00EF763F"/>
    <w:rPr>
      <w:rFonts w:eastAsia="Arial Unicode MS"/>
      <w:kern w:val="2"/>
      <w:sz w:val="24"/>
      <w:szCs w:val="24"/>
      <w:lang w:eastAsia="zh-TW"/>
    </w:rPr>
  </w:style>
  <w:style w:type="character" w:styleId="EndnoteReference">
    <w:name w:val="endnote reference"/>
    <w:uiPriority w:val="99"/>
    <w:unhideWhenUsed/>
    <w:rsid w:val="00EF763F"/>
    <w:rPr>
      <w:vertAlign w:val="superscript"/>
    </w:rPr>
  </w:style>
  <w:style w:type="character" w:styleId="Hyperlink">
    <w:name w:val="Hyperlink"/>
    <w:uiPriority w:val="99"/>
    <w:unhideWhenUsed/>
    <w:rsid w:val="002259FB"/>
    <w:rPr>
      <w:color w:val="0000FF"/>
      <w:u w:val="single"/>
    </w:rPr>
  </w:style>
  <w:style w:type="numbering" w:customStyle="1" w:styleId="NoList1">
    <w:name w:val="No List1"/>
    <w:next w:val="NoList"/>
    <w:uiPriority w:val="99"/>
    <w:semiHidden/>
    <w:unhideWhenUsed/>
    <w:rsid w:val="00907852"/>
  </w:style>
  <w:style w:type="paragraph" w:styleId="FootnoteText">
    <w:name w:val="footnote text"/>
    <w:basedOn w:val="Normal"/>
    <w:link w:val="FootnoteTextChar"/>
    <w:uiPriority w:val="99"/>
    <w:semiHidden/>
    <w:unhideWhenUsed/>
    <w:rsid w:val="00907852"/>
    <w:rPr>
      <w:rFonts w:ascii="Calibri" w:eastAsia="Calibri" w:hAnsi="Calibri"/>
      <w:sz w:val="20"/>
      <w:szCs w:val="20"/>
      <w:lang w:val="en-GB"/>
    </w:rPr>
  </w:style>
  <w:style w:type="character" w:customStyle="1" w:styleId="FootnoteTextChar">
    <w:name w:val="Footnote Text Char"/>
    <w:link w:val="FootnoteText"/>
    <w:uiPriority w:val="99"/>
    <w:semiHidden/>
    <w:rsid w:val="00907852"/>
    <w:rPr>
      <w:rFonts w:ascii="Calibri" w:eastAsia="Calibri" w:hAnsi="Calibri"/>
      <w:lang w:eastAsia="en-US"/>
    </w:rPr>
  </w:style>
  <w:style w:type="character" w:styleId="FootnoteReference">
    <w:name w:val="footnote reference"/>
    <w:uiPriority w:val="99"/>
    <w:semiHidden/>
    <w:unhideWhenUsed/>
    <w:rsid w:val="00907852"/>
    <w:rPr>
      <w:vertAlign w:val="superscript"/>
    </w:rPr>
  </w:style>
  <w:style w:type="table" w:styleId="TableGrid">
    <w:name w:val="Table Grid"/>
    <w:basedOn w:val="TableNormal"/>
    <w:uiPriority w:val="59"/>
    <w:rsid w:val="00FA29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Grid2">
    <w:name w:val="Medium Grid 2"/>
    <w:basedOn w:val="TableNormal"/>
    <w:uiPriority w:val="1"/>
    <w:qFormat/>
    <w:rsid w:val="00FA299B"/>
    <w:rPr>
      <w:rFonts w:ascii="Calibri Light" w:eastAsia="Times New Roman" w:hAnsi="Calibri Light"/>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character" w:styleId="CommentReference">
    <w:name w:val="annotation reference"/>
    <w:uiPriority w:val="99"/>
    <w:semiHidden/>
    <w:unhideWhenUsed/>
    <w:rsid w:val="009E3BAF"/>
    <w:rPr>
      <w:sz w:val="16"/>
      <w:szCs w:val="16"/>
    </w:rPr>
  </w:style>
  <w:style w:type="paragraph" w:styleId="CommentText">
    <w:name w:val="annotation text"/>
    <w:basedOn w:val="Normal"/>
    <w:link w:val="CommentTextChar"/>
    <w:uiPriority w:val="99"/>
    <w:semiHidden/>
    <w:unhideWhenUsed/>
    <w:rsid w:val="009E3BAF"/>
    <w:rPr>
      <w:sz w:val="20"/>
      <w:szCs w:val="20"/>
    </w:rPr>
  </w:style>
  <w:style w:type="character" w:customStyle="1" w:styleId="CommentTextChar">
    <w:name w:val="Comment Text Char"/>
    <w:link w:val="CommentText"/>
    <w:uiPriority w:val="99"/>
    <w:semiHidden/>
    <w:rsid w:val="009E3BAF"/>
    <w:rPr>
      <w:rFonts w:eastAsia="PMingLiU"/>
      <w:lang w:val="en-AU" w:eastAsia="en-US"/>
    </w:rPr>
  </w:style>
  <w:style w:type="paragraph" w:styleId="CommentSubject">
    <w:name w:val="annotation subject"/>
    <w:basedOn w:val="CommentText"/>
    <w:next w:val="CommentText"/>
    <w:link w:val="CommentSubjectChar"/>
    <w:uiPriority w:val="99"/>
    <w:semiHidden/>
    <w:unhideWhenUsed/>
    <w:rsid w:val="009E3BAF"/>
    <w:rPr>
      <w:b/>
      <w:bCs/>
    </w:rPr>
  </w:style>
  <w:style w:type="character" w:customStyle="1" w:styleId="CommentSubjectChar">
    <w:name w:val="Comment Subject Char"/>
    <w:link w:val="CommentSubject"/>
    <w:uiPriority w:val="99"/>
    <w:semiHidden/>
    <w:rsid w:val="009E3BAF"/>
    <w:rPr>
      <w:rFonts w:eastAsia="PMingLiU"/>
      <w:b/>
      <w:bCs/>
      <w:lang w:val="en-AU" w:eastAsia="en-US"/>
    </w:rPr>
  </w:style>
  <w:style w:type="paragraph" w:styleId="BalloonText">
    <w:name w:val="Balloon Text"/>
    <w:basedOn w:val="Normal"/>
    <w:link w:val="BalloonTextChar"/>
    <w:uiPriority w:val="99"/>
    <w:semiHidden/>
    <w:unhideWhenUsed/>
    <w:rsid w:val="009E3BAF"/>
    <w:rPr>
      <w:rFonts w:ascii="Segoe UI" w:hAnsi="Segoe UI" w:cs="Segoe UI"/>
      <w:sz w:val="18"/>
      <w:szCs w:val="18"/>
    </w:rPr>
  </w:style>
  <w:style w:type="character" w:customStyle="1" w:styleId="BalloonTextChar">
    <w:name w:val="Balloon Text Char"/>
    <w:link w:val="BalloonText"/>
    <w:uiPriority w:val="99"/>
    <w:semiHidden/>
    <w:rsid w:val="009E3BAF"/>
    <w:rPr>
      <w:rFonts w:ascii="Segoe UI" w:eastAsia="PMingLiU" w:hAnsi="Segoe UI" w:cs="Segoe UI"/>
      <w:sz w:val="18"/>
      <w:szCs w:val="18"/>
      <w:lang w:val="en-AU" w:eastAsia="en-US"/>
    </w:rPr>
  </w:style>
  <w:style w:type="paragraph" w:styleId="Header">
    <w:name w:val="header"/>
    <w:basedOn w:val="Normal"/>
    <w:link w:val="HeaderChar"/>
    <w:uiPriority w:val="99"/>
    <w:unhideWhenUsed/>
    <w:rsid w:val="00C615E5"/>
    <w:pPr>
      <w:tabs>
        <w:tab w:val="center" w:pos="4513"/>
        <w:tab w:val="right" w:pos="9026"/>
      </w:tabs>
    </w:pPr>
  </w:style>
  <w:style w:type="character" w:customStyle="1" w:styleId="HeaderChar">
    <w:name w:val="Header Char"/>
    <w:link w:val="Header"/>
    <w:uiPriority w:val="99"/>
    <w:rsid w:val="00C615E5"/>
    <w:rPr>
      <w:rFonts w:eastAsia="PMingLiU"/>
      <w:sz w:val="22"/>
      <w:szCs w:val="24"/>
      <w:lang w:val="en-AU" w:eastAsia="en-US"/>
    </w:rPr>
  </w:style>
  <w:style w:type="paragraph" w:styleId="Footer">
    <w:name w:val="footer"/>
    <w:basedOn w:val="Normal"/>
    <w:link w:val="FooterChar"/>
    <w:uiPriority w:val="99"/>
    <w:unhideWhenUsed/>
    <w:rsid w:val="00C615E5"/>
    <w:pPr>
      <w:tabs>
        <w:tab w:val="center" w:pos="4513"/>
        <w:tab w:val="right" w:pos="9026"/>
      </w:tabs>
    </w:pPr>
  </w:style>
  <w:style w:type="character" w:customStyle="1" w:styleId="FooterChar">
    <w:name w:val="Footer Char"/>
    <w:link w:val="Footer"/>
    <w:uiPriority w:val="99"/>
    <w:rsid w:val="00C615E5"/>
    <w:rPr>
      <w:rFonts w:eastAsia="PMingLiU"/>
      <w:sz w:val="22"/>
      <w:szCs w:val="24"/>
      <w:lang w:val="en-AU" w:eastAsia="en-US"/>
    </w:rPr>
  </w:style>
  <w:style w:type="character" w:styleId="Strong">
    <w:name w:val="Strong"/>
    <w:uiPriority w:val="22"/>
    <w:qFormat/>
    <w:rsid w:val="0094052D"/>
    <w:rPr>
      <w:b/>
      <w:bCs/>
    </w:rPr>
  </w:style>
  <w:style w:type="character" w:styleId="Emphasis">
    <w:name w:val="Emphasis"/>
    <w:uiPriority w:val="20"/>
    <w:qFormat/>
    <w:rsid w:val="00F340E7"/>
    <w:rPr>
      <w:i/>
      <w:iCs/>
    </w:rPr>
  </w:style>
  <w:style w:type="paragraph" w:styleId="ListParagraph">
    <w:name w:val="List Paragraph"/>
    <w:basedOn w:val="Normal"/>
    <w:uiPriority w:val="72"/>
    <w:qFormat/>
    <w:rsid w:val="00C8165F"/>
    <w:pPr>
      <w:ind w:left="720"/>
      <w:contextualSpacing/>
    </w:pPr>
  </w:style>
  <w:style w:type="character" w:styleId="UnresolvedMention">
    <w:name w:val="Unresolved Mention"/>
    <w:basedOn w:val="DefaultParagraphFont"/>
    <w:uiPriority w:val="99"/>
    <w:semiHidden/>
    <w:unhideWhenUsed/>
    <w:rsid w:val="007C12D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4728147">
      <w:bodyDiv w:val="1"/>
      <w:marLeft w:val="0"/>
      <w:marRight w:val="0"/>
      <w:marTop w:val="0"/>
      <w:marBottom w:val="0"/>
      <w:divBdr>
        <w:top w:val="none" w:sz="0" w:space="0" w:color="auto"/>
        <w:left w:val="none" w:sz="0" w:space="0" w:color="auto"/>
        <w:bottom w:val="none" w:sz="0" w:space="0" w:color="auto"/>
        <w:right w:val="none" w:sz="0" w:space="0" w:color="auto"/>
      </w:divBdr>
      <w:divsChild>
        <w:div w:id="2129808947">
          <w:marLeft w:val="0"/>
          <w:marRight w:val="0"/>
          <w:marTop w:val="0"/>
          <w:marBottom w:val="0"/>
          <w:divBdr>
            <w:top w:val="none" w:sz="0" w:space="0" w:color="auto"/>
            <w:left w:val="none" w:sz="0" w:space="0" w:color="auto"/>
            <w:bottom w:val="none" w:sz="0" w:space="0" w:color="auto"/>
            <w:right w:val="none" w:sz="0" w:space="0" w:color="auto"/>
          </w:divBdr>
        </w:div>
      </w:divsChild>
    </w:div>
    <w:div w:id="687827124">
      <w:bodyDiv w:val="1"/>
      <w:marLeft w:val="0"/>
      <w:marRight w:val="0"/>
      <w:marTop w:val="0"/>
      <w:marBottom w:val="0"/>
      <w:divBdr>
        <w:top w:val="none" w:sz="0" w:space="0" w:color="auto"/>
        <w:left w:val="none" w:sz="0" w:space="0" w:color="auto"/>
        <w:bottom w:val="none" w:sz="0" w:space="0" w:color="auto"/>
        <w:right w:val="none" w:sz="0" w:space="0" w:color="auto"/>
      </w:divBdr>
    </w:div>
    <w:div w:id="1301158100">
      <w:bodyDiv w:val="1"/>
      <w:marLeft w:val="0"/>
      <w:marRight w:val="0"/>
      <w:marTop w:val="0"/>
      <w:marBottom w:val="0"/>
      <w:divBdr>
        <w:top w:val="none" w:sz="0" w:space="0" w:color="auto"/>
        <w:left w:val="none" w:sz="0" w:space="0" w:color="auto"/>
        <w:bottom w:val="none" w:sz="0" w:space="0" w:color="auto"/>
        <w:right w:val="none" w:sz="0" w:space="0" w:color="auto"/>
      </w:divBdr>
      <w:divsChild>
        <w:div w:id="1597861734">
          <w:marLeft w:val="0"/>
          <w:marRight w:val="0"/>
          <w:marTop w:val="0"/>
          <w:marBottom w:val="0"/>
          <w:divBdr>
            <w:top w:val="none" w:sz="0" w:space="0" w:color="auto"/>
            <w:left w:val="none" w:sz="0" w:space="0" w:color="auto"/>
            <w:bottom w:val="none" w:sz="0" w:space="0" w:color="auto"/>
            <w:right w:val="none" w:sz="0" w:space="0" w:color="auto"/>
          </w:divBdr>
        </w:div>
      </w:divsChild>
    </w:div>
    <w:div w:id="1460762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6B6BCD-8582-4633-94C0-7F8E07C00A72}">
  <ds:schemaRefs>
    <ds:schemaRef ds:uri="http://schemas.openxmlformats.org/officeDocument/2006/bibliography"/>
  </ds:schemaRefs>
</ds:datastoreItem>
</file>

<file path=customXml/itemProps2.xml><?xml version="1.0" encoding="utf-8"?>
<ds:datastoreItem xmlns:ds="http://schemas.openxmlformats.org/officeDocument/2006/customXml" ds:itemID="{FA55FF59-43A0-4478-A5E6-614FCC9DED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22</Pages>
  <Words>8733</Words>
  <Characters>49780</Characters>
  <Application>Microsoft Office Word</Application>
  <DocSecurity>0</DocSecurity>
  <Lines>414</Lines>
  <Paragraphs>116</Paragraphs>
  <ScaleCrop>false</ScaleCrop>
  <Company>京都大学</Company>
  <LinksUpToDate>false</LinksUpToDate>
  <CharactersWithSpaces>58397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木本 幸憲</dc:creator>
  <cp:keywords/>
  <dc:description/>
  <cp:lastModifiedBy>Mgr. Petra Filipová PhD.</cp:lastModifiedBy>
  <cp:revision>6</cp:revision>
  <cp:lastPrinted>2025-12-04T09:17:00Z</cp:lastPrinted>
  <dcterms:created xsi:type="dcterms:W3CDTF">2026-05-27T14:45:00Z</dcterms:created>
  <dcterms:modified xsi:type="dcterms:W3CDTF">2026-06-16T07:07:00Z</dcterms:modified>
</cp:coreProperties>
</file>