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403D" w14:textId="3BAE7C9D" w:rsidR="00564832" w:rsidRPr="00F67816" w:rsidRDefault="001B035D" w:rsidP="001850BE">
      <w:pPr>
        <w:spacing w:after="0" w:line="240" w:lineRule="auto"/>
        <w:ind w:left="0"/>
        <w:jc w:val="center"/>
        <w:rPr>
          <w:b/>
          <w:bCs/>
          <w:sz w:val="28"/>
          <w:szCs w:val="28"/>
        </w:rPr>
      </w:pPr>
      <w:r w:rsidRPr="00F67816">
        <w:rPr>
          <w:b/>
          <w:bCs/>
          <w:sz w:val="28"/>
          <w:szCs w:val="28"/>
        </w:rPr>
        <w:t xml:space="preserve">Particle </w:t>
      </w:r>
      <w:r w:rsidRPr="00F67816">
        <w:rPr>
          <w:b/>
          <w:bCs/>
          <w:i/>
          <w:iCs/>
          <w:sz w:val="28"/>
          <w:szCs w:val="28"/>
        </w:rPr>
        <w:t>UP</w:t>
      </w:r>
      <w:r w:rsidRPr="00F67816">
        <w:rPr>
          <w:b/>
          <w:bCs/>
          <w:sz w:val="28"/>
          <w:szCs w:val="28"/>
        </w:rPr>
        <w:t xml:space="preserve"> in </w:t>
      </w:r>
      <w:r w:rsidR="00DF26FE" w:rsidRPr="00F67816">
        <w:rPr>
          <w:b/>
          <w:bCs/>
          <w:sz w:val="28"/>
          <w:szCs w:val="28"/>
        </w:rPr>
        <w:t>English</w:t>
      </w:r>
      <w:r w:rsidRPr="00F67816">
        <w:rPr>
          <w:b/>
          <w:bCs/>
          <w:sz w:val="28"/>
          <w:szCs w:val="28"/>
        </w:rPr>
        <w:t xml:space="preserve"> Phrasal Verbs and its</w:t>
      </w:r>
      <w:r w:rsidR="00B307F1" w:rsidRPr="00F67816">
        <w:rPr>
          <w:b/>
          <w:bCs/>
          <w:sz w:val="28"/>
          <w:szCs w:val="28"/>
        </w:rPr>
        <w:t xml:space="preserve"> </w:t>
      </w:r>
      <w:r w:rsidR="00E567F1" w:rsidRPr="00F67816">
        <w:rPr>
          <w:b/>
          <w:bCs/>
          <w:sz w:val="28"/>
          <w:szCs w:val="28"/>
        </w:rPr>
        <w:t xml:space="preserve">Hindi </w:t>
      </w:r>
      <w:r w:rsidRPr="00F67816">
        <w:rPr>
          <w:b/>
          <w:bCs/>
          <w:sz w:val="28"/>
          <w:szCs w:val="28"/>
        </w:rPr>
        <w:t>Equivalents</w:t>
      </w:r>
      <w:r w:rsidR="00B307F1" w:rsidRPr="00F67816">
        <w:rPr>
          <w:b/>
          <w:bCs/>
          <w:sz w:val="28"/>
          <w:szCs w:val="28"/>
        </w:rPr>
        <w:t xml:space="preserve"> </w:t>
      </w:r>
      <w:bookmarkStart w:id="0" w:name="_Hlk154135795"/>
    </w:p>
    <w:p w14:paraId="30A76D8A" w14:textId="5B395B21" w:rsidR="00564832" w:rsidRPr="00F67816" w:rsidRDefault="00564832" w:rsidP="001850BE">
      <w:pPr>
        <w:spacing w:after="0" w:line="240" w:lineRule="auto"/>
        <w:ind w:left="0"/>
        <w:jc w:val="center"/>
        <w:rPr>
          <w:szCs w:val="24"/>
        </w:rPr>
      </w:pPr>
      <w:r w:rsidRPr="00F67816">
        <w:rPr>
          <w:szCs w:val="24"/>
        </w:rPr>
        <w:t>Pursotam Kumar and Anil</w:t>
      </w:r>
      <w:r w:rsidR="000673D9" w:rsidRPr="00F67816">
        <w:rPr>
          <w:szCs w:val="24"/>
        </w:rPr>
        <w:t xml:space="preserve"> </w:t>
      </w:r>
      <w:r w:rsidR="00555A19" w:rsidRPr="00F67816">
        <w:rPr>
          <w:szCs w:val="24"/>
        </w:rPr>
        <w:t xml:space="preserve">Kumar </w:t>
      </w:r>
      <w:r w:rsidRPr="00F67816">
        <w:rPr>
          <w:szCs w:val="24"/>
        </w:rPr>
        <w:t>Thakur</w:t>
      </w:r>
    </w:p>
    <w:p w14:paraId="287FE37F" w14:textId="3D6A97CC" w:rsidR="00564832" w:rsidRPr="00F67816" w:rsidRDefault="00564832" w:rsidP="001850BE">
      <w:pPr>
        <w:spacing w:after="0" w:line="240" w:lineRule="auto"/>
        <w:ind w:left="0"/>
        <w:jc w:val="center"/>
        <w:rPr>
          <w:szCs w:val="24"/>
        </w:rPr>
      </w:pPr>
      <w:r w:rsidRPr="00F67816">
        <w:rPr>
          <w:szCs w:val="24"/>
        </w:rPr>
        <w:t>Indian Institute of Technology (BHU) Varanasi</w:t>
      </w:r>
    </w:p>
    <w:bookmarkEnd w:id="0"/>
    <w:p w14:paraId="24AD7171" w14:textId="1CB5FE5B" w:rsidR="00DF26FE" w:rsidRPr="00F67816" w:rsidRDefault="00DF26FE" w:rsidP="00813432">
      <w:pPr>
        <w:spacing w:after="0" w:line="240" w:lineRule="auto"/>
        <w:ind w:left="0" w:right="709"/>
        <w:jc w:val="left"/>
        <w:rPr>
          <w:b/>
          <w:bCs/>
          <w:i/>
          <w:iCs/>
          <w:sz w:val="22"/>
          <w:szCs w:val="22"/>
        </w:rPr>
      </w:pPr>
    </w:p>
    <w:p w14:paraId="2CE5BFDD" w14:textId="34676969" w:rsidR="00DF26FE" w:rsidRPr="00F67816" w:rsidRDefault="00DF26FE" w:rsidP="001850BE">
      <w:pPr>
        <w:spacing w:after="0" w:line="240" w:lineRule="auto"/>
        <w:ind w:left="709" w:right="709"/>
        <w:rPr>
          <w:i/>
          <w:iCs/>
          <w:spacing w:val="5"/>
          <w:sz w:val="22"/>
          <w:szCs w:val="22"/>
          <w:shd w:val="clear" w:color="auto" w:fill="FFFFFF"/>
        </w:rPr>
      </w:pPr>
      <w:r w:rsidRPr="00F67816">
        <w:rPr>
          <w:i/>
          <w:iCs/>
          <w:sz w:val="22"/>
          <w:szCs w:val="22"/>
        </w:rPr>
        <w:t xml:space="preserve">The study presents a semantic analysis of the English phrasal </w:t>
      </w:r>
      <w:r w:rsidR="00B307F1" w:rsidRPr="00F67816">
        <w:rPr>
          <w:i/>
          <w:iCs/>
          <w:sz w:val="22"/>
          <w:szCs w:val="22"/>
        </w:rPr>
        <w:t>verb</w:t>
      </w:r>
      <w:r w:rsidRPr="00F67816">
        <w:rPr>
          <w:i/>
          <w:iCs/>
          <w:sz w:val="22"/>
          <w:szCs w:val="22"/>
        </w:rPr>
        <w:t xml:space="preserve"> particle up (e.g. pick up, set up, take up</w:t>
      </w:r>
      <w:r w:rsidR="00E12D35" w:rsidRPr="00F67816">
        <w:rPr>
          <w:i/>
          <w:iCs/>
          <w:sz w:val="22"/>
          <w:szCs w:val="22"/>
        </w:rPr>
        <w:t>)</w:t>
      </w:r>
      <w:r w:rsidRPr="00F67816">
        <w:rPr>
          <w:rFonts w:eastAsia="Times New Roman"/>
          <w:i/>
          <w:iCs/>
          <w:sz w:val="22"/>
          <w:szCs w:val="22"/>
        </w:rPr>
        <w:t xml:space="preserve"> along with the mapping divergence in </w:t>
      </w:r>
      <w:r w:rsidR="00362A64" w:rsidRPr="00F67816">
        <w:rPr>
          <w:rFonts w:eastAsia="Times New Roman"/>
          <w:i/>
          <w:iCs/>
          <w:sz w:val="22"/>
          <w:szCs w:val="22"/>
        </w:rPr>
        <w:t>its</w:t>
      </w:r>
      <w:r w:rsidRPr="00F67816">
        <w:rPr>
          <w:rFonts w:eastAsia="Times New Roman"/>
          <w:i/>
          <w:iCs/>
          <w:sz w:val="22"/>
          <w:szCs w:val="22"/>
        </w:rPr>
        <w:t xml:space="preserve"> equivalent Hindi verb forms.  The paper selects</w:t>
      </w:r>
      <w:r w:rsidRPr="00F67816">
        <w:rPr>
          <w:i/>
          <w:iCs/>
          <w:sz w:val="22"/>
          <w:szCs w:val="22"/>
          <w:shd w:val="clear" w:color="auto" w:fill="FFFFFF"/>
        </w:rPr>
        <w:t xml:space="preserve"> multiple senses of the particle up in phrasal verb combinations from </w:t>
      </w:r>
      <w:r w:rsidRPr="00F67816">
        <w:rPr>
          <w:i/>
          <w:iCs/>
          <w:sz w:val="22"/>
          <w:szCs w:val="22"/>
        </w:rPr>
        <w:t>Rudzka-Ostyn (2003)</w:t>
      </w:r>
      <w:r w:rsidR="00892BE1" w:rsidRPr="00F67816">
        <w:rPr>
          <w:i/>
          <w:iCs/>
          <w:sz w:val="22"/>
          <w:szCs w:val="22"/>
        </w:rPr>
        <w:t xml:space="preserve">, </w:t>
      </w:r>
      <w:r w:rsidRPr="00F67816">
        <w:rPr>
          <w:i/>
          <w:iCs/>
          <w:sz w:val="22"/>
          <w:szCs w:val="22"/>
        </w:rPr>
        <w:t>collect</w:t>
      </w:r>
      <w:r w:rsidR="001F149E" w:rsidRPr="00F67816">
        <w:rPr>
          <w:i/>
          <w:iCs/>
          <w:sz w:val="22"/>
          <w:szCs w:val="22"/>
        </w:rPr>
        <w:t>s</w:t>
      </w:r>
      <w:r w:rsidRPr="00F67816">
        <w:rPr>
          <w:i/>
          <w:iCs/>
          <w:sz w:val="22"/>
          <w:szCs w:val="22"/>
        </w:rPr>
        <w:t xml:space="preserve"> example sentences and manually translate</w:t>
      </w:r>
      <w:r w:rsidR="001F149E" w:rsidRPr="00F67816">
        <w:rPr>
          <w:i/>
          <w:iCs/>
          <w:sz w:val="22"/>
          <w:szCs w:val="22"/>
        </w:rPr>
        <w:t>s</w:t>
      </w:r>
      <w:r w:rsidRPr="00F67816">
        <w:rPr>
          <w:i/>
          <w:iCs/>
          <w:sz w:val="22"/>
          <w:szCs w:val="22"/>
        </w:rPr>
        <w:t xml:space="preserve"> those constructions into Hindi by looking up relevant dictionaries and corpus resources, including native-speaker intuitions.</w:t>
      </w:r>
      <w:r w:rsidR="001F149E" w:rsidRPr="00F67816">
        <w:rPr>
          <w:i/>
          <w:iCs/>
          <w:sz w:val="22"/>
          <w:szCs w:val="22"/>
        </w:rPr>
        <w:t xml:space="preserve"> </w:t>
      </w:r>
      <w:r w:rsidRPr="00F67816">
        <w:rPr>
          <w:i/>
          <w:iCs/>
          <w:spacing w:val="5"/>
          <w:sz w:val="22"/>
          <w:szCs w:val="22"/>
          <w:shd w:val="clear" w:color="auto" w:fill="FFFFFF"/>
        </w:rPr>
        <w:t>The study attempts to identify the semantic correspondence in the verbal system of both languages</w:t>
      </w:r>
      <w:r w:rsidR="00E12D35" w:rsidRPr="00F67816">
        <w:rPr>
          <w:i/>
          <w:iCs/>
          <w:spacing w:val="5"/>
          <w:sz w:val="22"/>
          <w:szCs w:val="22"/>
          <w:shd w:val="clear" w:color="auto" w:fill="FFFFFF"/>
        </w:rPr>
        <w:t>,</w:t>
      </w:r>
      <w:r w:rsidRPr="00F67816">
        <w:rPr>
          <w:i/>
          <w:iCs/>
          <w:spacing w:val="5"/>
          <w:sz w:val="22"/>
          <w:szCs w:val="22"/>
          <w:shd w:val="clear" w:color="auto" w:fill="FFFFFF"/>
        </w:rPr>
        <w:t xml:space="preserve"> </w:t>
      </w:r>
      <w:r w:rsidR="00606E9B" w:rsidRPr="00F67816">
        <w:rPr>
          <w:i/>
          <w:iCs/>
          <w:spacing w:val="5"/>
          <w:sz w:val="22"/>
          <w:szCs w:val="22"/>
          <w:shd w:val="clear" w:color="auto" w:fill="FFFFFF"/>
        </w:rPr>
        <w:t>mainly</w:t>
      </w:r>
      <w:r w:rsidRPr="00F67816">
        <w:rPr>
          <w:i/>
          <w:iCs/>
          <w:spacing w:val="5"/>
          <w:sz w:val="22"/>
          <w:szCs w:val="22"/>
          <w:shd w:val="clear" w:color="auto" w:fill="FFFFFF"/>
        </w:rPr>
        <w:t xml:space="preserve"> while mapping English </w:t>
      </w:r>
      <w:r w:rsidR="00892BE1" w:rsidRPr="00F67816">
        <w:rPr>
          <w:i/>
          <w:iCs/>
          <w:spacing w:val="5"/>
          <w:sz w:val="22"/>
          <w:szCs w:val="22"/>
          <w:shd w:val="clear" w:color="auto" w:fill="FFFFFF"/>
        </w:rPr>
        <w:t>particle semantics</w:t>
      </w:r>
      <w:r w:rsidRPr="00F67816">
        <w:rPr>
          <w:i/>
          <w:iCs/>
          <w:spacing w:val="5"/>
          <w:sz w:val="22"/>
          <w:szCs w:val="22"/>
          <w:shd w:val="clear" w:color="auto" w:fill="FFFFFF"/>
        </w:rPr>
        <w:t xml:space="preserve"> in Hindi. The analysis has been extended to the Hindi data to identify the divergence patterns in the English-Hindi sense mapping of the </w:t>
      </w:r>
      <w:r w:rsidR="00E12D35" w:rsidRPr="00F67816">
        <w:rPr>
          <w:i/>
          <w:iCs/>
          <w:spacing w:val="5"/>
          <w:sz w:val="22"/>
          <w:szCs w:val="22"/>
          <w:shd w:val="clear" w:color="auto" w:fill="FFFFFF"/>
        </w:rPr>
        <w:t>respective</w:t>
      </w:r>
      <w:r w:rsidRPr="00F67816">
        <w:rPr>
          <w:i/>
          <w:iCs/>
          <w:spacing w:val="5"/>
          <w:sz w:val="22"/>
          <w:szCs w:val="22"/>
          <w:shd w:val="clear" w:color="auto" w:fill="FFFFFF"/>
        </w:rPr>
        <w:t xml:space="preserve"> particle. </w:t>
      </w:r>
      <w:r w:rsidR="00EA5246" w:rsidRPr="00F67816">
        <w:rPr>
          <w:i/>
          <w:iCs/>
          <w:spacing w:val="5"/>
          <w:sz w:val="22"/>
          <w:szCs w:val="22"/>
          <w:shd w:val="clear" w:color="auto" w:fill="FFFFFF"/>
        </w:rPr>
        <w:t>The</w:t>
      </w:r>
      <w:r w:rsidR="00152437" w:rsidRPr="00F67816">
        <w:rPr>
          <w:i/>
          <w:iCs/>
          <w:spacing w:val="5"/>
          <w:sz w:val="22"/>
          <w:szCs w:val="22"/>
          <w:shd w:val="clear" w:color="auto" w:fill="FFFFFF"/>
        </w:rPr>
        <w:t xml:space="preserve"> study observes that the</w:t>
      </w:r>
      <w:r w:rsidR="00EA5246" w:rsidRPr="00F67816">
        <w:rPr>
          <w:i/>
          <w:iCs/>
          <w:spacing w:val="5"/>
          <w:sz w:val="22"/>
          <w:szCs w:val="22"/>
          <w:shd w:val="clear" w:color="auto" w:fill="FFFFFF"/>
        </w:rPr>
        <w:t xml:space="preserve"> </w:t>
      </w:r>
      <w:r w:rsidR="00362A64" w:rsidRPr="00F67816">
        <w:rPr>
          <w:i/>
          <w:iCs/>
          <w:spacing w:val="5"/>
          <w:sz w:val="22"/>
          <w:szCs w:val="22"/>
          <w:shd w:val="clear" w:color="auto" w:fill="FFFFFF"/>
        </w:rPr>
        <w:t xml:space="preserve">Hindi </w:t>
      </w:r>
      <w:r w:rsidR="00A46C6E" w:rsidRPr="00F67816">
        <w:rPr>
          <w:i/>
          <w:iCs/>
          <w:spacing w:val="5"/>
          <w:sz w:val="22"/>
          <w:szCs w:val="22"/>
          <w:shd w:val="clear" w:color="auto" w:fill="FFFFFF"/>
        </w:rPr>
        <w:t xml:space="preserve">main and </w:t>
      </w:r>
      <w:r w:rsidR="00EA5246" w:rsidRPr="00F67816">
        <w:rPr>
          <w:i/>
          <w:iCs/>
          <w:spacing w:val="5"/>
          <w:sz w:val="22"/>
          <w:szCs w:val="22"/>
          <w:shd w:val="clear" w:color="auto" w:fill="FFFFFF"/>
        </w:rPr>
        <w:t xml:space="preserve">light verbs map the </w:t>
      </w:r>
      <w:r w:rsidR="00606E9B" w:rsidRPr="00F67816">
        <w:rPr>
          <w:i/>
          <w:iCs/>
          <w:spacing w:val="5"/>
          <w:sz w:val="22"/>
          <w:szCs w:val="22"/>
          <w:shd w:val="clear" w:color="auto" w:fill="FFFFFF"/>
        </w:rPr>
        <w:t>literal and extended senses</w:t>
      </w:r>
      <w:r w:rsidR="00EA5246" w:rsidRPr="00F67816">
        <w:rPr>
          <w:i/>
          <w:iCs/>
          <w:spacing w:val="5"/>
          <w:sz w:val="22"/>
          <w:szCs w:val="22"/>
          <w:shd w:val="clear" w:color="auto" w:fill="FFFFFF"/>
        </w:rPr>
        <w:t xml:space="preserve"> of </w:t>
      </w:r>
      <w:r w:rsidR="00606E9B" w:rsidRPr="00F67816">
        <w:rPr>
          <w:i/>
          <w:iCs/>
          <w:spacing w:val="5"/>
          <w:sz w:val="22"/>
          <w:szCs w:val="22"/>
          <w:shd w:val="clear" w:color="auto" w:fill="FFFFFF"/>
        </w:rPr>
        <w:t>the</w:t>
      </w:r>
      <w:r w:rsidR="00EA5246" w:rsidRPr="00F67816">
        <w:rPr>
          <w:i/>
          <w:iCs/>
          <w:spacing w:val="5"/>
          <w:sz w:val="22"/>
          <w:szCs w:val="22"/>
          <w:shd w:val="clear" w:color="auto" w:fill="FFFFFF"/>
        </w:rPr>
        <w:t xml:space="preserve"> particle. </w:t>
      </w:r>
      <w:r w:rsidR="000E6406" w:rsidRPr="00F67816">
        <w:rPr>
          <w:i/>
          <w:iCs/>
          <w:spacing w:val="5"/>
          <w:sz w:val="22"/>
          <w:szCs w:val="22"/>
          <w:shd w:val="clear" w:color="auto" w:fill="FFFFFF"/>
        </w:rPr>
        <w:t>Additionally, f</w:t>
      </w:r>
      <w:r w:rsidRPr="00F67816">
        <w:rPr>
          <w:i/>
          <w:iCs/>
          <w:spacing w:val="5"/>
          <w:sz w:val="22"/>
          <w:szCs w:val="22"/>
          <w:shd w:val="clear" w:color="auto" w:fill="FFFFFF"/>
        </w:rPr>
        <w:t>or the phrasal particle constructions that map onto compound verb constructions in Hindi, the role of the light verb (V2) also maps the semantics of the re</w:t>
      </w:r>
      <w:r w:rsidR="001F3927" w:rsidRPr="00F67816">
        <w:rPr>
          <w:i/>
          <w:iCs/>
          <w:spacing w:val="5"/>
          <w:sz w:val="22"/>
          <w:szCs w:val="22"/>
          <w:shd w:val="clear" w:color="auto" w:fill="FFFFFF"/>
        </w:rPr>
        <w:t>spective</w:t>
      </w:r>
      <w:r w:rsidRPr="00F67816">
        <w:rPr>
          <w:i/>
          <w:iCs/>
          <w:spacing w:val="5"/>
          <w:sz w:val="22"/>
          <w:szCs w:val="22"/>
          <w:shd w:val="clear" w:color="auto" w:fill="FFFFFF"/>
        </w:rPr>
        <w:t xml:space="preserve"> particle. </w:t>
      </w:r>
      <w:r w:rsidR="00EA5246" w:rsidRPr="00F67816">
        <w:rPr>
          <w:i/>
          <w:iCs/>
          <w:spacing w:val="5"/>
          <w:sz w:val="22"/>
          <w:szCs w:val="22"/>
          <w:shd w:val="clear" w:color="auto" w:fill="FFFFFF"/>
        </w:rPr>
        <w:t xml:space="preserve"> </w:t>
      </w:r>
    </w:p>
    <w:p w14:paraId="27A35004" w14:textId="77777777" w:rsidR="007B66E2" w:rsidRPr="00F67816" w:rsidRDefault="007B66E2" w:rsidP="001850BE">
      <w:pPr>
        <w:spacing w:after="0" w:line="240" w:lineRule="auto"/>
        <w:ind w:left="709" w:right="709"/>
        <w:rPr>
          <w:sz w:val="22"/>
          <w:szCs w:val="22"/>
        </w:rPr>
      </w:pPr>
    </w:p>
    <w:p w14:paraId="04FE4387" w14:textId="7F513409" w:rsidR="00DF26FE" w:rsidRPr="00F67816" w:rsidRDefault="00DF26FE" w:rsidP="001850BE">
      <w:pPr>
        <w:spacing w:after="0" w:line="240" w:lineRule="auto"/>
        <w:ind w:left="709" w:right="709"/>
        <w:rPr>
          <w:i/>
          <w:iCs/>
          <w:sz w:val="22"/>
          <w:szCs w:val="22"/>
          <w:shd w:val="clear" w:color="auto" w:fill="FFFFFF"/>
        </w:rPr>
      </w:pPr>
      <w:r w:rsidRPr="00813432">
        <w:rPr>
          <w:b/>
          <w:bCs/>
          <w:sz w:val="22"/>
          <w:szCs w:val="22"/>
          <w:shd w:val="clear" w:color="auto" w:fill="FFFFFF"/>
        </w:rPr>
        <w:t>Keywords</w:t>
      </w:r>
      <w:r w:rsidRPr="00F67816">
        <w:rPr>
          <w:b/>
          <w:bCs/>
          <w:i/>
          <w:iCs/>
          <w:sz w:val="22"/>
          <w:szCs w:val="22"/>
          <w:shd w:val="clear" w:color="auto" w:fill="FFFFFF"/>
        </w:rPr>
        <w:t>:</w:t>
      </w:r>
      <w:r w:rsidRPr="00F67816">
        <w:rPr>
          <w:i/>
          <w:iCs/>
          <w:sz w:val="22"/>
          <w:szCs w:val="22"/>
          <w:shd w:val="clear" w:color="auto" w:fill="FFFFFF"/>
        </w:rPr>
        <w:t xml:space="preserve"> English-Hindi, </w:t>
      </w:r>
      <w:r w:rsidR="001361A0" w:rsidRPr="00F67816">
        <w:rPr>
          <w:i/>
          <w:iCs/>
          <w:sz w:val="22"/>
          <w:szCs w:val="22"/>
          <w:shd w:val="clear" w:color="auto" w:fill="FFFFFF"/>
        </w:rPr>
        <w:t>C</w:t>
      </w:r>
      <w:r w:rsidR="00606E9B" w:rsidRPr="00F67816">
        <w:rPr>
          <w:i/>
          <w:iCs/>
          <w:sz w:val="22"/>
          <w:szCs w:val="22"/>
          <w:shd w:val="clear" w:color="auto" w:fill="FFFFFF"/>
        </w:rPr>
        <w:t>ross-</w:t>
      </w:r>
      <w:r w:rsidR="001361A0" w:rsidRPr="00F67816">
        <w:rPr>
          <w:i/>
          <w:iCs/>
          <w:sz w:val="22"/>
          <w:szCs w:val="22"/>
          <w:shd w:val="clear" w:color="auto" w:fill="FFFFFF"/>
        </w:rPr>
        <w:t>L</w:t>
      </w:r>
      <w:r w:rsidR="00606E9B" w:rsidRPr="00F67816">
        <w:rPr>
          <w:i/>
          <w:iCs/>
          <w:sz w:val="22"/>
          <w:szCs w:val="22"/>
          <w:shd w:val="clear" w:color="auto" w:fill="FFFFFF"/>
        </w:rPr>
        <w:t xml:space="preserve">ingual </w:t>
      </w:r>
      <w:r w:rsidR="001361A0" w:rsidRPr="00F67816">
        <w:rPr>
          <w:i/>
          <w:iCs/>
          <w:sz w:val="22"/>
          <w:szCs w:val="22"/>
          <w:shd w:val="clear" w:color="auto" w:fill="FFFFFF"/>
        </w:rPr>
        <w:t>M</w:t>
      </w:r>
      <w:r w:rsidRPr="00F67816">
        <w:rPr>
          <w:i/>
          <w:iCs/>
          <w:sz w:val="22"/>
          <w:szCs w:val="22"/>
          <w:shd w:val="clear" w:color="auto" w:fill="FFFFFF"/>
        </w:rPr>
        <w:t xml:space="preserve">apping, </w:t>
      </w:r>
      <w:r w:rsidR="001361A0" w:rsidRPr="00F67816">
        <w:rPr>
          <w:i/>
          <w:iCs/>
          <w:sz w:val="22"/>
          <w:szCs w:val="22"/>
          <w:shd w:val="clear" w:color="auto" w:fill="FFFFFF"/>
        </w:rPr>
        <w:t>P</w:t>
      </w:r>
      <w:r w:rsidRPr="00F67816">
        <w:rPr>
          <w:i/>
          <w:iCs/>
          <w:sz w:val="22"/>
          <w:szCs w:val="22"/>
          <w:shd w:val="clear" w:color="auto" w:fill="FFFFFF"/>
        </w:rPr>
        <w:t xml:space="preserve">hrasal </w:t>
      </w:r>
      <w:r w:rsidR="001361A0" w:rsidRPr="00F67816">
        <w:rPr>
          <w:i/>
          <w:iCs/>
          <w:sz w:val="22"/>
          <w:szCs w:val="22"/>
          <w:shd w:val="clear" w:color="auto" w:fill="FFFFFF"/>
        </w:rPr>
        <w:t>V</w:t>
      </w:r>
      <w:r w:rsidR="002437D2" w:rsidRPr="00F67816">
        <w:rPr>
          <w:i/>
          <w:iCs/>
          <w:sz w:val="22"/>
          <w:szCs w:val="22"/>
          <w:shd w:val="clear" w:color="auto" w:fill="FFFFFF"/>
        </w:rPr>
        <w:t xml:space="preserve">erb </w:t>
      </w:r>
      <w:r w:rsidR="001361A0" w:rsidRPr="00F67816">
        <w:rPr>
          <w:i/>
          <w:iCs/>
          <w:sz w:val="22"/>
          <w:szCs w:val="22"/>
          <w:shd w:val="clear" w:color="auto" w:fill="FFFFFF"/>
        </w:rPr>
        <w:t>P</w:t>
      </w:r>
      <w:r w:rsidR="002437D2" w:rsidRPr="00F67816">
        <w:rPr>
          <w:i/>
          <w:iCs/>
          <w:sz w:val="22"/>
          <w:szCs w:val="22"/>
          <w:shd w:val="clear" w:color="auto" w:fill="FFFFFF"/>
        </w:rPr>
        <w:t>articles</w:t>
      </w:r>
      <w:r w:rsidRPr="00F67816">
        <w:rPr>
          <w:i/>
          <w:iCs/>
          <w:sz w:val="22"/>
          <w:szCs w:val="22"/>
          <w:shd w:val="clear" w:color="auto" w:fill="FFFFFF"/>
        </w:rPr>
        <w:t xml:space="preserve">, </w:t>
      </w:r>
      <w:r w:rsidR="001361A0" w:rsidRPr="00F67816">
        <w:rPr>
          <w:i/>
          <w:iCs/>
          <w:sz w:val="22"/>
          <w:szCs w:val="22"/>
          <w:shd w:val="clear" w:color="auto" w:fill="FFFFFF"/>
        </w:rPr>
        <w:t>S</w:t>
      </w:r>
      <w:r w:rsidRPr="00F67816">
        <w:rPr>
          <w:i/>
          <w:iCs/>
          <w:sz w:val="22"/>
          <w:szCs w:val="22"/>
          <w:shd w:val="clear" w:color="auto" w:fill="FFFFFF"/>
        </w:rPr>
        <w:t>emantics</w:t>
      </w:r>
      <w:r w:rsidR="00606E9B" w:rsidRPr="00F67816">
        <w:rPr>
          <w:i/>
          <w:iCs/>
          <w:sz w:val="22"/>
          <w:szCs w:val="22"/>
          <w:shd w:val="clear" w:color="auto" w:fill="FFFFFF"/>
        </w:rPr>
        <w:t>.</w:t>
      </w:r>
      <w:r w:rsidRPr="00F67816">
        <w:rPr>
          <w:i/>
          <w:iCs/>
          <w:sz w:val="22"/>
          <w:szCs w:val="22"/>
          <w:shd w:val="clear" w:color="auto" w:fill="FFFFFF"/>
        </w:rPr>
        <w:t xml:space="preserve"> </w:t>
      </w:r>
    </w:p>
    <w:p w14:paraId="29713509" w14:textId="77777777" w:rsidR="00DF26FE" w:rsidRPr="00F67816" w:rsidRDefault="00DF26FE" w:rsidP="001850BE">
      <w:pPr>
        <w:spacing w:after="0" w:line="240" w:lineRule="auto"/>
        <w:ind w:left="0"/>
        <w:rPr>
          <w:szCs w:val="24"/>
          <w:shd w:val="clear" w:color="auto" w:fill="FFFFFF"/>
        </w:rPr>
      </w:pPr>
    </w:p>
    <w:p w14:paraId="2D14D9E6" w14:textId="77777777" w:rsidR="001850BE" w:rsidRPr="00F67816" w:rsidRDefault="001850BE" w:rsidP="001850BE">
      <w:pPr>
        <w:spacing w:after="0" w:line="240" w:lineRule="auto"/>
        <w:ind w:left="0"/>
        <w:rPr>
          <w:szCs w:val="24"/>
          <w:shd w:val="clear" w:color="auto" w:fill="FFFFFF"/>
        </w:rPr>
      </w:pPr>
    </w:p>
    <w:p w14:paraId="309B313D" w14:textId="19F4419B" w:rsidR="001850BE" w:rsidRPr="00F67816" w:rsidRDefault="00A7165E" w:rsidP="001850BE">
      <w:pPr>
        <w:spacing w:after="0" w:line="240" w:lineRule="auto"/>
        <w:ind w:left="0"/>
        <w:rPr>
          <w:b/>
          <w:bCs/>
          <w:szCs w:val="24"/>
        </w:rPr>
      </w:pPr>
      <w:r w:rsidRPr="00F67816">
        <w:rPr>
          <w:b/>
          <w:bCs/>
          <w:szCs w:val="24"/>
        </w:rPr>
        <w:t xml:space="preserve">1 </w:t>
      </w:r>
      <w:r w:rsidR="00DF26FE" w:rsidRPr="00F67816">
        <w:rPr>
          <w:b/>
          <w:bCs/>
          <w:szCs w:val="24"/>
        </w:rPr>
        <w:t>Introduction</w:t>
      </w:r>
    </w:p>
    <w:p w14:paraId="0A43EC40" w14:textId="77777777" w:rsidR="001850BE" w:rsidRPr="00F67816" w:rsidRDefault="001850BE" w:rsidP="001850BE">
      <w:pPr>
        <w:spacing w:after="0" w:line="240" w:lineRule="auto"/>
        <w:ind w:left="0" w:firstLine="709"/>
        <w:rPr>
          <w:szCs w:val="24"/>
        </w:rPr>
      </w:pPr>
    </w:p>
    <w:p w14:paraId="41B05DF9" w14:textId="015B6C59" w:rsidR="00DF26FE" w:rsidRPr="00F67816" w:rsidRDefault="001F149E" w:rsidP="00813432">
      <w:pPr>
        <w:spacing w:after="0" w:line="240" w:lineRule="auto"/>
        <w:ind w:left="0"/>
        <w:rPr>
          <w:szCs w:val="24"/>
        </w:rPr>
      </w:pPr>
      <w:r w:rsidRPr="00F67816">
        <w:rPr>
          <w:szCs w:val="24"/>
        </w:rPr>
        <w:t>English p</w:t>
      </w:r>
      <w:r w:rsidR="00DF26FE" w:rsidRPr="00F67816">
        <w:rPr>
          <w:szCs w:val="24"/>
        </w:rPr>
        <w:t xml:space="preserve">hrasal verbs </w:t>
      </w:r>
      <w:r w:rsidRPr="00F67816">
        <w:rPr>
          <w:szCs w:val="24"/>
        </w:rPr>
        <w:t xml:space="preserve">(EPVs) </w:t>
      </w:r>
      <w:r w:rsidR="00DF26FE" w:rsidRPr="00F67816">
        <w:rPr>
          <w:szCs w:val="24"/>
        </w:rPr>
        <w:t xml:space="preserve">have always been a challenging </w:t>
      </w:r>
      <w:r w:rsidRPr="00F67816">
        <w:rPr>
          <w:szCs w:val="24"/>
        </w:rPr>
        <w:t>topic</w:t>
      </w:r>
      <w:r w:rsidR="00DF26FE" w:rsidRPr="00F67816">
        <w:rPr>
          <w:szCs w:val="24"/>
        </w:rPr>
        <w:t xml:space="preserve"> for language researchers</w:t>
      </w:r>
      <w:r w:rsidRPr="00F67816">
        <w:rPr>
          <w:szCs w:val="24"/>
        </w:rPr>
        <w:t xml:space="preserve"> as well as for English language teachers and learners</w:t>
      </w:r>
      <w:r w:rsidR="00DF26FE" w:rsidRPr="00F67816">
        <w:rPr>
          <w:szCs w:val="24"/>
        </w:rPr>
        <w:t xml:space="preserve">. </w:t>
      </w:r>
      <w:r w:rsidRPr="00F67816">
        <w:rPr>
          <w:szCs w:val="24"/>
        </w:rPr>
        <w:t>Consequently, these verbs</w:t>
      </w:r>
      <w:r w:rsidR="00DF26FE" w:rsidRPr="00F67816">
        <w:rPr>
          <w:szCs w:val="24"/>
        </w:rPr>
        <w:t xml:space="preserve"> </w:t>
      </w:r>
      <w:r w:rsidRPr="00F67816">
        <w:rPr>
          <w:szCs w:val="24"/>
        </w:rPr>
        <w:t xml:space="preserve">have also </w:t>
      </w:r>
      <w:r w:rsidR="00DF26FE" w:rsidRPr="00F67816">
        <w:rPr>
          <w:szCs w:val="24"/>
        </w:rPr>
        <w:t xml:space="preserve">got a great deal of attention in the teaching-learning of English in a second/foreign language setting. </w:t>
      </w:r>
      <w:r w:rsidRPr="00F67816">
        <w:rPr>
          <w:szCs w:val="24"/>
        </w:rPr>
        <w:t xml:space="preserve">EPVs </w:t>
      </w:r>
      <w:r w:rsidR="00A978C4" w:rsidRPr="00F67816">
        <w:rPr>
          <w:szCs w:val="24"/>
        </w:rPr>
        <w:t xml:space="preserve">present a wide range of complexities. The complexities in </w:t>
      </w:r>
      <w:r w:rsidR="00377043" w:rsidRPr="00F67816">
        <w:rPr>
          <w:szCs w:val="24"/>
        </w:rPr>
        <w:t xml:space="preserve">acquiring and/or learning </w:t>
      </w:r>
      <w:r w:rsidR="00A978C4" w:rsidRPr="00F67816">
        <w:rPr>
          <w:szCs w:val="24"/>
        </w:rPr>
        <w:t xml:space="preserve">these specific linguistic elements are due to their growing numbers, specialized meaning, complex semantic and syntactic features, and cross-linguistic differences. </w:t>
      </w:r>
      <w:r w:rsidR="00DF26FE" w:rsidRPr="00F67816">
        <w:rPr>
          <w:szCs w:val="24"/>
        </w:rPr>
        <w:t xml:space="preserve">Their complex syntactic and semantic properties present an intriguing area of inquiry within English </w:t>
      </w:r>
      <w:r w:rsidR="001A0EBD" w:rsidRPr="00F67816">
        <w:rPr>
          <w:szCs w:val="24"/>
        </w:rPr>
        <w:t xml:space="preserve">and in comparison, to </w:t>
      </w:r>
      <w:r w:rsidR="00DF26FE" w:rsidRPr="00F67816">
        <w:rPr>
          <w:szCs w:val="24"/>
        </w:rPr>
        <w:t xml:space="preserve">other languages. </w:t>
      </w:r>
      <w:r w:rsidRPr="00F67816">
        <w:rPr>
          <w:szCs w:val="24"/>
        </w:rPr>
        <w:t xml:space="preserve">In the present </w:t>
      </w:r>
      <w:r w:rsidR="00377043" w:rsidRPr="00F67816">
        <w:rPr>
          <w:szCs w:val="24"/>
        </w:rPr>
        <w:t>study</w:t>
      </w:r>
      <w:r w:rsidRPr="00F67816">
        <w:rPr>
          <w:szCs w:val="24"/>
        </w:rPr>
        <w:t>, we</w:t>
      </w:r>
      <w:r w:rsidR="00377043" w:rsidRPr="00F67816">
        <w:rPr>
          <w:szCs w:val="24"/>
        </w:rPr>
        <w:t xml:space="preserve"> attempt </w:t>
      </w:r>
      <w:r w:rsidR="00DF26FE" w:rsidRPr="00F67816">
        <w:rPr>
          <w:szCs w:val="24"/>
        </w:rPr>
        <w:t xml:space="preserve">to point to the multiple senses of particles </w:t>
      </w:r>
      <w:r w:rsidR="00DF26FE" w:rsidRPr="00F67816">
        <w:rPr>
          <w:i/>
          <w:iCs/>
          <w:szCs w:val="24"/>
        </w:rPr>
        <w:t>up</w:t>
      </w:r>
      <w:r w:rsidR="00DF26FE" w:rsidRPr="00F67816">
        <w:rPr>
          <w:szCs w:val="24"/>
        </w:rPr>
        <w:t xml:space="preserve"> in phrasal verb combinations and present their semantic correspondence in </w:t>
      </w:r>
      <w:r w:rsidR="00F9715E" w:rsidRPr="00F67816">
        <w:rPr>
          <w:szCs w:val="24"/>
        </w:rPr>
        <w:t>Hindi</w:t>
      </w:r>
      <w:r w:rsidR="00DF26FE" w:rsidRPr="00F67816">
        <w:rPr>
          <w:szCs w:val="24"/>
        </w:rPr>
        <w:t xml:space="preserve">. </w:t>
      </w:r>
      <w:r w:rsidR="001A0EBD" w:rsidRPr="00F67816">
        <w:rPr>
          <w:szCs w:val="24"/>
        </w:rPr>
        <w:t>The study</w:t>
      </w:r>
      <w:r w:rsidR="00DF26FE" w:rsidRPr="00F67816">
        <w:rPr>
          <w:szCs w:val="24"/>
        </w:rPr>
        <w:t xml:space="preserve"> aims </w:t>
      </w:r>
      <w:r w:rsidR="008239EB">
        <w:rPr>
          <w:szCs w:val="24"/>
        </w:rPr>
        <w:t xml:space="preserve">to </w:t>
      </w:r>
      <w:r w:rsidR="00DF26FE" w:rsidRPr="00F67816">
        <w:rPr>
          <w:szCs w:val="24"/>
        </w:rPr>
        <w:t xml:space="preserve">identify the grammatical category of the complex Hindi verbal structures used to represent the semantics of the relevant particles. </w:t>
      </w:r>
      <w:r w:rsidR="001A0EBD" w:rsidRPr="00F67816">
        <w:rPr>
          <w:szCs w:val="24"/>
        </w:rPr>
        <w:t>Furthermore, t</w:t>
      </w:r>
      <w:r w:rsidR="00DF26FE" w:rsidRPr="00F67816">
        <w:rPr>
          <w:szCs w:val="24"/>
        </w:rPr>
        <w:t xml:space="preserve">he study illustrates the impact of the particles </w:t>
      </w:r>
      <w:r w:rsidR="00DF26FE" w:rsidRPr="00F67816">
        <w:rPr>
          <w:i/>
          <w:iCs/>
          <w:szCs w:val="24"/>
        </w:rPr>
        <w:t>up</w:t>
      </w:r>
      <w:r w:rsidR="00DF26FE" w:rsidRPr="00F67816">
        <w:rPr>
          <w:szCs w:val="24"/>
        </w:rPr>
        <w:t xml:space="preserve"> on lexical verbs in various contextual environments</w:t>
      </w:r>
      <w:r w:rsidR="00085237" w:rsidRPr="00F67816">
        <w:rPr>
          <w:szCs w:val="24"/>
        </w:rPr>
        <w:t xml:space="preserve"> and investigates their equivalence in Hindi</w:t>
      </w:r>
      <w:r w:rsidR="00DF26FE" w:rsidRPr="00F67816">
        <w:rPr>
          <w:szCs w:val="24"/>
        </w:rPr>
        <w:t>.</w:t>
      </w:r>
      <w:r w:rsidR="001D51E2" w:rsidRPr="00F67816">
        <w:rPr>
          <w:szCs w:val="24"/>
        </w:rPr>
        <w:t xml:space="preserve"> </w:t>
      </w:r>
      <w:r w:rsidR="0011696E" w:rsidRPr="006C2A7F">
        <w:rPr>
          <w:szCs w:val="24"/>
        </w:rPr>
        <w:t>EPVs</w:t>
      </w:r>
      <w:r w:rsidR="00DF26FE" w:rsidRPr="00F67816">
        <w:rPr>
          <w:szCs w:val="24"/>
        </w:rPr>
        <w:t xml:space="preserve"> consist of a verb and a particle</w:t>
      </w:r>
      <w:r w:rsidR="008424BE" w:rsidRPr="00F67816">
        <w:rPr>
          <w:szCs w:val="24"/>
        </w:rPr>
        <w:t xml:space="preserve"> (</w:t>
      </w:r>
      <w:r w:rsidR="00085237" w:rsidRPr="00F67816">
        <w:rPr>
          <w:szCs w:val="24"/>
        </w:rPr>
        <w:t>e.g.</w:t>
      </w:r>
      <w:r w:rsidR="00DF26FE" w:rsidRPr="00F67816">
        <w:rPr>
          <w:szCs w:val="24"/>
        </w:rPr>
        <w:t xml:space="preserve"> </w:t>
      </w:r>
      <w:r w:rsidR="00F9715E" w:rsidRPr="00F67816">
        <w:rPr>
          <w:i/>
          <w:iCs/>
          <w:szCs w:val="24"/>
        </w:rPr>
        <w:t>take up</w:t>
      </w:r>
      <w:r w:rsidR="00F9715E" w:rsidRPr="00F67816">
        <w:rPr>
          <w:szCs w:val="24"/>
        </w:rPr>
        <w:t xml:space="preserve">, </w:t>
      </w:r>
      <w:r w:rsidR="00F9715E" w:rsidRPr="00F67816">
        <w:rPr>
          <w:i/>
          <w:iCs/>
          <w:szCs w:val="24"/>
        </w:rPr>
        <w:t>turn down, put out</w:t>
      </w:r>
      <w:r w:rsidR="008424BE" w:rsidRPr="00F67816">
        <w:rPr>
          <w:szCs w:val="24"/>
        </w:rPr>
        <w:t>)</w:t>
      </w:r>
      <w:r w:rsidR="00DF26FE" w:rsidRPr="00F67816">
        <w:rPr>
          <w:szCs w:val="24"/>
        </w:rPr>
        <w:t xml:space="preserve">. The verb retains the core meaning, and the particle(s) may only contribute to meaning </w:t>
      </w:r>
      <w:r w:rsidR="00F9715E" w:rsidRPr="00F67816">
        <w:rPr>
          <w:szCs w:val="24"/>
        </w:rPr>
        <w:t>indirectly</w:t>
      </w:r>
      <w:r w:rsidR="00DF26FE" w:rsidRPr="00F67816">
        <w:rPr>
          <w:szCs w:val="24"/>
        </w:rPr>
        <w:t xml:space="preserve">. They are highly polysemous, and their meaning is not exactly </w:t>
      </w:r>
      <w:r w:rsidR="00F9715E" w:rsidRPr="00F67816">
        <w:rPr>
          <w:szCs w:val="24"/>
        </w:rPr>
        <w:t xml:space="preserve">the summation of </w:t>
      </w:r>
      <w:r w:rsidR="00DF26FE" w:rsidRPr="00F67816">
        <w:rPr>
          <w:szCs w:val="24"/>
        </w:rPr>
        <w:t>its</w:t>
      </w:r>
      <w:r w:rsidR="00F9715E" w:rsidRPr="00F67816">
        <w:rPr>
          <w:szCs w:val="24"/>
        </w:rPr>
        <w:t xml:space="preserve"> components.</w:t>
      </w:r>
      <w:r w:rsidR="001D51E2" w:rsidRPr="00F67816">
        <w:rPr>
          <w:szCs w:val="24"/>
        </w:rPr>
        <w:t xml:space="preserve"> The semantic </w:t>
      </w:r>
      <w:r w:rsidR="00DF26FE" w:rsidRPr="00F67816">
        <w:rPr>
          <w:szCs w:val="24"/>
        </w:rPr>
        <w:t xml:space="preserve">unpredictability of phrasal verbs seems to be assigned by the particles since the meanings of verbs are less controversial. The particle </w:t>
      </w:r>
      <w:r w:rsidR="00DF26FE" w:rsidRPr="00F67816">
        <w:rPr>
          <w:i/>
          <w:iCs/>
          <w:szCs w:val="24"/>
        </w:rPr>
        <w:t>up</w:t>
      </w:r>
      <w:r w:rsidR="00DF26FE" w:rsidRPr="00F67816">
        <w:rPr>
          <w:szCs w:val="24"/>
        </w:rPr>
        <w:t xml:space="preserve"> </w:t>
      </w:r>
      <w:r w:rsidR="00085237" w:rsidRPr="00F67816">
        <w:rPr>
          <w:szCs w:val="24"/>
        </w:rPr>
        <w:t xml:space="preserve">is selected as it </w:t>
      </w:r>
      <w:r w:rsidR="00DF26FE" w:rsidRPr="00F67816">
        <w:rPr>
          <w:szCs w:val="24"/>
        </w:rPr>
        <w:t xml:space="preserve">is the most </w:t>
      </w:r>
      <w:r w:rsidR="00085237" w:rsidRPr="00F67816">
        <w:rPr>
          <w:szCs w:val="24"/>
        </w:rPr>
        <w:t>frequent</w:t>
      </w:r>
      <w:r w:rsidR="00DF26FE" w:rsidRPr="00F67816">
        <w:rPr>
          <w:szCs w:val="24"/>
        </w:rPr>
        <w:t xml:space="preserve"> particle in English phrasal verb constructions (</w:t>
      </w:r>
      <w:r w:rsidR="00C26AB5" w:rsidRPr="00F67816">
        <w:rPr>
          <w:szCs w:val="24"/>
        </w:rPr>
        <w:t xml:space="preserve">Gardner &amp; </w:t>
      </w:r>
      <w:r w:rsidR="00DF26FE" w:rsidRPr="00F67816">
        <w:rPr>
          <w:szCs w:val="24"/>
        </w:rPr>
        <w:t>Davies 2007; Luo et al. 2019)</w:t>
      </w:r>
      <w:r w:rsidR="005F6D95" w:rsidRPr="00F67816">
        <w:rPr>
          <w:szCs w:val="24"/>
        </w:rPr>
        <w:t>.</w:t>
      </w:r>
      <w:r w:rsidR="00DF26FE" w:rsidRPr="00F67816">
        <w:rPr>
          <w:szCs w:val="24"/>
        </w:rPr>
        <w:t xml:space="preserve"> The particle</w:t>
      </w:r>
      <w:r w:rsidR="00085237" w:rsidRPr="00F67816">
        <w:rPr>
          <w:szCs w:val="24"/>
        </w:rPr>
        <w:t xml:space="preserve"> </w:t>
      </w:r>
      <w:r w:rsidR="00085237" w:rsidRPr="00F67816">
        <w:rPr>
          <w:i/>
          <w:iCs/>
          <w:szCs w:val="24"/>
        </w:rPr>
        <w:t>up</w:t>
      </w:r>
      <w:r w:rsidR="00DF26FE" w:rsidRPr="00F67816">
        <w:rPr>
          <w:szCs w:val="24"/>
        </w:rPr>
        <w:t xml:space="preserve"> </w:t>
      </w:r>
      <w:r w:rsidR="00085237" w:rsidRPr="00F67816">
        <w:rPr>
          <w:szCs w:val="24"/>
        </w:rPr>
        <w:t>forms</w:t>
      </w:r>
      <w:r w:rsidR="00DF26FE" w:rsidRPr="00F67816">
        <w:rPr>
          <w:szCs w:val="24"/>
        </w:rPr>
        <w:t xml:space="preserve"> a systematic </w:t>
      </w:r>
      <w:r w:rsidR="00085237" w:rsidRPr="00F67816">
        <w:rPr>
          <w:szCs w:val="24"/>
        </w:rPr>
        <w:t xml:space="preserve">set of </w:t>
      </w:r>
      <w:r w:rsidR="00DF26FE" w:rsidRPr="00F67816">
        <w:rPr>
          <w:szCs w:val="24"/>
        </w:rPr>
        <w:t xml:space="preserve">semantics </w:t>
      </w:r>
      <w:r w:rsidR="00085237" w:rsidRPr="00F67816">
        <w:rPr>
          <w:szCs w:val="24"/>
        </w:rPr>
        <w:t>in combination with</w:t>
      </w:r>
      <w:r w:rsidR="00DF26FE" w:rsidRPr="00F67816">
        <w:rPr>
          <w:szCs w:val="24"/>
        </w:rPr>
        <w:t xml:space="preserve"> certain classes of verbs</w:t>
      </w:r>
      <w:r w:rsidR="00E07BEA" w:rsidRPr="00F67816">
        <w:rPr>
          <w:szCs w:val="24"/>
        </w:rPr>
        <w:t xml:space="preserve">, as illustrated in </w:t>
      </w:r>
      <w:proofErr w:type="spellStart"/>
      <w:r w:rsidR="00E07BEA" w:rsidRPr="00F67816">
        <w:rPr>
          <w:szCs w:val="24"/>
        </w:rPr>
        <w:t>Rudzka</w:t>
      </w:r>
      <w:proofErr w:type="spellEnd"/>
      <w:r w:rsidR="00E07BEA" w:rsidRPr="00F67816">
        <w:rPr>
          <w:szCs w:val="24"/>
        </w:rPr>
        <w:t>-Ostyn</w:t>
      </w:r>
      <w:r w:rsidR="00813432">
        <w:rPr>
          <w:szCs w:val="24"/>
        </w:rPr>
        <w:t>’</w:t>
      </w:r>
      <w:r w:rsidR="00E07BEA" w:rsidRPr="00F67816">
        <w:rPr>
          <w:szCs w:val="24"/>
        </w:rPr>
        <w:t>s (2003) cognitive linguistics-based framework</w:t>
      </w:r>
      <w:r w:rsidR="00DF26FE" w:rsidRPr="00F67816">
        <w:rPr>
          <w:szCs w:val="24"/>
        </w:rPr>
        <w:t xml:space="preserve">. The </w:t>
      </w:r>
      <w:r w:rsidR="001A0EBD" w:rsidRPr="00F67816">
        <w:rPr>
          <w:szCs w:val="24"/>
        </w:rPr>
        <w:t>objective of the study</w:t>
      </w:r>
      <w:r w:rsidR="00DF26FE" w:rsidRPr="00F67816">
        <w:rPr>
          <w:szCs w:val="24"/>
        </w:rPr>
        <w:t xml:space="preserve"> is to analyse the literal and </w:t>
      </w:r>
      <w:r w:rsidR="001A0EBD" w:rsidRPr="00F67816">
        <w:rPr>
          <w:szCs w:val="24"/>
        </w:rPr>
        <w:t xml:space="preserve">the </w:t>
      </w:r>
      <w:r w:rsidR="00DF26FE" w:rsidRPr="00F67816">
        <w:rPr>
          <w:szCs w:val="24"/>
        </w:rPr>
        <w:t xml:space="preserve">extended senses of the particle </w:t>
      </w:r>
      <w:r w:rsidR="00DF26FE" w:rsidRPr="00F67816">
        <w:rPr>
          <w:i/>
          <w:iCs/>
          <w:szCs w:val="24"/>
        </w:rPr>
        <w:t>up</w:t>
      </w:r>
      <w:r w:rsidR="00E07BEA" w:rsidRPr="00F67816">
        <w:rPr>
          <w:szCs w:val="24"/>
        </w:rPr>
        <w:t xml:space="preserve"> and </w:t>
      </w:r>
      <w:r w:rsidR="00DF26FE" w:rsidRPr="00F67816">
        <w:rPr>
          <w:szCs w:val="24"/>
        </w:rPr>
        <w:t>to determine the</w:t>
      </w:r>
      <w:r w:rsidR="00085237" w:rsidRPr="00F67816">
        <w:rPr>
          <w:szCs w:val="24"/>
        </w:rPr>
        <w:t xml:space="preserve"> equivalent </w:t>
      </w:r>
      <w:r w:rsidR="00DF26FE" w:rsidRPr="00F67816">
        <w:rPr>
          <w:szCs w:val="24"/>
        </w:rPr>
        <w:t xml:space="preserve">Hindi </w:t>
      </w:r>
      <w:r w:rsidR="00085237" w:rsidRPr="00F67816">
        <w:rPr>
          <w:szCs w:val="24"/>
        </w:rPr>
        <w:t>verbs</w:t>
      </w:r>
      <w:r w:rsidR="00DF26FE" w:rsidRPr="00F67816">
        <w:rPr>
          <w:szCs w:val="24"/>
        </w:rPr>
        <w:t xml:space="preserve">. The </w:t>
      </w:r>
      <w:r w:rsidR="00E07BEA" w:rsidRPr="00F67816">
        <w:rPr>
          <w:szCs w:val="24"/>
        </w:rPr>
        <w:t>primary attested</w:t>
      </w:r>
      <w:r w:rsidR="00DF26FE" w:rsidRPr="00F67816">
        <w:rPr>
          <w:szCs w:val="24"/>
        </w:rPr>
        <w:t xml:space="preserve"> sense </w:t>
      </w:r>
      <w:r w:rsidR="00971D9B" w:rsidRPr="00F67816">
        <w:rPr>
          <w:szCs w:val="24"/>
        </w:rPr>
        <w:t>of</w:t>
      </w:r>
      <w:r w:rsidR="00914BFF" w:rsidRPr="00F67816">
        <w:rPr>
          <w:szCs w:val="24"/>
        </w:rPr>
        <w:t xml:space="preserve"> </w:t>
      </w:r>
      <w:r w:rsidR="00362A64" w:rsidRPr="00F67816">
        <w:rPr>
          <w:szCs w:val="24"/>
        </w:rPr>
        <w:t xml:space="preserve">the </w:t>
      </w:r>
      <w:r w:rsidR="00DF26FE" w:rsidRPr="00F67816">
        <w:rPr>
          <w:szCs w:val="24"/>
        </w:rPr>
        <w:t xml:space="preserve">particle </w:t>
      </w:r>
      <w:r w:rsidR="00DF26FE" w:rsidRPr="00F67816">
        <w:rPr>
          <w:i/>
          <w:iCs/>
          <w:szCs w:val="24"/>
        </w:rPr>
        <w:t>up</w:t>
      </w:r>
      <w:r w:rsidR="00DF26FE" w:rsidRPr="00F67816">
        <w:rPr>
          <w:szCs w:val="24"/>
        </w:rPr>
        <w:t xml:space="preserve"> </w:t>
      </w:r>
      <w:r w:rsidR="00914BFF" w:rsidRPr="00F67816">
        <w:rPr>
          <w:szCs w:val="24"/>
        </w:rPr>
        <w:t>represents</w:t>
      </w:r>
      <w:r w:rsidR="00DF26FE" w:rsidRPr="00F67816">
        <w:rPr>
          <w:szCs w:val="24"/>
        </w:rPr>
        <w:t xml:space="preserve"> vertical upward motion</w:t>
      </w:r>
      <w:r w:rsidR="00914BFF" w:rsidRPr="00F67816">
        <w:rPr>
          <w:szCs w:val="24"/>
        </w:rPr>
        <w:t>.</w:t>
      </w:r>
      <w:r w:rsidR="00DF26FE" w:rsidRPr="00F67816">
        <w:rPr>
          <w:szCs w:val="24"/>
        </w:rPr>
        <w:t xml:space="preserve"> Th</w:t>
      </w:r>
      <w:r w:rsidR="00971D9B" w:rsidRPr="00F67816">
        <w:rPr>
          <w:szCs w:val="24"/>
        </w:rPr>
        <w:t>e</w:t>
      </w:r>
      <w:r w:rsidR="00DF26FE" w:rsidRPr="00F67816">
        <w:rPr>
          <w:szCs w:val="24"/>
        </w:rPr>
        <w:t xml:space="preserve"> study takes a cognitive </w:t>
      </w:r>
      <w:r w:rsidR="00DF26FE" w:rsidRPr="00F67816">
        <w:rPr>
          <w:szCs w:val="24"/>
        </w:rPr>
        <w:lastRenderedPageBreak/>
        <w:t>linguistics (CL) approach</w:t>
      </w:r>
      <w:r w:rsidR="00971D9B" w:rsidRPr="00F67816">
        <w:rPr>
          <w:szCs w:val="24"/>
        </w:rPr>
        <w:t xml:space="preserve"> to the phrasal verb semantics</w:t>
      </w:r>
      <w:r w:rsidR="00DF26FE" w:rsidRPr="00F67816">
        <w:rPr>
          <w:szCs w:val="24"/>
        </w:rPr>
        <w:t xml:space="preserve">, which </w:t>
      </w:r>
      <w:r w:rsidR="00971D9B" w:rsidRPr="00F67816">
        <w:rPr>
          <w:szCs w:val="24"/>
        </w:rPr>
        <w:t>supports</w:t>
      </w:r>
      <w:r w:rsidR="00DF26FE" w:rsidRPr="00F67816">
        <w:rPr>
          <w:szCs w:val="24"/>
        </w:rPr>
        <w:t xml:space="preserve"> that particle meanings truly constitute a radial network of </w:t>
      </w:r>
      <w:r w:rsidR="00971D9B" w:rsidRPr="00F67816">
        <w:rPr>
          <w:szCs w:val="24"/>
        </w:rPr>
        <w:t>related</w:t>
      </w:r>
      <w:r w:rsidR="00DF26FE" w:rsidRPr="00F67816">
        <w:rPr>
          <w:szCs w:val="24"/>
        </w:rPr>
        <w:t xml:space="preserve"> senses that extends from more central (literal) to more peripheral (metaphorical) meanings (Lind</w:t>
      </w:r>
      <w:r w:rsidR="00C26AB5" w:rsidRPr="00F67816">
        <w:rPr>
          <w:szCs w:val="24"/>
        </w:rPr>
        <w:t>n</w:t>
      </w:r>
      <w:r w:rsidR="00DF26FE" w:rsidRPr="00F67816">
        <w:rPr>
          <w:szCs w:val="24"/>
        </w:rPr>
        <w:t xml:space="preserve">er 1981; Rudzka-Ostyn 2003). The </w:t>
      </w:r>
      <w:r w:rsidR="00591AE1" w:rsidRPr="00F67816">
        <w:rPr>
          <w:szCs w:val="24"/>
        </w:rPr>
        <w:t>primary</w:t>
      </w:r>
      <w:r w:rsidR="00DF26FE" w:rsidRPr="00F67816">
        <w:rPr>
          <w:szCs w:val="24"/>
        </w:rPr>
        <w:t xml:space="preserve"> sense of a preposition/particle reflects spatial locations or movements, whereas the extended senses are abstract and are usually derived from the concrete, spatial sense. For instance, on a continuum, the </w:t>
      </w:r>
      <w:r w:rsidR="00591AE1" w:rsidRPr="00F67816">
        <w:rPr>
          <w:szCs w:val="24"/>
        </w:rPr>
        <w:t>spatial upward</w:t>
      </w:r>
      <w:r w:rsidR="00DF26FE" w:rsidRPr="00F67816">
        <w:rPr>
          <w:szCs w:val="24"/>
        </w:rPr>
        <w:t xml:space="preserve"> movement extends into </w:t>
      </w:r>
      <w:r w:rsidR="00591AE1" w:rsidRPr="00F67816">
        <w:rPr>
          <w:szCs w:val="24"/>
        </w:rPr>
        <w:t>the abstract domain and is used to mark the sense of more, such as an</w:t>
      </w:r>
      <w:r w:rsidR="00DF26FE" w:rsidRPr="00F67816">
        <w:rPr>
          <w:szCs w:val="24"/>
        </w:rPr>
        <w:t xml:space="preserve"> </w:t>
      </w:r>
      <w:r w:rsidR="00591AE1" w:rsidRPr="00F67816">
        <w:rPr>
          <w:szCs w:val="24"/>
        </w:rPr>
        <w:t xml:space="preserve">increase </w:t>
      </w:r>
      <w:r w:rsidR="00DF26FE" w:rsidRPr="00F67816">
        <w:rPr>
          <w:szCs w:val="24"/>
        </w:rPr>
        <w:t xml:space="preserve">in amount, strength, importance, intensity, etc. </w:t>
      </w:r>
      <w:r w:rsidR="00591AE1" w:rsidRPr="00F67816">
        <w:rPr>
          <w:szCs w:val="24"/>
        </w:rPr>
        <w:t>For instance,</w:t>
      </w:r>
      <w:r w:rsidR="00DF26FE" w:rsidRPr="00F67816">
        <w:rPr>
          <w:szCs w:val="24"/>
        </w:rPr>
        <w:t xml:space="preserve"> in ‘</w:t>
      </w:r>
      <w:r w:rsidR="001A0EBD" w:rsidRPr="00F67816">
        <w:rPr>
          <w:i/>
          <w:iCs/>
          <w:szCs w:val="24"/>
        </w:rPr>
        <w:t>p</w:t>
      </w:r>
      <w:r w:rsidR="00591AE1" w:rsidRPr="00F67816">
        <w:rPr>
          <w:i/>
          <w:iCs/>
          <w:szCs w:val="24"/>
        </w:rPr>
        <w:t>ut up the prices</w:t>
      </w:r>
      <w:r w:rsidR="00DF26FE" w:rsidRPr="00F67816">
        <w:rPr>
          <w:szCs w:val="24"/>
        </w:rPr>
        <w:t>’</w:t>
      </w:r>
      <w:r w:rsidR="00591AE1" w:rsidRPr="00F67816">
        <w:rPr>
          <w:szCs w:val="24"/>
        </w:rPr>
        <w:t>,</w:t>
      </w:r>
      <w:r w:rsidR="00DF26FE" w:rsidRPr="00F67816">
        <w:rPr>
          <w:szCs w:val="24"/>
        </w:rPr>
        <w:t xml:space="preserve"> the particle </w:t>
      </w:r>
      <w:r w:rsidR="00591AE1" w:rsidRPr="00F67816">
        <w:rPr>
          <w:i/>
          <w:iCs/>
          <w:szCs w:val="24"/>
        </w:rPr>
        <w:t>up</w:t>
      </w:r>
      <w:r w:rsidR="00DF26FE" w:rsidRPr="00F67816">
        <w:rPr>
          <w:szCs w:val="24"/>
        </w:rPr>
        <w:t xml:space="preserve"> denotes the sense of</w:t>
      </w:r>
      <w:r w:rsidR="00591AE1" w:rsidRPr="00F67816">
        <w:rPr>
          <w:szCs w:val="24"/>
        </w:rPr>
        <w:t xml:space="preserve"> increase</w:t>
      </w:r>
      <w:r w:rsidR="00DF26FE" w:rsidRPr="00F67816">
        <w:rPr>
          <w:szCs w:val="24"/>
        </w:rPr>
        <w:t xml:space="preserve"> in </w:t>
      </w:r>
      <w:r w:rsidR="00591AE1" w:rsidRPr="00F67816">
        <w:rPr>
          <w:szCs w:val="24"/>
        </w:rPr>
        <w:t>amount</w:t>
      </w:r>
      <w:r w:rsidR="00DF26FE" w:rsidRPr="00F67816">
        <w:rPr>
          <w:szCs w:val="24"/>
        </w:rPr>
        <w:t>.</w:t>
      </w:r>
      <w:r w:rsidR="00591AE1" w:rsidRPr="00F67816">
        <w:rPr>
          <w:szCs w:val="24"/>
        </w:rPr>
        <w:t xml:space="preserve"> </w:t>
      </w:r>
      <w:r w:rsidR="00DF26FE" w:rsidRPr="00F67816">
        <w:rPr>
          <w:szCs w:val="24"/>
        </w:rPr>
        <w:t>The particle semantics in phrasal verb construction</w:t>
      </w:r>
      <w:r w:rsidR="005C158E" w:rsidRPr="00F67816">
        <w:rPr>
          <w:szCs w:val="24"/>
        </w:rPr>
        <w:t xml:space="preserve"> significantly contribute to meaning formulation.</w:t>
      </w:r>
      <w:r w:rsidR="00DF26FE" w:rsidRPr="00F67816">
        <w:rPr>
          <w:szCs w:val="24"/>
        </w:rPr>
        <w:t xml:space="preserve"> </w:t>
      </w:r>
      <w:r w:rsidR="005C158E" w:rsidRPr="00F67816">
        <w:rPr>
          <w:szCs w:val="24"/>
        </w:rPr>
        <w:t>T</w:t>
      </w:r>
      <w:r w:rsidR="00DF26FE" w:rsidRPr="00F67816">
        <w:rPr>
          <w:szCs w:val="24"/>
        </w:rPr>
        <w:t xml:space="preserve">he </w:t>
      </w:r>
      <w:r w:rsidR="005C158E" w:rsidRPr="00F67816">
        <w:rPr>
          <w:szCs w:val="24"/>
        </w:rPr>
        <w:t>complexities involve gaining insights into</w:t>
      </w:r>
      <w:r w:rsidR="00DF26FE" w:rsidRPr="00F67816">
        <w:rPr>
          <w:szCs w:val="24"/>
        </w:rPr>
        <w:t xml:space="preserve"> the particle semantics. The </w:t>
      </w:r>
      <w:r w:rsidR="0047081B" w:rsidRPr="00F67816">
        <w:rPr>
          <w:szCs w:val="24"/>
        </w:rPr>
        <w:t>primary attested meaning of</w:t>
      </w:r>
      <w:r w:rsidR="00DF26FE" w:rsidRPr="00F67816">
        <w:rPr>
          <w:szCs w:val="24"/>
        </w:rPr>
        <w:t xml:space="preserve"> the particles </w:t>
      </w:r>
      <w:r w:rsidR="0047081B" w:rsidRPr="00F67816">
        <w:rPr>
          <w:szCs w:val="24"/>
        </w:rPr>
        <w:t>is</w:t>
      </w:r>
      <w:r w:rsidR="00DF26FE" w:rsidRPr="00F67816">
        <w:rPr>
          <w:szCs w:val="24"/>
        </w:rPr>
        <w:t xml:space="preserve"> </w:t>
      </w:r>
      <w:r w:rsidR="0047081B" w:rsidRPr="00F67816">
        <w:rPr>
          <w:szCs w:val="24"/>
        </w:rPr>
        <w:t>more comprehensible than</w:t>
      </w:r>
      <w:r w:rsidR="00DF26FE" w:rsidRPr="00F67816">
        <w:rPr>
          <w:szCs w:val="24"/>
        </w:rPr>
        <w:t xml:space="preserve"> the combinations where a particle completely changes the </w:t>
      </w:r>
      <w:r w:rsidR="0047081B" w:rsidRPr="00F67816">
        <w:rPr>
          <w:szCs w:val="24"/>
        </w:rPr>
        <w:t>meaning of the verb</w:t>
      </w:r>
      <w:r w:rsidR="00DF26FE" w:rsidRPr="00F67816">
        <w:rPr>
          <w:szCs w:val="24"/>
        </w:rPr>
        <w:t xml:space="preserve"> and results in a metaphorical meaning</w:t>
      </w:r>
      <w:r w:rsidR="0047081B" w:rsidRPr="00F67816">
        <w:rPr>
          <w:szCs w:val="24"/>
        </w:rPr>
        <w:t>. The combination of a verb and a particle</w:t>
      </w:r>
      <w:r w:rsidR="00DF26FE" w:rsidRPr="00F67816">
        <w:rPr>
          <w:szCs w:val="24"/>
        </w:rPr>
        <w:t xml:space="preserve"> </w:t>
      </w:r>
      <w:r w:rsidR="001850BE" w:rsidRPr="00F67816">
        <w:rPr>
          <w:szCs w:val="24"/>
        </w:rPr>
        <w:t>denote</w:t>
      </w:r>
      <w:r w:rsidR="0047081B" w:rsidRPr="00F67816">
        <w:rPr>
          <w:szCs w:val="24"/>
        </w:rPr>
        <w:t xml:space="preserve"> more than one sense.  </w:t>
      </w:r>
    </w:p>
    <w:p w14:paraId="4957289A" w14:textId="1BED0300" w:rsidR="00DF26FE" w:rsidRPr="00F67816" w:rsidRDefault="00DF26FE" w:rsidP="001850BE">
      <w:pPr>
        <w:spacing w:after="0" w:line="240" w:lineRule="auto"/>
        <w:ind w:left="0" w:firstLine="709"/>
        <w:rPr>
          <w:szCs w:val="24"/>
          <w:lang w:eastAsia="en-IN"/>
        </w:rPr>
      </w:pPr>
      <w:r w:rsidRPr="00F67816">
        <w:rPr>
          <w:szCs w:val="24"/>
        </w:rPr>
        <w:t xml:space="preserve">The </w:t>
      </w:r>
      <w:r w:rsidR="00EC5710" w:rsidRPr="00F67816">
        <w:rPr>
          <w:szCs w:val="24"/>
        </w:rPr>
        <w:t>present study</w:t>
      </w:r>
      <w:r w:rsidRPr="00F67816">
        <w:rPr>
          <w:szCs w:val="24"/>
        </w:rPr>
        <w:t xml:space="preserve"> examine</w:t>
      </w:r>
      <w:r w:rsidR="00EC5710" w:rsidRPr="00F67816">
        <w:rPr>
          <w:szCs w:val="24"/>
        </w:rPr>
        <w:t>s</w:t>
      </w:r>
      <w:r w:rsidRPr="00F67816">
        <w:rPr>
          <w:szCs w:val="24"/>
        </w:rPr>
        <w:t xml:space="preserve"> the </w:t>
      </w:r>
      <w:r w:rsidR="00EC5710" w:rsidRPr="00F67816">
        <w:rPr>
          <w:szCs w:val="24"/>
        </w:rPr>
        <w:t xml:space="preserve">various senses of the particle </w:t>
      </w:r>
      <w:r w:rsidR="001B035D" w:rsidRPr="00F67816">
        <w:rPr>
          <w:szCs w:val="24"/>
        </w:rPr>
        <w:t>‘</w:t>
      </w:r>
      <w:r w:rsidR="00EC5710" w:rsidRPr="00F67816">
        <w:rPr>
          <w:szCs w:val="24"/>
        </w:rPr>
        <w:t>up</w:t>
      </w:r>
      <w:r w:rsidR="001B035D" w:rsidRPr="00F67816">
        <w:rPr>
          <w:szCs w:val="24"/>
        </w:rPr>
        <w:t>’</w:t>
      </w:r>
      <w:r w:rsidR="00EC5710" w:rsidRPr="00F67816">
        <w:rPr>
          <w:szCs w:val="24"/>
        </w:rPr>
        <w:t xml:space="preserve"> in phrasal verb combinations and looks for their semantic equivalence in</w:t>
      </w:r>
      <w:r w:rsidRPr="00F67816">
        <w:rPr>
          <w:szCs w:val="24"/>
        </w:rPr>
        <w:t xml:space="preserve"> Hindi, one of the major Indian languages.  </w:t>
      </w:r>
      <w:r w:rsidRPr="00F67816">
        <w:rPr>
          <w:rFonts w:eastAsia="Liberation Serif"/>
          <w:szCs w:val="24"/>
        </w:rPr>
        <w:t xml:space="preserve">English and Hindi, including some other Indian languages, have been compared in the context of divergence studies (Dave et al. 2001; Sinha &amp; Thakur 2008; Gupta &amp; Chatterjee 2003; Chatterjee &amp; Balyan 2011 among others). However, we </w:t>
      </w:r>
      <w:r w:rsidR="00EC5710" w:rsidRPr="00F67816">
        <w:rPr>
          <w:rFonts w:eastAsia="Liberation Serif"/>
          <w:szCs w:val="24"/>
        </w:rPr>
        <w:t xml:space="preserve">have not found a comparative study of the semantic equivalence of English phrasal verbs in Hindi. </w:t>
      </w:r>
      <w:r w:rsidR="001104E0" w:rsidRPr="00F67816">
        <w:rPr>
          <w:rFonts w:eastAsia="Liberation Serif"/>
          <w:szCs w:val="24"/>
        </w:rPr>
        <w:t>Chatterjee</w:t>
      </w:r>
      <w:r w:rsidR="00EC5710" w:rsidRPr="00F67816">
        <w:rPr>
          <w:szCs w:val="24"/>
          <w:shd w:val="clear" w:color="auto" w:fill="FFFFFF"/>
        </w:rPr>
        <w:t xml:space="preserve"> and</w:t>
      </w:r>
      <w:r w:rsidRPr="00F67816">
        <w:rPr>
          <w:szCs w:val="24"/>
          <w:shd w:val="clear" w:color="auto" w:fill="FFFFFF"/>
        </w:rPr>
        <w:t xml:space="preserve"> Balyan (2011) </w:t>
      </w:r>
      <w:r w:rsidR="00EC5710" w:rsidRPr="00F67816">
        <w:rPr>
          <w:szCs w:val="24"/>
          <w:shd w:val="clear" w:color="auto" w:fill="FFFFFF"/>
        </w:rPr>
        <w:t xml:space="preserve">outline the procedures followed to disambiguate the context of English phrasal verbs and obtain their correct equivalent expression in Hindi by incorporating the semantic category and functions of the subject and object argument structure of the phrasal verbs' contextual occurrences. </w:t>
      </w:r>
      <w:r w:rsidRPr="00F67816">
        <w:rPr>
          <w:szCs w:val="24"/>
          <w:shd w:val="clear" w:color="auto" w:fill="FFFFFF"/>
        </w:rPr>
        <w:t xml:space="preserve">The study found that the </w:t>
      </w:r>
      <w:r w:rsidR="00EC5710" w:rsidRPr="00F67816">
        <w:rPr>
          <w:szCs w:val="24"/>
          <w:shd w:val="clear" w:color="auto" w:fill="FFFFFF"/>
        </w:rPr>
        <w:t xml:space="preserve">Hindi translation equivalents </w:t>
      </w:r>
      <w:r w:rsidR="001B035D" w:rsidRPr="00F67816">
        <w:rPr>
          <w:szCs w:val="24"/>
          <w:shd w:val="clear" w:color="auto" w:fill="FFFFFF"/>
        </w:rPr>
        <w:t>reflect</w:t>
      </w:r>
      <w:r w:rsidR="00EC5710" w:rsidRPr="00F67816">
        <w:rPr>
          <w:szCs w:val="24"/>
          <w:shd w:val="clear" w:color="auto" w:fill="FFFFFF"/>
        </w:rPr>
        <w:t xml:space="preserve"> the polysemy of phrasal verbs by choosing a separate lexical entry based on their contextual interpretation. </w:t>
      </w:r>
      <w:r w:rsidRPr="00F67816">
        <w:rPr>
          <w:szCs w:val="24"/>
          <w:shd w:val="clear" w:color="auto" w:fill="FFFFFF"/>
        </w:rPr>
        <w:t xml:space="preserve">However, their study does not </w:t>
      </w:r>
      <w:r w:rsidR="00050B7A" w:rsidRPr="00F67816">
        <w:rPr>
          <w:szCs w:val="24"/>
          <w:shd w:val="clear" w:color="auto" w:fill="FFFFFF"/>
        </w:rPr>
        <w:t>establish</w:t>
      </w:r>
      <w:r w:rsidRPr="00F67816">
        <w:rPr>
          <w:szCs w:val="24"/>
          <w:shd w:val="clear" w:color="auto" w:fill="FFFFFF"/>
        </w:rPr>
        <w:t xml:space="preserve"> a cross-linguistic</w:t>
      </w:r>
      <w:r w:rsidR="00050B7A" w:rsidRPr="00F67816">
        <w:rPr>
          <w:szCs w:val="24"/>
          <w:shd w:val="clear" w:color="auto" w:fill="FFFFFF"/>
        </w:rPr>
        <w:t xml:space="preserve"> semantic</w:t>
      </w:r>
      <w:r w:rsidRPr="00F67816">
        <w:rPr>
          <w:szCs w:val="24"/>
          <w:shd w:val="clear" w:color="auto" w:fill="FFFFFF"/>
        </w:rPr>
        <w:t xml:space="preserve"> mapping between the senses of the English phrasal verb particles and their corresponding Hindi equivalent verb forms. </w:t>
      </w:r>
      <w:r w:rsidR="00C23055" w:rsidRPr="00F67816">
        <w:rPr>
          <w:szCs w:val="24"/>
          <w:shd w:val="clear" w:color="auto" w:fill="FFFFFF"/>
        </w:rPr>
        <w:t>The study focussed on</w:t>
      </w:r>
      <w:r w:rsidR="00050B7A" w:rsidRPr="00F67816">
        <w:rPr>
          <w:szCs w:val="24"/>
          <w:shd w:val="clear" w:color="auto" w:fill="FFFFFF"/>
        </w:rPr>
        <w:t xml:space="preserve"> contextualising the phrasal verbs but </w:t>
      </w:r>
      <w:r w:rsidR="00C23055" w:rsidRPr="00F67816">
        <w:rPr>
          <w:szCs w:val="24"/>
          <w:shd w:val="clear" w:color="auto" w:fill="FFFFFF"/>
        </w:rPr>
        <w:t xml:space="preserve">did </w:t>
      </w:r>
      <w:r w:rsidR="00050B7A" w:rsidRPr="00F67816">
        <w:rPr>
          <w:szCs w:val="24"/>
          <w:shd w:val="clear" w:color="auto" w:fill="FFFFFF"/>
        </w:rPr>
        <w:t>not to explor</w:t>
      </w:r>
      <w:r w:rsidR="00C23055" w:rsidRPr="00F67816">
        <w:rPr>
          <w:szCs w:val="24"/>
          <w:shd w:val="clear" w:color="auto" w:fill="FFFFFF"/>
        </w:rPr>
        <w:t xml:space="preserve">e </w:t>
      </w:r>
      <w:r w:rsidR="00050B7A" w:rsidRPr="00F67816">
        <w:rPr>
          <w:szCs w:val="24"/>
          <w:shd w:val="clear" w:color="auto" w:fill="FFFFFF"/>
        </w:rPr>
        <w:t>the semantic equivalence of particles</w:t>
      </w:r>
      <w:r w:rsidRPr="00F67816">
        <w:rPr>
          <w:szCs w:val="24"/>
          <w:shd w:val="clear" w:color="auto" w:fill="FFFFFF"/>
        </w:rPr>
        <w:t xml:space="preserve"> in Hindi</w:t>
      </w:r>
      <w:r w:rsidR="00050B7A" w:rsidRPr="00F67816">
        <w:rPr>
          <w:szCs w:val="24"/>
          <w:shd w:val="clear" w:color="auto" w:fill="FFFFFF"/>
        </w:rPr>
        <w:t>.</w:t>
      </w:r>
      <w:r w:rsidRPr="00F67816">
        <w:rPr>
          <w:szCs w:val="24"/>
          <w:shd w:val="clear" w:color="auto" w:fill="FFFFFF"/>
        </w:rPr>
        <w:t xml:space="preserve"> </w:t>
      </w:r>
      <w:r w:rsidR="00C23055" w:rsidRPr="00F67816">
        <w:rPr>
          <w:szCs w:val="24"/>
          <w:shd w:val="clear" w:color="auto" w:fill="FFFFFF"/>
        </w:rPr>
        <w:t>In the present</w:t>
      </w:r>
      <w:r w:rsidRPr="00F67816">
        <w:rPr>
          <w:szCs w:val="24"/>
          <w:shd w:val="clear" w:color="auto" w:fill="FFFFFF"/>
        </w:rPr>
        <w:t xml:space="preserve"> study</w:t>
      </w:r>
      <w:r w:rsidR="00C23055" w:rsidRPr="00F67816">
        <w:rPr>
          <w:szCs w:val="24"/>
          <w:shd w:val="clear" w:color="auto" w:fill="FFFFFF"/>
        </w:rPr>
        <w:t>, we</w:t>
      </w:r>
      <w:r w:rsidRPr="00F67816">
        <w:rPr>
          <w:szCs w:val="24"/>
          <w:shd w:val="clear" w:color="auto" w:fill="FFFFFF"/>
        </w:rPr>
        <w:t xml:space="preserve"> examine the semantics of </w:t>
      </w:r>
      <w:r w:rsidR="000D2E47" w:rsidRPr="00F67816">
        <w:rPr>
          <w:szCs w:val="24"/>
          <w:shd w:val="clear" w:color="auto" w:fill="FFFFFF"/>
        </w:rPr>
        <w:t>the most frequent phrasal verb particle</w:t>
      </w:r>
      <w:r w:rsidRPr="00F67816">
        <w:rPr>
          <w:szCs w:val="24"/>
          <w:shd w:val="clear" w:color="auto" w:fill="FFFFFF"/>
        </w:rPr>
        <w:t xml:space="preserve"> </w:t>
      </w:r>
      <w:r w:rsidRPr="00F67816">
        <w:rPr>
          <w:i/>
          <w:iCs/>
          <w:szCs w:val="24"/>
          <w:shd w:val="clear" w:color="auto" w:fill="FFFFFF"/>
        </w:rPr>
        <w:t>up</w:t>
      </w:r>
      <w:r w:rsidR="000D2E47" w:rsidRPr="00F67816">
        <w:rPr>
          <w:szCs w:val="24"/>
          <w:shd w:val="clear" w:color="auto" w:fill="FFFFFF"/>
        </w:rPr>
        <w:t xml:space="preserve"> </w:t>
      </w:r>
      <w:r w:rsidRPr="00F67816">
        <w:rPr>
          <w:szCs w:val="24"/>
          <w:shd w:val="clear" w:color="auto" w:fill="FFFFFF"/>
        </w:rPr>
        <w:t xml:space="preserve">and </w:t>
      </w:r>
      <w:r w:rsidR="001B035D" w:rsidRPr="00F67816">
        <w:rPr>
          <w:szCs w:val="24"/>
          <w:shd w:val="clear" w:color="auto" w:fill="FFFFFF"/>
        </w:rPr>
        <w:t>its</w:t>
      </w:r>
      <w:r w:rsidRPr="00F67816">
        <w:rPr>
          <w:szCs w:val="24"/>
          <w:shd w:val="clear" w:color="auto" w:fill="FFFFFF"/>
        </w:rPr>
        <w:t xml:space="preserve"> </w:t>
      </w:r>
      <w:r w:rsidR="000D2E47" w:rsidRPr="00F67816">
        <w:rPr>
          <w:szCs w:val="24"/>
          <w:shd w:val="clear" w:color="auto" w:fill="FFFFFF"/>
        </w:rPr>
        <w:t xml:space="preserve">respective </w:t>
      </w:r>
      <w:r w:rsidRPr="00F67816">
        <w:rPr>
          <w:szCs w:val="24"/>
          <w:shd w:val="clear" w:color="auto" w:fill="FFFFFF"/>
        </w:rPr>
        <w:t xml:space="preserve">mapping in Hindi. This will establish a cross-linguistic semantic correspondence between the verbal system of both languages, English and Hindi. </w:t>
      </w:r>
      <w:r w:rsidR="00C23055" w:rsidRPr="00F67816">
        <w:rPr>
          <w:szCs w:val="24"/>
        </w:rPr>
        <w:t>We</w:t>
      </w:r>
      <w:r w:rsidR="000D2E47" w:rsidRPr="00F67816">
        <w:rPr>
          <w:szCs w:val="24"/>
        </w:rPr>
        <w:t xml:space="preserve"> </w:t>
      </w:r>
      <w:r w:rsidR="00C23055" w:rsidRPr="00F67816">
        <w:rPr>
          <w:szCs w:val="24"/>
        </w:rPr>
        <w:t xml:space="preserve">have </w:t>
      </w:r>
      <w:r w:rsidR="000D2E47" w:rsidRPr="00F67816">
        <w:rPr>
          <w:szCs w:val="24"/>
        </w:rPr>
        <w:t>select</w:t>
      </w:r>
      <w:r w:rsidR="00C23055" w:rsidRPr="00F67816">
        <w:rPr>
          <w:szCs w:val="24"/>
        </w:rPr>
        <w:t>ed</w:t>
      </w:r>
      <w:r w:rsidRPr="00F67816">
        <w:rPr>
          <w:szCs w:val="24"/>
        </w:rPr>
        <w:t xml:space="preserve"> the</w:t>
      </w:r>
      <w:r w:rsidR="000D2E47" w:rsidRPr="00F67816">
        <w:rPr>
          <w:szCs w:val="24"/>
        </w:rPr>
        <w:t xml:space="preserve"> combination of</w:t>
      </w:r>
      <w:r w:rsidRPr="00F67816">
        <w:rPr>
          <w:szCs w:val="24"/>
        </w:rPr>
        <w:t xml:space="preserve"> </w:t>
      </w:r>
      <w:r w:rsidR="000D2E47" w:rsidRPr="00F67816">
        <w:rPr>
          <w:szCs w:val="24"/>
        </w:rPr>
        <w:t xml:space="preserve">particle </w:t>
      </w:r>
      <w:r w:rsidR="000D2E47" w:rsidRPr="00F67816">
        <w:rPr>
          <w:i/>
          <w:iCs/>
          <w:szCs w:val="24"/>
        </w:rPr>
        <w:t>up</w:t>
      </w:r>
      <w:r w:rsidR="000D2E47" w:rsidRPr="00F67816">
        <w:rPr>
          <w:szCs w:val="24"/>
        </w:rPr>
        <w:t xml:space="preserve"> with the twenty</w:t>
      </w:r>
      <w:r w:rsidRPr="00F67816">
        <w:rPr>
          <w:szCs w:val="24"/>
        </w:rPr>
        <w:t xml:space="preserve"> most frequent lexical verb</w:t>
      </w:r>
      <w:r w:rsidR="000D2E47" w:rsidRPr="00F67816">
        <w:rPr>
          <w:szCs w:val="24"/>
        </w:rPr>
        <w:t>s</w:t>
      </w:r>
      <w:r w:rsidRPr="00F67816">
        <w:rPr>
          <w:szCs w:val="24"/>
        </w:rPr>
        <w:t xml:space="preserve"> (</w:t>
      </w:r>
      <w:r w:rsidRPr="00F67816">
        <w:rPr>
          <w:i/>
          <w:iCs/>
          <w:szCs w:val="24"/>
        </w:rPr>
        <w:t xml:space="preserve">go, come, take, get, set, carry, turn, bring, look, put, pick, make, point, sit, find, give, work, break, hold </w:t>
      </w:r>
      <w:r w:rsidRPr="00F67816">
        <w:rPr>
          <w:szCs w:val="24"/>
        </w:rPr>
        <w:t>and</w:t>
      </w:r>
      <w:r w:rsidRPr="00F67816">
        <w:rPr>
          <w:i/>
          <w:iCs/>
          <w:szCs w:val="24"/>
        </w:rPr>
        <w:t xml:space="preserve"> move</w:t>
      </w:r>
      <w:r w:rsidRPr="00F67816">
        <w:rPr>
          <w:szCs w:val="24"/>
        </w:rPr>
        <w:t xml:space="preserve">) in phrasal verb </w:t>
      </w:r>
      <w:r w:rsidR="000D2E47" w:rsidRPr="00F67816">
        <w:rPr>
          <w:szCs w:val="24"/>
        </w:rPr>
        <w:t>constructions</w:t>
      </w:r>
      <w:r w:rsidRPr="00F67816">
        <w:rPr>
          <w:szCs w:val="24"/>
        </w:rPr>
        <w:t xml:space="preserve"> in the British National Corpus (BNC) (Gardner &amp; Davies 2007).</w:t>
      </w:r>
      <w:r w:rsidRPr="00F67816">
        <w:rPr>
          <w:b/>
          <w:bCs/>
          <w:szCs w:val="24"/>
        </w:rPr>
        <w:t xml:space="preserve"> </w:t>
      </w:r>
      <w:r w:rsidR="00E031A1" w:rsidRPr="00F67816">
        <w:rPr>
          <w:szCs w:val="24"/>
        </w:rPr>
        <w:t xml:space="preserve">We </w:t>
      </w:r>
      <w:r w:rsidR="00C23055" w:rsidRPr="00F67816">
        <w:rPr>
          <w:szCs w:val="24"/>
        </w:rPr>
        <w:t xml:space="preserve">have </w:t>
      </w:r>
      <w:r w:rsidR="00E031A1" w:rsidRPr="00F67816">
        <w:rPr>
          <w:szCs w:val="24"/>
        </w:rPr>
        <w:t xml:space="preserve">developed an English-Hindi parallel translation equivalent of selected EPVs with the particle </w:t>
      </w:r>
      <w:r w:rsidR="00E031A1" w:rsidRPr="00F67816">
        <w:rPr>
          <w:i/>
          <w:iCs/>
          <w:szCs w:val="24"/>
        </w:rPr>
        <w:t>up</w:t>
      </w:r>
      <w:r w:rsidR="00E031A1" w:rsidRPr="00F67816">
        <w:rPr>
          <w:szCs w:val="24"/>
        </w:rPr>
        <w:t xml:space="preserve"> for the present purpose</w:t>
      </w:r>
      <w:r w:rsidRPr="00F67816">
        <w:rPr>
          <w:szCs w:val="24"/>
        </w:rPr>
        <w:t>.</w:t>
      </w:r>
      <w:r w:rsidR="00C23055" w:rsidRPr="00F67816">
        <w:rPr>
          <w:szCs w:val="24"/>
        </w:rPr>
        <w:t xml:space="preserve"> </w:t>
      </w:r>
      <w:r w:rsidR="00E031A1" w:rsidRPr="00F67816">
        <w:rPr>
          <w:szCs w:val="24"/>
        </w:rPr>
        <w:t xml:space="preserve">To analyse the senses of the particle </w:t>
      </w:r>
      <w:r w:rsidR="00E031A1" w:rsidRPr="00F67816">
        <w:rPr>
          <w:i/>
          <w:iCs/>
          <w:szCs w:val="24"/>
        </w:rPr>
        <w:t>up</w:t>
      </w:r>
      <w:r w:rsidR="00E031A1" w:rsidRPr="00F67816">
        <w:rPr>
          <w:szCs w:val="24"/>
        </w:rPr>
        <w:t xml:space="preserve">, we </w:t>
      </w:r>
      <w:r w:rsidR="00C23055" w:rsidRPr="00F67816">
        <w:rPr>
          <w:szCs w:val="24"/>
        </w:rPr>
        <w:t xml:space="preserve">have </w:t>
      </w:r>
      <w:r w:rsidR="00E031A1" w:rsidRPr="00F67816">
        <w:rPr>
          <w:szCs w:val="24"/>
        </w:rPr>
        <w:t>used</w:t>
      </w:r>
      <w:r w:rsidRPr="00F67816">
        <w:rPr>
          <w:szCs w:val="24"/>
        </w:rPr>
        <w:t xml:space="preserve"> Rudzka</w:t>
      </w:r>
      <w:r w:rsidR="00C26AB5" w:rsidRPr="00F67816">
        <w:rPr>
          <w:szCs w:val="24"/>
        </w:rPr>
        <w:t>-Ostyn</w:t>
      </w:r>
      <w:r w:rsidRPr="00F67816">
        <w:rPr>
          <w:szCs w:val="24"/>
        </w:rPr>
        <w:t xml:space="preserve"> (2003) </w:t>
      </w:r>
      <w:r w:rsidR="00E031A1" w:rsidRPr="00F67816">
        <w:rPr>
          <w:szCs w:val="24"/>
        </w:rPr>
        <w:t xml:space="preserve">semantic classification of particles. </w:t>
      </w:r>
      <w:r w:rsidR="003D1F92" w:rsidRPr="00F67816">
        <w:rPr>
          <w:szCs w:val="24"/>
          <w:shd w:val="clear" w:color="auto" w:fill="FFFFFF"/>
          <w:lang w:eastAsia="en-IN"/>
        </w:rPr>
        <w:t xml:space="preserve">The present study is significant as particles in phrasal verbs carry distinct senses and </w:t>
      </w:r>
      <w:r w:rsidR="001B035D" w:rsidRPr="00F67816">
        <w:rPr>
          <w:szCs w:val="24"/>
          <w:shd w:val="clear" w:color="auto" w:fill="FFFFFF"/>
          <w:lang w:eastAsia="en-IN"/>
        </w:rPr>
        <w:t xml:space="preserve">give rise to </w:t>
      </w:r>
      <w:r w:rsidR="003D1F92" w:rsidRPr="00F67816">
        <w:rPr>
          <w:szCs w:val="24"/>
          <w:shd w:val="clear" w:color="auto" w:fill="FFFFFF"/>
          <w:lang w:eastAsia="en-IN"/>
        </w:rPr>
        <w:t xml:space="preserve">complexities while mapping to other languages, particularly Hindi. The study will </w:t>
      </w:r>
      <w:r w:rsidR="00C23055" w:rsidRPr="00F67816">
        <w:rPr>
          <w:szCs w:val="24"/>
          <w:shd w:val="clear" w:color="auto" w:fill="FFFFFF"/>
          <w:lang w:eastAsia="en-IN"/>
        </w:rPr>
        <w:t xml:space="preserve">be useful </w:t>
      </w:r>
      <w:r w:rsidR="003D1F92" w:rsidRPr="00F67816">
        <w:rPr>
          <w:szCs w:val="24"/>
          <w:shd w:val="clear" w:color="auto" w:fill="FFFFFF"/>
          <w:lang w:eastAsia="en-IN"/>
        </w:rPr>
        <w:t xml:space="preserve">for multi-word lexicon extraction in English-to-Hindi translation, lexicography, and information extraction. This study will also be helpful for language learners and teachers to gain insight into how to map these semantically loaded linguistic elements into Hindi, enriching the learning and comprehension of the semantics of particles and phrasal verbs in English. </w:t>
      </w:r>
    </w:p>
    <w:p w14:paraId="2FBD7C74" w14:textId="77777777" w:rsidR="00DF26FE" w:rsidRPr="00F67816" w:rsidRDefault="00DF26FE" w:rsidP="007907B3">
      <w:pPr>
        <w:spacing w:after="0" w:line="240" w:lineRule="auto"/>
        <w:ind w:left="0" w:firstLine="709"/>
        <w:rPr>
          <w:spacing w:val="5"/>
          <w:szCs w:val="24"/>
          <w:shd w:val="clear" w:color="auto" w:fill="FFFFFF"/>
        </w:rPr>
      </w:pPr>
      <w:r w:rsidRPr="00F67816">
        <w:rPr>
          <w:spacing w:val="5"/>
          <w:szCs w:val="24"/>
          <w:shd w:val="clear" w:color="auto" w:fill="FFFFFF"/>
        </w:rPr>
        <w:t>The major research questions addressed in this paper are the following:</w:t>
      </w:r>
    </w:p>
    <w:p w14:paraId="135C462F" w14:textId="5B09C3CB" w:rsidR="00DF26FE" w:rsidRPr="00F67816" w:rsidRDefault="00DF26FE" w:rsidP="001850BE">
      <w:pPr>
        <w:pStyle w:val="Odsekzoznamu"/>
        <w:numPr>
          <w:ilvl w:val="0"/>
          <w:numId w:val="2"/>
        </w:numPr>
        <w:spacing w:after="0" w:line="240" w:lineRule="auto"/>
        <w:ind w:firstLine="709"/>
        <w:rPr>
          <w:rFonts w:ascii="Times New Roman" w:hAnsi="Times New Roman" w:cs="Times New Roman"/>
          <w:spacing w:val="5"/>
          <w:sz w:val="24"/>
          <w:szCs w:val="24"/>
          <w:shd w:val="clear" w:color="auto" w:fill="FFFFFF"/>
          <w:lang w:val="en-GB"/>
        </w:rPr>
      </w:pPr>
      <w:r w:rsidRPr="00F67816">
        <w:rPr>
          <w:rFonts w:ascii="Times New Roman" w:hAnsi="Times New Roman" w:cs="Times New Roman"/>
          <w:spacing w:val="5"/>
          <w:sz w:val="24"/>
          <w:szCs w:val="24"/>
          <w:shd w:val="clear" w:color="auto" w:fill="FFFFFF"/>
          <w:lang w:val="en-GB"/>
        </w:rPr>
        <w:t xml:space="preserve">How does Hindi </w:t>
      </w:r>
      <w:r w:rsidR="00362A64" w:rsidRPr="00F67816">
        <w:rPr>
          <w:rFonts w:ascii="Times New Roman" w:hAnsi="Times New Roman" w:cs="Times New Roman"/>
          <w:spacing w:val="5"/>
          <w:sz w:val="24"/>
          <w:szCs w:val="24"/>
          <w:shd w:val="clear" w:color="auto" w:fill="FFFFFF"/>
          <w:lang w:val="en-GB"/>
        </w:rPr>
        <w:t>represent</w:t>
      </w:r>
      <w:r w:rsidRPr="00F67816">
        <w:rPr>
          <w:rFonts w:ascii="Times New Roman" w:hAnsi="Times New Roman" w:cs="Times New Roman"/>
          <w:spacing w:val="5"/>
          <w:sz w:val="24"/>
          <w:szCs w:val="24"/>
          <w:shd w:val="clear" w:color="auto" w:fill="FFFFFF"/>
          <w:lang w:val="en-GB"/>
        </w:rPr>
        <w:t xml:space="preserve"> the senses of the English </w:t>
      </w:r>
      <w:r w:rsidR="000B4A2C" w:rsidRPr="00F67816">
        <w:rPr>
          <w:rFonts w:ascii="Times New Roman" w:hAnsi="Times New Roman" w:cs="Times New Roman"/>
          <w:spacing w:val="5"/>
          <w:sz w:val="24"/>
          <w:szCs w:val="24"/>
          <w:shd w:val="clear" w:color="auto" w:fill="FFFFFF"/>
          <w:lang w:val="en-GB"/>
        </w:rPr>
        <w:t xml:space="preserve">phrasal verb </w:t>
      </w:r>
      <w:r w:rsidRPr="00F67816">
        <w:rPr>
          <w:rFonts w:ascii="Times New Roman" w:hAnsi="Times New Roman" w:cs="Times New Roman"/>
          <w:spacing w:val="5"/>
          <w:sz w:val="24"/>
          <w:szCs w:val="24"/>
          <w:shd w:val="clear" w:color="auto" w:fill="FFFFFF"/>
          <w:lang w:val="en-GB"/>
        </w:rPr>
        <w:t xml:space="preserve">particle </w:t>
      </w:r>
      <w:r w:rsidRPr="00F67816">
        <w:rPr>
          <w:rFonts w:ascii="Times New Roman" w:hAnsi="Times New Roman" w:cs="Times New Roman"/>
          <w:i/>
          <w:iCs/>
          <w:spacing w:val="5"/>
          <w:sz w:val="24"/>
          <w:szCs w:val="24"/>
          <w:shd w:val="clear" w:color="auto" w:fill="FFFFFF"/>
          <w:lang w:val="en-GB"/>
        </w:rPr>
        <w:t>up</w:t>
      </w:r>
      <w:r w:rsidRPr="00F67816">
        <w:rPr>
          <w:rFonts w:ascii="Times New Roman" w:hAnsi="Times New Roman" w:cs="Times New Roman"/>
          <w:spacing w:val="5"/>
          <w:sz w:val="24"/>
          <w:szCs w:val="24"/>
          <w:shd w:val="clear" w:color="auto" w:fill="FFFFFF"/>
          <w:lang w:val="en-GB"/>
        </w:rPr>
        <w:t>?</w:t>
      </w:r>
    </w:p>
    <w:p w14:paraId="6F187292" w14:textId="314D094D" w:rsidR="00DF26FE" w:rsidRPr="00F67816" w:rsidRDefault="00DF26FE" w:rsidP="001850BE">
      <w:pPr>
        <w:pStyle w:val="Odsekzoznamu"/>
        <w:numPr>
          <w:ilvl w:val="0"/>
          <w:numId w:val="2"/>
        </w:numPr>
        <w:spacing w:after="0" w:line="240" w:lineRule="auto"/>
        <w:ind w:firstLine="709"/>
        <w:rPr>
          <w:rFonts w:ascii="Times New Roman" w:hAnsi="Times New Roman" w:cs="Times New Roman"/>
          <w:spacing w:val="5"/>
          <w:sz w:val="24"/>
          <w:szCs w:val="24"/>
          <w:shd w:val="clear" w:color="auto" w:fill="FFFFFF"/>
          <w:lang w:val="en-GB"/>
        </w:rPr>
      </w:pPr>
      <w:r w:rsidRPr="00F67816">
        <w:rPr>
          <w:rFonts w:ascii="Times New Roman" w:hAnsi="Times New Roman" w:cs="Times New Roman"/>
          <w:spacing w:val="5"/>
          <w:sz w:val="24"/>
          <w:szCs w:val="24"/>
          <w:shd w:val="clear" w:color="auto" w:fill="FFFFFF"/>
          <w:lang w:val="en-GB"/>
        </w:rPr>
        <w:t>What are the grammatical devices in Hindi to map the senses of the particle</w:t>
      </w:r>
      <w:r w:rsidR="00B31D96" w:rsidRPr="00F67816">
        <w:rPr>
          <w:rFonts w:ascii="Times New Roman" w:hAnsi="Times New Roman" w:cs="Times New Roman"/>
          <w:spacing w:val="5"/>
          <w:sz w:val="24"/>
          <w:szCs w:val="24"/>
          <w:shd w:val="clear" w:color="auto" w:fill="FFFFFF"/>
          <w:lang w:val="en-GB"/>
        </w:rPr>
        <w:t xml:space="preserve"> </w:t>
      </w:r>
      <w:r w:rsidR="00B31D96" w:rsidRPr="00F67816">
        <w:rPr>
          <w:rFonts w:ascii="Times New Roman" w:hAnsi="Times New Roman" w:cs="Times New Roman"/>
          <w:i/>
          <w:iCs/>
          <w:spacing w:val="5"/>
          <w:sz w:val="24"/>
          <w:szCs w:val="24"/>
          <w:shd w:val="clear" w:color="auto" w:fill="FFFFFF"/>
          <w:lang w:val="en-GB"/>
        </w:rPr>
        <w:t>up</w:t>
      </w:r>
      <w:r w:rsidRPr="00F67816">
        <w:rPr>
          <w:rFonts w:ascii="Times New Roman" w:hAnsi="Times New Roman" w:cs="Times New Roman"/>
          <w:spacing w:val="5"/>
          <w:sz w:val="24"/>
          <w:szCs w:val="24"/>
          <w:shd w:val="clear" w:color="auto" w:fill="FFFFFF"/>
          <w:lang w:val="en-GB"/>
        </w:rPr>
        <w:t xml:space="preserve"> in English phrasal verb constructions?</w:t>
      </w:r>
    </w:p>
    <w:p w14:paraId="756CDEC2" w14:textId="5C3B8A66" w:rsidR="00DF26FE" w:rsidRPr="00F67816" w:rsidRDefault="00DF26FE" w:rsidP="001850BE">
      <w:pPr>
        <w:spacing w:after="0" w:line="240" w:lineRule="auto"/>
        <w:ind w:left="0" w:firstLine="709"/>
        <w:rPr>
          <w:szCs w:val="24"/>
        </w:rPr>
      </w:pPr>
      <w:r w:rsidRPr="00F67816">
        <w:rPr>
          <w:szCs w:val="24"/>
        </w:rPr>
        <w:lastRenderedPageBreak/>
        <w:t xml:space="preserve">The paper is </w:t>
      </w:r>
      <w:r w:rsidR="001B035D" w:rsidRPr="00F67816">
        <w:rPr>
          <w:szCs w:val="24"/>
        </w:rPr>
        <w:t>organised</w:t>
      </w:r>
      <w:r w:rsidRPr="00F67816">
        <w:rPr>
          <w:szCs w:val="24"/>
        </w:rPr>
        <w:t xml:space="preserve"> </w:t>
      </w:r>
      <w:r w:rsidR="00C23055" w:rsidRPr="00F67816">
        <w:rPr>
          <w:szCs w:val="24"/>
        </w:rPr>
        <w:t xml:space="preserve">in </w:t>
      </w:r>
      <w:r w:rsidR="00E64A83">
        <w:rPr>
          <w:szCs w:val="24"/>
        </w:rPr>
        <w:t>six</w:t>
      </w:r>
      <w:r w:rsidR="00C23055" w:rsidRPr="00F67816">
        <w:rPr>
          <w:szCs w:val="24"/>
        </w:rPr>
        <w:t xml:space="preserve"> sections. T</w:t>
      </w:r>
      <w:r w:rsidRPr="00F67816">
        <w:rPr>
          <w:szCs w:val="24"/>
        </w:rPr>
        <w:t>he second section presents the classification of phrasal verbs in English, followed by the methodology</w:t>
      </w:r>
      <w:r w:rsidR="00C23055" w:rsidRPr="00F67816">
        <w:rPr>
          <w:szCs w:val="24"/>
        </w:rPr>
        <w:t xml:space="preserve"> in the third section</w:t>
      </w:r>
      <w:r w:rsidRPr="00F67816">
        <w:rPr>
          <w:szCs w:val="24"/>
        </w:rPr>
        <w:t xml:space="preserve">. The fourth section presents the </w:t>
      </w:r>
      <w:r w:rsidR="00E64A83">
        <w:rPr>
          <w:szCs w:val="24"/>
        </w:rPr>
        <w:t xml:space="preserve">English-to-Hindi mapping of the EPV particle </w:t>
      </w:r>
      <w:r w:rsidR="00E64A83" w:rsidRPr="00E64A83">
        <w:rPr>
          <w:i/>
          <w:iCs/>
          <w:szCs w:val="24"/>
        </w:rPr>
        <w:t>up</w:t>
      </w:r>
      <w:r w:rsidR="00E64A83">
        <w:rPr>
          <w:i/>
          <w:iCs/>
          <w:szCs w:val="24"/>
        </w:rPr>
        <w:t xml:space="preserve">, </w:t>
      </w:r>
      <w:r w:rsidR="00E64A83">
        <w:rPr>
          <w:szCs w:val="24"/>
        </w:rPr>
        <w:t xml:space="preserve">followed by </w:t>
      </w:r>
      <w:r w:rsidRPr="00E64A83">
        <w:rPr>
          <w:szCs w:val="24"/>
        </w:rPr>
        <w:t>results</w:t>
      </w:r>
      <w:r w:rsidRPr="00F67816">
        <w:rPr>
          <w:szCs w:val="24"/>
        </w:rPr>
        <w:t xml:space="preserve"> and discussion</w:t>
      </w:r>
      <w:r w:rsidR="00E64A83">
        <w:rPr>
          <w:szCs w:val="24"/>
        </w:rPr>
        <w:t xml:space="preserve"> in the fifth section</w:t>
      </w:r>
      <w:r w:rsidRPr="00F67816">
        <w:rPr>
          <w:szCs w:val="24"/>
        </w:rPr>
        <w:t>, and finally, we conclude the paper</w:t>
      </w:r>
      <w:r w:rsidR="00C23055" w:rsidRPr="00F67816">
        <w:rPr>
          <w:szCs w:val="24"/>
        </w:rPr>
        <w:t xml:space="preserve"> in the section </w:t>
      </w:r>
      <w:r w:rsidR="00E64A83">
        <w:rPr>
          <w:szCs w:val="24"/>
        </w:rPr>
        <w:t>sixth</w:t>
      </w:r>
      <w:r w:rsidRPr="00F67816">
        <w:rPr>
          <w:szCs w:val="24"/>
        </w:rPr>
        <w:t xml:space="preserve">. </w:t>
      </w:r>
    </w:p>
    <w:p w14:paraId="26A1DF6D" w14:textId="77777777" w:rsidR="001850BE" w:rsidRPr="00F67816" w:rsidRDefault="001850BE" w:rsidP="001850BE">
      <w:pPr>
        <w:spacing w:after="0" w:line="240" w:lineRule="auto"/>
        <w:ind w:left="0" w:firstLine="709"/>
        <w:rPr>
          <w:szCs w:val="24"/>
        </w:rPr>
      </w:pPr>
    </w:p>
    <w:p w14:paraId="7C707DC7" w14:textId="77777777" w:rsidR="001850BE" w:rsidRPr="00F67816" w:rsidRDefault="001850BE" w:rsidP="001850BE">
      <w:pPr>
        <w:spacing w:after="0" w:line="240" w:lineRule="auto"/>
        <w:ind w:left="0" w:firstLine="709"/>
        <w:rPr>
          <w:szCs w:val="24"/>
        </w:rPr>
      </w:pPr>
    </w:p>
    <w:p w14:paraId="6CAAA69E" w14:textId="31138D87" w:rsidR="00DF26FE" w:rsidRPr="00F67816" w:rsidRDefault="00A7165E" w:rsidP="001850BE">
      <w:pPr>
        <w:spacing w:after="0" w:line="240" w:lineRule="auto"/>
        <w:ind w:left="0"/>
        <w:rPr>
          <w:b/>
          <w:bCs/>
          <w:szCs w:val="24"/>
        </w:rPr>
      </w:pPr>
      <w:r w:rsidRPr="00F67816">
        <w:rPr>
          <w:b/>
          <w:bCs/>
          <w:szCs w:val="24"/>
        </w:rPr>
        <w:t xml:space="preserve">2 </w:t>
      </w:r>
      <w:r w:rsidR="00DF26FE" w:rsidRPr="00F67816">
        <w:rPr>
          <w:b/>
          <w:bCs/>
          <w:szCs w:val="24"/>
        </w:rPr>
        <w:t xml:space="preserve">Classification of </w:t>
      </w:r>
      <w:r w:rsidR="00C23055" w:rsidRPr="00F67816">
        <w:rPr>
          <w:b/>
          <w:bCs/>
          <w:szCs w:val="24"/>
        </w:rPr>
        <w:t xml:space="preserve">English </w:t>
      </w:r>
      <w:r w:rsidR="00DF26FE" w:rsidRPr="00F67816">
        <w:rPr>
          <w:b/>
          <w:bCs/>
          <w:szCs w:val="24"/>
        </w:rPr>
        <w:t xml:space="preserve">phrasal verbs </w:t>
      </w:r>
    </w:p>
    <w:p w14:paraId="56A39DD5" w14:textId="77777777" w:rsidR="001850BE" w:rsidRPr="00F67816" w:rsidRDefault="001850BE" w:rsidP="001850BE">
      <w:pPr>
        <w:spacing w:after="0" w:line="240" w:lineRule="auto"/>
        <w:ind w:left="0" w:firstLine="709"/>
        <w:rPr>
          <w:szCs w:val="24"/>
        </w:rPr>
      </w:pPr>
    </w:p>
    <w:p w14:paraId="69C6FC33" w14:textId="00BC1848" w:rsidR="00DF26FE" w:rsidRPr="00F67816" w:rsidRDefault="00DF26FE" w:rsidP="00813432">
      <w:pPr>
        <w:spacing w:after="0" w:line="240" w:lineRule="auto"/>
        <w:ind w:left="0"/>
        <w:rPr>
          <w:szCs w:val="24"/>
        </w:rPr>
      </w:pPr>
      <w:r w:rsidRPr="00F67816">
        <w:rPr>
          <w:szCs w:val="24"/>
        </w:rPr>
        <w:t>Phrasal verbs represent one of the prominent and ubiquitous features of the English language. They are prevalent in spoken and written form and are considered a specificity of the English language.</w:t>
      </w:r>
      <w:r w:rsidR="00C23055" w:rsidRPr="00F67816">
        <w:rPr>
          <w:szCs w:val="24"/>
        </w:rPr>
        <w:t xml:space="preserve"> </w:t>
      </w:r>
      <w:r w:rsidRPr="00F67816">
        <w:rPr>
          <w:szCs w:val="24"/>
        </w:rPr>
        <w:t>Their complex syntactic and semantic structure</w:t>
      </w:r>
      <w:r w:rsidR="00C23055" w:rsidRPr="00F67816">
        <w:rPr>
          <w:szCs w:val="24"/>
        </w:rPr>
        <w:t>s</w:t>
      </w:r>
      <w:r w:rsidRPr="00F67816">
        <w:rPr>
          <w:szCs w:val="24"/>
        </w:rPr>
        <w:t xml:space="preserve"> cause difficulties in their acquisition</w:t>
      </w:r>
      <w:r w:rsidR="00C23055" w:rsidRPr="00F67816">
        <w:rPr>
          <w:szCs w:val="24"/>
        </w:rPr>
        <w:t>-l</w:t>
      </w:r>
      <w:r w:rsidRPr="00F67816">
        <w:rPr>
          <w:szCs w:val="24"/>
        </w:rPr>
        <w:t xml:space="preserve">earning, comprehension, and production in speech or writing (Celce-Murcia &amp; Larsen-Freeman 1983; Cornell 1985). The non-compositional semantics of phrasal verbs make them difficult to learn for </w:t>
      </w:r>
      <w:r w:rsidR="00C23055" w:rsidRPr="00F67816">
        <w:rPr>
          <w:szCs w:val="24"/>
        </w:rPr>
        <w:t xml:space="preserve">the </w:t>
      </w:r>
      <w:r w:rsidRPr="00F67816">
        <w:rPr>
          <w:szCs w:val="24"/>
        </w:rPr>
        <w:t xml:space="preserve">native as well as </w:t>
      </w:r>
      <w:r w:rsidR="00C23055" w:rsidRPr="00F67816">
        <w:rPr>
          <w:szCs w:val="24"/>
        </w:rPr>
        <w:t xml:space="preserve">the </w:t>
      </w:r>
      <w:r w:rsidRPr="00F67816">
        <w:rPr>
          <w:szCs w:val="24"/>
        </w:rPr>
        <w:t xml:space="preserve">non-native speakers of English. This causes unpredictable semantics from both the constitutive elements of English phrasal verbs. There exist diverse views on the nature of the phrasal verbs in English: Bolinger (1971) considers phrasal verbs as an idiomatic expression of the English language, Graver (1963: 261) considers them “semi-compounds”, and Palmer (1965) regards them as single units in the grammar. English phrasal verbs present severe collocation restrictions in the verb and particle combinations, such as we can </w:t>
      </w:r>
      <w:r w:rsidRPr="00F67816">
        <w:rPr>
          <w:i/>
          <w:iCs/>
          <w:szCs w:val="24"/>
        </w:rPr>
        <w:t>give up</w:t>
      </w:r>
      <w:r w:rsidRPr="00F67816">
        <w:rPr>
          <w:szCs w:val="24"/>
        </w:rPr>
        <w:t xml:space="preserve"> but not *</w:t>
      </w:r>
      <w:r w:rsidRPr="00F67816">
        <w:rPr>
          <w:i/>
          <w:iCs/>
          <w:szCs w:val="24"/>
        </w:rPr>
        <w:t>give down</w:t>
      </w:r>
      <w:r w:rsidRPr="00F67816">
        <w:rPr>
          <w:szCs w:val="24"/>
        </w:rPr>
        <w:t>. Phrasal verbs are frequently structured in the English language and fall under multi-word verbs described as lexemes, representing meanings greater than the meanings of single-word verbs. Different labels such as ‘verb-adverb combination (Kennedy 1920), Discontinuous verb (Live</w:t>
      </w:r>
      <w:r w:rsidR="001850BE" w:rsidRPr="00F67816">
        <w:rPr>
          <w:szCs w:val="24"/>
        </w:rPr>
        <w:t xml:space="preserve"> </w:t>
      </w:r>
      <w:r w:rsidRPr="00F67816">
        <w:rPr>
          <w:szCs w:val="24"/>
        </w:rPr>
        <w:t>1965), phrasal verb (Bolinger 1971), verb-particle combination (Fraser 1976), and ‘</w:t>
      </w:r>
      <w:r w:rsidR="00C23055" w:rsidRPr="00F67816">
        <w:rPr>
          <w:szCs w:val="24"/>
        </w:rPr>
        <w:t>t</w:t>
      </w:r>
      <w:r w:rsidRPr="00F67816">
        <w:rPr>
          <w:szCs w:val="24"/>
        </w:rPr>
        <w:t xml:space="preserve">wo-word verb’ (Meyer 1975) have been used to refer to this type of construction. The terminology “phrasal verb” is preferred as it seems to be the least controversial and the most comprehensive. Phrasal verb consists of a verb and an adverbial or prepositional particle, and their meaning is not simply the sum of the individual meaning of its constituent elements as in </w:t>
      </w:r>
      <w:r w:rsidRPr="00F67816">
        <w:rPr>
          <w:i/>
          <w:iCs/>
          <w:szCs w:val="24"/>
        </w:rPr>
        <w:t>give up,</w:t>
      </w:r>
      <w:r w:rsidRPr="00F67816">
        <w:rPr>
          <w:szCs w:val="24"/>
        </w:rPr>
        <w:t xml:space="preserve"> the individual semantics of </w:t>
      </w:r>
      <w:r w:rsidRPr="00F67816">
        <w:rPr>
          <w:i/>
          <w:iCs/>
          <w:szCs w:val="24"/>
        </w:rPr>
        <w:t>give</w:t>
      </w:r>
      <w:r w:rsidRPr="00F67816">
        <w:rPr>
          <w:szCs w:val="24"/>
        </w:rPr>
        <w:t xml:space="preserve"> and </w:t>
      </w:r>
      <w:r w:rsidRPr="00F67816">
        <w:rPr>
          <w:i/>
          <w:iCs/>
          <w:szCs w:val="24"/>
        </w:rPr>
        <w:t>up</w:t>
      </w:r>
      <w:r w:rsidRPr="00F67816">
        <w:rPr>
          <w:szCs w:val="24"/>
        </w:rPr>
        <w:t xml:space="preserve"> cannot account for the semantics of phrasal verb </w:t>
      </w:r>
      <w:r w:rsidRPr="00F67816">
        <w:rPr>
          <w:i/>
          <w:iCs/>
          <w:szCs w:val="24"/>
        </w:rPr>
        <w:t>give up</w:t>
      </w:r>
      <w:r w:rsidRPr="00F67816">
        <w:rPr>
          <w:szCs w:val="24"/>
        </w:rPr>
        <w:t xml:space="preserve"> ‘to quit’ as in </w:t>
      </w:r>
      <w:r w:rsidRPr="00F67816">
        <w:rPr>
          <w:i/>
          <w:iCs/>
          <w:szCs w:val="24"/>
        </w:rPr>
        <w:t>she gave up alcohol at the age of 35</w:t>
      </w:r>
      <w:r w:rsidRPr="00F67816">
        <w:rPr>
          <w:szCs w:val="24"/>
        </w:rPr>
        <w:t xml:space="preserve">.  Phrasal verbs are difficult to learn because of their complex syntactic and semantic patterns. They are often classified based on their syntactic and semantic patterns.  The syntactic classification of phrasal verbs includes the features of transitivity (intransitive and transitive) and separability (inseparable and separable) (Bolinger 1971; Live 1965; Fraser 1976; Quirk et al. 1985). The transitive phrasal verbs require an object, as in, </w:t>
      </w:r>
      <w:r w:rsidRPr="00F67816">
        <w:rPr>
          <w:i/>
          <w:iCs/>
          <w:szCs w:val="24"/>
        </w:rPr>
        <w:t xml:space="preserve">she took up the carpet. </w:t>
      </w:r>
      <w:r w:rsidRPr="00F67816">
        <w:rPr>
          <w:szCs w:val="24"/>
        </w:rPr>
        <w:t xml:space="preserve">With most transitive constructions, the verb and particle are separated by the insertion of the nominal element, the direct object and results in a separable construction, as in, </w:t>
      </w:r>
      <w:r w:rsidRPr="00F67816">
        <w:rPr>
          <w:i/>
          <w:iCs/>
          <w:szCs w:val="24"/>
        </w:rPr>
        <w:t>she took the book down from the top shelf</w:t>
      </w:r>
      <w:r w:rsidRPr="00F67816">
        <w:rPr>
          <w:szCs w:val="24"/>
        </w:rPr>
        <w:t>. As the verb and particle are separated by the object in separable constructions of phrasal verbs, this type of construction is also termed as phrasal verbs presented in split configuration. In contrast, in inseparable constructions, the verb and the particle share a close bond and are termed joint configurations of phrasal verbs. Bolinger (1971) notes that the joint configuration of verb and particle may be more favoured when the sense of the particle is not literal. In split or separable constructions, if the object is a pronominal (</w:t>
      </w:r>
      <w:r w:rsidRPr="00F67816">
        <w:rPr>
          <w:i/>
          <w:iCs/>
          <w:szCs w:val="24"/>
        </w:rPr>
        <w:t>it</w:t>
      </w:r>
      <w:r w:rsidRPr="00F67816">
        <w:rPr>
          <w:szCs w:val="24"/>
        </w:rPr>
        <w:t xml:space="preserve">, </w:t>
      </w:r>
      <w:r w:rsidRPr="00F67816">
        <w:rPr>
          <w:i/>
          <w:iCs/>
          <w:szCs w:val="24"/>
        </w:rPr>
        <w:t>you</w:t>
      </w:r>
      <w:r w:rsidRPr="00F67816">
        <w:rPr>
          <w:szCs w:val="24"/>
        </w:rPr>
        <w:t xml:space="preserve">, </w:t>
      </w:r>
      <w:r w:rsidRPr="00F67816">
        <w:rPr>
          <w:i/>
          <w:iCs/>
          <w:szCs w:val="24"/>
        </w:rPr>
        <w:t>her</w:t>
      </w:r>
      <w:r w:rsidRPr="00F67816">
        <w:rPr>
          <w:szCs w:val="24"/>
        </w:rPr>
        <w:t xml:space="preserve">, </w:t>
      </w:r>
      <w:r w:rsidRPr="00F67816">
        <w:rPr>
          <w:i/>
          <w:iCs/>
          <w:szCs w:val="24"/>
        </w:rPr>
        <w:t>him</w:t>
      </w:r>
      <w:r w:rsidRPr="00F67816">
        <w:rPr>
          <w:szCs w:val="24"/>
        </w:rPr>
        <w:t xml:space="preserve">, etc.), the verb and the particle are always separated, as in </w:t>
      </w:r>
      <w:r w:rsidRPr="00F67816">
        <w:rPr>
          <w:i/>
          <w:iCs/>
          <w:szCs w:val="24"/>
        </w:rPr>
        <w:t>she will take you down in the lift</w:t>
      </w:r>
      <w:r w:rsidRPr="00F67816">
        <w:rPr>
          <w:szCs w:val="24"/>
        </w:rPr>
        <w:t>, not *</w:t>
      </w:r>
      <w:r w:rsidRPr="00F67816">
        <w:rPr>
          <w:i/>
          <w:iCs/>
          <w:szCs w:val="24"/>
        </w:rPr>
        <w:t>she will take down you in the lift</w:t>
      </w:r>
      <w:r w:rsidRPr="00F67816">
        <w:rPr>
          <w:szCs w:val="24"/>
        </w:rPr>
        <w:t xml:space="preserve">. The separability features associated with phrasal verbs cause major problems in their identification and contextualization. Apart from the complex syntactic patterns, phrasal verbs pose complex semantic interpretations. The semantic classification of phrasal verbs has been carried out </w:t>
      </w:r>
      <w:r w:rsidRPr="00F67816">
        <w:rPr>
          <w:szCs w:val="24"/>
        </w:rPr>
        <w:lastRenderedPageBreak/>
        <w:t xml:space="preserve">based on the compositionality of the constituent elements. They have multiple meanings, which are compositionally formed through the interaction between the polysemy networks of both the verb and the particle. The semantic network raises from central or literal to extended or abstract senses. The semantic classification of phrasal verbs ranges from fully compositional/literal (i.e., each component contributes its meaning, as in, </w:t>
      </w:r>
      <w:r w:rsidRPr="00F67816">
        <w:rPr>
          <w:i/>
          <w:iCs/>
          <w:szCs w:val="24"/>
        </w:rPr>
        <w:t>I picked up the kids</w:t>
      </w:r>
      <w:r w:rsidR="00813432">
        <w:rPr>
          <w:i/>
          <w:iCs/>
          <w:szCs w:val="24"/>
        </w:rPr>
        <w:t>’</w:t>
      </w:r>
      <w:r w:rsidRPr="00F67816">
        <w:rPr>
          <w:i/>
          <w:iCs/>
          <w:szCs w:val="24"/>
        </w:rPr>
        <w:t xml:space="preserve"> clothes that were lying on the floor</w:t>
      </w:r>
      <w:r w:rsidRPr="00F67816">
        <w:rPr>
          <w:szCs w:val="24"/>
        </w:rPr>
        <w:t xml:space="preserve">.) to non-compositional/idiomatic (as in, </w:t>
      </w:r>
      <w:r w:rsidRPr="00F67816">
        <w:rPr>
          <w:i/>
          <w:iCs/>
          <w:szCs w:val="24"/>
        </w:rPr>
        <w:t>when you live in a country you soon pick up the language</w:t>
      </w:r>
      <w:r w:rsidRPr="00F67816">
        <w:rPr>
          <w:szCs w:val="24"/>
        </w:rPr>
        <w:t>.).</w:t>
      </w:r>
      <w:r w:rsidR="00C3776B" w:rsidRPr="00F67816">
        <w:rPr>
          <w:szCs w:val="24"/>
        </w:rPr>
        <w:t xml:space="preserve"> </w:t>
      </w:r>
      <w:r w:rsidRPr="00F67816">
        <w:rPr>
          <w:szCs w:val="24"/>
        </w:rPr>
        <w:t>They are semantically classified as literal, semi-idiomatic/aspectual and idiomatic/non-compositional (Dehe</w:t>
      </w:r>
      <w:r w:rsidR="00EA52BA" w:rsidRPr="00F67816">
        <w:rPr>
          <w:szCs w:val="24"/>
        </w:rPr>
        <w:t>`</w:t>
      </w:r>
      <w:r w:rsidRPr="00F67816">
        <w:rPr>
          <w:szCs w:val="24"/>
        </w:rPr>
        <w:t xml:space="preserve"> 2002). The literal phrasal verbs are those where the verb and the particle both retain their literal basic meaning and contribute individual semantics in the meaning of composite structure. For instance, the literal sense of the particle </w:t>
      </w:r>
      <w:r w:rsidRPr="00F67816">
        <w:rPr>
          <w:i/>
          <w:iCs/>
          <w:szCs w:val="24"/>
        </w:rPr>
        <w:t>up</w:t>
      </w:r>
      <w:r w:rsidRPr="00F67816">
        <w:rPr>
          <w:szCs w:val="24"/>
        </w:rPr>
        <w:t xml:space="preserve"> denotes the movement of an entity from a lower to a higher position or place, and the central sense of the verb </w:t>
      </w:r>
      <w:r w:rsidRPr="00F67816">
        <w:rPr>
          <w:i/>
          <w:iCs/>
          <w:szCs w:val="24"/>
        </w:rPr>
        <w:t xml:space="preserve">take </w:t>
      </w:r>
      <w:r w:rsidRPr="00F67816">
        <w:rPr>
          <w:szCs w:val="24"/>
        </w:rPr>
        <w:t xml:space="preserve">is ‘to get hold of something’. If these two literal senses are combined, the semantics of the phrasal verb </w:t>
      </w:r>
      <w:r w:rsidRPr="00F67816">
        <w:rPr>
          <w:i/>
          <w:iCs/>
          <w:szCs w:val="24"/>
        </w:rPr>
        <w:t>take up</w:t>
      </w:r>
      <w:r w:rsidRPr="00F67816">
        <w:rPr>
          <w:szCs w:val="24"/>
        </w:rPr>
        <w:t xml:space="preserve"> turns out to be ‘getting hold of something and lift up’ as in, </w:t>
      </w:r>
      <w:r w:rsidRPr="00F67816">
        <w:rPr>
          <w:i/>
          <w:iCs/>
          <w:szCs w:val="24"/>
        </w:rPr>
        <w:t>she took up the carpet</w:t>
      </w:r>
      <w:r w:rsidRPr="00F67816">
        <w:rPr>
          <w:szCs w:val="24"/>
        </w:rPr>
        <w:t xml:space="preserve">. In literal constructions, the particle contributes its directional meaning to the verb. The second semantic classification is semi-idiomatic or aspectual constructions, where the verb retains its basic literal meaning, and particles specify its meaning by adding a sense of completion to the entire expression and denoting a completed action. For example, the particle </w:t>
      </w:r>
      <w:r w:rsidRPr="00F67816">
        <w:rPr>
          <w:i/>
          <w:iCs/>
          <w:szCs w:val="24"/>
        </w:rPr>
        <w:t>up</w:t>
      </w:r>
      <w:r w:rsidRPr="00F67816">
        <w:rPr>
          <w:szCs w:val="24"/>
        </w:rPr>
        <w:t xml:space="preserve"> in </w:t>
      </w:r>
      <w:r w:rsidRPr="00F67816">
        <w:rPr>
          <w:i/>
          <w:iCs/>
          <w:szCs w:val="24"/>
        </w:rPr>
        <w:t>eat up</w:t>
      </w:r>
      <w:r w:rsidRPr="00F67816">
        <w:rPr>
          <w:szCs w:val="24"/>
        </w:rPr>
        <w:t xml:space="preserve">, </w:t>
      </w:r>
      <w:r w:rsidRPr="00F67816">
        <w:rPr>
          <w:i/>
          <w:iCs/>
          <w:szCs w:val="24"/>
        </w:rPr>
        <w:t>use up</w:t>
      </w:r>
      <w:r w:rsidRPr="00F67816">
        <w:rPr>
          <w:szCs w:val="24"/>
        </w:rPr>
        <w:t>, and</w:t>
      </w:r>
      <w:r w:rsidRPr="00F67816">
        <w:rPr>
          <w:i/>
          <w:iCs/>
          <w:szCs w:val="24"/>
        </w:rPr>
        <w:t xml:space="preserve"> drink up</w:t>
      </w:r>
      <w:r w:rsidRPr="00F67816">
        <w:rPr>
          <w:szCs w:val="24"/>
        </w:rPr>
        <w:t xml:space="preserve"> does not imply ‘direction’ or movement from a lower to a higher position’ but adds a sense of ‘entirely, completely; </w:t>
      </w:r>
      <w:r w:rsidRPr="00F67816">
        <w:rPr>
          <w:i/>
          <w:iCs/>
          <w:szCs w:val="24"/>
        </w:rPr>
        <w:t>down</w:t>
      </w:r>
      <w:r w:rsidRPr="00F67816">
        <w:rPr>
          <w:szCs w:val="24"/>
        </w:rPr>
        <w:t xml:space="preserve"> in </w:t>
      </w:r>
      <w:r w:rsidRPr="00F67816">
        <w:rPr>
          <w:i/>
          <w:iCs/>
          <w:szCs w:val="24"/>
        </w:rPr>
        <w:t>burn down</w:t>
      </w:r>
      <w:r w:rsidRPr="00F67816">
        <w:rPr>
          <w:szCs w:val="24"/>
        </w:rPr>
        <w:t xml:space="preserve"> implies ‘completely, entirely’ rather than the spatial directional meaning. The particle implies that the action has reached its end or is completed. The third semantic category is the non-compositional or idiomatic phrasal verbs where the meaning of the phrasal verb is unpredictable from the individual meaning of the constituent elements, verb and particle as in </w:t>
      </w:r>
      <w:r w:rsidRPr="00F67816">
        <w:rPr>
          <w:i/>
          <w:iCs/>
          <w:szCs w:val="24"/>
        </w:rPr>
        <w:t>give up,</w:t>
      </w:r>
      <w:r w:rsidRPr="00F67816">
        <w:rPr>
          <w:szCs w:val="24"/>
        </w:rPr>
        <w:t xml:space="preserve"> the individual semantics of </w:t>
      </w:r>
      <w:r w:rsidRPr="00F67816">
        <w:rPr>
          <w:i/>
          <w:iCs/>
          <w:szCs w:val="24"/>
        </w:rPr>
        <w:t>give</w:t>
      </w:r>
      <w:r w:rsidRPr="00F67816">
        <w:rPr>
          <w:szCs w:val="24"/>
        </w:rPr>
        <w:t xml:space="preserve"> and </w:t>
      </w:r>
      <w:r w:rsidRPr="00F67816">
        <w:rPr>
          <w:i/>
          <w:iCs/>
          <w:szCs w:val="24"/>
        </w:rPr>
        <w:t>up</w:t>
      </w:r>
      <w:r w:rsidRPr="00F67816">
        <w:rPr>
          <w:szCs w:val="24"/>
        </w:rPr>
        <w:t xml:space="preserve"> cannot account for the semantics of phrasal verb </w:t>
      </w:r>
      <w:r w:rsidRPr="00F67816">
        <w:rPr>
          <w:i/>
          <w:iCs/>
          <w:szCs w:val="24"/>
        </w:rPr>
        <w:t>give up</w:t>
      </w:r>
      <w:r w:rsidRPr="00F67816">
        <w:rPr>
          <w:szCs w:val="24"/>
        </w:rPr>
        <w:t xml:space="preserve"> ‘to quit’.  In idiomatic or non-compositional constructions, particles completely change the meaning of the verb to a novel unseen meaning, and that gets established after a certain period and reflected in speech and writing as the sense of phrasal verb </w:t>
      </w:r>
      <w:r w:rsidRPr="00F67816">
        <w:rPr>
          <w:i/>
          <w:iCs/>
          <w:szCs w:val="24"/>
        </w:rPr>
        <w:t>pick up</w:t>
      </w:r>
      <w:r w:rsidRPr="00F67816">
        <w:rPr>
          <w:szCs w:val="24"/>
        </w:rPr>
        <w:t xml:space="preserve"> ‘to catch’ in </w:t>
      </w:r>
      <w:r w:rsidRPr="00F67816">
        <w:rPr>
          <w:i/>
          <w:iCs/>
          <w:szCs w:val="24"/>
        </w:rPr>
        <w:t>she picked up cold</w:t>
      </w:r>
      <w:r w:rsidRPr="00F67816">
        <w:rPr>
          <w:szCs w:val="24"/>
        </w:rPr>
        <w:t xml:space="preserve">. The immediate context of the phrasal verb functions as a variable element in the meaning composition. With a change in this, the meaning of the phrasal verb changes as in </w:t>
      </w:r>
      <w:r w:rsidR="00C3776B" w:rsidRPr="00F67816">
        <w:rPr>
          <w:i/>
          <w:iCs/>
          <w:szCs w:val="24"/>
        </w:rPr>
        <w:t>s</w:t>
      </w:r>
      <w:r w:rsidRPr="00F67816">
        <w:rPr>
          <w:i/>
          <w:iCs/>
          <w:szCs w:val="24"/>
        </w:rPr>
        <w:t>he turned down the invitation</w:t>
      </w:r>
      <w:r w:rsidRPr="00F67816">
        <w:rPr>
          <w:szCs w:val="24"/>
        </w:rPr>
        <w:t xml:space="preserve">, the sense of the phrasal verb </w:t>
      </w:r>
      <w:r w:rsidRPr="00F67816">
        <w:rPr>
          <w:i/>
          <w:iCs/>
          <w:szCs w:val="24"/>
        </w:rPr>
        <w:t>turn down</w:t>
      </w:r>
      <w:r w:rsidRPr="00F67816">
        <w:rPr>
          <w:szCs w:val="24"/>
        </w:rPr>
        <w:t xml:space="preserve"> is ‘to refuse’ and ‘to decrease’ in ‘</w:t>
      </w:r>
      <w:r w:rsidR="00C3776B" w:rsidRPr="00F67816">
        <w:rPr>
          <w:i/>
          <w:iCs/>
          <w:szCs w:val="24"/>
        </w:rPr>
        <w:t>s</w:t>
      </w:r>
      <w:r w:rsidRPr="00F67816">
        <w:rPr>
          <w:i/>
          <w:iCs/>
          <w:szCs w:val="24"/>
        </w:rPr>
        <w:t>he turned down the volume of the TV.</w:t>
      </w:r>
      <w:r w:rsidRPr="00F67816">
        <w:rPr>
          <w:szCs w:val="24"/>
        </w:rPr>
        <w:t xml:space="preserve"> This shift in meaning is recognized by cognitive linguists like Lindner (1981), Rudzka-Ostyn (2003) and others. They showed that the meanings of </w:t>
      </w:r>
      <w:r w:rsidR="00C3776B" w:rsidRPr="00F67816">
        <w:rPr>
          <w:szCs w:val="24"/>
        </w:rPr>
        <w:t xml:space="preserve">the </w:t>
      </w:r>
      <w:r w:rsidRPr="00F67816">
        <w:rPr>
          <w:szCs w:val="24"/>
        </w:rPr>
        <w:t>particles in phrasal verbs form a network of related senses, and thus, they are systematic and analysable, at least to some degree (Kovács 2011: 4).</w:t>
      </w:r>
    </w:p>
    <w:p w14:paraId="17405D21" w14:textId="77777777" w:rsidR="001850BE" w:rsidRPr="00F67816" w:rsidRDefault="001850BE" w:rsidP="001850BE">
      <w:pPr>
        <w:spacing w:after="0" w:line="240" w:lineRule="auto"/>
        <w:ind w:left="0" w:firstLine="709"/>
        <w:rPr>
          <w:szCs w:val="24"/>
        </w:rPr>
      </w:pPr>
    </w:p>
    <w:p w14:paraId="39CFCA8A" w14:textId="77777777" w:rsidR="001850BE" w:rsidRPr="00F67816" w:rsidRDefault="001850BE" w:rsidP="001850BE">
      <w:pPr>
        <w:spacing w:after="0" w:line="240" w:lineRule="auto"/>
        <w:ind w:left="0" w:firstLine="709"/>
        <w:rPr>
          <w:szCs w:val="24"/>
        </w:rPr>
      </w:pPr>
    </w:p>
    <w:p w14:paraId="76ECF9C8" w14:textId="4AFC2F56" w:rsidR="00DF26FE" w:rsidRPr="00F67816" w:rsidRDefault="00A7165E" w:rsidP="001850BE">
      <w:pPr>
        <w:spacing w:after="0" w:line="240" w:lineRule="auto"/>
        <w:ind w:left="0"/>
        <w:rPr>
          <w:b/>
          <w:bCs/>
          <w:szCs w:val="24"/>
        </w:rPr>
      </w:pPr>
      <w:r w:rsidRPr="00F67816">
        <w:rPr>
          <w:b/>
          <w:bCs/>
          <w:szCs w:val="24"/>
        </w:rPr>
        <w:t xml:space="preserve">3 </w:t>
      </w:r>
      <w:r w:rsidR="00DF26FE" w:rsidRPr="00F67816">
        <w:rPr>
          <w:b/>
          <w:bCs/>
          <w:szCs w:val="24"/>
        </w:rPr>
        <w:t>Methodology</w:t>
      </w:r>
    </w:p>
    <w:p w14:paraId="712AD8B7" w14:textId="77777777" w:rsidR="001850BE" w:rsidRPr="00F67816" w:rsidRDefault="001850BE" w:rsidP="001850BE">
      <w:pPr>
        <w:spacing w:after="0" w:line="240" w:lineRule="auto"/>
        <w:ind w:left="0" w:firstLine="709"/>
        <w:rPr>
          <w:szCs w:val="24"/>
        </w:rPr>
      </w:pPr>
    </w:p>
    <w:p w14:paraId="1AAF79B5" w14:textId="3C26D0D7" w:rsidR="001850BE" w:rsidRPr="00F67816" w:rsidRDefault="00C3776B" w:rsidP="00813432">
      <w:pPr>
        <w:spacing w:after="0" w:line="240" w:lineRule="auto"/>
        <w:ind w:left="0"/>
        <w:rPr>
          <w:szCs w:val="24"/>
        </w:rPr>
      </w:pPr>
      <w:r w:rsidRPr="00F67816">
        <w:rPr>
          <w:szCs w:val="24"/>
        </w:rPr>
        <w:t>As mentioned earlier, t</w:t>
      </w:r>
      <w:r w:rsidR="00D8004E" w:rsidRPr="00F67816">
        <w:rPr>
          <w:szCs w:val="24"/>
        </w:rPr>
        <w:t xml:space="preserve">he </w:t>
      </w:r>
      <w:r w:rsidR="00DF26FE" w:rsidRPr="00F67816">
        <w:rPr>
          <w:szCs w:val="24"/>
        </w:rPr>
        <w:t>present study</w:t>
      </w:r>
      <w:r w:rsidR="00D8004E" w:rsidRPr="00F67816">
        <w:rPr>
          <w:szCs w:val="24"/>
        </w:rPr>
        <w:t xml:space="preserve"> attempts</w:t>
      </w:r>
      <w:r w:rsidR="00DF26FE" w:rsidRPr="00F67816">
        <w:rPr>
          <w:szCs w:val="24"/>
        </w:rPr>
        <w:t xml:space="preserve"> to </w:t>
      </w:r>
      <w:r w:rsidR="00D8004E" w:rsidRPr="00F67816">
        <w:rPr>
          <w:szCs w:val="24"/>
        </w:rPr>
        <w:t>investigate</w:t>
      </w:r>
      <w:r w:rsidR="00DF26FE" w:rsidRPr="00F67816">
        <w:rPr>
          <w:szCs w:val="24"/>
        </w:rPr>
        <w:t xml:space="preserve"> cross-linguistic distinctions between English and Hindi in mapping the senses of phrasal verb particle </w:t>
      </w:r>
      <w:r w:rsidR="00DF26FE" w:rsidRPr="00F67816">
        <w:rPr>
          <w:i/>
          <w:iCs/>
          <w:szCs w:val="24"/>
        </w:rPr>
        <w:t>up</w:t>
      </w:r>
      <w:r w:rsidR="00D8004E" w:rsidRPr="00F67816">
        <w:rPr>
          <w:szCs w:val="24"/>
        </w:rPr>
        <w:t>.</w:t>
      </w:r>
      <w:r w:rsidR="00DF26FE" w:rsidRPr="00F67816">
        <w:rPr>
          <w:szCs w:val="24"/>
        </w:rPr>
        <w:t xml:space="preserve"> </w:t>
      </w:r>
      <w:r w:rsidR="00D8004E" w:rsidRPr="00F67816">
        <w:rPr>
          <w:szCs w:val="24"/>
        </w:rPr>
        <w:t>For this</w:t>
      </w:r>
      <w:r w:rsidRPr="00F67816">
        <w:rPr>
          <w:szCs w:val="24"/>
        </w:rPr>
        <w:t xml:space="preserve"> purpose</w:t>
      </w:r>
      <w:r w:rsidR="00D8004E" w:rsidRPr="00F67816">
        <w:rPr>
          <w:szCs w:val="24"/>
        </w:rPr>
        <w:t>,</w:t>
      </w:r>
      <w:r w:rsidR="00DF26FE" w:rsidRPr="00F67816">
        <w:rPr>
          <w:szCs w:val="24"/>
        </w:rPr>
        <w:t xml:space="preserve"> we </w:t>
      </w:r>
      <w:r w:rsidRPr="00F67816">
        <w:rPr>
          <w:szCs w:val="24"/>
        </w:rPr>
        <w:t xml:space="preserve">have </w:t>
      </w:r>
      <w:r w:rsidR="005F72BC" w:rsidRPr="00F67816">
        <w:rPr>
          <w:szCs w:val="24"/>
        </w:rPr>
        <w:t>taken</w:t>
      </w:r>
      <w:r w:rsidR="00DF26FE" w:rsidRPr="00F67816">
        <w:rPr>
          <w:szCs w:val="24"/>
        </w:rPr>
        <w:t xml:space="preserve"> Rudzka-Ostyn’s (2003) cognitive-oriented senses for the particles </w:t>
      </w:r>
      <w:r w:rsidR="00DF26FE" w:rsidRPr="00F67816">
        <w:rPr>
          <w:i/>
          <w:iCs/>
          <w:szCs w:val="24"/>
        </w:rPr>
        <w:t>up</w:t>
      </w:r>
      <w:r w:rsidR="00D8004E" w:rsidRPr="00F67816">
        <w:rPr>
          <w:szCs w:val="24"/>
        </w:rPr>
        <w:t xml:space="preserve"> in phrasal verb constructions. The selected phrasal verb constructions </w:t>
      </w:r>
      <w:r w:rsidR="000B4A2C" w:rsidRPr="00F67816">
        <w:rPr>
          <w:szCs w:val="24"/>
        </w:rPr>
        <w:t>involve</w:t>
      </w:r>
      <w:r w:rsidR="00D8004E" w:rsidRPr="00F67816">
        <w:rPr>
          <w:szCs w:val="24"/>
        </w:rPr>
        <w:t xml:space="preserve"> the combination of particle </w:t>
      </w:r>
      <w:r w:rsidR="00D8004E" w:rsidRPr="00F67816">
        <w:rPr>
          <w:i/>
          <w:iCs/>
          <w:szCs w:val="24"/>
        </w:rPr>
        <w:t>up</w:t>
      </w:r>
      <w:r w:rsidR="00D8004E" w:rsidRPr="00F67816">
        <w:rPr>
          <w:szCs w:val="24"/>
        </w:rPr>
        <w:t xml:space="preserve"> with twenty most frequent lexical verbs (</w:t>
      </w:r>
      <w:r w:rsidR="00D8004E" w:rsidRPr="00F67816">
        <w:rPr>
          <w:i/>
          <w:iCs/>
          <w:szCs w:val="24"/>
        </w:rPr>
        <w:t xml:space="preserve">go, come, take, get, set, carry, turn, bring, look, put, pick, make, point, sit, find, give, work, break, hold </w:t>
      </w:r>
      <w:r w:rsidR="00D8004E" w:rsidRPr="00F67816">
        <w:rPr>
          <w:szCs w:val="24"/>
        </w:rPr>
        <w:t>and</w:t>
      </w:r>
      <w:r w:rsidR="00D8004E" w:rsidRPr="00F67816">
        <w:rPr>
          <w:i/>
          <w:iCs/>
          <w:szCs w:val="24"/>
        </w:rPr>
        <w:t xml:space="preserve"> move</w:t>
      </w:r>
      <w:r w:rsidR="00D8004E" w:rsidRPr="00F67816">
        <w:rPr>
          <w:szCs w:val="24"/>
        </w:rPr>
        <w:t xml:space="preserve">) functioning as </w:t>
      </w:r>
      <w:r w:rsidRPr="00F67816">
        <w:rPr>
          <w:szCs w:val="24"/>
        </w:rPr>
        <w:t>E</w:t>
      </w:r>
      <w:r w:rsidR="00D8004E" w:rsidRPr="00F67816">
        <w:rPr>
          <w:szCs w:val="24"/>
        </w:rPr>
        <w:t xml:space="preserve">PVs in the British National Corpus (Gardner &amp; Davies, 2007). The </w:t>
      </w:r>
      <w:r w:rsidR="00DF26FE" w:rsidRPr="00F67816">
        <w:rPr>
          <w:szCs w:val="24"/>
        </w:rPr>
        <w:t xml:space="preserve">sample English sentences </w:t>
      </w:r>
      <w:r w:rsidR="00D8004E" w:rsidRPr="00F67816">
        <w:rPr>
          <w:szCs w:val="24"/>
        </w:rPr>
        <w:t>of the resultant combinations</w:t>
      </w:r>
      <w:r w:rsidR="00DF26FE" w:rsidRPr="00F67816">
        <w:rPr>
          <w:szCs w:val="24"/>
        </w:rPr>
        <w:t xml:space="preserve"> pertaining to each of those senses</w:t>
      </w:r>
      <w:r w:rsidR="00D8004E" w:rsidRPr="00F67816">
        <w:rPr>
          <w:szCs w:val="24"/>
        </w:rPr>
        <w:t xml:space="preserve"> were collected</w:t>
      </w:r>
      <w:r w:rsidR="00DF26FE" w:rsidRPr="00F67816">
        <w:rPr>
          <w:szCs w:val="24"/>
        </w:rPr>
        <w:t xml:space="preserve"> from the British National Corpus. The </w:t>
      </w:r>
      <w:r w:rsidR="000B4A2C" w:rsidRPr="00F67816">
        <w:rPr>
          <w:szCs w:val="24"/>
        </w:rPr>
        <w:t>sample English sentences were then</w:t>
      </w:r>
      <w:r w:rsidR="00DF26FE" w:rsidRPr="00F67816">
        <w:rPr>
          <w:szCs w:val="24"/>
        </w:rPr>
        <w:t xml:space="preserve"> manually translated into Hindi with </w:t>
      </w:r>
      <w:r w:rsidR="00DF26FE" w:rsidRPr="00F67816">
        <w:rPr>
          <w:szCs w:val="24"/>
        </w:rPr>
        <w:lastRenderedPageBreak/>
        <w:t xml:space="preserve">the help of </w:t>
      </w:r>
      <w:r w:rsidR="000B4A2C" w:rsidRPr="00F67816">
        <w:rPr>
          <w:szCs w:val="24"/>
        </w:rPr>
        <w:t>some relevant</w:t>
      </w:r>
      <w:r w:rsidR="00DF26FE" w:rsidRPr="00F67816">
        <w:rPr>
          <w:szCs w:val="24"/>
        </w:rPr>
        <w:t xml:space="preserve"> dictionaries and corpus resources, including the native speaker intuition</w:t>
      </w:r>
      <w:r w:rsidR="000B4A2C" w:rsidRPr="00F67816">
        <w:rPr>
          <w:szCs w:val="24"/>
        </w:rPr>
        <w:t>s</w:t>
      </w:r>
      <w:r w:rsidR="00DF26FE" w:rsidRPr="00F67816">
        <w:rPr>
          <w:szCs w:val="24"/>
        </w:rPr>
        <w:t xml:space="preserve">. Furthermore, we prepared a list of Hindi equivalents for each of the senses of selected particles and presented a comparative analysis to determine divergences in mapping the senses of particles </w:t>
      </w:r>
      <w:r w:rsidR="00DF26FE" w:rsidRPr="00F67816">
        <w:rPr>
          <w:i/>
          <w:iCs/>
          <w:szCs w:val="24"/>
        </w:rPr>
        <w:t>up</w:t>
      </w:r>
      <w:r w:rsidR="00DF26FE" w:rsidRPr="00F67816">
        <w:rPr>
          <w:szCs w:val="24"/>
        </w:rPr>
        <w:t xml:space="preserve"> in Hindi.  For the semantic analysis of aspectual completive sense assigned by the particle </w:t>
      </w:r>
      <w:r w:rsidR="00DF26FE" w:rsidRPr="00F67816">
        <w:rPr>
          <w:i/>
          <w:iCs/>
          <w:szCs w:val="24"/>
        </w:rPr>
        <w:t>up</w:t>
      </w:r>
      <w:r w:rsidR="00DF26FE" w:rsidRPr="00F67816">
        <w:rPr>
          <w:szCs w:val="24"/>
        </w:rPr>
        <w:t xml:space="preserve"> in English phrasal verb constructions where particles add a sense of completion to the verb, we took the phrasal verb</w:t>
      </w:r>
      <w:r w:rsidR="000B4A2C" w:rsidRPr="00F67816">
        <w:rPr>
          <w:szCs w:val="24"/>
        </w:rPr>
        <w:t xml:space="preserve"> combinations as illustrated </w:t>
      </w:r>
      <w:r w:rsidR="00DF26FE" w:rsidRPr="00F67816">
        <w:rPr>
          <w:szCs w:val="24"/>
        </w:rPr>
        <w:t>in Rudzka-Ostyn’s (2003)</w:t>
      </w:r>
      <w:r w:rsidR="000B4A2C" w:rsidRPr="00F67816">
        <w:rPr>
          <w:szCs w:val="24"/>
        </w:rPr>
        <w:t>.</w:t>
      </w:r>
      <w:r w:rsidR="00DF26FE" w:rsidRPr="00F67816">
        <w:rPr>
          <w:szCs w:val="24"/>
        </w:rPr>
        <w:t xml:space="preserve"> For instance, </w:t>
      </w:r>
      <w:r w:rsidR="00DF26FE" w:rsidRPr="00F67816">
        <w:rPr>
          <w:i/>
          <w:iCs/>
          <w:szCs w:val="24"/>
        </w:rPr>
        <w:t>fill up, drink up</w:t>
      </w:r>
      <w:r w:rsidR="000B4A2C" w:rsidRPr="00F67816">
        <w:rPr>
          <w:i/>
          <w:iCs/>
          <w:szCs w:val="24"/>
        </w:rPr>
        <w:t xml:space="preserve"> </w:t>
      </w:r>
      <w:r w:rsidR="000B4A2C" w:rsidRPr="00F67816">
        <w:rPr>
          <w:szCs w:val="24"/>
        </w:rPr>
        <w:t>and</w:t>
      </w:r>
      <w:r w:rsidR="00DF26FE" w:rsidRPr="00F67816">
        <w:rPr>
          <w:i/>
          <w:iCs/>
          <w:szCs w:val="24"/>
        </w:rPr>
        <w:t xml:space="preserve"> eat up</w:t>
      </w:r>
      <w:r w:rsidR="000B4A2C" w:rsidRPr="00F67816">
        <w:rPr>
          <w:szCs w:val="24"/>
        </w:rPr>
        <w:t>. F</w:t>
      </w:r>
      <w:r w:rsidR="00DF26FE" w:rsidRPr="00F67816">
        <w:rPr>
          <w:szCs w:val="24"/>
        </w:rPr>
        <w:t>urther</w:t>
      </w:r>
      <w:r w:rsidR="008A5BED" w:rsidRPr="00F67816">
        <w:rPr>
          <w:szCs w:val="24"/>
        </w:rPr>
        <w:t xml:space="preserve">, they </w:t>
      </w:r>
      <w:r w:rsidRPr="00F67816">
        <w:rPr>
          <w:szCs w:val="24"/>
        </w:rPr>
        <w:t xml:space="preserve">have </w:t>
      </w:r>
      <w:r w:rsidR="008A5BED" w:rsidRPr="00F67816">
        <w:rPr>
          <w:szCs w:val="24"/>
        </w:rPr>
        <w:t>be</w:t>
      </w:r>
      <w:r w:rsidRPr="00F67816">
        <w:rPr>
          <w:szCs w:val="24"/>
        </w:rPr>
        <w:t>en</w:t>
      </w:r>
      <w:r w:rsidR="00DF26FE" w:rsidRPr="00F67816">
        <w:rPr>
          <w:szCs w:val="24"/>
        </w:rPr>
        <w:t xml:space="preserve"> compared with their corresponding Hindi equivalent forms to establish cross-linguistic mapping patterns and divergences in realizing the identical concepts in both the languages under study (English and Hindi). </w:t>
      </w:r>
    </w:p>
    <w:p w14:paraId="2975EB8C" w14:textId="77777777" w:rsidR="001850BE" w:rsidRPr="00F67816" w:rsidRDefault="001850BE" w:rsidP="001850BE">
      <w:pPr>
        <w:spacing w:after="0" w:line="240" w:lineRule="auto"/>
        <w:ind w:left="0" w:firstLine="709"/>
        <w:rPr>
          <w:szCs w:val="24"/>
        </w:rPr>
      </w:pPr>
    </w:p>
    <w:p w14:paraId="7C37611E" w14:textId="58DCCB73" w:rsidR="00DF26FE" w:rsidRPr="00F67816" w:rsidRDefault="000B4A2C" w:rsidP="001850BE">
      <w:pPr>
        <w:spacing w:after="0" w:line="240" w:lineRule="auto"/>
        <w:ind w:left="0" w:firstLine="709"/>
        <w:rPr>
          <w:szCs w:val="24"/>
        </w:rPr>
      </w:pPr>
      <w:r w:rsidRPr="00F67816">
        <w:rPr>
          <w:szCs w:val="24"/>
        </w:rPr>
        <w:t xml:space="preserve"> </w:t>
      </w:r>
      <w:r w:rsidR="00DF26FE" w:rsidRPr="00F67816">
        <w:rPr>
          <w:szCs w:val="24"/>
        </w:rPr>
        <w:t xml:space="preserve"> </w:t>
      </w:r>
    </w:p>
    <w:p w14:paraId="73834488" w14:textId="38269FFF" w:rsidR="00360420" w:rsidRPr="00F67816" w:rsidRDefault="00A7165E" w:rsidP="001850BE">
      <w:pPr>
        <w:spacing w:after="0" w:line="240" w:lineRule="auto"/>
        <w:ind w:left="0"/>
        <w:rPr>
          <w:szCs w:val="24"/>
        </w:rPr>
      </w:pPr>
      <w:r w:rsidRPr="00F67816">
        <w:rPr>
          <w:b/>
          <w:bCs/>
          <w:szCs w:val="24"/>
        </w:rPr>
        <w:t xml:space="preserve">4 </w:t>
      </w:r>
      <w:r w:rsidR="00360420" w:rsidRPr="00F67816">
        <w:rPr>
          <w:b/>
          <w:bCs/>
          <w:szCs w:val="24"/>
        </w:rPr>
        <w:t xml:space="preserve">English-to-Hindi </w:t>
      </w:r>
      <w:r w:rsidR="00C3776B" w:rsidRPr="00F67816">
        <w:rPr>
          <w:b/>
          <w:bCs/>
          <w:szCs w:val="24"/>
        </w:rPr>
        <w:t>m</w:t>
      </w:r>
      <w:r w:rsidR="00360420" w:rsidRPr="00F67816">
        <w:rPr>
          <w:b/>
          <w:bCs/>
          <w:szCs w:val="24"/>
        </w:rPr>
        <w:t xml:space="preserve">apping of the </w:t>
      </w:r>
      <w:r w:rsidR="00C3776B" w:rsidRPr="00F67816">
        <w:rPr>
          <w:b/>
          <w:bCs/>
          <w:szCs w:val="24"/>
        </w:rPr>
        <w:t>EPV</w:t>
      </w:r>
      <w:r w:rsidR="002437D2" w:rsidRPr="00F67816">
        <w:rPr>
          <w:b/>
          <w:bCs/>
          <w:szCs w:val="24"/>
        </w:rPr>
        <w:t xml:space="preserve"> </w:t>
      </w:r>
      <w:r w:rsidR="00C3776B" w:rsidRPr="00F67816">
        <w:rPr>
          <w:b/>
          <w:bCs/>
          <w:szCs w:val="24"/>
        </w:rPr>
        <w:t>p</w:t>
      </w:r>
      <w:r w:rsidR="00360420" w:rsidRPr="00F67816">
        <w:rPr>
          <w:b/>
          <w:bCs/>
          <w:szCs w:val="24"/>
        </w:rPr>
        <w:t xml:space="preserve">article </w:t>
      </w:r>
      <w:r w:rsidR="00C3776B" w:rsidRPr="00F67816">
        <w:rPr>
          <w:b/>
          <w:bCs/>
          <w:i/>
          <w:iCs/>
          <w:szCs w:val="24"/>
        </w:rPr>
        <w:t>up</w:t>
      </w:r>
    </w:p>
    <w:p w14:paraId="695DB578" w14:textId="77777777" w:rsidR="001850BE" w:rsidRPr="00F67816" w:rsidRDefault="001850BE" w:rsidP="001850BE">
      <w:pPr>
        <w:spacing w:after="0" w:line="240" w:lineRule="auto"/>
        <w:ind w:left="0" w:firstLine="709"/>
        <w:rPr>
          <w:szCs w:val="24"/>
        </w:rPr>
      </w:pPr>
    </w:p>
    <w:p w14:paraId="51D9C924" w14:textId="2BDA1B80" w:rsidR="00DF26FE" w:rsidRPr="00F67816" w:rsidRDefault="00DF26FE" w:rsidP="00813432">
      <w:pPr>
        <w:spacing w:after="0" w:line="240" w:lineRule="auto"/>
        <w:ind w:left="0"/>
        <w:rPr>
          <w:szCs w:val="24"/>
        </w:rPr>
      </w:pPr>
      <w:r w:rsidRPr="00F67816">
        <w:rPr>
          <w:szCs w:val="24"/>
        </w:rPr>
        <w:t xml:space="preserve">This section presents </w:t>
      </w:r>
      <w:r w:rsidR="008A5BED" w:rsidRPr="00F67816">
        <w:rPr>
          <w:szCs w:val="24"/>
        </w:rPr>
        <w:t xml:space="preserve">a </w:t>
      </w:r>
      <w:r w:rsidR="00360420" w:rsidRPr="00F67816">
        <w:rPr>
          <w:szCs w:val="24"/>
        </w:rPr>
        <w:t>cross-lingual semantic</w:t>
      </w:r>
      <w:r w:rsidRPr="00F67816">
        <w:rPr>
          <w:szCs w:val="24"/>
        </w:rPr>
        <w:t xml:space="preserve"> mapping of the English phrasal verb particle </w:t>
      </w:r>
      <w:r w:rsidRPr="00F67816">
        <w:rPr>
          <w:i/>
          <w:iCs/>
          <w:szCs w:val="24"/>
        </w:rPr>
        <w:t>up</w:t>
      </w:r>
      <w:r w:rsidR="008A5BED" w:rsidRPr="00F67816">
        <w:rPr>
          <w:szCs w:val="24"/>
        </w:rPr>
        <w:t xml:space="preserve"> </w:t>
      </w:r>
      <w:r w:rsidRPr="00F67816">
        <w:rPr>
          <w:szCs w:val="24"/>
        </w:rPr>
        <w:t xml:space="preserve">in </w:t>
      </w:r>
      <w:r w:rsidR="001B035D" w:rsidRPr="00F67816">
        <w:rPr>
          <w:szCs w:val="24"/>
        </w:rPr>
        <w:t>its</w:t>
      </w:r>
      <w:r w:rsidRPr="00F67816">
        <w:rPr>
          <w:szCs w:val="24"/>
        </w:rPr>
        <w:t xml:space="preserve"> equivalent Hindi verb forms. The analysis attempts to establish a semantic correspondence between the verbal systems of both languages under consideration. To present a semantic </w:t>
      </w:r>
      <w:r w:rsidR="00360420" w:rsidRPr="00F67816">
        <w:rPr>
          <w:szCs w:val="24"/>
        </w:rPr>
        <w:t>mapping,</w:t>
      </w:r>
      <w:r w:rsidRPr="00F67816">
        <w:rPr>
          <w:szCs w:val="24"/>
        </w:rPr>
        <w:t xml:space="preserve"> we took Rudzka-Ostyn’s (2003) classification of the semantic network of the related senses of the particle </w:t>
      </w:r>
      <w:r w:rsidRPr="00F67816">
        <w:rPr>
          <w:i/>
          <w:iCs/>
          <w:szCs w:val="24"/>
        </w:rPr>
        <w:t>up</w:t>
      </w:r>
      <w:r w:rsidRPr="00F67816">
        <w:rPr>
          <w:szCs w:val="24"/>
        </w:rPr>
        <w:t xml:space="preserve"> in phrasal verb combinations and presented a contrastive study of realizing the various senses in Hindi. The </w:t>
      </w:r>
      <w:r w:rsidR="00360420" w:rsidRPr="00F67816">
        <w:rPr>
          <w:szCs w:val="24"/>
        </w:rPr>
        <w:t>primary</w:t>
      </w:r>
      <w:r w:rsidRPr="00F67816">
        <w:rPr>
          <w:szCs w:val="24"/>
        </w:rPr>
        <w:t xml:space="preserve"> sense </w:t>
      </w:r>
      <w:r w:rsidR="00360420" w:rsidRPr="00F67816">
        <w:rPr>
          <w:szCs w:val="24"/>
        </w:rPr>
        <w:t>of</w:t>
      </w:r>
      <w:r w:rsidRPr="00F67816">
        <w:rPr>
          <w:szCs w:val="24"/>
        </w:rPr>
        <w:t xml:space="preserve"> the particle </w:t>
      </w:r>
      <w:r w:rsidRPr="00F67816">
        <w:rPr>
          <w:i/>
          <w:iCs/>
          <w:szCs w:val="24"/>
        </w:rPr>
        <w:t>up</w:t>
      </w:r>
      <w:r w:rsidR="008A5BED" w:rsidRPr="00F67816">
        <w:rPr>
          <w:szCs w:val="24"/>
        </w:rPr>
        <w:t xml:space="preserve"> </w:t>
      </w:r>
      <w:r w:rsidRPr="00F67816">
        <w:rPr>
          <w:szCs w:val="24"/>
        </w:rPr>
        <w:t xml:space="preserve">denotes vertically upward </w:t>
      </w:r>
      <w:r w:rsidR="00360420" w:rsidRPr="00F67816">
        <w:rPr>
          <w:szCs w:val="24"/>
        </w:rPr>
        <w:t xml:space="preserve">motion. </w:t>
      </w:r>
      <w:r w:rsidRPr="00F67816">
        <w:rPr>
          <w:szCs w:val="24"/>
        </w:rPr>
        <w:t xml:space="preserve">Further, we </w:t>
      </w:r>
      <w:r w:rsidR="00360420" w:rsidRPr="00F67816">
        <w:rPr>
          <w:szCs w:val="24"/>
        </w:rPr>
        <w:t xml:space="preserve">present the various senses of the particle </w:t>
      </w:r>
      <w:r w:rsidR="008A5BED" w:rsidRPr="00F67816">
        <w:rPr>
          <w:i/>
          <w:iCs/>
          <w:szCs w:val="24"/>
        </w:rPr>
        <w:t xml:space="preserve">up </w:t>
      </w:r>
      <w:r w:rsidR="008A5BED" w:rsidRPr="00F67816">
        <w:rPr>
          <w:szCs w:val="24"/>
        </w:rPr>
        <w:t>and attempt</w:t>
      </w:r>
      <w:r w:rsidRPr="00F67816">
        <w:rPr>
          <w:szCs w:val="24"/>
        </w:rPr>
        <w:t xml:space="preserve"> to map their corresponding equivalents in the </w:t>
      </w:r>
      <w:r w:rsidR="00360420" w:rsidRPr="00F67816">
        <w:rPr>
          <w:szCs w:val="24"/>
        </w:rPr>
        <w:t>Hindi</w:t>
      </w:r>
      <w:r w:rsidRPr="00F67816">
        <w:rPr>
          <w:szCs w:val="24"/>
        </w:rPr>
        <w:t xml:space="preserve"> language. </w:t>
      </w:r>
    </w:p>
    <w:p w14:paraId="2B0F188B" w14:textId="75475F7C" w:rsidR="00DF26FE" w:rsidRDefault="00DF26FE" w:rsidP="001850BE">
      <w:pPr>
        <w:spacing w:after="0" w:line="240" w:lineRule="auto"/>
        <w:ind w:left="0" w:firstLine="709"/>
        <w:rPr>
          <w:szCs w:val="24"/>
        </w:rPr>
      </w:pPr>
      <w:r w:rsidRPr="00813432">
        <w:rPr>
          <w:szCs w:val="24"/>
        </w:rPr>
        <w:t>(a)</w:t>
      </w:r>
      <w:r w:rsidRPr="00F67816">
        <w:rPr>
          <w:i/>
          <w:iCs/>
          <w:szCs w:val="24"/>
        </w:rPr>
        <w:t xml:space="preserve"> UP: position at a high place or moving up to a higher one: </w:t>
      </w:r>
      <w:r w:rsidRPr="00F67816">
        <w:rPr>
          <w:szCs w:val="24"/>
        </w:rPr>
        <w:t xml:space="preserve">This is the central sense conveyed by the particle </w:t>
      </w:r>
      <w:r w:rsidRPr="00F67816">
        <w:rPr>
          <w:i/>
          <w:iCs/>
          <w:szCs w:val="24"/>
        </w:rPr>
        <w:t>up</w:t>
      </w:r>
      <w:r w:rsidRPr="00F67816">
        <w:rPr>
          <w:szCs w:val="24"/>
        </w:rPr>
        <w:t xml:space="preserve"> that involves the spatial motion of an entity from a lower to a higher position or place. </w:t>
      </w:r>
      <w:r w:rsidR="00F6208C" w:rsidRPr="00F67816">
        <w:rPr>
          <w:szCs w:val="24"/>
        </w:rPr>
        <w:t>T</w:t>
      </w:r>
      <w:r w:rsidRPr="00F67816">
        <w:rPr>
          <w:szCs w:val="24"/>
        </w:rPr>
        <w:t xml:space="preserve">he phrasal verb </w:t>
      </w:r>
      <w:proofErr w:type="gramStart"/>
      <w:r w:rsidRPr="00F67816">
        <w:rPr>
          <w:i/>
          <w:iCs/>
          <w:szCs w:val="24"/>
        </w:rPr>
        <w:t>take</w:t>
      </w:r>
      <w:proofErr w:type="gramEnd"/>
      <w:r w:rsidRPr="00F67816">
        <w:rPr>
          <w:i/>
          <w:iCs/>
          <w:szCs w:val="24"/>
        </w:rPr>
        <w:t xml:space="preserve"> up</w:t>
      </w:r>
      <w:r w:rsidR="00F6208C" w:rsidRPr="00F67816">
        <w:rPr>
          <w:szCs w:val="24"/>
        </w:rPr>
        <w:t xml:space="preserve">, </w:t>
      </w:r>
      <w:r w:rsidRPr="00F67816">
        <w:rPr>
          <w:szCs w:val="24"/>
        </w:rPr>
        <w:t>which can mean ‘get hold of and lift up’</w:t>
      </w:r>
      <w:r w:rsidR="008A5BED" w:rsidRPr="00F67816">
        <w:rPr>
          <w:szCs w:val="24"/>
        </w:rPr>
        <w:t>, represents</w:t>
      </w:r>
      <w:r w:rsidR="00F6208C" w:rsidRPr="00F67816">
        <w:rPr>
          <w:szCs w:val="24"/>
        </w:rPr>
        <w:t xml:space="preserve"> this sense</w:t>
      </w:r>
      <w:r w:rsidRPr="00F67816">
        <w:rPr>
          <w:szCs w:val="24"/>
        </w:rPr>
        <w:t>. This</w:t>
      </w:r>
      <w:r w:rsidR="00F6208C" w:rsidRPr="00F67816">
        <w:rPr>
          <w:szCs w:val="24"/>
        </w:rPr>
        <w:t xml:space="preserve"> sense</w:t>
      </w:r>
      <w:r w:rsidRPr="00F67816">
        <w:rPr>
          <w:szCs w:val="24"/>
        </w:rPr>
        <w:t xml:space="preserve"> refers to an entity in the hand </w:t>
      </w:r>
      <w:r w:rsidR="008A5BED" w:rsidRPr="00F67816">
        <w:rPr>
          <w:szCs w:val="24"/>
        </w:rPr>
        <w:t xml:space="preserve">that has been moved from a lower position </w:t>
      </w:r>
      <w:r w:rsidRPr="00F67816">
        <w:rPr>
          <w:szCs w:val="24"/>
        </w:rPr>
        <w:t>to a higher</w:t>
      </w:r>
      <w:r w:rsidR="00F6208C" w:rsidRPr="00F67816">
        <w:rPr>
          <w:szCs w:val="24"/>
        </w:rPr>
        <w:t xml:space="preserve"> position or place</w:t>
      </w:r>
      <w:r w:rsidRPr="00F67816">
        <w:rPr>
          <w:szCs w:val="24"/>
        </w:rPr>
        <w:t xml:space="preserve">. </w:t>
      </w:r>
      <w:r w:rsidR="00813432">
        <w:rPr>
          <w:szCs w:val="24"/>
        </w:rPr>
        <w:t>E</w:t>
      </w:r>
      <w:r w:rsidRPr="00F67816">
        <w:rPr>
          <w:szCs w:val="24"/>
        </w:rPr>
        <w:t>xample</w:t>
      </w:r>
      <w:r w:rsidR="00813432">
        <w:rPr>
          <w:szCs w:val="24"/>
        </w:rPr>
        <w:t>s</w:t>
      </w:r>
      <w:r w:rsidRPr="00F67816">
        <w:rPr>
          <w:szCs w:val="24"/>
        </w:rPr>
        <w:t xml:space="preserve"> </w:t>
      </w:r>
      <w:r w:rsidR="00F6208C" w:rsidRPr="00F67816">
        <w:rPr>
          <w:szCs w:val="24"/>
        </w:rPr>
        <w:t>(</w:t>
      </w:r>
      <w:r w:rsidRPr="00F67816">
        <w:rPr>
          <w:szCs w:val="24"/>
        </w:rPr>
        <w:t>1</w:t>
      </w:r>
      <w:r w:rsidR="00813432">
        <w:rPr>
          <w:szCs w:val="24"/>
        </w:rPr>
        <w:t>) and (</w:t>
      </w:r>
      <w:r w:rsidR="008A5BED" w:rsidRPr="00F67816">
        <w:rPr>
          <w:szCs w:val="24"/>
        </w:rPr>
        <w:t>2</w:t>
      </w:r>
      <w:r w:rsidR="00F6208C" w:rsidRPr="00F67816">
        <w:rPr>
          <w:szCs w:val="24"/>
        </w:rPr>
        <w:t>)</w:t>
      </w:r>
      <w:r w:rsidRPr="00F67816">
        <w:rPr>
          <w:szCs w:val="24"/>
        </w:rPr>
        <w:t xml:space="preserve"> presented below </w:t>
      </w:r>
      <w:r w:rsidR="00813432">
        <w:rPr>
          <w:szCs w:val="24"/>
        </w:rPr>
        <w:t>are</w:t>
      </w:r>
      <w:r w:rsidRPr="00F67816">
        <w:rPr>
          <w:szCs w:val="24"/>
        </w:rPr>
        <w:t xml:space="preserve"> representative.</w:t>
      </w:r>
    </w:p>
    <w:p w14:paraId="4C209CB9" w14:textId="77777777" w:rsidR="00813432" w:rsidRPr="00F67816" w:rsidRDefault="00813432" w:rsidP="001850BE">
      <w:pPr>
        <w:spacing w:after="0" w:line="240" w:lineRule="auto"/>
        <w:ind w:left="0" w:firstLine="709"/>
        <w:rPr>
          <w:szCs w:val="24"/>
        </w:rPr>
      </w:pPr>
    </w:p>
    <w:p w14:paraId="505752F3" w14:textId="07C61038" w:rsidR="00DF26FE" w:rsidRPr="00F67816" w:rsidRDefault="00F6208C" w:rsidP="00B17F1C">
      <w:pPr>
        <w:spacing w:after="0" w:line="240" w:lineRule="auto"/>
        <w:ind w:left="0"/>
        <w:rPr>
          <w:szCs w:val="24"/>
        </w:rPr>
      </w:pPr>
      <w:r w:rsidRPr="00F67816">
        <w:rPr>
          <w:szCs w:val="24"/>
        </w:rPr>
        <w:t>(</w:t>
      </w:r>
      <w:r w:rsidR="00DF26FE" w:rsidRPr="00F67816">
        <w:rPr>
          <w:szCs w:val="24"/>
        </w:rPr>
        <w:t>1</w:t>
      </w:r>
      <w:r w:rsidRPr="00F67816">
        <w:rPr>
          <w:szCs w:val="24"/>
        </w:rPr>
        <w:t>)</w:t>
      </w:r>
      <w:r w:rsidR="00813432">
        <w:rPr>
          <w:szCs w:val="24"/>
        </w:rPr>
        <w:t xml:space="preserve"> </w:t>
      </w:r>
      <w:r w:rsidR="00813432">
        <w:rPr>
          <w:szCs w:val="24"/>
        </w:rPr>
        <w:tab/>
      </w:r>
      <w:r w:rsidR="00DF26FE" w:rsidRPr="00F67816">
        <w:rPr>
          <w:szCs w:val="24"/>
        </w:rPr>
        <w:t>The phrasal verb ‘</w:t>
      </w:r>
      <w:r w:rsidR="00DF26FE" w:rsidRPr="00F67816">
        <w:rPr>
          <w:i/>
          <w:iCs/>
          <w:szCs w:val="24"/>
        </w:rPr>
        <w:t>take up.</w:t>
      </w:r>
      <w:r w:rsidR="00DF26FE" w:rsidRPr="00F67816">
        <w:rPr>
          <w:szCs w:val="24"/>
        </w:rPr>
        <w:t>’ </w:t>
      </w:r>
    </w:p>
    <w:p w14:paraId="41161A1B" w14:textId="5468F8D4" w:rsidR="00DF26FE" w:rsidRPr="00F67816" w:rsidRDefault="00DF26FE" w:rsidP="00B17F1C">
      <w:pPr>
        <w:spacing w:after="0" w:line="240" w:lineRule="auto"/>
        <w:ind w:left="0"/>
        <w:rPr>
          <w:szCs w:val="24"/>
        </w:rPr>
      </w:pPr>
      <w:r w:rsidRPr="00F67816">
        <w:rPr>
          <w:szCs w:val="24"/>
        </w:rPr>
        <w:t xml:space="preserve">(1a) </w:t>
      </w:r>
      <w:r w:rsidR="00813432">
        <w:rPr>
          <w:szCs w:val="24"/>
        </w:rPr>
        <w:tab/>
      </w:r>
      <w:r w:rsidRPr="00F67816">
        <w:rPr>
          <w:szCs w:val="24"/>
        </w:rPr>
        <w:t>He took up the book and began to read.</w:t>
      </w:r>
    </w:p>
    <w:p w14:paraId="07F451E2" w14:textId="5A1ECE99" w:rsidR="00DF26FE" w:rsidRPr="00F67816" w:rsidRDefault="00DF26FE" w:rsidP="00B17F1C">
      <w:pPr>
        <w:spacing w:after="0" w:line="240" w:lineRule="auto"/>
        <w:ind w:left="0"/>
        <w:rPr>
          <w:i/>
          <w:iCs/>
          <w:szCs w:val="24"/>
        </w:rPr>
      </w:pPr>
      <w:r w:rsidRPr="00813432">
        <w:rPr>
          <w:szCs w:val="24"/>
          <w:lang w:val="fr-FR"/>
        </w:rPr>
        <w:t xml:space="preserve">(1b) </w:t>
      </w:r>
      <w:r w:rsidR="00813432">
        <w:rPr>
          <w:szCs w:val="24"/>
          <w:lang w:val="fr-FR"/>
        </w:rPr>
        <w:tab/>
      </w:r>
      <w:r w:rsidRPr="00813432">
        <w:rPr>
          <w:i/>
          <w:iCs/>
          <w:szCs w:val="24"/>
          <w:shd w:val="clear" w:color="auto" w:fill="FFFFFF"/>
          <w:lang w:val="fr-FR"/>
        </w:rPr>
        <w:t xml:space="preserve">usane  </w:t>
      </w:r>
      <w:r w:rsidR="007907B3" w:rsidRPr="00813432">
        <w:rPr>
          <w:i/>
          <w:iCs/>
          <w:szCs w:val="24"/>
          <w:shd w:val="clear" w:color="auto" w:fill="FFFFFF"/>
          <w:lang w:val="fr-FR"/>
        </w:rPr>
        <w:tab/>
      </w:r>
      <w:r w:rsidR="007907B3" w:rsidRPr="00813432">
        <w:rPr>
          <w:i/>
          <w:iCs/>
          <w:szCs w:val="24"/>
          <w:shd w:val="clear" w:color="auto" w:fill="FFFFFF"/>
          <w:lang w:val="fr-FR"/>
        </w:rPr>
        <w:tab/>
      </w:r>
      <w:r w:rsidRPr="00813432">
        <w:rPr>
          <w:i/>
          <w:iCs/>
          <w:szCs w:val="24"/>
          <w:shd w:val="clear" w:color="auto" w:fill="FFFFFF"/>
          <w:lang w:val="fr-FR"/>
        </w:rPr>
        <w:t xml:space="preserve">kitAba </w:t>
      </w:r>
      <w:r w:rsidR="007907B3" w:rsidRPr="00813432">
        <w:rPr>
          <w:i/>
          <w:iCs/>
          <w:szCs w:val="24"/>
          <w:shd w:val="clear" w:color="auto" w:fill="FFFFFF"/>
          <w:lang w:val="fr-FR"/>
        </w:rPr>
        <w:tab/>
      </w:r>
      <w:r w:rsidRPr="00813432">
        <w:rPr>
          <w:i/>
          <w:iCs/>
          <w:szCs w:val="24"/>
          <w:shd w:val="clear" w:color="auto" w:fill="FFFFFF"/>
          <w:lang w:val="fr-FR"/>
        </w:rPr>
        <w:t>uThA</w:t>
      </w:r>
      <w:r w:rsidR="007907B3" w:rsidRPr="00813432">
        <w:rPr>
          <w:i/>
          <w:iCs/>
          <w:szCs w:val="24"/>
          <w:shd w:val="clear" w:color="auto" w:fill="FFFFFF"/>
          <w:lang w:val="fr-FR"/>
        </w:rPr>
        <w:tab/>
      </w:r>
      <w:r w:rsidRPr="00813432">
        <w:rPr>
          <w:i/>
          <w:iCs/>
          <w:szCs w:val="24"/>
          <w:shd w:val="clear" w:color="auto" w:fill="FFFFFF"/>
          <w:lang w:val="fr-FR"/>
        </w:rPr>
        <w:t xml:space="preserve"> lI </w:t>
      </w:r>
      <w:r w:rsidR="007907B3" w:rsidRPr="00813432">
        <w:rPr>
          <w:i/>
          <w:iCs/>
          <w:szCs w:val="24"/>
          <w:shd w:val="clear" w:color="auto" w:fill="FFFFFF"/>
          <w:lang w:val="fr-FR"/>
        </w:rPr>
        <w:tab/>
      </w:r>
      <w:r w:rsidRPr="00813432">
        <w:rPr>
          <w:i/>
          <w:iCs/>
          <w:szCs w:val="24"/>
          <w:shd w:val="clear" w:color="auto" w:fill="FFFFFF"/>
          <w:lang w:val="fr-FR"/>
        </w:rPr>
        <w:t>aura</w:t>
      </w:r>
      <w:r w:rsidR="007907B3" w:rsidRPr="00813432">
        <w:rPr>
          <w:i/>
          <w:iCs/>
          <w:szCs w:val="24"/>
          <w:shd w:val="clear" w:color="auto" w:fill="FFFFFF"/>
          <w:lang w:val="fr-FR"/>
        </w:rPr>
        <w:tab/>
      </w:r>
      <w:r w:rsidRPr="00813432">
        <w:rPr>
          <w:i/>
          <w:iCs/>
          <w:szCs w:val="24"/>
          <w:shd w:val="clear" w:color="auto" w:fill="FFFFFF"/>
          <w:lang w:val="fr-FR"/>
        </w:rPr>
        <w:t xml:space="preserve"> paRhane </w:t>
      </w:r>
      <w:r w:rsidR="007907B3" w:rsidRPr="00813432">
        <w:rPr>
          <w:i/>
          <w:iCs/>
          <w:szCs w:val="24"/>
          <w:shd w:val="clear" w:color="auto" w:fill="FFFFFF"/>
          <w:lang w:val="fr-FR"/>
        </w:rPr>
        <w:tab/>
      </w:r>
      <w:r w:rsidRPr="00813432">
        <w:rPr>
          <w:i/>
          <w:iCs/>
          <w:szCs w:val="24"/>
          <w:shd w:val="clear" w:color="auto" w:fill="FFFFFF"/>
          <w:lang w:val="fr-FR"/>
        </w:rPr>
        <w:t>lagA.</w:t>
      </w:r>
      <w:r w:rsidRPr="00813432">
        <w:rPr>
          <w:i/>
          <w:iCs/>
          <w:szCs w:val="24"/>
          <w:lang w:val="fr-FR"/>
        </w:rPr>
        <w:t xml:space="preserve"> </w:t>
      </w:r>
      <w:r w:rsidRPr="00F67816">
        <w:rPr>
          <w:i/>
          <w:iCs/>
          <w:szCs w:val="24"/>
        </w:rPr>
        <w:t>(H</w:t>
      </w:r>
      <w:r w:rsidR="007907B3" w:rsidRPr="00F67816">
        <w:rPr>
          <w:i/>
          <w:iCs/>
          <w:szCs w:val="24"/>
        </w:rPr>
        <w:t>indi</w:t>
      </w:r>
      <w:r w:rsidRPr="00F67816">
        <w:rPr>
          <w:i/>
          <w:iCs/>
          <w:szCs w:val="24"/>
        </w:rPr>
        <w:t>)</w:t>
      </w:r>
    </w:p>
    <w:p w14:paraId="42F5F6EF" w14:textId="6AE89C38" w:rsidR="00DF26FE" w:rsidRPr="00F67816" w:rsidRDefault="00B17F1C" w:rsidP="00B17F1C">
      <w:pPr>
        <w:spacing w:after="0" w:line="240" w:lineRule="auto"/>
        <w:ind w:left="0"/>
        <w:rPr>
          <w:szCs w:val="24"/>
        </w:rPr>
      </w:pPr>
      <w:r w:rsidRPr="00F67816">
        <w:rPr>
          <w:szCs w:val="24"/>
        </w:rPr>
        <w:t xml:space="preserve">      </w:t>
      </w:r>
      <w:r w:rsidR="00813432">
        <w:rPr>
          <w:szCs w:val="24"/>
        </w:rPr>
        <w:tab/>
      </w:r>
      <w:r w:rsidR="00DF26FE" w:rsidRPr="00F67816">
        <w:rPr>
          <w:szCs w:val="24"/>
        </w:rPr>
        <w:t>{</w:t>
      </w:r>
      <w:r w:rsidR="00E272F1" w:rsidRPr="00F67816">
        <w:rPr>
          <w:szCs w:val="24"/>
        </w:rPr>
        <w:t>3</w:t>
      </w:r>
      <w:r w:rsidR="005A688C" w:rsidRPr="00F67816">
        <w:rPr>
          <w:szCs w:val="24"/>
        </w:rPr>
        <w:t>-</w:t>
      </w:r>
      <w:r w:rsidR="00E272F1" w:rsidRPr="00F67816">
        <w:rPr>
          <w:szCs w:val="24"/>
        </w:rPr>
        <w:t>SG</w:t>
      </w:r>
      <w:r w:rsidR="005A688C" w:rsidRPr="00F67816">
        <w:rPr>
          <w:szCs w:val="24"/>
        </w:rPr>
        <w:t>-ERG</w:t>
      </w:r>
      <w:r w:rsidR="00DF26FE" w:rsidRPr="00F67816">
        <w:rPr>
          <w:szCs w:val="24"/>
        </w:rPr>
        <w:t xml:space="preserve"> </w:t>
      </w:r>
      <w:r w:rsidR="007907B3" w:rsidRPr="00F67816">
        <w:rPr>
          <w:szCs w:val="24"/>
        </w:rPr>
        <w:tab/>
      </w:r>
      <w:r w:rsidR="00DF26FE" w:rsidRPr="00F67816">
        <w:rPr>
          <w:szCs w:val="24"/>
        </w:rPr>
        <w:t xml:space="preserve">book </w:t>
      </w:r>
      <w:r w:rsidR="007907B3" w:rsidRPr="00F67816">
        <w:rPr>
          <w:szCs w:val="24"/>
        </w:rPr>
        <w:tab/>
      </w:r>
      <w:r w:rsidR="00DF26FE" w:rsidRPr="00F67816">
        <w:rPr>
          <w:szCs w:val="24"/>
        </w:rPr>
        <w:t xml:space="preserve">lift </w:t>
      </w:r>
      <w:r w:rsidR="007907B3" w:rsidRPr="00F67816">
        <w:rPr>
          <w:szCs w:val="24"/>
        </w:rPr>
        <w:tab/>
      </w:r>
      <w:r w:rsidR="00DF26FE" w:rsidRPr="00F67816">
        <w:rPr>
          <w:szCs w:val="24"/>
        </w:rPr>
        <w:t xml:space="preserve">took </w:t>
      </w:r>
      <w:r w:rsidR="007907B3" w:rsidRPr="00F67816">
        <w:rPr>
          <w:szCs w:val="24"/>
        </w:rPr>
        <w:tab/>
      </w:r>
      <w:r w:rsidR="00DF26FE" w:rsidRPr="00F67816">
        <w:rPr>
          <w:szCs w:val="24"/>
        </w:rPr>
        <w:t xml:space="preserve">and </w:t>
      </w:r>
      <w:r w:rsidR="007907B3" w:rsidRPr="00F67816">
        <w:rPr>
          <w:szCs w:val="24"/>
        </w:rPr>
        <w:tab/>
      </w:r>
      <w:r w:rsidR="00DF26FE" w:rsidRPr="00F67816">
        <w:rPr>
          <w:szCs w:val="24"/>
        </w:rPr>
        <w:t xml:space="preserve">to </w:t>
      </w:r>
      <w:proofErr w:type="gramStart"/>
      <w:r w:rsidR="00DF26FE" w:rsidRPr="00F67816">
        <w:rPr>
          <w:szCs w:val="24"/>
        </w:rPr>
        <w:t xml:space="preserve">read  </w:t>
      </w:r>
      <w:r w:rsidR="007907B3" w:rsidRPr="00F67816">
        <w:rPr>
          <w:szCs w:val="24"/>
        </w:rPr>
        <w:tab/>
      </w:r>
      <w:proofErr w:type="gramEnd"/>
      <w:r w:rsidR="00DF26FE" w:rsidRPr="00F67816">
        <w:rPr>
          <w:szCs w:val="24"/>
        </w:rPr>
        <w:t>began}</w:t>
      </w:r>
    </w:p>
    <w:p w14:paraId="1024F1ED" w14:textId="77777777" w:rsidR="00813432" w:rsidRDefault="00813432" w:rsidP="00813432">
      <w:pPr>
        <w:spacing w:after="0" w:line="240" w:lineRule="auto"/>
        <w:ind w:left="0"/>
        <w:rPr>
          <w:szCs w:val="24"/>
        </w:rPr>
      </w:pPr>
    </w:p>
    <w:p w14:paraId="710F12A0" w14:textId="43C5A3AD" w:rsidR="00DF26FE" w:rsidRPr="00F67816" w:rsidRDefault="00DF26FE" w:rsidP="00813432">
      <w:pPr>
        <w:spacing w:after="0" w:line="240" w:lineRule="auto"/>
        <w:ind w:left="0"/>
        <w:rPr>
          <w:szCs w:val="24"/>
        </w:rPr>
      </w:pPr>
      <w:r w:rsidRPr="00F67816">
        <w:rPr>
          <w:szCs w:val="24"/>
        </w:rPr>
        <w:t xml:space="preserve">The Hindi equivalent of the phrasal verb </w:t>
      </w:r>
      <w:r w:rsidRPr="00F67816">
        <w:rPr>
          <w:i/>
          <w:iCs/>
          <w:szCs w:val="24"/>
        </w:rPr>
        <w:t>take up</w:t>
      </w:r>
      <w:r w:rsidRPr="00F67816">
        <w:rPr>
          <w:szCs w:val="24"/>
        </w:rPr>
        <w:t xml:space="preserve"> is </w:t>
      </w:r>
      <w:proofErr w:type="spellStart"/>
      <w:r w:rsidRPr="00F67816">
        <w:rPr>
          <w:i/>
          <w:iCs/>
          <w:szCs w:val="24"/>
        </w:rPr>
        <w:t>uThA</w:t>
      </w:r>
      <w:proofErr w:type="spellEnd"/>
      <w:r w:rsidRPr="00F67816">
        <w:rPr>
          <w:szCs w:val="24"/>
        </w:rPr>
        <w:t xml:space="preserve"> ‘lift up’ </w:t>
      </w:r>
      <w:proofErr w:type="spellStart"/>
      <w:r w:rsidR="00CA0789" w:rsidRPr="006C2A7F">
        <w:rPr>
          <w:i/>
          <w:iCs/>
          <w:szCs w:val="24"/>
        </w:rPr>
        <w:t>lI</w:t>
      </w:r>
      <w:proofErr w:type="spellEnd"/>
      <w:r w:rsidRPr="00F67816">
        <w:rPr>
          <w:i/>
          <w:iCs/>
          <w:szCs w:val="24"/>
        </w:rPr>
        <w:t xml:space="preserve"> ‘take’,</w:t>
      </w:r>
      <w:r w:rsidRPr="00F67816">
        <w:rPr>
          <w:szCs w:val="24"/>
        </w:rPr>
        <w:t xml:space="preserve"> which is a compound verb (V-V) construction in Hindi. The Hindi polar verb v1 </w:t>
      </w:r>
      <w:proofErr w:type="spellStart"/>
      <w:r w:rsidRPr="00F67816">
        <w:rPr>
          <w:i/>
          <w:iCs/>
          <w:szCs w:val="24"/>
        </w:rPr>
        <w:t>uThA</w:t>
      </w:r>
      <w:proofErr w:type="spellEnd"/>
      <w:r w:rsidRPr="00F67816">
        <w:rPr>
          <w:szCs w:val="24"/>
        </w:rPr>
        <w:t xml:space="preserve"> not only encodes the motion but also the motion of an entity in a vertically upward direction. The v2 </w:t>
      </w:r>
      <w:proofErr w:type="spellStart"/>
      <w:r w:rsidRPr="00F67816">
        <w:rPr>
          <w:i/>
          <w:iCs/>
          <w:szCs w:val="24"/>
        </w:rPr>
        <w:t>lI</w:t>
      </w:r>
      <w:proofErr w:type="spellEnd"/>
      <w:r w:rsidRPr="00F67816">
        <w:rPr>
          <w:szCs w:val="24"/>
        </w:rPr>
        <w:t xml:space="preserve"> ‘take’ </w:t>
      </w:r>
      <w:r w:rsidRPr="006C2A7F">
        <w:rPr>
          <w:szCs w:val="24"/>
        </w:rPr>
        <w:t xml:space="preserve">marks </w:t>
      </w:r>
      <w:r w:rsidR="00297AE5" w:rsidRPr="006C2A7F">
        <w:rPr>
          <w:szCs w:val="24"/>
        </w:rPr>
        <w:t xml:space="preserve">a </w:t>
      </w:r>
      <w:r w:rsidR="00574B7F" w:rsidRPr="006C2A7F">
        <w:rPr>
          <w:szCs w:val="24"/>
        </w:rPr>
        <w:t>sense of completion</w:t>
      </w:r>
      <w:r w:rsidRPr="00F67816">
        <w:rPr>
          <w:szCs w:val="24"/>
        </w:rPr>
        <w:t xml:space="preserve"> </w:t>
      </w:r>
      <w:r w:rsidR="00297AE5" w:rsidRPr="00F67816">
        <w:rPr>
          <w:szCs w:val="24"/>
        </w:rPr>
        <w:t xml:space="preserve">to the verb </w:t>
      </w:r>
      <w:r w:rsidRPr="00F67816">
        <w:rPr>
          <w:szCs w:val="24"/>
        </w:rPr>
        <w:t xml:space="preserve">in Hindi. The motion and its direction are lexicalized in the Hindi polar verb </w:t>
      </w:r>
      <w:proofErr w:type="spellStart"/>
      <w:r w:rsidRPr="00F67816">
        <w:rPr>
          <w:i/>
          <w:iCs/>
          <w:szCs w:val="24"/>
        </w:rPr>
        <w:t>uThA</w:t>
      </w:r>
      <w:proofErr w:type="spellEnd"/>
      <w:r w:rsidRPr="00F67816">
        <w:rPr>
          <w:szCs w:val="24"/>
        </w:rPr>
        <w:t xml:space="preserve">. Therefore, the semantics of the phrasal verb </w:t>
      </w:r>
      <w:r w:rsidRPr="00F67816">
        <w:rPr>
          <w:i/>
          <w:iCs/>
          <w:szCs w:val="24"/>
        </w:rPr>
        <w:t>take up</w:t>
      </w:r>
      <w:r w:rsidRPr="00F67816">
        <w:rPr>
          <w:szCs w:val="24"/>
        </w:rPr>
        <w:t xml:space="preserve"> is represented by the v1 ‘</w:t>
      </w:r>
      <w:proofErr w:type="spellStart"/>
      <w:r w:rsidRPr="00F67816">
        <w:rPr>
          <w:i/>
          <w:iCs/>
          <w:szCs w:val="24"/>
        </w:rPr>
        <w:t>uThA</w:t>
      </w:r>
      <w:proofErr w:type="spellEnd"/>
      <w:r w:rsidRPr="00F67816">
        <w:rPr>
          <w:szCs w:val="24"/>
        </w:rPr>
        <w:t xml:space="preserve">’ of the Hindi compound verb. The spatial upward sense of the particle </w:t>
      </w:r>
      <w:r w:rsidRPr="00F67816">
        <w:rPr>
          <w:i/>
          <w:iCs/>
          <w:szCs w:val="24"/>
        </w:rPr>
        <w:t>up</w:t>
      </w:r>
      <w:r w:rsidRPr="00F67816">
        <w:rPr>
          <w:szCs w:val="24"/>
        </w:rPr>
        <w:t xml:space="preserve"> is lexicalized in the v1 </w:t>
      </w:r>
      <w:r w:rsidRPr="00F67816">
        <w:rPr>
          <w:i/>
          <w:iCs/>
          <w:szCs w:val="24"/>
        </w:rPr>
        <w:t>‘</w:t>
      </w:r>
      <w:proofErr w:type="spellStart"/>
      <w:r w:rsidRPr="00F67816">
        <w:rPr>
          <w:i/>
          <w:iCs/>
          <w:szCs w:val="24"/>
        </w:rPr>
        <w:t>uThA</w:t>
      </w:r>
      <w:proofErr w:type="spellEnd"/>
      <w:r w:rsidRPr="00F67816">
        <w:rPr>
          <w:i/>
          <w:iCs/>
          <w:szCs w:val="24"/>
        </w:rPr>
        <w:t>’</w:t>
      </w:r>
      <w:r w:rsidRPr="00F67816">
        <w:rPr>
          <w:szCs w:val="24"/>
        </w:rPr>
        <w:t xml:space="preserve"> of the Hindi compound verb. Therefore, the semantic correspondence for the literal sense of the particle </w:t>
      </w:r>
      <w:r w:rsidRPr="00F67816">
        <w:rPr>
          <w:i/>
          <w:iCs/>
          <w:szCs w:val="24"/>
        </w:rPr>
        <w:t>up</w:t>
      </w:r>
      <w:r w:rsidRPr="00F67816">
        <w:rPr>
          <w:szCs w:val="24"/>
        </w:rPr>
        <w:t xml:space="preserve"> is the v1 polar verb of the Hindi compound verb. </w:t>
      </w:r>
    </w:p>
    <w:p w14:paraId="07182371" w14:textId="77777777" w:rsidR="00813432" w:rsidRDefault="00813432" w:rsidP="00B17F1C">
      <w:pPr>
        <w:spacing w:after="0" w:line="240" w:lineRule="auto"/>
        <w:ind w:left="0"/>
        <w:rPr>
          <w:szCs w:val="24"/>
        </w:rPr>
      </w:pPr>
    </w:p>
    <w:p w14:paraId="4772DFE2" w14:textId="5E2B25A6" w:rsidR="00DF26FE" w:rsidRPr="00813432" w:rsidRDefault="00F6208C" w:rsidP="00B17F1C">
      <w:pPr>
        <w:spacing w:after="0" w:line="240" w:lineRule="auto"/>
        <w:ind w:left="0"/>
        <w:rPr>
          <w:szCs w:val="24"/>
        </w:rPr>
      </w:pPr>
      <w:r w:rsidRPr="00F67816">
        <w:rPr>
          <w:szCs w:val="24"/>
        </w:rPr>
        <w:t>(</w:t>
      </w:r>
      <w:r w:rsidR="00DF26FE" w:rsidRPr="00F67816">
        <w:rPr>
          <w:szCs w:val="24"/>
        </w:rPr>
        <w:t>2</w:t>
      </w:r>
      <w:r w:rsidRPr="00F67816">
        <w:rPr>
          <w:szCs w:val="24"/>
        </w:rPr>
        <w:t>)</w:t>
      </w:r>
      <w:r w:rsidR="00813432">
        <w:rPr>
          <w:szCs w:val="24"/>
        </w:rPr>
        <w:tab/>
      </w:r>
      <w:r w:rsidR="00DF26FE" w:rsidRPr="00F67816">
        <w:rPr>
          <w:szCs w:val="24"/>
        </w:rPr>
        <w:t xml:space="preserve">The phrasal verb </w:t>
      </w:r>
      <w:r w:rsidR="00DF26FE" w:rsidRPr="00F67816">
        <w:rPr>
          <w:i/>
          <w:iCs/>
          <w:szCs w:val="24"/>
        </w:rPr>
        <w:t>come up</w:t>
      </w:r>
    </w:p>
    <w:p w14:paraId="1D03C1C3" w14:textId="38504525" w:rsidR="00DF26FE" w:rsidRPr="00F67816" w:rsidRDefault="00DF26FE" w:rsidP="00B17F1C">
      <w:pPr>
        <w:spacing w:after="0" w:line="240" w:lineRule="auto"/>
        <w:ind w:left="0"/>
        <w:rPr>
          <w:szCs w:val="24"/>
        </w:rPr>
      </w:pPr>
      <w:r w:rsidRPr="00F67816">
        <w:rPr>
          <w:szCs w:val="24"/>
        </w:rPr>
        <w:t xml:space="preserve">(2a) </w:t>
      </w:r>
      <w:r w:rsidR="00813432">
        <w:rPr>
          <w:szCs w:val="24"/>
        </w:rPr>
        <w:tab/>
      </w:r>
      <w:r w:rsidR="00E942FB" w:rsidRPr="00F67816">
        <w:rPr>
          <w:szCs w:val="24"/>
        </w:rPr>
        <w:t>S</w:t>
      </w:r>
      <w:r w:rsidRPr="00F67816">
        <w:rPr>
          <w:szCs w:val="24"/>
        </w:rPr>
        <w:t>ome</w:t>
      </w:r>
      <w:r w:rsidR="00916C00" w:rsidRPr="00F67816">
        <w:rPr>
          <w:szCs w:val="24"/>
        </w:rPr>
        <w:t>one is</w:t>
      </w:r>
      <w:r w:rsidRPr="00F67816">
        <w:rPr>
          <w:szCs w:val="24"/>
        </w:rPr>
        <w:t xml:space="preserve"> coming up the stairs.</w:t>
      </w:r>
    </w:p>
    <w:p w14:paraId="342D1574" w14:textId="1FAD45FD" w:rsidR="00DF26FE" w:rsidRPr="00F67816" w:rsidRDefault="00DF26FE" w:rsidP="00B17F1C">
      <w:pPr>
        <w:spacing w:after="0" w:line="240" w:lineRule="auto"/>
        <w:ind w:left="0"/>
        <w:rPr>
          <w:i/>
          <w:iCs/>
          <w:szCs w:val="24"/>
          <w:lang w:bidi="hi-IN"/>
        </w:rPr>
      </w:pPr>
      <w:r w:rsidRPr="00813432">
        <w:rPr>
          <w:szCs w:val="24"/>
          <w:lang w:val="fr-FR" w:bidi="hi-IN"/>
        </w:rPr>
        <w:t xml:space="preserve">(2b) </w:t>
      </w:r>
      <w:r w:rsidR="00813432">
        <w:rPr>
          <w:szCs w:val="24"/>
          <w:lang w:val="fr-FR" w:bidi="hi-IN"/>
        </w:rPr>
        <w:tab/>
      </w:r>
      <w:r w:rsidR="00E942FB" w:rsidRPr="00813432">
        <w:rPr>
          <w:i/>
          <w:iCs/>
          <w:szCs w:val="24"/>
          <w:shd w:val="clear" w:color="auto" w:fill="FFFFFF"/>
          <w:lang w:val="fr-FR"/>
        </w:rPr>
        <w:t>Koi</w:t>
      </w:r>
      <w:r w:rsidR="007907B3" w:rsidRPr="00813432">
        <w:rPr>
          <w:i/>
          <w:iCs/>
          <w:szCs w:val="24"/>
          <w:shd w:val="clear" w:color="auto" w:fill="FFFFFF"/>
          <w:lang w:val="fr-FR"/>
        </w:rPr>
        <w:tab/>
      </w:r>
      <w:r w:rsidR="00813432">
        <w:rPr>
          <w:i/>
          <w:iCs/>
          <w:szCs w:val="24"/>
          <w:shd w:val="clear" w:color="auto" w:fill="FFFFFF"/>
          <w:lang w:val="fr-FR"/>
        </w:rPr>
        <w:tab/>
      </w:r>
      <w:r w:rsidRPr="00813432">
        <w:rPr>
          <w:i/>
          <w:iCs/>
          <w:szCs w:val="24"/>
          <w:shd w:val="clear" w:color="auto" w:fill="FFFFFF"/>
          <w:lang w:val="fr-FR"/>
        </w:rPr>
        <w:t xml:space="preserve">sIRhiyoM </w:t>
      </w:r>
      <w:r w:rsidR="007907B3" w:rsidRPr="00813432">
        <w:rPr>
          <w:i/>
          <w:iCs/>
          <w:szCs w:val="24"/>
          <w:shd w:val="clear" w:color="auto" w:fill="FFFFFF"/>
          <w:lang w:val="fr-FR"/>
        </w:rPr>
        <w:tab/>
      </w:r>
      <w:r w:rsidRPr="00813432">
        <w:rPr>
          <w:i/>
          <w:iCs/>
          <w:szCs w:val="24"/>
          <w:shd w:val="clear" w:color="auto" w:fill="FFFFFF"/>
          <w:lang w:val="fr-FR"/>
        </w:rPr>
        <w:t xml:space="preserve">se </w:t>
      </w:r>
      <w:r w:rsidR="007907B3" w:rsidRPr="00813432">
        <w:rPr>
          <w:i/>
          <w:iCs/>
          <w:szCs w:val="24"/>
          <w:shd w:val="clear" w:color="auto" w:fill="FFFFFF"/>
          <w:lang w:val="fr-FR"/>
        </w:rPr>
        <w:tab/>
      </w:r>
      <w:r w:rsidRPr="00813432">
        <w:rPr>
          <w:i/>
          <w:iCs/>
          <w:szCs w:val="24"/>
          <w:shd w:val="clear" w:color="auto" w:fill="FFFFFF"/>
          <w:lang w:val="fr-FR"/>
        </w:rPr>
        <w:t xml:space="preserve">Upara </w:t>
      </w:r>
      <w:r w:rsidR="007907B3" w:rsidRPr="00813432">
        <w:rPr>
          <w:i/>
          <w:iCs/>
          <w:szCs w:val="24"/>
          <w:shd w:val="clear" w:color="auto" w:fill="FFFFFF"/>
          <w:lang w:val="fr-FR"/>
        </w:rPr>
        <w:tab/>
        <w:t xml:space="preserve">  </w:t>
      </w:r>
      <w:r w:rsidR="004D56B0" w:rsidRPr="00813432">
        <w:rPr>
          <w:i/>
          <w:iCs/>
          <w:szCs w:val="24"/>
          <w:shd w:val="clear" w:color="auto" w:fill="FFFFFF"/>
          <w:lang w:val="fr-FR"/>
        </w:rPr>
        <w:t>A</w:t>
      </w:r>
      <w:r w:rsidR="007907B3" w:rsidRPr="00813432">
        <w:rPr>
          <w:i/>
          <w:iCs/>
          <w:szCs w:val="24"/>
          <w:shd w:val="clear" w:color="auto" w:fill="FFFFFF"/>
          <w:lang w:val="fr-FR"/>
        </w:rPr>
        <w:tab/>
      </w:r>
      <w:r w:rsidR="004D56B0" w:rsidRPr="00813432">
        <w:rPr>
          <w:i/>
          <w:iCs/>
          <w:szCs w:val="24"/>
          <w:shd w:val="clear" w:color="auto" w:fill="FFFFFF"/>
          <w:lang w:val="fr-FR"/>
        </w:rPr>
        <w:t xml:space="preserve"> rahA </w:t>
      </w:r>
      <w:r w:rsidR="007907B3" w:rsidRPr="00813432">
        <w:rPr>
          <w:i/>
          <w:iCs/>
          <w:szCs w:val="24"/>
          <w:shd w:val="clear" w:color="auto" w:fill="FFFFFF"/>
          <w:lang w:val="fr-FR"/>
        </w:rPr>
        <w:tab/>
      </w:r>
      <w:r w:rsidR="00150FDA" w:rsidRPr="00813432">
        <w:rPr>
          <w:i/>
          <w:iCs/>
          <w:szCs w:val="24"/>
          <w:shd w:val="clear" w:color="auto" w:fill="FFFFFF"/>
          <w:lang w:val="fr-FR"/>
        </w:rPr>
        <w:t>hai</w:t>
      </w:r>
      <w:r w:rsidR="00D167D1" w:rsidRPr="00813432">
        <w:rPr>
          <w:i/>
          <w:iCs/>
          <w:szCs w:val="24"/>
          <w:shd w:val="clear" w:color="auto" w:fill="FFFFFF"/>
          <w:lang w:val="fr-FR"/>
        </w:rPr>
        <w:t>.</w:t>
      </w:r>
      <w:r w:rsidRPr="00813432">
        <w:rPr>
          <w:i/>
          <w:iCs/>
          <w:szCs w:val="24"/>
          <w:lang w:val="fr-FR" w:bidi="hi-IN"/>
        </w:rPr>
        <w:t xml:space="preserve"> </w:t>
      </w:r>
      <w:r w:rsidRPr="00F67816">
        <w:rPr>
          <w:i/>
          <w:iCs/>
          <w:szCs w:val="24"/>
          <w:lang w:bidi="hi-IN"/>
        </w:rPr>
        <w:t>(H</w:t>
      </w:r>
      <w:r w:rsidR="007907B3" w:rsidRPr="00F67816">
        <w:rPr>
          <w:i/>
          <w:iCs/>
          <w:szCs w:val="24"/>
          <w:lang w:bidi="hi-IN"/>
        </w:rPr>
        <w:t>indi</w:t>
      </w:r>
      <w:r w:rsidRPr="00F67816">
        <w:rPr>
          <w:i/>
          <w:iCs/>
          <w:szCs w:val="24"/>
          <w:lang w:bidi="hi-IN"/>
        </w:rPr>
        <w:t>)</w:t>
      </w:r>
    </w:p>
    <w:p w14:paraId="409CE526" w14:textId="1CB87D0E" w:rsidR="00DF26FE" w:rsidRPr="00F67816" w:rsidRDefault="00DF26FE" w:rsidP="00813432">
      <w:pPr>
        <w:spacing w:after="0" w:line="240" w:lineRule="auto"/>
        <w:ind w:left="0" w:firstLine="709"/>
        <w:rPr>
          <w:szCs w:val="24"/>
          <w:lang w:bidi="hi-IN"/>
        </w:rPr>
      </w:pPr>
      <w:r w:rsidRPr="00F67816">
        <w:rPr>
          <w:szCs w:val="24"/>
          <w:lang w:bidi="hi-IN"/>
        </w:rPr>
        <w:t>{some</w:t>
      </w:r>
      <w:r w:rsidR="006F6632" w:rsidRPr="00F67816">
        <w:rPr>
          <w:szCs w:val="24"/>
          <w:lang w:bidi="hi-IN"/>
        </w:rPr>
        <w:t>one</w:t>
      </w:r>
      <w:r w:rsidR="007936DB" w:rsidRPr="00F67816">
        <w:rPr>
          <w:szCs w:val="24"/>
          <w:lang w:bidi="hi-IN"/>
        </w:rPr>
        <w:t xml:space="preserve"> </w:t>
      </w:r>
      <w:r w:rsidR="007907B3" w:rsidRPr="00F67816">
        <w:rPr>
          <w:szCs w:val="24"/>
          <w:lang w:bidi="hi-IN"/>
        </w:rPr>
        <w:tab/>
      </w:r>
      <w:r w:rsidRPr="00F67816">
        <w:rPr>
          <w:szCs w:val="24"/>
          <w:lang w:bidi="hi-IN"/>
        </w:rPr>
        <w:t xml:space="preserve">stairs </w:t>
      </w:r>
      <w:r w:rsidR="007907B3" w:rsidRPr="00F67816">
        <w:rPr>
          <w:szCs w:val="24"/>
          <w:lang w:bidi="hi-IN"/>
        </w:rPr>
        <w:tab/>
      </w:r>
      <w:r w:rsidR="007907B3" w:rsidRPr="00F67816">
        <w:rPr>
          <w:szCs w:val="24"/>
          <w:lang w:bidi="hi-IN"/>
        </w:rPr>
        <w:tab/>
      </w:r>
      <w:r w:rsidR="00353374" w:rsidRPr="006C2A7F">
        <w:rPr>
          <w:szCs w:val="24"/>
          <w:lang w:bidi="hi-IN"/>
        </w:rPr>
        <w:t>INST</w:t>
      </w:r>
      <w:r w:rsidR="007907B3" w:rsidRPr="006C2A7F">
        <w:rPr>
          <w:szCs w:val="24"/>
          <w:lang w:bidi="hi-IN"/>
        </w:rPr>
        <w:tab/>
      </w:r>
      <w:r w:rsidRPr="006C2A7F">
        <w:rPr>
          <w:szCs w:val="24"/>
          <w:lang w:bidi="hi-IN"/>
        </w:rPr>
        <w:t xml:space="preserve"> </w:t>
      </w:r>
      <w:r w:rsidR="00353374" w:rsidRPr="006C2A7F">
        <w:rPr>
          <w:szCs w:val="24"/>
          <w:lang w:bidi="hi-IN"/>
        </w:rPr>
        <w:t>above</w:t>
      </w:r>
      <w:r w:rsidRPr="00F67816">
        <w:rPr>
          <w:szCs w:val="24"/>
          <w:lang w:bidi="hi-IN"/>
        </w:rPr>
        <w:t xml:space="preserve"> come </w:t>
      </w:r>
      <w:r w:rsidR="007907B3" w:rsidRPr="00F67816">
        <w:rPr>
          <w:szCs w:val="24"/>
          <w:lang w:bidi="hi-IN"/>
        </w:rPr>
        <w:tab/>
      </w:r>
      <w:r w:rsidR="007936DB" w:rsidRPr="00F67816">
        <w:rPr>
          <w:szCs w:val="24"/>
          <w:lang w:bidi="hi-IN"/>
        </w:rPr>
        <w:t>PROG</w:t>
      </w:r>
      <w:r w:rsidRPr="00F67816">
        <w:rPr>
          <w:szCs w:val="24"/>
          <w:lang w:bidi="hi-IN"/>
        </w:rPr>
        <w:t xml:space="preserve"> </w:t>
      </w:r>
      <w:r w:rsidR="007936DB" w:rsidRPr="00F67816">
        <w:rPr>
          <w:szCs w:val="24"/>
          <w:lang w:bidi="hi-IN"/>
        </w:rPr>
        <w:t>be-PRS</w:t>
      </w:r>
      <w:r w:rsidR="000E2BE2" w:rsidRPr="00F67816">
        <w:rPr>
          <w:szCs w:val="24"/>
          <w:lang w:bidi="hi-IN"/>
        </w:rPr>
        <w:t>}</w:t>
      </w:r>
    </w:p>
    <w:p w14:paraId="5E0FACC2" w14:textId="2ACE15A8" w:rsidR="00DF26FE" w:rsidRPr="00F67816" w:rsidRDefault="00DF26FE" w:rsidP="00813432">
      <w:pPr>
        <w:spacing w:after="0" w:line="240" w:lineRule="auto"/>
        <w:ind w:left="0"/>
        <w:rPr>
          <w:szCs w:val="24"/>
          <w:lang w:bidi="hi-IN"/>
        </w:rPr>
      </w:pPr>
      <w:r w:rsidRPr="00F67816">
        <w:rPr>
          <w:szCs w:val="24"/>
          <w:lang w:bidi="hi-IN"/>
        </w:rPr>
        <w:lastRenderedPageBreak/>
        <w:t xml:space="preserve">The Hindi equivalent of the phrasal verb </w:t>
      </w:r>
      <w:r w:rsidRPr="00F67816">
        <w:rPr>
          <w:i/>
          <w:iCs/>
          <w:szCs w:val="24"/>
          <w:lang w:bidi="hi-IN"/>
        </w:rPr>
        <w:t>come up</w:t>
      </w:r>
      <w:r w:rsidRPr="00F67816">
        <w:rPr>
          <w:szCs w:val="24"/>
          <w:lang w:bidi="hi-IN"/>
        </w:rPr>
        <w:t xml:space="preserve"> in </w:t>
      </w:r>
      <w:r w:rsidR="00813432">
        <w:rPr>
          <w:szCs w:val="24"/>
          <w:lang w:bidi="hi-IN"/>
        </w:rPr>
        <w:t>(</w:t>
      </w:r>
      <w:r w:rsidRPr="00F67816">
        <w:rPr>
          <w:szCs w:val="24"/>
          <w:lang w:bidi="hi-IN"/>
        </w:rPr>
        <w:t>2</w:t>
      </w:r>
      <w:r w:rsidR="00813432">
        <w:rPr>
          <w:szCs w:val="24"/>
          <w:lang w:bidi="hi-IN"/>
        </w:rPr>
        <w:t>)</w:t>
      </w:r>
      <w:r w:rsidRPr="00F67816">
        <w:rPr>
          <w:szCs w:val="24"/>
          <w:lang w:bidi="hi-IN"/>
        </w:rPr>
        <w:t xml:space="preserve"> is a conjunct verb </w:t>
      </w:r>
      <w:proofErr w:type="spellStart"/>
      <w:r w:rsidRPr="00F67816">
        <w:rPr>
          <w:i/>
          <w:iCs/>
          <w:szCs w:val="24"/>
          <w:lang w:bidi="hi-IN"/>
        </w:rPr>
        <w:t>Upara</w:t>
      </w:r>
      <w:proofErr w:type="spellEnd"/>
      <w:r w:rsidRPr="00F67816">
        <w:rPr>
          <w:szCs w:val="24"/>
          <w:lang w:bidi="hi-IN"/>
        </w:rPr>
        <w:t xml:space="preserve"> ‘up’</w:t>
      </w:r>
      <w:r w:rsidRPr="00F67816">
        <w:rPr>
          <w:i/>
          <w:iCs/>
          <w:szCs w:val="24"/>
          <w:lang w:bidi="hi-IN"/>
        </w:rPr>
        <w:t xml:space="preserve"> </w:t>
      </w:r>
      <w:proofErr w:type="spellStart"/>
      <w:r w:rsidRPr="00F67816">
        <w:rPr>
          <w:i/>
          <w:iCs/>
          <w:szCs w:val="24"/>
          <w:lang w:bidi="hi-IN"/>
        </w:rPr>
        <w:t>AnA</w:t>
      </w:r>
      <w:proofErr w:type="spellEnd"/>
      <w:r w:rsidRPr="00F67816">
        <w:rPr>
          <w:i/>
          <w:iCs/>
          <w:szCs w:val="24"/>
          <w:lang w:bidi="hi-IN"/>
        </w:rPr>
        <w:t xml:space="preserve"> </w:t>
      </w:r>
      <w:r w:rsidRPr="00F67816">
        <w:rPr>
          <w:szCs w:val="24"/>
          <w:lang w:bidi="hi-IN"/>
        </w:rPr>
        <w:t xml:space="preserve">‘come’ representing a grammatical sequence of ADV-V. The first element, </w:t>
      </w:r>
      <w:proofErr w:type="spellStart"/>
      <w:r w:rsidRPr="00F67816">
        <w:rPr>
          <w:i/>
          <w:iCs/>
          <w:szCs w:val="24"/>
          <w:lang w:bidi="hi-IN"/>
        </w:rPr>
        <w:t>Upara</w:t>
      </w:r>
      <w:proofErr w:type="spellEnd"/>
      <w:r w:rsidRPr="00F67816">
        <w:rPr>
          <w:szCs w:val="24"/>
          <w:lang w:bidi="hi-IN"/>
        </w:rPr>
        <w:t xml:space="preserve">, marks the spatial directional sense of the particle </w:t>
      </w:r>
      <w:r w:rsidRPr="00F67816">
        <w:rPr>
          <w:i/>
          <w:iCs/>
          <w:szCs w:val="24"/>
          <w:lang w:bidi="hi-IN"/>
        </w:rPr>
        <w:t>up</w:t>
      </w:r>
      <w:r w:rsidRPr="00F67816">
        <w:rPr>
          <w:szCs w:val="24"/>
          <w:lang w:bidi="hi-IN"/>
        </w:rPr>
        <w:t xml:space="preserve">, and the verb </w:t>
      </w:r>
      <w:r w:rsidRPr="00F67816">
        <w:rPr>
          <w:i/>
          <w:iCs/>
          <w:szCs w:val="24"/>
          <w:lang w:bidi="hi-IN"/>
        </w:rPr>
        <w:t>A</w:t>
      </w:r>
      <w:r w:rsidRPr="00F67816">
        <w:rPr>
          <w:szCs w:val="24"/>
          <w:lang w:bidi="hi-IN"/>
        </w:rPr>
        <w:t xml:space="preserve"> ‘come’</w:t>
      </w:r>
      <w:r w:rsidRPr="00F67816">
        <w:rPr>
          <w:i/>
          <w:iCs/>
          <w:szCs w:val="24"/>
          <w:lang w:bidi="hi-IN"/>
        </w:rPr>
        <w:t xml:space="preserve"> </w:t>
      </w:r>
      <w:r w:rsidRPr="00F67816">
        <w:rPr>
          <w:szCs w:val="24"/>
          <w:lang w:bidi="hi-IN"/>
        </w:rPr>
        <w:t xml:space="preserve">denotes the motion. Therefore, the semantics of the motion and its direction are represented by the distinct grammatical elements in Hindi. </w:t>
      </w:r>
    </w:p>
    <w:p w14:paraId="1A637308" w14:textId="77777777" w:rsidR="00DF26FE" w:rsidRPr="00F67816" w:rsidRDefault="00DF26FE" w:rsidP="001850BE">
      <w:pPr>
        <w:spacing w:after="0" w:line="240" w:lineRule="auto"/>
        <w:ind w:left="0" w:firstLine="709"/>
        <w:rPr>
          <w:szCs w:val="24"/>
        </w:rPr>
      </w:pPr>
      <w:r w:rsidRPr="00F67816">
        <w:rPr>
          <w:szCs w:val="24"/>
          <w:lang w:bidi="hi-IN"/>
        </w:rPr>
        <w:t xml:space="preserve">Therefore, it is evident that the literal directional sense of particle </w:t>
      </w:r>
      <w:r w:rsidRPr="00F67816">
        <w:rPr>
          <w:i/>
          <w:iCs/>
          <w:szCs w:val="24"/>
          <w:lang w:bidi="hi-IN"/>
        </w:rPr>
        <w:t>up</w:t>
      </w:r>
      <w:r w:rsidRPr="00F67816">
        <w:rPr>
          <w:szCs w:val="24"/>
          <w:lang w:bidi="hi-IN"/>
        </w:rPr>
        <w:t xml:space="preserve"> is either lexicalized in the polar verb v1 of the Hindi compound verb or explicitly represented by the first adverb of the Hindi conjunct verb. </w:t>
      </w:r>
    </w:p>
    <w:p w14:paraId="7440CA9A" w14:textId="77777777" w:rsidR="00DF26FE" w:rsidRPr="00F67816" w:rsidRDefault="00DF26FE" w:rsidP="001850BE">
      <w:pPr>
        <w:spacing w:after="0" w:line="240" w:lineRule="auto"/>
        <w:ind w:left="0" w:firstLine="709"/>
        <w:rPr>
          <w:b/>
          <w:bCs/>
          <w:szCs w:val="24"/>
        </w:rPr>
      </w:pPr>
      <w:r w:rsidRPr="00813432">
        <w:rPr>
          <w:szCs w:val="24"/>
        </w:rPr>
        <w:t>(b)</w:t>
      </w:r>
      <w:r w:rsidRPr="00F67816">
        <w:rPr>
          <w:i/>
          <w:iCs/>
          <w:szCs w:val="24"/>
        </w:rPr>
        <w:t xml:space="preserve"> UP (to): aiming at or reaching a goal, an end, a limit</w:t>
      </w:r>
      <w:r w:rsidRPr="00F67816">
        <w:rPr>
          <w:b/>
          <w:bCs/>
          <w:szCs w:val="24"/>
        </w:rPr>
        <w:t xml:space="preserve">: </w:t>
      </w:r>
      <w:r w:rsidRPr="00F67816">
        <w:rPr>
          <w:szCs w:val="24"/>
        </w:rPr>
        <w:t xml:space="preserve">Apart from the spatial upward motion sense associated with the particle </w:t>
      </w:r>
      <w:r w:rsidRPr="00F67816">
        <w:rPr>
          <w:i/>
          <w:iCs/>
          <w:szCs w:val="24"/>
        </w:rPr>
        <w:t xml:space="preserve">up, </w:t>
      </w:r>
      <w:r w:rsidRPr="00F67816">
        <w:rPr>
          <w:szCs w:val="24"/>
        </w:rPr>
        <w:t>it also denotes the motion towards the place where somebody/something is or might be.</w:t>
      </w:r>
      <w:r w:rsidRPr="00F67816">
        <w:rPr>
          <w:b/>
          <w:bCs/>
          <w:szCs w:val="24"/>
        </w:rPr>
        <w:t xml:space="preserve"> </w:t>
      </w:r>
      <w:r w:rsidRPr="00F67816">
        <w:rPr>
          <w:szCs w:val="24"/>
        </w:rPr>
        <w:t>This denotes the motion of an entity directed towards the goal, limit or end point of the motion. The phrasal verb is followed by a preposition, and the grammatical structure of the resultant construction is V-PRT-PREP, termed a phrasal prepositional verb, e.g</w:t>
      </w:r>
      <w:r w:rsidRPr="00F67816">
        <w:rPr>
          <w:i/>
          <w:iCs/>
          <w:szCs w:val="24"/>
        </w:rPr>
        <w:t>. come up to, bring up to</w:t>
      </w:r>
      <w:r w:rsidRPr="00F67816">
        <w:rPr>
          <w:szCs w:val="24"/>
        </w:rPr>
        <w:t>, etc</w:t>
      </w:r>
      <w:r w:rsidRPr="00F67816">
        <w:rPr>
          <w:b/>
          <w:bCs/>
          <w:szCs w:val="24"/>
        </w:rPr>
        <w:t>.</w:t>
      </w:r>
    </w:p>
    <w:p w14:paraId="6BBBDB88" w14:textId="77777777" w:rsidR="00813432" w:rsidRDefault="00813432" w:rsidP="00B17F1C">
      <w:pPr>
        <w:spacing w:after="0" w:line="240" w:lineRule="auto"/>
        <w:ind w:left="0"/>
        <w:rPr>
          <w:szCs w:val="24"/>
        </w:rPr>
      </w:pPr>
    </w:p>
    <w:p w14:paraId="22015A2E" w14:textId="1391082F" w:rsidR="00DF26FE" w:rsidRPr="00F67816" w:rsidRDefault="006C2A7F" w:rsidP="00B17F1C">
      <w:pPr>
        <w:spacing w:after="0" w:line="240" w:lineRule="auto"/>
        <w:ind w:left="0"/>
        <w:rPr>
          <w:szCs w:val="24"/>
        </w:rPr>
      </w:pPr>
      <w:r>
        <w:rPr>
          <w:szCs w:val="24"/>
        </w:rPr>
        <w:t>(</w:t>
      </w:r>
      <w:r w:rsidR="00DF26FE" w:rsidRPr="00F67816">
        <w:rPr>
          <w:szCs w:val="24"/>
        </w:rPr>
        <w:t>3</w:t>
      </w:r>
      <w:r>
        <w:rPr>
          <w:szCs w:val="24"/>
        </w:rPr>
        <w:t>)</w:t>
      </w:r>
      <w:r w:rsidR="00813432">
        <w:rPr>
          <w:szCs w:val="24"/>
        </w:rPr>
        <w:tab/>
      </w:r>
      <w:r w:rsidR="00DF26FE" w:rsidRPr="00F67816">
        <w:rPr>
          <w:szCs w:val="24"/>
        </w:rPr>
        <w:t xml:space="preserve">The phrasal verb </w:t>
      </w:r>
      <w:r w:rsidR="00DF26FE" w:rsidRPr="00F67816">
        <w:rPr>
          <w:i/>
          <w:iCs/>
          <w:szCs w:val="24"/>
        </w:rPr>
        <w:t>‘come up.’</w:t>
      </w:r>
    </w:p>
    <w:p w14:paraId="28ED5DAB" w14:textId="3DF3BB28" w:rsidR="00DF26FE" w:rsidRPr="00F67816" w:rsidRDefault="00DF26FE" w:rsidP="00B17F1C">
      <w:pPr>
        <w:spacing w:after="0" w:line="240" w:lineRule="auto"/>
        <w:ind w:left="0"/>
        <w:rPr>
          <w:szCs w:val="24"/>
        </w:rPr>
      </w:pPr>
      <w:r w:rsidRPr="00F67816">
        <w:rPr>
          <w:szCs w:val="24"/>
        </w:rPr>
        <w:t xml:space="preserve">(3a) </w:t>
      </w:r>
      <w:r w:rsidR="00813432">
        <w:rPr>
          <w:szCs w:val="24"/>
        </w:rPr>
        <w:tab/>
      </w:r>
      <w:r w:rsidRPr="00F67816">
        <w:rPr>
          <w:szCs w:val="24"/>
        </w:rPr>
        <w:t>The water came up to my chin.</w:t>
      </w:r>
    </w:p>
    <w:p w14:paraId="352F437C" w14:textId="4A5FBD54" w:rsidR="00DF26FE" w:rsidRPr="00F67816" w:rsidRDefault="00DF26FE" w:rsidP="00B17F1C">
      <w:pPr>
        <w:spacing w:after="0" w:line="240" w:lineRule="auto"/>
        <w:ind w:left="0"/>
        <w:rPr>
          <w:szCs w:val="24"/>
        </w:rPr>
      </w:pPr>
      <w:r w:rsidRPr="00F67816">
        <w:rPr>
          <w:szCs w:val="24"/>
        </w:rPr>
        <w:t xml:space="preserve">(3b) </w:t>
      </w:r>
      <w:r w:rsidR="00813432">
        <w:rPr>
          <w:szCs w:val="24"/>
        </w:rPr>
        <w:tab/>
      </w:r>
      <w:proofErr w:type="spellStart"/>
      <w:r w:rsidRPr="00F67816">
        <w:rPr>
          <w:i/>
          <w:iCs/>
          <w:szCs w:val="24"/>
          <w:shd w:val="clear" w:color="auto" w:fill="FFFFFF"/>
        </w:rPr>
        <w:t>pAnI</w:t>
      </w:r>
      <w:proofErr w:type="spellEnd"/>
      <w:r w:rsidRPr="00F67816">
        <w:rPr>
          <w:i/>
          <w:iCs/>
          <w:szCs w:val="24"/>
          <w:shd w:val="clear" w:color="auto" w:fill="FFFFFF"/>
        </w:rPr>
        <w:t xml:space="preserve"> </w:t>
      </w:r>
      <w:r w:rsidR="007907B3" w:rsidRPr="00F67816">
        <w:rPr>
          <w:i/>
          <w:iCs/>
          <w:szCs w:val="24"/>
          <w:shd w:val="clear" w:color="auto" w:fill="FFFFFF"/>
        </w:rPr>
        <w:tab/>
      </w:r>
      <w:proofErr w:type="spellStart"/>
      <w:r w:rsidRPr="00F67816">
        <w:rPr>
          <w:i/>
          <w:iCs/>
          <w:szCs w:val="24"/>
          <w:shd w:val="clear" w:color="auto" w:fill="FFFFFF"/>
        </w:rPr>
        <w:t>merI</w:t>
      </w:r>
      <w:proofErr w:type="spellEnd"/>
      <w:r w:rsidRPr="00F67816">
        <w:rPr>
          <w:i/>
          <w:iCs/>
          <w:szCs w:val="24"/>
          <w:shd w:val="clear" w:color="auto" w:fill="FFFFFF"/>
        </w:rPr>
        <w:t xml:space="preserve"> </w:t>
      </w:r>
      <w:r w:rsidR="007907B3" w:rsidRPr="00F67816">
        <w:rPr>
          <w:i/>
          <w:iCs/>
          <w:szCs w:val="24"/>
          <w:shd w:val="clear" w:color="auto" w:fill="FFFFFF"/>
        </w:rPr>
        <w:tab/>
      </w:r>
      <w:r w:rsidRPr="00F67816">
        <w:rPr>
          <w:i/>
          <w:iCs/>
          <w:szCs w:val="24"/>
          <w:shd w:val="clear" w:color="auto" w:fill="FFFFFF"/>
        </w:rPr>
        <w:t xml:space="preserve">ThuDDI </w:t>
      </w:r>
      <w:r w:rsidR="007907B3" w:rsidRPr="00F67816">
        <w:rPr>
          <w:i/>
          <w:iCs/>
          <w:szCs w:val="24"/>
          <w:shd w:val="clear" w:color="auto" w:fill="FFFFFF"/>
        </w:rPr>
        <w:t xml:space="preserve">    </w:t>
      </w:r>
      <w:r w:rsidRPr="00F67816">
        <w:rPr>
          <w:i/>
          <w:iCs/>
          <w:szCs w:val="24"/>
          <w:shd w:val="clear" w:color="auto" w:fill="FFFFFF"/>
        </w:rPr>
        <w:t xml:space="preserve">taka </w:t>
      </w:r>
      <w:r w:rsidR="007907B3" w:rsidRPr="00F67816">
        <w:rPr>
          <w:i/>
          <w:iCs/>
          <w:szCs w:val="24"/>
          <w:shd w:val="clear" w:color="auto" w:fill="FFFFFF"/>
        </w:rPr>
        <w:tab/>
      </w:r>
      <w:r w:rsidRPr="00F67816">
        <w:rPr>
          <w:i/>
          <w:iCs/>
          <w:szCs w:val="24"/>
          <w:shd w:val="clear" w:color="auto" w:fill="FFFFFF"/>
        </w:rPr>
        <w:t xml:space="preserve">A </w:t>
      </w:r>
      <w:r w:rsidR="007907B3" w:rsidRPr="00F67816">
        <w:rPr>
          <w:i/>
          <w:iCs/>
          <w:szCs w:val="24"/>
          <w:shd w:val="clear" w:color="auto" w:fill="FFFFFF"/>
        </w:rPr>
        <w:tab/>
      </w:r>
      <w:proofErr w:type="spellStart"/>
      <w:r w:rsidRPr="00F67816">
        <w:rPr>
          <w:i/>
          <w:iCs/>
          <w:szCs w:val="24"/>
          <w:shd w:val="clear" w:color="auto" w:fill="FFFFFF"/>
        </w:rPr>
        <w:t>gayA</w:t>
      </w:r>
      <w:proofErr w:type="spellEnd"/>
      <w:r w:rsidRPr="00F67816">
        <w:rPr>
          <w:i/>
          <w:iCs/>
          <w:szCs w:val="24"/>
          <w:shd w:val="clear" w:color="auto" w:fill="FFFFFF"/>
        </w:rPr>
        <w:t>.</w:t>
      </w:r>
      <w:r w:rsidRPr="00F67816">
        <w:rPr>
          <w:i/>
          <w:iCs/>
          <w:szCs w:val="24"/>
        </w:rPr>
        <w:t xml:space="preserve"> (H</w:t>
      </w:r>
      <w:r w:rsidR="007907B3" w:rsidRPr="00F67816">
        <w:rPr>
          <w:i/>
          <w:iCs/>
          <w:szCs w:val="24"/>
        </w:rPr>
        <w:t>indi</w:t>
      </w:r>
      <w:r w:rsidRPr="00F67816">
        <w:rPr>
          <w:i/>
          <w:iCs/>
          <w:szCs w:val="24"/>
        </w:rPr>
        <w:t>)</w:t>
      </w:r>
    </w:p>
    <w:p w14:paraId="713CC822" w14:textId="55EF2A83" w:rsidR="00DF26FE" w:rsidRPr="00F67816" w:rsidRDefault="00B17F1C" w:rsidP="00B17F1C">
      <w:pPr>
        <w:spacing w:after="0" w:line="240" w:lineRule="auto"/>
        <w:ind w:left="0"/>
        <w:rPr>
          <w:szCs w:val="24"/>
        </w:rPr>
      </w:pPr>
      <w:r w:rsidRPr="00F67816">
        <w:rPr>
          <w:szCs w:val="24"/>
        </w:rPr>
        <w:t xml:space="preserve">     </w:t>
      </w:r>
      <w:r w:rsidR="00813432">
        <w:rPr>
          <w:szCs w:val="24"/>
        </w:rPr>
        <w:tab/>
      </w:r>
      <w:r w:rsidR="00DF26FE" w:rsidRPr="00F67816">
        <w:rPr>
          <w:szCs w:val="24"/>
        </w:rPr>
        <w:t xml:space="preserve">{water </w:t>
      </w:r>
      <w:r w:rsidR="007907B3" w:rsidRPr="00F67816">
        <w:rPr>
          <w:szCs w:val="24"/>
        </w:rPr>
        <w:tab/>
      </w:r>
      <w:r w:rsidR="00DF26FE" w:rsidRPr="00F67816">
        <w:rPr>
          <w:szCs w:val="24"/>
        </w:rPr>
        <w:t xml:space="preserve">my   </w:t>
      </w:r>
      <w:r w:rsidR="007907B3" w:rsidRPr="00F67816">
        <w:rPr>
          <w:szCs w:val="24"/>
        </w:rPr>
        <w:tab/>
      </w:r>
      <w:r w:rsidR="00DF26FE" w:rsidRPr="00F67816">
        <w:rPr>
          <w:szCs w:val="24"/>
        </w:rPr>
        <w:t xml:space="preserve">chin      </w:t>
      </w:r>
      <w:r w:rsidR="007907B3" w:rsidRPr="00F67816">
        <w:rPr>
          <w:szCs w:val="24"/>
        </w:rPr>
        <w:t xml:space="preserve">    </w:t>
      </w:r>
      <w:r w:rsidR="00DF26FE" w:rsidRPr="00F67816">
        <w:rPr>
          <w:szCs w:val="24"/>
        </w:rPr>
        <w:t xml:space="preserve"> </w:t>
      </w:r>
      <w:proofErr w:type="gramStart"/>
      <w:r w:rsidR="00DF26FE" w:rsidRPr="00F67816">
        <w:rPr>
          <w:szCs w:val="24"/>
        </w:rPr>
        <w:t xml:space="preserve">to  </w:t>
      </w:r>
      <w:r w:rsidR="007907B3" w:rsidRPr="00F67816">
        <w:rPr>
          <w:szCs w:val="24"/>
        </w:rPr>
        <w:tab/>
      </w:r>
      <w:proofErr w:type="gramEnd"/>
      <w:r w:rsidR="007907B3" w:rsidRPr="00F67816">
        <w:rPr>
          <w:szCs w:val="24"/>
        </w:rPr>
        <w:tab/>
      </w:r>
      <w:r w:rsidR="00DF26FE" w:rsidRPr="00F67816">
        <w:rPr>
          <w:szCs w:val="24"/>
        </w:rPr>
        <w:t xml:space="preserve">come </w:t>
      </w:r>
      <w:r w:rsidR="007907B3" w:rsidRPr="00F67816">
        <w:rPr>
          <w:szCs w:val="24"/>
        </w:rPr>
        <w:tab/>
      </w:r>
      <w:r w:rsidR="006964B2" w:rsidRPr="00F67816">
        <w:rPr>
          <w:szCs w:val="24"/>
        </w:rPr>
        <w:t>go-PST</w:t>
      </w:r>
      <w:r w:rsidR="00DF26FE" w:rsidRPr="00F67816">
        <w:rPr>
          <w:szCs w:val="24"/>
        </w:rPr>
        <w:t>}</w:t>
      </w:r>
    </w:p>
    <w:p w14:paraId="2B295D49" w14:textId="77777777" w:rsidR="00813432" w:rsidRDefault="00813432" w:rsidP="00813432">
      <w:pPr>
        <w:spacing w:after="0" w:line="240" w:lineRule="auto"/>
        <w:ind w:left="0"/>
        <w:rPr>
          <w:szCs w:val="24"/>
        </w:rPr>
      </w:pPr>
    </w:p>
    <w:p w14:paraId="43D6A342" w14:textId="533ECC1D" w:rsidR="00DF26FE" w:rsidRPr="00F67816" w:rsidRDefault="00DF26FE" w:rsidP="00813432">
      <w:pPr>
        <w:spacing w:after="0" w:line="240" w:lineRule="auto"/>
        <w:ind w:left="0"/>
        <w:rPr>
          <w:szCs w:val="24"/>
        </w:rPr>
      </w:pPr>
      <w:r w:rsidRPr="00F67816">
        <w:rPr>
          <w:szCs w:val="24"/>
        </w:rPr>
        <w:t xml:space="preserve">The Hindi compound verb </w:t>
      </w:r>
      <w:r w:rsidRPr="00F67816">
        <w:rPr>
          <w:i/>
          <w:iCs/>
          <w:szCs w:val="24"/>
        </w:rPr>
        <w:t xml:space="preserve">A </w:t>
      </w:r>
      <w:r w:rsidRPr="00F67816">
        <w:rPr>
          <w:szCs w:val="24"/>
        </w:rPr>
        <w:t xml:space="preserve">‘come’ </w:t>
      </w:r>
      <w:proofErr w:type="spellStart"/>
      <w:r w:rsidRPr="00F67816">
        <w:rPr>
          <w:i/>
          <w:iCs/>
          <w:szCs w:val="24"/>
        </w:rPr>
        <w:t>jAnA</w:t>
      </w:r>
      <w:proofErr w:type="spellEnd"/>
      <w:r w:rsidRPr="00F67816">
        <w:rPr>
          <w:szCs w:val="24"/>
        </w:rPr>
        <w:t xml:space="preserve"> ‘to go’</w:t>
      </w:r>
      <w:r w:rsidRPr="00F67816">
        <w:rPr>
          <w:i/>
          <w:iCs/>
          <w:szCs w:val="24"/>
        </w:rPr>
        <w:t>’</w:t>
      </w:r>
      <w:r w:rsidRPr="00F67816">
        <w:rPr>
          <w:szCs w:val="24"/>
        </w:rPr>
        <w:t xml:space="preserve"> is the equivalent expression for the phrasal verb </w:t>
      </w:r>
      <w:r w:rsidRPr="00F67816">
        <w:rPr>
          <w:i/>
          <w:iCs/>
          <w:szCs w:val="24"/>
        </w:rPr>
        <w:t>come up</w:t>
      </w:r>
      <w:r w:rsidRPr="00F67816">
        <w:rPr>
          <w:szCs w:val="24"/>
        </w:rPr>
        <w:t xml:space="preserve">. The v1 </w:t>
      </w:r>
      <w:r w:rsidRPr="00F67816">
        <w:rPr>
          <w:i/>
          <w:iCs/>
          <w:szCs w:val="24"/>
        </w:rPr>
        <w:t>A</w:t>
      </w:r>
      <w:r w:rsidRPr="00F67816">
        <w:rPr>
          <w:szCs w:val="24"/>
        </w:rPr>
        <w:t xml:space="preserve"> ‘come’ of the Hindi compound verb denotes the motion of the </w:t>
      </w:r>
      <w:proofErr w:type="spellStart"/>
      <w:r w:rsidRPr="00F67816">
        <w:rPr>
          <w:szCs w:val="24"/>
        </w:rPr>
        <w:t>trajector</w:t>
      </w:r>
      <w:proofErr w:type="spellEnd"/>
      <w:r w:rsidRPr="00F67816">
        <w:rPr>
          <w:szCs w:val="24"/>
        </w:rPr>
        <w:t xml:space="preserve"> whereas v2 </w:t>
      </w:r>
      <w:proofErr w:type="spellStart"/>
      <w:r w:rsidRPr="00F67816">
        <w:rPr>
          <w:i/>
          <w:iCs/>
          <w:szCs w:val="24"/>
        </w:rPr>
        <w:t>jA</w:t>
      </w:r>
      <w:proofErr w:type="spellEnd"/>
      <w:r w:rsidRPr="00F67816">
        <w:rPr>
          <w:szCs w:val="24"/>
        </w:rPr>
        <w:t xml:space="preserve"> ‘go’ represents the endpoint of the motion. The v2 </w:t>
      </w:r>
      <w:proofErr w:type="spellStart"/>
      <w:r w:rsidRPr="00F67816">
        <w:rPr>
          <w:i/>
          <w:iCs/>
          <w:szCs w:val="24"/>
        </w:rPr>
        <w:t>jA</w:t>
      </w:r>
      <w:proofErr w:type="spellEnd"/>
      <w:r w:rsidRPr="00F67816">
        <w:rPr>
          <w:szCs w:val="24"/>
        </w:rPr>
        <w:t xml:space="preserve"> ‘go’ shows that the motion has reached its goal, and therefore, this sense of the particle </w:t>
      </w:r>
      <w:r w:rsidRPr="00F67816">
        <w:rPr>
          <w:i/>
          <w:iCs/>
          <w:szCs w:val="24"/>
        </w:rPr>
        <w:t>up</w:t>
      </w:r>
      <w:r w:rsidRPr="00F67816">
        <w:rPr>
          <w:szCs w:val="24"/>
        </w:rPr>
        <w:t xml:space="preserve"> is mapped by the v2- vector verb of the Hindi compound verb. </w:t>
      </w:r>
    </w:p>
    <w:p w14:paraId="4A7C467E" w14:textId="77777777" w:rsidR="00813432" w:rsidRDefault="00813432" w:rsidP="00B17F1C">
      <w:pPr>
        <w:spacing w:after="0" w:line="240" w:lineRule="auto"/>
        <w:ind w:left="0"/>
        <w:rPr>
          <w:szCs w:val="24"/>
        </w:rPr>
      </w:pPr>
    </w:p>
    <w:p w14:paraId="1E7AB8E5" w14:textId="578B0E5B" w:rsidR="00F6208C" w:rsidRPr="00F67816" w:rsidRDefault="00F6208C" w:rsidP="00B17F1C">
      <w:pPr>
        <w:spacing w:after="0" w:line="240" w:lineRule="auto"/>
        <w:ind w:left="0"/>
        <w:rPr>
          <w:szCs w:val="24"/>
        </w:rPr>
      </w:pPr>
      <w:r w:rsidRPr="00F67816">
        <w:rPr>
          <w:szCs w:val="24"/>
        </w:rPr>
        <w:t>(4)</w:t>
      </w:r>
      <w:r w:rsidR="00813432">
        <w:rPr>
          <w:szCs w:val="24"/>
        </w:rPr>
        <w:tab/>
      </w:r>
      <w:r w:rsidRPr="00F67816">
        <w:rPr>
          <w:szCs w:val="24"/>
        </w:rPr>
        <w:t xml:space="preserve">The phrasal verb </w:t>
      </w:r>
      <w:r w:rsidRPr="00F67816">
        <w:rPr>
          <w:i/>
          <w:iCs/>
          <w:szCs w:val="24"/>
        </w:rPr>
        <w:t>‘bring up’</w:t>
      </w:r>
    </w:p>
    <w:p w14:paraId="6CBC8C10" w14:textId="0CB2A6FB" w:rsidR="00F6208C" w:rsidRPr="00F67816" w:rsidRDefault="0081443B" w:rsidP="00B17F1C">
      <w:pPr>
        <w:spacing w:after="0" w:line="240" w:lineRule="auto"/>
        <w:ind w:left="0"/>
        <w:rPr>
          <w:szCs w:val="24"/>
        </w:rPr>
      </w:pPr>
      <w:r w:rsidRPr="00F67816">
        <w:rPr>
          <w:szCs w:val="24"/>
        </w:rPr>
        <w:t xml:space="preserve">(4a) </w:t>
      </w:r>
      <w:r w:rsidR="00813432">
        <w:rPr>
          <w:szCs w:val="24"/>
        </w:rPr>
        <w:tab/>
      </w:r>
      <w:r w:rsidRPr="00F67816">
        <w:rPr>
          <w:szCs w:val="24"/>
        </w:rPr>
        <w:t>He brought the car up to the door.</w:t>
      </w:r>
    </w:p>
    <w:p w14:paraId="1EC533BF" w14:textId="6CE2E19E" w:rsidR="0081443B" w:rsidRPr="00F67816" w:rsidRDefault="0081443B" w:rsidP="00B17F1C">
      <w:pPr>
        <w:spacing w:after="0" w:line="240" w:lineRule="auto"/>
        <w:ind w:left="0"/>
        <w:rPr>
          <w:szCs w:val="24"/>
          <w:shd w:val="clear" w:color="auto" w:fill="FFFFFF"/>
        </w:rPr>
      </w:pPr>
      <w:r w:rsidRPr="00813432">
        <w:rPr>
          <w:szCs w:val="24"/>
          <w:lang w:val="fr-FR"/>
        </w:rPr>
        <w:t xml:space="preserve">(4b) </w:t>
      </w:r>
      <w:r w:rsidR="00813432">
        <w:rPr>
          <w:szCs w:val="24"/>
          <w:lang w:val="fr-FR"/>
        </w:rPr>
        <w:tab/>
      </w:r>
      <w:r w:rsidRPr="00813432">
        <w:rPr>
          <w:i/>
          <w:iCs/>
          <w:szCs w:val="24"/>
          <w:shd w:val="clear" w:color="auto" w:fill="FFFFFF"/>
          <w:lang w:val="fr-FR"/>
        </w:rPr>
        <w:t>vaha</w:t>
      </w:r>
      <w:r w:rsidR="007907B3" w:rsidRPr="00813432">
        <w:rPr>
          <w:i/>
          <w:iCs/>
          <w:szCs w:val="24"/>
          <w:shd w:val="clear" w:color="auto" w:fill="FFFFFF"/>
          <w:lang w:val="fr-FR"/>
        </w:rPr>
        <w:tab/>
      </w:r>
      <w:r w:rsidRPr="00813432">
        <w:rPr>
          <w:i/>
          <w:iCs/>
          <w:szCs w:val="24"/>
          <w:shd w:val="clear" w:color="auto" w:fill="FFFFFF"/>
          <w:lang w:val="fr-FR"/>
        </w:rPr>
        <w:t xml:space="preserve">kAra </w:t>
      </w:r>
      <w:r w:rsidR="007907B3" w:rsidRPr="00813432">
        <w:rPr>
          <w:i/>
          <w:iCs/>
          <w:szCs w:val="24"/>
          <w:shd w:val="clear" w:color="auto" w:fill="FFFFFF"/>
          <w:lang w:val="fr-FR"/>
        </w:rPr>
        <w:tab/>
      </w:r>
      <w:r w:rsidRPr="00813432">
        <w:rPr>
          <w:i/>
          <w:iCs/>
          <w:szCs w:val="24"/>
          <w:shd w:val="clear" w:color="auto" w:fill="FFFFFF"/>
          <w:lang w:val="fr-FR"/>
        </w:rPr>
        <w:t xml:space="preserve">ko </w:t>
      </w:r>
      <w:r w:rsidR="007907B3" w:rsidRPr="00813432">
        <w:rPr>
          <w:i/>
          <w:iCs/>
          <w:szCs w:val="24"/>
          <w:shd w:val="clear" w:color="auto" w:fill="FFFFFF"/>
          <w:lang w:val="fr-FR"/>
        </w:rPr>
        <w:tab/>
      </w:r>
      <w:r w:rsidRPr="00813432">
        <w:rPr>
          <w:i/>
          <w:iCs/>
          <w:szCs w:val="24"/>
          <w:shd w:val="clear" w:color="auto" w:fill="FFFFFF"/>
          <w:lang w:val="fr-FR"/>
        </w:rPr>
        <w:t>daravAje</w:t>
      </w:r>
      <w:r w:rsidR="007907B3" w:rsidRPr="00813432">
        <w:rPr>
          <w:i/>
          <w:iCs/>
          <w:szCs w:val="24"/>
          <w:shd w:val="clear" w:color="auto" w:fill="FFFFFF"/>
          <w:lang w:val="fr-FR"/>
        </w:rPr>
        <w:tab/>
      </w:r>
      <w:r w:rsidRPr="00813432">
        <w:rPr>
          <w:i/>
          <w:iCs/>
          <w:szCs w:val="24"/>
          <w:shd w:val="clear" w:color="auto" w:fill="FFFFFF"/>
          <w:lang w:val="fr-FR"/>
        </w:rPr>
        <w:t xml:space="preserve"> taka</w:t>
      </w:r>
      <w:r w:rsidR="007907B3" w:rsidRPr="00813432">
        <w:rPr>
          <w:i/>
          <w:iCs/>
          <w:szCs w:val="24"/>
          <w:shd w:val="clear" w:color="auto" w:fill="FFFFFF"/>
          <w:lang w:val="fr-FR"/>
        </w:rPr>
        <w:tab/>
      </w:r>
      <w:r w:rsidRPr="00813432">
        <w:rPr>
          <w:i/>
          <w:iCs/>
          <w:szCs w:val="24"/>
          <w:shd w:val="clear" w:color="auto" w:fill="FFFFFF"/>
          <w:lang w:val="fr-FR"/>
        </w:rPr>
        <w:t xml:space="preserve"> le</w:t>
      </w:r>
      <w:r w:rsidR="007907B3" w:rsidRPr="00813432">
        <w:rPr>
          <w:i/>
          <w:iCs/>
          <w:szCs w:val="24"/>
          <w:shd w:val="clear" w:color="auto" w:fill="FFFFFF"/>
          <w:lang w:val="fr-FR"/>
        </w:rPr>
        <w:tab/>
      </w:r>
      <w:r w:rsidRPr="00813432">
        <w:rPr>
          <w:i/>
          <w:iCs/>
          <w:szCs w:val="24"/>
          <w:shd w:val="clear" w:color="auto" w:fill="FFFFFF"/>
          <w:lang w:val="fr-FR"/>
        </w:rPr>
        <w:t xml:space="preserve"> AyA. </w:t>
      </w:r>
      <w:r w:rsidRPr="00F67816">
        <w:rPr>
          <w:i/>
          <w:iCs/>
          <w:szCs w:val="24"/>
          <w:shd w:val="clear" w:color="auto" w:fill="FFFFFF"/>
        </w:rPr>
        <w:t>(H</w:t>
      </w:r>
      <w:r w:rsidR="007907B3" w:rsidRPr="00F67816">
        <w:rPr>
          <w:i/>
          <w:iCs/>
          <w:szCs w:val="24"/>
          <w:shd w:val="clear" w:color="auto" w:fill="FFFFFF"/>
        </w:rPr>
        <w:t>indi</w:t>
      </w:r>
      <w:r w:rsidRPr="00F67816">
        <w:rPr>
          <w:i/>
          <w:iCs/>
          <w:szCs w:val="24"/>
          <w:shd w:val="clear" w:color="auto" w:fill="FFFFFF"/>
        </w:rPr>
        <w:t>)</w:t>
      </w:r>
    </w:p>
    <w:p w14:paraId="34E2B47B" w14:textId="2DCE8C29" w:rsidR="0081443B" w:rsidRPr="00F67816" w:rsidRDefault="00B17F1C" w:rsidP="00B17F1C">
      <w:pPr>
        <w:spacing w:after="0" w:line="240" w:lineRule="auto"/>
        <w:ind w:left="0"/>
        <w:rPr>
          <w:szCs w:val="24"/>
          <w:shd w:val="clear" w:color="auto" w:fill="FFFFFF"/>
        </w:rPr>
      </w:pPr>
      <w:r w:rsidRPr="00F67816">
        <w:rPr>
          <w:szCs w:val="24"/>
          <w:shd w:val="clear" w:color="auto" w:fill="FFFFFF"/>
        </w:rPr>
        <w:t xml:space="preserve">      </w:t>
      </w:r>
      <w:r w:rsidR="00813432">
        <w:rPr>
          <w:szCs w:val="24"/>
          <w:shd w:val="clear" w:color="auto" w:fill="FFFFFF"/>
        </w:rPr>
        <w:tab/>
      </w:r>
      <w:r w:rsidR="0081443B" w:rsidRPr="00F67816">
        <w:rPr>
          <w:szCs w:val="24"/>
          <w:shd w:val="clear" w:color="auto" w:fill="FFFFFF"/>
        </w:rPr>
        <w:t>{</w:t>
      </w:r>
      <w:r w:rsidR="006964B2" w:rsidRPr="00F67816">
        <w:rPr>
          <w:szCs w:val="24"/>
          <w:shd w:val="clear" w:color="auto" w:fill="FFFFFF"/>
        </w:rPr>
        <w:t>3-SG</w:t>
      </w:r>
      <w:r w:rsidR="0081443B" w:rsidRPr="00F67816">
        <w:rPr>
          <w:szCs w:val="24"/>
          <w:shd w:val="clear" w:color="auto" w:fill="FFFFFF"/>
        </w:rPr>
        <w:t xml:space="preserve"> </w:t>
      </w:r>
      <w:r w:rsidR="007907B3" w:rsidRPr="00F67816">
        <w:rPr>
          <w:szCs w:val="24"/>
          <w:shd w:val="clear" w:color="auto" w:fill="FFFFFF"/>
        </w:rPr>
        <w:tab/>
      </w:r>
      <w:r w:rsidR="0081443B" w:rsidRPr="00F67816">
        <w:rPr>
          <w:szCs w:val="24"/>
          <w:shd w:val="clear" w:color="auto" w:fill="FFFFFF"/>
        </w:rPr>
        <w:t xml:space="preserve">car </w:t>
      </w:r>
      <w:r w:rsidR="007907B3" w:rsidRPr="00F67816">
        <w:rPr>
          <w:szCs w:val="24"/>
          <w:shd w:val="clear" w:color="auto" w:fill="FFFFFF"/>
        </w:rPr>
        <w:tab/>
      </w:r>
      <w:r w:rsidR="0081443B" w:rsidRPr="00F67816">
        <w:rPr>
          <w:szCs w:val="24"/>
          <w:shd w:val="clear" w:color="auto" w:fill="FFFFFF"/>
        </w:rPr>
        <w:t xml:space="preserve">ACC </w:t>
      </w:r>
      <w:r w:rsidR="007907B3" w:rsidRPr="00F67816">
        <w:rPr>
          <w:szCs w:val="24"/>
          <w:shd w:val="clear" w:color="auto" w:fill="FFFFFF"/>
        </w:rPr>
        <w:tab/>
      </w:r>
      <w:r w:rsidR="0081443B" w:rsidRPr="00F67816">
        <w:rPr>
          <w:szCs w:val="24"/>
          <w:shd w:val="clear" w:color="auto" w:fill="FFFFFF"/>
        </w:rPr>
        <w:t>door</w:t>
      </w:r>
      <w:r w:rsidR="007907B3" w:rsidRPr="00F67816">
        <w:rPr>
          <w:szCs w:val="24"/>
          <w:shd w:val="clear" w:color="auto" w:fill="FFFFFF"/>
        </w:rPr>
        <w:tab/>
      </w:r>
      <w:r w:rsidR="007907B3" w:rsidRPr="00F67816">
        <w:rPr>
          <w:szCs w:val="24"/>
          <w:shd w:val="clear" w:color="auto" w:fill="FFFFFF"/>
        </w:rPr>
        <w:tab/>
      </w:r>
      <w:r w:rsidR="0081443B" w:rsidRPr="00F67816">
        <w:rPr>
          <w:szCs w:val="24"/>
          <w:shd w:val="clear" w:color="auto" w:fill="FFFFFF"/>
        </w:rPr>
        <w:t xml:space="preserve"> to </w:t>
      </w:r>
      <w:r w:rsidR="007907B3" w:rsidRPr="00F67816">
        <w:rPr>
          <w:szCs w:val="24"/>
          <w:shd w:val="clear" w:color="auto" w:fill="FFFFFF"/>
        </w:rPr>
        <w:tab/>
      </w:r>
      <w:r w:rsidR="0081443B" w:rsidRPr="00F67816">
        <w:rPr>
          <w:szCs w:val="24"/>
          <w:shd w:val="clear" w:color="auto" w:fill="FFFFFF"/>
        </w:rPr>
        <w:t>bring</w:t>
      </w:r>
      <w:r w:rsidR="007907B3" w:rsidRPr="00F67816">
        <w:rPr>
          <w:szCs w:val="24"/>
          <w:shd w:val="clear" w:color="auto" w:fill="FFFFFF"/>
        </w:rPr>
        <w:tab/>
      </w:r>
      <w:r w:rsidR="0081443B" w:rsidRPr="00F67816">
        <w:rPr>
          <w:szCs w:val="24"/>
          <w:shd w:val="clear" w:color="auto" w:fill="FFFFFF"/>
        </w:rPr>
        <w:t xml:space="preserve"> </w:t>
      </w:r>
      <w:r w:rsidR="006964B2" w:rsidRPr="00F67816">
        <w:rPr>
          <w:szCs w:val="24"/>
          <w:shd w:val="clear" w:color="auto" w:fill="FFFFFF"/>
        </w:rPr>
        <w:t>come-PST</w:t>
      </w:r>
      <w:r w:rsidR="0081443B" w:rsidRPr="00F67816">
        <w:rPr>
          <w:szCs w:val="24"/>
          <w:shd w:val="clear" w:color="auto" w:fill="FFFFFF"/>
        </w:rPr>
        <w:t>}</w:t>
      </w:r>
    </w:p>
    <w:p w14:paraId="45F16CDD" w14:textId="77777777" w:rsidR="00813432" w:rsidRDefault="00813432" w:rsidP="00813432">
      <w:pPr>
        <w:spacing w:after="0" w:line="240" w:lineRule="auto"/>
        <w:ind w:left="0"/>
        <w:rPr>
          <w:szCs w:val="24"/>
        </w:rPr>
      </w:pPr>
    </w:p>
    <w:p w14:paraId="3A64CB7E" w14:textId="56F6679A" w:rsidR="0081443B" w:rsidRPr="00F67816" w:rsidRDefault="0081443B" w:rsidP="00813432">
      <w:pPr>
        <w:spacing w:after="0" w:line="240" w:lineRule="auto"/>
        <w:ind w:left="0"/>
        <w:rPr>
          <w:szCs w:val="24"/>
        </w:rPr>
      </w:pPr>
      <w:r w:rsidRPr="00F67816">
        <w:rPr>
          <w:szCs w:val="24"/>
        </w:rPr>
        <w:t xml:space="preserve">The Hindi compound verb </w:t>
      </w:r>
      <w:r w:rsidRPr="00F67816">
        <w:rPr>
          <w:i/>
          <w:iCs/>
          <w:szCs w:val="24"/>
        </w:rPr>
        <w:t xml:space="preserve">le </w:t>
      </w:r>
      <w:r w:rsidRPr="00F67816">
        <w:rPr>
          <w:szCs w:val="24"/>
        </w:rPr>
        <w:t xml:space="preserve">‘bring’ </w:t>
      </w:r>
      <w:r w:rsidRPr="00F67816">
        <w:rPr>
          <w:i/>
          <w:iCs/>
          <w:szCs w:val="24"/>
        </w:rPr>
        <w:t>A</w:t>
      </w:r>
      <w:r w:rsidRPr="00F67816">
        <w:rPr>
          <w:szCs w:val="24"/>
        </w:rPr>
        <w:t xml:space="preserve"> ‘come’</w:t>
      </w:r>
      <w:r w:rsidRPr="00F67816">
        <w:rPr>
          <w:i/>
          <w:iCs/>
          <w:szCs w:val="24"/>
        </w:rPr>
        <w:t>’</w:t>
      </w:r>
      <w:r w:rsidRPr="00F67816">
        <w:rPr>
          <w:szCs w:val="24"/>
        </w:rPr>
        <w:t xml:space="preserve"> is the equivalent expression for the phrasal verb </w:t>
      </w:r>
      <w:r w:rsidRPr="00F67816">
        <w:rPr>
          <w:i/>
          <w:iCs/>
          <w:szCs w:val="24"/>
        </w:rPr>
        <w:t>bring up</w:t>
      </w:r>
      <w:r w:rsidRPr="00F67816">
        <w:rPr>
          <w:szCs w:val="24"/>
        </w:rPr>
        <w:t xml:space="preserve">. The v1 </w:t>
      </w:r>
      <w:r w:rsidRPr="00F67816">
        <w:rPr>
          <w:i/>
          <w:iCs/>
          <w:szCs w:val="24"/>
        </w:rPr>
        <w:t>le</w:t>
      </w:r>
      <w:r w:rsidRPr="00F67816">
        <w:rPr>
          <w:szCs w:val="24"/>
        </w:rPr>
        <w:t xml:space="preserve"> ‘bring’ of the Hindi compound verb denotes the motion of the trajector whereas v2 </w:t>
      </w:r>
      <w:r w:rsidRPr="00F67816">
        <w:rPr>
          <w:i/>
          <w:iCs/>
          <w:szCs w:val="24"/>
        </w:rPr>
        <w:t>A</w:t>
      </w:r>
      <w:r w:rsidRPr="00F67816">
        <w:rPr>
          <w:szCs w:val="24"/>
        </w:rPr>
        <w:t xml:space="preserve"> ‘come’ represents the endpoint of the motion. The v2 </w:t>
      </w:r>
      <w:r w:rsidRPr="00F67816">
        <w:rPr>
          <w:i/>
          <w:iCs/>
          <w:szCs w:val="24"/>
        </w:rPr>
        <w:t>A</w:t>
      </w:r>
      <w:r w:rsidRPr="00F67816">
        <w:rPr>
          <w:szCs w:val="24"/>
        </w:rPr>
        <w:t xml:space="preserve"> ‘come’ shows that the motion has reached its goal, and therefore, this sense of the particle </w:t>
      </w:r>
      <w:r w:rsidRPr="00F67816">
        <w:rPr>
          <w:i/>
          <w:iCs/>
          <w:szCs w:val="24"/>
        </w:rPr>
        <w:t>up</w:t>
      </w:r>
      <w:r w:rsidRPr="00F67816">
        <w:rPr>
          <w:szCs w:val="24"/>
        </w:rPr>
        <w:t xml:space="preserve"> is mapped by the v2- vector verb of the Hindi compound verb. </w:t>
      </w:r>
    </w:p>
    <w:p w14:paraId="1C41EBD4" w14:textId="77777777" w:rsidR="00DF26FE" w:rsidRPr="00F67816" w:rsidRDefault="00DF26FE" w:rsidP="001850BE">
      <w:pPr>
        <w:spacing w:after="0" w:line="240" w:lineRule="auto"/>
        <w:ind w:left="0" w:firstLine="709"/>
        <w:rPr>
          <w:b/>
          <w:bCs/>
          <w:szCs w:val="24"/>
        </w:rPr>
      </w:pPr>
      <w:r w:rsidRPr="00813432">
        <w:rPr>
          <w:szCs w:val="24"/>
        </w:rPr>
        <w:t>(c)</w:t>
      </w:r>
      <w:r w:rsidRPr="00F67816">
        <w:rPr>
          <w:i/>
          <w:iCs/>
          <w:szCs w:val="24"/>
        </w:rPr>
        <w:t xml:space="preserve"> UP: moving to a higher degree, value or measure: </w:t>
      </w:r>
      <w:r w:rsidRPr="00F67816">
        <w:rPr>
          <w:szCs w:val="24"/>
        </w:rPr>
        <w:t>This denotes the conceptualization of abstract domain in concrete terms.</w:t>
      </w:r>
      <w:r w:rsidRPr="00F67816">
        <w:rPr>
          <w:b/>
          <w:bCs/>
          <w:szCs w:val="24"/>
        </w:rPr>
        <w:t xml:space="preserve"> </w:t>
      </w:r>
      <w:r w:rsidRPr="00F67816">
        <w:rPr>
          <w:szCs w:val="24"/>
        </w:rPr>
        <w:t xml:space="preserve">This is the extended sense of the particle </w:t>
      </w:r>
      <w:r w:rsidRPr="00F67816">
        <w:rPr>
          <w:i/>
          <w:iCs/>
          <w:szCs w:val="24"/>
        </w:rPr>
        <w:t>up</w:t>
      </w:r>
      <w:r w:rsidRPr="00F67816">
        <w:rPr>
          <w:szCs w:val="24"/>
        </w:rPr>
        <w:t xml:space="preserve"> where</w:t>
      </w:r>
      <w:r w:rsidRPr="00F67816">
        <w:rPr>
          <w:b/>
          <w:bCs/>
          <w:szCs w:val="24"/>
        </w:rPr>
        <w:t xml:space="preserve"> </w:t>
      </w:r>
      <w:r w:rsidRPr="00F67816">
        <w:rPr>
          <w:szCs w:val="24"/>
        </w:rPr>
        <w:t xml:space="preserve">an increase in quantity correlates with the increase in vertical elevation. The quantity behaves as the object and is the abstract vertical scale in relation to which quantity varies from lower to higher. This denotes the shift of motion from spatial concrete to motion along the abstract vertical axis.    </w:t>
      </w:r>
    </w:p>
    <w:p w14:paraId="5FDC4C26" w14:textId="77777777" w:rsidR="00813432" w:rsidRDefault="00813432" w:rsidP="00B17F1C">
      <w:pPr>
        <w:spacing w:after="0" w:line="240" w:lineRule="auto"/>
        <w:ind w:left="0"/>
        <w:rPr>
          <w:szCs w:val="24"/>
        </w:rPr>
      </w:pPr>
    </w:p>
    <w:p w14:paraId="43496F18" w14:textId="4FC83D65" w:rsidR="00DF26FE" w:rsidRPr="00F67816" w:rsidRDefault="006C2A7F" w:rsidP="00B17F1C">
      <w:pPr>
        <w:spacing w:after="0" w:line="240" w:lineRule="auto"/>
        <w:ind w:left="0"/>
        <w:rPr>
          <w:szCs w:val="24"/>
        </w:rPr>
      </w:pPr>
      <w:r>
        <w:rPr>
          <w:szCs w:val="24"/>
        </w:rPr>
        <w:t>(</w:t>
      </w:r>
      <w:r w:rsidR="00673213" w:rsidRPr="00F67816">
        <w:rPr>
          <w:szCs w:val="24"/>
        </w:rPr>
        <w:t>5</w:t>
      </w:r>
      <w:r>
        <w:rPr>
          <w:szCs w:val="24"/>
        </w:rPr>
        <w:t>)</w:t>
      </w:r>
      <w:r w:rsidR="00813432">
        <w:rPr>
          <w:szCs w:val="24"/>
        </w:rPr>
        <w:tab/>
      </w:r>
      <w:r w:rsidR="00DF26FE" w:rsidRPr="00F67816">
        <w:rPr>
          <w:szCs w:val="24"/>
        </w:rPr>
        <w:t xml:space="preserve">The phrasal verb </w:t>
      </w:r>
      <w:r w:rsidR="00DF26FE" w:rsidRPr="00F67816">
        <w:rPr>
          <w:i/>
          <w:iCs/>
          <w:szCs w:val="24"/>
        </w:rPr>
        <w:t>‘go up.’</w:t>
      </w:r>
    </w:p>
    <w:p w14:paraId="7337B359" w14:textId="4FE8271A" w:rsidR="00DF26FE" w:rsidRPr="00F67816" w:rsidRDefault="00DF26FE" w:rsidP="00B17F1C">
      <w:pPr>
        <w:spacing w:after="0" w:line="240" w:lineRule="auto"/>
        <w:ind w:left="0"/>
        <w:rPr>
          <w:szCs w:val="24"/>
        </w:rPr>
      </w:pPr>
      <w:r w:rsidRPr="00F67816">
        <w:rPr>
          <w:szCs w:val="24"/>
        </w:rPr>
        <w:t>(</w:t>
      </w:r>
      <w:r w:rsidR="00673213" w:rsidRPr="00F67816">
        <w:rPr>
          <w:szCs w:val="24"/>
        </w:rPr>
        <w:t>5</w:t>
      </w:r>
      <w:r w:rsidRPr="00F67816">
        <w:rPr>
          <w:szCs w:val="24"/>
        </w:rPr>
        <w:t xml:space="preserve">a) </w:t>
      </w:r>
      <w:r w:rsidR="00813432">
        <w:rPr>
          <w:szCs w:val="24"/>
        </w:rPr>
        <w:tab/>
      </w:r>
      <w:r w:rsidRPr="00F67816">
        <w:rPr>
          <w:szCs w:val="24"/>
        </w:rPr>
        <w:t>The price of petrol and oil has gone up again.</w:t>
      </w:r>
    </w:p>
    <w:p w14:paraId="3AE8500C" w14:textId="598096E8" w:rsidR="00DF26FE" w:rsidRPr="00F67816" w:rsidRDefault="00DF26FE" w:rsidP="00B17F1C">
      <w:pPr>
        <w:spacing w:after="0" w:line="240" w:lineRule="auto"/>
        <w:ind w:left="0"/>
        <w:rPr>
          <w:i/>
          <w:iCs/>
          <w:szCs w:val="24"/>
        </w:rPr>
      </w:pPr>
      <w:r w:rsidRPr="00813432">
        <w:rPr>
          <w:szCs w:val="24"/>
          <w:lang w:val="fr-FR"/>
        </w:rPr>
        <w:t>(</w:t>
      </w:r>
      <w:r w:rsidR="00673213" w:rsidRPr="00813432">
        <w:rPr>
          <w:szCs w:val="24"/>
          <w:lang w:val="fr-FR"/>
        </w:rPr>
        <w:t>5</w:t>
      </w:r>
      <w:r w:rsidRPr="00813432">
        <w:rPr>
          <w:szCs w:val="24"/>
          <w:lang w:val="fr-FR"/>
        </w:rPr>
        <w:t xml:space="preserve">b) </w:t>
      </w:r>
      <w:r w:rsidR="00813432">
        <w:rPr>
          <w:szCs w:val="24"/>
          <w:lang w:val="fr-FR"/>
        </w:rPr>
        <w:tab/>
      </w:r>
      <w:r w:rsidRPr="00813432">
        <w:rPr>
          <w:i/>
          <w:iCs/>
          <w:szCs w:val="24"/>
          <w:shd w:val="clear" w:color="auto" w:fill="FFFFFF"/>
          <w:lang w:val="fr-FR"/>
        </w:rPr>
        <w:t xml:space="preserve">peTrola </w:t>
      </w:r>
      <w:r w:rsidR="007907B3" w:rsidRPr="00813432">
        <w:rPr>
          <w:i/>
          <w:iCs/>
          <w:szCs w:val="24"/>
          <w:shd w:val="clear" w:color="auto" w:fill="FFFFFF"/>
          <w:lang w:val="fr-FR"/>
        </w:rPr>
        <w:tab/>
      </w:r>
      <w:r w:rsidRPr="00813432">
        <w:rPr>
          <w:i/>
          <w:iCs/>
          <w:szCs w:val="24"/>
          <w:shd w:val="clear" w:color="auto" w:fill="FFFFFF"/>
          <w:lang w:val="fr-FR"/>
        </w:rPr>
        <w:t>aura</w:t>
      </w:r>
      <w:r w:rsidR="007907B3" w:rsidRPr="00813432">
        <w:rPr>
          <w:i/>
          <w:iCs/>
          <w:szCs w:val="24"/>
          <w:shd w:val="clear" w:color="auto" w:fill="FFFFFF"/>
          <w:lang w:val="fr-FR"/>
        </w:rPr>
        <w:tab/>
      </w:r>
      <w:r w:rsidRPr="00813432">
        <w:rPr>
          <w:i/>
          <w:iCs/>
          <w:szCs w:val="24"/>
          <w:shd w:val="clear" w:color="auto" w:fill="FFFFFF"/>
          <w:lang w:val="fr-FR"/>
        </w:rPr>
        <w:t>tela</w:t>
      </w:r>
      <w:r w:rsidR="00813432">
        <w:rPr>
          <w:i/>
          <w:iCs/>
          <w:szCs w:val="24"/>
          <w:shd w:val="clear" w:color="auto" w:fill="FFFFFF"/>
          <w:lang w:val="fr-FR"/>
        </w:rPr>
        <w:tab/>
      </w:r>
      <w:r w:rsidRPr="00813432">
        <w:rPr>
          <w:i/>
          <w:iCs/>
          <w:szCs w:val="24"/>
          <w:shd w:val="clear" w:color="auto" w:fill="FFFFFF"/>
          <w:lang w:val="fr-FR"/>
        </w:rPr>
        <w:t>kI</w:t>
      </w:r>
      <w:r w:rsidR="00275088" w:rsidRPr="00813432">
        <w:rPr>
          <w:i/>
          <w:iCs/>
          <w:szCs w:val="24"/>
          <w:shd w:val="clear" w:color="auto" w:fill="FFFFFF"/>
          <w:lang w:val="fr-FR"/>
        </w:rPr>
        <w:t xml:space="preserve">     </w:t>
      </w:r>
      <w:r w:rsidRPr="00813432">
        <w:rPr>
          <w:i/>
          <w:iCs/>
          <w:szCs w:val="24"/>
          <w:shd w:val="clear" w:color="auto" w:fill="FFFFFF"/>
          <w:lang w:val="fr-FR"/>
        </w:rPr>
        <w:t xml:space="preserve"> kImata </w:t>
      </w:r>
      <w:r w:rsidR="007907B3" w:rsidRPr="00813432">
        <w:rPr>
          <w:i/>
          <w:iCs/>
          <w:szCs w:val="24"/>
          <w:shd w:val="clear" w:color="auto" w:fill="FFFFFF"/>
          <w:lang w:val="fr-FR"/>
        </w:rPr>
        <w:t xml:space="preserve">  </w:t>
      </w:r>
      <w:r w:rsidRPr="00813432">
        <w:rPr>
          <w:i/>
          <w:iCs/>
          <w:szCs w:val="24"/>
          <w:shd w:val="clear" w:color="auto" w:fill="FFFFFF"/>
          <w:lang w:val="fr-FR"/>
        </w:rPr>
        <w:t xml:space="preserve">phira </w:t>
      </w:r>
      <w:r w:rsidR="007907B3" w:rsidRPr="00813432">
        <w:rPr>
          <w:i/>
          <w:iCs/>
          <w:szCs w:val="24"/>
          <w:shd w:val="clear" w:color="auto" w:fill="FFFFFF"/>
          <w:lang w:val="fr-FR"/>
        </w:rPr>
        <w:t xml:space="preserve">    </w:t>
      </w:r>
      <w:r w:rsidRPr="00813432">
        <w:rPr>
          <w:i/>
          <w:iCs/>
          <w:szCs w:val="24"/>
          <w:shd w:val="clear" w:color="auto" w:fill="FFFFFF"/>
          <w:lang w:val="fr-FR"/>
        </w:rPr>
        <w:t>baRha</w:t>
      </w:r>
      <w:r w:rsidR="007907B3" w:rsidRPr="00813432">
        <w:rPr>
          <w:i/>
          <w:iCs/>
          <w:szCs w:val="24"/>
          <w:shd w:val="clear" w:color="auto" w:fill="FFFFFF"/>
          <w:lang w:val="fr-FR"/>
        </w:rPr>
        <w:t xml:space="preserve"> </w:t>
      </w:r>
      <w:r w:rsidR="00275088" w:rsidRPr="00813432">
        <w:rPr>
          <w:i/>
          <w:iCs/>
          <w:szCs w:val="24"/>
          <w:shd w:val="clear" w:color="auto" w:fill="FFFFFF"/>
          <w:lang w:val="fr-FR"/>
        </w:rPr>
        <w:t xml:space="preserve">  </w:t>
      </w:r>
      <w:r w:rsidRPr="00F67816">
        <w:rPr>
          <w:i/>
          <w:iCs/>
          <w:szCs w:val="24"/>
          <w:shd w:val="clear" w:color="auto" w:fill="FFFFFF"/>
          <w:cs/>
          <w:lang w:bidi="hi-IN"/>
        </w:rPr>
        <w:t xml:space="preserve"> </w:t>
      </w:r>
      <w:r w:rsidRPr="00813432">
        <w:rPr>
          <w:i/>
          <w:iCs/>
          <w:szCs w:val="24"/>
          <w:shd w:val="clear" w:color="auto" w:fill="FFFFFF"/>
          <w:lang w:val="fr-FR"/>
        </w:rPr>
        <w:t xml:space="preserve">gaI </w:t>
      </w:r>
      <w:r w:rsidR="007907B3" w:rsidRPr="00813432">
        <w:rPr>
          <w:i/>
          <w:iCs/>
          <w:szCs w:val="24"/>
          <w:shd w:val="clear" w:color="auto" w:fill="FFFFFF"/>
          <w:lang w:val="fr-FR"/>
        </w:rPr>
        <w:tab/>
      </w:r>
      <w:r w:rsidRPr="00813432">
        <w:rPr>
          <w:i/>
          <w:iCs/>
          <w:szCs w:val="24"/>
          <w:shd w:val="clear" w:color="auto" w:fill="FFFFFF"/>
          <w:lang w:val="fr-FR"/>
        </w:rPr>
        <w:t>hai.</w:t>
      </w:r>
      <w:r w:rsidRPr="00813432">
        <w:rPr>
          <w:i/>
          <w:iCs/>
          <w:szCs w:val="24"/>
          <w:lang w:val="fr-FR"/>
        </w:rPr>
        <w:t xml:space="preserve"> </w:t>
      </w:r>
      <w:r w:rsidRPr="00F67816">
        <w:rPr>
          <w:i/>
          <w:iCs/>
          <w:szCs w:val="24"/>
        </w:rPr>
        <w:t>(H</w:t>
      </w:r>
      <w:r w:rsidR="007907B3" w:rsidRPr="00F67816">
        <w:rPr>
          <w:i/>
          <w:iCs/>
          <w:szCs w:val="24"/>
        </w:rPr>
        <w:t>indi</w:t>
      </w:r>
      <w:r w:rsidRPr="00F67816">
        <w:rPr>
          <w:i/>
          <w:iCs/>
          <w:szCs w:val="24"/>
        </w:rPr>
        <w:t>)</w:t>
      </w:r>
    </w:p>
    <w:p w14:paraId="7D53B9CB" w14:textId="0F4A6CE9" w:rsidR="00DF26FE" w:rsidRPr="00F67816" w:rsidRDefault="00B17F1C" w:rsidP="00B17F1C">
      <w:pPr>
        <w:spacing w:after="0" w:line="240" w:lineRule="auto"/>
        <w:ind w:left="0"/>
        <w:rPr>
          <w:szCs w:val="24"/>
        </w:rPr>
      </w:pPr>
      <w:r w:rsidRPr="00F67816">
        <w:rPr>
          <w:szCs w:val="24"/>
        </w:rPr>
        <w:t xml:space="preserve">      </w:t>
      </w:r>
      <w:r w:rsidR="00813432">
        <w:rPr>
          <w:szCs w:val="24"/>
        </w:rPr>
        <w:tab/>
      </w:r>
      <w:r w:rsidR="00DF26FE" w:rsidRPr="00F67816">
        <w:rPr>
          <w:szCs w:val="24"/>
        </w:rPr>
        <w:t>{petrol</w:t>
      </w:r>
      <w:r w:rsidR="007907B3" w:rsidRPr="00F67816">
        <w:rPr>
          <w:szCs w:val="24"/>
        </w:rPr>
        <w:tab/>
      </w:r>
      <w:r w:rsidR="00DF26FE" w:rsidRPr="00F67816">
        <w:rPr>
          <w:szCs w:val="24"/>
        </w:rPr>
        <w:t xml:space="preserve"> </w:t>
      </w:r>
      <w:r w:rsidR="00813432">
        <w:rPr>
          <w:szCs w:val="24"/>
        </w:rPr>
        <w:tab/>
      </w:r>
      <w:r w:rsidR="00DF26FE" w:rsidRPr="00F67816">
        <w:rPr>
          <w:szCs w:val="24"/>
        </w:rPr>
        <w:t xml:space="preserve">and </w:t>
      </w:r>
      <w:r w:rsidR="007907B3" w:rsidRPr="00F67816">
        <w:rPr>
          <w:szCs w:val="24"/>
        </w:rPr>
        <w:tab/>
      </w:r>
      <w:r w:rsidR="00DF26FE" w:rsidRPr="00F67816">
        <w:rPr>
          <w:szCs w:val="24"/>
        </w:rPr>
        <w:t>oil</w:t>
      </w:r>
      <w:r w:rsidR="00275088" w:rsidRPr="00F67816">
        <w:rPr>
          <w:szCs w:val="24"/>
        </w:rPr>
        <w:t xml:space="preserve">     </w:t>
      </w:r>
      <w:r w:rsidR="00813432">
        <w:rPr>
          <w:szCs w:val="24"/>
        </w:rPr>
        <w:tab/>
      </w:r>
      <w:r w:rsidR="006964B2" w:rsidRPr="00F67816">
        <w:rPr>
          <w:szCs w:val="24"/>
        </w:rPr>
        <w:t>GEN</w:t>
      </w:r>
      <w:r w:rsidR="00DF26FE" w:rsidRPr="00F67816">
        <w:rPr>
          <w:szCs w:val="24"/>
        </w:rPr>
        <w:t xml:space="preserve"> price </w:t>
      </w:r>
      <w:r w:rsidR="00275088" w:rsidRPr="00F67816">
        <w:rPr>
          <w:szCs w:val="24"/>
        </w:rPr>
        <w:t xml:space="preserve">     </w:t>
      </w:r>
      <w:r w:rsidR="00DF26FE" w:rsidRPr="00F67816">
        <w:rPr>
          <w:szCs w:val="24"/>
        </w:rPr>
        <w:t>again</w:t>
      </w:r>
      <w:r w:rsidR="007907B3" w:rsidRPr="00F67816">
        <w:rPr>
          <w:szCs w:val="24"/>
        </w:rPr>
        <w:tab/>
        <w:t xml:space="preserve"> </w:t>
      </w:r>
      <w:r w:rsidR="00DF26FE" w:rsidRPr="00F67816">
        <w:rPr>
          <w:szCs w:val="24"/>
        </w:rPr>
        <w:t xml:space="preserve">increase went </w:t>
      </w:r>
      <w:r w:rsidR="007907B3" w:rsidRPr="00F67816">
        <w:rPr>
          <w:szCs w:val="24"/>
        </w:rPr>
        <w:tab/>
      </w:r>
      <w:r w:rsidR="00DF26FE" w:rsidRPr="00F67816">
        <w:rPr>
          <w:szCs w:val="24"/>
        </w:rPr>
        <w:t>be-PR</w:t>
      </w:r>
      <w:r w:rsidR="00BC20F4" w:rsidRPr="00F67816">
        <w:rPr>
          <w:szCs w:val="24"/>
        </w:rPr>
        <w:t>S</w:t>
      </w:r>
      <w:r w:rsidR="00DF26FE" w:rsidRPr="00F67816">
        <w:rPr>
          <w:szCs w:val="24"/>
        </w:rPr>
        <w:t>}</w:t>
      </w:r>
      <w:r w:rsidR="00DF26FE" w:rsidRPr="00F67816">
        <w:rPr>
          <w:i/>
          <w:iCs/>
          <w:szCs w:val="24"/>
        </w:rPr>
        <w:t xml:space="preserve">  </w:t>
      </w:r>
    </w:p>
    <w:p w14:paraId="100B8DFF" w14:textId="77777777" w:rsidR="00DF26FE" w:rsidRPr="00F67816" w:rsidRDefault="00DF26FE" w:rsidP="00C746DC">
      <w:pPr>
        <w:spacing w:after="0" w:line="240" w:lineRule="auto"/>
        <w:ind w:left="0"/>
        <w:rPr>
          <w:szCs w:val="24"/>
        </w:rPr>
      </w:pPr>
      <w:r w:rsidRPr="00F67816">
        <w:rPr>
          <w:szCs w:val="24"/>
        </w:rPr>
        <w:lastRenderedPageBreak/>
        <w:t xml:space="preserve">The phrasal verb </w:t>
      </w:r>
      <w:r w:rsidRPr="00F67816">
        <w:rPr>
          <w:i/>
          <w:iCs/>
          <w:szCs w:val="24"/>
        </w:rPr>
        <w:t>go up</w:t>
      </w:r>
      <w:r w:rsidRPr="00F67816">
        <w:rPr>
          <w:szCs w:val="24"/>
        </w:rPr>
        <w:t xml:space="preserve"> is realized in Hindi as the compound verb </w:t>
      </w:r>
      <w:proofErr w:type="spellStart"/>
      <w:r w:rsidRPr="00F67816">
        <w:rPr>
          <w:i/>
          <w:iCs/>
          <w:szCs w:val="24"/>
        </w:rPr>
        <w:t>baRha</w:t>
      </w:r>
      <w:proofErr w:type="spellEnd"/>
      <w:r w:rsidRPr="00F67816">
        <w:rPr>
          <w:szCs w:val="24"/>
        </w:rPr>
        <w:t xml:space="preserve"> ‘increase’ </w:t>
      </w:r>
      <w:proofErr w:type="spellStart"/>
      <w:r w:rsidRPr="00F67816">
        <w:rPr>
          <w:i/>
          <w:iCs/>
          <w:szCs w:val="24"/>
        </w:rPr>
        <w:t>jAnA</w:t>
      </w:r>
      <w:proofErr w:type="spellEnd"/>
      <w:r w:rsidRPr="00F67816">
        <w:rPr>
          <w:szCs w:val="24"/>
        </w:rPr>
        <w:t xml:space="preserve"> ‘to go’ where v1 </w:t>
      </w:r>
      <w:proofErr w:type="spellStart"/>
      <w:r w:rsidRPr="00F67816">
        <w:rPr>
          <w:i/>
          <w:iCs/>
          <w:szCs w:val="24"/>
        </w:rPr>
        <w:t>baRha</w:t>
      </w:r>
      <w:proofErr w:type="spellEnd"/>
      <w:r w:rsidRPr="00F67816">
        <w:rPr>
          <w:szCs w:val="24"/>
        </w:rPr>
        <w:t xml:space="preserve"> ‘increase’ denotes the increased sense of increase in the prices of petrol and v2 </w:t>
      </w:r>
      <w:proofErr w:type="spellStart"/>
      <w:r w:rsidRPr="00F67816">
        <w:rPr>
          <w:i/>
          <w:iCs/>
          <w:szCs w:val="24"/>
        </w:rPr>
        <w:t>gaI</w:t>
      </w:r>
      <w:proofErr w:type="spellEnd"/>
      <w:r w:rsidRPr="00F67816">
        <w:rPr>
          <w:szCs w:val="24"/>
        </w:rPr>
        <w:t xml:space="preserve"> ‘went’ the past tense form of Hindi verb </w:t>
      </w:r>
      <w:proofErr w:type="spellStart"/>
      <w:r w:rsidRPr="00F67816">
        <w:rPr>
          <w:i/>
          <w:iCs/>
          <w:szCs w:val="24"/>
        </w:rPr>
        <w:t>jAnA</w:t>
      </w:r>
      <w:proofErr w:type="spellEnd"/>
      <w:r w:rsidRPr="00F67816">
        <w:rPr>
          <w:i/>
          <w:iCs/>
          <w:szCs w:val="24"/>
        </w:rPr>
        <w:t xml:space="preserve"> </w:t>
      </w:r>
      <w:r w:rsidRPr="00F67816">
        <w:rPr>
          <w:szCs w:val="24"/>
        </w:rPr>
        <w:t xml:space="preserve">‘to go’, marks the perfective aspect of the sentence. Therefore, the increased sense of the particle </w:t>
      </w:r>
      <w:r w:rsidRPr="00F67816">
        <w:rPr>
          <w:i/>
          <w:iCs/>
          <w:szCs w:val="24"/>
        </w:rPr>
        <w:t>up</w:t>
      </w:r>
      <w:r w:rsidRPr="00F67816">
        <w:rPr>
          <w:szCs w:val="24"/>
        </w:rPr>
        <w:t xml:space="preserve"> is mapped by the polar verb v1 of the Hindi compound verb.  </w:t>
      </w:r>
    </w:p>
    <w:p w14:paraId="77253D82" w14:textId="77777777" w:rsidR="00C746DC" w:rsidRDefault="00C746DC" w:rsidP="00B17F1C">
      <w:pPr>
        <w:spacing w:after="0" w:line="240" w:lineRule="auto"/>
        <w:ind w:left="0"/>
        <w:rPr>
          <w:szCs w:val="24"/>
        </w:rPr>
      </w:pPr>
    </w:p>
    <w:p w14:paraId="5D856C12" w14:textId="6E9A8149" w:rsidR="00DF26FE" w:rsidRPr="00F67816" w:rsidRDefault="006C2A7F" w:rsidP="00B17F1C">
      <w:pPr>
        <w:spacing w:after="0" w:line="240" w:lineRule="auto"/>
        <w:ind w:left="0"/>
        <w:rPr>
          <w:szCs w:val="24"/>
        </w:rPr>
      </w:pPr>
      <w:r>
        <w:rPr>
          <w:szCs w:val="24"/>
        </w:rPr>
        <w:t>(</w:t>
      </w:r>
      <w:r w:rsidR="00673213" w:rsidRPr="00F67816">
        <w:rPr>
          <w:szCs w:val="24"/>
        </w:rPr>
        <w:t>6</w:t>
      </w:r>
      <w:r>
        <w:rPr>
          <w:szCs w:val="24"/>
        </w:rPr>
        <w:t>)</w:t>
      </w:r>
      <w:r w:rsidR="00C746DC">
        <w:rPr>
          <w:szCs w:val="24"/>
        </w:rPr>
        <w:tab/>
      </w:r>
      <w:r w:rsidR="00DF26FE" w:rsidRPr="00F67816">
        <w:rPr>
          <w:szCs w:val="24"/>
        </w:rPr>
        <w:t xml:space="preserve">The phrasal verb </w:t>
      </w:r>
      <w:r w:rsidR="00DF26FE" w:rsidRPr="00F67816">
        <w:rPr>
          <w:i/>
          <w:iCs/>
          <w:szCs w:val="24"/>
        </w:rPr>
        <w:t>‘put up.’</w:t>
      </w:r>
    </w:p>
    <w:p w14:paraId="628FC8D3" w14:textId="385EBD50" w:rsidR="00DF26FE" w:rsidRPr="00F67816" w:rsidRDefault="00DF26FE" w:rsidP="00B17F1C">
      <w:pPr>
        <w:spacing w:after="0" w:line="240" w:lineRule="auto"/>
        <w:ind w:left="0"/>
        <w:rPr>
          <w:szCs w:val="24"/>
        </w:rPr>
      </w:pPr>
      <w:r w:rsidRPr="00F67816">
        <w:rPr>
          <w:szCs w:val="24"/>
        </w:rPr>
        <w:t>(</w:t>
      </w:r>
      <w:r w:rsidR="00673213" w:rsidRPr="00F67816">
        <w:rPr>
          <w:szCs w:val="24"/>
        </w:rPr>
        <w:t>6</w:t>
      </w:r>
      <w:r w:rsidRPr="00F67816">
        <w:rPr>
          <w:szCs w:val="24"/>
        </w:rPr>
        <w:t xml:space="preserve">a) </w:t>
      </w:r>
      <w:r w:rsidR="00C746DC">
        <w:rPr>
          <w:szCs w:val="24"/>
        </w:rPr>
        <w:tab/>
      </w:r>
      <w:r w:rsidRPr="00F67816">
        <w:rPr>
          <w:szCs w:val="24"/>
        </w:rPr>
        <w:t>The landlord has put</w:t>
      </w:r>
      <w:r w:rsidRPr="00F67816">
        <w:rPr>
          <w:b/>
          <w:bCs/>
          <w:i/>
          <w:iCs/>
          <w:szCs w:val="24"/>
        </w:rPr>
        <w:t xml:space="preserve"> </w:t>
      </w:r>
      <w:r w:rsidRPr="00F67816">
        <w:rPr>
          <w:szCs w:val="24"/>
        </w:rPr>
        <w:t>the rent up again.</w:t>
      </w:r>
    </w:p>
    <w:p w14:paraId="41184222" w14:textId="2439B3E6" w:rsidR="00DF26FE" w:rsidRPr="00F67816" w:rsidRDefault="00DF26FE" w:rsidP="00B17F1C">
      <w:pPr>
        <w:spacing w:after="0" w:line="240" w:lineRule="auto"/>
        <w:ind w:left="0"/>
        <w:rPr>
          <w:i/>
          <w:iCs/>
          <w:szCs w:val="24"/>
        </w:rPr>
      </w:pPr>
      <w:r w:rsidRPr="00813432">
        <w:rPr>
          <w:szCs w:val="24"/>
          <w:lang w:val="fr-FR"/>
        </w:rPr>
        <w:t>(</w:t>
      </w:r>
      <w:r w:rsidR="00673213" w:rsidRPr="00813432">
        <w:rPr>
          <w:szCs w:val="24"/>
          <w:lang w:val="fr-FR"/>
        </w:rPr>
        <w:t>6</w:t>
      </w:r>
      <w:r w:rsidRPr="00813432">
        <w:rPr>
          <w:szCs w:val="24"/>
          <w:lang w:val="fr-FR"/>
        </w:rPr>
        <w:t xml:space="preserve">b) </w:t>
      </w:r>
      <w:r w:rsidR="00C746DC">
        <w:rPr>
          <w:szCs w:val="24"/>
          <w:lang w:val="fr-FR"/>
        </w:rPr>
        <w:tab/>
      </w:r>
      <w:r w:rsidRPr="00813432">
        <w:rPr>
          <w:i/>
          <w:iCs/>
          <w:szCs w:val="24"/>
          <w:shd w:val="clear" w:color="auto" w:fill="FFFFFF"/>
          <w:lang w:val="fr-FR"/>
        </w:rPr>
        <w:t xml:space="preserve">makAna mAlika </w:t>
      </w:r>
      <w:r w:rsidR="00275088" w:rsidRPr="00813432">
        <w:rPr>
          <w:i/>
          <w:iCs/>
          <w:szCs w:val="24"/>
          <w:shd w:val="clear" w:color="auto" w:fill="FFFFFF"/>
          <w:lang w:val="fr-FR"/>
        </w:rPr>
        <w:t xml:space="preserve">  </w:t>
      </w:r>
      <w:r w:rsidRPr="00813432">
        <w:rPr>
          <w:i/>
          <w:iCs/>
          <w:szCs w:val="24"/>
          <w:shd w:val="clear" w:color="auto" w:fill="FFFFFF"/>
          <w:lang w:val="fr-FR"/>
        </w:rPr>
        <w:t xml:space="preserve">ne </w:t>
      </w:r>
      <w:r w:rsidR="00275088" w:rsidRPr="00813432">
        <w:rPr>
          <w:i/>
          <w:iCs/>
          <w:szCs w:val="24"/>
          <w:shd w:val="clear" w:color="auto" w:fill="FFFFFF"/>
          <w:lang w:val="fr-FR"/>
        </w:rPr>
        <w:tab/>
      </w:r>
      <w:r w:rsidR="00C746DC">
        <w:rPr>
          <w:i/>
          <w:iCs/>
          <w:szCs w:val="24"/>
          <w:shd w:val="clear" w:color="auto" w:fill="FFFFFF"/>
          <w:lang w:val="fr-FR"/>
        </w:rPr>
        <w:tab/>
      </w:r>
      <w:r w:rsidRPr="00813432">
        <w:rPr>
          <w:i/>
          <w:iCs/>
          <w:szCs w:val="24"/>
          <w:shd w:val="clear" w:color="auto" w:fill="FFFFFF"/>
          <w:lang w:val="fr-FR"/>
        </w:rPr>
        <w:t xml:space="preserve">phira se </w:t>
      </w:r>
      <w:r w:rsidR="00275088" w:rsidRPr="00813432">
        <w:rPr>
          <w:i/>
          <w:iCs/>
          <w:szCs w:val="24"/>
          <w:shd w:val="clear" w:color="auto" w:fill="FFFFFF"/>
          <w:lang w:val="fr-FR"/>
        </w:rPr>
        <w:tab/>
      </w:r>
      <w:r w:rsidRPr="00813432">
        <w:rPr>
          <w:i/>
          <w:iCs/>
          <w:szCs w:val="24"/>
          <w:shd w:val="clear" w:color="auto" w:fill="FFFFFF"/>
          <w:lang w:val="fr-FR"/>
        </w:rPr>
        <w:t>kirAyA</w:t>
      </w:r>
      <w:r w:rsidR="00275088" w:rsidRPr="00813432">
        <w:rPr>
          <w:i/>
          <w:iCs/>
          <w:szCs w:val="24"/>
          <w:shd w:val="clear" w:color="auto" w:fill="FFFFFF"/>
          <w:lang w:val="fr-FR"/>
        </w:rPr>
        <w:tab/>
      </w:r>
      <w:r w:rsidRPr="00813432">
        <w:rPr>
          <w:i/>
          <w:iCs/>
          <w:szCs w:val="24"/>
          <w:shd w:val="clear" w:color="auto" w:fill="FFFFFF"/>
          <w:lang w:val="fr-FR"/>
        </w:rPr>
        <w:t xml:space="preserve"> </w:t>
      </w:r>
      <w:r w:rsidR="00275088" w:rsidRPr="00813432">
        <w:rPr>
          <w:i/>
          <w:iCs/>
          <w:szCs w:val="24"/>
          <w:shd w:val="clear" w:color="auto" w:fill="FFFFFF"/>
          <w:lang w:val="fr-FR"/>
        </w:rPr>
        <w:t xml:space="preserve">   </w:t>
      </w:r>
      <w:r w:rsidRPr="00813432">
        <w:rPr>
          <w:i/>
          <w:iCs/>
          <w:szCs w:val="24"/>
          <w:shd w:val="clear" w:color="auto" w:fill="FFFFFF"/>
          <w:lang w:val="fr-FR"/>
        </w:rPr>
        <w:t xml:space="preserve">baRhA </w:t>
      </w:r>
      <w:r w:rsidR="00275088" w:rsidRPr="00813432">
        <w:rPr>
          <w:i/>
          <w:iCs/>
          <w:szCs w:val="24"/>
          <w:shd w:val="clear" w:color="auto" w:fill="FFFFFF"/>
          <w:lang w:val="fr-FR"/>
        </w:rPr>
        <w:tab/>
      </w:r>
      <w:r w:rsidRPr="00813432">
        <w:rPr>
          <w:i/>
          <w:iCs/>
          <w:szCs w:val="24"/>
          <w:shd w:val="clear" w:color="auto" w:fill="FFFFFF"/>
          <w:lang w:val="fr-FR"/>
        </w:rPr>
        <w:t>diyA</w:t>
      </w:r>
      <w:r w:rsidR="00275088" w:rsidRPr="00813432">
        <w:rPr>
          <w:i/>
          <w:iCs/>
          <w:szCs w:val="24"/>
          <w:shd w:val="clear" w:color="auto" w:fill="FFFFFF"/>
          <w:lang w:val="fr-FR"/>
        </w:rPr>
        <w:t xml:space="preserve"> </w:t>
      </w:r>
      <w:r w:rsidRPr="00813432">
        <w:rPr>
          <w:i/>
          <w:iCs/>
          <w:szCs w:val="24"/>
          <w:shd w:val="clear" w:color="auto" w:fill="FFFFFF"/>
          <w:lang w:val="fr-FR"/>
        </w:rPr>
        <w:t xml:space="preserve"> hai.</w:t>
      </w:r>
      <w:r w:rsidRPr="00813432">
        <w:rPr>
          <w:i/>
          <w:iCs/>
          <w:szCs w:val="24"/>
          <w:lang w:val="fr-FR"/>
        </w:rPr>
        <w:t xml:space="preserve"> </w:t>
      </w:r>
      <w:r w:rsidRPr="00F67816">
        <w:rPr>
          <w:i/>
          <w:iCs/>
          <w:szCs w:val="24"/>
        </w:rPr>
        <w:t>(H</w:t>
      </w:r>
      <w:r w:rsidR="00B17F1C" w:rsidRPr="00F67816">
        <w:rPr>
          <w:i/>
          <w:iCs/>
          <w:szCs w:val="24"/>
        </w:rPr>
        <w:t>indi</w:t>
      </w:r>
      <w:r w:rsidRPr="00F67816">
        <w:rPr>
          <w:i/>
          <w:iCs/>
          <w:szCs w:val="24"/>
        </w:rPr>
        <w:t>)</w:t>
      </w:r>
    </w:p>
    <w:p w14:paraId="5AADF960" w14:textId="7CA629A0" w:rsidR="00DF26FE" w:rsidRPr="00F67816" w:rsidRDefault="00B17F1C" w:rsidP="00B17F1C">
      <w:pPr>
        <w:spacing w:after="0" w:line="240" w:lineRule="auto"/>
        <w:ind w:left="0"/>
        <w:rPr>
          <w:szCs w:val="24"/>
        </w:rPr>
      </w:pPr>
      <w:r w:rsidRPr="00F67816">
        <w:rPr>
          <w:szCs w:val="24"/>
        </w:rPr>
        <w:t xml:space="preserve">      </w:t>
      </w:r>
      <w:r w:rsidR="00C746DC">
        <w:rPr>
          <w:szCs w:val="24"/>
        </w:rPr>
        <w:tab/>
      </w:r>
      <w:r w:rsidR="00DF26FE" w:rsidRPr="00F67816">
        <w:rPr>
          <w:szCs w:val="24"/>
        </w:rPr>
        <w:t xml:space="preserve">{landlord   </w:t>
      </w:r>
      <w:r w:rsidR="00275088" w:rsidRPr="00F67816">
        <w:rPr>
          <w:szCs w:val="24"/>
        </w:rPr>
        <w:tab/>
      </w:r>
      <w:r w:rsidR="00C746DC">
        <w:rPr>
          <w:szCs w:val="24"/>
        </w:rPr>
        <w:t xml:space="preserve">    </w:t>
      </w:r>
      <w:r w:rsidR="00DF26FE" w:rsidRPr="00F67816">
        <w:rPr>
          <w:szCs w:val="24"/>
        </w:rPr>
        <w:t xml:space="preserve">ERG </w:t>
      </w:r>
      <w:r w:rsidR="00275088" w:rsidRPr="00F67816">
        <w:rPr>
          <w:szCs w:val="24"/>
        </w:rPr>
        <w:tab/>
      </w:r>
      <w:r w:rsidR="00DF26FE" w:rsidRPr="00F67816">
        <w:rPr>
          <w:szCs w:val="24"/>
        </w:rPr>
        <w:t xml:space="preserve">again   </w:t>
      </w:r>
      <w:r w:rsidR="00275088" w:rsidRPr="00F67816">
        <w:rPr>
          <w:szCs w:val="24"/>
        </w:rPr>
        <w:tab/>
      </w:r>
      <w:r w:rsidR="00275088" w:rsidRPr="00F67816">
        <w:rPr>
          <w:szCs w:val="24"/>
        </w:rPr>
        <w:tab/>
      </w:r>
      <w:r w:rsidR="00DF26FE" w:rsidRPr="00F67816">
        <w:rPr>
          <w:szCs w:val="24"/>
        </w:rPr>
        <w:t xml:space="preserve">rent </w:t>
      </w:r>
      <w:r w:rsidR="00275088" w:rsidRPr="00F67816">
        <w:rPr>
          <w:szCs w:val="24"/>
        </w:rPr>
        <w:tab/>
      </w:r>
      <w:r w:rsidR="00C746DC">
        <w:rPr>
          <w:szCs w:val="24"/>
        </w:rPr>
        <w:t xml:space="preserve">    </w:t>
      </w:r>
      <w:r w:rsidR="00DF26FE" w:rsidRPr="00F67816">
        <w:rPr>
          <w:szCs w:val="24"/>
        </w:rPr>
        <w:t>increase-do</w:t>
      </w:r>
      <w:r w:rsidR="00275088" w:rsidRPr="00F67816">
        <w:rPr>
          <w:szCs w:val="24"/>
        </w:rPr>
        <w:tab/>
      </w:r>
      <w:proofErr w:type="gramStart"/>
      <w:r w:rsidR="00DF26FE" w:rsidRPr="00F67816">
        <w:rPr>
          <w:szCs w:val="24"/>
        </w:rPr>
        <w:t xml:space="preserve">gave </w:t>
      </w:r>
      <w:r w:rsidR="00275088" w:rsidRPr="00F67816">
        <w:rPr>
          <w:szCs w:val="24"/>
        </w:rPr>
        <w:t xml:space="preserve"> </w:t>
      </w:r>
      <w:r w:rsidR="00DF26FE" w:rsidRPr="00F67816">
        <w:rPr>
          <w:szCs w:val="24"/>
        </w:rPr>
        <w:t>be</w:t>
      </w:r>
      <w:proofErr w:type="gramEnd"/>
      <w:r w:rsidR="00DF26FE" w:rsidRPr="00F67816">
        <w:rPr>
          <w:szCs w:val="24"/>
        </w:rPr>
        <w:t>-PR</w:t>
      </w:r>
      <w:r w:rsidR="001D1D84" w:rsidRPr="00F67816">
        <w:rPr>
          <w:szCs w:val="24"/>
        </w:rPr>
        <w:t>S</w:t>
      </w:r>
      <w:r w:rsidR="00DF26FE" w:rsidRPr="00F67816">
        <w:rPr>
          <w:szCs w:val="24"/>
        </w:rPr>
        <w:t>)</w:t>
      </w:r>
    </w:p>
    <w:p w14:paraId="1448C352" w14:textId="77777777" w:rsidR="00C746DC" w:rsidRDefault="00C746DC" w:rsidP="00C746DC">
      <w:pPr>
        <w:spacing w:after="0" w:line="240" w:lineRule="auto"/>
        <w:ind w:left="0"/>
        <w:rPr>
          <w:szCs w:val="24"/>
        </w:rPr>
      </w:pPr>
    </w:p>
    <w:p w14:paraId="5F44CEB6" w14:textId="0D97D165" w:rsidR="00DF26FE" w:rsidRPr="00F67816" w:rsidRDefault="00DF26FE" w:rsidP="00C746DC">
      <w:pPr>
        <w:spacing w:after="0" w:line="240" w:lineRule="auto"/>
        <w:ind w:left="0"/>
        <w:rPr>
          <w:szCs w:val="24"/>
        </w:rPr>
      </w:pPr>
      <w:r w:rsidRPr="00F67816">
        <w:rPr>
          <w:szCs w:val="24"/>
        </w:rPr>
        <w:t xml:space="preserve">The phrasal verb </w:t>
      </w:r>
      <w:r w:rsidRPr="00F67816">
        <w:rPr>
          <w:i/>
          <w:iCs/>
          <w:szCs w:val="24"/>
        </w:rPr>
        <w:t xml:space="preserve">put up </w:t>
      </w:r>
      <w:r w:rsidRPr="00F67816">
        <w:rPr>
          <w:szCs w:val="24"/>
        </w:rPr>
        <w:t xml:space="preserve">is realized in Hindi as compound verb </w:t>
      </w:r>
      <w:proofErr w:type="spellStart"/>
      <w:r w:rsidRPr="00F67816">
        <w:rPr>
          <w:i/>
          <w:iCs/>
          <w:szCs w:val="24"/>
        </w:rPr>
        <w:t>baRhA</w:t>
      </w:r>
      <w:proofErr w:type="spellEnd"/>
      <w:r w:rsidRPr="00F67816">
        <w:rPr>
          <w:i/>
          <w:iCs/>
          <w:szCs w:val="24"/>
        </w:rPr>
        <w:t xml:space="preserve"> </w:t>
      </w:r>
      <w:proofErr w:type="spellStart"/>
      <w:r w:rsidRPr="00F67816">
        <w:rPr>
          <w:szCs w:val="24"/>
        </w:rPr>
        <w:t>‘cause</w:t>
      </w:r>
      <w:proofErr w:type="spellEnd"/>
      <w:r w:rsidRPr="00F67816">
        <w:rPr>
          <w:szCs w:val="24"/>
        </w:rPr>
        <w:t xml:space="preserve"> to increase</w:t>
      </w:r>
      <w:proofErr w:type="gramStart"/>
      <w:r w:rsidRPr="00F67816">
        <w:rPr>
          <w:szCs w:val="24"/>
        </w:rPr>
        <w:t xml:space="preserve">’ </w:t>
      </w:r>
      <w:r w:rsidRPr="00F67816">
        <w:rPr>
          <w:i/>
          <w:iCs/>
          <w:szCs w:val="24"/>
        </w:rPr>
        <w:t xml:space="preserve"> </w:t>
      </w:r>
      <w:proofErr w:type="spellStart"/>
      <w:r w:rsidRPr="00F67816">
        <w:rPr>
          <w:i/>
          <w:iCs/>
          <w:szCs w:val="24"/>
        </w:rPr>
        <w:t>denA</w:t>
      </w:r>
      <w:proofErr w:type="spellEnd"/>
      <w:proofErr w:type="gramEnd"/>
      <w:r w:rsidRPr="00F67816">
        <w:rPr>
          <w:i/>
          <w:iCs/>
          <w:szCs w:val="24"/>
        </w:rPr>
        <w:t xml:space="preserve"> </w:t>
      </w:r>
      <w:r w:rsidRPr="00F67816">
        <w:rPr>
          <w:szCs w:val="24"/>
        </w:rPr>
        <w:t xml:space="preserve">‘give’ where v1 </w:t>
      </w:r>
      <w:proofErr w:type="spellStart"/>
      <w:r w:rsidRPr="00F67816">
        <w:rPr>
          <w:i/>
          <w:iCs/>
          <w:szCs w:val="24"/>
        </w:rPr>
        <w:t>baRhA</w:t>
      </w:r>
      <w:proofErr w:type="spellEnd"/>
      <w:r w:rsidRPr="00F67816">
        <w:rPr>
          <w:szCs w:val="24"/>
        </w:rPr>
        <w:t xml:space="preserve"> </w:t>
      </w:r>
      <w:proofErr w:type="spellStart"/>
      <w:r w:rsidRPr="00F67816">
        <w:rPr>
          <w:szCs w:val="24"/>
        </w:rPr>
        <w:t>‘cause</w:t>
      </w:r>
      <w:proofErr w:type="spellEnd"/>
      <w:r w:rsidRPr="00F67816">
        <w:rPr>
          <w:szCs w:val="24"/>
        </w:rPr>
        <w:t xml:space="preserve"> to increase’ marks the increased sense of the particle </w:t>
      </w:r>
      <w:r w:rsidRPr="00F67816">
        <w:rPr>
          <w:i/>
          <w:iCs/>
          <w:szCs w:val="24"/>
        </w:rPr>
        <w:t xml:space="preserve">up </w:t>
      </w:r>
      <w:r w:rsidRPr="00F67816">
        <w:rPr>
          <w:szCs w:val="24"/>
        </w:rPr>
        <w:t xml:space="preserve">and v2 </w:t>
      </w:r>
      <w:proofErr w:type="spellStart"/>
      <w:r w:rsidRPr="00F67816">
        <w:rPr>
          <w:i/>
          <w:iCs/>
          <w:szCs w:val="24"/>
        </w:rPr>
        <w:t>denA</w:t>
      </w:r>
      <w:proofErr w:type="spellEnd"/>
      <w:r w:rsidRPr="00F67816">
        <w:rPr>
          <w:szCs w:val="24"/>
        </w:rPr>
        <w:t xml:space="preserve"> ‘to give’ denotes the perfective aspect. </w:t>
      </w:r>
    </w:p>
    <w:p w14:paraId="6DBAF91A" w14:textId="68DBC520" w:rsidR="00DF26FE" w:rsidRPr="00F67816" w:rsidRDefault="00DF26FE" w:rsidP="001850BE">
      <w:pPr>
        <w:spacing w:after="0" w:line="240" w:lineRule="auto"/>
        <w:ind w:left="0" w:firstLine="709"/>
        <w:rPr>
          <w:szCs w:val="24"/>
        </w:rPr>
      </w:pPr>
      <w:r w:rsidRPr="00F67816">
        <w:rPr>
          <w:szCs w:val="24"/>
        </w:rPr>
        <w:t xml:space="preserve">Therefore, the increased sense of the particle </w:t>
      </w:r>
      <w:r w:rsidRPr="00F67816">
        <w:rPr>
          <w:i/>
          <w:iCs/>
          <w:szCs w:val="24"/>
        </w:rPr>
        <w:t>up</w:t>
      </w:r>
      <w:r w:rsidRPr="00F67816">
        <w:rPr>
          <w:szCs w:val="24"/>
        </w:rPr>
        <w:t xml:space="preserve"> is represented by the first element v1 </w:t>
      </w:r>
      <w:proofErr w:type="spellStart"/>
      <w:r w:rsidRPr="00F67816">
        <w:rPr>
          <w:i/>
          <w:iCs/>
          <w:szCs w:val="24"/>
        </w:rPr>
        <w:t>baRha</w:t>
      </w:r>
      <w:proofErr w:type="spellEnd"/>
      <w:r w:rsidRPr="00F67816">
        <w:rPr>
          <w:szCs w:val="24"/>
        </w:rPr>
        <w:t xml:space="preserve"> (intransitive), and </w:t>
      </w:r>
      <w:proofErr w:type="spellStart"/>
      <w:r w:rsidRPr="00F67816">
        <w:rPr>
          <w:i/>
          <w:iCs/>
          <w:szCs w:val="24"/>
        </w:rPr>
        <w:t>baRhA</w:t>
      </w:r>
      <w:proofErr w:type="spellEnd"/>
      <w:r w:rsidRPr="00F67816">
        <w:rPr>
          <w:szCs w:val="24"/>
        </w:rPr>
        <w:t xml:space="preserve"> (cause to increase; transitive- causative- first causal where subject causes X to increase) of the Hindi complex verb. The Hindi equivalent </w:t>
      </w:r>
      <w:r w:rsidR="007B719C" w:rsidRPr="00F67816">
        <w:rPr>
          <w:szCs w:val="24"/>
        </w:rPr>
        <w:t xml:space="preserve">verb form </w:t>
      </w:r>
      <w:r w:rsidRPr="00F67816">
        <w:rPr>
          <w:szCs w:val="24"/>
        </w:rPr>
        <w:t xml:space="preserve">may vary depending on the </w:t>
      </w:r>
      <w:r w:rsidR="007B719C" w:rsidRPr="00F67816">
        <w:rPr>
          <w:szCs w:val="24"/>
        </w:rPr>
        <w:t>transitivity</w:t>
      </w:r>
      <w:r w:rsidRPr="00F67816">
        <w:rPr>
          <w:szCs w:val="24"/>
        </w:rPr>
        <w:t xml:space="preserve"> feature. However, the Hindi correspondent for the semantics of particle </w:t>
      </w:r>
      <w:r w:rsidRPr="00F67816">
        <w:rPr>
          <w:i/>
          <w:iCs/>
          <w:szCs w:val="24"/>
        </w:rPr>
        <w:t>up</w:t>
      </w:r>
      <w:r w:rsidRPr="00F67816">
        <w:rPr>
          <w:szCs w:val="24"/>
        </w:rPr>
        <w:t xml:space="preserve"> remains the same in both instances, the v1 of the Hindi compound verb</w:t>
      </w:r>
      <w:r w:rsidR="007B719C" w:rsidRPr="00F67816">
        <w:rPr>
          <w:szCs w:val="24"/>
        </w:rPr>
        <w:t>s</w:t>
      </w:r>
      <w:r w:rsidRPr="00F67816">
        <w:rPr>
          <w:szCs w:val="24"/>
        </w:rPr>
        <w:t xml:space="preserve">.  </w:t>
      </w:r>
    </w:p>
    <w:p w14:paraId="38F3443F" w14:textId="3D69BAC5" w:rsidR="00DF26FE" w:rsidRPr="00F67816" w:rsidRDefault="00DF26FE" w:rsidP="001850BE">
      <w:pPr>
        <w:spacing w:after="0" w:line="240" w:lineRule="auto"/>
        <w:ind w:left="0" w:firstLine="709"/>
        <w:rPr>
          <w:szCs w:val="24"/>
        </w:rPr>
      </w:pPr>
      <w:r w:rsidRPr="00C746DC">
        <w:rPr>
          <w:szCs w:val="24"/>
        </w:rPr>
        <w:t>(d)</w:t>
      </w:r>
      <w:r w:rsidRPr="00F67816">
        <w:rPr>
          <w:i/>
          <w:iCs/>
          <w:szCs w:val="24"/>
        </w:rPr>
        <w:t xml:space="preserve"> UP: higher up is more visible, accessible, and known:</w:t>
      </w:r>
      <w:r w:rsidRPr="00F67816">
        <w:rPr>
          <w:szCs w:val="24"/>
        </w:rPr>
        <w:t xml:space="preserve"> The increase in level or location of an entity correlates with its possibility of becoming noticed. This applies to both concrete and abstract entities as well. Therefore, a feature that is characteristic of many verbs with </w:t>
      </w:r>
      <w:r w:rsidRPr="00F67816">
        <w:rPr>
          <w:i/>
          <w:iCs/>
          <w:szCs w:val="24"/>
        </w:rPr>
        <w:t>up</w:t>
      </w:r>
      <w:r w:rsidRPr="00F67816">
        <w:rPr>
          <w:szCs w:val="24"/>
        </w:rPr>
        <w:t xml:space="preserve"> is that what was hidden or unknown becomes visible or known.</w:t>
      </w:r>
      <w:bookmarkStart w:id="1" w:name="_Hlk146197302"/>
      <w:r w:rsidRPr="00F67816">
        <w:rPr>
          <w:szCs w:val="24"/>
        </w:rPr>
        <w:t xml:space="preserve"> This refers to the presence of the feature visible, accessible, known’ in the verbs with </w:t>
      </w:r>
      <w:r w:rsidRPr="00F67816">
        <w:rPr>
          <w:i/>
          <w:iCs/>
          <w:szCs w:val="24"/>
        </w:rPr>
        <w:t>up</w:t>
      </w:r>
      <w:r w:rsidRPr="00F67816">
        <w:rPr>
          <w:szCs w:val="24"/>
        </w:rPr>
        <w:t xml:space="preserve">. </w:t>
      </w:r>
      <w:bookmarkEnd w:id="1"/>
      <w:r w:rsidRPr="00F67816">
        <w:rPr>
          <w:szCs w:val="24"/>
        </w:rPr>
        <w:t>This marks the feature of becoming visible what is invisible and bringing attention, making it visible, accessible and known. For instance, the phrasal verbs take</w:t>
      </w:r>
      <w:r w:rsidR="004A42A2" w:rsidRPr="00F67816">
        <w:rPr>
          <w:szCs w:val="24"/>
        </w:rPr>
        <w:t>…</w:t>
      </w:r>
      <w:r w:rsidRPr="00F67816">
        <w:rPr>
          <w:szCs w:val="24"/>
        </w:rPr>
        <w:t>up, bring…up, come up with, etc, are presented below.</w:t>
      </w:r>
    </w:p>
    <w:p w14:paraId="4BAE5C6B" w14:textId="77777777" w:rsidR="00C746DC" w:rsidRDefault="00C746DC" w:rsidP="00B17F1C">
      <w:pPr>
        <w:spacing w:after="0" w:line="240" w:lineRule="auto"/>
        <w:ind w:left="0"/>
        <w:rPr>
          <w:szCs w:val="24"/>
        </w:rPr>
      </w:pPr>
    </w:p>
    <w:p w14:paraId="4A6F99E7" w14:textId="6504679F" w:rsidR="00DF26FE" w:rsidRPr="00F67816" w:rsidRDefault="00673213" w:rsidP="00B17F1C">
      <w:pPr>
        <w:spacing w:after="0" w:line="240" w:lineRule="auto"/>
        <w:ind w:left="0"/>
        <w:rPr>
          <w:szCs w:val="24"/>
        </w:rPr>
      </w:pPr>
      <w:r w:rsidRPr="00F67816">
        <w:rPr>
          <w:szCs w:val="24"/>
        </w:rPr>
        <w:t>(7)</w:t>
      </w:r>
      <w:r w:rsidR="00C746DC">
        <w:rPr>
          <w:szCs w:val="24"/>
        </w:rPr>
        <w:tab/>
      </w:r>
      <w:r w:rsidR="00DF26FE" w:rsidRPr="00F67816">
        <w:rPr>
          <w:szCs w:val="24"/>
        </w:rPr>
        <w:t>The phrasal verb ‘</w:t>
      </w:r>
      <w:r w:rsidR="00DF26FE" w:rsidRPr="00F67816">
        <w:rPr>
          <w:i/>
          <w:iCs/>
          <w:szCs w:val="24"/>
        </w:rPr>
        <w:t>bring up.</w:t>
      </w:r>
      <w:r w:rsidR="00DF26FE" w:rsidRPr="00F67816">
        <w:rPr>
          <w:szCs w:val="24"/>
        </w:rPr>
        <w:t>’</w:t>
      </w:r>
    </w:p>
    <w:p w14:paraId="36700437" w14:textId="750838AB" w:rsidR="00DF26FE" w:rsidRPr="00F67816" w:rsidRDefault="00DF26FE" w:rsidP="00B17F1C">
      <w:pPr>
        <w:spacing w:after="0" w:line="240" w:lineRule="auto"/>
        <w:ind w:left="0"/>
        <w:rPr>
          <w:szCs w:val="24"/>
        </w:rPr>
      </w:pPr>
      <w:r w:rsidRPr="00F67816">
        <w:rPr>
          <w:szCs w:val="24"/>
        </w:rPr>
        <w:t>(</w:t>
      </w:r>
      <w:r w:rsidR="00673213" w:rsidRPr="00F67816">
        <w:rPr>
          <w:szCs w:val="24"/>
        </w:rPr>
        <w:t>7</w:t>
      </w:r>
      <w:r w:rsidRPr="00F67816">
        <w:rPr>
          <w:szCs w:val="24"/>
        </w:rPr>
        <w:t xml:space="preserve">a) </w:t>
      </w:r>
      <w:r w:rsidR="00C746DC">
        <w:rPr>
          <w:szCs w:val="24"/>
        </w:rPr>
        <w:tab/>
      </w:r>
      <w:r w:rsidRPr="00F67816">
        <w:rPr>
          <w:szCs w:val="24"/>
        </w:rPr>
        <w:t>He was determined to bring the issue up at the meeting. (visible figuratively)</w:t>
      </w:r>
    </w:p>
    <w:p w14:paraId="025E8EE5" w14:textId="5772E644" w:rsidR="00DF26FE" w:rsidRPr="00F67816" w:rsidRDefault="00DF26FE" w:rsidP="00B17F1C">
      <w:pPr>
        <w:spacing w:after="0" w:line="240" w:lineRule="auto"/>
        <w:ind w:left="0"/>
        <w:rPr>
          <w:i/>
          <w:iCs/>
          <w:szCs w:val="24"/>
        </w:rPr>
      </w:pPr>
      <w:r w:rsidRPr="00F67816">
        <w:rPr>
          <w:szCs w:val="24"/>
        </w:rPr>
        <w:t>(</w:t>
      </w:r>
      <w:r w:rsidR="00673213" w:rsidRPr="00F67816">
        <w:rPr>
          <w:szCs w:val="24"/>
        </w:rPr>
        <w:t>7</w:t>
      </w:r>
      <w:r w:rsidRPr="00F67816">
        <w:rPr>
          <w:szCs w:val="24"/>
        </w:rPr>
        <w:t xml:space="preserve">b) </w:t>
      </w:r>
      <w:r w:rsidR="00C746DC">
        <w:rPr>
          <w:szCs w:val="24"/>
        </w:rPr>
        <w:tab/>
      </w:r>
      <w:proofErr w:type="spellStart"/>
      <w:r w:rsidRPr="00F67816">
        <w:rPr>
          <w:i/>
          <w:iCs/>
          <w:szCs w:val="24"/>
          <w:shd w:val="clear" w:color="auto" w:fill="FFFFFF"/>
        </w:rPr>
        <w:t>vaha</w:t>
      </w:r>
      <w:proofErr w:type="spellEnd"/>
      <w:r w:rsidRPr="00F67816">
        <w:rPr>
          <w:i/>
          <w:iCs/>
          <w:szCs w:val="24"/>
          <w:shd w:val="clear" w:color="auto" w:fill="FFFFFF"/>
        </w:rPr>
        <w:t xml:space="preserve"> isa </w:t>
      </w:r>
      <w:r w:rsidR="00275088" w:rsidRPr="00F67816">
        <w:rPr>
          <w:i/>
          <w:iCs/>
          <w:szCs w:val="24"/>
          <w:shd w:val="clear" w:color="auto" w:fill="FFFFFF"/>
        </w:rPr>
        <w:tab/>
      </w:r>
      <w:proofErr w:type="spellStart"/>
      <w:r w:rsidRPr="00F67816">
        <w:rPr>
          <w:i/>
          <w:iCs/>
          <w:szCs w:val="24"/>
          <w:shd w:val="clear" w:color="auto" w:fill="FFFFFF"/>
        </w:rPr>
        <w:t>mudde</w:t>
      </w:r>
      <w:proofErr w:type="spellEnd"/>
      <w:r w:rsidRPr="00F67816">
        <w:rPr>
          <w:i/>
          <w:iCs/>
          <w:szCs w:val="24"/>
          <w:shd w:val="clear" w:color="auto" w:fill="FFFFFF"/>
        </w:rPr>
        <w:t xml:space="preserve"> </w:t>
      </w:r>
      <w:r w:rsidR="00275088" w:rsidRPr="00F67816">
        <w:rPr>
          <w:i/>
          <w:iCs/>
          <w:szCs w:val="24"/>
          <w:shd w:val="clear" w:color="auto" w:fill="FFFFFF"/>
        </w:rPr>
        <w:tab/>
      </w:r>
      <w:r w:rsidRPr="00F67816">
        <w:rPr>
          <w:i/>
          <w:iCs/>
          <w:szCs w:val="24"/>
          <w:shd w:val="clear" w:color="auto" w:fill="FFFFFF"/>
        </w:rPr>
        <w:t xml:space="preserve">ko </w:t>
      </w:r>
      <w:r w:rsidR="00275088" w:rsidRPr="00F67816">
        <w:rPr>
          <w:i/>
          <w:iCs/>
          <w:szCs w:val="24"/>
          <w:shd w:val="clear" w:color="auto" w:fill="FFFFFF"/>
        </w:rPr>
        <w:t xml:space="preserve">   </w:t>
      </w:r>
      <w:proofErr w:type="spellStart"/>
      <w:r w:rsidRPr="00F67816">
        <w:rPr>
          <w:i/>
          <w:iCs/>
          <w:szCs w:val="24"/>
          <w:shd w:val="clear" w:color="auto" w:fill="FFFFFF"/>
        </w:rPr>
        <w:t>baiThaka</w:t>
      </w:r>
      <w:proofErr w:type="spellEnd"/>
      <w:r w:rsidR="00275088" w:rsidRPr="00F67816">
        <w:rPr>
          <w:i/>
          <w:iCs/>
          <w:szCs w:val="24"/>
          <w:shd w:val="clear" w:color="auto" w:fill="FFFFFF"/>
        </w:rPr>
        <w:tab/>
      </w:r>
      <w:r w:rsidRPr="00F67816">
        <w:rPr>
          <w:i/>
          <w:iCs/>
          <w:szCs w:val="24"/>
          <w:shd w:val="clear" w:color="auto" w:fill="FFFFFF"/>
        </w:rPr>
        <w:t xml:space="preserve"> </w:t>
      </w:r>
      <w:proofErr w:type="spellStart"/>
      <w:r w:rsidRPr="00F67816">
        <w:rPr>
          <w:i/>
          <w:iCs/>
          <w:szCs w:val="24"/>
          <w:shd w:val="clear" w:color="auto" w:fill="FFFFFF"/>
        </w:rPr>
        <w:t>meM</w:t>
      </w:r>
      <w:proofErr w:type="spellEnd"/>
      <w:r w:rsidRPr="00F67816">
        <w:rPr>
          <w:i/>
          <w:iCs/>
          <w:szCs w:val="24"/>
          <w:shd w:val="clear" w:color="auto" w:fill="FFFFFF"/>
        </w:rPr>
        <w:t xml:space="preserve"> </w:t>
      </w:r>
      <w:r w:rsidR="00275088" w:rsidRPr="00F67816">
        <w:rPr>
          <w:i/>
          <w:iCs/>
          <w:szCs w:val="24"/>
          <w:shd w:val="clear" w:color="auto" w:fill="FFFFFF"/>
        </w:rPr>
        <w:tab/>
      </w:r>
      <w:proofErr w:type="spellStart"/>
      <w:proofErr w:type="gramStart"/>
      <w:r w:rsidRPr="00F67816">
        <w:rPr>
          <w:i/>
          <w:iCs/>
          <w:szCs w:val="24"/>
          <w:shd w:val="clear" w:color="auto" w:fill="FFFFFF"/>
        </w:rPr>
        <w:t>uThAne</w:t>
      </w:r>
      <w:proofErr w:type="spellEnd"/>
      <w:r w:rsidRPr="00F67816">
        <w:rPr>
          <w:i/>
          <w:iCs/>
          <w:szCs w:val="24"/>
          <w:shd w:val="clear" w:color="auto" w:fill="FFFFFF"/>
        </w:rPr>
        <w:t xml:space="preserve"> </w:t>
      </w:r>
      <w:r w:rsidR="00275088" w:rsidRPr="00F67816">
        <w:rPr>
          <w:i/>
          <w:iCs/>
          <w:szCs w:val="24"/>
          <w:shd w:val="clear" w:color="auto" w:fill="FFFFFF"/>
        </w:rPr>
        <w:t xml:space="preserve"> </w:t>
      </w:r>
      <w:proofErr w:type="spellStart"/>
      <w:r w:rsidRPr="00F67816">
        <w:rPr>
          <w:i/>
          <w:iCs/>
          <w:szCs w:val="24"/>
          <w:shd w:val="clear" w:color="auto" w:fill="FFFFFF"/>
        </w:rPr>
        <w:t>ke</w:t>
      </w:r>
      <w:proofErr w:type="spellEnd"/>
      <w:proofErr w:type="gramEnd"/>
      <w:r w:rsidRPr="00F67816">
        <w:rPr>
          <w:i/>
          <w:iCs/>
          <w:szCs w:val="24"/>
          <w:shd w:val="clear" w:color="auto" w:fill="FFFFFF"/>
        </w:rPr>
        <w:t xml:space="preserve"> lie </w:t>
      </w:r>
      <w:proofErr w:type="spellStart"/>
      <w:proofErr w:type="gramStart"/>
      <w:r w:rsidRPr="00F67816">
        <w:rPr>
          <w:i/>
          <w:iCs/>
          <w:szCs w:val="24"/>
          <w:shd w:val="clear" w:color="auto" w:fill="FFFFFF"/>
        </w:rPr>
        <w:t>pratibaddha</w:t>
      </w:r>
      <w:proofErr w:type="spellEnd"/>
      <w:r w:rsidR="00275088" w:rsidRPr="00F67816">
        <w:rPr>
          <w:i/>
          <w:iCs/>
          <w:szCs w:val="24"/>
          <w:shd w:val="clear" w:color="auto" w:fill="FFFFFF"/>
        </w:rPr>
        <w:t xml:space="preserve">  </w:t>
      </w:r>
      <w:proofErr w:type="spellStart"/>
      <w:r w:rsidRPr="00F67816">
        <w:rPr>
          <w:i/>
          <w:iCs/>
          <w:szCs w:val="24"/>
          <w:shd w:val="clear" w:color="auto" w:fill="FFFFFF"/>
        </w:rPr>
        <w:t>thA</w:t>
      </w:r>
      <w:proofErr w:type="spellEnd"/>
      <w:proofErr w:type="gramEnd"/>
      <w:r w:rsidRPr="00F67816">
        <w:rPr>
          <w:i/>
          <w:iCs/>
          <w:szCs w:val="24"/>
          <w:shd w:val="clear" w:color="auto" w:fill="FFFFFF"/>
        </w:rPr>
        <w:t>.</w:t>
      </w:r>
      <w:r w:rsidRPr="00F67816">
        <w:rPr>
          <w:i/>
          <w:iCs/>
          <w:szCs w:val="24"/>
        </w:rPr>
        <w:t xml:space="preserve"> (H</w:t>
      </w:r>
      <w:r w:rsidR="00275088" w:rsidRPr="00F67816">
        <w:rPr>
          <w:i/>
          <w:iCs/>
          <w:szCs w:val="24"/>
        </w:rPr>
        <w:t>indi</w:t>
      </w:r>
      <w:r w:rsidRPr="00F67816">
        <w:rPr>
          <w:i/>
          <w:iCs/>
          <w:szCs w:val="24"/>
        </w:rPr>
        <w:t>)</w:t>
      </w:r>
    </w:p>
    <w:p w14:paraId="009CA3AA" w14:textId="6DF89924" w:rsidR="00DF26FE" w:rsidRPr="00F67816" w:rsidRDefault="00B17F1C" w:rsidP="00B17F1C">
      <w:pPr>
        <w:spacing w:after="0" w:line="240" w:lineRule="auto"/>
        <w:ind w:left="0"/>
        <w:rPr>
          <w:szCs w:val="24"/>
        </w:rPr>
      </w:pPr>
      <w:r w:rsidRPr="00F67816">
        <w:rPr>
          <w:szCs w:val="24"/>
        </w:rPr>
        <w:t xml:space="preserve">      </w:t>
      </w:r>
      <w:r w:rsidR="00C746DC">
        <w:rPr>
          <w:szCs w:val="24"/>
        </w:rPr>
        <w:tab/>
      </w:r>
      <w:r w:rsidR="00DF26FE" w:rsidRPr="00F67816">
        <w:rPr>
          <w:szCs w:val="24"/>
        </w:rPr>
        <w:t>{</w:t>
      </w:r>
      <w:r w:rsidR="006964B2" w:rsidRPr="00F67816">
        <w:rPr>
          <w:szCs w:val="24"/>
        </w:rPr>
        <w:t>3SG</w:t>
      </w:r>
      <w:r w:rsidR="00DF26FE" w:rsidRPr="00F67816">
        <w:rPr>
          <w:szCs w:val="24"/>
        </w:rPr>
        <w:t xml:space="preserve"> this </w:t>
      </w:r>
      <w:r w:rsidR="00275088" w:rsidRPr="00F67816">
        <w:rPr>
          <w:szCs w:val="24"/>
        </w:rPr>
        <w:tab/>
      </w:r>
      <w:r w:rsidR="00DF26FE" w:rsidRPr="00F67816">
        <w:rPr>
          <w:szCs w:val="24"/>
        </w:rPr>
        <w:t xml:space="preserve">issue </w:t>
      </w:r>
      <w:r w:rsidR="00275088" w:rsidRPr="00F67816">
        <w:rPr>
          <w:szCs w:val="24"/>
        </w:rPr>
        <w:t xml:space="preserve">  </w:t>
      </w:r>
      <w:r w:rsidR="00DF26FE" w:rsidRPr="00F67816">
        <w:rPr>
          <w:szCs w:val="24"/>
        </w:rPr>
        <w:t xml:space="preserve">ACC meeting </w:t>
      </w:r>
      <w:r w:rsidR="00275088" w:rsidRPr="00F67816">
        <w:rPr>
          <w:szCs w:val="24"/>
        </w:rPr>
        <w:t xml:space="preserve">   </w:t>
      </w:r>
      <w:r w:rsidR="006964B2" w:rsidRPr="00F67816">
        <w:rPr>
          <w:szCs w:val="24"/>
        </w:rPr>
        <w:t>PSP</w:t>
      </w:r>
      <w:r w:rsidR="00DF26FE" w:rsidRPr="00F67816">
        <w:rPr>
          <w:szCs w:val="24"/>
        </w:rPr>
        <w:t xml:space="preserve"> </w:t>
      </w:r>
      <w:r w:rsidR="00275088" w:rsidRPr="00F67816">
        <w:rPr>
          <w:szCs w:val="24"/>
        </w:rPr>
        <w:tab/>
      </w:r>
      <w:r w:rsidR="00DF26FE" w:rsidRPr="00F67816">
        <w:rPr>
          <w:szCs w:val="24"/>
        </w:rPr>
        <w:t>raise</w:t>
      </w:r>
      <w:r w:rsidR="006964B2" w:rsidRPr="00F67816">
        <w:rPr>
          <w:szCs w:val="24"/>
        </w:rPr>
        <w:t xml:space="preserve"> </w:t>
      </w:r>
      <w:proofErr w:type="gramStart"/>
      <w:r w:rsidR="00275088" w:rsidRPr="00F67816">
        <w:rPr>
          <w:szCs w:val="24"/>
        </w:rPr>
        <w:tab/>
        <w:t xml:space="preserve">  </w:t>
      </w:r>
      <w:r w:rsidR="006964B2" w:rsidRPr="00F67816">
        <w:rPr>
          <w:szCs w:val="24"/>
        </w:rPr>
        <w:t>for</w:t>
      </w:r>
      <w:proofErr w:type="gramEnd"/>
      <w:r w:rsidR="00DF26FE" w:rsidRPr="00F67816">
        <w:rPr>
          <w:szCs w:val="24"/>
        </w:rPr>
        <w:t xml:space="preserve"> </w:t>
      </w:r>
      <w:r w:rsidR="00275088" w:rsidRPr="00F67816">
        <w:rPr>
          <w:szCs w:val="24"/>
        </w:rPr>
        <w:tab/>
      </w:r>
      <w:r w:rsidR="00DF26FE" w:rsidRPr="00F67816">
        <w:rPr>
          <w:szCs w:val="24"/>
        </w:rPr>
        <w:t>determined</w:t>
      </w:r>
      <w:r w:rsidR="00275088" w:rsidRPr="00F67816">
        <w:rPr>
          <w:szCs w:val="24"/>
        </w:rPr>
        <w:t xml:space="preserve">    </w:t>
      </w:r>
      <w:r w:rsidR="00DF26FE" w:rsidRPr="00F67816">
        <w:rPr>
          <w:szCs w:val="24"/>
        </w:rPr>
        <w:t>be-PST}</w:t>
      </w:r>
    </w:p>
    <w:p w14:paraId="2F8B4049" w14:textId="77777777" w:rsidR="00C746DC" w:rsidRDefault="00C746DC" w:rsidP="00C746DC">
      <w:pPr>
        <w:spacing w:after="0" w:line="240" w:lineRule="auto"/>
        <w:ind w:left="0"/>
        <w:rPr>
          <w:szCs w:val="24"/>
        </w:rPr>
      </w:pPr>
    </w:p>
    <w:p w14:paraId="143F5447" w14:textId="7517DD21" w:rsidR="00DF26FE" w:rsidRPr="00F67816" w:rsidRDefault="00DF26FE" w:rsidP="00C746DC">
      <w:pPr>
        <w:spacing w:after="0" w:line="240" w:lineRule="auto"/>
        <w:ind w:left="0"/>
        <w:rPr>
          <w:szCs w:val="24"/>
        </w:rPr>
      </w:pPr>
      <w:r w:rsidRPr="00F67816">
        <w:rPr>
          <w:szCs w:val="24"/>
        </w:rPr>
        <w:t xml:space="preserve">The Hindi equivalent of the phrasal verb </w:t>
      </w:r>
      <w:r w:rsidRPr="00F67816">
        <w:rPr>
          <w:i/>
          <w:iCs/>
          <w:szCs w:val="24"/>
        </w:rPr>
        <w:t>bring up</w:t>
      </w:r>
      <w:r w:rsidRPr="00F67816">
        <w:rPr>
          <w:szCs w:val="24"/>
        </w:rPr>
        <w:t xml:space="preserve"> is a </w:t>
      </w:r>
      <w:r w:rsidR="00673213" w:rsidRPr="00F67816">
        <w:rPr>
          <w:szCs w:val="24"/>
        </w:rPr>
        <w:t>single-word</w:t>
      </w:r>
      <w:r w:rsidRPr="00F67816">
        <w:rPr>
          <w:szCs w:val="24"/>
        </w:rPr>
        <w:t xml:space="preserve"> verb </w:t>
      </w:r>
      <w:proofErr w:type="spellStart"/>
      <w:r w:rsidRPr="00F67816">
        <w:rPr>
          <w:i/>
          <w:iCs/>
          <w:szCs w:val="24"/>
        </w:rPr>
        <w:t>uThAnA</w:t>
      </w:r>
      <w:proofErr w:type="spellEnd"/>
      <w:r w:rsidRPr="00F67816">
        <w:rPr>
          <w:szCs w:val="24"/>
        </w:rPr>
        <w:t xml:space="preserve"> ‘to lift up’. The literal sense of the Hindi verb </w:t>
      </w:r>
      <w:proofErr w:type="spellStart"/>
      <w:r w:rsidRPr="00F67816">
        <w:rPr>
          <w:i/>
          <w:iCs/>
          <w:szCs w:val="24"/>
        </w:rPr>
        <w:t>uThAnA</w:t>
      </w:r>
      <w:proofErr w:type="spellEnd"/>
      <w:r w:rsidRPr="00F67816">
        <w:rPr>
          <w:szCs w:val="24"/>
        </w:rPr>
        <w:t xml:space="preserve"> is to move something from a lower to a higher place or position.  Here, the literal sense of the Hindi verb is extended to denote an abstract one that represents the sense of bringing something to a particular point of discussion so that it will be paid attention to or become</w:t>
      </w:r>
      <w:r w:rsidR="004A42A2" w:rsidRPr="00F67816">
        <w:rPr>
          <w:szCs w:val="24"/>
        </w:rPr>
        <w:t>s</w:t>
      </w:r>
      <w:r w:rsidRPr="00F67816">
        <w:rPr>
          <w:szCs w:val="24"/>
        </w:rPr>
        <w:t xml:space="preserve"> visible or known to the people concerned. The visible feature of </w:t>
      </w:r>
      <w:r w:rsidRPr="00F67816">
        <w:rPr>
          <w:i/>
          <w:iCs/>
          <w:szCs w:val="24"/>
        </w:rPr>
        <w:t>up</w:t>
      </w:r>
      <w:r w:rsidRPr="00F67816">
        <w:rPr>
          <w:szCs w:val="24"/>
        </w:rPr>
        <w:t xml:space="preserve"> is lexicalized in the Hindi verb </w:t>
      </w:r>
      <w:proofErr w:type="spellStart"/>
      <w:r w:rsidRPr="00F67816">
        <w:rPr>
          <w:i/>
          <w:iCs/>
          <w:szCs w:val="24"/>
        </w:rPr>
        <w:t>uThAnA</w:t>
      </w:r>
      <w:proofErr w:type="spellEnd"/>
      <w:r w:rsidRPr="00F67816">
        <w:rPr>
          <w:szCs w:val="24"/>
        </w:rPr>
        <w:t xml:space="preserve">. Therefore, this sense is mapped by the main verb in Hindi. </w:t>
      </w:r>
    </w:p>
    <w:p w14:paraId="5E1F33C8" w14:textId="77777777" w:rsidR="00C746DC" w:rsidRDefault="00C746DC" w:rsidP="00B17F1C">
      <w:pPr>
        <w:spacing w:after="0" w:line="240" w:lineRule="auto"/>
        <w:ind w:left="0"/>
        <w:rPr>
          <w:szCs w:val="24"/>
        </w:rPr>
      </w:pPr>
    </w:p>
    <w:p w14:paraId="403AB015" w14:textId="36E1ED71" w:rsidR="00DF26FE" w:rsidRPr="00C746DC" w:rsidRDefault="00673213" w:rsidP="00B17F1C">
      <w:pPr>
        <w:spacing w:after="0" w:line="240" w:lineRule="auto"/>
        <w:ind w:left="0"/>
        <w:rPr>
          <w:szCs w:val="24"/>
        </w:rPr>
      </w:pPr>
      <w:r w:rsidRPr="00F67816">
        <w:rPr>
          <w:szCs w:val="24"/>
        </w:rPr>
        <w:t>(8)</w:t>
      </w:r>
      <w:r w:rsidR="00C746DC">
        <w:rPr>
          <w:szCs w:val="24"/>
        </w:rPr>
        <w:tab/>
      </w:r>
      <w:r w:rsidR="00DF26FE" w:rsidRPr="00F67816">
        <w:rPr>
          <w:szCs w:val="24"/>
        </w:rPr>
        <w:t xml:space="preserve">The phrasal verb </w:t>
      </w:r>
      <w:r w:rsidR="00DF26FE" w:rsidRPr="00F67816">
        <w:rPr>
          <w:i/>
          <w:iCs/>
          <w:szCs w:val="24"/>
        </w:rPr>
        <w:t>put up</w:t>
      </w:r>
    </w:p>
    <w:p w14:paraId="23744A6C" w14:textId="145ED65B" w:rsidR="00B62846" w:rsidRPr="00F67816" w:rsidRDefault="00DF26FE" w:rsidP="00B17F1C">
      <w:pPr>
        <w:spacing w:after="0" w:line="240" w:lineRule="auto"/>
        <w:ind w:left="0"/>
        <w:rPr>
          <w:szCs w:val="24"/>
        </w:rPr>
      </w:pPr>
      <w:r w:rsidRPr="00F67816">
        <w:rPr>
          <w:szCs w:val="24"/>
        </w:rPr>
        <w:t>(</w:t>
      </w:r>
      <w:r w:rsidR="00673213" w:rsidRPr="00F67816">
        <w:rPr>
          <w:szCs w:val="24"/>
        </w:rPr>
        <w:t>8</w:t>
      </w:r>
      <w:r w:rsidRPr="00F67816">
        <w:rPr>
          <w:szCs w:val="24"/>
        </w:rPr>
        <w:t xml:space="preserve">a) </w:t>
      </w:r>
      <w:r w:rsidR="00C746DC">
        <w:rPr>
          <w:szCs w:val="24"/>
        </w:rPr>
        <w:tab/>
      </w:r>
      <w:r w:rsidRPr="00F67816">
        <w:rPr>
          <w:szCs w:val="24"/>
        </w:rPr>
        <w:t>The exam results haven’t been put up on the noticeboard yet.</w:t>
      </w:r>
    </w:p>
    <w:p w14:paraId="1D98C026" w14:textId="2740CBD9" w:rsidR="00C746DC" w:rsidRDefault="00DF26FE" w:rsidP="00B17F1C">
      <w:pPr>
        <w:spacing w:after="0" w:line="240" w:lineRule="auto"/>
        <w:ind w:left="0"/>
        <w:rPr>
          <w:i/>
          <w:iCs/>
          <w:szCs w:val="24"/>
          <w:shd w:val="clear" w:color="auto" w:fill="FFFFFF"/>
        </w:rPr>
      </w:pPr>
      <w:r w:rsidRPr="00F67816">
        <w:rPr>
          <w:szCs w:val="24"/>
          <w:lang w:bidi="hi-IN"/>
        </w:rPr>
        <w:t>(</w:t>
      </w:r>
      <w:r w:rsidR="00673213" w:rsidRPr="00F67816">
        <w:rPr>
          <w:szCs w:val="24"/>
          <w:lang w:bidi="hi-IN"/>
        </w:rPr>
        <w:t>8</w:t>
      </w:r>
      <w:r w:rsidRPr="00F67816">
        <w:rPr>
          <w:szCs w:val="24"/>
          <w:lang w:bidi="hi-IN"/>
        </w:rPr>
        <w:t>b)</w:t>
      </w:r>
      <w:r w:rsidRPr="00F67816">
        <w:rPr>
          <w:i/>
          <w:iCs/>
          <w:szCs w:val="24"/>
          <w:lang w:bidi="hi-IN"/>
        </w:rPr>
        <w:t xml:space="preserve"> </w:t>
      </w:r>
      <w:r w:rsidR="00C746DC">
        <w:rPr>
          <w:i/>
          <w:iCs/>
          <w:szCs w:val="24"/>
          <w:lang w:bidi="hi-IN"/>
        </w:rPr>
        <w:tab/>
      </w:r>
      <w:proofErr w:type="spellStart"/>
      <w:r w:rsidR="00C746DC" w:rsidRPr="00F67816">
        <w:rPr>
          <w:i/>
          <w:iCs/>
          <w:szCs w:val="24"/>
          <w:shd w:val="clear" w:color="auto" w:fill="FFFFFF"/>
        </w:rPr>
        <w:t>parIkShA</w:t>
      </w:r>
      <w:proofErr w:type="spellEnd"/>
      <w:r w:rsidR="00C746DC" w:rsidRPr="00F67816">
        <w:rPr>
          <w:i/>
          <w:iCs/>
          <w:szCs w:val="24"/>
          <w:shd w:val="clear" w:color="auto" w:fill="FFFFFF"/>
        </w:rPr>
        <w:t xml:space="preserve"> </w:t>
      </w:r>
      <w:r w:rsidR="00C746DC" w:rsidRPr="00F67816">
        <w:rPr>
          <w:i/>
          <w:iCs/>
          <w:szCs w:val="24"/>
          <w:shd w:val="clear" w:color="auto" w:fill="FFFFFF"/>
        </w:rPr>
        <w:tab/>
      </w:r>
      <w:proofErr w:type="spellStart"/>
      <w:r w:rsidR="00C746DC" w:rsidRPr="00F67816">
        <w:rPr>
          <w:i/>
          <w:iCs/>
          <w:szCs w:val="24"/>
          <w:shd w:val="clear" w:color="auto" w:fill="FFFFFF"/>
        </w:rPr>
        <w:t>pariNAma</w:t>
      </w:r>
      <w:proofErr w:type="spellEnd"/>
      <w:r w:rsidR="00C746DC" w:rsidRPr="00F67816">
        <w:rPr>
          <w:i/>
          <w:iCs/>
          <w:szCs w:val="24"/>
          <w:shd w:val="clear" w:color="auto" w:fill="FFFFFF"/>
        </w:rPr>
        <w:t xml:space="preserve"> </w:t>
      </w:r>
      <w:proofErr w:type="spellStart"/>
      <w:r w:rsidR="00C746DC" w:rsidRPr="00F67816">
        <w:rPr>
          <w:i/>
          <w:iCs/>
          <w:szCs w:val="24"/>
          <w:shd w:val="clear" w:color="auto" w:fill="FFFFFF"/>
        </w:rPr>
        <w:t>abhI</w:t>
      </w:r>
      <w:proofErr w:type="spellEnd"/>
      <w:r w:rsidR="00C746DC" w:rsidRPr="00F67816">
        <w:rPr>
          <w:i/>
          <w:iCs/>
          <w:szCs w:val="24"/>
          <w:shd w:val="clear" w:color="auto" w:fill="FFFFFF"/>
        </w:rPr>
        <w:t xml:space="preserve"> taka </w:t>
      </w:r>
      <w:proofErr w:type="spellStart"/>
      <w:r w:rsidR="00C746DC" w:rsidRPr="00F67816">
        <w:rPr>
          <w:i/>
          <w:iCs/>
          <w:szCs w:val="24"/>
          <w:shd w:val="clear" w:color="auto" w:fill="FFFFFF"/>
        </w:rPr>
        <w:t>sUchanA</w:t>
      </w:r>
      <w:proofErr w:type="spellEnd"/>
      <w:r w:rsidR="00C746DC" w:rsidRPr="00F67816">
        <w:rPr>
          <w:i/>
          <w:iCs/>
          <w:szCs w:val="24"/>
          <w:shd w:val="clear" w:color="auto" w:fill="FFFFFF"/>
        </w:rPr>
        <w:t xml:space="preserve"> </w:t>
      </w:r>
      <w:proofErr w:type="spellStart"/>
      <w:r w:rsidR="00C746DC" w:rsidRPr="00F67816">
        <w:rPr>
          <w:i/>
          <w:iCs/>
          <w:szCs w:val="24"/>
          <w:shd w:val="clear" w:color="auto" w:fill="FFFFFF"/>
        </w:rPr>
        <w:t>paTala</w:t>
      </w:r>
      <w:proofErr w:type="spellEnd"/>
      <w:r w:rsidR="00C746DC" w:rsidRPr="00F67816">
        <w:rPr>
          <w:i/>
          <w:iCs/>
          <w:szCs w:val="24"/>
          <w:shd w:val="clear" w:color="auto" w:fill="FFFFFF"/>
        </w:rPr>
        <w:t xml:space="preserve"> para </w:t>
      </w:r>
      <w:proofErr w:type="spellStart"/>
      <w:r w:rsidR="00C746DC" w:rsidRPr="00F67816">
        <w:rPr>
          <w:i/>
          <w:iCs/>
          <w:szCs w:val="24"/>
          <w:shd w:val="clear" w:color="auto" w:fill="FFFFFF"/>
        </w:rPr>
        <w:t>nahIM</w:t>
      </w:r>
      <w:proofErr w:type="spellEnd"/>
      <w:r w:rsidR="00C746DC" w:rsidRPr="00F67816">
        <w:rPr>
          <w:i/>
          <w:iCs/>
          <w:szCs w:val="24"/>
          <w:shd w:val="clear" w:color="auto" w:fill="FFFFFF"/>
        </w:rPr>
        <w:t xml:space="preserve"> </w:t>
      </w:r>
      <w:proofErr w:type="spellStart"/>
      <w:r w:rsidR="00C746DC" w:rsidRPr="00F67816">
        <w:rPr>
          <w:i/>
          <w:iCs/>
          <w:szCs w:val="24"/>
          <w:shd w:val="clear" w:color="auto" w:fill="FFFFFF"/>
        </w:rPr>
        <w:t>lagAyA</w:t>
      </w:r>
      <w:proofErr w:type="spellEnd"/>
      <w:r w:rsidR="00C746DC" w:rsidRPr="00F67816">
        <w:rPr>
          <w:i/>
          <w:iCs/>
          <w:szCs w:val="24"/>
          <w:shd w:val="clear" w:color="auto" w:fill="FFFFFF"/>
        </w:rPr>
        <w:tab/>
        <w:t xml:space="preserve"> </w:t>
      </w:r>
      <w:proofErr w:type="spellStart"/>
      <w:r w:rsidR="00C746DC" w:rsidRPr="00F67816">
        <w:rPr>
          <w:i/>
          <w:iCs/>
          <w:szCs w:val="24"/>
          <w:shd w:val="clear" w:color="auto" w:fill="FFFFFF"/>
        </w:rPr>
        <w:t>gayA</w:t>
      </w:r>
      <w:proofErr w:type="spellEnd"/>
      <w:r w:rsidR="00C746DC" w:rsidRPr="00F67816">
        <w:rPr>
          <w:i/>
          <w:iCs/>
          <w:szCs w:val="24"/>
          <w:shd w:val="clear" w:color="auto" w:fill="FFFFFF"/>
        </w:rPr>
        <w:t xml:space="preserve"> </w:t>
      </w:r>
      <w:r w:rsidR="00C746DC" w:rsidRPr="00F67816">
        <w:rPr>
          <w:i/>
          <w:iCs/>
          <w:szCs w:val="24"/>
          <w:shd w:val="clear" w:color="auto" w:fill="FFFFFF"/>
        </w:rPr>
        <w:tab/>
      </w:r>
      <w:proofErr w:type="spellStart"/>
      <w:r w:rsidR="00C746DC" w:rsidRPr="00F67816">
        <w:rPr>
          <w:i/>
          <w:iCs/>
          <w:szCs w:val="24"/>
          <w:shd w:val="clear" w:color="auto" w:fill="FFFFFF"/>
        </w:rPr>
        <w:t>hai</w:t>
      </w:r>
      <w:proofErr w:type="spellEnd"/>
      <w:r w:rsidR="00C746DC" w:rsidRPr="00F67816">
        <w:rPr>
          <w:i/>
          <w:iCs/>
          <w:szCs w:val="24"/>
          <w:shd w:val="clear" w:color="auto" w:fill="FFFFFF"/>
        </w:rPr>
        <w:t>.</w:t>
      </w:r>
    </w:p>
    <w:p w14:paraId="4BDB157B" w14:textId="33BBE18A" w:rsidR="00C746DC" w:rsidRDefault="00C746DC" w:rsidP="00BA44E9">
      <w:pPr>
        <w:spacing w:after="0" w:line="240" w:lineRule="auto"/>
        <w:ind w:left="709" w:firstLine="11"/>
        <w:rPr>
          <w:i/>
          <w:iCs/>
          <w:szCs w:val="24"/>
          <w:lang w:bidi="hi-IN"/>
        </w:rPr>
      </w:pPr>
      <w:r w:rsidRPr="00F67816">
        <w:rPr>
          <w:szCs w:val="24"/>
          <w:shd w:val="clear" w:color="auto" w:fill="FFFFFF"/>
        </w:rPr>
        <w:t>{exam</w:t>
      </w:r>
      <w:r w:rsidRPr="00F67816">
        <w:rPr>
          <w:szCs w:val="24"/>
          <w:shd w:val="clear" w:color="auto" w:fill="FFFFFF"/>
        </w:rPr>
        <w:tab/>
      </w:r>
      <w:r>
        <w:rPr>
          <w:szCs w:val="24"/>
          <w:shd w:val="clear" w:color="auto" w:fill="FFFFFF"/>
        </w:rPr>
        <w:tab/>
      </w:r>
      <w:r w:rsidRPr="00F67816">
        <w:rPr>
          <w:szCs w:val="24"/>
          <w:shd w:val="clear" w:color="auto" w:fill="FFFFFF"/>
        </w:rPr>
        <w:t xml:space="preserve"> result </w:t>
      </w:r>
      <w:r w:rsidRPr="00F67816">
        <w:rPr>
          <w:szCs w:val="24"/>
          <w:shd w:val="clear" w:color="auto" w:fill="FFFFFF"/>
        </w:rPr>
        <w:tab/>
        <w:t xml:space="preserve">      now till </w:t>
      </w:r>
      <w:r w:rsidRPr="00F67816">
        <w:rPr>
          <w:szCs w:val="24"/>
          <w:shd w:val="clear" w:color="auto" w:fill="FFFFFF"/>
        </w:rPr>
        <w:tab/>
        <w:t>notice</w:t>
      </w:r>
      <w:r w:rsidRPr="00F67816">
        <w:rPr>
          <w:szCs w:val="24"/>
          <w:shd w:val="clear" w:color="auto" w:fill="FFFFFF"/>
        </w:rPr>
        <w:tab/>
        <w:t xml:space="preserve"> board </w:t>
      </w:r>
      <w:proofErr w:type="gramStart"/>
      <w:r w:rsidRPr="00F67816">
        <w:rPr>
          <w:szCs w:val="24"/>
          <w:shd w:val="clear" w:color="auto" w:fill="FFFFFF"/>
        </w:rPr>
        <w:tab/>
        <w:t xml:space="preserve">  PSP</w:t>
      </w:r>
      <w:proofErr w:type="gramEnd"/>
      <w:r w:rsidRPr="00F67816">
        <w:rPr>
          <w:szCs w:val="24"/>
          <w:shd w:val="clear" w:color="auto" w:fill="FFFFFF"/>
        </w:rPr>
        <w:t xml:space="preserve">  NEG   </w:t>
      </w:r>
      <w:proofErr w:type="gramStart"/>
      <w:r w:rsidRPr="00F67816">
        <w:rPr>
          <w:szCs w:val="24"/>
          <w:shd w:val="clear" w:color="auto" w:fill="FFFFFF"/>
        </w:rPr>
        <w:t xml:space="preserve">place  </w:t>
      </w:r>
      <w:r w:rsidRPr="00F67816">
        <w:rPr>
          <w:szCs w:val="24"/>
          <w:shd w:val="clear" w:color="auto" w:fill="FFFFFF"/>
        </w:rPr>
        <w:tab/>
      </w:r>
      <w:proofErr w:type="gramEnd"/>
      <w:r w:rsidRPr="00F67816">
        <w:rPr>
          <w:szCs w:val="24"/>
          <w:shd w:val="clear" w:color="auto" w:fill="FFFFFF"/>
        </w:rPr>
        <w:t xml:space="preserve"> went </w:t>
      </w:r>
      <w:r w:rsidRPr="00F67816">
        <w:rPr>
          <w:szCs w:val="24"/>
          <w:shd w:val="clear" w:color="auto" w:fill="FFFFFF"/>
        </w:rPr>
        <w:tab/>
        <w:t>be-PRS}</w:t>
      </w:r>
    </w:p>
    <w:p w14:paraId="1FE59BAA" w14:textId="21D1843A" w:rsidR="00C746DC" w:rsidRDefault="00BA44E9" w:rsidP="00B17F1C">
      <w:pPr>
        <w:spacing w:after="0" w:line="240" w:lineRule="auto"/>
        <w:ind w:left="0"/>
        <w:rPr>
          <w:i/>
          <w:iCs/>
          <w:szCs w:val="24"/>
          <w:shd w:val="clear" w:color="auto" w:fill="FFFFFF"/>
        </w:rPr>
      </w:pPr>
      <w:r>
        <w:rPr>
          <w:i/>
          <w:iCs/>
          <w:szCs w:val="24"/>
          <w:shd w:val="clear" w:color="auto" w:fill="FFFFFF"/>
        </w:rPr>
        <w:tab/>
        <w:t>(Hindi)</w:t>
      </w:r>
    </w:p>
    <w:p w14:paraId="56075F17" w14:textId="77777777" w:rsidR="00C746DC" w:rsidRDefault="00C746DC" w:rsidP="00B17F1C">
      <w:pPr>
        <w:spacing w:after="0" w:line="240" w:lineRule="auto"/>
        <w:ind w:left="0"/>
        <w:rPr>
          <w:i/>
          <w:iCs/>
          <w:szCs w:val="24"/>
          <w:shd w:val="clear" w:color="auto" w:fill="FFFFFF"/>
        </w:rPr>
      </w:pPr>
    </w:p>
    <w:p w14:paraId="784487AB" w14:textId="29DFE5C8" w:rsidR="00DF26FE" w:rsidRPr="00F67816" w:rsidRDefault="00DF26FE" w:rsidP="00BA44E9">
      <w:pPr>
        <w:spacing w:after="0" w:line="240" w:lineRule="auto"/>
        <w:ind w:left="0"/>
        <w:rPr>
          <w:szCs w:val="24"/>
        </w:rPr>
      </w:pPr>
      <w:r w:rsidRPr="00F67816">
        <w:rPr>
          <w:szCs w:val="24"/>
        </w:rPr>
        <w:t>In (</w:t>
      </w:r>
      <w:r w:rsidR="00673213" w:rsidRPr="00F67816">
        <w:rPr>
          <w:szCs w:val="24"/>
        </w:rPr>
        <w:t>8</w:t>
      </w:r>
      <w:r w:rsidRPr="00F67816">
        <w:rPr>
          <w:szCs w:val="24"/>
        </w:rPr>
        <w:t xml:space="preserve">), </w:t>
      </w:r>
      <w:r w:rsidR="00C746DC">
        <w:rPr>
          <w:szCs w:val="24"/>
        </w:rPr>
        <w:t>t</w:t>
      </w:r>
      <w:r w:rsidRPr="00F67816">
        <w:rPr>
          <w:szCs w:val="24"/>
        </w:rPr>
        <w:t xml:space="preserve">he Hindi verb </w:t>
      </w:r>
      <w:r w:rsidRPr="00F67816">
        <w:rPr>
          <w:i/>
          <w:iCs/>
          <w:szCs w:val="24"/>
        </w:rPr>
        <w:t>‘</w:t>
      </w:r>
      <w:proofErr w:type="spellStart"/>
      <w:r w:rsidRPr="00F67816">
        <w:rPr>
          <w:i/>
          <w:iCs/>
          <w:szCs w:val="24"/>
        </w:rPr>
        <w:t>lagAnA</w:t>
      </w:r>
      <w:proofErr w:type="spellEnd"/>
      <w:r w:rsidRPr="00F67816">
        <w:rPr>
          <w:i/>
          <w:iCs/>
          <w:szCs w:val="24"/>
        </w:rPr>
        <w:t>’</w:t>
      </w:r>
      <w:r w:rsidRPr="00F67816">
        <w:rPr>
          <w:szCs w:val="24"/>
        </w:rPr>
        <w:t xml:space="preserve"> denotes the extended sense of the particle </w:t>
      </w:r>
      <w:r w:rsidRPr="00F67816">
        <w:rPr>
          <w:i/>
          <w:iCs/>
          <w:szCs w:val="24"/>
        </w:rPr>
        <w:t>up</w:t>
      </w:r>
      <w:r w:rsidRPr="00F67816">
        <w:rPr>
          <w:szCs w:val="24"/>
        </w:rPr>
        <w:t>. The Hindi verb ‘</w:t>
      </w:r>
      <w:proofErr w:type="spellStart"/>
      <w:r w:rsidRPr="00F67816">
        <w:rPr>
          <w:i/>
          <w:iCs/>
          <w:szCs w:val="24"/>
        </w:rPr>
        <w:t>lagAnA</w:t>
      </w:r>
      <w:proofErr w:type="spellEnd"/>
      <w:r w:rsidRPr="00F67816">
        <w:rPr>
          <w:szCs w:val="24"/>
        </w:rPr>
        <w:t>’ encodes the semantics of placing something in a higher position where it will be visible or noticeable.  The Hindi verb contains the semantics of the particle element that English phrasal verbs have. The semantics of particle is lexically incorporated in Hindi.</w:t>
      </w:r>
    </w:p>
    <w:p w14:paraId="7815A8FF" w14:textId="77777777" w:rsidR="00DF26FE" w:rsidRPr="00F67816" w:rsidRDefault="00DF26FE" w:rsidP="001850BE">
      <w:pPr>
        <w:spacing w:after="0" w:line="240" w:lineRule="auto"/>
        <w:ind w:left="0" w:firstLine="709"/>
        <w:rPr>
          <w:szCs w:val="24"/>
        </w:rPr>
      </w:pPr>
      <w:r w:rsidRPr="00C746DC">
        <w:rPr>
          <w:szCs w:val="24"/>
        </w:rPr>
        <w:t>(e)</w:t>
      </w:r>
      <w:r w:rsidRPr="00F67816">
        <w:rPr>
          <w:i/>
          <w:iCs/>
          <w:szCs w:val="24"/>
        </w:rPr>
        <w:t xml:space="preserve"> UP: covering an area completely/reaching the highest limit:</w:t>
      </w:r>
      <w:r w:rsidRPr="00F67816">
        <w:rPr>
          <w:b/>
          <w:bCs/>
          <w:szCs w:val="24"/>
        </w:rPr>
        <w:t xml:space="preserve"> </w:t>
      </w:r>
      <w:r w:rsidRPr="00F67816">
        <w:rPr>
          <w:szCs w:val="24"/>
        </w:rPr>
        <w:t xml:space="preserve">This denotes that the abstract boundary of an object has been reached, and, as a result, the whole object has been affected. The notion of top or boundary can be metaphorically extended to any abstract limit. The particle </w:t>
      </w:r>
      <w:r w:rsidRPr="00F67816">
        <w:rPr>
          <w:i/>
          <w:iCs/>
          <w:szCs w:val="24"/>
        </w:rPr>
        <w:t>up</w:t>
      </w:r>
      <w:r w:rsidRPr="00F67816">
        <w:rPr>
          <w:szCs w:val="24"/>
        </w:rPr>
        <w:t xml:space="preserve"> denotes that activity has come to an end (has reached the time limit) or has affected the whole object (has reached the object’s boundaries). It marks a sense of completion to the verb. The particle </w:t>
      </w:r>
      <w:r w:rsidRPr="00F67816">
        <w:rPr>
          <w:i/>
          <w:iCs/>
          <w:szCs w:val="24"/>
        </w:rPr>
        <w:t>up</w:t>
      </w:r>
      <w:r w:rsidRPr="00F67816">
        <w:rPr>
          <w:szCs w:val="24"/>
        </w:rPr>
        <w:t xml:space="preserve"> seems to add a grammatical meaning rather than a lexical one. For instance, the phrasal verbs </w:t>
      </w:r>
      <w:r w:rsidRPr="00F67816">
        <w:rPr>
          <w:i/>
          <w:iCs/>
          <w:szCs w:val="24"/>
        </w:rPr>
        <w:t>fill up, dry up, drink up, eat up</w:t>
      </w:r>
      <w:r w:rsidRPr="00F67816">
        <w:rPr>
          <w:szCs w:val="24"/>
        </w:rPr>
        <w:t xml:space="preserve">, etc. </w:t>
      </w:r>
    </w:p>
    <w:p w14:paraId="6C5D5F72" w14:textId="77777777" w:rsidR="00C746DC" w:rsidRDefault="00C746DC" w:rsidP="00B62846">
      <w:pPr>
        <w:spacing w:after="0" w:line="240" w:lineRule="auto"/>
        <w:ind w:left="0"/>
        <w:rPr>
          <w:szCs w:val="24"/>
        </w:rPr>
      </w:pPr>
    </w:p>
    <w:p w14:paraId="35BA8582" w14:textId="4F9D4E6C" w:rsidR="00DF26FE" w:rsidRPr="00F67816" w:rsidRDefault="00673213" w:rsidP="00B62846">
      <w:pPr>
        <w:spacing w:after="0" w:line="240" w:lineRule="auto"/>
        <w:ind w:left="0"/>
        <w:rPr>
          <w:szCs w:val="24"/>
        </w:rPr>
      </w:pPr>
      <w:r w:rsidRPr="00F67816">
        <w:rPr>
          <w:szCs w:val="24"/>
        </w:rPr>
        <w:t>(9)</w:t>
      </w:r>
      <w:r w:rsidR="00C746DC">
        <w:rPr>
          <w:szCs w:val="24"/>
        </w:rPr>
        <w:tab/>
      </w:r>
      <w:r w:rsidR="00DF26FE" w:rsidRPr="00F67816">
        <w:rPr>
          <w:szCs w:val="24"/>
        </w:rPr>
        <w:t xml:space="preserve">The phrasal verb </w:t>
      </w:r>
      <w:proofErr w:type="gramStart"/>
      <w:r w:rsidR="00DF26FE" w:rsidRPr="00F67816">
        <w:rPr>
          <w:i/>
          <w:iCs/>
          <w:szCs w:val="24"/>
        </w:rPr>
        <w:t>fill</w:t>
      </w:r>
      <w:proofErr w:type="gramEnd"/>
      <w:r w:rsidR="00DF26FE" w:rsidRPr="00F67816">
        <w:rPr>
          <w:i/>
          <w:iCs/>
          <w:szCs w:val="24"/>
        </w:rPr>
        <w:t xml:space="preserve"> up</w:t>
      </w:r>
      <w:r w:rsidR="00DF26FE" w:rsidRPr="00F67816">
        <w:rPr>
          <w:szCs w:val="24"/>
        </w:rPr>
        <w:t xml:space="preserve"> (become completely full)</w:t>
      </w:r>
    </w:p>
    <w:p w14:paraId="4FA095E1" w14:textId="60D6727A" w:rsidR="00DF26FE" w:rsidRPr="00F67816" w:rsidRDefault="00DF26FE" w:rsidP="00B62846">
      <w:pPr>
        <w:spacing w:after="0" w:line="240" w:lineRule="auto"/>
        <w:ind w:left="0"/>
        <w:rPr>
          <w:szCs w:val="24"/>
        </w:rPr>
      </w:pPr>
      <w:r w:rsidRPr="00F67816">
        <w:rPr>
          <w:szCs w:val="24"/>
        </w:rPr>
        <w:t>(</w:t>
      </w:r>
      <w:r w:rsidR="00673213" w:rsidRPr="00F67816">
        <w:rPr>
          <w:szCs w:val="24"/>
        </w:rPr>
        <w:t>9</w:t>
      </w:r>
      <w:r w:rsidRPr="00F67816">
        <w:rPr>
          <w:szCs w:val="24"/>
        </w:rPr>
        <w:t xml:space="preserve">a) </w:t>
      </w:r>
      <w:r w:rsidR="00C746DC">
        <w:rPr>
          <w:szCs w:val="24"/>
        </w:rPr>
        <w:tab/>
      </w:r>
      <w:r w:rsidRPr="00F67816">
        <w:rPr>
          <w:szCs w:val="24"/>
        </w:rPr>
        <w:t>When famous scholars give lectures, the auditorium always fills up.</w:t>
      </w:r>
    </w:p>
    <w:p w14:paraId="5898BD70" w14:textId="77777777" w:rsidR="00F70D3A" w:rsidRDefault="00DF26FE" w:rsidP="00C746DC">
      <w:pPr>
        <w:spacing w:after="0" w:line="240" w:lineRule="auto"/>
        <w:ind w:hanging="720"/>
        <w:rPr>
          <w:i/>
          <w:iCs/>
          <w:szCs w:val="24"/>
          <w:shd w:val="clear" w:color="auto" w:fill="FFFFFF"/>
        </w:rPr>
      </w:pPr>
      <w:r w:rsidRPr="00F67816">
        <w:rPr>
          <w:szCs w:val="24"/>
        </w:rPr>
        <w:t>(</w:t>
      </w:r>
      <w:r w:rsidR="00673213" w:rsidRPr="00F67816">
        <w:rPr>
          <w:szCs w:val="24"/>
        </w:rPr>
        <w:t>9</w:t>
      </w:r>
      <w:r w:rsidRPr="00F67816">
        <w:rPr>
          <w:szCs w:val="24"/>
        </w:rPr>
        <w:t xml:space="preserve">b) </w:t>
      </w:r>
      <w:r w:rsidR="00C746DC">
        <w:rPr>
          <w:szCs w:val="24"/>
        </w:rPr>
        <w:tab/>
      </w:r>
      <w:proofErr w:type="spellStart"/>
      <w:proofErr w:type="gramStart"/>
      <w:r w:rsidRPr="00F67816">
        <w:rPr>
          <w:i/>
          <w:iCs/>
          <w:szCs w:val="24"/>
          <w:shd w:val="clear" w:color="auto" w:fill="FFFFFF"/>
        </w:rPr>
        <w:t>jaba</w:t>
      </w:r>
      <w:proofErr w:type="spellEnd"/>
      <w:r w:rsidRPr="00F67816">
        <w:rPr>
          <w:i/>
          <w:iCs/>
          <w:szCs w:val="24"/>
          <w:shd w:val="clear" w:color="auto" w:fill="FFFFFF"/>
        </w:rPr>
        <w:t xml:space="preserve"> </w:t>
      </w:r>
      <w:r w:rsidR="00B62846" w:rsidRPr="00F67816">
        <w:rPr>
          <w:i/>
          <w:iCs/>
          <w:szCs w:val="24"/>
          <w:shd w:val="clear" w:color="auto" w:fill="FFFFFF"/>
        </w:rPr>
        <w:t xml:space="preserve"> </w:t>
      </w:r>
      <w:r w:rsidR="00C746DC">
        <w:rPr>
          <w:i/>
          <w:iCs/>
          <w:szCs w:val="24"/>
          <w:shd w:val="clear" w:color="auto" w:fill="FFFFFF"/>
        </w:rPr>
        <w:tab/>
      </w:r>
      <w:proofErr w:type="spellStart"/>
      <w:proofErr w:type="gramEnd"/>
      <w:r w:rsidRPr="00F67816">
        <w:rPr>
          <w:i/>
          <w:iCs/>
          <w:szCs w:val="24"/>
          <w:shd w:val="clear" w:color="auto" w:fill="FFFFFF"/>
        </w:rPr>
        <w:t>prasiddha</w:t>
      </w:r>
      <w:proofErr w:type="spellEnd"/>
      <w:r w:rsidRPr="00F67816">
        <w:rPr>
          <w:i/>
          <w:iCs/>
          <w:szCs w:val="24"/>
          <w:shd w:val="clear" w:color="auto" w:fill="FFFFFF"/>
        </w:rPr>
        <w:t xml:space="preserve"> </w:t>
      </w:r>
      <w:proofErr w:type="spellStart"/>
      <w:r w:rsidRPr="00F67816">
        <w:rPr>
          <w:i/>
          <w:iCs/>
          <w:szCs w:val="24"/>
          <w:shd w:val="clear" w:color="auto" w:fill="FFFFFF"/>
        </w:rPr>
        <w:t>vidvAna</w:t>
      </w:r>
      <w:proofErr w:type="spellEnd"/>
      <w:r w:rsidRPr="00F67816">
        <w:rPr>
          <w:i/>
          <w:iCs/>
          <w:szCs w:val="24"/>
          <w:shd w:val="clear" w:color="auto" w:fill="FFFFFF"/>
        </w:rPr>
        <w:t xml:space="preserve"> </w:t>
      </w:r>
      <w:proofErr w:type="spellStart"/>
      <w:r w:rsidRPr="00F67816">
        <w:rPr>
          <w:i/>
          <w:iCs/>
          <w:szCs w:val="24"/>
          <w:shd w:val="clear" w:color="auto" w:fill="FFFFFF"/>
        </w:rPr>
        <w:t>vyAkhyAna</w:t>
      </w:r>
      <w:proofErr w:type="spellEnd"/>
      <w:r w:rsidRPr="00F67816">
        <w:rPr>
          <w:i/>
          <w:iCs/>
          <w:szCs w:val="24"/>
          <w:shd w:val="clear" w:color="auto" w:fill="FFFFFF"/>
        </w:rPr>
        <w:t xml:space="preserve"> </w:t>
      </w:r>
      <w:proofErr w:type="spellStart"/>
      <w:r w:rsidRPr="00F67816">
        <w:rPr>
          <w:i/>
          <w:iCs/>
          <w:szCs w:val="24"/>
          <w:shd w:val="clear" w:color="auto" w:fill="FFFFFF"/>
        </w:rPr>
        <w:t>dete</w:t>
      </w:r>
      <w:proofErr w:type="spellEnd"/>
      <w:r w:rsidRPr="00F67816">
        <w:rPr>
          <w:i/>
          <w:iCs/>
          <w:szCs w:val="24"/>
          <w:shd w:val="clear" w:color="auto" w:fill="FFFFFF"/>
        </w:rPr>
        <w:t xml:space="preserve"> </w:t>
      </w:r>
      <w:proofErr w:type="spellStart"/>
      <w:r w:rsidRPr="00F67816">
        <w:rPr>
          <w:i/>
          <w:iCs/>
          <w:szCs w:val="24"/>
          <w:shd w:val="clear" w:color="auto" w:fill="FFFFFF"/>
        </w:rPr>
        <w:t>haiM</w:t>
      </w:r>
      <w:proofErr w:type="spellEnd"/>
      <w:r w:rsidRPr="00F67816">
        <w:rPr>
          <w:i/>
          <w:iCs/>
          <w:szCs w:val="24"/>
          <w:shd w:val="clear" w:color="auto" w:fill="FFFFFF"/>
        </w:rPr>
        <w:t xml:space="preserve"> </w:t>
      </w:r>
      <w:r w:rsidR="00B62846" w:rsidRPr="00F67816">
        <w:rPr>
          <w:i/>
          <w:iCs/>
          <w:szCs w:val="24"/>
          <w:shd w:val="clear" w:color="auto" w:fill="FFFFFF"/>
        </w:rPr>
        <w:t xml:space="preserve">   </w:t>
      </w:r>
      <w:r w:rsidR="00F70D3A">
        <w:rPr>
          <w:i/>
          <w:iCs/>
          <w:szCs w:val="24"/>
          <w:shd w:val="clear" w:color="auto" w:fill="FFFFFF"/>
        </w:rPr>
        <w:tab/>
      </w:r>
      <w:r w:rsidRPr="00F67816">
        <w:rPr>
          <w:i/>
          <w:iCs/>
          <w:szCs w:val="24"/>
          <w:shd w:val="clear" w:color="auto" w:fill="FFFFFF"/>
        </w:rPr>
        <w:t xml:space="preserve">to </w:t>
      </w:r>
      <w:proofErr w:type="spellStart"/>
      <w:r w:rsidRPr="00F67816">
        <w:rPr>
          <w:i/>
          <w:iCs/>
          <w:szCs w:val="24"/>
          <w:shd w:val="clear" w:color="auto" w:fill="FFFFFF"/>
        </w:rPr>
        <w:t>sabhAgAra</w:t>
      </w:r>
      <w:proofErr w:type="spellEnd"/>
      <w:r w:rsidRPr="00F67816">
        <w:rPr>
          <w:i/>
          <w:iCs/>
          <w:szCs w:val="24"/>
          <w:shd w:val="clear" w:color="auto" w:fill="FFFFFF"/>
        </w:rPr>
        <w:t xml:space="preserve"> </w:t>
      </w:r>
      <w:proofErr w:type="spellStart"/>
      <w:r w:rsidR="00B62846" w:rsidRPr="00F67816">
        <w:rPr>
          <w:i/>
          <w:iCs/>
          <w:szCs w:val="24"/>
          <w:shd w:val="clear" w:color="auto" w:fill="FFFFFF"/>
        </w:rPr>
        <w:t>hameshA</w:t>
      </w:r>
      <w:proofErr w:type="spellEnd"/>
      <w:r w:rsidR="00B62846" w:rsidRPr="00F67816">
        <w:rPr>
          <w:i/>
          <w:iCs/>
          <w:szCs w:val="24"/>
          <w:shd w:val="clear" w:color="auto" w:fill="FFFFFF"/>
        </w:rPr>
        <w:t xml:space="preserve"> </w:t>
      </w:r>
      <w:proofErr w:type="spellStart"/>
      <w:r w:rsidR="00D167D1" w:rsidRPr="00F67816">
        <w:rPr>
          <w:i/>
          <w:iCs/>
          <w:szCs w:val="24"/>
          <w:shd w:val="clear" w:color="auto" w:fill="FFFFFF"/>
        </w:rPr>
        <w:t>bhara</w:t>
      </w:r>
      <w:proofErr w:type="spellEnd"/>
    </w:p>
    <w:p w14:paraId="25D724D7" w14:textId="16A3A066" w:rsidR="00DF26FE" w:rsidRPr="00F67816" w:rsidRDefault="00F70D3A" w:rsidP="00C746DC">
      <w:pPr>
        <w:spacing w:after="0" w:line="240" w:lineRule="auto"/>
        <w:ind w:hanging="720"/>
        <w:rPr>
          <w:szCs w:val="24"/>
        </w:rPr>
      </w:pPr>
      <w:r>
        <w:rPr>
          <w:i/>
          <w:iCs/>
          <w:szCs w:val="24"/>
          <w:shd w:val="clear" w:color="auto" w:fill="FFFFFF"/>
        </w:rPr>
        <w:tab/>
      </w:r>
      <w:r>
        <w:rPr>
          <w:szCs w:val="24"/>
        </w:rPr>
        <w:t>{</w:t>
      </w:r>
      <w:proofErr w:type="gramStart"/>
      <w:r w:rsidRPr="00F67816">
        <w:rPr>
          <w:szCs w:val="24"/>
        </w:rPr>
        <w:t>when  famous</w:t>
      </w:r>
      <w:proofErr w:type="gramEnd"/>
      <w:r w:rsidRPr="00F67816">
        <w:rPr>
          <w:szCs w:val="24"/>
        </w:rPr>
        <w:t xml:space="preserve">      scholar   </w:t>
      </w:r>
      <w:r>
        <w:rPr>
          <w:szCs w:val="24"/>
        </w:rPr>
        <w:tab/>
      </w:r>
      <w:r w:rsidRPr="00F67816">
        <w:rPr>
          <w:szCs w:val="24"/>
        </w:rPr>
        <w:t>lecture   give be-</w:t>
      </w:r>
      <w:proofErr w:type="gramStart"/>
      <w:r w:rsidRPr="00F67816">
        <w:rPr>
          <w:szCs w:val="24"/>
        </w:rPr>
        <w:t>PRS  then</w:t>
      </w:r>
      <w:proofErr w:type="gramEnd"/>
      <w:r w:rsidRPr="00F67816">
        <w:rPr>
          <w:szCs w:val="24"/>
        </w:rPr>
        <w:t xml:space="preserve">   hall </w:t>
      </w:r>
      <w:r w:rsidRPr="00F67816">
        <w:rPr>
          <w:szCs w:val="24"/>
        </w:rPr>
        <w:tab/>
        <w:t>always</w:t>
      </w:r>
      <w:r>
        <w:rPr>
          <w:szCs w:val="24"/>
        </w:rPr>
        <w:t xml:space="preserve">    </w:t>
      </w:r>
      <w:r w:rsidRPr="00F67816">
        <w:rPr>
          <w:szCs w:val="24"/>
        </w:rPr>
        <w:t>fill</w:t>
      </w:r>
      <w:r w:rsidR="00CA7582" w:rsidRPr="00F67816">
        <w:rPr>
          <w:i/>
          <w:iCs/>
          <w:szCs w:val="24"/>
          <w:shd w:val="clear" w:color="auto" w:fill="FFFFFF"/>
        </w:rPr>
        <w:tab/>
      </w:r>
      <w:r w:rsidR="00D167D1" w:rsidRPr="00F67816">
        <w:rPr>
          <w:szCs w:val="24"/>
        </w:rPr>
        <w:t xml:space="preserve"> </w:t>
      </w:r>
    </w:p>
    <w:p w14:paraId="50A8663F" w14:textId="0EE6E90A" w:rsidR="00B62846" w:rsidRPr="00D167D1" w:rsidRDefault="00CA7582" w:rsidP="00CA7582">
      <w:pPr>
        <w:spacing w:after="0" w:line="240" w:lineRule="auto"/>
        <w:ind w:left="0"/>
        <w:rPr>
          <w:szCs w:val="24"/>
        </w:rPr>
      </w:pPr>
      <w:r w:rsidRPr="00F67816">
        <w:rPr>
          <w:i/>
          <w:iCs/>
          <w:szCs w:val="24"/>
          <w:shd w:val="clear" w:color="auto" w:fill="FFFFFF"/>
        </w:rPr>
        <w:t xml:space="preserve">        </w:t>
      </w:r>
      <w:r w:rsidR="00F70D3A">
        <w:rPr>
          <w:i/>
          <w:iCs/>
          <w:szCs w:val="24"/>
          <w:shd w:val="clear" w:color="auto" w:fill="FFFFFF"/>
        </w:rPr>
        <w:tab/>
      </w:r>
      <w:r w:rsidR="00F70D3A">
        <w:rPr>
          <w:i/>
          <w:iCs/>
          <w:szCs w:val="24"/>
          <w:shd w:val="clear" w:color="auto" w:fill="FFFFFF"/>
        </w:rPr>
        <w:tab/>
      </w:r>
      <w:r w:rsidRPr="00F67816">
        <w:rPr>
          <w:i/>
          <w:iCs/>
          <w:szCs w:val="24"/>
          <w:shd w:val="clear" w:color="auto" w:fill="FFFFFF"/>
        </w:rPr>
        <w:t xml:space="preserve"> </w:t>
      </w:r>
      <w:proofErr w:type="spellStart"/>
      <w:r w:rsidRPr="00F67816">
        <w:rPr>
          <w:i/>
          <w:iCs/>
          <w:szCs w:val="24"/>
          <w:shd w:val="clear" w:color="auto" w:fill="FFFFFF"/>
        </w:rPr>
        <w:t>jAtA</w:t>
      </w:r>
      <w:proofErr w:type="spellEnd"/>
      <w:r w:rsidRPr="00F67816">
        <w:rPr>
          <w:i/>
          <w:iCs/>
          <w:szCs w:val="24"/>
          <w:shd w:val="clear" w:color="auto" w:fill="FFFFFF"/>
        </w:rPr>
        <w:t xml:space="preserve"> </w:t>
      </w:r>
      <w:proofErr w:type="spellStart"/>
      <w:r w:rsidRPr="00F67816">
        <w:rPr>
          <w:i/>
          <w:iCs/>
          <w:szCs w:val="24"/>
          <w:shd w:val="clear" w:color="auto" w:fill="FFFFFF"/>
        </w:rPr>
        <w:t>hai</w:t>
      </w:r>
      <w:proofErr w:type="spellEnd"/>
      <w:r w:rsidRPr="00F67816">
        <w:rPr>
          <w:i/>
          <w:iCs/>
          <w:szCs w:val="24"/>
          <w:shd w:val="clear" w:color="auto" w:fill="FFFFFF"/>
        </w:rPr>
        <w:t>.</w:t>
      </w:r>
      <w:r w:rsidR="00D167D1">
        <w:rPr>
          <w:i/>
          <w:iCs/>
          <w:szCs w:val="24"/>
          <w:shd w:val="clear" w:color="auto" w:fill="FFFFFF"/>
        </w:rPr>
        <w:t xml:space="preserve"> </w:t>
      </w:r>
      <w:r w:rsidR="00D167D1" w:rsidRPr="00F67816">
        <w:rPr>
          <w:i/>
          <w:iCs/>
          <w:szCs w:val="24"/>
        </w:rPr>
        <w:t>(Hindi)</w:t>
      </w:r>
    </w:p>
    <w:p w14:paraId="057E29D2" w14:textId="51207C21" w:rsidR="00B62846" w:rsidRPr="00F67816" w:rsidRDefault="00B62846" w:rsidP="00B62846">
      <w:pPr>
        <w:spacing w:after="0" w:line="240" w:lineRule="auto"/>
        <w:ind w:left="0"/>
        <w:rPr>
          <w:szCs w:val="24"/>
        </w:rPr>
      </w:pPr>
      <w:r w:rsidRPr="00F67816">
        <w:rPr>
          <w:szCs w:val="24"/>
        </w:rPr>
        <w:t xml:space="preserve"> </w:t>
      </w:r>
      <w:r w:rsidR="00CA7582" w:rsidRPr="00F67816">
        <w:rPr>
          <w:szCs w:val="24"/>
        </w:rPr>
        <w:t xml:space="preserve">        </w:t>
      </w:r>
      <w:r w:rsidR="00F70D3A">
        <w:rPr>
          <w:szCs w:val="24"/>
        </w:rPr>
        <w:tab/>
      </w:r>
      <w:r w:rsidR="00F70D3A">
        <w:rPr>
          <w:szCs w:val="24"/>
        </w:rPr>
        <w:tab/>
      </w:r>
      <w:proofErr w:type="gramStart"/>
      <w:r w:rsidRPr="00F67816">
        <w:rPr>
          <w:szCs w:val="24"/>
        </w:rPr>
        <w:t>go</w:t>
      </w:r>
      <w:r w:rsidR="00D167D1">
        <w:rPr>
          <w:szCs w:val="24"/>
        </w:rPr>
        <w:t xml:space="preserve">  </w:t>
      </w:r>
      <w:r w:rsidRPr="00F67816">
        <w:rPr>
          <w:szCs w:val="24"/>
        </w:rPr>
        <w:t>be</w:t>
      </w:r>
      <w:proofErr w:type="gramEnd"/>
      <w:r w:rsidRPr="00F67816">
        <w:rPr>
          <w:szCs w:val="24"/>
        </w:rPr>
        <w:t>-PRS}</w:t>
      </w:r>
    </w:p>
    <w:p w14:paraId="478209CC" w14:textId="77777777" w:rsidR="00F70D3A" w:rsidRDefault="00F70D3A" w:rsidP="00F70D3A">
      <w:pPr>
        <w:spacing w:after="0" w:line="240" w:lineRule="auto"/>
        <w:ind w:left="0"/>
        <w:rPr>
          <w:szCs w:val="24"/>
        </w:rPr>
      </w:pPr>
    </w:p>
    <w:p w14:paraId="49AD1622" w14:textId="70DFD916" w:rsidR="00DF26FE" w:rsidRPr="00F67816" w:rsidRDefault="00DF26FE" w:rsidP="00F70D3A">
      <w:pPr>
        <w:spacing w:after="0" w:line="240" w:lineRule="auto"/>
        <w:ind w:left="0"/>
        <w:rPr>
          <w:szCs w:val="24"/>
        </w:rPr>
      </w:pPr>
      <w:r w:rsidRPr="00F67816">
        <w:rPr>
          <w:szCs w:val="24"/>
        </w:rPr>
        <w:t xml:space="preserve">In </w:t>
      </w:r>
      <w:r w:rsidR="00673213" w:rsidRPr="00F67816">
        <w:rPr>
          <w:szCs w:val="24"/>
        </w:rPr>
        <w:t>(9)</w:t>
      </w:r>
      <w:r w:rsidRPr="00F67816">
        <w:rPr>
          <w:szCs w:val="24"/>
        </w:rPr>
        <w:t xml:space="preserve">, </w:t>
      </w:r>
      <w:r w:rsidR="00F70D3A">
        <w:rPr>
          <w:szCs w:val="24"/>
        </w:rPr>
        <w:t xml:space="preserve">the </w:t>
      </w:r>
      <w:r w:rsidRPr="00F67816">
        <w:rPr>
          <w:szCs w:val="24"/>
        </w:rPr>
        <w:t xml:space="preserve">particle </w:t>
      </w:r>
      <w:r w:rsidRPr="00F67816">
        <w:rPr>
          <w:i/>
          <w:iCs/>
          <w:szCs w:val="24"/>
        </w:rPr>
        <w:t>up</w:t>
      </w:r>
      <w:r w:rsidRPr="00F67816">
        <w:rPr>
          <w:szCs w:val="24"/>
        </w:rPr>
        <w:t xml:space="preserve"> denotes that the activity has reached its highest limit or capacity to which it can be utilized. Therefore, the particle marks a sense of completion. The realized Hindi translation </w:t>
      </w:r>
      <w:proofErr w:type="spellStart"/>
      <w:r w:rsidRPr="00F67816">
        <w:rPr>
          <w:i/>
          <w:iCs/>
          <w:szCs w:val="24"/>
        </w:rPr>
        <w:t>bhara</w:t>
      </w:r>
      <w:proofErr w:type="spellEnd"/>
      <w:r w:rsidRPr="00F67816">
        <w:rPr>
          <w:szCs w:val="24"/>
        </w:rPr>
        <w:t xml:space="preserve"> ‘fill’ </w:t>
      </w:r>
      <w:proofErr w:type="spellStart"/>
      <w:r w:rsidRPr="00F67816">
        <w:rPr>
          <w:i/>
          <w:iCs/>
          <w:szCs w:val="24"/>
        </w:rPr>
        <w:t>jAnA</w:t>
      </w:r>
      <w:proofErr w:type="spellEnd"/>
      <w:r w:rsidRPr="00F67816">
        <w:rPr>
          <w:szCs w:val="24"/>
        </w:rPr>
        <w:t xml:space="preserve"> ‘to go’ is a compound verb where v1 </w:t>
      </w:r>
      <w:proofErr w:type="spellStart"/>
      <w:r w:rsidRPr="00F67816">
        <w:rPr>
          <w:i/>
          <w:iCs/>
          <w:szCs w:val="24"/>
        </w:rPr>
        <w:t>bhara</w:t>
      </w:r>
      <w:proofErr w:type="spellEnd"/>
      <w:r w:rsidRPr="00F67816">
        <w:rPr>
          <w:szCs w:val="24"/>
        </w:rPr>
        <w:t xml:space="preserve"> ‘fill’ denotes the semantics of the verb and v2 </w:t>
      </w:r>
      <w:proofErr w:type="spellStart"/>
      <w:r w:rsidRPr="00F67816">
        <w:rPr>
          <w:i/>
          <w:iCs/>
          <w:szCs w:val="24"/>
        </w:rPr>
        <w:t>jA</w:t>
      </w:r>
      <w:proofErr w:type="spellEnd"/>
      <w:r w:rsidRPr="00F67816">
        <w:rPr>
          <w:szCs w:val="24"/>
        </w:rPr>
        <w:t xml:space="preserve"> ‘go’ marks the completive sense of the particle </w:t>
      </w:r>
      <w:r w:rsidRPr="00F67816">
        <w:rPr>
          <w:i/>
          <w:iCs/>
          <w:szCs w:val="24"/>
        </w:rPr>
        <w:t>up</w:t>
      </w:r>
      <w:r w:rsidRPr="00F67816">
        <w:rPr>
          <w:szCs w:val="24"/>
        </w:rPr>
        <w:t xml:space="preserve">. Hindi vector verb marks a sense of completion to the main verb (Hook 1974, 1991), where it can semantically correspond to the completive sense of the particles in English phrasal verb constructions. </w:t>
      </w:r>
    </w:p>
    <w:p w14:paraId="288523DD" w14:textId="77777777" w:rsidR="00BA44E9" w:rsidRDefault="00BA44E9" w:rsidP="00CA7582">
      <w:pPr>
        <w:spacing w:after="0" w:line="240" w:lineRule="auto"/>
        <w:ind w:left="0"/>
        <w:rPr>
          <w:szCs w:val="24"/>
        </w:rPr>
      </w:pPr>
    </w:p>
    <w:p w14:paraId="294FBAF4" w14:textId="04F73BAE" w:rsidR="00DF26FE" w:rsidRPr="00F67816" w:rsidRDefault="00673213" w:rsidP="00CA7582">
      <w:pPr>
        <w:spacing w:after="0" w:line="240" w:lineRule="auto"/>
        <w:ind w:left="0"/>
        <w:rPr>
          <w:szCs w:val="24"/>
        </w:rPr>
      </w:pPr>
      <w:r w:rsidRPr="00F67816">
        <w:rPr>
          <w:szCs w:val="24"/>
        </w:rPr>
        <w:t>(10)</w:t>
      </w:r>
      <w:r w:rsidR="00BA44E9">
        <w:rPr>
          <w:szCs w:val="24"/>
        </w:rPr>
        <w:tab/>
      </w:r>
      <w:r w:rsidR="00DF26FE" w:rsidRPr="00F67816">
        <w:rPr>
          <w:szCs w:val="24"/>
        </w:rPr>
        <w:t xml:space="preserve">The phrasal verb </w:t>
      </w:r>
      <w:proofErr w:type="gramStart"/>
      <w:r w:rsidR="00DF26FE" w:rsidRPr="00F67816">
        <w:rPr>
          <w:i/>
          <w:iCs/>
          <w:szCs w:val="24"/>
        </w:rPr>
        <w:t>drink</w:t>
      </w:r>
      <w:proofErr w:type="gramEnd"/>
      <w:r w:rsidR="00DF26FE" w:rsidRPr="00F67816">
        <w:rPr>
          <w:i/>
          <w:iCs/>
          <w:szCs w:val="24"/>
        </w:rPr>
        <w:t xml:space="preserve"> up</w:t>
      </w:r>
      <w:r w:rsidR="00DF26FE" w:rsidRPr="00F67816">
        <w:rPr>
          <w:szCs w:val="24"/>
        </w:rPr>
        <w:t xml:space="preserve"> (aspectual-completive)</w:t>
      </w:r>
    </w:p>
    <w:p w14:paraId="72C3EE8A" w14:textId="1BB9469F" w:rsidR="00DF26FE" w:rsidRPr="00F67816" w:rsidRDefault="00DF26FE" w:rsidP="00CA7582">
      <w:pPr>
        <w:spacing w:after="0" w:line="240" w:lineRule="auto"/>
        <w:ind w:left="0"/>
        <w:rPr>
          <w:szCs w:val="24"/>
        </w:rPr>
      </w:pPr>
      <w:r w:rsidRPr="00F67816">
        <w:rPr>
          <w:szCs w:val="24"/>
        </w:rPr>
        <w:t>(</w:t>
      </w:r>
      <w:r w:rsidR="00673213" w:rsidRPr="00F67816">
        <w:rPr>
          <w:szCs w:val="24"/>
        </w:rPr>
        <w:t>10</w:t>
      </w:r>
      <w:r w:rsidRPr="00F67816">
        <w:rPr>
          <w:szCs w:val="24"/>
        </w:rPr>
        <w:t xml:space="preserve">a) </w:t>
      </w:r>
      <w:r w:rsidR="00BA44E9">
        <w:rPr>
          <w:szCs w:val="24"/>
        </w:rPr>
        <w:tab/>
      </w:r>
      <w:r w:rsidRPr="00F67816">
        <w:rPr>
          <w:szCs w:val="24"/>
        </w:rPr>
        <w:t>Drink up and get dressed.</w:t>
      </w:r>
    </w:p>
    <w:p w14:paraId="61A32469" w14:textId="40AB2927" w:rsidR="00DF26FE" w:rsidRPr="00F67816" w:rsidRDefault="00DF26FE" w:rsidP="00CA7582">
      <w:pPr>
        <w:spacing w:after="0" w:line="240" w:lineRule="auto"/>
        <w:ind w:left="0"/>
        <w:rPr>
          <w:i/>
          <w:iCs/>
          <w:szCs w:val="24"/>
        </w:rPr>
      </w:pPr>
      <w:r w:rsidRPr="00813432">
        <w:rPr>
          <w:szCs w:val="24"/>
          <w:lang w:val="fr-FR"/>
        </w:rPr>
        <w:t>(</w:t>
      </w:r>
      <w:r w:rsidR="00673213" w:rsidRPr="00813432">
        <w:rPr>
          <w:szCs w:val="24"/>
          <w:lang w:val="fr-FR"/>
        </w:rPr>
        <w:t>10</w:t>
      </w:r>
      <w:r w:rsidRPr="00813432">
        <w:rPr>
          <w:szCs w:val="24"/>
          <w:lang w:val="fr-FR"/>
        </w:rPr>
        <w:t xml:space="preserve">b) </w:t>
      </w:r>
      <w:r w:rsidR="00BA44E9">
        <w:rPr>
          <w:szCs w:val="24"/>
          <w:lang w:val="fr-FR"/>
        </w:rPr>
        <w:tab/>
      </w:r>
      <w:r w:rsidRPr="00813432">
        <w:rPr>
          <w:i/>
          <w:iCs/>
          <w:szCs w:val="24"/>
          <w:shd w:val="clear" w:color="auto" w:fill="FFFFFF"/>
          <w:lang w:val="fr-FR"/>
        </w:rPr>
        <w:t xml:space="preserve">pI </w:t>
      </w:r>
      <w:r w:rsidR="00CA7582" w:rsidRPr="00813432">
        <w:rPr>
          <w:i/>
          <w:iCs/>
          <w:szCs w:val="24"/>
          <w:shd w:val="clear" w:color="auto" w:fill="FFFFFF"/>
          <w:lang w:val="fr-FR"/>
        </w:rPr>
        <w:t xml:space="preserve">      </w:t>
      </w:r>
      <w:r w:rsidR="00BA44E9">
        <w:rPr>
          <w:i/>
          <w:iCs/>
          <w:szCs w:val="24"/>
          <w:shd w:val="clear" w:color="auto" w:fill="FFFFFF"/>
          <w:lang w:val="fr-FR"/>
        </w:rPr>
        <w:tab/>
      </w:r>
      <w:r w:rsidRPr="00813432">
        <w:rPr>
          <w:i/>
          <w:iCs/>
          <w:szCs w:val="24"/>
          <w:shd w:val="clear" w:color="auto" w:fill="FFFFFF"/>
          <w:lang w:val="fr-FR"/>
        </w:rPr>
        <w:t>lo</w:t>
      </w:r>
      <w:r w:rsidR="00CA7582" w:rsidRPr="00813432">
        <w:rPr>
          <w:i/>
          <w:iCs/>
          <w:szCs w:val="24"/>
          <w:shd w:val="clear" w:color="auto" w:fill="FFFFFF"/>
          <w:lang w:val="fr-FR"/>
        </w:rPr>
        <w:t xml:space="preserve">   </w:t>
      </w:r>
      <w:r w:rsidRPr="00813432">
        <w:rPr>
          <w:i/>
          <w:iCs/>
          <w:szCs w:val="24"/>
          <w:shd w:val="clear" w:color="auto" w:fill="FFFFFF"/>
          <w:lang w:val="fr-FR"/>
        </w:rPr>
        <w:t xml:space="preserve"> </w:t>
      </w:r>
      <w:r w:rsidR="00BA44E9">
        <w:rPr>
          <w:i/>
          <w:iCs/>
          <w:szCs w:val="24"/>
          <w:shd w:val="clear" w:color="auto" w:fill="FFFFFF"/>
          <w:lang w:val="fr-FR"/>
        </w:rPr>
        <w:t xml:space="preserve">  </w:t>
      </w:r>
      <w:r w:rsidRPr="00813432">
        <w:rPr>
          <w:i/>
          <w:iCs/>
          <w:szCs w:val="24"/>
          <w:shd w:val="clear" w:color="auto" w:fill="FFFFFF"/>
          <w:lang w:val="fr-FR"/>
        </w:rPr>
        <w:t xml:space="preserve">aura </w:t>
      </w:r>
      <w:r w:rsidR="00CA7582" w:rsidRPr="00813432">
        <w:rPr>
          <w:i/>
          <w:iCs/>
          <w:szCs w:val="24"/>
          <w:shd w:val="clear" w:color="auto" w:fill="FFFFFF"/>
          <w:lang w:val="fr-FR"/>
        </w:rPr>
        <w:t xml:space="preserve"> </w:t>
      </w:r>
      <w:r w:rsidR="00BA44E9">
        <w:rPr>
          <w:i/>
          <w:iCs/>
          <w:szCs w:val="24"/>
          <w:shd w:val="clear" w:color="auto" w:fill="FFFFFF"/>
          <w:lang w:val="fr-FR"/>
        </w:rPr>
        <w:t xml:space="preserve"> </w:t>
      </w:r>
      <w:r w:rsidR="00BA44E9">
        <w:rPr>
          <w:i/>
          <w:iCs/>
          <w:szCs w:val="24"/>
          <w:shd w:val="clear" w:color="auto" w:fill="FFFFFF"/>
          <w:lang w:val="fr-FR"/>
        </w:rPr>
        <w:tab/>
      </w:r>
      <w:r w:rsidRPr="00813432">
        <w:rPr>
          <w:i/>
          <w:iCs/>
          <w:szCs w:val="24"/>
          <w:shd w:val="clear" w:color="auto" w:fill="FFFFFF"/>
          <w:lang w:val="fr-FR"/>
        </w:rPr>
        <w:t xml:space="preserve">taiyAra </w:t>
      </w:r>
      <w:r w:rsidR="00CA7582" w:rsidRPr="00813432">
        <w:rPr>
          <w:i/>
          <w:iCs/>
          <w:szCs w:val="24"/>
          <w:shd w:val="clear" w:color="auto" w:fill="FFFFFF"/>
          <w:lang w:val="fr-FR"/>
        </w:rPr>
        <w:tab/>
      </w:r>
      <w:r w:rsidRPr="00813432">
        <w:rPr>
          <w:i/>
          <w:iCs/>
          <w:szCs w:val="24"/>
          <w:shd w:val="clear" w:color="auto" w:fill="FFFFFF"/>
          <w:lang w:val="fr-FR"/>
        </w:rPr>
        <w:t xml:space="preserve">ho </w:t>
      </w:r>
      <w:r w:rsidR="00CA7582" w:rsidRPr="00813432">
        <w:rPr>
          <w:i/>
          <w:iCs/>
          <w:szCs w:val="24"/>
          <w:shd w:val="clear" w:color="auto" w:fill="FFFFFF"/>
          <w:lang w:val="fr-FR"/>
        </w:rPr>
        <w:tab/>
      </w:r>
      <w:r w:rsidR="00CA7582" w:rsidRPr="00813432">
        <w:rPr>
          <w:i/>
          <w:iCs/>
          <w:szCs w:val="24"/>
          <w:shd w:val="clear" w:color="auto" w:fill="FFFFFF"/>
          <w:lang w:val="fr-FR"/>
        </w:rPr>
        <w:tab/>
      </w:r>
      <w:r w:rsidRPr="00813432">
        <w:rPr>
          <w:i/>
          <w:iCs/>
          <w:szCs w:val="24"/>
          <w:shd w:val="clear" w:color="auto" w:fill="FFFFFF"/>
          <w:lang w:val="fr-FR"/>
        </w:rPr>
        <w:t>jAo.</w:t>
      </w:r>
      <w:r w:rsidRPr="00813432">
        <w:rPr>
          <w:i/>
          <w:iCs/>
          <w:szCs w:val="24"/>
          <w:lang w:val="fr-FR"/>
        </w:rPr>
        <w:t xml:space="preserve"> </w:t>
      </w:r>
      <w:r w:rsidRPr="00F67816">
        <w:rPr>
          <w:i/>
          <w:iCs/>
          <w:szCs w:val="24"/>
        </w:rPr>
        <w:t>(H</w:t>
      </w:r>
      <w:r w:rsidR="00CA7582" w:rsidRPr="00F67816">
        <w:rPr>
          <w:i/>
          <w:iCs/>
          <w:szCs w:val="24"/>
        </w:rPr>
        <w:t>indi</w:t>
      </w:r>
      <w:r w:rsidRPr="00F67816">
        <w:rPr>
          <w:i/>
          <w:iCs/>
          <w:szCs w:val="24"/>
        </w:rPr>
        <w:t>)</w:t>
      </w:r>
    </w:p>
    <w:p w14:paraId="4AB8A8C9" w14:textId="20A9666E" w:rsidR="00DF26FE" w:rsidRPr="00F67816" w:rsidRDefault="00CA7582" w:rsidP="00CA7582">
      <w:pPr>
        <w:spacing w:after="0" w:line="240" w:lineRule="auto"/>
        <w:ind w:left="0"/>
        <w:rPr>
          <w:szCs w:val="24"/>
        </w:rPr>
      </w:pPr>
      <w:r w:rsidRPr="00F67816">
        <w:rPr>
          <w:szCs w:val="24"/>
        </w:rPr>
        <w:t xml:space="preserve">       </w:t>
      </w:r>
      <w:r w:rsidR="00BA44E9">
        <w:rPr>
          <w:szCs w:val="24"/>
        </w:rPr>
        <w:tab/>
      </w:r>
      <w:r w:rsidR="00DF26FE" w:rsidRPr="00F67816">
        <w:rPr>
          <w:szCs w:val="24"/>
        </w:rPr>
        <w:t>{</w:t>
      </w:r>
      <w:proofErr w:type="gramStart"/>
      <w:r w:rsidR="00DF26FE" w:rsidRPr="00F67816">
        <w:rPr>
          <w:szCs w:val="24"/>
        </w:rPr>
        <w:t>drink</w:t>
      </w:r>
      <w:r w:rsidRPr="00F67816">
        <w:rPr>
          <w:szCs w:val="24"/>
        </w:rPr>
        <w:t xml:space="preserve"> </w:t>
      </w:r>
      <w:r w:rsidR="00DF26FE" w:rsidRPr="00F67816">
        <w:rPr>
          <w:szCs w:val="24"/>
        </w:rPr>
        <w:t xml:space="preserve"> take</w:t>
      </w:r>
      <w:proofErr w:type="gramEnd"/>
      <w:r w:rsidR="00DF26FE" w:rsidRPr="00F67816">
        <w:rPr>
          <w:szCs w:val="24"/>
        </w:rPr>
        <w:t xml:space="preserve"> </w:t>
      </w:r>
      <w:r w:rsidRPr="00F67816">
        <w:rPr>
          <w:szCs w:val="24"/>
        </w:rPr>
        <w:t xml:space="preserve"> </w:t>
      </w:r>
      <w:r w:rsidR="00DF26FE" w:rsidRPr="00F67816">
        <w:rPr>
          <w:szCs w:val="24"/>
        </w:rPr>
        <w:t xml:space="preserve">and </w:t>
      </w:r>
      <w:r w:rsidRPr="00F67816">
        <w:rPr>
          <w:szCs w:val="24"/>
        </w:rPr>
        <w:tab/>
      </w:r>
      <w:proofErr w:type="gramStart"/>
      <w:r w:rsidR="00DF26FE" w:rsidRPr="00F67816">
        <w:rPr>
          <w:szCs w:val="24"/>
        </w:rPr>
        <w:t xml:space="preserve">dressed </w:t>
      </w:r>
      <w:r w:rsidRPr="00F67816">
        <w:rPr>
          <w:szCs w:val="24"/>
        </w:rPr>
        <w:t xml:space="preserve"> </w:t>
      </w:r>
      <w:r w:rsidRPr="00F67816">
        <w:rPr>
          <w:szCs w:val="24"/>
        </w:rPr>
        <w:tab/>
      </w:r>
      <w:proofErr w:type="gramEnd"/>
      <w:r w:rsidR="00DF26FE" w:rsidRPr="00F67816">
        <w:rPr>
          <w:szCs w:val="24"/>
        </w:rPr>
        <w:t xml:space="preserve">happen </w:t>
      </w:r>
      <w:r w:rsidRPr="00F67816">
        <w:rPr>
          <w:szCs w:val="24"/>
        </w:rPr>
        <w:tab/>
      </w:r>
      <w:r w:rsidR="00DF26FE" w:rsidRPr="00F67816">
        <w:rPr>
          <w:szCs w:val="24"/>
        </w:rPr>
        <w:t>go}</w:t>
      </w:r>
    </w:p>
    <w:p w14:paraId="6EEF5BCC" w14:textId="77777777" w:rsidR="00BA44E9" w:rsidRDefault="00BA44E9" w:rsidP="00BA44E9">
      <w:pPr>
        <w:spacing w:after="0" w:line="240" w:lineRule="auto"/>
        <w:ind w:left="0"/>
        <w:rPr>
          <w:szCs w:val="24"/>
        </w:rPr>
      </w:pPr>
    </w:p>
    <w:p w14:paraId="292FFC4A" w14:textId="01568315" w:rsidR="00DF26FE" w:rsidRPr="00F67816" w:rsidRDefault="00DF26FE" w:rsidP="00BA44E9">
      <w:pPr>
        <w:spacing w:after="0" w:line="240" w:lineRule="auto"/>
        <w:ind w:left="0"/>
        <w:rPr>
          <w:szCs w:val="24"/>
        </w:rPr>
      </w:pPr>
      <w:r w:rsidRPr="00F67816">
        <w:rPr>
          <w:szCs w:val="24"/>
        </w:rPr>
        <w:t xml:space="preserve">The Hindi translation </w:t>
      </w:r>
      <w:proofErr w:type="spellStart"/>
      <w:r w:rsidRPr="00F67816">
        <w:rPr>
          <w:i/>
          <w:iCs/>
          <w:szCs w:val="24"/>
        </w:rPr>
        <w:t>pI</w:t>
      </w:r>
      <w:proofErr w:type="spellEnd"/>
      <w:r w:rsidRPr="00F67816">
        <w:rPr>
          <w:szCs w:val="24"/>
        </w:rPr>
        <w:t xml:space="preserve"> ‘drink’ </w:t>
      </w:r>
      <w:r w:rsidRPr="00F67816">
        <w:rPr>
          <w:i/>
          <w:iCs/>
          <w:szCs w:val="24"/>
        </w:rPr>
        <w:t>lo</w:t>
      </w:r>
      <w:r w:rsidRPr="00F67816">
        <w:rPr>
          <w:szCs w:val="24"/>
        </w:rPr>
        <w:t xml:space="preserve"> ‘take’ is the equivalent expression for the phrasal verb </w:t>
      </w:r>
      <w:r w:rsidRPr="00F67816">
        <w:rPr>
          <w:i/>
          <w:iCs/>
          <w:szCs w:val="24"/>
        </w:rPr>
        <w:t>drink up</w:t>
      </w:r>
      <w:r w:rsidRPr="00F67816">
        <w:rPr>
          <w:szCs w:val="24"/>
        </w:rPr>
        <w:t xml:space="preserve"> where v1 </w:t>
      </w:r>
      <w:proofErr w:type="spellStart"/>
      <w:r w:rsidRPr="00F67816">
        <w:rPr>
          <w:i/>
          <w:iCs/>
          <w:szCs w:val="24"/>
        </w:rPr>
        <w:t>pI</w:t>
      </w:r>
      <w:proofErr w:type="spellEnd"/>
      <w:r w:rsidRPr="00F67816">
        <w:rPr>
          <w:szCs w:val="24"/>
        </w:rPr>
        <w:t xml:space="preserve"> denotes the semantics of verb ‘drink’ and </w:t>
      </w:r>
      <w:r w:rsidRPr="00F67816">
        <w:rPr>
          <w:i/>
          <w:iCs/>
          <w:szCs w:val="24"/>
        </w:rPr>
        <w:t>lo</w:t>
      </w:r>
      <w:r w:rsidRPr="00F67816">
        <w:rPr>
          <w:szCs w:val="24"/>
        </w:rPr>
        <w:t xml:space="preserve"> ‘take’ denotes that the action of eating has been completed. Therefore, v2 </w:t>
      </w:r>
      <w:r w:rsidRPr="00F67816">
        <w:rPr>
          <w:i/>
          <w:iCs/>
          <w:szCs w:val="24"/>
        </w:rPr>
        <w:t>lo</w:t>
      </w:r>
      <w:r w:rsidRPr="00F67816">
        <w:rPr>
          <w:szCs w:val="24"/>
        </w:rPr>
        <w:t xml:space="preserve"> ‘take’ marks the completive sense of the particle </w:t>
      </w:r>
      <w:r w:rsidRPr="00F67816">
        <w:rPr>
          <w:i/>
          <w:iCs/>
          <w:szCs w:val="24"/>
        </w:rPr>
        <w:t>up</w:t>
      </w:r>
      <w:r w:rsidRPr="00F67816">
        <w:rPr>
          <w:szCs w:val="24"/>
        </w:rPr>
        <w:t xml:space="preserve">. </w:t>
      </w:r>
    </w:p>
    <w:p w14:paraId="24327452" w14:textId="77777777" w:rsidR="00BA44E9" w:rsidRDefault="00BA44E9" w:rsidP="00CA7582">
      <w:pPr>
        <w:spacing w:after="0" w:line="240" w:lineRule="auto"/>
        <w:ind w:left="0"/>
        <w:rPr>
          <w:szCs w:val="24"/>
        </w:rPr>
      </w:pPr>
    </w:p>
    <w:p w14:paraId="46846A47" w14:textId="0A09376D" w:rsidR="00DF26FE" w:rsidRPr="00F67816" w:rsidRDefault="00673213" w:rsidP="00CA7582">
      <w:pPr>
        <w:spacing w:after="0" w:line="240" w:lineRule="auto"/>
        <w:ind w:left="0"/>
        <w:rPr>
          <w:szCs w:val="24"/>
        </w:rPr>
      </w:pPr>
      <w:r w:rsidRPr="00F67816">
        <w:rPr>
          <w:szCs w:val="24"/>
        </w:rPr>
        <w:t>(11)</w:t>
      </w:r>
      <w:r w:rsidR="00BA44E9">
        <w:rPr>
          <w:szCs w:val="24"/>
        </w:rPr>
        <w:tab/>
      </w:r>
      <w:r w:rsidR="00DF26FE" w:rsidRPr="00F67816">
        <w:rPr>
          <w:szCs w:val="24"/>
        </w:rPr>
        <w:t xml:space="preserve">The phrasal verb </w:t>
      </w:r>
      <w:proofErr w:type="gramStart"/>
      <w:r w:rsidR="00DF26FE" w:rsidRPr="00F67816">
        <w:rPr>
          <w:i/>
          <w:iCs/>
          <w:szCs w:val="24"/>
        </w:rPr>
        <w:t>eat</w:t>
      </w:r>
      <w:proofErr w:type="gramEnd"/>
      <w:r w:rsidR="00DF26FE" w:rsidRPr="00F67816">
        <w:rPr>
          <w:i/>
          <w:iCs/>
          <w:szCs w:val="24"/>
        </w:rPr>
        <w:t xml:space="preserve"> up</w:t>
      </w:r>
      <w:r w:rsidR="00DF26FE" w:rsidRPr="00F67816">
        <w:rPr>
          <w:szCs w:val="24"/>
        </w:rPr>
        <w:t xml:space="preserve"> (aspectual completive)</w:t>
      </w:r>
    </w:p>
    <w:p w14:paraId="60EE0387" w14:textId="1EA00054" w:rsidR="00DF26FE" w:rsidRPr="00F67816" w:rsidRDefault="00DF26FE" w:rsidP="00CA7582">
      <w:pPr>
        <w:spacing w:after="0" w:line="240" w:lineRule="auto"/>
        <w:ind w:left="0"/>
        <w:rPr>
          <w:szCs w:val="24"/>
        </w:rPr>
      </w:pPr>
      <w:r w:rsidRPr="00F67816">
        <w:rPr>
          <w:szCs w:val="24"/>
        </w:rPr>
        <w:t>(1</w:t>
      </w:r>
      <w:r w:rsidR="00673213" w:rsidRPr="00F67816">
        <w:rPr>
          <w:szCs w:val="24"/>
        </w:rPr>
        <w:t>1</w:t>
      </w:r>
      <w:r w:rsidRPr="00F67816">
        <w:rPr>
          <w:szCs w:val="24"/>
        </w:rPr>
        <w:t xml:space="preserve">a) </w:t>
      </w:r>
      <w:r w:rsidR="00BA44E9">
        <w:rPr>
          <w:szCs w:val="24"/>
        </w:rPr>
        <w:tab/>
      </w:r>
      <w:r w:rsidRPr="00F67816">
        <w:rPr>
          <w:szCs w:val="24"/>
        </w:rPr>
        <w:t>Eat up all your peas.</w:t>
      </w:r>
    </w:p>
    <w:p w14:paraId="260A34CD" w14:textId="7B39650A" w:rsidR="00DF26FE" w:rsidRPr="00F67816" w:rsidRDefault="00DF26FE" w:rsidP="00CA7582">
      <w:pPr>
        <w:spacing w:after="0" w:line="240" w:lineRule="auto"/>
        <w:ind w:left="0"/>
        <w:rPr>
          <w:i/>
          <w:iCs/>
          <w:szCs w:val="24"/>
        </w:rPr>
      </w:pPr>
      <w:r w:rsidRPr="00813432">
        <w:rPr>
          <w:szCs w:val="24"/>
          <w:lang w:val="fr-FR"/>
        </w:rPr>
        <w:t>(1</w:t>
      </w:r>
      <w:r w:rsidR="00673213" w:rsidRPr="00813432">
        <w:rPr>
          <w:szCs w:val="24"/>
          <w:lang w:val="fr-FR"/>
        </w:rPr>
        <w:t>1</w:t>
      </w:r>
      <w:r w:rsidRPr="00813432">
        <w:rPr>
          <w:szCs w:val="24"/>
          <w:lang w:val="fr-FR"/>
        </w:rPr>
        <w:t xml:space="preserve">b) </w:t>
      </w:r>
      <w:r w:rsidR="00BA44E9">
        <w:rPr>
          <w:szCs w:val="24"/>
          <w:lang w:val="fr-FR"/>
        </w:rPr>
        <w:tab/>
      </w:r>
      <w:r w:rsidRPr="00813432">
        <w:rPr>
          <w:i/>
          <w:iCs/>
          <w:szCs w:val="24"/>
          <w:shd w:val="clear" w:color="auto" w:fill="FFFFFF"/>
          <w:lang w:val="fr-FR"/>
        </w:rPr>
        <w:t xml:space="preserve">apane </w:t>
      </w:r>
      <w:r w:rsidR="00CA7582" w:rsidRPr="00813432">
        <w:rPr>
          <w:i/>
          <w:iCs/>
          <w:szCs w:val="24"/>
          <w:shd w:val="clear" w:color="auto" w:fill="FFFFFF"/>
          <w:lang w:val="fr-FR"/>
        </w:rPr>
        <w:tab/>
      </w:r>
      <w:r w:rsidRPr="00813432">
        <w:rPr>
          <w:i/>
          <w:iCs/>
          <w:szCs w:val="24"/>
          <w:shd w:val="clear" w:color="auto" w:fill="FFFFFF"/>
          <w:lang w:val="fr-FR"/>
        </w:rPr>
        <w:t xml:space="preserve">sAre </w:t>
      </w:r>
      <w:r w:rsidR="00CA7582" w:rsidRPr="00813432">
        <w:rPr>
          <w:i/>
          <w:iCs/>
          <w:szCs w:val="24"/>
          <w:shd w:val="clear" w:color="auto" w:fill="FFFFFF"/>
          <w:lang w:val="fr-FR"/>
        </w:rPr>
        <w:tab/>
      </w:r>
      <w:r w:rsidRPr="00813432">
        <w:rPr>
          <w:i/>
          <w:iCs/>
          <w:szCs w:val="24"/>
          <w:shd w:val="clear" w:color="auto" w:fill="FFFFFF"/>
          <w:lang w:val="fr-FR"/>
        </w:rPr>
        <w:t>maTara</w:t>
      </w:r>
      <w:r w:rsidR="00CA7582" w:rsidRPr="00813432">
        <w:rPr>
          <w:i/>
          <w:iCs/>
          <w:szCs w:val="24"/>
          <w:shd w:val="clear" w:color="auto" w:fill="FFFFFF"/>
          <w:lang w:val="fr-FR"/>
        </w:rPr>
        <w:t xml:space="preserve"> </w:t>
      </w:r>
      <w:r w:rsidRPr="00813432">
        <w:rPr>
          <w:i/>
          <w:iCs/>
          <w:szCs w:val="24"/>
          <w:shd w:val="clear" w:color="auto" w:fill="FFFFFF"/>
          <w:lang w:val="fr-FR"/>
        </w:rPr>
        <w:t xml:space="preserve"> khA </w:t>
      </w:r>
      <w:r w:rsidR="00CA7582" w:rsidRPr="00813432">
        <w:rPr>
          <w:i/>
          <w:iCs/>
          <w:szCs w:val="24"/>
          <w:shd w:val="clear" w:color="auto" w:fill="FFFFFF"/>
          <w:lang w:val="fr-FR"/>
        </w:rPr>
        <w:tab/>
      </w:r>
      <w:r w:rsidRPr="00813432">
        <w:rPr>
          <w:i/>
          <w:iCs/>
          <w:szCs w:val="24"/>
          <w:shd w:val="clear" w:color="auto" w:fill="FFFFFF"/>
          <w:lang w:val="fr-FR"/>
        </w:rPr>
        <w:t>jAo.</w:t>
      </w:r>
      <w:r w:rsidRPr="00813432">
        <w:rPr>
          <w:i/>
          <w:iCs/>
          <w:szCs w:val="24"/>
          <w:lang w:val="fr-FR"/>
        </w:rPr>
        <w:t xml:space="preserve"> </w:t>
      </w:r>
      <w:r w:rsidRPr="00F67816">
        <w:rPr>
          <w:i/>
          <w:iCs/>
          <w:szCs w:val="24"/>
        </w:rPr>
        <w:t>(H</w:t>
      </w:r>
      <w:r w:rsidR="00CA7582" w:rsidRPr="00F67816">
        <w:rPr>
          <w:i/>
          <w:iCs/>
          <w:szCs w:val="24"/>
        </w:rPr>
        <w:t>indi</w:t>
      </w:r>
      <w:r w:rsidRPr="00F67816">
        <w:rPr>
          <w:i/>
          <w:iCs/>
          <w:szCs w:val="24"/>
        </w:rPr>
        <w:t>)</w:t>
      </w:r>
    </w:p>
    <w:p w14:paraId="70985F62" w14:textId="63E61842" w:rsidR="00DF26FE" w:rsidRPr="00F67816" w:rsidRDefault="00CA7582" w:rsidP="00CA7582">
      <w:pPr>
        <w:spacing w:after="0" w:line="240" w:lineRule="auto"/>
        <w:ind w:left="0"/>
        <w:rPr>
          <w:szCs w:val="24"/>
        </w:rPr>
      </w:pPr>
      <w:r w:rsidRPr="00F67816">
        <w:rPr>
          <w:szCs w:val="24"/>
        </w:rPr>
        <w:t xml:space="preserve">        </w:t>
      </w:r>
      <w:r w:rsidR="00BA44E9">
        <w:rPr>
          <w:szCs w:val="24"/>
        </w:rPr>
        <w:tab/>
      </w:r>
      <w:r w:rsidR="00DF26FE" w:rsidRPr="00F67816">
        <w:rPr>
          <w:szCs w:val="24"/>
        </w:rPr>
        <w:t xml:space="preserve">{your </w:t>
      </w:r>
      <w:r w:rsidRPr="00F67816">
        <w:rPr>
          <w:szCs w:val="24"/>
        </w:rPr>
        <w:tab/>
      </w:r>
      <w:r w:rsidR="00DF26FE" w:rsidRPr="00F67816">
        <w:rPr>
          <w:szCs w:val="24"/>
        </w:rPr>
        <w:t xml:space="preserve">all </w:t>
      </w:r>
      <w:r w:rsidRPr="00F67816">
        <w:rPr>
          <w:szCs w:val="24"/>
        </w:rPr>
        <w:tab/>
      </w:r>
      <w:r w:rsidR="00DF26FE" w:rsidRPr="00F67816">
        <w:rPr>
          <w:szCs w:val="24"/>
        </w:rPr>
        <w:t xml:space="preserve">peas </w:t>
      </w:r>
      <w:r w:rsidRPr="00F67816">
        <w:rPr>
          <w:szCs w:val="24"/>
        </w:rPr>
        <w:tab/>
        <w:t xml:space="preserve">   </w:t>
      </w:r>
      <w:r w:rsidR="00DF26FE" w:rsidRPr="00F67816">
        <w:rPr>
          <w:szCs w:val="24"/>
        </w:rPr>
        <w:t xml:space="preserve">eat </w:t>
      </w:r>
      <w:r w:rsidRPr="00F67816">
        <w:rPr>
          <w:szCs w:val="24"/>
        </w:rPr>
        <w:tab/>
      </w:r>
      <w:r w:rsidR="009D6FD6" w:rsidRPr="006C2A7F">
        <w:rPr>
          <w:szCs w:val="24"/>
        </w:rPr>
        <w:t>take</w:t>
      </w:r>
      <w:r w:rsidR="00DF26FE" w:rsidRPr="00F67816">
        <w:rPr>
          <w:szCs w:val="24"/>
        </w:rPr>
        <w:t>}</w:t>
      </w:r>
    </w:p>
    <w:p w14:paraId="0B1416A2" w14:textId="77777777" w:rsidR="00BA44E9" w:rsidRDefault="00BA44E9" w:rsidP="00BA44E9">
      <w:pPr>
        <w:spacing w:after="0" w:line="240" w:lineRule="auto"/>
        <w:ind w:left="0"/>
        <w:rPr>
          <w:szCs w:val="24"/>
        </w:rPr>
      </w:pPr>
    </w:p>
    <w:p w14:paraId="2090144F" w14:textId="0D3D7DE9" w:rsidR="00DF26FE" w:rsidRPr="00F67816" w:rsidRDefault="00DF26FE" w:rsidP="00BA44E9">
      <w:pPr>
        <w:spacing w:after="0" w:line="240" w:lineRule="auto"/>
        <w:ind w:left="0"/>
        <w:rPr>
          <w:szCs w:val="24"/>
        </w:rPr>
      </w:pPr>
      <w:r w:rsidRPr="00F67816">
        <w:rPr>
          <w:szCs w:val="24"/>
        </w:rPr>
        <w:t xml:space="preserve">The Hindi compound verb </w:t>
      </w:r>
      <w:proofErr w:type="spellStart"/>
      <w:r w:rsidRPr="00F67816">
        <w:rPr>
          <w:i/>
          <w:iCs/>
          <w:szCs w:val="24"/>
        </w:rPr>
        <w:t>khA</w:t>
      </w:r>
      <w:proofErr w:type="spellEnd"/>
      <w:r w:rsidRPr="00F67816">
        <w:rPr>
          <w:szCs w:val="24"/>
        </w:rPr>
        <w:t xml:space="preserve"> ‘eat’ </w:t>
      </w:r>
      <w:proofErr w:type="spellStart"/>
      <w:r w:rsidRPr="00F67816">
        <w:rPr>
          <w:i/>
          <w:iCs/>
          <w:szCs w:val="24"/>
        </w:rPr>
        <w:t>jAo</w:t>
      </w:r>
      <w:proofErr w:type="spellEnd"/>
      <w:r w:rsidRPr="00F67816">
        <w:rPr>
          <w:szCs w:val="24"/>
        </w:rPr>
        <w:t xml:space="preserve"> ‘</w:t>
      </w:r>
      <w:r w:rsidR="009D6FD6" w:rsidRPr="006C2A7F">
        <w:rPr>
          <w:szCs w:val="24"/>
        </w:rPr>
        <w:t>take</w:t>
      </w:r>
      <w:r w:rsidRPr="00F67816">
        <w:rPr>
          <w:szCs w:val="24"/>
        </w:rPr>
        <w:t xml:space="preserve">’ is the semantic correspondence for the phrasal verb </w:t>
      </w:r>
      <w:r w:rsidRPr="00F67816">
        <w:rPr>
          <w:i/>
          <w:iCs/>
          <w:szCs w:val="24"/>
        </w:rPr>
        <w:t>eat up</w:t>
      </w:r>
      <w:r w:rsidRPr="00F67816">
        <w:rPr>
          <w:szCs w:val="24"/>
        </w:rPr>
        <w:t xml:space="preserve"> where v1 </w:t>
      </w:r>
      <w:proofErr w:type="spellStart"/>
      <w:r w:rsidRPr="00F67816">
        <w:rPr>
          <w:i/>
          <w:iCs/>
          <w:szCs w:val="24"/>
        </w:rPr>
        <w:t>khA</w:t>
      </w:r>
      <w:proofErr w:type="spellEnd"/>
      <w:r w:rsidRPr="00F67816">
        <w:rPr>
          <w:szCs w:val="24"/>
        </w:rPr>
        <w:t xml:space="preserve"> ‘eat’ denotes the semantics of the verb and </w:t>
      </w:r>
      <w:proofErr w:type="spellStart"/>
      <w:r w:rsidRPr="00F67816">
        <w:rPr>
          <w:i/>
          <w:iCs/>
          <w:szCs w:val="24"/>
        </w:rPr>
        <w:t>jA</w:t>
      </w:r>
      <w:proofErr w:type="spellEnd"/>
      <w:r w:rsidRPr="00F67816">
        <w:rPr>
          <w:i/>
          <w:iCs/>
          <w:szCs w:val="24"/>
        </w:rPr>
        <w:t xml:space="preserve"> </w:t>
      </w:r>
      <w:r w:rsidRPr="00F67816">
        <w:rPr>
          <w:szCs w:val="24"/>
        </w:rPr>
        <w:t xml:space="preserve">‘go’ denotes that the activity has been accomplished. </w:t>
      </w:r>
    </w:p>
    <w:p w14:paraId="5267EF25" w14:textId="2E7781AB" w:rsidR="00DF26FE" w:rsidRPr="00F67816" w:rsidRDefault="00DF26FE" w:rsidP="001850BE">
      <w:pPr>
        <w:spacing w:after="0" w:line="240" w:lineRule="auto"/>
        <w:ind w:left="0" w:firstLine="709"/>
        <w:rPr>
          <w:szCs w:val="24"/>
        </w:rPr>
      </w:pPr>
      <w:r w:rsidRPr="00F67816">
        <w:rPr>
          <w:szCs w:val="24"/>
        </w:rPr>
        <w:lastRenderedPageBreak/>
        <w:t>In all the analyzed examples from (</w:t>
      </w:r>
      <w:r w:rsidR="00673213" w:rsidRPr="00F67816">
        <w:rPr>
          <w:szCs w:val="24"/>
        </w:rPr>
        <w:t>9</w:t>
      </w:r>
      <w:r w:rsidRPr="00F67816">
        <w:rPr>
          <w:szCs w:val="24"/>
        </w:rPr>
        <w:t>-1</w:t>
      </w:r>
      <w:r w:rsidR="00673213" w:rsidRPr="00F67816">
        <w:rPr>
          <w:szCs w:val="24"/>
        </w:rPr>
        <w:t>1</w:t>
      </w:r>
      <w:r w:rsidRPr="00F67816">
        <w:rPr>
          <w:szCs w:val="24"/>
        </w:rPr>
        <w:t xml:space="preserve">), it is evident that the v2 vector verb </w:t>
      </w:r>
      <w:proofErr w:type="spellStart"/>
      <w:r w:rsidRPr="00F67816">
        <w:rPr>
          <w:i/>
          <w:iCs/>
          <w:szCs w:val="24"/>
        </w:rPr>
        <w:t>jA</w:t>
      </w:r>
      <w:proofErr w:type="spellEnd"/>
      <w:r w:rsidR="00673213" w:rsidRPr="00F67816">
        <w:rPr>
          <w:szCs w:val="24"/>
        </w:rPr>
        <w:t xml:space="preserve"> ‘come’</w:t>
      </w:r>
      <w:r w:rsidRPr="00F67816">
        <w:rPr>
          <w:szCs w:val="24"/>
        </w:rPr>
        <w:t xml:space="preserve"> and </w:t>
      </w:r>
      <w:r w:rsidRPr="00F67816">
        <w:rPr>
          <w:i/>
          <w:iCs/>
          <w:szCs w:val="24"/>
        </w:rPr>
        <w:t>lo</w:t>
      </w:r>
      <w:r w:rsidR="00673213" w:rsidRPr="00F67816">
        <w:rPr>
          <w:szCs w:val="24"/>
        </w:rPr>
        <w:t xml:space="preserve"> ‘take’</w:t>
      </w:r>
      <w:r w:rsidRPr="00F67816">
        <w:rPr>
          <w:szCs w:val="24"/>
        </w:rPr>
        <w:t xml:space="preserve"> of the Hindi compound verb mark the aspectual completive sense of the particle </w:t>
      </w:r>
      <w:r w:rsidRPr="00F67816">
        <w:rPr>
          <w:i/>
          <w:iCs/>
          <w:szCs w:val="24"/>
        </w:rPr>
        <w:t>up</w:t>
      </w:r>
      <w:r w:rsidRPr="00F67816">
        <w:rPr>
          <w:szCs w:val="24"/>
        </w:rPr>
        <w:t xml:space="preserve">. </w:t>
      </w:r>
    </w:p>
    <w:p w14:paraId="0113E49B" w14:textId="77777777" w:rsidR="001850BE" w:rsidRPr="00F67816" w:rsidRDefault="001850BE" w:rsidP="001850BE">
      <w:pPr>
        <w:spacing w:after="0" w:line="240" w:lineRule="auto"/>
        <w:ind w:left="0" w:firstLine="709"/>
        <w:rPr>
          <w:szCs w:val="24"/>
        </w:rPr>
      </w:pPr>
    </w:p>
    <w:p w14:paraId="71F8DAF0" w14:textId="77777777" w:rsidR="001850BE" w:rsidRPr="00F67816" w:rsidRDefault="001850BE" w:rsidP="001850BE">
      <w:pPr>
        <w:spacing w:after="0" w:line="240" w:lineRule="auto"/>
        <w:ind w:left="0" w:firstLine="709"/>
        <w:rPr>
          <w:szCs w:val="24"/>
        </w:rPr>
      </w:pPr>
    </w:p>
    <w:p w14:paraId="566F77E2" w14:textId="7DCA734B" w:rsidR="00DF26FE" w:rsidRPr="00F67816" w:rsidRDefault="00A7165E" w:rsidP="001850BE">
      <w:pPr>
        <w:spacing w:after="0" w:line="240" w:lineRule="auto"/>
        <w:ind w:left="0"/>
        <w:jc w:val="left"/>
        <w:rPr>
          <w:b/>
          <w:bCs/>
          <w:szCs w:val="24"/>
        </w:rPr>
      </w:pPr>
      <w:r w:rsidRPr="00F67816">
        <w:rPr>
          <w:b/>
          <w:bCs/>
          <w:szCs w:val="24"/>
        </w:rPr>
        <w:t xml:space="preserve">5 </w:t>
      </w:r>
      <w:r w:rsidR="00DF26FE" w:rsidRPr="00F67816">
        <w:rPr>
          <w:b/>
          <w:bCs/>
          <w:szCs w:val="24"/>
        </w:rPr>
        <w:t>Results and Discussion</w:t>
      </w:r>
      <w:r w:rsidR="00892BE1" w:rsidRPr="00F67816">
        <w:rPr>
          <w:b/>
          <w:bCs/>
          <w:szCs w:val="24"/>
        </w:rPr>
        <w:t xml:space="preserve"> </w:t>
      </w:r>
    </w:p>
    <w:p w14:paraId="1A4105F6" w14:textId="77777777" w:rsidR="001850BE" w:rsidRPr="00F67816" w:rsidRDefault="001850BE" w:rsidP="001850BE">
      <w:pPr>
        <w:spacing w:after="0" w:line="240" w:lineRule="auto"/>
        <w:ind w:left="0" w:firstLine="709"/>
        <w:rPr>
          <w:szCs w:val="24"/>
        </w:rPr>
      </w:pPr>
    </w:p>
    <w:p w14:paraId="0D570BBF" w14:textId="038D5435" w:rsidR="00DF26FE" w:rsidRPr="00F67816" w:rsidRDefault="00DF26FE" w:rsidP="00BA44E9">
      <w:pPr>
        <w:spacing w:after="0" w:line="240" w:lineRule="auto"/>
        <w:ind w:left="0"/>
        <w:rPr>
          <w:szCs w:val="24"/>
        </w:rPr>
      </w:pPr>
      <w:r w:rsidRPr="00F67816">
        <w:rPr>
          <w:szCs w:val="24"/>
        </w:rPr>
        <w:t xml:space="preserve">The sense exhibited by the particle </w:t>
      </w:r>
      <w:r w:rsidRPr="00F67816">
        <w:rPr>
          <w:i/>
          <w:iCs/>
          <w:szCs w:val="24"/>
        </w:rPr>
        <w:t>up</w:t>
      </w:r>
      <w:r w:rsidRPr="00F67816">
        <w:rPr>
          <w:szCs w:val="24"/>
        </w:rPr>
        <w:t xml:space="preserve"> in English phrasal verb constructions is mapped by </w:t>
      </w:r>
      <w:r w:rsidR="006F51F9" w:rsidRPr="00F67816">
        <w:rPr>
          <w:szCs w:val="24"/>
        </w:rPr>
        <w:t>distinct</w:t>
      </w:r>
      <w:r w:rsidRPr="00F67816">
        <w:rPr>
          <w:szCs w:val="24"/>
        </w:rPr>
        <w:t xml:space="preserve"> verbal s</w:t>
      </w:r>
      <w:r w:rsidR="006F51F9" w:rsidRPr="00F67816">
        <w:rPr>
          <w:szCs w:val="24"/>
        </w:rPr>
        <w:t>tructure</w:t>
      </w:r>
      <w:r w:rsidRPr="00F67816">
        <w:rPr>
          <w:szCs w:val="24"/>
        </w:rPr>
        <w:t xml:space="preserve"> and </w:t>
      </w:r>
      <w:r w:rsidR="002437D2" w:rsidRPr="00F67816">
        <w:rPr>
          <w:szCs w:val="24"/>
        </w:rPr>
        <w:t>its</w:t>
      </w:r>
      <w:r w:rsidRPr="00F67816">
        <w:rPr>
          <w:szCs w:val="24"/>
        </w:rPr>
        <w:t xml:space="preserve"> constituent grammatical elements in Hindi. In all the examples </w:t>
      </w:r>
      <w:r w:rsidR="002437D2" w:rsidRPr="00F67816">
        <w:rPr>
          <w:szCs w:val="24"/>
        </w:rPr>
        <w:t>analysed, the Hindi complex verb is the most frequent construction used to realise</w:t>
      </w:r>
      <w:r w:rsidRPr="00F67816">
        <w:rPr>
          <w:szCs w:val="24"/>
        </w:rPr>
        <w:t xml:space="preserve"> the semantics of English phrasal verbs. However, certain English phrasal verbs require a simple verb as an equivalent expression in Hindi. The Hindi verbal system is complex and employs simple and complex verb constructions. Hindi and other South Asian languages </w:t>
      </w:r>
      <w:r w:rsidR="004A42A2" w:rsidRPr="00F67816">
        <w:rPr>
          <w:szCs w:val="24"/>
        </w:rPr>
        <w:t>have</w:t>
      </w:r>
      <w:r w:rsidRPr="00F67816">
        <w:rPr>
          <w:szCs w:val="24"/>
        </w:rPr>
        <w:t xml:space="preserve"> </w:t>
      </w:r>
      <w:r w:rsidR="004A42A2" w:rsidRPr="00F67816">
        <w:rPr>
          <w:szCs w:val="24"/>
        </w:rPr>
        <w:t>rich</w:t>
      </w:r>
      <w:r w:rsidRPr="00F67816">
        <w:rPr>
          <w:szCs w:val="24"/>
        </w:rPr>
        <w:t xml:space="preserve"> complex verb constructions that constitute complex predicates (Hook 1974; </w:t>
      </w:r>
      <w:r w:rsidRPr="00F67816">
        <w:rPr>
          <w:szCs w:val="24"/>
          <w:shd w:val="clear" w:color="auto" w:fill="FFFFFF"/>
        </w:rPr>
        <w:t>Butt &amp; Ramchand 2001)</w:t>
      </w:r>
      <w:r w:rsidR="006F51F9" w:rsidRPr="00F67816">
        <w:rPr>
          <w:szCs w:val="24"/>
          <w:shd w:val="clear" w:color="auto" w:fill="FFFFFF"/>
        </w:rPr>
        <w:t>.</w:t>
      </w:r>
      <w:r w:rsidR="006F51F9" w:rsidRPr="00F67816">
        <w:rPr>
          <w:szCs w:val="24"/>
        </w:rPr>
        <w:t xml:space="preserve"> </w:t>
      </w:r>
      <w:r w:rsidRPr="00F67816">
        <w:rPr>
          <w:szCs w:val="24"/>
        </w:rPr>
        <w:t xml:space="preserve">The complex verbal </w:t>
      </w:r>
      <w:r w:rsidR="00606E9B" w:rsidRPr="00F67816">
        <w:rPr>
          <w:szCs w:val="24"/>
        </w:rPr>
        <w:t>structure</w:t>
      </w:r>
      <w:r w:rsidRPr="00F67816">
        <w:rPr>
          <w:szCs w:val="24"/>
        </w:rPr>
        <w:t xml:space="preserve"> of Hindi</w:t>
      </w:r>
      <w:r w:rsidR="006F51F9" w:rsidRPr="00F67816">
        <w:rPr>
          <w:szCs w:val="24"/>
        </w:rPr>
        <w:t xml:space="preserve"> co</w:t>
      </w:r>
      <w:r w:rsidR="002437D2" w:rsidRPr="00F67816">
        <w:rPr>
          <w:szCs w:val="24"/>
        </w:rPr>
        <w:t>nsists</w:t>
      </w:r>
      <w:r w:rsidR="00606E9B" w:rsidRPr="00F67816">
        <w:rPr>
          <w:szCs w:val="24"/>
        </w:rPr>
        <w:t xml:space="preserve"> </w:t>
      </w:r>
      <w:r w:rsidRPr="00F67816">
        <w:rPr>
          <w:szCs w:val="24"/>
        </w:rPr>
        <w:t xml:space="preserve">of </w:t>
      </w:r>
      <w:r w:rsidR="002437D2" w:rsidRPr="00F67816">
        <w:rPr>
          <w:szCs w:val="24"/>
        </w:rPr>
        <w:t xml:space="preserve">the combination </w:t>
      </w:r>
      <w:r w:rsidR="006F51F9" w:rsidRPr="00F67816">
        <w:rPr>
          <w:szCs w:val="24"/>
        </w:rPr>
        <w:t>verb/</w:t>
      </w:r>
      <w:r w:rsidRPr="00F67816">
        <w:rPr>
          <w:szCs w:val="24"/>
        </w:rPr>
        <w:t>noun/adjective/adverb and verb</w:t>
      </w:r>
      <w:r w:rsidR="006F51F9" w:rsidRPr="00F67816">
        <w:rPr>
          <w:szCs w:val="24"/>
        </w:rPr>
        <w:t xml:space="preserve"> </w:t>
      </w:r>
      <w:r w:rsidRPr="00F67816">
        <w:rPr>
          <w:szCs w:val="24"/>
        </w:rPr>
        <w:t>that functions</w:t>
      </w:r>
      <w:r w:rsidR="002437D2" w:rsidRPr="00F67816">
        <w:rPr>
          <w:szCs w:val="24"/>
        </w:rPr>
        <w:t xml:space="preserve"> together</w:t>
      </w:r>
      <w:r w:rsidRPr="00F67816">
        <w:rPr>
          <w:szCs w:val="24"/>
        </w:rPr>
        <w:t xml:space="preserve"> as an indivisible syntactic and semantic unit.</w:t>
      </w:r>
      <w:r w:rsidR="00774F88" w:rsidRPr="00F67816">
        <w:rPr>
          <w:szCs w:val="24"/>
        </w:rPr>
        <w:t xml:space="preserve"> </w:t>
      </w:r>
      <w:r w:rsidRPr="00F67816">
        <w:rPr>
          <w:szCs w:val="24"/>
        </w:rPr>
        <w:t>The combination</w:t>
      </w:r>
      <w:r w:rsidR="006F51F9" w:rsidRPr="00F67816">
        <w:rPr>
          <w:szCs w:val="24"/>
        </w:rPr>
        <w:t>s</w:t>
      </w:r>
      <w:r w:rsidRPr="00F67816">
        <w:rPr>
          <w:szCs w:val="24"/>
        </w:rPr>
        <w:t xml:space="preserve"> of noun/adjective/adverb and a verb </w:t>
      </w:r>
      <w:r w:rsidR="006F51F9" w:rsidRPr="00F67816">
        <w:rPr>
          <w:szCs w:val="24"/>
        </w:rPr>
        <w:t>are</w:t>
      </w:r>
      <w:r w:rsidRPr="00F67816">
        <w:rPr>
          <w:szCs w:val="24"/>
        </w:rPr>
        <w:t xml:space="preserve"> </w:t>
      </w:r>
      <w:r w:rsidR="006F51F9" w:rsidRPr="00F67816">
        <w:rPr>
          <w:szCs w:val="24"/>
        </w:rPr>
        <w:t xml:space="preserve">termed </w:t>
      </w:r>
      <w:r w:rsidRPr="00F67816">
        <w:rPr>
          <w:szCs w:val="24"/>
        </w:rPr>
        <w:t>conjunct verb (Kachru 1966)</w:t>
      </w:r>
      <w:r w:rsidR="006F51F9" w:rsidRPr="00F67816">
        <w:rPr>
          <w:szCs w:val="24"/>
        </w:rPr>
        <w:t xml:space="preserve"> and </w:t>
      </w:r>
      <w:r w:rsidRPr="00F67816">
        <w:rPr>
          <w:szCs w:val="24"/>
        </w:rPr>
        <w:t xml:space="preserve">the verb-verb combinations as compound verbs. In a conjunct verb, </w:t>
      </w:r>
      <w:r w:rsidR="0097143C" w:rsidRPr="00F67816">
        <w:rPr>
          <w:szCs w:val="24"/>
        </w:rPr>
        <w:t>the f</w:t>
      </w:r>
      <w:r w:rsidRPr="00F67816">
        <w:rPr>
          <w:szCs w:val="24"/>
        </w:rPr>
        <w:t xml:space="preserve">irst element (noun, adjective, and adverb) </w:t>
      </w:r>
      <w:r w:rsidR="000F45CB" w:rsidRPr="00F67816">
        <w:rPr>
          <w:szCs w:val="24"/>
        </w:rPr>
        <w:t>denote</w:t>
      </w:r>
      <w:r w:rsidR="00301A88" w:rsidRPr="00F67816">
        <w:rPr>
          <w:szCs w:val="24"/>
        </w:rPr>
        <w:t>s</w:t>
      </w:r>
      <w:r w:rsidRPr="00F67816">
        <w:rPr>
          <w:szCs w:val="24"/>
        </w:rPr>
        <w:t xml:space="preserve"> the main content of action as in </w:t>
      </w:r>
      <w:proofErr w:type="spellStart"/>
      <w:r w:rsidR="0097143C" w:rsidRPr="00F67816">
        <w:rPr>
          <w:i/>
          <w:iCs/>
          <w:szCs w:val="24"/>
        </w:rPr>
        <w:t>taiyAr</w:t>
      </w:r>
      <w:proofErr w:type="spellEnd"/>
      <w:r w:rsidRPr="00F67816">
        <w:rPr>
          <w:szCs w:val="24"/>
        </w:rPr>
        <w:t xml:space="preserve"> ‘</w:t>
      </w:r>
      <w:r w:rsidR="0097143C" w:rsidRPr="00F67816">
        <w:rPr>
          <w:szCs w:val="24"/>
        </w:rPr>
        <w:t>prepare</w:t>
      </w:r>
      <w:r w:rsidRPr="00F67816">
        <w:rPr>
          <w:szCs w:val="24"/>
        </w:rPr>
        <w:t xml:space="preserve">’ </w:t>
      </w:r>
      <w:proofErr w:type="spellStart"/>
      <w:r w:rsidRPr="00F67816">
        <w:rPr>
          <w:i/>
          <w:iCs/>
          <w:szCs w:val="24"/>
        </w:rPr>
        <w:t>karnA</w:t>
      </w:r>
      <w:proofErr w:type="spellEnd"/>
      <w:r w:rsidRPr="00F67816">
        <w:rPr>
          <w:szCs w:val="24"/>
        </w:rPr>
        <w:t xml:space="preserve"> ‘to do’, the first element denotes the main content of action (to </w:t>
      </w:r>
      <w:r w:rsidR="0097143C" w:rsidRPr="00F67816">
        <w:rPr>
          <w:szCs w:val="24"/>
        </w:rPr>
        <w:t>prepare</w:t>
      </w:r>
      <w:r w:rsidRPr="00F67816">
        <w:rPr>
          <w:szCs w:val="24"/>
        </w:rPr>
        <w:t>). The second element, the verb, denotes the action. In compound verb (V</w:t>
      </w:r>
      <w:r w:rsidR="0097143C" w:rsidRPr="00F67816">
        <w:rPr>
          <w:szCs w:val="24"/>
        </w:rPr>
        <w:t>1</w:t>
      </w:r>
      <w:r w:rsidRPr="00F67816">
        <w:rPr>
          <w:szCs w:val="24"/>
        </w:rPr>
        <w:t>-V</w:t>
      </w:r>
      <w:r w:rsidR="0097143C" w:rsidRPr="00F67816">
        <w:rPr>
          <w:szCs w:val="24"/>
        </w:rPr>
        <w:t>2</w:t>
      </w:r>
      <w:r w:rsidRPr="00F67816">
        <w:rPr>
          <w:szCs w:val="24"/>
        </w:rPr>
        <w:t>) constructions, the first verb (</w:t>
      </w:r>
      <w:r w:rsidR="002437D2" w:rsidRPr="00F67816">
        <w:rPr>
          <w:szCs w:val="24"/>
        </w:rPr>
        <w:t>V</w:t>
      </w:r>
      <w:r w:rsidRPr="00F67816">
        <w:rPr>
          <w:szCs w:val="24"/>
        </w:rPr>
        <w:t>1) is termed a polar/main verb that exists in a bare form and the second verb (</w:t>
      </w:r>
      <w:r w:rsidR="002437D2" w:rsidRPr="00F67816">
        <w:rPr>
          <w:szCs w:val="24"/>
        </w:rPr>
        <w:t>V</w:t>
      </w:r>
      <w:r w:rsidRPr="00F67816">
        <w:rPr>
          <w:szCs w:val="24"/>
        </w:rPr>
        <w:t xml:space="preserve">2), termed a light/vector verb, encodes the tense and agreement </w:t>
      </w:r>
      <w:r w:rsidR="004A42A2" w:rsidRPr="00F67816">
        <w:rPr>
          <w:szCs w:val="24"/>
        </w:rPr>
        <w:t>and</w:t>
      </w:r>
      <w:r w:rsidRPr="00F67816">
        <w:rPr>
          <w:szCs w:val="24"/>
        </w:rPr>
        <w:t xml:space="preserve"> some extra semantic information. In Hindi and other South Asian languages, light verbs are often associated with boundedness (Hook 1991) or inception/completion (Butt, 1995) and various other more vague semantic dimensions such as suddenness, forcefulness, </w:t>
      </w:r>
      <w:proofErr w:type="spellStart"/>
      <w:r w:rsidRPr="00F67816">
        <w:rPr>
          <w:szCs w:val="24"/>
        </w:rPr>
        <w:t>volitionality</w:t>
      </w:r>
      <w:proofErr w:type="spellEnd"/>
      <w:r w:rsidRPr="00F67816">
        <w:rPr>
          <w:szCs w:val="24"/>
        </w:rPr>
        <w:t xml:space="preserve">, benefaction, etc. (Hook 1974). </w:t>
      </w:r>
    </w:p>
    <w:p w14:paraId="5F6A4E6A" w14:textId="0D4AA16A" w:rsidR="00DF26FE" w:rsidRPr="00F67816" w:rsidRDefault="00DF26FE" w:rsidP="001850BE">
      <w:pPr>
        <w:autoSpaceDE w:val="0"/>
        <w:autoSpaceDN w:val="0"/>
        <w:adjustRightInd w:val="0"/>
        <w:spacing w:after="0" w:line="240" w:lineRule="auto"/>
        <w:ind w:left="0" w:firstLine="709"/>
        <w:rPr>
          <w:szCs w:val="24"/>
        </w:rPr>
      </w:pPr>
      <w:r w:rsidRPr="00F67816">
        <w:rPr>
          <w:szCs w:val="24"/>
        </w:rPr>
        <w:t xml:space="preserve">The empirical study of the data shows that Hindi uses both simple and complex verb constructions to realize the semantic content of English phrasal verbs. Different grammatical elements in Hindi map the particle semantics. The literal spatial directional senses of the particle </w:t>
      </w:r>
      <w:r w:rsidR="00774F88" w:rsidRPr="00F67816">
        <w:rPr>
          <w:i/>
          <w:iCs/>
          <w:szCs w:val="24"/>
        </w:rPr>
        <w:t>up</w:t>
      </w:r>
      <w:r w:rsidR="00774F88" w:rsidRPr="00F67816">
        <w:rPr>
          <w:szCs w:val="24"/>
        </w:rPr>
        <w:t xml:space="preserve"> </w:t>
      </w:r>
      <w:r w:rsidR="000F45CB" w:rsidRPr="00F67816">
        <w:rPr>
          <w:szCs w:val="24"/>
        </w:rPr>
        <w:t>are</w:t>
      </w:r>
      <w:r w:rsidR="00774F88" w:rsidRPr="00F67816">
        <w:rPr>
          <w:szCs w:val="24"/>
        </w:rPr>
        <w:t xml:space="preserve"> lexicalized</w:t>
      </w:r>
      <w:r w:rsidRPr="00F67816">
        <w:rPr>
          <w:szCs w:val="24"/>
        </w:rPr>
        <w:t xml:space="preserve"> in the</w:t>
      </w:r>
      <w:r w:rsidR="00774F88" w:rsidRPr="00F67816">
        <w:rPr>
          <w:szCs w:val="24"/>
        </w:rPr>
        <w:t xml:space="preserve"> </w:t>
      </w:r>
      <w:r w:rsidR="002437D2" w:rsidRPr="00F67816">
        <w:rPr>
          <w:szCs w:val="24"/>
        </w:rPr>
        <w:t>V</w:t>
      </w:r>
      <w:r w:rsidRPr="00F67816">
        <w:rPr>
          <w:szCs w:val="24"/>
        </w:rPr>
        <w:t xml:space="preserve">1 of the Hindi compound verb, whereas in conjunct verb constructions, the literal sense is explicitly realized as a verbal modifier, particularly the first element of the Hindi conjunct verb as in </w:t>
      </w:r>
      <w:proofErr w:type="spellStart"/>
      <w:r w:rsidRPr="00F67816">
        <w:rPr>
          <w:i/>
          <w:iCs/>
          <w:szCs w:val="24"/>
        </w:rPr>
        <w:t>Upara</w:t>
      </w:r>
      <w:proofErr w:type="spellEnd"/>
      <w:r w:rsidRPr="00F67816">
        <w:rPr>
          <w:i/>
          <w:iCs/>
          <w:szCs w:val="24"/>
        </w:rPr>
        <w:t xml:space="preserve"> </w:t>
      </w:r>
      <w:r w:rsidRPr="00F67816">
        <w:rPr>
          <w:szCs w:val="24"/>
        </w:rPr>
        <w:t xml:space="preserve">‘up’ </w:t>
      </w:r>
      <w:r w:rsidRPr="00F67816">
        <w:rPr>
          <w:i/>
          <w:iCs/>
          <w:szCs w:val="24"/>
        </w:rPr>
        <w:t>Ana</w:t>
      </w:r>
      <w:r w:rsidRPr="00F67816">
        <w:rPr>
          <w:szCs w:val="24"/>
        </w:rPr>
        <w:t xml:space="preserve"> ‘</w:t>
      </w:r>
      <w:r w:rsidR="00734DBF" w:rsidRPr="00F67816">
        <w:rPr>
          <w:szCs w:val="24"/>
        </w:rPr>
        <w:t xml:space="preserve">to </w:t>
      </w:r>
      <w:r w:rsidRPr="00F67816">
        <w:rPr>
          <w:szCs w:val="24"/>
        </w:rPr>
        <w:t xml:space="preserve">come’ for the phrasal verb </w:t>
      </w:r>
      <w:r w:rsidRPr="00F67816">
        <w:rPr>
          <w:i/>
          <w:iCs/>
          <w:szCs w:val="24"/>
        </w:rPr>
        <w:t>come up</w:t>
      </w:r>
      <w:r w:rsidRPr="00F67816">
        <w:rPr>
          <w:szCs w:val="24"/>
        </w:rPr>
        <w:t xml:space="preserve">. We also observed that one Hindi equivalent verb form represents </w:t>
      </w:r>
      <w:r w:rsidR="00C4629F" w:rsidRPr="00F67816">
        <w:rPr>
          <w:szCs w:val="24"/>
        </w:rPr>
        <w:t>multiple senses (</w:t>
      </w:r>
      <w:r w:rsidRPr="00F67816">
        <w:rPr>
          <w:szCs w:val="24"/>
        </w:rPr>
        <w:t xml:space="preserve">the </w:t>
      </w:r>
      <w:r w:rsidR="00734DBF" w:rsidRPr="00F67816">
        <w:rPr>
          <w:szCs w:val="24"/>
        </w:rPr>
        <w:t>spatial and abstract</w:t>
      </w:r>
      <w:r w:rsidR="00C4629F" w:rsidRPr="00F67816">
        <w:rPr>
          <w:szCs w:val="24"/>
        </w:rPr>
        <w:t>) of the particle.</w:t>
      </w:r>
      <w:r w:rsidR="00734DBF" w:rsidRPr="00F67816">
        <w:rPr>
          <w:szCs w:val="24"/>
        </w:rPr>
        <w:t xml:space="preserve"> </w:t>
      </w:r>
      <w:r w:rsidR="0051082D" w:rsidRPr="00F67816">
        <w:rPr>
          <w:szCs w:val="24"/>
        </w:rPr>
        <w:t>As</w:t>
      </w:r>
      <w:r w:rsidRPr="00F67816">
        <w:rPr>
          <w:szCs w:val="24"/>
        </w:rPr>
        <w:t xml:space="preserve"> instance, the Hindi verb </w:t>
      </w:r>
      <w:proofErr w:type="spellStart"/>
      <w:r w:rsidRPr="00F67816">
        <w:rPr>
          <w:i/>
          <w:iCs/>
          <w:szCs w:val="24"/>
        </w:rPr>
        <w:t>uThAnA</w:t>
      </w:r>
      <w:proofErr w:type="spellEnd"/>
      <w:r w:rsidRPr="00F67816">
        <w:rPr>
          <w:szCs w:val="24"/>
        </w:rPr>
        <w:t xml:space="preserve"> ‘</w:t>
      </w:r>
      <w:r w:rsidR="0051082D" w:rsidRPr="00F67816">
        <w:rPr>
          <w:szCs w:val="24"/>
        </w:rPr>
        <w:t xml:space="preserve">to </w:t>
      </w:r>
      <w:r w:rsidRPr="00F67816">
        <w:rPr>
          <w:szCs w:val="24"/>
        </w:rPr>
        <w:t xml:space="preserve">lift up’ representing the literal sense of the particle </w:t>
      </w:r>
      <w:r w:rsidRPr="00F67816">
        <w:rPr>
          <w:i/>
          <w:iCs/>
          <w:szCs w:val="24"/>
        </w:rPr>
        <w:t>up</w:t>
      </w:r>
      <w:r w:rsidRPr="00F67816">
        <w:rPr>
          <w:szCs w:val="24"/>
        </w:rPr>
        <w:t xml:space="preserve"> for the phrasal verb </w:t>
      </w:r>
      <w:r w:rsidRPr="00F67816">
        <w:rPr>
          <w:i/>
          <w:iCs/>
          <w:szCs w:val="24"/>
        </w:rPr>
        <w:t>take up</w:t>
      </w:r>
      <w:r w:rsidRPr="00F67816">
        <w:rPr>
          <w:szCs w:val="24"/>
        </w:rPr>
        <w:t xml:space="preserve"> as discussed in the example set (1)</w:t>
      </w:r>
      <w:r w:rsidR="0051082D" w:rsidRPr="00F67816">
        <w:rPr>
          <w:szCs w:val="24"/>
        </w:rPr>
        <w:t>,</w:t>
      </w:r>
      <w:r w:rsidRPr="00F67816">
        <w:rPr>
          <w:szCs w:val="24"/>
        </w:rPr>
        <w:t xml:space="preserve"> </w:t>
      </w:r>
      <w:r w:rsidR="0051082D" w:rsidRPr="00F67816">
        <w:rPr>
          <w:szCs w:val="24"/>
        </w:rPr>
        <w:t>the same Hindi verb is</w:t>
      </w:r>
      <w:r w:rsidRPr="00F67816">
        <w:rPr>
          <w:szCs w:val="24"/>
        </w:rPr>
        <w:t xml:space="preserve"> used to represent the extended sense of the particle </w:t>
      </w:r>
      <w:r w:rsidRPr="00F67816">
        <w:rPr>
          <w:i/>
          <w:iCs/>
          <w:szCs w:val="24"/>
        </w:rPr>
        <w:t>up</w:t>
      </w:r>
      <w:r w:rsidR="0051082D" w:rsidRPr="00F67816">
        <w:rPr>
          <w:szCs w:val="24"/>
        </w:rPr>
        <w:t xml:space="preserve"> for the phrasal verb </w:t>
      </w:r>
      <w:r w:rsidR="0051082D" w:rsidRPr="00F67816">
        <w:rPr>
          <w:i/>
          <w:iCs/>
          <w:szCs w:val="24"/>
        </w:rPr>
        <w:t xml:space="preserve">bring up </w:t>
      </w:r>
      <w:r w:rsidR="0051082D" w:rsidRPr="00F67816">
        <w:rPr>
          <w:szCs w:val="24"/>
        </w:rPr>
        <w:t xml:space="preserve">that means </w:t>
      </w:r>
      <w:r w:rsidRPr="00F67816">
        <w:rPr>
          <w:szCs w:val="24"/>
        </w:rPr>
        <w:t>making something visible, accessible and known as presented in the example set (</w:t>
      </w:r>
      <w:r w:rsidR="0051082D" w:rsidRPr="00F67816">
        <w:rPr>
          <w:szCs w:val="24"/>
        </w:rPr>
        <w:t>7</w:t>
      </w:r>
      <w:r w:rsidRPr="00F67816">
        <w:rPr>
          <w:szCs w:val="24"/>
        </w:rPr>
        <w:t>)</w:t>
      </w:r>
      <w:r w:rsidR="0051082D" w:rsidRPr="00F67816">
        <w:rPr>
          <w:szCs w:val="24"/>
        </w:rPr>
        <w:t xml:space="preserve"> presented above</w:t>
      </w:r>
      <w:r w:rsidRPr="00F67816">
        <w:rPr>
          <w:szCs w:val="24"/>
        </w:rPr>
        <w:t xml:space="preserve">. The </w:t>
      </w:r>
      <w:r w:rsidR="0051082D" w:rsidRPr="00F67816">
        <w:rPr>
          <w:szCs w:val="24"/>
        </w:rPr>
        <w:t>light verb (</w:t>
      </w:r>
      <w:r w:rsidR="002437D2" w:rsidRPr="00F67816">
        <w:rPr>
          <w:szCs w:val="24"/>
        </w:rPr>
        <w:t>V</w:t>
      </w:r>
      <w:r w:rsidR="0051082D" w:rsidRPr="00F67816">
        <w:rPr>
          <w:szCs w:val="24"/>
        </w:rPr>
        <w:t>2)</w:t>
      </w:r>
      <w:r w:rsidRPr="00F67816">
        <w:rPr>
          <w:szCs w:val="24"/>
        </w:rPr>
        <w:t xml:space="preserve"> </w:t>
      </w:r>
      <w:r w:rsidR="0051082D" w:rsidRPr="00F67816">
        <w:rPr>
          <w:szCs w:val="24"/>
        </w:rPr>
        <w:t>of</w:t>
      </w:r>
      <w:r w:rsidRPr="00F67816">
        <w:rPr>
          <w:szCs w:val="24"/>
        </w:rPr>
        <w:t xml:space="preserve"> Hindi compound verb constructions </w:t>
      </w:r>
      <w:r w:rsidR="0051082D" w:rsidRPr="00F67816">
        <w:rPr>
          <w:szCs w:val="24"/>
        </w:rPr>
        <w:t>shows a</w:t>
      </w:r>
      <w:r w:rsidRPr="00F67816">
        <w:rPr>
          <w:szCs w:val="24"/>
        </w:rPr>
        <w:t xml:space="preserve"> significant amount of commonality in mapping the senses of the particle </w:t>
      </w:r>
      <w:r w:rsidRPr="00F67816">
        <w:rPr>
          <w:i/>
          <w:iCs/>
          <w:szCs w:val="24"/>
        </w:rPr>
        <w:t>up</w:t>
      </w:r>
      <w:r w:rsidRPr="00F67816">
        <w:rPr>
          <w:szCs w:val="24"/>
        </w:rPr>
        <w:t>.</w:t>
      </w:r>
      <w:r w:rsidR="0051082D" w:rsidRPr="00F67816">
        <w:rPr>
          <w:szCs w:val="24"/>
        </w:rPr>
        <w:t xml:space="preserve"> The Hindi light verbs </w:t>
      </w:r>
      <w:r w:rsidR="002437D2" w:rsidRPr="00F67816">
        <w:rPr>
          <w:szCs w:val="24"/>
        </w:rPr>
        <w:t>map</w:t>
      </w:r>
      <w:r w:rsidR="0051082D" w:rsidRPr="00F67816">
        <w:rPr>
          <w:szCs w:val="24"/>
        </w:rPr>
        <w:t xml:space="preserve"> the semantics of aiming at or reaching a goal, an end, </w:t>
      </w:r>
      <w:r w:rsidR="00B843A3" w:rsidRPr="00F67816">
        <w:rPr>
          <w:szCs w:val="24"/>
        </w:rPr>
        <w:t xml:space="preserve">or </w:t>
      </w:r>
      <w:r w:rsidR="0051082D" w:rsidRPr="00F67816">
        <w:rPr>
          <w:szCs w:val="24"/>
        </w:rPr>
        <w:t xml:space="preserve">a limit as well as the completive function of the particle </w:t>
      </w:r>
      <w:r w:rsidR="0051082D" w:rsidRPr="00F67816">
        <w:rPr>
          <w:i/>
          <w:iCs/>
          <w:szCs w:val="24"/>
        </w:rPr>
        <w:t>up</w:t>
      </w:r>
      <w:r w:rsidR="00B843A3" w:rsidRPr="00F67816">
        <w:rPr>
          <w:szCs w:val="24"/>
        </w:rPr>
        <w:t xml:space="preserve">. The light verbs </w:t>
      </w:r>
      <w:proofErr w:type="spellStart"/>
      <w:r w:rsidR="0051082D" w:rsidRPr="00F67816">
        <w:rPr>
          <w:i/>
          <w:iCs/>
          <w:szCs w:val="24"/>
        </w:rPr>
        <w:t>jA</w:t>
      </w:r>
      <w:proofErr w:type="spellEnd"/>
      <w:r w:rsidR="0051082D" w:rsidRPr="00F67816">
        <w:rPr>
          <w:szCs w:val="24"/>
        </w:rPr>
        <w:t xml:space="preserve"> </w:t>
      </w:r>
      <w:r w:rsidR="00B843A3" w:rsidRPr="00F67816">
        <w:rPr>
          <w:szCs w:val="24"/>
        </w:rPr>
        <w:t xml:space="preserve">‘go’ </w:t>
      </w:r>
      <w:r w:rsidR="0051082D" w:rsidRPr="00F67816">
        <w:rPr>
          <w:szCs w:val="24"/>
        </w:rPr>
        <w:t xml:space="preserve">and </w:t>
      </w:r>
      <w:r w:rsidR="0051082D" w:rsidRPr="00F67816">
        <w:rPr>
          <w:i/>
          <w:iCs/>
          <w:szCs w:val="24"/>
        </w:rPr>
        <w:t>A</w:t>
      </w:r>
      <w:r w:rsidR="00B843A3" w:rsidRPr="00F67816">
        <w:rPr>
          <w:szCs w:val="24"/>
        </w:rPr>
        <w:t xml:space="preserve"> ‘come’</w:t>
      </w:r>
      <w:r w:rsidR="0051082D" w:rsidRPr="00F67816">
        <w:rPr>
          <w:szCs w:val="24"/>
        </w:rPr>
        <w:t xml:space="preserve"> marks the semantics of aiming at or reaching a goal, an end, a limit</w:t>
      </w:r>
      <w:r w:rsidR="00B843A3" w:rsidRPr="00F67816">
        <w:rPr>
          <w:szCs w:val="24"/>
        </w:rPr>
        <w:t xml:space="preserve">. On the other hand, the Hindi light verbs </w:t>
      </w:r>
      <w:proofErr w:type="spellStart"/>
      <w:r w:rsidR="00B843A3" w:rsidRPr="00F67816">
        <w:rPr>
          <w:i/>
          <w:iCs/>
          <w:szCs w:val="24"/>
        </w:rPr>
        <w:t>jA</w:t>
      </w:r>
      <w:proofErr w:type="spellEnd"/>
      <w:r w:rsidR="00B843A3" w:rsidRPr="00F67816">
        <w:rPr>
          <w:i/>
          <w:iCs/>
          <w:szCs w:val="24"/>
        </w:rPr>
        <w:t xml:space="preserve"> </w:t>
      </w:r>
      <w:r w:rsidR="00B843A3" w:rsidRPr="00F67816">
        <w:rPr>
          <w:szCs w:val="24"/>
        </w:rPr>
        <w:t xml:space="preserve">‘go’ and </w:t>
      </w:r>
      <w:r w:rsidR="00B843A3" w:rsidRPr="00F67816">
        <w:rPr>
          <w:i/>
          <w:iCs/>
          <w:szCs w:val="24"/>
        </w:rPr>
        <w:t xml:space="preserve">lo </w:t>
      </w:r>
      <w:r w:rsidR="00B843A3" w:rsidRPr="00F67816">
        <w:rPr>
          <w:szCs w:val="24"/>
        </w:rPr>
        <w:t xml:space="preserve">‘take’ maps the completive function of the particle </w:t>
      </w:r>
      <w:r w:rsidR="00B843A3" w:rsidRPr="00F67816">
        <w:rPr>
          <w:i/>
          <w:iCs/>
          <w:szCs w:val="24"/>
        </w:rPr>
        <w:t>up</w:t>
      </w:r>
      <w:r w:rsidR="00B843A3" w:rsidRPr="00F67816">
        <w:rPr>
          <w:szCs w:val="24"/>
        </w:rPr>
        <w:t xml:space="preserve">. Therefore, the Hindi light verbs </w:t>
      </w:r>
      <w:r w:rsidRPr="00F67816">
        <w:rPr>
          <w:szCs w:val="24"/>
        </w:rPr>
        <w:t>are semantically equivalent to English phrasal verb particles where both (</w:t>
      </w:r>
      <w:r w:rsidR="00B843A3" w:rsidRPr="00F67816">
        <w:rPr>
          <w:szCs w:val="24"/>
        </w:rPr>
        <w:t>light verb</w:t>
      </w:r>
      <w:r w:rsidRPr="00F67816">
        <w:rPr>
          <w:szCs w:val="24"/>
        </w:rPr>
        <w:t xml:space="preserve"> and particle) add a sense of </w:t>
      </w:r>
      <w:r w:rsidR="00B843A3" w:rsidRPr="00F67816">
        <w:rPr>
          <w:szCs w:val="24"/>
        </w:rPr>
        <w:t xml:space="preserve">reaching a goal and </w:t>
      </w:r>
      <w:r w:rsidRPr="00F67816">
        <w:rPr>
          <w:szCs w:val="24"/>
        </w:rPr>
        <w:t>completion to the action</w:t>
      </w:r>
      <w:r w:rsidR="00B843A3" w:rsidRPr="00F67816">
        <w:rPr>
          <w:szCs w:val="24"/>
        </w:rPr>
        <w:t xml:space="preserve"> </w:t>
      </w:r>
      <w:r w:rsidRPr="00F67816">
        <w:rPr>
          <w:szCs w:val="24"/>
        </w:rPr>
        <w:t xml:space="preserve">in English phrasal verbs </w:t>
      </w:r>
      <w:r w:rsidR="00B843A3" w:rsidRPr="00F67816">
        <w:rPr>
          <w:szCs w:val="24"/>
        </w:rPr>
        <w:t>and</w:t>
      </w:r>
      <w:r w:rsidRPr="00F67816">
        <w:rPr>
          <w:szCs w:val="24"/>
        </w:rPr>
        <w:t xml:space="preserve"> Hindi compound verbs.</w:t>
      </w:r>
      <w:r w:rsidR="00924E83" w:rsidRPr="00F67816">
        <w:rPr>
          <w:szCs w:val="24"/>
        </w:rPr>
        <w:t xml:space="preserve"> </w:t>
      </w:r>
    </w:p>
    <w:p w14:paraId="2F77B6B6" w14:textId="77777777" w:rsidR="001850BE" w:rsidRPr="00F67816" w:rsidRDefault="001850BE" w:rsidP="001850BE">
      <w:pPr>
        <w:autoSpaceDE w:val="0"/>
        <w:autoSpaceDN w:val="0"/>
        <w:adjustRightInd w:val="0"/>
        <w:spacing w:after="0" w:line="240" w:lineRule="auto"/>
        <w:ind w:left="0" w:firstLine="709"/>
        <w:rPr>
          <w:szCs w:val="24"/>
        </w:rPr>
      </w:pPr>
    </w:p>
    <w:p w14:paraId="52FAF56C" w14:textId="4B8E5C4C" w:rsidR="00DF26FE" w:rsidRPr="00F67816" w:rsidRDefault="00B843A3" w:rsidP="001850BE">
      <w:pPr>
        <w:autoSpaceDE w:val="0"/>
        <w:autoSpaceDN w:val="0"/>
        <w:adjustRightInd w:val="0"/>
        <w:spacing w:after="0" w:line="240" w:lineRule="auto"/>
        <w:ind w:left="0" w:firstLine="709"/>
        <w:rPr>
          <w:szCs w:val="24"/>
          <w:lang w:bidi="hi-IN"/>
        </w:rPr>
      </w:pPr>
      <w:r w:rsidRPr="00F67816">
        <w:rPr>
          <w:szCs w:val="24"/>
        </w:rPr>
        <w:lastRenderedPageBreak/>
        <w:t xml:space="preserve"> </w:t>
      </w:r>
    </w:p>
    <w:p w14:paraId="00A61398" w14:textId="5AB5F65C" w:rsidR="00DF26FE" w:rsidRPr="00F67816" w:rsidRDefault="00A7165E" w:rsidP="001850BE">
      <w:pPr>
        <w:spacing w:after="0" w:line="240" w:lineRule="auto"/>
        <w:ind w:left="0"/>
        <w:rPr>
          <w:b/>
          <w:bCs/>
          <w:szCs w:val="24"/>
        </w:rPr>
      </w:pPr>
      <w:r w:rsidRPr="00F67816">
        <w:rPr>
          <w:b/>
          <w:bCs/>
          <w:szCs w:val="24"/>
        </w:rPr>
        <w:t xml:space="preserve">6 </w:t>
      </w:r>
      <w:r w:rsidR="00DF26FE" w:rsidRPr="00F67816">
        <w:rPr>
          <w:b/>
          <w:bCs/>
          <w:szCs w:val="24"/>
        </w:rPr>
        <w:t>Conclusion</w:t>
      </w:r>
    </w:p>
    <w:p w14:paraId="5D5EB5D0" w14:textId="77777777" w:rsidR="001850BE" w:rsidRPr="00F67816" w:rsidRDefault="001850BE" w:rsidP="001850BE">
      <w:pPr>
        <w:spacing w:after="0" w:line="240" w:lineRule="auto"/>
        <w:ind w:left="0" w:firstLine="709"/>
        <w:rPr>
          <w:szCs w:val="24"/>
        </w:rPr>
      </w:pPr>
    </w:p>
    <w:p w14:paraId="19B3F4C1" w14:textId="1EA93B90" w:rsidR="008D3AC1" w:rsidRDefault="00084242" w:rsidP="00BA44E9">
      <w:pPr>
        <w:spacing w:after="0" w:line="240" w:lineRule="auto"/>
        <w:ind w:left="0"/>
        <w:rPr>
          <w:spacing w:val="5"/>
          <w:szCs w:val="24"/>
          <w:shd w:val="clear" w:color="auto" w:fill="FFFFFF"/>
        </w:rPr>
      </w:pPr>
      <w:r w:rsidRPr="00F67816">
        <w:rPr>
          <w:szCs w:val="24"/>
        </w:rPr>
        <w:t xml:space="preserve">The study examined the multiple senses of the English phrasal verb particle </w:t>
      </w:r>
      <w:r w:rsidRPr="00F67816">
        <w:rPr>
          <w:i/>
          <w:iCs/>
          <w:szCs w:val="24"/>
        </w:rPr>
        <w:t>up</w:t>
      </w:r>
      <w:r w:rsidRPr="00F67816">
        <w:rPr>
          <w:szCs w:val="24"/>
        </w:rPr>
        <w:t xml:space="preserve"> and</w:t>
      </w:r>
      <w:r w:rsidR="00DF26FE" w:rsidRPr="00F67816">
        <w:rPr>
          <w:szCs w:val="24"/>
        </w:rPr>
        <w:t xml:space="preserve"> observed </w:t>
      </w:r>
      <w:r w:rsidRPr="00F67816">
        <w:rPr>
          <w:szCs w:val="24"/>
        </w:rPr>
        <w:t xml:space="preserve">their </w:t>
      </w:r>
      <w:r w:rsidR="00DF26FE" w:rsidRPr="00F67816">
        <w:rPr>
          <w:szCs w:val="24"/>
        </w:rPr>
        <w:t xml:space="preserve">multiple mapping patterns </w:t>
      </w:r>
      <w:r w:rsidRPr="00F67816">
        <w:rPr>
          <w:szCs w:val="24"/>
        </w:rPr>
        <w:t xml:space="preserve">in </w:t>
      </w:r>
      <w:r w:rsidR="00DF26FE" w:rsidRPr="00F67816">
        <w:rPr>
          <w:szCs w:val="24"/>
        </w:rPr>
        <w:t>Hindi</w:t>
      </w:r>
      <w:r w:rsidRPr="00F67816">
        <w:rPr>
          <w:szCs w:val="24"/>
        </w:rPr>
        <w:t xml:space="preserve"> by the various grammatical elements of the Hindi verbal structure</w:t>
      </w:r>
      <w:r w:rsidR="00DF26FE" w:rsidRPr="00F67816">
        <w:rPr>
          <w:szCs w:val="24"/>
        </w:rPr>
        <w:t xml:space="preserve"> including simple</w:t>
      </w:r>
      <w:r w:rsidRPr="00F67816">
        <w:rPr>
          <w:szCs w:val="24"/>
        </w:rPr>
        <w:t xml:space="preserve"> (V)</w:t>
      </w:r>
      <w:r w:rsidR="00DF26FE" w:rsidRPr="00F67816">
        <w:rPr>
          <w:szCs w:val="24"/>
        </w:rPr>
        <w:t xml:space="preserve"> and complex verbs (involving </w:t>
      </w:r>
      <w:r w:rsidRPr="00F67816">
        <w:rPr>
          <w:szCs w:val="24"/>
        </w:rPr>
        <w:t xml:space="preserve">conjunct verbs (N/ADJ/ADV – V and </w:t>
      </w:r>
      <w:r w:rsidR="00DF26FE" w:rsidRPr="00F67816">
        <w:rPr>
          <w:szCs w:val="24"/>
        </w:rPr>
        <w:t>compound verb constructions (CVCs</w:t>
      </w:r>
      <w:r w:rsidR="0005131D" w:rsidRPr="00F67816">
        <w:rPr>
          <w:szCs w:val="24"/>
        </w:rPr>
        <w:t xml:space="preserve">: </w:t>
      </w:r>
      <w:r w:rsidR="00DF26FE" w:rsidRPr="00F67816">
        <w:rPr>
          <w:szCs w:val="24"/>
        </w:rPr>
        <w:t xml:space="preserve">v1-v2)). </w:t>
      </w:r>
      <w:r w:rsidRPr="00F67816">
        <w:rPr>
          <w:szCs w:val="24"/>
        </w:rPr>
        <w:t xml:space="preserve">The spatial </w:t>
      </w:r>
      <w:r w:rsidR="00DF26FE" w:rsidRPr="00F67816">
        <w:rPr>
          <w:szCs w:val="24"/>
        </w:rPr>
        <w:t xml:space="preserve">directional senses of the particle </w:t>
      </w:r>
      <w:r w:rsidR="00DF26FE" w:rsidRPr="00F67816">
        <w:rPr>
          <w:i/>
          <w:iCs/>
          <w:szCs w:val="24"/>
        </w:rPr>
        <w:t>up</w:t>
      </w:r>
      <w:r w:rsidR="00DF26FE" w:rsidRPr="00F67816">
        <w:rPr>
          <w:szCs w:val="24"/>
        </w:rPr>
        <w:t xml:space="preserve"> that map onto </w:t>
      </w:r>
      <w:r w:rsidRPr="00F67816">
        <w:rPr>
          <w:szCs w:val="24"/>
        </w:rPr>
        <w:t xml:space="preserve">Hindi </w:t>
      </w:r>
      <w:r w:rsidR="00DF26FE" w:rsidRPr="00F67816">
        <w:rPr>
          <w:szCs w:val="24"/>
        </w:rPr>
        <w:t xml:space="preserve">compound verb constructions, the </w:t>
      </w:r>
      <w:r w:rsidRPr="00F67816">
        <w:rPr>
          <w:szCs w:val="24"/>
        </w:rPr>
        <w:t xml:space="preserve">role of the </w:t>
      </w:r>
      <w:r w:rsidR="00DF26FE" w:rsidRPr="00F67816">
        <w:rPr>
          <w:szCs w:val="24"/>
        </w:rPr>
        <w:t xml:space="preserve">polar verb (v1) maps the direction/location semantics of the relevant particle. For instance, the corresponding v1 </w:t>
      </w:r>
      <w:proofErr w:type="spellStart"/>
      <w:r w:rsidR="00DF26FE" w:rsidRPr="00F67816">
        <w:rPr>
          <w:i/>
          <w:iCs/>
          <w:szCs w:val="24"/>
        </w:rPr>
        <w:t>uThaa</w:t>
      </w:r>
      <w:proofErr w:type="spellEnd"/>
      <w:r w:rsidR="00DF26FE" w:rsidRPr="00F67816">
        <w:rPr>
          <w:szCs w:val="24"/>
        </w:rPr>
        <w:t xml:space="preserve"> ‘lift’ of the Hindi compound verb </w:t>
      </w:r>
      <w:proofErr w:type="spellStart"/>
      <w:r w:rsidR="00DF26FE" w:rsidRPr="00F67816">
        <w:rPr>
          <w:i/>
          <w:iCs/>
          <w:szCs w:val="24"/>
        </w:rPr>
        <w:t>uThaa</w:t>
      </w:r>
      <w:proofErr w:type="spellEnd"/>
      <w:r w:rsidR="00DF26FE" w:rsidRPr="00F67816">
        <w:rPr>
          <w:i/>
          <w:iCs/>
          <w:szCs w:val="24"/>
        </w:rPr>
        <w:t xml:space="preserve"> </w:t>
      </w:r>
      <w:r w:rsidR="00DF26FE" w:rsidRPr="00F67816">
        <w:rPr>
          <w:szCs w:val="24"/>
        </w:rPr>
        <w:t xml:space="preserve">‘lift’ </w:t>
      </w:r>
      <w:proofErr w:type="spellStart"/>
      <w:r w:rsidR="00DF26FE" w:rsidRPr="00F67816">
        <w:rPr>
          <w:i/>
          <w:iCs/>
          <w:szCs w:val="24"/>
        </w:rPr>
        <w:t>lenaa</w:t>
      </w:r>
      <w:proofErr w:type="spellEnd"/>
      <w:r w:rsidR="00DF26FE" w:rsidRPr="00F67816">
        <w:rPr>
          <w:i/>
          <w:iCs/>
          <w:szCs w:val="24"/>
        </w:rPr>
        <w:t xml:space="preserve"> </w:t>
      </w:r>
      <w:r w:rsidR="00DF26FE" w:rsidRPr="00F67816">
        <w:rPr>
          <w:szCs w:val="24"/>
        </w:rPr>
        <w:t>‘take’</w:t>
      </w:r>
      <w:r w:rsidR="00DF26FE" w:rsidRPr="00F67816">
        <w:rPr>
          <w:i/>
          <w:iCs/>
          <w:szCs w:val="24"/>
        </w:rPr>
        <w:t xml:space="preserve"> </w:t>
      </w:r>
      <w:r w:rsidR="00DF26FE" w:rsidRPr="00F67816">
        <w:rPr>
          <w:szCs w:val="24"/>
        </w:rPr>
        <w:t xml:space="preserve">for the phrasal verb ‘take up’ has both the information of direction and motion represented by the phrasal verb ‘take up’. For those constructions that are mapped to Hindi conjunct verbs, the first element of the Hindi conjunct verb marks the directional sense of the particle. For </w:t>
      </w:r>
      <w:r w:rsidR="007B719C" w:rsidRPr="00F67816">
        <w:rPr>
          <w:szCs w:val="24"/>
        </w:rPr>
        <w:t>‘</w:t>
      </w:r>
      <w:r w:rsidR="00DF26FE" w:rsidRPr="00F67816">
        <w:rPr>
          <w:szCs w:val="24"/>
        </w:rPr>
        <w:t>more/increase</w:t>
      </w:r>
      <w:r w:rsidR="007B719C" w:rsidRPr="00F67816">
        <w:rPr>
          <w:szCs w:val="24"/>
        </w:rPr>
        <w:t>’ sense</w:t>
      </w:r>
      <w:r w:rsidR="00DF26FE" w:rsidRPr="00F67816">
        <w:rPr>
          <w:szCs w:val="24"/>
        </w:rPr>
        <w:t xml:space="preserve"> associated with the particle </w:t>
      </w:r>
      <w:r w:rsidR="00DF26FE" w:rsidRPr="00F67816">
        <w:rPr>
          <w:i/>
          <w:iCs/>
          <w:szCs w:val="24"/>
        </w:rPr>
        <w:t>up</w:t>
      </w:r>
      <w:r w:rsidR="007B719C" w:rsidRPr="00F67816">
        <w:rPr>
          <w:szCs w:val="24"/>
        </w:rPr>
        <w:t>,</w:t>
      </w:r>
      <w:r w:rsidR="00DF26FE" w:rsidRPr="00F67816">
        <w:rPr>
          <w:szCs w:val="24"/>
        </w:rPr>
        <w:t xml:space="preserve"> corresponding particle semantics are mapped into Hindi by the </w:t>
      </w:r>
      <w:r w:rsidR="007B719C" w:rsidRPr="00F67816">
        <w:rPr>
          <w:szCs w:val="24"/>
        </w:rPr>
        <w:t>v1 of the Hindi compound verb</w:t>
      </w:r>
      <w:r w:rsidR="00DF26FE" w:rsidRPr="00F67816">
        <w:rPr>
          <w:szCs w:val="24"/>
        </w:rPr>
        <w:t xml:space="preserve">. </w:t>
      </w:r>
      <w:r w:rsidR="007B719C" w:rsidRPr="00F67816">
        <w:rPr>
          <w:szCs w:val="24"/>
        </w:rPr>
        <w:t>On the other hand,</w:t>
      </w:r>
      <w:r w:rsidR="00DF26FE" w:rsidRPr="00F67816">
        <w:rPr>
          <w:szCs w:val="24"/>
        </w:rPr>
        <w:t xml:space="preserve"> </w:t>
      </w:r>
      <w:r w:rsidR="007B719C" w:rsidRPr="00F67816">
        <w:rPr>
          <w:szCs w:val="24"/>
        </w:rPr>
        <w:t xml:space="preserve">the </w:t>
      </w:r>
      <w:r w:rsidR="00DF26FE" w:rsidRPr="00F67816">
        <w:rPr>
          <w:szCs w:val="24"/>
        </w:rPr>
        <w:t xml:space="preserve">light verbs in the Hindi CVCs show a significant amount of commonality in their semantics with that of the particle </w:t>
      </w:r>
      <w:r w:rsidR="00DF26FE" w:rsidRPr="00F67816">
        <w:rPr>
          <w:i/>
          <w:iCs/>
          <w:szCs w:val="24"/>
        </w:rPr>
        <w:t>up</w:t>
      </w:r>
      <w:r w:rsidR="00DF26FE" w:rsidRPr="00F67816">
        <w:rPr>
          <w:szCs w:val="24"/>
        </w:rPr>
        <w:t xml:space="preserve"> in EPVs. As the examples show, the </w:t>
      </w:r>
      <w:r w:rsidR="007B719C" w:rsidRPr="00F67816">
        <w:rPr>
          <w:szCs w:val="24"/>
        </w:rPr>
        <w:t xml:space="preserve">sense of reaching a goal and/or </w:t>
      </w:r>
      <w:r w:rsidR="00DF26FE" w:rsidRPr="00F67816">
        <w:rPr>
          <w:szCs w:val="24"/>
        </w:rPr>
        <w:t>aspectual-completive sense</w:t>
      </w:r>
      <w:r w:rsidR="007B719C" w:rsidRPr="00F67816">
        <w:rPr>
          <w:szCs w:val="24"/>
        </w:rPr>
        <w:t>s</w:t>
      </w:r>
      <w:r w:rsidR="00DF26FE" w:rsidRPr="00F67816">
        <w:rPr>
          <w:szCs w:val="24"/>
        </w:rPr>
        <w:t xml:space="preserve"> of the particle </w:t>
      </w:r>
      <w:r w:rsidR="00A55B43" w:rsidRPr="00F67816">
        <w:rPr>
          <w:i/>
          <w:iCs/>
          <w:szCs w:val="24"/>
        </w:rPr>
        <w:t>up</w:t>
      </w:r>
      <w:r w:rsidR="00A55B43" w:rsidRPr="00F67816">
        <w:rPr>
          <w:szCs w:val="24"/>
        </w:rPr>
        <w:t xml:space="preserve"> is</w:t>
      </w:r>
      <w:r w:rsidR="00DF26FE" w:rsidRPr="00F67816">
        <w:rPr>
          <w:szCs w:val="24"/>
        </w:rPr>
        <w:t xml:space="preserve"> mapped by the corresponding light verbs</w:t>
      </w:r>
      <w:r w:rsidR="007B719C" w:rsidRPr="00F67816">
        <w:rPr>
          <w:i/>
          <w:iCs/>
          <w:szCs w:val="24"/>
        </w:rPr>
        <w:t xml:space="preserve"> </w:t>
      </w:r>
      <w:r w:rsidR="007B719C" w:rsidRPr="00F67816">
        <w:rPr>
          <w:szCs w:val="24"/>
        </w:rPr>
        <w:t>of the</w:t>
      </w:r>
      <w:r w:rsidR="00DF26FE" w:rsidRPr="00F67816">
        <w:rPr>
          <w:szCs w:val="24"/>
        </w:rPr>
        <w:t xml:space="preserve"> Hindi CVCs.</w:t>
      </w:r>
      <w:r w:rsidR="007B719C" w:rsidRPr="00F67816">
        <w:rPr>
          <w:szCs w:val="24"/>
        </w:rPr>
        <w:t xml:space="preserve"> </w:t>
      </w:r>
      <w:r w:rsidR="00EC0DD2" w:rsidRPr="00F67816">
        <w:rPr>
          <w:spacing w:val="5"/>
          <w:szCs w:val="24"/>
          <w:shd w:val="clear" w:color="auto" w:fill="FFFFFF"/>
        </w:rPr>
        <w:t xml:space="preserve">The study reports that the distinct grammatical elements of the Hindi verbal structure map the literal and extended senses of the particle </w:t>
      </w:r>
      <w:r w:rsidR="00EC0DD2" w:rsidRPr="00F67816">
        <w:rPr>
          <w:i/>
          <w:iCs/>
          <w:spacing w:val="5"/>
          <w:szCs w:val="24"/>
          <w:shd w:val="clear" w:color="auto" w:fill="FFFFFF"/>
        </w:rPr>
        <w:t>up</w:t>
      </w:r>
      <w:r w:rsidR="00EC0DD2" w:rsidRPr="00F67816">
        <w:rPr>
          <w:spacing w:val="5"/>
          <w:szCs w:val="24"/>
          <w:shd w:val="clear" w:color="auto" w:fill="FFFFFF"/>
        </w:rPr>
        <w:t xml:space="preserve"> in phrasal verb constructions. </w:t>
      </w:r>
      <w:r w:rsidR="007B719C" w:rsidRPr="00F67816">
        <w:rPr>
          <w:spacing w:val="5"/>
          <w:szCs w:val="24"/>
          <w:shd w:val="clear" w:color="auto" w:fill="FFFFFF"/>
        </w:rPr>
        <w:t xml:space="preserve">The Hindi main and the light verbs map the literal and extended senses of the particle. For the phrasal particle constructions that map onto compound verb constructions in Hindi, the role of the light verb (V2) also maps the semantics of the relevant particle.  </w:t>
      </w:r>
    </w:p>
    <w:p w14:paraId="7EEEF834" w14:textId="77777777" w:rsidR="00384DD7" w:rsidRDefault="00384DD7" w:rsidP="001850BE">
      <w:pPr>
        <w:spacing w:after="0" w:line="240" w:lineRule="auto"/>
        <w:ind w:left="0" w:firstLine="709"/>
        <w:rPr>
          <w:spacing w:val="5"/>
          <w:szCs w:val="24"/>
          <w:shd w:val="clear" w:color="auto" w:fill="FFFFFF"/>
        </w:rPr>
      </w:pPr>
    </w:p>
    <w:p w14:paraId="2425EA8D" w14:textId="77777777" w:rsidR="00384DD7" w:rsidRDefault="00384DD7" w:rsidP="001850BE">
      <w:pPr>
        <w:spacing w:after="0" w:line="240" w:lineRule="auto"/>
        <w:ind w:left="0" w:firstLine="709"/>
        <w:rPr>
          <w:spacing w:val="5"/>
          <w:szCs w:val="24"/>
          <w:shd w:val="clear" w:color="auto" w:fill="FFFFFF"/>
        </w:rPr>
      </w:pPr>
    </w:p>
    <w:p w14:paraId="6549FFB5" w14:textId="77777777" w:rsidR="00D54AD8" w:rsidRPr="00D54AD8" w:rsidRDefault="00D54AD8" w:rsidP="00D54AD8">
      <w:pPr>
        <w:spacing w:after="0" w:line="240" w:lineRule="auto"/>
        <w:ind w:left="0"/>
        <w:rPr>
          <w:b/>
          <w:bCs/>
          <w:spacing w:val="5"/>
          <w:szCs w:val="24"/>
          <w:shd w:val="clear" w:color="auto" w:fill="FFFFFF"/>
        </w:rPr>
      </w:pPr>
      <w:r w:rsidRPr="00D54AD8">
        <w:rPr>
          <w:b/>
          <w:bCs/>
          <w:spacing w:val="5"/>
          <w:szCs w:val="24"/>
          <w:shd w:val="clear" w:color="auto" w:fill="FFFFFF"/>
        </w:rPr>
        <w:t xml:space="preserve">Acknowledgement </w:t>
      </w:r>
    </w:p>
    <w:p w14:paraId="53CCC46E" w14:textId="77777777" w:rsidR="00D54AD8" w:rsidRDefault="00D54AD8" w:rsidP="00D54AD8">
      <w:pPr>
        <w:spacing w:after="0" w:line="240" w:lineRule="auto"/>
        <w:ind w:left="0"/>
        <w:rPr>
          <w:spacing w:val="5"/>
          <w:szCs w:val="24"/>
          <w:shd w:val="clear" w:color="auto" w:fill="FFFFFF"/>
        </w:rPr>
      </w:pPr>
    </w:p>
    <w:p w14:paraId="57E3DB6E" w14:textId="7100EC20" w:rsidR="00D54AD8" w:rsidRPr="00F67816" w:rsidRDefault="00D54AD8" w:rsidP="00D54AD8">
      <w:pPr>
        <w:spacing w:after="0" w:line="240" w:lineRule="auto"/>
        <w:ind w:left="0"/>
        <w:rPr>
          <w:spacing w:val="5"/>
          <w:szCs w:val="24"/>
          <w:shd w:val="clear" w:color="auto" w:fill="FFFFFF"/>
        </w:rPr>
      </w:pPr>
      <w:r w:rsidRPr="00D54AD8">
        <w:rPr>
          <w:spacing w:val="5"/>
          <w:szCs w:val="24"/>
          <w:shd w:val="clear" w:color="auto" w:fill="FFFFFF"/>
        </w:rPr>
        <w:t>We would like to express our sincere gratitude to the anonymous reviewers for their insightful and constructive feedback. We are deeply appreciative of the reviewers' efforts and contributions, which have greatly improved the clarity and rigo</w:t>
      </w:r>
      <w:r w:rsidR="000D5A35">
        <w:rPr>
          <w:spacing w:val="5"/>
          <w:szCs w:val="24"/>
          <w:shd w:val="clear" w:color="auto" w:fill="FFFFFF"/>
        </w:rPr>
        <w:t>u</w:t>
      </w:r>
      <w:r w:rsidRPr="00D54AD8">
        <w:rPr>
          <w:spacing w:val="5"/>
          <w:szCs w:val="24"/>
          <w:shd w:val="clear" w:color="auto" w:fill="FFFFFF"/>
        </w:rPr>
        <w:t>r of this research.</w:t>
      </w:r>
    </w:p>
    <w:p w14:paraId="7BEF00DA" w14:textId="77777777" w:rsidR="00913FEA" w:rsidRDefault="00913FEA" w:rsidP="001850BE">
      <w:pPr>
        <w:spacing w:after="0" w:line="240" w:lineRule="auto"/>
        <w:ind w:left="0" w:firstLine="709"/>
        <w:jc w:val="left"/>
        <w:rPr>
          <w:szCs w:val="24"/>
        </w:rPr>
      </w:pPr>
    </w:p>
    <w:p w14:paraId="36D31CDC" w14:textId="77777777" w:rsidR="00F057F9" w:rsidRPr="00F67816" w:rsidRDefault="00F057F9" w:rsidP="001850BE">
      <w:pPr>
        <w:spacing w:after="0" w:line="240" w:lineRule="auto"/>
        <w:ind w:left="0" w:firstLine="709"/>
        <w:jc w:val="left"/>
        <w:rPr>
          <w:szCs w:val="24"/>
        </w:rPr>
      </w:pPr>
    </w:p>
    <w:p w14:paraId="5555B128" w14:textId="66FB6869" w:rsidR="00DF26FE" w:rsidRDefault="008D3AC1" w:rsidP="001850BE">
      <w:pPr>
        <w:spacing w:after="0" w:line="240" w:lineRule="auto"/>
        <w:ind w:left="0"/>
        <w:jc w:val="left"/>
        <w:rPr>
          <w:b/>
          <w:bCs/>
          <w:szCs w:val="24"/>
        </w:rPr>
      </w:pPr>
      <w:r w:rsidRPr="00F67816">
        <w:rPr>
          <w:b/>
          <w:bCs/>
          <w:szCs w:val="24"/>
        </w:rPr>
        <w:t>R</w:t>
      </w:r>
      <w:r w:rsidR="00F057F9">
        <w:rPr>
          <w:b/>
          <w:bCs/>
          <w:szCs w:val="24"/>
        </w:rPr>
        <w:t>eferences</w:t>
      </w:r>
    </w:p>
    <w:p w14:paraId="143C0843" w14:textId="77777777" w:rsidR="00F057F9" w:rsidRPr="00F67816" w:rsidRDefault="00F057F9" w:rsidP="001850BE">
      <w:pPr>
        <w:spacing w:after="0" w:line="240" w:lineRule="auto"/>
        <w:ind w:left="0"/>
        <w:jc w:val="left"/>
        <w:rPr>
          <w:b/>
          <w:bCs/>
          <w:szCs w:val="24"/>
        </w:rPr>
      </w:pPr>
    </w:p>
    <w:p w14:paraId="731BB2A5" w14:textId="72FBFB33" w:rsidR="00913FEA" w:rsidRPr="00F67816" w:rsidRDefault="00913FEA" w:rsidP="00F057F9">
      <w:pPr>
        <w:spacing w:line="240" w:lineRule="auto"/>
        <w:ind w:hanging="720"/>
        <w:rPr>
          <w:szCs w:val="24"/>
        </w:rPr>
      </w:pPr>
      <w:r w:rsidRPr="00F67816">
        <w:rPr>
          <w:szCs w:val="24"/>
        </w:rPr>
        <w:t>BNC = British National Corpus. https://www.english-corpora.org/bnc/ [retrieved October 2024].</w:t>
      </w:r>
    </w:p>
    <w:p w14:paraId="4DFD038C" w14:textId="77777777" w:rsidR="00302D2A" w:rsidRPr="00302D2A" w:rsidRDefault="00302D2A" w:rsidP="00F057F9">
      <w:pPr>
        <w:spacing w:line="240" w:lineRule="auto"/>
        <w:ind w:hanging="720"/>
        <w:rPr>
          <w:szCs w:val="24"/>
          <w:shd w:val="clear" w:color="auto" w:fill="FFFFFF"/>
          <w:lang w:val="en-IN"/>
        </w:rPr>
      </w:pPr>
      <w:r w:rsidRPr="00302D2A">
        <w:rPr>
          <w:szCs w:val="24"/>
          <w:shd w:val="clear" w:color="auto" w:fill="FFFFFF"/>
          <w:lang w:val="en-IN"/>
        </w:rPr>
        <w:t xml:space="preserve">Bolinger, Dwight. 1971. </w:t>
      </w:r>
      <w:r w:rsidRPr="00302D2A">
        <w:rPr>
          <w:i/>
          <w:iCs/>
          <w:szCs w:val="24"/>
          <w:shd w:val="clear" w:color="auto" w:fill="FFFFFF"/>
          <w:lang w:val="en-IN"/>
        </w:rPr>
        <w:t>The phrasal verb in English</w:t>
      </w:r>
      <w:r w:rsidRPr="00302D2A">
        <w:rPr>
          <w:szCs w:val="24"/>
          <w:shd w:val="clear" w:color="auto" w:fill="FFFFFF"/>
          <w:lang w:val="en-IN"/>
        </w:rPr>
        <w:t>. Cambridge: Harvard Univ. Press.</w:t>
      </w:r>
    </w:p>
    <w:p w14:paraId="51DF6B8A" w14:textId="441F0D58" w:rsidR="00302D2A" w:rsidRPr="00302D2A" w:rsidRDefault="00302D2A" w:rsidP="00F057F9">
      <w:pPr>
        <w:spacing w:line="240" w:lineRule="auto"/>
        <w:ind w:hanging="720"/>
        <w:rPr>
          <w:szCs w:val="24"/>
          <w:shd w:val="clear" w:color="auto" w:fill="FFFFFF"/>
          <w:lang w:val="en-IN"/>
        </w:rPr>
      </w:pPr>
      <w:r w:rsidRPr="00302D2A">
        <w:rPr>
          <w:szCs w:val="24"/>
          <w:shd w:val="clear" w:color="auto" w:fill="FFFFFF"/>
          <w:lang w:val="en-IN"/>
        </w:rPr>
        <w:t>Butt, Miriam &amp; Ramchand</w:t>
      </w:r>
      <w:r w:rsidR="00BA44E9">
        <w:rPr>
          <w:szCs w:val="24"/>
          <w:shd w:val="clear" w:color="auto" w:fill="FFFFFF"/>
          <w:lang w:val="en-IN"/>
        </w:rPr>
        <w:t xml:space="preserve">, </w:t>
      </w:r>
      <w:r w:rsidR="00BA44E9" w:rsidRPr="00302D2A">
        <w:rPr>
          <w:szCs w:val="24"/>
          <w:shd w:val="clear" w:color="auto" w:fill="FFFFFF"/>
          <w:lang w:val="en-IN"/>
        </w:rPr>
        <w:t>Gillian</w:t>
      </w:r>
      <w:r w:rsidRPr="00302D2A">
        <w:rPr>
          <w:szCs w:val="24"/>
          <w:shd w:val="clear" w:color="auto" w:fill="FFFFFF"/>
          <w:lang w:val="en-IN"/>
        </w:rPr>
        <w:t>. 2001. Complex aspectual structure in Hindi/Urdu. 6. 1–30. https://kops.uni-konstanz.de/handle/123456789/41167.</w:t>
      </w:r>
    </w:p>
    <w:p w14:paraId="403D65D2" w14:textId="77777777" w:rsidR="00913FEA" w:rsidRPr="008239EB" w:rsidRDefault="00913FEA" w:rsidP="00F057F9">
      <w:pPr>
        <w:spacing w:line="240" w:lineRule="auto"/>
        <w:ind w:hanging="720"/>
        <w:rPr>
          <w:szCs w:val="24"/>
          <w:lang w:val="en-US"/>
        </w:rPr>
      </w:pPr>
      <w:r w:rsidRPr="00F67816">
        <w:rPr>
          <w:szCs w:val="24"/>
        </w:rPr>
        <w:t xml:space="preserve">Butt, Miriam. 1995. The Structure of Complex Predicates. </w:t>
      </w:r>
      <w:r w:rsidRPr="008239EB">
        <w:rPr>
          <w:szCs w:val="24"/>
          <w:lang w:val="en-US"/>
        </w:rPr>
        <w:t>Stanford: CSLI Publications.</w:t>
      </w:r>
    </w:p>
    <w:p w14:paraId="2BEA2BA4" w14:textId="36FD44DC" w:rsidR="00CA7A00" w:rsidRPr="00CA7A00" w:rsidRDefault="00CA7A00" w:rsidP="00F057F9">
      <w:pPr>
        <w:spacing w:line="240" w:lineRule="auto"/>
        <w:ind w:hanging="720"/>
        <w:rPr>
          <w:szCs w:val="24"/>
          <w:lang w:val="en-IN"/>
        </w:rPr>
      </w:pPr>
      <w:proofErr w:type="spellStart"/>
      <w:r w:rsidRPr="008239EB">
        <w:rPr>
          <w:szCs w:val="24"/>
          <w:lang w:val="en-US"/>
        </w:rPr>
        <w:t>Celce</w:t>
      </w:r>
      <w:proofErr w:type="spellEnd"/>
      <w:r w:rsidRPr="008239EB">
        <w:rPr>
          <w:szCs w:val="24"/>
          <w:lang w:val="en-US"/>
        </w:rPr>
        <w:t>-Murcia, Marianne &amp; Larsen-Freeman</w:t>
      </w:r>
      <w:r w:rsidR="00BA44E9" w:rsidRPr="008239EB">
        <w:rPr>
          <w:szCs w:val="24"/>
          <w:lang w:val="en-US"/>
        </w:rPr>
        <w:t>, Diane</w:t>
      </w:r>
      <w:r w:rsidRPr="008239EB">
        <w:rPr>
          <w:szCs w:val="24"/>
          <w:lang w:val="en-US"/>
        </w:rPr>
        <w:t xml:space="preserve">. </w:t>
      </w:r>
      <w:r w:rsidRPr="00CA7A00">
        <w:rPr>
          <w:szCs w:val="24"/>
          <w:lang w:val="en-IN"/>
        </w:rPr>
        <w:t xml:space="preserve">1983. </w:t>
      </w:r>
      <w:r w:rsidRPr="00CA7A00">
        <w:rPr>
          <w:i/>
          <w:iCs/>
          <w:szCs w:val="24"/>
          <w:lang w:val="en-IN"/>
        </w:rPr>
        <w:t>The grammar book: an ESL/EFL teacher’s course</w:t>
      </w:r>
      <w:r w:rsidRPr="00CA7A00">
        <w:rPr>
          <w:szCs w:val="24"/>
          <w:lang w:val="en-IN"/>
        </w:rPr>
        <w:t>. 8. [pr.]. Boston, Mass: Heinle &amp; Heinle.</w:t>
      </w:r>
    </w:p>
    <w:p w14:paraId="63082DDD" w14:textId="12E94F16" w:rsidR="00CA7A00" w:rsidRPr="00CA7A00" w:rsidRDefault="00CA7A00" w:rsidP="00F057F9">
      <w:pPr>
        <w:spacing w:line="240" w:lineRule="auto"/>
        <w:ind w:hanging="720"/>
        <w:rPr>
          <w:szCs w:val="24"/>
          <w:shd w:val="clear" w:color="auto" w:fill="FFFFFF"/>
          <w:lang w:val="en-IN"/>
        </w:rPr>
      </w:pPr>
      <w:r w:rsidRPr="00CA7A00">
        <w:rPr>
          <w:szCs w:val="24"/>
          <w:shd w:val="clear" w:color="auto" w:fill="FFFFFF"/>
          <w:lang w:val="en-IN"/>
        </w:rPr>
        <w:lastRenderedPageBreak/>
        <w:t>Chatterjee, N. &amp; Balyan</w:t>
      </w:r>
      <w:r w:rsidR="00C96A37">
        <w:rPr>
          <w:szCs w:val="24"/>
          <w:shd w:val="clear" w:color="auto" w:fill="FFFFFF"/>
          <w:lang w:val="en-IN"/>
        </w:rPr>
        <w:t>, R</w:t>
      </w:r>
      <w:r w:rsidRPr="00CA7A00">
        <w:rPr>
          <w:szCs w:val="24"/>
          <w:shd w:val="clear" w:color="auto" w:fill="FFFFFF"/>
          <w:lang w:val="en-IN"/>
        </w:rPr>
        <w:t>. 2011. Context resolution of verb particle constructions for English to Hindi translation. In</w:t>
      </w:r>
      <w:r w:rsidR="00C96A37">
        <w:rPr>
          <w:szCs w:val="24"/>
          <w:shd w:val="clear" w:color="auto" w:fill="FFFFFF"/>
          <w:lang w:val="en-IN"/>
        </w:rPr>
        <w:t xml:space="preserve"> Hong Gao, Helena &amp; Dong, </w:t>
      </w:r>
      <w:proofErr w:type="spellStart"/>
      <w:r w:rsidR="00C96A37">
        <w:rPr>
          <w:szCs w:val="24"/>
          <w:shd w:val="clear" w:color="auto" w:fill="FFFFFF"/>
          <w:lang w:val="en-IN"/>
        </w:rPr>
        <w:t>Minghui</w:t>
      </w:r>
      <w:proofErr w:type="spellEnd"/>
      <w:r w:rsidR="00C96A37" w:rsidRPr="00C96A37">
        <w:rPr>
          <w:szCs w:val="24"/>
          <w:shd w:val="clear" w:color="auto" w:fill="FFFFFF"/>
        </w:rPr>
        <w:t xml:space="preserve"> (</w:t>
      </w:r>
      <w:r w:rsidR="00C96A37">
        <w:rPr>
          <w:szCs w:val="24"/>
          <w:shd w:val="clear" w:color="auto" w:fill="FFFFFF"/>
        </w:rPr>
        <w:t>e</w:t>
      </w:r>
      <w:r w:rsidR="00C96A37" w:rsidRPr="00C96A37">
        <w:rPr>
          <w:szCs w:val="24"/>
          <w:shd w:val="clear" w:color="auto" w:fill="FFFFFF"/>
        </w:rPr>
        <w:t>ds</w:t>
      </w:r>
      <w:r w:rsidR="00C96A37">
        <w:rPr>
          <w:szCs w:val="24"/>
          <w:shd w:val="clear" w:color="auto" w:fill="FFFFFF"/>
        </w:rPr>
        <w:t>.</w:t>
      </w:r>
      <w:r w:rsidR="00C96A37" w:rsidRPr="00C96A37">
        <w:rPr>
          <w:szCs w:val="24"/>
          <w:shd w:val="clear" w:color="auto" w:fill="FFFFFF"/>
        </w:rPr>
        <w:t>)</w:t>
      </w:r>
      <w:r w:rsidR="00C96A37">
        <w:rPr>
          <w:szCs w:val="24"/>
          <w:shd w:val="clear" w:color="auto" w:fill="FFFFFF"/>
        </w:rPr>
        <w:t xml:space="preserve">, </w:t>
      </w:r>
      <w:r w:rsidRPr="00CA7A00">
        <w:rPr>
          <w:i/>
          <w:iCs/>
          <w:szCs w:val="24"/>
          <w:shd w:val="clear" w:color="auto" w:fill="FFFFFF"/>
          <w:lang w:val="en-IN"/>
        </w:rPr>
        <w:t>Proceedings of the 25th Pacific Asia Conference on Language, Information and Computation</w:t>
      </w:r>
      <w:r w:rsidRPr="00CA7A00">
        <w:rPr>
          <w:szCs w:val="24"/>
          <w:shd w:val="clear" w:color="auto" w:fill="FFFFFF"/>
          <w:lang w:val="en-IN"/>
        </w:rPr>
        <w:t>, 140–149.</w:t>
      </w:r>
      <w:r w:rsidR="00C96A37">
        <w:rPr>
          <w:szCs w:val="24"/>
          <w:shd w:val="clear" w:color="auto" w:fill="FFFFFF"/>
          <w:lang w:val="en-IN"/>
        </w:rPr>
        <w:t xml:space="preserve"> </w:t>
      </w:r>
      <w:proofErr w:type="spellStart"/>
      <w:r w:rsidR="00C96A37" w:rsidRPr="00C96A37">
        <w:rPr>
          <w:szCs w:val="24"/>
          <w:shd w:val="clear" w:color="auto" w:fill="FFFFFF"/>
        </w:rPr>
        <w:t>Waseda</w:t>
      </w:r>
      <w:proofErr w:type="spellEnd"/>
      <w:r w:rsidR="00C96A37" w:rsidRPr="00C96A37">
        <w:rPr>
          <w:szCs w:val="24"/>
          <w:shd w:val="clear" w:color="auto" w:fill="FFFFFF"/>
        </w:rPr>
        <w:t xml:space="preserve"> University</w:t>
      </w:r>
      <w:r w:rsidR="00C96A37">
        <w:rPr>
          <w:szCs w:val="24"/>
          <w:shd w:val="clear" w:color="auto" w:fill="FFFFFF"/>
        </w:rPr>
        <w:t>:</w:t>
      </w:r>
      <w:r w:rsidR="00C96A37" w:rsidRPr="00C96A37">
        <w:rPr>
          <w:szCs w:val="24"/>
          <w:shd w:val="clear" w:color="auto" w:fill="FFFFFF"/>
        </w:rPr>
        <w:t xml:space="preserve"> Institute of Digital Enhancement of Cognitive Processing</w:t>
      </w:r>
      <w:r w:rsidR="00C96A37">
        <w:rPr>
          <w:szCs w:val="24"/>
          <w:shd w:val="clear" w:color="auto" w:fill="FFFFFF"/>
        </w:rPr>
        <w:t>.</w:t>
      </w:r>
      <w:r w:rsidR="00C96A37" w:rsidRPr="00C96A37">
        <w:rPr>
          <w:szCs w:val="24"/>
          <w:shd w:val="clear" w:color="auto" w:fill="FFFFFF"/>
        </w:rPr>
        <w:t xml:space="preserve"> </w:t>
      </w:r>
    </w:p>
    <w:p w14:paraId="1CCCACA2" w14:textId="77777777" w:rsidR="00CA7A00" w:rsidRPr="00CA7A00" w:rsidRDefault="00CA7A00" w:rsidP="00F057F9">
      <w:pPr>
        <w:spacing w:line="240" w:lineRule="auto"/>
        <w:ind w:hanging="720"/>
        <w:rPr>
          <w:szCs w:val="24"/>
          <w:shd w:val="clear" w:color="auto" w:fill="FFFFFF"/>
          <w:lang w:val="en-IN"/>
        </w:rPr>
      </w:pPr>
      <w:r w:rsidRPr="00CA7A00">
        <w:rPr>
          <w:szCs w:val="24"/>
          <w:shd w:val="clear" w:color="auto" w:fill="FFFFFF"/>
          <w:lang w:val="en-IN"/>
        </w:rPr>
        <w:t>Cornell, Alan. 1985. Realistic goals in teaching and learning phrasal verbs. </w:t>
      </w:r>
      <w:r w:rsidRPr="00CA7A00">
        <w:rPr>
          <w:i/>
          <w:iCs/>
          <w:szCs w:val="24"/>
          <w:shd w:val="clear" w:color="auto" w:fill="FFFFFF"/>
          <w:lang w:val="en-IN"/>
        </w:rPr>
        <w:t xml:space="preserve">IRAL, International review of applied linguistics in language teaching: Revue </w:t>
      </w:r>
      <w:proofErr w:type="spellStart"/>
      <w:r w:rsidRPr="00CA7A00">
        <w:rPr>
          <w:i/>
          <w:iCs/>
          <w:szCs w:val="24"/>
          <w:shd w:val="clear" w:color="auto" w:fill="FFFFFF"/>
          <w:lang w:val="en-IN"/>
        </w:rPr>
        <w:t>internationale</w:t>
      </w:r>
      <w:proofErr w:type="spellEnd"/>
      <w:r w:rsidRPr="00CA7A00">
        <w:rPr>
          <w:i/>
          <w:iCs/>
          <w:szCs w:val="24"/>
          <w:shd w:val="clear" w:color="auto" w:fill="FFFFFF"/>
          <w:lang w:val="en-IN"/>
        </w:rPr>
        <w:t xml:space="preserve"> de </w:t>
      </w:r>
      <w:proofErr w:type="spellStart"/>
      <w:r w:rsidRPr="00CA7A00">
        <w:rPr>
          <w:i/>
          <w:iCs/>
          <w:szCs w:val="24"/>
          <w:shd w:val="clear" w:color="auto" w:fill="FFFFFF"/>
          <w:lang w:val="en-IN"/>
        </w:rPr>
        <w:t>linguistique</w:t>
      </w:r>
      <w:proofErr w:type="spellEnd"/>
      <w:r w:rsidRPr="00CA7A00">
        <w:rPr>
          <w:i/>
          <w:iCs/>
          <w:szCs w:val="24"/>
          <w:shd w:val="clear" w:color="auto" w:fill="FFFFFF"/>
          <w:lang w:val="en-IN"/>
        </w:rPr>
        <w:t xml:space="preserve"> </w:t>
      </w:r>
      <w:proofErr w:type="spellStart"/>
      <w:r w:rsidRPr="00CA7A00">
        <w:rPr>
          <w:i/>
          <w:iCs/>
          <w:szCs w:val="24"/>
          <w:shd w:val="clear" w:color="auto" w:fill="FFFFFF"/>
          <w:lang w:val="en-IN"/>
        </w:rPr>
        <w:t>appliquee</w:t>
      </w:r>
      <w:proofErr w:type="spellEnd"/>
      <w:r w:rsidRPr="00CA7A00">
        <w:rPr>
          <w:i/>
          <w:iCs/>
          <w:szCs w:val="24"/>
          <w:shd w:val="clear" w:color="auto" w:fill="FFFFFF"/>
          <w:lang w:val="en-IN"/>
        </w:rPr>
        <w:t xml:space="preserve"> </w:t>
      </w:r>
      <w:proofErr w:type="spellStart"/>
      <w:r w:rsidRPr="00CA7A00">
        <w:rPr>
          <w:i/>
          <w:iCs/>
          <w:szCs w:val="24"/>
          <w:shd w:val="clear" w:color="auto" w:fill="FFFFFF"/>
          <w:lang w:val="en-IN"/>
        </w:rPr>
        <w:t>enseignement</w:t>
      </w:r>
      <w:proofErr w:type="spellEnd"/>
      <w:r w:rsidRPr="00CA7A00">
        <w:rPr>
          <w:i/>
          <w:iCs/>
          <w:szCs w:val="24"/>
          <w:shd w:val="clear" w:color="auto" w:fill="FFFFFF"/>
          <w:lang w:val="en-IN"/>
        </w:rPr>
        <w:t xml:space="preserve"> des </w:t>
      </w:r>
      <w:proofErr w:type="spellStart"/>
      <w:r w:rsidRPr="00CA7A00">
        <w:rPr>
          <w:i/>
          <w:iCs/>
          <w:szCs w:val="24"/>
          <w:shd w:val="clear" w:color="auto" w:fill="FFFFFF"/>
          <w:lang w:val="en-IN"/>
        </w:rPr>
        <w:t>langues</w:t>
      </w:r>
      <w:proofErr w:type="spellEnd"/>
      <w:r w:rsidRPr="00CA7A00">
        <w:rPr>
          <w:i/>
          <w:iCs/>
          <w:szCs w:val="24"/>
          <w:shd w:val="clear" w:color="auto" w:fill="FFFFFF"/>
          <w:lang w:val="en-IN"/>
        </w:rPr>
        <w:t xml:space="preserve">. Internationale </w:t>
      </w:r>
      <w:proofErr w:type="spellStart"/>
      <w:r w:rsidRPr="00CA7A00">
        <w:rPr>
          <w:i/>
          <w:iCs/>
          <w:szCs w:val="24"/>
          <w:shd w:val="clear" w:color="auto" w:fill="FFFFFF"/>
          <w:lang w:val="en-IN"/>
        </w:rPr>
        <w:t>Zeitschrift</w:t>
      </w:r>
      <w:proofErr w:type="spellEnd"/>
      <w:r w:rsidRPr="00CA7A00">
        <w:rPr>
          <w:i/>
          <w:iCs/>
          <w:szCs w:val="24"/>
          <w:shd w:val="clear" w:color="auto" w:fill="FFFFFF"/>
          <w:lang w:val="en-IN"/>
        </w:rPr>
        <w:t xml:space="preserve"> für </w:t>
      </w:r>
      <w:proofErr w:type="spellStart"/>
      <w:r w:rsidRPr="00CA7A00">
        <w:rPr>
          <w:i/>
          <w:iCs/>
          <w:szCs w:val="24"/>
          <w:shd w:val="clear" w:color="auto" w:fill="FFFFFF"/>
          <w:lang w:val="en-IN"/>
        </w:rPr>
        <w:t>angewandte</w:t>
      </w:r>
      <w:proofErr w:type="spellEnd"/>
      <w:r w:rsidRPr="00CA7A00">
        <w:rPr>
          <w:i/>
          <w:iCs/>
          <w:szCs w:val="24"/>
          <w:shd w:val="clear" w:color="auto" w:fill="FFFFFF"/>
          <w:lang w:val="en-IN"/>
        </w:rPr>
        <w:t xml:space="preserve"> </w:t>
      </w:r>
      <w:proofErr w:type="spellStart"/>
      <w:r w:rsidRPr="00CA7A00">
        <w:rPr>
          <w:i/>
          <w:iCs/>
          <w:szCs w:val="24"/>
          <w:shd w:val="clear" w:color="auto" w:fill="FFFFFF"/>
          <w:lang w:val="en-IN"/>
        </w:rPr>
        <w:t>Linguistik</w:t>
      </w:r>
      <w:proofErr w:type="spellEnd"/>
      <w:r w:rsidRPr="00CA7A00">
        <w:rPr>
          <w:i/>
          <w:iCs/>
          <w:szCs w:val="24"/>
          <w:shd w:val="clear" w:color="auto" w:fill="FFFFFF"/>
          <w:lang w:val="en-IN"/>
        </w:rPr>
        <w:t xml:space="preserve"> in der Spracherziehung</w:t>
      </w:r>
      <w:r w:rsidRPr="00CA7A00">
        <w:rPr>
          <w:szCs w:val="24"/>
          <w:shd w:val="clear" w:color="auto" w:fill="FFFFFF"/>
          <w:lang w:val="en-IN"/>
        </w:rPr>
        <w:t> 23(1–4). https://doi.org/10.1515/iral.1985.23.1-4.269.</w:t>
      </w:r>
    </w:p>
    <w:p w14:paraId="3639B38E" w14:textId="04C80441" w:rsidR="00CA7A00" w:rsidRPr="00CA7A00" w:rsidRDefault="00CA7A00" w:rsidP="00F057F9">
      <w:pPr>
        <w:spacing w:line="240" w:lineRule="auto"/>
        <w:ind w:hanging="720"/>
        <w:rPr>
          <w:szCs w:val="24"/>
          <w:shd w:val="clear" w:color="auto" w:fill="FFFFFF"/>
          <w:lang w:val="en-IN"/>
        </w:rPr>
      </w:pPr>
      <w:r w:rsidRPr="00CA7A00">
        <w:rPr>
          <w:szCs w:val="24"/>
          <w:shd w:val="clear" w:color="auto" w:fill="FFFFFF"/>
          <w:lang w:val="en-IN"/>
        </w:rPr>
        <w:t>Dave, Shachi</w:t>
      </w:r>
      <w:r w:rsidR="00C96A37">
        <w:rPr>
          <w:szCs w:val="24"/>
          <w:shd w:val="clear" w:color="auto" w:fill="FFFFFF"/>
          <w:lang w:val="en-IN"/>
        </w:rPr>
        <w:t xml:space="preserve"> &amp;</w:t>
      </w:r>
      <w:r w:rsidRPr="00CA7A00">
        <w:rPr>
          <w:szCs w:val="24"/>
          <w:shd w:val="clear" w:color="auto" w:fill="FFFFFF"/>
          <w:lang w:val="en-IN"/>
        </w:rPr>
        <w:t xml:space="preserve"> Parikh</w:t>
      </w:r>
      <w:r w:rsidR="00C96A37">
        <w:rPr>
          <w:szCs w:val="24"/>
          <w:shd w:val="clear" w:color="auto" w:fill="FFFFFF"/>
          <w:lang w:val="en-IN"/>
        </w:rPr>
        <w:t xml:space="preserve">, </w:t>
      </w:r>
      <w:proofErr w:type="spellStart"/>
      <w:r w:rsidR="00C96A37" w:rsidRPr="00CA7A00">
        <w:rPr>
          <w:szCs w:val="24"/>
          <w:shd w:val="clear" w:color="auto" w:fill="FFFFFF"/>
          <w:lang w:val="en-IN"/>
        </w:rPr>
        <w:t>Jignashu</w:t>
      </w:r>
      <w:proofErr w:type="spellEnd"/>
      <w:r w:rsidRPr="00CA7A00">
        <w:rPr>
          <w:szCs w:val="24"/>
          <w:shd w:val="clear" w:color="auto" w:fill="FFFFFF"/>
          <w:lang w:val="en-IN"/>
        </w:rPr>
        <w:t xml:space="preserve"> &amp; Bhattacharyya</w:t>
      </w:r>
      <w:r w:rsidR="00C96A37">
        <w:rPr>
          <w:szCs w:val="24"/>
          <w:shd w:val="clear" w:color="auto" w:fill="FFFFFF"/>
          <w:lang w:val="en-IN"/>
        </w:rPr>
        <w:t xml:space="preserve">, </w:t>
      </w:r>
      <w:r w:rsidR="00C96A37" w:rsidRPr="00CA7A00">
        <w:rPr>
          <w:szCs w:val="24"/>
          <w:shd w:val="clear" w:color="auto" w:fill="FFFFFF"/>
          <w:lang w:val="en-IN"/>
        </w:rPr>
        <w:t>Pushpak</w:t>
      </w:r>
      <w:r w:rsidRPr="00CA7A00">
        <w:rPr>
          <w:szCs w:val="24"/>
          <w:shd w:val="clear" w:color="auto" w:fill="FFFFFF"/>
          <w:lang w:val="en-IN"/>
        </w:rPr>
        <w:t>. 2001. Interlingua-based English–Hindi machine translation and language divergence. </w:t>
      </w:r>
      <w:r w:rsidRPr="00CA7A00">
        <w:rPr>
          <w:i/>
          <w:iCs/>
          <w:szCs w:val="24"/>
          <w:shd w:val="clear" w:color="auto" w:fill="FFFFFF"/>
          <w:lang w:val="en-IN"/>
        </w:rPr>
        <w:t>Machine translation: MT</w:t>
      </w:r>
      <w:r w:rsidRPr="00CA7A00">
        <w:rPr>
          <w:szCs w:val="24"/>
          <w:shd w:val="clear" w:color="auto" w:fill="FFFFFF"/>
          <w:lang w:val="en-IN"/>
        </w:rPr>
        <w:t> 16(4). 251–304. https://doi.org/10.1023/a:1021902704523.</w:t>
      </w:r>
    </w:p>
    <w:p w14:paraId="063E300F" w14:textId="77777777" w:rsidR="00BD21F8" w:rsidRPr="00BD21F8" w:rsidRDefault="00BD21F8" w:rsidP="00F057F9">
      <w:pPr>
        <w:spacing w:line="240" w:lineRule="auto"/>
        <w:ind w:hanging="720"/>
        <w:rPr>
          <w:szCs w:val="24"/>
          <w:lang w:val="en-IN"/>
        </w:rPr>
      </w:pPr>
      <w:r w:rsidRPr="00BD21F8">
        <w:rPr>
          <w:szCs w:val="24"/>
          <w:lang w:val="en-IN"/>
        </w:rPr>
        <w:t xml:space="preserve">Dehé, Nicole. 2002. </w:t>
      </w:r>
      <w:r w:rsidRPr="00BD21F8">
        <w:rPr>
          <w:i/>
          <w:iCs/>
          <w:szCs w:val="24"/>
          <w:lang w:val="en-IN"/>
        </w:rPr>
        <w:t>Particle Verbs in English: Syntax, information structure and intonation</w:t>
      </w:r>
      <w:r w:rsidRPr="00BD21F8">
        <w:rPr>
          <w:szCs w:val="24"/>
          <w:lang w:val="en-IN"/>
        </w:rPr>
        <w:t xml:space="preserve"> (</w:t>
      </w:r>
      <w:proofErr w:type="spellStart"/>
      <w:r w:rsidRPr="00BD21F8">
        <w:rPr>
          <w:szCs w:val="24"/>
          <w:lang w:val="en-IN"/>
        </w:rPr>
        <w:t>Linguistik</w:t>
      </w:r>
      <w:proofErr w:type="spellEnd"/>
      <w:r w:rsidRPr="00BD21F8">
        <w:rPr>
          <w:szCs w:val="24"/>
          <w:lang w:val="en-IN"/>
        </w:rPr>
        <w:t xml:space="preserve"> </w:t>
      </w:r>
      <w:proofErr w:type="spellStart"/>
      <w:r w:rsidRPr="00BD21F8">
        <w:rPr>
          <w:szCs w:val="24"/>
          <w:lang w:val="en-IN"/>
        </w:rPr>
        <w:t>Aktuell</w:t>
      </w:r>
      <w:proofErr w:type="spellEnd"/>
      <w:r w:rsidRPr="00BD21F8">
        <w:rPr>
          <w:szCs w:val="24"/>
          <w:lang w:val="en-IN"/>
        </w:rPr>
        <w:t>/Linguistics Today). Vol. 59. Amsterdam: John Benjamins Publishing Company. https://doi.org/10.1075/la.59.</w:t>
      </w:r>
    </w:p>
    <w:p w14:paraId="5E06516A" w14:textId="77777777" w:rsidR="00BD21F8" w:rsidRPr="00BD21F8" w:rsidRDefault="00BD21F8" w:rsidP="00F057F9">
      <w:pPr>
        <w:spacing w:line="240" w:lineRule="auto"/>
        <w:ind w:hanging="720"/>
        <w:rPr>
          <w:szCs w:val="24"/>
          <w:lang w:val="en-IN"/>
        </w:rPr>
      </w:pPr>
      <w:r w:rsidRPr="00BD21F8">
        <w:rPr>
          <w:szCs w:val="24"/>
          <w:lang w:val="en-IN"/>
        </w:rPr>
        <w:t xml:space="preserve">Fraser, Bruce. 1976. </w:t>
      </w:r>
      <w:r w:rsidRPr="00BD21F8">
        <w:rPr>
          <w:i/>
          <w:iCs/>
          <w:szCs w:val="24"/>
          <w:lang w:val="en-IN"/>
        </w:rPr>
        <w:t>The verb-particle combination in English</w:t>
      </w:r>
      <w:r w:rsidRPr="00BD21F8">
        <w:rPr>
          <w:szCs w:val="24"/>
          <w:lang w:val="en-IN"/>
        </w:rPr>
        <w:t xml:space="preserve"> (Taishukan Studies in Modern Linguistics). New York: Acad. Pr.</w:t>
      </w:r>
    </w:p>
    <w:p w14:paraId="5AC2DE24" w14:textId="03246C1B" w:rsidR="00BD21F8" w:rsidRPr="00BD21F8" w:rsidRDefault="00BD21F8" w:rsidP="00F057F9">
      <w:pPr>
        <w:spacing w:line="240" w:lineRule="auto"/>
        <w:ind w:hanging="720"/>
        <w:rPr>
          <w:szCs w:val="24"/>
          <w:shd w:val="clear" w:color="auto" w:fill="FFFFFF"/>
          <w:lang w:val="en-IN"/>
        </w:rPr>
      </w:pPr>
      <w:r w:rsidRPr="00BD21F8">
        <w:rPr>
          <w:szCs w:val="24"/>
          <w:shd w:val="clear" w:color="auto" w:fill="FFFFFF"/>
          <w:lang w:val="en-IN"/>
        </w:rPr>
        <w:t>Gardner, Dee &amp; Davies</w:t>
      </w:r>
      <w:r w:rsidR="00C96A37">
        <w:rPr>
          <w:szCs w:val="24"/>
          <w:shd w:val="clear" w:color="auto" w:fill="FFFFFF"/>
          <w:lang w:val="en-IN"/>
        </w:rPr>
        <w:t xml:space="preserve">, </w:t>
      </w:r>
      <w:r w:rsidR="00C96A37" w:rsidRPr="00BD21F8">
        <w:rPr>
          <w:szCs w:val="24"/>
          <w:shd w:val="clear" w:color="auto" w:fill="FFFFFF"/>
          <w:lang w:val="en-IN"/>
        </w:rPr>
        <w:t>Mark</w:t>
      </w:r>
      <w:r w:rsidRPr="00BD21F8">
        <w:rPr>
          <w:szCs w:val="24"/>
          <w:shd w:val="clear" w:color="auto" w:fill="FFFFFF"/>
          <w:lang w:val="en-IN"/>
        </w:rPr>
        <w:t xml:space="preserve">. 2007. Pointing Out Frequent Phrasal Verbs: A Corpus‐Based Analysis. </w:t>
      </w:r>
      <w:r w:rsidRPr="00BD21F8">
        <w:rPr>
          <w:i/>
          <w:iCs/>
          <w:szCs w:val="24"/>
          <w:shd w:val="clear" w:color="auto" w:fill="FFFFFF"/>
          <w:lang w:val="en-IN"/>
        </w:rPr>
        <w:t>TESOL Quarterly</w:t>
      </w:r>
      <w:r w:rsidRPr="00BD21F8">
        <w:rPr>
          <w:szCs w:val="24"/>
          <w:shd w:val="clear" w:color="auto" w:fill="FFFFFF"/>
          <w:lang w:val="en-IN"/>
        </w:rPr>
        <w:t xml:space="preserve"> 41(2). 339–359. https://doi.org/10.1002/j.1545-7249.2007.tb00062.x.</w:t>
      </w:r>
    </w:p>
    <w:p w14:paraId="47DD3B94" w14:textId="64FF7045" w:rsidR="00BD21F8" w:rsidRPr="00BD21F8" w:rsidRDefault="00BD21F8" w:rsidP="00F057F9">
      <w:pPr>
        <w:spacing w:line="240" w:lineRule="auto"/>
        <w:ind w:hanging="720"/>
        <w:rPr>
          <w:szCs w:val="24"/>
          <w:lang w:val="en-IN"/>
        </w:rPr>
      </w:pPr>
      <w:r w:rsidRPr="00BD21F8">
        <w:rPr>
          <w:szCs w:val="24"/>
          <w:lang w:val="en-IN"/>
        </w:rPr>
        <w:t xml:space="preserve">Graver, </w:t>
      </w:r>
      <w:r w:rsidR="00070C70" w:rsidRPr="00F67816">
        <w:rPr>
          <w:szCs w:val="24"/>
        </w:rPr>
        <w:t xml:space="preserve">Brian Derek. </w:t>
      </w:r>
      <w:r w:rsidRPr="00BD21F8">
        <w:rPr>
          <w:szCs w:val="24"/>
          <w:lang w:val="en-IN"/>
        </w:rPr>
        <w:t>1963. </w:t>
      </w:r>
      <w:r w:rsidRPr="00BD21F8">
        <w:rPr>
          <w:i/>
          <w:iCs/>
          <w:szCs w:val="24"/>
          <w:lang w:val="en-IN"/>
        </w:rPr>
        <w:t>Advanced English Practice</w:t>
      </w:r>
      <w:r w:rsidRPr="00BD21F8">
        <w:rPr>
          <w:szCs w:val="24"/>
          <w:lang w:val="en-IN"/>
        </w:rPr>
        <w:t>. UK: Oxford University Press.</w:t>
      </w:r>
    </w:p>
    <w:p w14:paraId="2526B032" w14:textId="771D8569" w:rsidR="00070C70" w:rsidRPr="00070C70" w:rsidRDefault="00070C70" w:rsidP="00F057F9">
      <w:pPr>
        <w:spacing w:line="240" w:lineRule="auto"/>
        <w:ind w:hanging="720"/>
        <w:rPr>
          <w:szCs w:val="24"/>
          <w:shd w:val="clear" w:color="auto" w:fill="FFFFFF"/>
          <w:lang w:val="en-IN"/>
        </w:rPr>
      </w:pPr>
      <w:r w:rsidRPr="00070C70">
        <w:rPr>
          <w:szCs w:val="24"/>
          <w:shd w:val="clear" w:color="auto" w:fill="FFFFFF"/>
          <w:lang w:val="en-IN"/>
        </w:rPr>
        <w:t xml:space="preserve">Gupta, </w:t>
      </w:r>
      <w:r w:rsidRPr="00F67816">
        <w:rPr>
          <w:szCs w:val="24"/>
          <w:shd w:val="clear" w:color="auto" w:fill="FFFFFF"/>
        </w:rPr>
        <w:t>Deepak</w:t>
      </w:r>
      <w:r w:rsidRPr="00070C70">
        <w:rPr>
          <w:szCs w:val="24"/>
          <w:shd w:val="clear" w:color="auto" w:fill="FFFFFF"/>
          <w:lang w:val="en-IN"/>
        </w:rPr>
        <w:t xml:space="preserve"> &amp; Chatterjee</w:t>
      </w:r>
      <w:r w:rsidR="00C96A37">
        <w:rPr>
          <w:szCs w:val="24"/>
          <w:shd w:val="clear" w:color="auto" w:fill="FFFFFF"/>
          <w:lang w:val="en-IN"/>
        </w:rPr>
        <w:t xml:space="preserve">, </w:t>
      </w:r>
      <w:r w:rsidR="00C96A37" w:rsidRPr="00F67816">
        <w:rPr>
          <w:szCs w:val="24"/>
          <w:shd w:val="clear" w:color="auto" w:fill="FFFFFF"/>
        </w:rPr>
        <w:t>Niladri</w:t>
      </w:r>
      <w:r w:rsidRPr="00070C70">
        <w:rPr>
          <w:szCs w:val="24"/>
          <w:shd w:val="clear" w:color="auto" w:fill="FFFFFF"/>
          <w:lang w:val="en-IN"/>
        </w:rPr>
        <w:t>. 2003. Identification of divergence for English to Hindi EBMT. In </w:t>
      </w:r>
      <w:r w:rsidRPr="00070C70">
        <w:rPr>
          <w:i/>
          <w:iCs/>
          <w:szCs w:val="24"/>
          <w:shd w:val="clear" w:color="auto" w:fill="FFFFFF"/>
          <w:lang w:val="en-IN"/>
        </w:rPr>
        <w:t>Proceedings of Machine Translation Summit IX: Papers</w:t>
      </w:r>
      <w:r w:rsidRPr="00070C70">
        <w:rPr>
          <w:szCs w:val="24"/>
          <w:shd w:val="clear" w:color="auto" w:fill="FFFFFF"/>
          <w:lang w:val="en-IN"/>
        </w:rPr>
        <w:t>.</w:t>
      </w:r>
    </w:p>
    <w:p w14:paraId="1720998C" w14:textId="17092EBE" w:rsidR="00070C70" w:rsidRPr="00070C70" w:rsidRDefault="00070C70" w:rsidP="00F057F9">
      <w:pPr>
        <w:spacing w:line="240" w:lineRule="auto"/>
        <w:ind w:hanging="720"/>
        <w:rPr>
          <w:szCs w:val="24"/>
          <w:lang w:val="en-IN"/>
        </w:rPr>
      </w:pPr>
      <w:r w:rsidRPr="00070C70">
        <w:rPr>
          <w:szCs w:val="24"/>
          <w:lang w:val="en-IN"/>
        </w:rPr>
        <w:t xml:space="preserve">Hook, Peter </w:t>
      </w:r>
      <w:r w:rsidRPr="00F67816">
        <w:rPr>
          <w:szCs w:val="24"/>
        </w:rPr>
        <w:t xml:space="preserve">Edwin. </w:t>
      </w:r>
      <w:r w:rsidRPr="00070C70">
        <w:rPr>
          <w:szCs w:val="24"/>
          <w:lang w:val="en-IN"/>
        </w:rPr>
        <w:t>1974. </w:t>
      </w:r>
      <w:r w:rsidRPr="00070C70">
        <w:rPr>
          <w:i/>
          <w:iCs/>
          <w:szCs w:val="24"/>
          <w:lang w:val="en-IN"/>
        </w:rPr>
        <w:t>Compound Verb in Hindi</w:t>
      </w:r>
      <w:r w:rsidRPr="00070C70">
        <w:rPr>
          <w:szCs w:val="24"/>
          <w:lang w:val="en-IN"/>
        </w:rPr>
        <w:t>. Ann Arbor, MI: University of Michigan Press.</w:t>
      </w:r>
    </w:p>
    <w:p w14:paraId="1A8F82A8" w14:textId="0E3E8A7C" w:rsidR="00070C70" w:rsidRPr="00070C70" w:rsidRDefault="00070C70" w:rsidP="00F057F9">
      <w:pPr>
        <w:spacing w:line="240" w:lineRule="auto"/>
        <w:ind w:hanging="720"/>
        <w:rPr>
          <w:szCs w:val="24"/>
          <w:lang w:val="en-IN"/>
        </w:rPr>
      </w:pPr>
      <w:r w:rsidRPr="00070C70">
        <w:rPr>
          <w:szCs w:val="24"/>
          <w:lang w:val="en-IN"/>
        </w:rPr>
        <w:t>Hook, Peter E</w:t>
      </w:r>
      <w:proofErr w:type="spellStart"/>
      <w:r w:rsidRPr="00F67816">
        <w:rPr>
          <w:szCs w:val="24"/>
        </w:rPr>
        <w:t>dwin</w:t>
      </w:r>
      <w:proofErr w:type="spellEnd"/>
      <w:r w:rsidRPr="00070C70">
        <w:rPr>
          <w:szCs w:val="24"/>
          <w:lang w:val="en-IN"/>
        </w:rPr>
        <w:t>. 1991. The emergence of perfective aspect in Indo-Aryan languages. In </w:t>
      </w:r>
      <w:r w:rsidRPr="00070C70">
        <w:rPr>
          <w:i/>
          <w:iCs/>
          <w:szCs w:val="24"/>
          <w:lang w:val="en-IN"/>
        </w:rPr>
        <w:t>Approaches to Grammaticalization</w:t>
      </w:r>
      <w:r w:rsidRPr="00070C70">
        <w:rPr>
          <w:szCs w:val="24"/>
          <w:lang w:val="en-IN"/>
        </w:rPr>
        <w:t>, 59. Amsterdam: John Benjamins Publishing Company.</w:t>
      </w:r>
    </w:p>
    <w:p w14:paraId="03101C9E" w14:textId="0F6CE21B" w:rsidR="00913FEA" w:rsidRPr="00F67816" w:rsidRDefault="00913FEA" w:rsidP="00F057F9">
      <w:pPr>
        <w:spacing w:line="240" w:lineRule="auto"/>
        <w:ind w:hanging="720"/>
        <w:rPr>
          <w:szCs w:val="24"/>
        </w:rPr>
      </w:pPr>
      <w:r w:rsidRPr="00F67816">
        <w:rPr>
          <w:szCs w:val="24"/>
        </w:rPr>
        <w:t xml:space="preserve">Kachru, </w:t>
      </w:r>
      <w:r w:rsidR="0053136C" w:rsidRPr="00F67816">
        <w:rPr>
          <w:szCs w:val="24"/>
        </w:rPr>
        <w:t xml:space="preserve">Yamuna. </w:t>
      </w:r>
      <w:r w:rsidRPr="00F67816">
        <w:rPr>
          <w:szCs w:val="24"/>
        </w:rPr>
        <w:t>1966. An introduction to Hindi syntax. Urbana: University of Illinois, Dept. of Linguistics</w:t>
      </w:r>
    </w:p>
    <w:p w14:paraId="7F5F1DC0" w14:textId="296145C3" w:rsidR="000D54B6" w:rsidRPr="000D54B6" w:rsidRDefault="000D54B6" w:rsidP="00F057F9">
      <w:pPr>
        <w:spacing w:line="240" w:lineRule="auto"/>
        <w:ind w:hanging="720"/>
        <w:rPr>
          <w:szCs w:val="24"/>
          <w:lang w:val="en-IN"/>
        </w:rPr>
      </w:pPr>
      <w:r w:rsidRPr="000D54B6">
        <w:rPr>
          <w:szCs w:val="24"/>
          <w:lang w:val="en-IN"/>
        </w:rPr>
        <w:t>Kennedy,</w:t>
      </w:r>
      <w:r w:rsidRPr="00F67816">
        <w:rPr>
          <w:szCs w:val="24"/>
          <w:lang w:val="en-IN"/>
        </w:rPr>
        <w:t xml:space="preserve"> </w:t>
      </w:r>
      <w:r w:rsidRPr="00F67816">
        <w:rPr>
          <w:szCs w:val="24"/>
        </w:rPr>
        <w:t xml:space="preserve">Arthur Garfield. </w:t>
      </w:r>
      <w:r w:rsidRPr="000D54B6">
        <w:rPr>
          <w:szCs w:val="24"/>
          <w:lang w:val="en-IN"/>
        </w:rPr>
        <w:t>1920. </w:t>
      </w:r>
      <w:r w:rsidRPr="000D54B6">
        <w:rPr>
          <w:i/>
          <w:iCs/>
          <w:szCs w:val="24"/>
          <w:lang w:val="en-IN"/>
        </w:rPr>
        <w:t>The modern English verb-adverb combination</w:t>
      </w:r>
      <w:r w:rsidRPr="000D54B6">
        <w:rPr>
          <w:szCs w:val="24"/>
          <w:lang w:val="en-IN"/>
        </w:rPr>
        <w:t>. Stanford, CA: Stanford University Press.</w:t>
      </w:r>
    </w:p>
    <w:p w14:paraId="3CD945D1" w14:textId="3460F245" w:rsidR="000D54B6" w:rsidRPr="000D54B6" w:rsidRDefault="000D54B6" w:rsidP="00F057F9">
      <w:pPr>
        <w:spacing w:line="240" w:lineRule="auto"/>
        <w:ind w:hanging="720"/>
        <w:rPr>
          <w:szCs w:val="24"/>
          <w:shd w:val="clear" w:color="auto" w:fill="FFFFFF"/>
          <w:lang w:val="en-IN"/>
        </w:rPr>
      </w:pPr>
      <w:r w:rsidRPr="000D54B6">
        <w:rPr>
          <w:szCs w:val="24"/>
          <w:shd w:val="clear" w:color="auto" w:fill="FFFFFF"/>
          <w:lang w:val="en-IN"/>
        </w:rPr>
        <w:t xml:space="preserve">Kovács, </w:t>
      </w:r>
      <w:r w:rsidRPr="00F67816">
        <w:rPr>
          <w:szCs w:val="24"/>
          <w:shd w:val="clear" w:color="auto" w:fill="FFFFFF"/>
        </w:rPr>
        <w:t>Éva</w:t>
      </w:r>
      <w:r w:rsidRPr="000D54B6">
        <w:rPr>
          <w:szCs w:val="24"/>
          <w:shd w:val="clear" w:color="auto" w:fill="FFFFFF"/>
          <w:lang w:val="en-IN"/>
        </w:rPr>
        <w:t>. 2011. The traditional vs. cognitive approach to English phrasal verbs. </w:t>
      </w:r>
      <w:r w:rsidRPr="000D54B6">
        <w:rPr>
          <w:i/>
          <w:iCs/>
          <w:szCs w:val="24"/>
          <w:shd w:val="clear" w:color="auto" w:fill="FFFFFF"/>
          <w:lang w:val="en-IN"/>
        </w:rPr>
        <w:t>Journal of Linguistics</w:t>
      </w:r>
      <w:r w:rsidRPr="000D54B6">
        <w:rPr>
          <w:szCs w:val="24"/>
          <w:shd w:val="clear" w:color="auto" w:fill="FFFFFF"/>
          <w:lang w:val="en-IN"/>
        </w:rPr>
        <w:t> 1(2). 141–160.</w:t>
      </w:r>
    </w:p>
    <w:p w14:paraId="630266B5" w14:textId="134F7DAD" w:rsidR="00913FEA" w:rsidRPr="00F67816" w:rsidRDefault="00913FEA" w:rsidP="00F057F9">
      <w:pPr>
        <w:spacing w:line="240" w:lineRule="auto"/>
        <w:ind w:hanging="720"/>
        <w:rPr>
          <w:szCs w:val="24"/>
          <w:shd w:val="clear" w:color="auto" w:fill="FFFFFF"/>
        </w:rPr>
      </w:pPr>
      <w:r w:rsidRPr="00F67816">
        <w:rPr>
          <w:szCs w:val="24"/>
          <w:shd w:val="clear" w:color="auto" w:fill="FFFFFF"/>
        </w:rPr>
        <w:t xml:space="preserve">Lindner, </w:t>
      </w:r>
      <w:r w:rsidR="000D54B6" w:rsidRPr="00F67816">
        <w:rPr>
          <w:szCs w:val="24"/>
          <w:shd w:val="clear" w:color="auto" w:fill="FFFFFF"/>
        </w:rPr>
        <w:t xml:space="preserve">Susan Jean. </w:t>
      </w:r>
      <w:r w:rsidRPr="00F67816">
        <w:rPr>
          <w:szCs w:val="24"/>
          <w:shd w:val="clear" w:color="auto" w:fill="FFFFFF"/>
        </w:rPr>
        <w:t>1981. </w:t>
      </w:r>
      <w:r w:rsidRPr="00F67816">
        <w:rPr>
          <w:i/>
          <w:iCs/>
          <w:szCs w:val="24"/>
          <w:shd w:val="clear" w:color="auto" w:fill="FFFFFF"/>
        </w:rPr>
        <w:t>A lexico-semantic analysis of English verb particle constructions with out and up</w:t>
      </w:r>
      <w:r w:rsidRPr="00F67816">
        <w:rPr>
          <w:szCs w:val="24"/>
          <w:shd w:val="clear" w:color="auto" w:fill="FFFFFF"/>
        </w:rPr>
        <w:t xml:space="preserve">. University of California, San Diego. </w:t>
      </w:r>
    </w:p>
    <w:p w14:paraId="0E11487C" w14:textId="77777777" w:rsidR="000D54B6" w:rsidRPr="000D54B6" w:rsidRDefault="000D54B6" w:rsidP="00F057F9">
      <w:pPr>
        <w:spacing w:line="240" w:lineRule="auto"/>
        <w:ind w:hanging="720"/>
        <w:rPr>
          <w:szCs w:val="24"/>
          <w:lang w:val="en-IN"/>
        </w:rPr>
      </w:pPr>
      <w:r w:rsidRPr="000D54B6">
        <w:rPr>
          <w:szCs w:val="24"/>
          <w:lang w:val="en-IN"/>
        </w:rPr>
        <w:t>Live, Anna H. 1965. The Discontinuous Verb in English. </w:t>
      </w:r>
      <w:r w:rsidRPr="00C96A37">
        <w:rPr>
          <w:i/>
          <w:iCs/>
          <w:szCs w:val="24"/>
          <w:lang w:val="en-IN"/>
        </w:rPr>
        <w:t>WORD</w:t>
      </w:r>
      <w:r w:rsidRPr="000D54B6">
        <w:rPr>
          <w:szCs w:val="24"/>
          <w:lang w:val="en-IN"/>
        </w:rPr>
        <w:t> 21(3). 428–451. https://doi.org/10.1080/00437956.1965.11435439.</w:t>
      </w:r>
    </w:p>
    <w:p w14:paraId="06616647" w14:textId="579E0E3A" w:rsidR="00913FEA" w:rsidRPr="00F67816" w:rsidRDefault="00670218" w:rsidP="00F057F9">
      <w:pPr>
        <w:spacing w:line="240" w:lineRule="auto"/>
        <w:ind w:hanging="720"/>
        <w:rPr>
          <w:szCs w:val="24"/>
          <w:shd w:val="clear" w:color="auto" w:fill="FFFFFF"/>
        </w:rPr>
      </w:pPr>
      <w:r w:rsidRPr="00F67816">
        <w:rPr>
          <w:szCs w:val="24"/>
          <w:shd w:val="clear" w:color="auto" w:fill="FFFFFF"/>
        </w:rPr>
        <w:lastRenderedPageBreak/>
        <w:t>Luo</w:t>
      </w:r>
      <w:r w:rsidR="00EF7A22" w:rsidRPr="00F67816">
        <w:rPr>
          <w:szCs w:val="24"/>
          <w:shd w:val="clear" w:color="auto" w:fill="FFFFFF"/>
        </w:rPr>
        <w:t>,</w:t>
      </w:r>
      <w:r w:rsidRPr="00F67816">
        <w:rPr>
          <w:szCs w:val="24"/>
          <w:shd w:val="clear" w:color="auto" w:fill="FFFFFF"/>
        </w:rPr>
        <w:t xml:space="preserve"> Han.  </w:t>
      </w:r>
      <w:r w:rsidR="00913FEA" w:rsidRPr="00F67816">
        <w:rPr>
          <w:szCs w:val="24"/>
          <w:shd w:val="clear" w:color="auto" w:fill="FFFFFF"/>
        </w:rPr>
        <w:t>2019. </w:t>
      </w:r>
      <w:r w:rsidR="00913FEA" w:rsidRPr="00585B6E">
        <w:rPr>
          <w:i/>
          <w:iCs/>
          <w:szCs w:val="24"/>
          <w:shd w:val="clear" w:color="auto" w:fill="FFFFFF"/>
        </w:rPr>
        <w:t>Particle Verbs in English</w:t>
      </w:r>
      <w:r w:rsidR="00913FEA" w:rsidRPr="00F67816">
        <w:rPr>
          <w:szCs w:val="24"/>
          <w:shd w:val="clear" w:color="auto" w:fill="FFFFFF"/>
        </w:rPr>
        <w:t xml:space="preserve">. </w:t>
      </w:r>
      <w:r w:rsidR="00913FEA" w:rsidRPr="00585B6E">
        <w:rPr>
          <w:szCs w:val="24"/>
          <w:shd w:val="clear" w:color="auto" w:fill="FFFFFF"/>
        </w:rPr>
        <w:t>Springer Singapore</w:t>
      </w:r>
      <w:r w:rsidR="00913FEA" w:rsidRPr="00F67816">
        <w:rPr>
          <w:szCs w:val="24"/>
          <w:shd w:val="clear" w:color="auto" w:fill="FFFFFF"/>
        </w:rPr>
        <w:t>.</w:t>
      </w:r>
    </w:p>
    <w:p w14:paraId="0B54AFE3" w14:textId="45D8DFD5" w:rsidR="00EF7A22" w:rsidRPr="00EF7A22" w:rsidRDefault="00EF7A22" w:rsidP="00F057F9">
      <w:pPr>
        <w:spacing w:line="240" w:lineRule="auto"/>
        <w:ind w:hanging="720"/>
        <w:rPr>
          <w:szCs w:val="24"/>
          <w:shd w:val="clear" w:color="auto" w:fill="FFFFFF"/>
          <w:lang w:val="en-IN"/>
        </w:rPr>
      </w:pPr>
      <w:r w:rsidRPr="00EF7A22">
        <w:rPr>
          <w:szCs w:val="24"/>
          <w:shd w:val="clear" w:color="auto" w:fill="FFFFFF"/>
          <w:lang w:val="en-IN"/>
        </w:rPr>
        <w:t xml:space="preserve">Meyer, George A. 1975. </w:t>
      </w:r>
      <w:r w:rsidRPr="00EF7A22">
        <w:rPr>
          <w:i/>
          <w:iCs/>
          <w:szCs w:val="24"/>
          <w:shd w:val="clear" w:color="auto" w:fill="FFFFFF"/>
          <w:lang w:val="en-IN"/>
        </w:rPr>
        <w:t>The Two-Word Verb: A Dictionary of the Verb-Preposition Phrases in American English</w:t>
      </w:r>
      <w:r w:rsidRPr="00EF7A22">
        <w:rPr>
          <w:szCs w:val="24"/>
          <w:shd w:val="clear" w:color="auto" w:fill="FFFFFF"/>
          <w:lang w:val="en-IN"/>
        </w:rPr>
        <w:t>. D</w:t>
      </w:r>
      <w:r w:rsidR="00C96A37">
        <w:rPr>
          <w:szCs w:val="24"/>
          <w:shd w:val="clear" w:color="auto" w:fill="FFFFFF"/>
          <w:lang w:val="en-IN"/>
        </w:rPr>
        <w:t>e Gruyter</w:t>
      </w:r>
      <w:r w:rsidRPr="00EF7A22">
        <w:rPr>
          <w:szCs w:val="24"/>
          <w:shd w:val="clear" w:color="auto" w:fill="FFFFFF"/>
          <w:lang w:val="en-IN"/>
        </w:rPr>
        <w:t>. https://doi.org/10.1515/9783110822106.</w:t>
      </w:r>
    </w:p>
    <w:p w14:paraId="7081BFDF" w14:textId="4D177324" w:rsidR="00913FEA" w:rsidRPr="00F67816" w:rsidRDefault="00913FEA" w:rsidP="00F057F9">
      <w:pPr>
        <w:spacing w:line="240" w:lineRule="auto"/>
        <w:ind w:hanging="720"/>
        <w:rPr>
          <w:szCs w:val="24"/>
        </w:rPr>
      </w:pPr>
      <w:r w:rsidRPr="00F67816">
        <w:rPr>
          <w:szCs w:val="24"/>
        </w:rPr>
        <w:t xml:space="preserve">Palmer, </w:t>
      </w:r>
      <w:r w:rsidR="00EF7A22" w:rsidRPr="00F67816">
        <w:rPr>
          <w:szCs w:val="24"/>
        </w:rPr>
        <w:t xml:space="preserve">Frank Robert. </w:t>
      </w:r>
      <w:r w:rsidRPr="00F67816">
        <w:rPr>
          <w:szCs w:val="24"/>
        </w:rPr>
        <w:t xml:space="preserve">1965. </w:t>
      </w:r>
      <w:r w:rsidRPr="00C96A37">
        <w:rPr>
          <w:i/>
          <w:iCs/>
          <w:szCs w:val="24"/>
        </w:rPr>
        <w:t>Linguistic Study of the English Verb</w:t>
      </w:r>
      <w:r w:rsidRPr="00F67816">
        <w:rPr>
          <w:szCs w:val="24"/>
        </w:rPr>
        <w:t>. Longman, UK</w:t>
      </w:r>
    </w:p>
    <w:p w14:paraId="3CAABB2F" w14:textId="696A278A" w:rsidR="00913FEA" w:rsidRPr="00F67816" w:rsidRDefault="00EF7A22" w:rsidP="00F057F9">
      <w:pPr>
        <w:spacing w:line="240" w:lineRule="auto"/>
        <w:ind w:hanging="720"/>
        <w:rPr>
          <w:szCs w:val="24"/>
          <w:shd w:val="clear" w:color="auto" w:fill="FFFFFF"/>
        </w:rPr>
      </w:pPr>
      <w:r w:rsidRPr="00F67816">
        <w:rPr>
          <w:szCs w:val="24"/>
          <w:shd w:val="clear" w:color="auto" w:fill="FFFFFF"/>
        </w:rPr>
        <w:t>Quirk, Randolph</w:t>
      </w:r>
      <w:r w:rsidR="00C96A37">
        <w:rPr>
          <w:szCs w:val="24"/>
          <w:shd w:val="clear" w:color="auto" w:fill="FFFFFF"/>
        </w:rPr>
        <w:t xml:space="preserve"> &amp; </w:t>
      </w:r>
      <w:r w:rsidRPr="00F67816">
        <w:rPr>
          <w:szCs w:val="24"/>
          <w:shd w:val="clear" w:color="auto" w:fill="FFFFFF"/>
        </w:rPr>
        <w:t>Greenbaum,</w:t>
      </w:r>
      <w:r w:rsidR="00C96A37">
        <w:rPr>
          <w:szCs w:val="24"/>
          <w:shd w:val="clear" w:color="auto" w:fill="FFFFFF"/>
        </w:rPr>
        <w:t xml:space="preserve"> </w:t>
      </w:r>
      <w:r w:rsidR="00C96A37" w:rsidRPr="00F67816">
        <w:rPr>
          <w:szCs w:val="24"/>
          <w:shd w:val="clear" w:color="auto" w:fill="FFFFFF"/>
        </w:rPr>
        <w:t>Sidney</w:t>
      </w:r>
      <w:r w:rsidR="00C96A37">
        <w:rPr>
          <w:szCs w:val="24"/>
          <w:shd w:val="clear" w:color="auto" w:fill="FFFFFF"/>
        </w:rPr>
        <w:t xml:space="preserve"> &amp;</w:t>
      </w:r>
      <w:r w:rsidRPr="00F67816">
        <w:rPr>
          <w:szCs w:val="24"/>
          <w:shd w:val="clear" w:color="auto" w:fill="FFFFFF"/>
        </w:rPr>
        <w:t xml:space="preserve"> Leech,</w:t>
      </w:r>
      <w:r w:rsidR="00C96A37">
        <w:rPr>
          <w:szCs w:val="24"/>
          <w:shd w:val="clear" w:color="auto" w:fill="FFFFFF"/>
        </w:rPr>
        <w:t xml:space="preserve"> </w:t>
      </w:r>
      <w:r w:rsidR="00C96A37" w:rsidRPr="00F67816">
        <w:rPr>
          <w:szCs w:val="24"/>
          <w:shd w:val="clear" w:color="auto" w:fill="FFFFFF"/>
        </w:rPr>
        <w:t>Geoffrey Neil</w:t>
      </w:r>
      <w:r w:rsidRPr="00F67816">
        <w:rPr>
          <w:szCs w:val="24"/>
          <w:shd w:val="clear" w:color="auto" w:fill="FFFFFF"/>
        </w:rPr>
        <w:t xml:space="preserve"> </w:t>
      </w:r>
      <w:r w:rsidR="00C96A37">
        <w:rPr>
          <w:szCs w:val="24"/>
          <w:shd w:val="clear" w:color="auto" w:fill="FFFFFF"/>
        </w:rPr>
        <w:t>&amp;</w:t>
      </w:r>
      <w:r w:rsidRPr="00F67816">
        <w:rPr>
          <w:szCs w:val="24"/>
          <w:shd w:val="clear" w:color="auto" w:fill="FFFFFF"/>
        </w:rPr>
        <w:t xml:space="preserve"> Svartvik</w:t>
      </w:r>
      <w:r w:rsidR="00C96A37">
        <w:rPr>
          <w:szCs w:val="24"/>
          <w:shd w:val="clear" w:color="auto" w:fill="FFFFFF"/>
        </w:rPr>
        <w:t xml:space="preserve">, </w:t>
      </w:r>
      <w:r w:rsidR="00C96A37" w:rsidRPr="00F67816">
        <w:rPr>
          <w:szCs w:val="24"/>
          <w:shd w:val="clear" w:color="auto" w:fill="FFFFFF"/>
        </w:rPr>
        <w:t>Jan</w:t>
      </w:r>
      <w:r w:rsidRPr="00F67816">
        <w:rPr>
          <w:szCs w:val="24"/>
          <w:shd w:val="clear" w:color="auto" w:fill="FFFFFF"/>
        </w:rPr>
        <w:t>.</w:t>
      </w:r>
      <w:r w:rsidR="00913FEA" w:rsidRPr="00F67816">
        <w:rPr>
          <w:szCs w:val="24"/>
          <w:shd w:val="clear" w:color="auto" w:fill="FFFFFF"/>
        </w:rPr>
        <w:t xml:space="preserve"> 1985. </w:t>
      </w:r>
      <w:r w:rsidR="00913FEA" w:rsidRPr="00F67816">
        <w:rPr>
          <w:i/>
          <w:iCs/>
          <w:szCs w:val="24"/>
          <w:shd w:val="clear" w:color="auto" w:fill="FFFFFF"/>
        </w:rPr>
        <w:t>A Comprehensive Grammar of the English Language</w:t>
      </w:r>
      <w:r w:rsidR="00913FEA" w:rsidRPr="00F67816">
        <w:rPr>
          <w:szCs w:val="24"/>
          <w:shd w:val="clear" w:color="auto" w:fill="FFFFFF"/>
        </w:rPr>
        <w:t>. London: Longman.</w:t>
      </w:r>
    </w:p>
    <w:p w14:paraId="46055E46" w14:textId="77777777" w:rsidR="00EF7A22" w:rsidRPr="00EF7A22" w:rsidRDefault="00EF7A22" w:rsidP="00F057F9">
      <w:pPr>
        <w:spacing w:line="240" w:lineRule="auto"/>
        <w:ind w:hanging="720"/>
        <w:rPr>
          <w:szCs w:val="24"/>
          <w:lang w:val="en-IN"/>
        </w:rPr>
      </w:pPr>
      <w:r w:rsidRPr="00EF7A22">
        <w:rPr>
          <w:szCs w:val="24"/>
          <w:lang w:val="en-IN"/>
        </w:rPr>
        <w:t xml:space="preserve">Rudzka-Ostyn, Brygida. 2003. </w:t>
      </w:r>
      <w:r w:rsidRPr="00C96A37">
        <w:rPr>
          <w:i/>
          <w:iCs/>
          <w:szCs w:val="24"/>
          <w:lang w:val="en-IN"/>
        </w:rPr>
        <w:t>Word power: Phrasal verbs and compounds: A cognitive approach</w:t>
      </w:r>
      <w:r w:rsidRPr="00EF7A22">
        <w:rPr>
          <w:szCs w:val="24"/>
          <w:lang w:val="en-IN"/>
        </w:rPr>
        <w:t>. Mouton de Gruyter. https://doi.org/10.1515/9783110197235.</w:t>
      </w:r>
    </w:p>
    <w:p w14:paraId="165DE0B4" w14:textId="0A69B4BD" w:rsidR="00913FEA" w:rsidRPr="00F67816" w:rsidRDefault="00F67816" w:rsidP="00F057F9">
      <w:pPr>
        <w:spacing w:line="240" w:lineRule="auto"/>
        <w:ind w:hanging="720"/>
        <w:rPr>
          <w:rStyle w:val="Hypertextovprepojenie"/>
          <w:color w:val="auto"/>
          <w:szCs w:val="24"/>
          <w:shd w:val="clear" w:color="auto" w:fill="FFFFFF"/>
        </w:rPr>
      </w:pPr>
      <w:r w:rsidRPr="00F67816">
        <w:rPr>
          <w:szCs w:val="24"/>
          <w:shd w:val="clear" w:color="auto" w:fill="FFFFFF"/>
        </w:rPr>
        <w:t>Sinha</w:t>
      </w:r>
      <w:r w:rsidR="00585B6E">
        <w:rPr>
          <w:szCs w:val="24"/>
          <w:shd w:val="clear" w:color="auto" w:fill="FFFFFF"/>
        </w:rPr>
        <w:t xml:space="preserve"> K. </w:t>
      </w:r>
      <w:r w:rsidRPr="00F67816">
        <w:rPr>
          <w:szCs w:val="24"/>
          <w:shd w:val="clear" w:color="auto" w:fill="FFFFFF"/>
        </w:rPr>
        <w:t>Mahesh</w:t>
      </w:r>
      <w:r w:rsidR="00585B6E">
        <w:rPr>
          <w:szCs w:val="24"/>
          <w:shd w:val="clear" w:color="auto" w:fill="FFFFFF"/>
        </w:rPr>
        <w:t>, R.</w:t>
      </w:r>
      <w:r w:rsidR="00C96A37">
        <w:rPr>
          <w:szCs w:val="24"/>
          <w:shd w:val="clear" w:color="auto" w:fill="FFFFFF"/>
        </w:rPr>
        <w:t xml:space="preserve"> &amp;</w:t>
      </w:r>
      <w:r w:rsidRPr="00F67816">
        <w:rPr>
          <w:szCs w:val="24"/>
          <w:shd w:val="clear" w:color="auto" w:fill="FFFFFF"/>
        </w:rPr>
        <w:t xml:space="preserve"> Thakur</w:t>
      </w:r>
      <w:r w:rsidR="00C96A37">
        <w:rPr>
          <w:szCs w:val="24"/>
          <w:shd w:val="clear" w:color="auto" w:fill="FFFFFF"/>
        </w:rPr>
        <w:t xml:space="preserve">, </w:t>
      </w:r>
      <w:r w:rsidR="00C96A37" w:rsidRPr="00F67816">
        <w:rPr>
          <w:szCs w:val="24"/>
          <w:shd w:val="clear" w:color="auto" w:fill="FFFFFF"/>
        </w:rPr>
        <w:t>Anil</w:t>
      </w:r>
      <w:r w:rsidRPr="00F67816">
        <w:rPr>
          <w:szCs w:val="24"/>
          <w:shd w:val="clear" w:color="auto" w:fill="FFFFFF"/>
        </w:rPr>
        <w:t xml:space="preserve">. </w:t>
      </w:r>
      <w:r w:rsidR="00913FEA" w:rsidRPr="00F67816">
        <w:rPr>
          <w:szCs w:val="24"/>
          <w:shd w:val="clear" w:color="auto" w:fill="FFFFFF"/>
        </w:rPr>
        <w:t>2008. A study of the translation divergence in English and Hindi MT. </w:t>
      </w:r>
      <w:r w:rsidR="00913FEA" w:rsidRPr="00F67816">
        <w:rPr>
          <w:i/>
          <w:iCs/>
          <w:szCs w:val="24"/>
          <w:shd w:val="clear" w:color="auto" w:fill="FFFFFF"/>
        </w:rPr>
        <w:t>CSI Journal</w:t>
      </w:r>
      <w:r w:rsidR="00913FEA" w:rsidRPr="00F67816">
        <w:rPr>
          <w:szCs w:val="24"/>
          <w:shd w:val="clear" w:color="auto" w:fill="FFFFFF"/>
        </w:rPr>
        <w:t> </w:t>
      </w:r>
      <w:r w:rsidR="00913FEA" w:rsidRPr="00C96A37">
        <w:rPr>
          <w:szCs w:val="24"/>
          <w:shd w:val="clear" w:color="auto" w:fill="FFFFFF"/>
        </w:rPr>
        <w:t>38</w:t>
      </w:r>
      <w:r w:rsidR="00913FEA" w:rsidRPr="00F67816">
        <w:rPr>
          <w:szCs w:val="24"/>
          <w:shd w:val="clear" w:color="auto" w:fill="FFFFFF"/>
        </w:rPr>
        <w:t>(3).</w:t>
      </w:r>
    </w:p>
    <w:p w14:paraId="2A821110" w14:textId="62E82789" w:rsidR="00913FEA" w:rsidRPr="009E2B10" w:rsidRDefault="00913FEA" w:rsidP="00F057F9">
      <w:pPr>
        <w:spacing w:line="240" w:lineRule="auto"/>
        <w:ind w:hanging="720"/>
        <w:rPr>
          <w:rStyle w:val="value"/>
          <w:szCs w:val="24"/>
        </w:rPr>
      </w:pPr>
      <w:r w:rsidRPr="009E2B10">
        <w:rPr>
          <w:rStyle w:val="Hypertextovprepojenie"/>
          <w:color w:val="auto"/>
          <w:szCs w:val="24"/>
          <w:u w:val="none"/>
        </w:rPr>
        <w:t xml:space="preserve">WordNet: </w:t>
      </w:r>
      <w:r w:rsidRPr="009E2B10">
        <w:rPr>
          <w:szCs w:val="24"/>
        </w:rPr>
        <w:t>http://wordnetweb.princeton.edu/perl/webwn</w:t>
      </w:r>
      <w:r w:rsidRPr="009E2B10">
        <w:rPr>
          <w:rStyle w:val="Hypertextovprepojenie"/>
          <w:color w:val="auto"/>
          <w:szCs w:val="24"/>
          <w:u w:val="none"/>
        </w:rPr>
        <w:t xml:space="preserve"> [3.1]</w:t>
      </w:r>
    </w:p>
    <w:p w14:paraId="4F1A0303" w14:textId="77777777" w:rsidR="002E7837" w:rsidRDefault="002E7837" w:rsidP="001850BE">
      <w:pPr>
        <w:spacing w:after="0" w:line="240" w:lineRule="auto"/>
        <w:ind w:left="0"/>
        <w:rPr>
          <w:szCs w:val="24"/>
        </w:rPr>
      </w:pPr>
    </w:p>
    <w:p w14:paraId="38B4D793" w14:textId="77777777" w:rsidR="00F67816" w:rsidRDefault="00F67816" w:rsidP="001850BE">
      <w:pPr>
        <w:spacing w:after="0" w:line="240" w:lineRule="auto"/>
        <w:ind w:left="0"/>
        <w:rPr>
          <w:szCs w:val="24"/>
        </w:rPr>
      </w:pPr>
    </w:p>
    <w:p w14:paraId="735B15C7" w14:textId="77777777" w:rsidR="00F057F9" w:rsidRDefault="00F057F9" w:rsidP="001850BE">
      <w:pPr>
        <w:spacing w:after="0" w:line="240" w:lineRule="auto"/>
        <w:ind w:left="0"/>
        <w:rPr>
          <w:szCs w:val="24"/>
        </w:rPr>
      </w:pPr>
    </w:p>
    <w:p w14:paraId="12DE6B91" w14:textId="77777777" w:rsidR="00F67816" w:rsidRPr="00F67816" w:rsidRDefault="00F67816" w:rsidP="00F67816">
      <w:pPr>
        <w:spacing w:after="0" w:line="240" w:lineRule="auto"/>
        <w:ind w:left="0"/>
        <w:rPr>
          <w:i/>
          <w:iCs/>
          <w:sz w:val="22"/>
          <w:szCs w:val="22"/>
        </w:rPr>
      </w:pPr>
      <w:r w:rsidRPr="00F67816">
        <w:rPr>
          <w:i/>
          <w:iCs/>
          <w:sz w:val="22"/>
          <w:szCs w:val="22"/>
        </w:rPr>
        <w:t>Pursotam Kumar</w:t>
      </w:r>
    </w:p>
    <w:p w14:paraId="79D1444F" w14:textId="77777777" w:rsidR="00F67816" w:rsidRPr="00F67816" w:rsidRDefault="00F67816" w:rsidP="00F67816">
      <w:pPr>
        <w:spacing w:after="0" w:line="240" w:lineRule="auto"/>
        <w:ind w:left="0"/>
        <w:rPr>
          <w:i/>
          <w:iCs/>
          <w:sz w:val="22"/>
          <w:szCs w:val="22"/>
        </w:rPr>
      </w:pPr>
      <w:r w:rsidRPr="00F67816">
        <w:rPr>
          <w:i/>
          <w:iCs/>
          <w:sz w:val="22"/>
          <w:szCs w:val="22"/>
        </w:rPr>
        <w:t>Department of Humanistic Studies</w:t>
      </w:r>
    </w:p>
    <w:p w14:paraId="6C367219" w14:textId="77777777" w:rsidR="00F67816" w:rsidRPr="00F67816" w:rsidRDefault="00F67816" w:rsidP="00F67816">
      <w:pPr>
        <w:spacing w:after="0" w:line="240" w:lineRule="auto"/>
        <w:ind w:left="0"/>
        <w:rPr>
          <w:i/>
          <w:iCs/>
          <w:sz w:val="22"/>
          <w:szCs w:val="22"/>
        </w:rPr>
      </w:pPr>
      <w:r w:rsidRPr="00F67816">
        <w:rPr>
          <w:i/>
          <w:iCs/>
          <w:sz w:val="22"/>
          <w:szCs w:val="22"/>
        </w:rPr>
        <w:t>Indian Institute of Technology (BHU) Varanasi</w:t>
      </w:r>
    </w:p>
    <w:p w14:paraId="7FC41C65" w14:textId="77777777" w:rsidR="00F67816" w:rsidRPr="00F67816" w:rsidRDefault="00F67816" w:rsidP="00F67816">
      <w:pPr>
        <w:spacing w:after="0" w:line="240" w:lineRule="auto"/>
        <w:ind w:left="0"/>
        <w:rPr>
          <w:i/>
          <w:iCs/>
          <w:sz w:val="22"/>
          <w:szCs w:val="22"/>
        </w:rPr>
      </w:pPr>
      <w:r w:rsidRPr="00F67816">
        <w:rPr>
          <w:i/>
          <w:iCs/>
          <w:sz w:val="22"/>
          <w:szCs w:val="22"/>
        </w:rPr>
        <w:t>Uttar Pradesh, India</w:t>
      </w:r>
    </w:p>
    <w:p w14:paraId="15332FF5" w14:textId="103DEC40" w:rsidR="00F67816" w:rsidRDefault="00F67816" w:rsidP="00F67816">
      <w:pPr>
        <w:spacing w:after="0" w:line="240" w:lineRule="auto"/>
        <w:ind w:left="0"/>
        <w:rPr>
          <w:i/>
          <w:iCs/>
          <w:sz w:val="22"/>
          <w:szCs w:val="22"/>
        </w:rPr>
      </w:pPr>
      <w:r w:rsidRPr="00F67816">
        <w:rPr>
          <w:i/>
          <w:iCs/>
          <w:sz w:val="22"/>
          <w:szCs w:val="22"/>
        </w:rPr>
        <w:t xml:space="preserve">E-mail: </w:t>
      </w:r>
      <w:r w:rsidR="006C2A7F" w:rsidRPr="009E2B10">
        <w:rPr>
          <w:i/>
          <w:iCs/>
          <w:sz w:val="22"/>
          <w:szCs w:val="22"/>
        </w:rPr>
        <w:t>pursotamkumar.rs.hss19@iitbhu.ac.in</w:t>
      </w:r>
    </w:p>
    <w:p w14:paraId="1684BE66" w14:textId="77777777" w:rsidR="00C43E13" w:rsidRDefault="00C43E13" w:rsidP="00F67816">
      <w:pPr>
        <w:spacing w:after="0" w:line="240" w:lineRule="auto"/>
        <w:ind w:left="0"/>
        <w:rPr>
          <w:i/>
          <w:iCs/>
          <w:sz w:val="22"/>
          <w:szCs w:val="22"/>
        </w:rPr>
      </w:pPr>
    </w:p>
    <w:p w14:paraId="3562281A" w14:textId="65A11308" w:rsidR="00C43E13" w:rsidRPr="00F67816" w:rsidRDefault="00C43E13" w:rsidP="00C43E13">
      <w:pPr>
        <w:spacing w:after="0" w:line="240" w:lineRule="auto"/>
        <w:ind w:left="0"/>
        <w:rPr>
          <w:i/>
          <w:iCs/>
          <w:sz w:val="22"/>
          <w:szCs w:val="22"/>
        </w:rPr>
      </w:pPr>
      <w:r>
        <w:rPr>
          <w:i/>
          <w:iCs/>
          <w:sz w:val="22"/>
          <w:szCs w:val="22"/>
        </w:rPr>
        <w:t xml:space="preserve">Anil </w:t>
      </w:r>
      <w:r w:rsidR="000B5574">
        <w:rPr>
          <w:i/>
          <w:iCs/>
          <w:sz w:val="22"/>
          <w:szCs w:val="22"/>
        </w:rPr>
        <w:t xml:space="preserve">Kumar </w:t>
      </w:r>
      <w:r>
        <w:rPr>
          <w:i/>
          <w:iCs/>
          <w:sz w:val="22"/>
          <w:szCs w:val="22"/>
        </w:rPr>
        <w:t>Thakur</w:t>
      </w:r>
    </w:p>
    <w:p w14:paraId="11A92FE9" w14:textId="77777777" w:rsidR="00C43E13" w:rsidRPr="00F67816" w:rsidRDefault="00C43E13" w:rsidP="00C43E13">
      <w:pPr>
        <w:spacing w:after="0" w:line="240" w:lineRule="auto"/>
        <w:ind w:left="0"/>
        <w:rPr>
          <w:i/>
          <w:iCs/>
          <w:sz w:val="22"/>
          <w:szCs w:val="22"/>
        </w:rPr>
      </w:pPr>
      <w:r w:rsidRPr="00F67816">
        <w:rPr>
          <w:i/>
          <w:iCs/>
          <w:sz w:val="22"/>
          <w:szCs w:val="22"/>
        </w:rPr>
        <w:t>Department of Humanistic Studies</w:t>
      </w:r>
    </w:p>
    <w:p w14:paraId="229FB58B" w14:textId="77777777" w:rsidR="00C43E13" w:rsidRPr="00F67816" w:rsidRDefault="00C43E13" w:rsidP="00C43E13">
      <w:pPr>
        <w:spacing w:after="0" w:line="240" w:lineRule="auto"/>
        <w:ind w:left="0"/>
        <w:rPr>
          <w:i/>
          <w:iCs/>
          <w:sz w:val="22"/>
          <w:szCs w:val="22"/>
        </w:rPr>
      </w:pPr>
      <w:r w:rsidRPr="00F67816">
        <w:rPr>
          <w:i/>
          <w:iCs/>
          <w:sz w:val="22"/>
          <w:szCs w:val="22"/>
        </w:rPr>
        <w:t>Indian Institute of Technology (BHU) Varanasi</w:t>
      </w:r>
    </w:p>
    <w:p w14:paraId="64045C4D" w14:textId="77777777" w:rsidR="00C43E13" w:rsidRPr="00F67816" w:rsidRDefault="00C43E13" w:rsidP="00C43E13">
      <w:pPr>
        <w:spacing w:after="0" w:line="240" w:lineRule="auto"/>
        <w:ind w:left="0"/>
        <w:rPr>
          <w:i/>
          <w:iCs/>
          <w:sz w:val="22"/>
          <w:szCs w:val="22"/>
        </w:rPr>
      </w:pPr>
      <w:r w:rsidRPr="00F67816">
        <w:rPr>
          <w:i/>
          <w:iCs/>
          <w:sz w:val="22"/>
          <w:szCs w:val="22"/>
        </w:rPr>
        <w:t>Uttar Pradesh, India</w:t>
      </w:r>
    </w:p>
    <w:p w14:paraId="1655E8C4" w14:textId="4BE44D14" w:rsidR="00C43E13" w:rsidRDefault="00C43E13" w:rsidP="00C43E13">
      <w:pPr>
        <w:spacing w:after="0" w:line="240" w:lineRule="auto"/>
        <w:ind w:left="0"/>
        <w:rPr>
          <w:i/>
          <w:iCs/>
          <w:sz w:val="22"/>
          <w:szCs w:val="22"/>
        </w:rPr>
      </w:pPr>
      <w:r w:rsidRPr="00F67816">
        <w:rPr>
          <w:i/>
          <w:iCs/>
          <w:sz w:val="22"/>
          <w:szCs w:val="22"/>
        </w:rPr>
        <w:t xml:space="preserve">E-mail: </w:t>
      </w:r>
      <w:r w:rsidR="00C20A43" w:rsidRPr="009E2B10">
        <w:rPr>
          <w:i/>
          <w:iCs/>
          <w:sz w:val="22"/>
          <w:szCs w:val="22"/>
        </w:rPr>
        <w:t>anil.hss@iitbhu.ac.in</w:t>
      </w:r>
    </w:p>
    <w:p w14:paraId="0B8D8649" w14:textId="77777777" w:rsidR="00C20A43" w:rsidRPr="009E2B10" w:rsidRDefault="00C20A43" w:rsidP="00C43E13">
      <w:pPr>
        <w:spacing w:after="0" w:line="240" w:lineRule="auto"/>
        <w:ind w:left="0"/>
        <w:rPr>
          <w:i/>
          <w:iCs/>
          <w:sz w:val="22"/>
          <w:szCs w:val="22"/>
        </w:rPr>
      </w:pPr>
    </w:p>
    <w:p w14:paraId="77D4AF9E" w14:textId="77777777" w:rsidR="00C43E13" w:rsidRDefault="00C43E13" w:rsidP="00F67816">
      <w:pPr>
        <w:spacing w:after="0" w:line="240" w:lineRule="auto"/>
        <w:ind w:left="0"/>
        <w:rPr>
          <w:i/>
          <w:iCs/>
          <w:sz w:val="22"/>
          <w:szCs w:val="22"/>
          <w:lang w:val="en-US"/>
        </w:rPr>
      </w:pPr>
    </w:p>
    <w:p w14:paraId="5B0A2E12" w14:textId="77777777" w:rsidR="009E2B10" w:rsidRPr="009E2B10" w:rsidRDefault="009E2B10" w:rsidP="00F67816">
      <w:pPr>
        <w:spacing w:after="0" w:line="240" w:lineRule="auto"/>
        <w:ind w:left="0"/>
        <w:rPr>
          <w:i/>
          <w:iCs/>
          <w:sz w:val="22"/>
          <w:szCs w:val="22"/>
          <w:lang w:val="en-US"/>
        </w:rPr>
      </w:pPr>
    </w:p>
    <w:p w14:paraId="163C7D57" w14:textId="4A5BF52A" w:rsidR="009E2B10" w:rsidRPr="009E2B10" w:rsidRDefault="009E2B10" w:rsidP="00F67816">
      <w:pPr>
        <w:spacing w:after="0" w:line="240" w:lineRule="auto"/>
        <w:ind w:left="0"/>
        <w:rPr>
          <w:i/>
          <w:iCs/>
          <w:sz w:val="22"/>
          <w:szCs w:val="22"/>
          <w:lang w:val="en-US"/>
        </w:rPr>
      </w:pPr>
      <w:r w:rsidRPr="009E2B10">
        <w:rPr>
          <w:i/>
          <w:iCs/>
        </w:rPr>
        <w:t>In SKASE Journal of Theoretical Linguistics [online]. 2025, vol. 22, no. 3 [cit. 2025-12-12]. Available on web page http://www.skase.sk/Volumes/JTL60/0</w:t>
      </w:r>
      <w:r w:rsidRPr="009E2B10">
        <w:rPr>
          <w:i/>
          <w:iCs/>
        </w:rPr>
        <w:t>4</w:t>
      </w:r>
      <w:r w:rsidRPr="009E2B10">
        <w:rPr>
          <w:i/>
          <w:iCs/>
        </w:rPr>
        <w:t>.pdf. ISSN 1336-782X</w:t>
      </w:r>
    </w:p>
    <w:sectPr w:rsidR="009E2B10" w:rsidRPr="009E2B10" w:rsidSect="009E2B10">
      <w:footerReference w:type="default" r:id="rId8"/>
      <w:pgSz w:w="11906" w:h="16838" w:code="9"/>
      <w:pgMar w:top="1440" w:right="1440" w:bottom="2268" w:left="1440" w:header="709" w:footer="709" w:gutter="0"/>
      <w:pgNumType w:start="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56BE" w14:textId="77777777" w:rsidR="0053728A" w:rsidRDefault="0053728A" w:rsidP="005F72BC">
      <w:pPr>
        <w:spacing w:after="0" w:line="240" w:lineRule="auto"/>
      </w:pPr>
      <w:r>
        <w:separator/>
      </w:r>
    </w:p>
  </w:endnote>
  <w:endnote w:type="continuationSeparator" w:id="0">
    <w:p w14:paraId="689A3DC6" w14:textId="77777777" w:rsidR="0053728A" w:rsidRDefault="0053728A" w:rsidP="005F7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119551"/>
      <w:docPartObj>
        <w:docPartGallery w:val="Page Numbers (Bottom of Page)"/>
        <w:docPartUnique/>
      </w:docPartObj>
    </w:sdtPr>
    <w:sdtContent>
      <w:p w14:paraId="27CCF1AC" w14:textId="6A88F732" w:rsidR="009E2B10" w:rsidRDefault="009E2B10">
        <w:pPr>
          <w:pStyle w:val="Pta"/>
          <w:jc w:val="right"/>
        </w:pPr>
        <w:r w:rsidRPr="009E2B10">
          <w:rPr>
            <w:sz w:val="22"/>
            <w:szCs w:val="22"/>
          </w:rPr>
          <w:fldChar w:fldCharType="begin"/>
        </w:r>
        <w:r w:rsidRPr="009E2B10">
          <w:rPr>
            <w:sz w:val="22"/>
            <w:szCs w:val="22"/>
          </w:rPr>
          <w:instrText>PAGE   \* MERGEFORMAT</w:instrText>
        </w:r>
        <w:r w:rsidRPr="009E2B10">
          <w:rPr>
            <w:sz w:val="22"/>
            <w:szCs w:val="22"/>
          </w:rPr>
          <w:fldChar w:fldCharType="separate"/>
        </w:r>
        <w:r w:rsidRPr="009E2B10">
          <w:rPr>
            <w:sz w:val="22"/>
            <w:szCs w:val="22"/>
            <w:lang w:val="sk-SK"/>
          </w:rPr>
          <w:t>2</w:t>
        </w:r>
        <w:r w:rsidRPr="009E2B10">
          <w:rPr>
            <w:sz w:val="22"/>
            <w:szCs w:val="22"/>
          </w:rPr>
          <w:fldChar w:fldCharType="end"/>
        </w:r>
      </w:p>
    </w:sdtContent>
  </w:sdt>
  <w:p w14:paraId="5A8F171C" w14:textId="77777777" w:rsidR="009E2B10" w:rsidRDefault="009E2B1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20BE" w14:textId="77777777" w:rsidR="0053728A" w:rsidRDefault="0053728A" w:rsidP="005F72BC">
      <w:pPr>
        <w:spacing w:after="0" w:line="240" w:lineRule="auto"/>
      </w:pPr>
      <w:r>
        <w:separator/>
      </w:r>
    </w:p>
  </w:footnote>
  <w:footnote w:type="continuationSeparator" w:id="0">
    <w:p w14:paraId="257595C0" w14:textId="77777777" w:rsidR="0053728A" w:rsidRDefault="0053728A" w:rsidP="005F7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56173"/>
    <w:multiLevelType w:val="hybridMultilevel"/>
    <w:tmpl w:val="54D035A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BD231D"/>
    <w:multiLevelType w:val="hybridMultilevel"/>
    <w:tmpl w:val="B04E0CDC"/>
    <w:lvl w:ilvl="0" w:tplc="4009001B">
      <w:start w:val="1"/>
      <w:numFmt w:val="lowerRoman"/>
      <w:lvlText w:val="%1."/>
      <w:lvlJc w:val="right"/>
      <w:pPr>
        <w:ind w:left="0" w:hanging="360"/>
      </w:p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2" w15:restartNumberingAfterBreak="0">
    <w:nsid w:val="3DF94881"/>
    <w:multiLevelType w:val="hybridMultilevel"/>
    <w:tmpl w:val="CB56579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74B62DCC"/>
    <w:multiLevelType w:val="hybridMultilevel"/>
    <w:tmpl w:val="58F8A0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59863542">
    <w:abstractNumId w:val="2"/>
  </w:num>
  <w:num w:numId="2" w16cid:durableId="1222910184">
    <w:abstractNumId w:val="1"/>
  </w:num>
  <w:num w:numId="3" w16cid:durableId="1251232590">
    <w:abstractNumId w:val="0"/>
  </w:num>
  <w:num w:numId="4" w16cid:durableId="221524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BB"/>
    <w:rsid w:val="000028F6"/>
    <w:rsid w:val="0001717A"/>
    <w:rsid w:val="00017CEC"/>
    <w:rsid w:val="00050B7A"/>
    <w:rsid w:val="0005131D"/>
    <w:rsid w:val="000673D9"/>
    <w:rsid w:val="00070C70"/>
    <w:rsid w:val="00084242"/>
    <w:rsid w:val="00085237"/>
    <w:rsid w:val="000B15D7"/>
    <w:rsid w:val="000B4A2C"/>
    <w:rsid w:val="000B5574"/>
    <w:rsid w:val="000B7AB0"/>
    <w:rsid w:val="000D2E47"/>
    <w:rsid w:val="000D54B6"/>
    <w:rsid w:val="000D5A35"/>
    <w:rsid w:val="000E2BE2"/>
    <w:rsid w:val="000E6406"/>
    <w:rsid w:val="000F45CB"/>
    <w:rsid w:val="001104E0"/>
    <w:rsid w:val="00113A3B"/>
    <w:rsid w:val="0011693A"/>
    <w:rsid w:val="0011696E"/>
    <w:rsid w:val="00123117"/>
    <w:rsid w:val="001361A0"/>
    <w:rsid w:val="00150FDA"/>
    <w:rsid w:val="00152437"/>
    <w:rsid w:val="00182A99"/>
    <w:rsid w:val="001850BE"/>
    <w:rsid w:val="001A0EBD"/>
    <w:rsid w:val="001A137E"/>
    <w:rsid w:val="001A5E68"/>
    <w:rsid w:val="001B035D"/>
    <w:rsid w:val="001D1D84"/>
    <w:rsid w:val="001D51E2"/>
    <w:rsid w:val="001E7726"/>
    <w:rsid w:val="001F149E"/>
    <w:rsid w:val="001F3927"/>
    <w:rsid w:val="0023248A"/>
    <w:rsid w:val="00233AAA"/>
    <w:rsid w:val="002437D2"/>
    <w:rsid w:val="00252184"/>
    <w:rsid w:val="00256D79"/>
    <w:rsid w:val="00260F81"/>
    <w:rsid w:val="00275088"/>
    <w:rsid w:val="0028247E"/>
    <w:rsid w:val="00285190"/>
    <w:rsid w:val="00297AE5"/>
    <w:rsid w:val="002A18B0"/>
    <w:rsid w:val="002E7837"/>
    <w:rsid w:val="002F38E7"/>
    <w:rsid w:val="002F7BCE"/>
    <w:rsid w:val="00301A88"/>
    <w:rsid w:val="00301E95"/>
    <w:rsid w:val="00302D2A"/>
    <w:rsid w:val="00316C3D"/>
    <w:rsid w:val="00332E18"/>
    <w:rsid w:val="00336A7F"/>
    <w:rsid w:val="00350A34"/>
    <w:rsid w:val="00353374"/>
    <w:rsid w:val="00360420"/>
    <w:rsid w:val="00362A64"/>
    <w:rsid w:val="00377043"/>
    <w:rsid w:val="00384DD7"/>
    <w:rsid w:val="003D1F92"/>
    <w:rsid w:val="003F1411"/>
    <w:rsid w:val="00445E35"/>
    <w:rsid w:val="00464560"/>
    <w:rsid w:val="004660A5"/>
    <w:rsid w:val="0047081B"/>
    <w:rsid w:val="004712B0"/>
    <w:rsid w:val="004833F8"/>
    <w:rsid w:val="004A42A2"/>
    <w:rsid w:val="004B6EC4"/>
    <w:rsid w:val="004D56B0"/>
    <w:rsid w:val="005030BB"/>
    <w:rsid w:val="0051082D"/>
    <w:rsid w:val="0053136C"/>
    <w:rsid w:val="0053728A"/>
    <w:rsid w:val="00555A19"/>
    <w:rsid w:val="00564832"/>
    <w:rsid w:val="00570162"/>
    <w:rsid w:val="00574B7F"/>
    <w:rsid w:val="00585B6E"/>
    <w:rsid w:val="00591AE1"/>
    <w:rsid w:val="00592CD1"/>
    <w:rsid w:val="005950AE"/>
    <w:rsid w:val="005A362D"/>
    <w:rsid w:val="005A688C"/>
    <w:rsid w:val="005C158E"/>
    <w:rsid w:val="005E5542"/>
    <w:rsid w:val="005F59D1"/>
    <w:rsid w:val="005F6B6B"/>
    <w:rsid w:val="005F6D95"/>
    <w:rsid w:val="005F72BC"/>
    <w:rsid w:val="00606E9B"/>
    <w:rsid w:val="00645B42"/>
    <w:rsid w:val="00670218"/>
    <w:rsid w:val="00671E0B"/>
    <w:rsid w:val="00673213"/>
    <w:rsid w:val="006964B2"/>
    <w:rsid w:val="006C2A7F"/>
    <w:rsid w:val="006E17B6"/>
    <w:rsid w:val="006E6E97"/>
    <w:rsid w:val="006F51F9"/>
    <w:rsid w:val="006F6632"/>
    <w:rsid w:val="006F6D91"/>
    <w:rsid w:val="00703A14"/>
    <w:rsid w:val="00734DBF"/>
    <w:rsid w:val="00752857"/>
    <w:rsid w:val="00774F88"/>
    <w:rsid w:val="007907B3"/>
    <w:rsid w:val="0079182B"/>
    <w:rsid w:val="007936DB"/>
    <w:rsid w:val="0079479C"/>
    <w:rsid w:val="007B66E2"/>
    <w:rsid w:val="007B719C"/>
    <w:rsid w:val="007C241B"/>
    <w:rsid w:val="007E3E51"/>
    <w:rsid w:val="00802393"/>
    <w:rsid w:val="0081243E"/>
    <w:rsid w:val="00813432"/>
    <w:rsid w:val="0081443B"/>
    <w:rsid w:val="00815C1A"/>
    <w:rsid w:val="008239EB"/>
    <w:rsid w:val="00824CCD"/>
    <w:rsid w:val="008424BE"/>
    <w:rsid w:val="00846A71"/>
    <w:rsid w:val="00883E4A"/>
    <w:rsid w:val="00892BE1"/>
    <w:rsid w:val="008A2D9B"/>
    <w:rsid w:val="008A5BED"/>
    <w:rsid w:val="008D3AC1"/>
    <w:rsid w:val="008D59DD"/>
    <w:rsid w:val="00905FB5"/>
    <w:rsid w:val="009120D6"/>
    <w:rsid w:val="00913FEA"/>
    <w:rsid w:val="00914BFF"/>
    <w:rsid w:val="00916C00"/>
    <w:rsid w:val="00924E83"/>
    <w:rsid w:val="0097143C"/>
    <w:rsid w:val="00971D9B"/>
    <w:rsid w:val="009767D1"/>
    <w:rsid w:val="009D6FD6"/>
    <w:rsid w:val="009E2B10"/>
    <w:rsid w:val="00A00AC4"/>
    <w:rsid w:val="00A01E82"/>
    <w:rsid w:val="00A043CA"/>
    <w:rsid w:val="00A34B43"/>
    <w:rsid w:val="00A40D9F"/>
    <w:rsid w:val="00A46C6E"/>
    <w:rsid w:val="00A53DF6"/>
    <w:rsid w:val="00A55B43"/>
    <w:rsid w:val="00A7165E"/>
    <w:rsid w:val="00A76CA3"/>
    <w:rsid w:val="00A954DB"/>
    <w:rsid w:val="00A978C4"/>
    <w:rsid w:val="00AC2C09"/>
    <w:rsid w:val="00AF29BF"/>
    <w:rsid w:val="00AF646D"/>
    <w:rsid w:val="00B17F1C"/>
    <w:rsid w:val="00B20B7E"/>
    <w:rsid w:val="00B307F1"/>
    <w:rsid w:val="00B31D96"/>
    <w:rsid w:val="00B42237"/>
    <w:rsid w:val="00B43D13"/>
    <w:rsid w:val="00B62846"/>
    <w:rsid w:val="00B843A3"/>
    <w:rsid w:val="00B956DE"/>
    <w:rsid w:val="00B95BCE"/>
    <w:rsid w:val="00BA29BA"/>
    <w:rsid w:val="00BA44E9"/>
    <w:rsid w:val="00BA450C"/>
    <w:rsid w:val="00BC20F4"/>
    <w:rsid w:val="00BD048B"/>
    <w:rsid w:val="00BD21F8"/>
    <w:rsid w:val="00BD5EBD"/>
    <w:rsid w:val="00BE07AC"/>
    <w:rsid w:val="00BE3458"/>
    <w:rsid w:val="00C06674"/>
    <w:rsid w:val="00C20A43"/>
    <w:rsid w:val="00C23055"/>
    <w:rsid w:val="00C26AB5"/>
    <w:rsid w:val="00C3776B"/>
    <w:rsid w:val="00C43E13"/>
    <w:rsid w:val="00C4629F"/>
    <w:rsid w:val="00C746DC"/>
    <w:rsid w:val="00C96A37"/>
    <w:rsid w:val="00C976C0"/>
    <w:rsid w:val="00CA0789"/>
    <w:rsid w:val="00CA7582"/>
    <w:rsid w:val="00CA7A00"/>
    <w:rsid w:val="00CD1784"/>
    <w:rsid w:val="00CF7CB9"/>
    <w:rsid w:val="00D167D1"/>
    <w:rsid w:val="00D426AD"/>
    <w:rsid w:val="00D43BAD"/>
    <w:rsid w:val="00D54AD8"/>
    <w:rsid w:val="00D8004E"/>
    <w:rsid w:val="00DC15C4"/>
    <w:rsid w:val="00DC483E"/>
    <w:rsid w:val="00DC56C6"/>
    <w:rsid w:val="00DD5E33"/>
    <w:rsid w:val="00DF26FE"/>
    <w:rsid w:val="00DF3164"/>
    <w:rsid w:val="00E031A1"/>
    <w:rsid w:val="00E07BEA"/>
    <w:rsid w:val="00E12D35"/>
    <w:rsid w:val="00E272F1"/>
    <w:rsid w:val="00E54B1A"/>
    <w:rsid w:val="00E567F1"/>
    <w:rsid w:val="00E64A83"/>
    <w:rsid w:val="00E70DEE"/>
    <w:rsid w:val="00E90BC0"/>
    <w:rsid w:val="00E942FB"/>
    <w:rsid w:val="00EA5246"/>
    <w:rsid w:val="00EA52BA"/>
    <w:rsid w:val="00EB4215"/>
    <w:rsid w:val="00EC0DD2"/>
    <w:rsid w:val="00EC5710"/>
    <w:rsid w:val="00EC75A2"/>
    <w:rsid w:val="00EC7BDE"/>
    <w:rsid w:val="00EE1CD2"/>
    <w:rsid w:val="00EF7A22"/>
    <w:rsid w:val="00F057F9"/>
    <w:rsid w:val="00F174BB"/>
    <w:rsid w:val="00F5399B"/>
    <w:rsid w:val="00F6208C"/>
    <w:rsid w:val="00F67816"/>
    <w:rsid w:val="00F67DE3"/>
    <w:rsid w:val="00F70D3A"/>
    <w:rsid w:val="00F9715E"/>
    <w:rsid w:val="00FF0850"/>
  </w:rsids>
  <m:mathPr>
    <m:mathFont m:val="Cambria Math"/>
    <m:brkBin m:val="before"/>
    <m:brkBinSub m:val="--"/>
    <m:smallFrac/>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0970F"/>
  <w15:chartTrackingRefBased/>
  <w15:docId w15:val="{9F098E9D-DC88-4363-85A0-3F91573E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lang w:val="en-IN" w:eastAsia="en-US" w:bidi="ar-SA"/>
        <w14:ligatures w14:val="standardContextua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719C"/>
    <w:pPr>
      <w:spacing w:after="160" w:line="259" w:lineRule="auto"/>
      <w:ind w:left="720"/>
    </w:pPr>
    <w:rPr>
      <w:kern w:val="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F26FE"/>
    <w:pPr>
      <w:spacing w:after="200"/>
      <w:contextualSpacing/>
      <w:jc w:val="left"/>
    </w:pPr>
    <w:rPr>
      <w:rFonts w:asciiTheme="minorHAnsi" w:eastAsiaTheme="minorEastAsia" w:hAnsiTheme="minorHAnsi" w:cstheme="minorBidi"/>
      <w:sz w:val="22"/>
      <w:lang w:val="en-US" w:bidi="hi-IN"/>
    </w:rPr>
  </w:style>
  <w:style w:type="character" w:styleId="Hypertextovprepojenie">
    <w:name w:val="Hyperlink"/>
    <w:basedOn w:val="Predvolenpsmoodseku"/>
    <w:uiPriority w:val="99"/>
    <w:unhideWhenUsed/>
    <w:rsid w:val="00DF26FE"/>
    <w:rPr>
      <w:color w:val="0563C1" w:themeColor="hyperlink"/>
      <w:u w:val="single"/>
    </w:rPr>
  </w:style>
  <w:style w:type="character" w:styleId="Zvraznenie">
    <w:name w:val="Emphasis"/>
    <w:basedOn w:val="Predvolenpsmoodseku"/>
    <w:uiPriority w:val="20"/>
    <w:qFormat/>
    <w:rsid w:val="00DF26FE"/>
    <w:rPr>
      <w:i/>
      <w:iCs/>
    </w:rPr>
  </w:style>
  <w:style w:type="character" w:customStyle="1" w:styleId="value">
    <w:name w:val="value"/>
    <w:basedOn w:val="Predvolenpsmoodseku"/>
    <w:rsid w:val="00DF26FE"/>
  </w:style>
  <w:style w:type="character" w:styleId="Nevyrieenzmienka">
    <w:name w:val="Unresolved Mention"/>
    <w:basedOn w:val="Predvolenpsmoodseku"/>
    <w:uiPriority w:val="99"/>
    <w:semiHidden/>
    <w:unhideWhenUsed/>
    <w:rsid w:val="007C241B"/>
    <w:rPr>
      <w:color w:val="605E5C"/>
      <w:shd w:val="clear" w:color="auto" w:fill="E1DFDD"/>
    </w:rPr>
  </w:style>
  <w:style w:type="paragraph" w:styleId="Hlavika">
    <w:name w:val="header"/>
    <w:basedOn w:val="Normlny"/>
    <w:link w:val="HlavikaChar"/>
    <w:uiPriority w:val="99"/>
    <w:unhideWhenUsed/>
    <w:rsid w:val="005F72B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5F72BC"/>
    <w:rPr>
      <w:kern w:val="0"/>
      <w:lang w:val="en-GB"/>
    </w:rPr>
  </w:style>
  <w:style w:type="paragraph" w:styleId="Pta">
    <w:name w:val="footer"/>
    <w:basedOn w:val="Normlny"/>
    <w:link w:val="PtaChar"/>
    <w:uiPriority w:val="99"/>
    <w:unhideWhenUsed/>
    <w:rsid w:val="005F72BC"/>
    <w:pPr>
      <w:tabs>
        <w:tab w:val="center" w:pos="4513"/>
        <w:tab w:val="right" w:pos="9026"/>
      </w:tabs>
      <w:spacing w:after="0" w:line="240" w:lineRule="auto"/>
    </w:pPr>
  </w:style>
  <w:style w:type="character" w:customStyle="1" w:styleId="PtaChar">
    <w:name w:val="Päta Char"/>
    <w:basedOn w:val="Predvolenpsmoodseku"/>
    <w:link w:val="Pta"/>
    <w:uiPriority w:val="99"/>
    <w:rsid w:val="005F72BC"/>
    <w:rPr>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378">
      <w:bodyDiv w:val="1"/>
      <w:marLeft w:val="0"/>
      <w:marRight w:val="0"/>
      <w:marTop w:val="0"/>
      <w:marBottom w:val="0"/>
      <w:divBdr>
        <w:top w:val="none" w:sz="0" w:space="0" w:color="auto"/>
        <w:left w:val="none" w:sz="0" w:space="0" w:color="auto"/>
        <w:bottom w:val="none" w:sz="0" w:space="0" w:color="auto"/>
        <w:right w:val="none" w:sz="0" w:space="0" w:color="auto"/>
      </w:divBdr>
    </w:div>
    <w:div w:id="117335175">
      <w:bodyDiv w:val="1"/>
      <w:marLeft w:val="0"/>
      <w:marRight w:val="0"/>
      <w:marTop w:val="0"/>
      <w:marBottom w:val="0"/>
      <w:divBdr>
        <w:top w:val="none" w:sz="0" w:space="0" w:color="auto"/>
        <w:left w:val="none" w:sz="0" w:space="0" w:color="auto"/>
        <w:bottom w:val="none" w:sz="0" w:space="0" w:color="auto"/>
        <w:right w:val="none" w:sz="0" w:space="0" w:color="auto"/>
      </w:divBdr>
    </w:div>
    <w:div w:id="248974373">
      <w:bodyDiv w:val="1"/>
      <w:marLeft w:val="0"/>
      <w:marRight w:val="0"/>
      <w:marTop w:val="0"/>
      <w:marBottom w:val="0"/>
      <w:divBdr>
        <w:top w:val="none" w:sz="0" w:space="0" w:color="auto"/>
        <w:left w:val="none" w:sz="0" w:space="0" w:color="auto"/>
        <w:bottom w:val="none" w:sz="0" w:space="0" w:color="auto"/>
        <w:right w:val="none" w:sz="0" w:space="0" w:color="auto"/>
      </w:divBdr>
    </w:div>
    <w:div w:id="706174003">
      <w:bodyDiv w:val="1"/>
      <w:marLeft w:val="0"/>
      <w:marRight w:val="0"/>
      <w:marTop w:val="0"/>
      <w:marBottom w:val="0"/>
      <w:divBdr>
        <w:top w:val="none" w:sz="0" w:space="0" w:color="auto"/>
        <w:left w:val="none" w:sz="0" w:space="0" w:color="auto"/>
        <w:bottom w:val="none" w:sz="0" w:space="0" w:color="auto"/>
        <w:right w:val="none" w:sz="0" w:space="0" w:color="auto"/>
      </w:divBdr>
    </w:div>
    <w:div w:id="773204898">
      <w:bodyDiv w:val="1"/>
      <w:marLeft w:val="0"/>
      <w:marRight w:val="0"/>
      <w:marTop w:val="0"/>
      <w:marBottom w:val="0"/>
      <w:divBdr>
        <w:top w:val="none" w:sz="0" w:space="0" w:color="auto"/>
        <w:left w:val="none" w:sz="0" w:space="0" w:color="auto"/>
        <w:bottom w:val="none" w:sz="0" w:space="0" w:color="auto"/>
        <w:right w:val="none" w:sz="0" w:space="0" w:color="auto"/>
      </w:divBdr>
    </w:div>
    <w:div w:id="797455754">
      <w:bodyDiv w:val="1"/>
      <w:marLeft w:val="0"/>
      <w:marRight w:val="0"/>
      <w:marTop w:val="0"/>
      <w:marBottom w:val="0"/>
      <w:divBdr>
        <w:top w:val="none" w:sz="0" w:space="0" w:color="auto"/>
        <w:left w:val="none" w:sz="0" w:space="0" w:color="auto"/>
        <w:bottom w:val="none" w:sz="0" w:space="0" w:color="auto"/>
        <w:right w:val="none" w:sz="0" w:space="0" w:color="auto"/>
      </w:divBdr>
    </w:div>
    <w:div w:id="801197021">
      <w:bodyDiv w:val="1"/>
      <w:marLeft w:val="0"/>
      <w:marRight w:val="0"/>
      <w:marTop w:val="0"/>
      <w:marBottom w:val="0"/>
      <w:divBdr>
        <w:top w:val="none" w:sz="0" w:space="0" w:color="auto"/>
        <w:left w:val="none" w:sz="0" w:space="0" w:color="auto"/>
        <w:bottom w:val="none" w:sz="0" w:space="0" w:color="auto"/>
        <w:right w:val="none" w:sz="0" w:space="0" w:color="auto"/>
      </w:divBdr>
    </w:div>
    <w:div w:id="1254626163">
      <w:bodyDiv w:val="1"/>
      <w:marLeft w:val="0"/>
      <w:marRight w:val="0"/>
      <w:marTop w:val="0"/>
      <w:marBottom w:val="0"/>
      <w:divBdr>
        <w:top w:val="none" w:sz="0" w:space="0" w:color="auto"/>
        <w:left w:val="none" w:sz="0" w:space="0" w:color="auto"/>
        <w:bottom w:val="none" w:sz="0" w:space="0" w:color="auto"/>
        <w:right w:val="none" w:sz="0" w:space="0" w:color="auto"/>
      </w:divBdr>
    </w:div>
    <w:div w:id="1672879122">
      <w:bodyDiv w:val="1"/>
      <w:marLeft w:val="0"/>
      <w:marRight w:val="0"/>
      <w:marTop w:val="0"/>
      <w:marBottom w:val="0"/>
      <w:divBdr>
        <w:top w:val="none" w:sz="0" w:space="0" w:color="auto"/>
        <w:left w:val="none" w:sz="0" w:space="0" w:color="auto"/>
        <w:bottom w:val="none" w:sz="0" w:space="0" w:color="auto"/>
        <w:right w:val="none" w:sz="0" w:space="0" w:color="auto"/>
      </w:divBdr>
    </w:div>
    <w:div w:id="214626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50385-556B-4A21-A4ED-FB9D55D93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5679</Words>
  <Characters>32371</Characters>
  <Application>Microsoft Office Word</Application>
  <DocSecurity>0</DocSecurity>
  <Lines>269</Lines>
  <Paragraphs>75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Pursotam kumar</dc:creator>
  <cp:keywords/>
  <dc:description/>
  <cp:lastModifiedBy>Mgr. Petra Filipová PhD.</cp:lastModifiedBy>
  <cp:revision>2</cp:revision>
  <dcterms:created xsi:type="dcterms:W3CDTF">2025-12-17T11:13:00Z</dcterms:created>
  <dcterms:modified xsi:type="dcterms:W3CDTF">2025-12-17T11:13:00Z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9d143035ef46c2cf0a0b6a58828fdd5ab563b7971cb85f8560cb3389ca6ffa1f</vt:lpwstr>
  </property>
</Properties>
</file>