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4DF5" w14:textId="77777777" w:rsidR="00731AF3" w:rsidRPr="00845AF1" w:rsidRDefault="00756F1C" w:rsidP="00073D44">
      <w:pPr>
        <w:spacing w:after="0" w:line="240" w:lineRule="auto"/>
        <w:jc w:val="center"/>
        <w:rPr>
          <w:rFonts w:ascii="Times New Roman" w:hAnsi="Times New Roman" w:cs="Times New Roman"/>
          <w:b/>
          <w:sz w:val="28"/>
          <w:szCs w:val="24"/>
        </w:rPr>
      </w:pPr>
      <w:r w:rsidRPr="00845AF1">
        <w:rPr>
          <w:rFonts w:ascii="Times New Roman" w:hAnsi="Times New Roman" w:cs="Times New Roman"/>
          <w:b/>
          <w:sz w:val="28"/>
          <w:szCs w:val="24"/>
        </w:rPr>
        <w:t xml:space="preserve">Historicity in the </w:t>
      </w:r>
      <w:r w:rsidR="0036018F" w:rsidRPr="00845AF1">
        <w:rPr>
          <w:rFonts w:ascii="Times New Roman" w:hAnsi="Times New Roman" w:cs="Times New Roman"/>
          <w:b/>
          <w:sz w:val="28"/>
          <w:szCs w:val="24"/>
        </w:rPr>
        <w:t>Semantic</w:t>
      </w:r>
      <w:r w:rsidRPr="00845AF1">
        <w:rPr>
          <w:rFonts w:ascii="Times New Roman" w:hAnsi="Times New Roman" w:cs="Times New Roman"/>
          <w:b/>
          <w:sz w:val="28"/>
          <w:szCs w:val="24"/>
        </w:rPr>
        <w:t xml:space="preserve">s of </w:t>
      </w:r>
      <w:r w:rsidR="00F95317" w:rsidRPr="00845AF1">
        <w:rPr>
          <w:rFonts w:ascii="Times New Roman" w:hAnsi="Times New Roman" w:cs="Times New Roman"/>
          <w:b/>
          <w:sz w:val="28"/>
          <w:szCs w:val="24"/>
        </w:rPr>
        <w:t xml:space="preserve">the </w:t>
      </w:r>
      <w:r w:rsidRPr="00845AF1">
        <w:rPr>
          <w:rFonts w:ascii="Times New Roman" w:hAnsi="Times New Roman" w:cs="Times New Roman"/>
          <w:b/>
          <w:sz w:val="28"/>
          <w:szCs w:val="24"/>
        </w:rPr>
        <w:t>Locative Pre</w:t>
      </w:r>
      <w:r w:rsidR="00520386" w:rsidRPr="00845AF1">
        <w:rPr>
          <w:rFonts w:ascii="Times New Roman" w:hAnsi="Times New Roman" w:cs="Times New Roman"/>
          <w:b/>
          <w:sz w:val="28"/>
          <w:szCs w:val="24"/>
        </w:rPr>
        <w:t>fixes of</w:t>
      </w:r>
      <w:r w:rsidR="00074D72">
        <w:rPr>
          <w:rFonts w:ascii="Times New Roman" w:hAnsi="Times New Roman" w:cs="Times New Roman"/>
          <w:b/>
          <w:sz w:val="28"/>
          <w:szCs w:val="24"/>
        </w:rPr>
        <w:t xml:space="preserve"> </w:t>
      </w:r>
      <w:r w:rsidR="00CC2F48" w:rsidRPr="00845AF1">
        <w:rPr>
          <w:rFonts w:ascii="Times New Roman" w:hAnsi="Times New Roman" w:cs="Times New Roman"/>
          <w:b/>
          <w:sz w:val="28"/>
          <w:szCs w:val="24"/>
        </w:rPr>
        <w:t>Toponyms</w:t>
      </w:r>
      <w:r w:rsidR="007D5694" w:rsidRPr="00845AF1">
        <w:rPr>
          <w:rFonts w:ascii="Times New Roman" w:hAnsi="Times New Roman" w:cs="Times New Roman"/>
          <w:b/>
          <w:sz w:val="28"/>
          <w:szCs w:val="24"/>
        </w:rPr>
        <w:t xml:space="preserve"> in </w:t>
      </w:r>
      <w:r w:rsidR="00520386" w:rsidRPr="00845AF1">
        <w:rPr>
          <w:rFonts w:ascii="Times New Roman" w:hAnsi="Times New Roman" w:cs="Times New Roman"/>
          <w:b/>
          <w:sz w:val="28"/>
          <w:szCs w:val="24"/>
        </w:rPr>
        <w:t>Mwanza City</w:t>
      </w:r>
      <w:r w:rsidR="00074D72">
        <w:rPr>
          <w:rFonts w:ascii="Times New Roman" w:hAnsi="Times New Roman" w:cs="Times New Roman"/>
          <w:b/>
          <w:sz w:val="28"/>
          <w:szCs w:val="24"/>
        </w:rPr>
        <w:t xml:space="preserve"> </w:t>
      </w:r>
      <w:r w:rsidR="00553C8A" w:rsidRPr="00845AF1">
        <w:rPr>
          <w:rFonts w:ascii="Times New Roman" w:hAnsi="Times New Roman" w:cs="Times New Roman"/>
          <w:b/>
          <w:sz w:val="28"/>
          <w:szCs w:val="24"/>
        </w:rPr>
        <w:t>of</w:t>
      </w:r>
      <w:r w:rsidR="00074D72">
        <w:rPr>
          <w:rFonts w:ascii="Times New Roman" w:hAnsi="Times New Roman" w:cs="Times New Roman"/>
          <w:b/>
          <w:sz w:val="28"/>
          <w:szCs w:val="24"/>
        </w:rPr>
        <w:t xml:space="preserve"> </w:t>
      </w:r>
      <w:r w:rsidR="00520386" w:rsidRPr="00845AF1">
        <w:rPr>
          <w:rFonts w:ascii="Times New Roman" w:hAnsi="Times New Roman" w:cs="Times New Roman"/>
          <w:b/>
          <w:sz w:val="28"/>
          <w:szCs w:val="24"/>
        </w:rPr>
        <w:t>Tanzania</w:t>
      </w:r>
    </w:p>
    <w:p w14:paraId="26979ED3" w14:textId="77777777" w:rsidR="006B0628" w:rsidRPr="00845AF1" w:rsidRDefault="006B0628" w:rsidP="00073D44">
      <w:pPr>
        <w:spacing w:after="0" w:line="240" w:lineRule="auto"/>
        <w:jc w:val="center"/>
        <w:rPr>
          <w:rFonts w:ascii="Times New Roman" w:hAnsi="Times New Roman" w:cs="Times New Roman"/>
          <w:sz w:val="24"/>
          <w:szCs w:val="24"/>
          <w:shd w:val="clear" w:color="auto" w:fill="FFFFFF"/>
        </w:rPr>
      </w:pPr>
      <w:r w:rsidRPr="00845AF1">
        <w:rPr>
          <w:rFonts w:ascii="Times New Roman" w:hAnsi="Times New Roman" w:cs="Times New Roman"/>
          <w:sz w:val="24"/>
          <w:szCs w:val="24"/>
        </w:rPr>
        <w:t>Method John</w:t>
      </w:r>
      <w:r w:rsidR="004D4600" w:rsidRPr="00845AF1">
        <w:rPr>
          <w:rFonts w:ascii="Times New Roman" w:hAnsi="Times New Roman" w:cs="Times New Roman"/>
          <w:sz w:val="24"/>
          <w:szCs w:val="24"/>
        </w:rPr>
        <w:t xml:space="preserve">, </w:t>
      </w:r>
      <w:proofErr w:type="spellStart"/>
      <w:r w:rsidR="004D4600" w:rsidRPr="00845AF1">
        <w:rPr>
          <w:rFonts w:ascii="Times New Roman" w:hAnsi="Times New Roman" w:cs="Times New Roman"/>
          <w:sz w:val="24"/>
          <w:szCs w:val="24"/>
        </w:rPr>
        <w:t>Jonace</w:t>
      </w:r>
      <w:proofErr w:type="spellEnd"/>
      <w:r w:rsidR="004D4600" w:rsidRPr="00845AF1">
        <w:rPr>
          <w:rFonts w:ascii="Times New Roman" w:hAnsi="Times New Roman" w:cs="Times New Roman"/>
          <w:sz w:val="24"/>
          <w:szCs w:val="24"/>
        </w:rPr>
        <w:t xml:space="preserve"> </w:t>
      </w:r>
      <w:proofErr w:type="spellStart"/>
      <w:r w:rsidR="004D4600" w:rsidRPr="00845AF1">
        <w:rPr>
          <w:rFonts w:ascii="Times New Roman" w:hAnsi="Times New Roman" w:cs="Times New Roman"/>
          <w:sz w:val="24"/>
          <w:szCs w:val="24"/>
        </w:rPr>
        <w:t>Manyasa</w:t>
      </w:r>
      <w:proofErr w:type="spellEnd"/>
      <w:r w:rsidR="004D4600" w:rsidRPr="00845AF1">
        <w:rPr>
          <w:rFonts w:ascii="Times New Roman" w:hAnsi="Times New Roman" w:cs="Times New Roman"/>
          <w:sz w:val="24"/>
          <w:szCs w:val="24"/>
        </w:rPr>
        <w:t xml:space="preserve">, and Amani Lusekelo </w:t>
      </w:r>
    </w:p>
    <w:p w14:paraId="21B4D0EE" w14:textId="77777777" w:rsidR="006B0628" w:rsidRPr="00845AF1" w:rsidRDefault="006B0628" w:rsidP="00073D44">
      <w:pPr>
        <w:spacing w:after="0" w:line="240" w:lineRule="auto"/>
        <w:jc w:val="center"/>
        <w:rPr>
          <w:rFonts w:ascii="Times New Roman" w:hAnsi="Times New Roman" w:cs="Times New Roman"/>
          <w:sz w:val="24"/>
          <w:szCs w:val="24"/>
        </w:rPr>
      </w:pPr>
      <w:r w:rsidRPr="00845AF1">
        <w:rPr>
          <w:rFonts w:ascii="Times New Roman" w:hAnsi="Times New Roman" w:cs="Times New Roman"/>
          <w:sz w:val="24"/>
          <w:szCs w:val="24"/>
        </w:rPr>
        <w:t>University of Dar es Salaam</w:t>
      </w:r>
    </w:p>
    <w:p w14:paraId="30C010DB" w14:textId="77777777" w:rsidR="00470373" w:rsidRPr="00845AF1" w:rsidRDefault="00520386" w:rsidP="00073D44">
      <w:pPr>
        <w:spacing w:after="0" w:line="240" w:lineRule="auto"/>
        <w:jc w:val="both"/>
        <w:rPr>
          <w:rFonts w:ascii="Times New Roman" w:hAnsi="Times New Roman" w:cs="Times New Roman"/>
          <w:b/>
          <w:sz w:val="24"/>
          <w:szCs w:val="24"/>
        </w:rPr>
      </w:pPr>
      <w:r w:rsidRPr="00845AF1">
        <w:rPr>
          <w:rFonts w:ascii="Times New Roman" w:hAnsi="Times New Roman" w:cs="Times New Roman"/>
          <w:sz w:val="24"/>
          <w:szCs w:val="24"/>
        </w:rPr>
        <w:tab/>
      </w:r>
      <w:r w:rsidRPr="00845AF1">
        <w:rPr>
          <w:rFonts w:ascii="Times New Roman" w:hAnsi="Times New Roman" w:cs="Times New Roman"/>
          <w:sz w:val="24"/>
          <w:szCs w:val="24"/>
        </w:rPr>
        <w:tab/>
      </w:r>
      <w:r w:rsidRPr="00845AF1">
        <w:rPr>
          <w:rFonts w:ascii="Times New Roman" w:hAnsi="Times New Roman" w:cs="Times New Roman"/>
          <w:sz w:val="24"/>
          <w:szCs w:val="24"/>
        </w:rPr>
        <w:tab/>
      </w:r>
      <w:r w:rsidRPr="00845AF1">
        <w:rPr>
          <w:rFonts w:ascii="Times New Roman" w:hAnsi="Times New Roman" w:cs="Times New Roman"/>
          <w:sz w:val="24"/>
          <w:szCs w:val="24"/>
        </w:rPr>
        <w:tab/>
      </w:r>
    </w:p>
    <w:p w14:paraId="53536598" w14:textId="77777777" w:rsidR="00E479BE" w:rsidRPr="00845AF1" w:rsidRDefault="00E479BE" w:rsidP="00073D44">
      <w:pPr>
        <w:pStyle w:val="Default"/>
        <w:jc w:val="both"/>
        <w:rPr>
          <w:rFonts w:ascii="Times New Roman" w:hAnsi="Times New Roman" w:cs="Times New Roman"/>
          <w:b/>
          <w:color w:val="auto"/>
        </w:rPr>
      </w:pPr>
    </w:p>
    <w:p w14:paraId="416D4F5C" w14:textId="77777777" w:rsidR="00154C67" w:rsidRPr="006C4BA8" w:rsidRDefault="00154C67" w:rsidP="00073D44">
      <w:pPr>
        <w:pStyle w:val="Default"/>
        <w:ind w:left="720" w:right="720"/>
        <w:jc w:val="both"/>
        <w:rPr>
          <w:rFonts w:ascii="Times New Roman" w:eastAsia="Times New Roman" w:hAnsi="Times New Roman" w:cs="Times New Roman"/>
          <w:i/>
          <w:color w:val="auto"/>
          <w:sz w:val="22"/>
          <w:szCs w:val="22"/>
          <w:lang w:val="en-GB" w:eastAsia="fr-FR"/>
        </w:rPr>
      </w:pPr>
      <w:r w:rsidRPr="006C4BA8">
        <w:rPr>
          <w:rFonts w:ascii="Times New Roman" w:eastAsia="Times New Roman" w:hAnsi="Times New Roman" w:cs="Times New Roman"/>
          <w:i/>
          <w:color w:val="auto"/>
          <w:sz w:val="22"/>
          <w:szCs w:val="22"/>
          <w:lang w:val="en-GB" w:eastAsia="fr-FR"/>
        </w:rPr>
        <w:t>Th</w:t>
      </w:r>
      <w:r w:rsidR="00D003D7" w:rsidRPr="006C4BA8">
        <w:rPr>
          <w:rFonts w:ascii="Times New Roman" w:eastAsia="Times New Roman" w:hAnsi="Times New Roman" w:cs="Times New Roman"/>
          <w:i/>
          <w:color w:val="auto"/>
          <w:sz w:val="22"/>
          <w:szCs w:val="22"/>
          <w:lang w:val="en-GB" w:eastAsia="fr-FR"/>
        </w:rPr>
        <w:t xml:space="preserve">e paper outlines </w:t>
      </w:r>
      <w:r w:rsidR="00C84A6B" w:rsidRPr="006C4BA8">
        <w:rPr>
          <w:rFonts w:ascii="Times New Roman" w:eastAsia="Times New Roman" w:hAnsi="Times New Roman" w:cs="Times New Roman"/>
          <w:i/>
          <w:color w:val="auto"/>
          <w:sz w:val="22"/>
          <w:szCs w:val="22"/>
          <w:lang w:val="en-GB" w:eastAsia="fr-FR"/>
        </w:rPr>
        <w:t>the semantic</w:t>
      </w:r>
      <w:r w:rsidR="00D003D7" w:rsidRPr="006C4BA8">
        <w:rPr>
          <w:rFonts w:ascii="Times New Roman" w:eastAsia="Times New Roman" w:hAnsi="Times New Roman" w:cs="Times New Roman"/>
          <w:i/>
          <w:color w:val="auto"/>
          <w:sz w:val="22"/>
          <w:szCs w:val="22"/>
          <w:lang w:val="en-GB" w:eastAsia="fr-FR"/>
        </w:rPr>
        <w:t>s associated with pre</w:t>
      </w:r>
      <w:r w:rsidR="00BD4CE4" w:rsidRPr="006C4BA8">
        <w:rPr>
          <w:rFonts w:ascii="Times New Roman" w:eastAsia="Times New Roman" w:hAnsi="Times New Roman" w:cs="Times New Roman"/>
          <w:i/>
          <w:color w:val="auto"/>
          <w:sz w:val="22"/>
          <w:szCs w:val="22"/>
          <w:lang w:val="en-GB" w:eastAsia="fr-FR"/>
        </w:rPr>
        <w:t xml:space="preserve">fixes </w:t>
      </w:r>
      <w:r w:rsidR="00D003D7" w:rsidRPr="006C4BA8">
        <w:rPr>
          <w:rFonts w:ascii="Times New Roman" w:eastAsia="Times New Roman" w:hAnsi="Times New Roman" w:cs="Times New Roman"/>
          <w:i/>
          <w:color w:val="auto"/>
          <w:sz w:val="22"/>
          <w:szCs w:val="22"/>
          <w:lang w:val="en-GB" w:eastAsia="fr-FR"/>
        </w:rPr>
        <w:t xml:space="preserve">attached to </w:t>
      </w:r>
      <w:r w:rsidR="00BD4CE4" w:rsidRPr="006C4BA8">
        <w:rPr>
          <w:rFonts w:ascii="Times New Roman" w:eastAsia="Times New Roman" w:hAnsi="Times New Roman" w:cs="Times New Roman"/>
          <w:i/>
          <w:color w:val="auto"/>
          <w:sz w:val="22"/>
          <w:szCs w:val="22"/>
          <w:lang w:val="en-GB" w:eastAsia="fr-FR"/>
        </w:rPr>
        <w:t>place names</w:t>
      </w:r>
      <w:r w:rsidR="00D003D7" w:rsidRPr="006C4BA8">
        <w:rPr>
          <w:rFonts w:ascii="Times New Roman" w:eastAsia="Times New Roman" w:hAnsi="Times New Roman" w:cs="Times New Roman"/>
          <w:i/>
          <w:color w:val="auto"/>
          <w:sz w:val="22"/>
          <w:szCs w:val="22"/>
          <w:lang w:val="en-GB" w:eastAsia="fr-FR"/>
        </w:rPr>
        <w:t xml:space="preserve"> in Mwanza City located in the shores of Lake Victoria in northern Tanzania. </w:t>
      </w:r>
      <w:r w:rsidR="006561CC" w:rsidRPr="006C4BA8">
        <w:rPr>
          <w:rFonts w:ascii="Times New Roman" w:eastAsia="Times New Roman" w:hAnsi="Times New Roman" w:cs="Times New Roman"/>
          <w:i/>
          <w:color w:val="auto"/>
          <w:sz w:val="22"/>
          <w:szCs w:val="22"/>
          <w:lang w:val="en-GB" w:eastAsia="fr-FR"/>
        </w:rPr>
        <w:t xml:space="preserve">The main intent had been to replicate the findings obtained for the role of the locative prefix </w:t>
      </w:r>
      <w:proofErr w:type="spellStart"/>
      <w:r w:rsidR="006561CC" w:rsidRPr="006C4BA8">
        <w:rPr>
          <w:rFonts w:ascii="Times New Roman" w:eastAsia="Times New Roman" w:hAnsi="Times New Roman" w:cs="Times New Roman"/>
          <w:i/>
          <w:color w:val="auto"/>
          <w:sz w:val="22"/>
          <w:szCs w:val="22"/>
          <w:lang w:val="en-GB" w:eastAsia="fr-FR"/>
        </w:rPr>
        <w:t>i</w:t>
      </w:r>
      <w:proofErr w:type="spellEnd"/>
      <w:r w:rsidR="006561CC" w:rsidRPr="006C4BA8">
        <w:rPr>
          <w:rFonts w:ascii="Times New Roman" w:eastAsia="Times New Roman" w:hAnsi="Times New Roman" w:cs="Times New Roman"/>
          <w:i/>
          <w:color w:val="auto"/>
          <w:sz w:val="22"/>
          <w:szCs w:val="22"/>
          <w:lang w:val="en-GB" w:eastAsia="fr-FR"/>
        </w:rPr>
        <w:t>- in Tanzanian Bantu languages and the historicity of toponyms obtained in South Africa</w:t>
      </w:r>
      <w:r w:rsidR="00632D79" w:rsidRPr="006C4BA8">
        <w:rPr>
          <w:rFonts w:ascii="Times New Roman" w:eastAsia="Times New Roman" w:hAnsi="Times New Roman" w:cs="Times New Roman"/>
          <w:i/>
          <w:color w:val="auto"/>
          <w:sz w:val="22"/>
          <w:szCs w:val="22"/>
          <w:lang w:val="en-GB" w:eastAsia="fr-FR"/>
        </w:rPr>
        <w:t>, Tanzania,</w:t>
      </w:r>
      <w:r w:rsidR="006561CC" w:rsidRPr="006C4BA8">
        <w:rPr>
          <w:rFonts w:ascii="Times New Roman" w:eastAsia="Times New Roman" w:hAnsi="Times New Roman" w:cs="Times New Roman"/>
          <w:i/>
          <w:color w:val="auto"/>
          <w:sz w:val="22"/>
          <w:szCs w:val="22"/>
          <w:lang w:val="en-GB" w:eastAsia="fr-FR"/>
        </w:rPr>
        <w:t xml:space="preserve"> and Zimbabwe.</w:t>
      </w:r>
      <w:r w:rsidR="00074D72">
        <w:rPr>
          <w:rFonts w:ascii="Times New Roman" w:eastAsia="Times New Roman" w:hAnsi="Times New Roman" w:cs="Times New Roman"/>
          <w:i/>
          <w:color w:val="auto"/>
          <w:sz w:val="22"/>
          <w:szCs w:val="22"/>
          <w:lang w:val="en-GB" w:eastAsia="fr-FR"/>
        </w:rPr>
        <w:t xml:space="preserve"> </w:t>
      </w:r>
      <w:r w:rsidR="00C7628D" w:rsidRPr="006C4BA8">
        <w:rPr>
          <w:rFonts w:ascii="Times New Roman" w:eastAsia="Times New Roman" w:hAnsi="Times New Roman" w:cs="Times New Roman"/>
          <w:i/>
          <w:color w:val="auto"/>
          <w:sz w:val="22"/>
          <w:szCs w:val="22"/>
          <w:lang w:val="en-GB" w:eastAsia="fr-FR"/>
        </w:rPr>
        <w:t>We dealt with a sample of 70 names of bus stops in the city</w:t>
      </w:r>
      <w:r w:rsidR="00404D10" w:rsidRPr="006C4BA8">
        <w:rPr>
          <w:rFonts w:ascii="Times New Roman" w:eastAsia="Times New Roman" w:hAnsi="Times New Roman" w:cs="Times New Roman"/>
          <w:i/>
          <w:color w:val="auto"/>
          <w:sz w:val="22"/>
          <w:szCs w:val="22"/>
          <w:lang w:val="en-GB" w:eastAsia="fr-FR"/>
        </w:rPr>
        <w:t xml:space="preserve"> through </w:t>
      </w:r>
      <w:r w:rsidRPr="006C4BA8">
        <w:rPr>
          <w:rFonts w:ascii="Times New Roman" w:eastAsia="Times New Roman" w:hAnsi="Times New Roman" w:cs="Times New Roman"/>
          <w:i/>
          <w:color w:val="auto"/>
          <w:sz w:val="22"/>
          <w:szCs w:val="22"/>
          <w:lang w:val="en-GB" w:eastAsia="fr-FR"/>
        </w:rPr>
        <w:t xml:space="preserve">spontaneous approaches, </w:t>
      </w:r>
      <w:r w:rsidR="00404D10" w:rsidRPr="006C4BA8">
        <w:rPr>
          <w:rFonts w:ascii="Times New Roman" w:eastAsia="Times New Roman" w:hAnsi="Times New Roman" w:cs="Times New Roman"/>
          <w:i/>
          <w:color w:val="auto"/>
          <w:sz w:val="22"/>
          <w:szCs w:val="22"/>
          <w:lang w:val="en-GB" w:eastAsia="fr-FR"/>
        </w:rPr>
        <w:t xml:space="preserve">we conducted </w:t>
      </w:r>
      <w:r w:rsidRPr="006C4BA8">
        <w:rPr>
          <w:rFonts w:ascii="Times New Roman" w:eastAsia="Times New Roman" w:hAnsi="Times New Roman" w:cs="Times New Roman"/>
          <w:i/>
          <w:color w:val="auto"/>
          <w:sz w:val="22"/>
          <w:szCs w:val="22"/>
          <w:lang w:val="en-GB" w:eastAsia="fr-FR"/>
        </w:rPr>
        <w:t xml:space="preserve">interviews with </w:t>
      </w:r>
      <w:r w:rsidR="00404D10" w:rsidRPr="006C4BA8">
        <w:rPr>
          <w:rFonts w:ascii="Times New Roman" w:eastAsia="Times New Roman" w:hAnsi="Times New Roman" w:cs="Times New Roman"/>
          <w:i/>
          <w:color w:val="auto"/>
          <w:sz w:val="22"/>
          <w:szCs w:val="22"/>
          <w:lang w:val="en-GB" w:eastAsia="fr-FR"/>
        </w:rPr>
        <w:t xml:space="preserve">native inhabitants of the city and </w:t>
      </w:r>
      <w:r w:rsidRPr="006C4BA8">
        <w:rPr>
          <w:rFonts w:ascii="Times New Roman" w:eastAsia="Times New Roman" w:hAnsi="Times New Roman" w:cs="Times New Roman"/>
          <w:i/>
          <w:color w:val="auto"/>
          <w:sz w:val="22"/>
          <w:szCs w:val="22"/>
          <w:lang w:val="en-GB" w:eastAsia="fr-FR"/>
        </w:rPr>
        <w:t>surveying document</w:t>
      </w:r>
      <w:r w:rsidR="00404D10" w:rsidRPr="006C4BA8">
        <w:rPr>
          <w:rFonts w:ascii="Times New Roman" w:eastAsia="Times New Roman" w:hAnsi="Times New Roman" w:cs="Times New Roman"/>
          <w:i/>
          <w:color w:val="auto"/>
          <w:sz w:val="22"/>
          <w:szCs w:val="22"/>
          <w:lang w:val="en-GB" w:eastAsia="fr-FR"/>
        </w:rPr>
        <w:t xml:space="preserve">s. Findings </w:t>
      </w:r>
      <w:r w:rsidR="00426114" w:rsidRPr="006C4BA8">
        <w:rPr>
          <w:rFonts w:ascii="Times New Roman" w:eastAsia="Times New Roman" w:hAnsi="Times New Roman" w:cs="Times New Roman"/>
          <w:i/>
          <w:color w:val="auto"/>
          <w:sz w:val="22"/>
          <w:szCs w:val="22"/>
          <w:lang w:val="en-GB" w:eastAsia="fr-FR"/>
        </w:rPr>
        <w:t xml:space="preserve">showed </w:t>
      </w:r>
      <w:r w:rsidRPr="006C4BA8">
        <w:rPr>
          <w:rFonts w:ascii="Times New Roman" w:eastAsia="Times New Roman" w:hAnsi="Times New Roman" w:cs="Times New Roman"/>
          <w:i/>
          <w:color w:val="auto"/>
          <w:sz w:val="22"/>
          <w:szCs w:val="22"/>
          <w:lang w:val="en-GB" w:eastAsia="fr-FR"/>
        </w:rPr>
        <w:t xml:space="preserve">that place names in Mwanza City are </w:t>
      </w:r>
      <w:r w:rsidR="00426114" w:rsidRPr="006C4BA8">
        <w:rPr>
          <w:rFonts w:ascii="Times New Roman" w:eastAsia="Times New Roman" w:hAnsi="Times New Roman" w:cs="Times New Roman"/>
          <w:i/>
          <w:color w:val="auto"/>
          <w:sz w:val="22"/>
          <w:szCs w:val="22"/>
          <w:lang w:val="en-GB" w:eastAsia="fr-FR"/>
        </w:rPr>
        <w:t>pre</w:t>
      </w:r>
      <w:r w:rsidRPr="006C4BA8">
        <w:rPr>
          <w:rFonts w:ascii="Times New Roman" w:eastAsia="Times New Roman" w:hAnsi="Times New Roman" w:cs="Times New Roman"/>
          <w:i/>
          <w:color w:val="auto"/>
          <w:sz w:val="22"/>
          <w:szCs w:val="22"/>
          <w:lang w:val="en-GB" w:eastAsia="fr-FR"/>
        </w:rPr>
        <w:t xml:space="preserve">dominantly </w:t>
      </w:r>
      <w:r w:rsidR="00426114" w:rsidRPr="006C4BA8">
        <w:rPr>
          <w:rFonts w:ascii="Times New Roman" w:eastAsia="Times New Roman" w:hAnsi="Times New Roman" w:cs="Times New Roman"/>
          <w:i/>
          <w:color w:val="auto"/>
          <w:sz w:val="22"/>
          <w:szCs w:val="22"/>
          <w:lang w:val="en-GB" w:eastAsia="fr-FR"/>
        </w:rPr>
        <w:t xml:space="preserve">assigned with the locative prefixes </w:t>
      </w:r>
      <w:proofErr w:type="spellStart"/>
      <w:r w:rsidR="00426114" w:rsidRPr="006C4BA8">
        <w:rPr>
          <w:rFonts w:ascii="Times New Roman" w:eastAsia="Times New Roman" w:hAnsi="Times New Roman" w:cs="Times New Roman"/>
          <w:i/>
          <w:color w:val="auto"/>
          <w:sz w:val="22"/>
          <w:szCs w:val="22"/>
          <w:lang w:val="en-GB" w:eastAsia="fr-FR"/>
        </w:rPr>
        <w:t>i</w:t>
      </w:r>
      <w:proofErr w:type="spellEnd"/>
      <w:r w:rsidR="00426114" w:rsidRPr="006C4BA8">
        <w:rPr>
          <w:rFonts w:ascii="Times New Roman" w:eastAsia="Times New Roman" w:hAnsi="Times New Roman" w:cs="Times New Roman"/>
          <w:i/>
          <w:color w:val="auto"/>
          <w:sz w:val="22"/>
          <w:szCs w:val="22"/>
          <w:lang w:val="en-GB" w:eastAsia="fr-FR"/>
        </w:rPr>
        <w:t xml:space="preserve">- (e.g. </w:t>
      </w:r>
      <w:r w:rsidR="00426114" w:rsidRPr="006C4BA8">
        <w:rPr>
          <w:rFonts w:ascii="Times New Roman" w:eastAsia="Times New Roman" w:hAnsi="Times New Roman" w:cs="Times New Roman"/>
          <w:b/>
          <w:i/>
          <w:color w:val="auto"/>
          <w:sz w:val="22"/>
          <w:szCs w:val="22"/>
          <w:lang w:val="en-GB" w:eastAsia="fr-FR"/>
        </w:rPr>
        <w:t>I</w:t>
      </w:r>
      <w:r w:rsidR="00074D72">
        <w:rPr>
          <w:rFonts w:ascii="Times New Roman" w:eastAsia="Times New Roman" w:hAnsi="Times New Roman" w:cs="Times New Roman"/>
          <w:b/>
          <w:i/>
          <w:color w:val="auto"/>
          <w:sz w:val="22"/>
          <w:szCs w:val="22"/>
          <w:lang w:val="en-GB" w:eastAsia="fr-FR"/>
        </w:rPr>
        <w:t>seni</w:t>
      </w:r>
      <w:r w:rsidR="00426114" w:rsidRPr="006C4BA8">
        <w:rPr>
          <w:rFonts w:ascii="Times New Roman" w:eastAsia="Times New Roman" w:hAnsi="Times New Roman" w:cs="Times New Roman"/>
          <w:i/>
          <w:color w:val="auto"/>
          <w:sz w:val="22"/>
          <w:szCs w:val="22"/>
          <w:lang w:val="en-GB" w:eastAsia="fr-FR"/>
        </w:rPr>
        <w:t xml:space="preserve"> ‘place of </w:t>
      </w:r>
      <w:r w:rsidR="00074D72">
        <w:rPr>
          <w:rFonts w:ascii="Times New Roman" w:eastAsia="Times New Roman" w:hAnsi="Times New Roman" w:cs="Times New Roman"/>
          <w:i/>
          <w:color w:val="auto"/>
          <w:sz w:val="22"/>
          <w:szCs w:val="22"/>
          <w:lang w:val="en-GB" w:eastAsia="fr-FR"/>
        </w:rPr>
        <w:t>fertile soil</w:t>
      </w:r>
      <w:r w:rsidR="00426114" w:rsidRPr="006C4BA8">
        <w:rPr>
          <w:rFonts w:ascii="Times New Roman" w:eastAsia="Times New Roman" w:hAnsi="Times New Roman" w:cs="Times New Roman"/>
          <w:i/>
          <w:color w:val="auto"/>
          <w:sz w:val="22"/>
          <w:szCs w:val="22"/>
          <w:lang w:val="en-GB" w:eastAsia="fr-FR"/>
        </w:rPr>
        <w:t xml:space="preserve">’), </w:t>
      </w:r>
      <w:proofErr w:type="spellStart"/>
      <w:r w:rsidR="00426114" w:rsidRPr="006C4BA8">
        <w:rPr>
          <w:rFonts w:ascii="Times New Roman" w:eastAsia="Times New Roman" w:hAnsi="Times New Roman" w:cs="Times New Roman"/>
          <w:i/>
          <w:color w:val="auto"/>
          <w:sz w:val="22"/>
          <w:szCs w:val="22"/>
          <w:lang w:val="en-GB" w:eastAsia="fr-FR"/>
        </w:rPr>
        <w:t>nya</w:t>
      </w:r>
      <w:proofErr w:type="spellEnd"/>
      <w:r w:rsidR="00426114" w:rsidRPr="006C4BA8">
        <w:rPr>
          <w:rFonts w:ascii="Times New Roman" w:eastAsia="Times New Roman" w:hAnsi="Times New Roman" w:cs="Times New Roman"/>
          <w:i/>
          <w:color w:val="auto"/>
          <w:sz w:val="22"/>
          <w:szCs w:val="22"/>
          <w:lang w:val="en-GB" w:eastAsia="fr-FR"/>
        </w:rPr>
        <w:t xml:space="preserve">- (e.g., </w:t>
      </w:r>
      <w:r w:rsidR="00426114" w:rsidRPr="006C4BA8">
        <w:rPr>
          <w:rFonts w:ascii="Times New Roman" w:eastAsia="Times New Roman" w:hAnsi="Times New Roman" w:cs="Times New Roman"/>
          <w:b/>
          <w:i/>
          <w:color w:val="auto"/>
          <w:sz w:val="22"/>
          <w:szCs w:val="22"/>
          <w:lang w:val="en-GB" w:eastAsia="fr-FR"/>
        </w:rPr>
        <w:t>Nyakato</w:t>
      </w:r>
      <w:r w:rsidR="00426114" w:rsidRPr="006C4BA8">
        <w:rPr>
          <w:rFonts w:ascii="Times New Roman" w:eastAsia="Times New Roman" w:hAnsi="Times New Roman" w:cs="Times New Roman"/>
          <w:i/>
          <w:color w:val="auto"/>
          <w:sz w:val="22"/>
          <w:szCs w:val="22"/>
          <w:lang w:val="en-GB" w:eastAsia="fr-FR"/>
        </w:rPr>
        <w:t xml:space="preserve"> ‘home of the Kato clan’</w:t>
      </w:r>
      <w:r w:rsidR="00375EEC" w:rsidRPr="006C4BA8">
        <w:rPr>
          <w:rFonts w:ascii="Times New Roman" w:eastAsia="Times New Roman" w:hAnsi="Times New Roman" w:cs="Times New Roman"/>
          <w:i/>
          <w:color w:val="auto"/>
          <w:sz w:val="22"/>
          <w:szCs w:val="22"/>
          <w:lang w:val="en-GB" w:eastAsia="fr-FR"/>
        </w:rPr>
        <w:t>)</w:t>
      </w:r>
      <w:r w:rsidR="00426114" w:rsidRPr="006C4BA8">
        <w:rPr>
          <w:rFonts w:ascii="Times New Roman" w:eastAsia="Times New Roman" w:hAnsi="Times New Roman" w:cs="Times New Roman"/>
          <w:i/>
          <w:color w:val="auto"/>
          <w:sz w:val="22"/>
          <w:szCs w:val="22"/>
          <w:lang w:val="en-GB" w:eastAsia="fr-FR"/>
        </w:rPr>
        <w:t xml:space="preserve">, </w:t>
      </w:r>
      <w:proofErr w:type="spellStart"/>
      <w:r w:rsidR="00426114" w:rsidRPr="006C4BA8">
        <w:rPr>
          <w:rFonts w:ascii="Times New Roman" w:eastAsia="Times New Roman" w:hAnsi="Times New Roman" w:cs="Times New Roman"/>
          <w:i/>
          <w:color w:val="auto"/>
          <w:sz w:val="22"/>
          <w:szCs w:val="22"/>
          <w:lang w:val="en-GB" w:eastAsia="fr-FR"/>
        </w:rPr>
        <w:t>bu</w:t>
      </w:r>
      <w:proofErr w:type="spellEnd"/>
      <w:r w:rsidR="00426114" w:rsidRPr="006C4BA8">
        <w:rPr>
          <w:rFonts w:ascii="Times New Roman" w:eastAsia="Times New Roman" w:hAnsi="Times New Roman" w:cs="Times New Roman"/>
          <w:i/>
          <w:color w:val="auto"/>
          <w:sz w:val="22"/>
          <w:szCs w:val="22"/>
          <w:lang w:val="en-GB" w:eastAsia="fr-FR"/>
        </w:rPr>
        <w:t xml:space="preserve">- </w:t>
      </w:r>
      <w:r w:rsidR="008C49E2" w:rsidRPr="006C4BA8">
        <w:rPr>
          <w:rFonts w:ascii="Times New Roman" w:eastAsia="Times New Roman" w:hAnsi="Times New Roman" w:cs="Times New Roman"/>
          <w:i/>
          <w:color w:val="auto"/>
          <w:sz w:val="22"/>
          <w:szCs w:val="22"/>
          <w:lang w:val="en-GB" w:eastAsia="fr-FR"/>
        </w:rPr>
        <w:t xml:space="preserve">(e.g., </w:t>
      </w:r>
      <w:proofErr w:type="spellStart"/>
      <w:r w:rsidR="008C49E2" w:rsidRPr="006C4BA8">
        <w:rPr>
          <w:rFonts w:ascii="Times New Roman" w:eastAsia="Times New Roman" w:hAnsi="Times New Roman" w:cs="Times New Roman"/>
          <w:b/>
          <w:i/>
          <w:color w:val="auto"/>
          <w:sz w:val="22"/>
          <w:szCs w:val="22"/>
          <w:lang w:val="en-GB" w:eastAsia="fr-FR"/>
        </w:rPr>
        <w:t>Buiru</w:t>
      </w:r>
      <w:proofErr w:type="spellEnd"/>
      <w:r w:rsidR="008C49E2" w:rsidRPr="006C4BA8">
        <w:rPr>
          <w:rFonts w:ascii="Times New Roman" w:eastAsia="Times New Roman" w:hAnsi="Times New Roman" w:cs="Times New Roman"/>
          <w:i/>
          <w:color w:val="auto"/>
          <w:sz w:val="22"/>
          <w:szCs w:val="22"/>
          <w:lang w:val="en-GB" w:eastAsia="fr-FR"/>
        </w:rPr>
        <w:t xml:space="preserve"> ‘place of Europeans’</w:t>
      </w:r>
      <w:r w:rsidR="00375EEC" w:rsidRPr="006C4BA8">
        <w:rPr>
          <w:rFonts w:ascii="Times New Roman" w:eastAsia="Times New Roman" w:hAnsi="Times New Roman" w:cs="Times New Roman"/>
          <w:i/>
          <w:color w:val="auto"/>
          <w:sz w:val="22"/>
          <w:szCs w:val="22"/>
          <w:lang w:val="en-GB" w:eastAsia="fr-FR"/>
        </w:rPr>
        <w:t>)</w:t>
      </w:r>
      <w:r w:rsidR="008C49E2" w:rsidRPr="006C4BA8">
        <w:rPr>
          <w:rFonts w:ascii="Times New Roman" w:eastAsia="Times New Roman" w:hAnsi="Times New Roman" w:cs="Times New Roman"/>
          <w:i/>
          <w:color w:val="auto"/>
          <w:sz w:val="22"/>
          <w:szCs w:val="22"/>
          <w:lang w:val="en-GB" w:eastAsia="fr-FR"/>
        </w:rPr>
        <w:t xml:space="preserve">, </w:t>
      </w:r>
      <w:r w:rsidR="00426114" w:rsidRPr="006C4BA8">
        <w:rPr>
          <w:rFonts w:ascii="Times New Roman" w:eastAsia="Times New Roman" w:hAnsi="Times New Roman" w:cs="Times New Roman"/>
          <w:i/>
          <w:color w:val="auto"/>
          <w:sz w:val="22"/>
          <w:szCs w:val="22"/>
          <w:lang w:val="en-GB" w:eastAsia="fr-FR"/>
        </w:rPr>
        <w:t xml:space="preserve">and </w:t>
      </w:r>
      <w:r w:rsidR="008C49E2" w:rsidRPr="006C4BA8">
        <w:rPr>
          <w:rFonts w:ascii="Times New Roman" w:eastAsia="Times New Roman" w:hAnsi="Times New Roman" w:cs="Times New Roman"/>
          <w:i/>
          <w:color w:val="auto"/>
          <w:sz w:val="22"/>
          <w:szCs w:val="22"/>
          <w:lang w:val="en-GB" w:eastAsia="fr-FR"/>
        </w:rPr>
        <w:t>ki</w:t>
      </w:r>
      <w:r w:rsidR="00426114" w:rsidRPr="006C4BA8">
        <w:rPr>
          <w:rFonts w:ascii="Times New Roman" w:eastAsia="Times New Roman" w:hAnsi="Times New Roman" w:cs="Times New Roman"/>
          <w:i/>
          <w:color w:val="auto"/>
          <w:sz w:val="22"/>
          <w:szCs w:val="22"/>
          <w:lang w:val="en-GB" w:eastAsia="fr-FR"/>
        </w:rPr>
        <w:t>-</w:t>
      </w:r>
      <w:r w:rsidR="008C49E2" w:rsidRPr="006C4BA8">
        <w:rPr>
          <w:rFonts w:ascii="Times New Roman" w:eastAsia="Times New Roman" w:hAnsi="Times New Roman" w:cs="Times New Roman"/>
          <w:i/>
          <w:color w:val="auto"/>
          <w:sz w:val="22"/>
          <w:szCs w:val="22"/>
          <w:lang w:val="en-GB" w:eastAsia="fr-FR"/>
        </w:rPr>
        <w:t xml:space="preserve"> (e.g., </w:t>
      </w:r>
      <w:proofErr w:type="spellStart"/>
      <w:r w:rsidR="008C49E2" w:rsidRPr="006C4BA8">
        <w:rPr>
          <w:rFonts w:ascii="Times New Roman" w:eastAsia="Times New Roman" w:hAnsi="Times New Roman" w:cs="Times New Roman"/>
          <w:b/>
          <w:i/>
          <w:color w:val="auto"/>
          <w:sz w:val="22"/>
          <w:szCs w:val="22"/>
          <w:lang w:val="en-GB" w:eastAsia="fr-FR"/>
        </w:rPr>
        <w:t>Kisesa</w:t>
      </w:r>
      <w:proofErr w:type="spellEnd"/>
      <w:r w:rsidR="008C49E2" w:rsidRPr="006C4BA8">
        <w:rPr>
          <w:rFonts w:ascii="Times New Roman" w:eastAsia="Times New Roman" w:hAnsi="Times New Roman" w:cs="Times New Roman"/>
          <w:i/>
          <w:color w:val="auto"/>
          <w:sz w:val="22"/>
          <w:szCs w:val="22"/>
          <w:lang w:val="en-GB" w:eastAsia="fr-FR"/>
        </w:rPr>
        <w:t xml:space="preserve"> ‘an isolated area’</w:t>
      </w:r>
      <w:r w:rsidR="00B457A3" w:rsidRPr="006C4BA8">
        <w:rPr>
          <w:rFonts w:ascii="Times New Roman" w:eastAsia="Times New Roman" w:hAnsi="Times New Roman" w:cs="Times New Roman"/>
          <w:i/>
          <w:color w:val="auto"/>
          <w:sz w:val="22"/>
          <w:szCs w:val="22"/>
          <w:lang w:val="en-GB" w:eastAsia="fr-FR"/>
        </w:rPr>
        <w:t>). A</w:t>
      </w:r>
      <w:r w:rsidRPr="006C4BA8">
        <w:rPr>
          <w:rFonts w:ascii="Times New Roman" w:eastAsia="Times New Roman" w:hAnsi="Times New Roman" w:cs="Times New Roman"/>
          <w:i/>
          <w:color w:val="auto"/>
          <w:sz w:val="22"/>
          <w:szCs w:val="22"/>
          <w:lang w:val="en-GB" w:eastAsia="fr-FR"/>
        </w:rPr>
        <w:t xml:space="preserve">ll </w:t>
      </w:r>
      <w:r w:rsidR="00B457A3" w:rsidRPr="006C4BA8">
        <w:rPr>
          <w:rFonts w:ascii="Times New Roman" w:eastAsia="Times New Roman" w:hAnsi="Times New Roman" w:cs="Times New Roman"/>
          <w:i/>
          <w:color w:val="auto"/>
          <w:sz w:val="22"/>
          <w:szCs w:val="22"/>
          <w:lang w:val="en-GB" w:eastAsia="fr-FR"/>
        </w:rPr>
        <w:t xml:space="preserve">these locative prefixes </w:t>
      </w:r>
      <w:r w:rsidRPr="006C4BA8">
        <w:rPr>
          <w:rFonts w:ascii="Times New Roman" w:eastAsia="Times New Roman" w:hAnsi="Times New Roman" w:cs="Times New Roman"/>
          <w:i/>
          <w:color w:val="auto"/>
          <w:sz w:val="22"/>
          <w:szCs w:val="22"/>
          <w:lang w:val="en-GB" w:eastAsia="fr-FR"/>
        </w:rPr>
        <w:t xml:space="preserve">bear referential meanings. </w:t>
      </w:r>
      <w:r w:rsidR="00A660B5" w:rsidRPr="006C4BA8">
        <w:rPr>
          <w:rFonts w:ascii="Times New Roman" w:eastAsia="Times New Roman" w:hAnsi="Times New Roman" w:cs="Times New Roman"/>
          <w:i/>
          <w:color w:val="auto"/>
          <w:sz w:val="22"/>
          <w:szCs w:val="22"/>
          <w:lang w:val="en-GB" w:eastAsia="fr-FR"/>
        </w:rPr>
        <w:t xml:space="preserve">Also, </w:t>
      </w:r>
      <w:r w:rsidRPr="006C4BA8">
        <w:rPr>
          <w:rFonts w:ascii="Times New Roman" w:eastAsia="Times New Roman" w:hAnsi="Times New Roman" w:cs="Times New Roman"/>
          <w:i/>
          <w:color w:val="auto"/>
          <w:sz w:val="22"/>
          <w:szCs w:val="22"/>
          <w:lang w:val="en-GB" w:eastAsia="fr-FR"/>
        </w:rPr>
        <w:t>findings underscored the cultural and historical narratives embedded in the toponyms of Mwanza City and the importance of preserving oral traditions to keep alive linguistic and cultural heritage.</w:t>
      </w:r>
    </w:p>
    <w:p w14:paraId="198A5FC8" w14:textId="77777777" w:rsidR="006C4BA8" w:rsidRDefault="006C4BA8" w:rsidP="00073D44">
      <w:pPr>
        <w:pStyle w:val="Default"/>
        <w:ind w:left="720" w:right="720"/>
        <w:jc w:val="both"/>
        <w:rPr>
          <w:rFonts w:ascii="Times New Roman" w:hAnsi="Times New Roman" w:cs="Times New Roman"/>
          <w:b/>
          <w:color w:val="auto"/>
          <w:sz w:val="22"/>
          <w:szCs w:val="22"/>
        </w:rPr>
      </w:pPr>
    </w:p>
    <w:p w14:paraId="6C892996" w14:textId="77777777" w:rsidR="00E479BE" w:rsidRPr="006C4BA8" w:rsidRDefault="00520386" w:rsidP="00073D44">
      <w:pPr>
        <w:pStyle w:val="Default"/>
        <w:ind w:left="720" w:right="720"/>
        <w:jc w:val="both"/>
        <w:rPr>
          <w:rFonts w:ascii="Times New Roman" w:hAnsi="Times New Roman" w:cs="Times New Roman"/>
          <w:i/>
          <w:color w:val="auto"/>
          <w:sz w:val="22"/>
          <w:szCs w:val="22"/>
        </w:rPr>
      </w:pPr>
      <w:r w:rsidRPr="006C4BA8">
        <w:rPr>
          <w:rFonts w:ascii="Times New Roman" w:hAnsi="Times New Roman" w:cs="Times New Roman"/>
          <w:b/>
          <w:color w:val="auto"/>
          <w:sz w:val="22"/>
          <w:szCs w:val="22"/>
        </w:rPr>
        <w:t>Keywords</w:t>
      </w:r>
      <w:r w:rsidRPr="006C4BA8">
        <w:rPr>
          <w:rFonts w:ascii="Times New Roman" w:hAnsi="Times New Roman" w:cs="Times New Roman"/>
          <w:color w:val="auto"/>
          <w:sz w:val="22"/>
          <w:szCs w:val="22"/>
        </w:rPr>
        <w:t xml:space="preserve">: </w:t>
      </w:r>
      <w:r w:rsidR="00B529CE" w:rsidRPr="006C4BA8">
        <w:rPr>
          <w:rFonts w:ascii="Times New Roman" w:hAnsi="Times New Roman" w:cs="Times New Roman"/>
          <w:i/>
          <w:color w:val="auto"/>
          <w:sz w:val="22"/>
          <w:szCs w:val="22"/>
        </w:rPr>
        <w:t>historicity, toponyms, nominal pre</w:t>
      </w:r>
      <w:r w:rsidRPr="006C4BA8">
        <w:rPr>
          <w:rFonts w:ascii="Times New Roman" w:hAnsi="Times New Roman" w:cs="Times New Roman"/>
          <w:i/>
          <w:color w:val="auto"/>
          <w:sz w:val="22"/>
          <w:szCs w:val="22"/>
        </w:rPr>
        <w:t xml:space="preserve">fixes, Mwanza </w:t>
      </w:r>
      <w:r w:rsidR="004D4FED" w:rsidRPr="006C4BA8">
        <w:rPr>
          <w:rFonts w:ascii="Times New Roman" w:hAnsi="Times New Roman" w:cs="Times New Roman"/>
          <w:i/>
          <w:color w:val="auto"/>
          <w:sz w:val="22"/>
          <w:szCs w:val="22"/>
        </w:rPr>
        <w:t>City</w:t>
      </w:r>
      <w:r w:rsidR="00B529CE" w:rsidRPr="006C4BA8">
        <w:rPr>
          <w:rFonts w:ascii="Times New Roman" w:hAnsi="Times New Roman" w:cs="Times New Roman"/>
          <w:i/>
          <w:color w:val="auto"/>
          <w:sz w:val="22"/>
          <w:szCs w:val="22"/>
        </w:rPr>
        <w:t>, Tanzania</w:t>
      </w:r>
      <w:r w:rsidR="003A7F61">
        <w:rPr>
          <w:rFonts w:ascii="Times New Roman" w:hAnsi="Times New Roman" w:cs="Times New Roman"/>
          <w:i/>
          <w:color w:val="auto"/>
          <w:sz w:val="22"/>
          <w:szCs w:val="22"/>
        </w:rPr>
        <w:t>.</w:t>
      </w:r>
    </w:p>
    <w:p w14:paraId="650D4697" w14:textId="77777777" w:rsidR="005C4133" w:rsidRDefault="005C4133" w:rsidP="00073D44">
      <w:pPr>
        <w:pStyle w:val="Default"/>
        <w:jc w:val="both"/>
        <w:rPr>
          <w:rFonts w:ascii="Times New Roman" w:hAnsi="Times New Roman" w:cs="Times New Roman"/>
          <w:color w:val="auto"/>
        </w:rPr>
      </w:pPr>
    </w:p>
    <w:p w14:paraId="495A0CA9" w14:textId="77777777" w:rsidR="007C4632" w:rsidRPr="00845AF1" w:rsidRDefault="007C4632" w:rsidP="00073D44">
      <w:pPr>
        <w:pStyle w:val="Default"/>
        <w:jc w:val="both"/>
        <w:rPr>
          <w:rFonts w:ascii="Times New Roman" w:hAnsi="Times New Roman" w:cs="Times New Roman"/>
          <w:color w:val="auto"/>
        </w:rPr>
      </w:pPr>
    </w:p>
    <w:p w14:paraId="1EA48843" w14:textId="77777777" w:rsidR="00520386" w:rsidRPr="00845AF1" w:rsidRDefault="00520386" w:rsidP="00073D44">
      <w:pPr>
        <w:pStyle w:val="Default"/>
        <w:jc w:val="both"/>
        <w:rPr>
          <w:rFonts w:ascii="Times New Roman" w:hAnsi="Times New Roman" w:cs="Times New Roman"/>
          <w:b/>
          <w:color w:val="auto"/>
        </w:rPr>
      </w:pPr>
      <w:r w:rsidRPr="00845AF1">
        <w:rPr>
          <w:rFonts w:ascii="Times New Roman" w:hAnsi="Times New Roman" w:cs="Times New Roman"/>
          <w:b/>
          <w:color w:val="auto"/>
        </w:rPr>
        <w:t>1 Introduction</w:t>
      </w:r>
      <w:r w:rsidR="00736692" w:rsidRPr="00845AF1">
        <w:rPr>
          <w:rStyle w:val="Odkaznapoznmkupodiarou"/>
          <w:rFonts w:ascii="Times New Roman" w:hAnsi="Times New Roman" w:cs="Times New Roman"/>
          <w:color w:val="auto"/>
        </w:rPr>
        <w:footnoteReference w:id="1"/>
      </w:r>
    </w:p>
    <w:p w14:paraId="290C3627" w14:textId="77777777" w:rsidR="007C4632" w:rsidRDefault="007C4632" w:rsidP="00073D44">
      <w:pPr>
        <w:pStyle w:val="Default"/>
        <w:jc w:val="both"/>
        <w:rPr>
          <w:rFonts w:ascii="Times New Roman" w:hAnsi="Times New Roman" w:cs="Times New Roman"/>
          <w:color w:val="auto"/>
        </w:rPr>
      </w:pPr>
    </w:p>
    <w:p w14:paraId="54863867" w14:textId="77777777" w:rsidR="00495CCB" w:rsidRPr="00845AF1" w:rsidRDefault="00FC6BB8" w:rsidP="00073D44">
      <w:pPr>
        <w:pStyle w:val="Default"/>
        <w:jc w:val="both"/>
        <w:rPr>
          <w:rFonts w:ascii="Times New Roman" w:hAnsi="Times New Roman" w:cs="Times New Roman"/>
          <w:color w:val="auto"/>
        </w:rPr>
      </w:pPr>
      <w:r w:rsidRPr="00845AF1">
        <w:rPr>
          <w:rFonts w:ascii="Times New Roman" w:hAnsi="Times New Roman" w:cs="Times New Roman"/>
          <w:color w:val="auto"/>
        </w:rPr>
        <w:t xml:space="preserve">The motivation for conducting </w:t>
      </w:r>
      <w:r w:rsidR="002F2B59" w:rsidRPr="00845AF1">
        <w:rPr>
          <w:rFonts w:ascii="Times New Roman" w:hAnsi="Times New Roman" w:cs="Times New Roman"/>
          <w:color w:val="auto"/>
        </w:rPr>
        <w:t xml:space="preserve">the </w:t>
      </w:r>
      <w:r w:rsidRPr="00845AF1">
        <w:rPr>
          <w:rFonts w:ascii="Times New Roman" w:hAnsi="Times New Roman" w:cs="Times New Roman"/>
          <w:color w:val="auto"/>
        </w:rPr>
        <w:t xml:space="preserve">research that culminated </w:t>
      </w:r>
      <w:proofErr w:type="gramStart"/>
      <w:r w:rsidRPr="00845AF1">
        <w:rPr>
          <w:rFonts w:ascii="Times New Roman" w:hAnsi="Times New Roman" w:cs="Times New Roman"/>
          <w:color w:val="auto"/>
        </w:rPr>
        <w:t>into</w:t>
      </w:r>
      <w:proofErr w:type="gramEnd"/>
      <w:r w:rsidRPr="00845AF1">
        <w:rPr>
          <w:rFonts w:ascii="Times New Roman" w:hAnsi="Times New Roman" w:cs="Times New Roman"/>
          <w:color w:val="auto"/>
        </w:rPr>
        <w:t xml:space="preserve"> this paper </w:t>
      </w:r>
      <w:r w:rsidR="004B3EAD" w:rsidRPr="00845AF1">
        <w:rPr>
          <w:rFonts w:ascii="Times New Roman" w:hAnsi="Times New Roman" w:cs="Times New Roman"/>
          <w:color w:val="auto"/>
        </w:rPr>
        <w:t>is</w:t>
      </w:r>
      <w:r w:rsidRPr="00845AF1">
        <w:rPr>
          <w:rFonts w:ascii="Times New Roman" w:hAnsi="Times New Roman" w:cs="Times New Roman"/>
          <w:color w:val="auto"/>
        </w:rPr>
        <w:t xml:space="preserve"> three-fold. Firstly, m</w:t>
      </w:r>
      <w:r w:rsidR="000052F1" w:rsidRPr="00845AF1">
        <w:rPr>
          <w:rFonts w:ascii="Times New Roman" w:hAnsi="Times New Roman" w:cs="Times New Roman"/>
          <w:color w:val="auto"/>
        </w:rPr>
        <w:t xml:space="preserve">any </w:t>
      </w:r>
      <w:r w:rsidR="00541D82" w:rsidRPr="00845AF1">
        <w:rPr>
          <w:rFonts w:ascii="Times New Roman" w:hAnsi="Times New Roman" w:cs="Times New Roman"/>
          <w:color w:val="auto"/>
        </w:rPr>
        <w:t>scholars envisaged studies to d</w:t>
      </w:r>
      <w:r w:rsidR="00001598" w:rsidRPr="00845AF1">
        <w:rPr>
          <w:rFonts w:ascii="Times New Roman" w:hAnsi="Times New Roman" w:cs="Times New Roman"/>
          <w:color w:val="auto"/>
        </w:rPr>
        <w:t>etermin</w:t>
      </w:r>
      <w:r w:rsidR="00541D82" w:rsidRPr="00845AF1">
        <w:rPr>
          <w:rFonts w:ascii="Times New Roman" w:hAnsi="Times New Roman" w:cs="Times New Roman"/>
          <w:color w:val="auto"/>
        </w:rPr>
        <w:t>e</w:t>
      </w:r>
      <w:r w:rsidR="00001598" w:rsidRPr="00845AF1">
        <w:rPr>
          <w:rFonts w:ascii="Times New Roman" w:hAnsi="Times New Roman" w:cs="Times New Roman"/>
          <w:color w:val="auto"/>
        </w:rPr>
        <w:t xml:space="preserve"> the meaning of toponyms </w:t>
      </w:r>
      <w:r w:rsidR="00F00CF9" w:rsidRPr="00845AF1">
        <w:rPr>
          <w:rFonts w:ascii="Times New Roman" w:hAnsi="Times New Roman" w:cs="Times New Roman"/>
          <w:color w:val="auto"/>
        </w:rPr>
        <w:t xml:space="preserve">found in </w:t>
      </w:r>
      <w:r w:rsidR="00541D82" w:rsidRPr="00845AF1">
        <w:rPr>
          <w:rFonts w:ascii="Times New Roman" w:hAnsi="Times New Roman" w:cs="Times New Roman"/>
          <w:color w:val="auto"/>
        </w:rPr>
        <w:t>African countries</w:t>
      </w:r>
      <w:r w:rsidR="008923F5" w:rsidRPr="00845AF1">
        <w:rPr>
          <w:rFonts w:ascii="Times New Roman" w:hAnsi="Times New Roman" w:cs="Times New Roman"/>
          <w:color w:val="auto"/>
        </w:rPr>
        <w:t xml:space="preserve"> such as </w:t>
      </w:r>
      <w:r w:rsidR="00E24D25" w:rsidRPr="00845AF1">
        <w:rPr>
          <w:rFonts w:ascii="Times New Roman" w:hAnsi="Times New Roman" w:cs="Times New Roman"/>
          <w:color w:val="auto"/>
        </w:rPr>
        <w:t>Ghana (</w:t>
      </w:r>
      <w:r w:rsidR="00E24D25" w:rsidRPr="00845AF1">
        <w:rPr>
          <w:rFonts w:ascii="Times New Roman" w:eastAsia="Times New Roman" w:hAnsi="Times New Roman" w:cs="Times New Roman"/>
          <w:lang w:val="en-GB" w:eastAsia="fr-FR"/>
        </w:rPr>
        <w:t xml:space="preserve">Osei-Tutu, Mensah &amp; Appiah 2020), </w:t>
      </w:r>
      <w:r w:rsidR="00D75D6C" w:rsidRPr="00845AF1">
        <w:rPr>
          <w:rFonts w:ascii="Times New Roman" w:hAnsi="Times New Roman" w:cs="Times New Roman"/>
          <w:color w:val="auto"/>
        </w:rPr>
        <w:t xml:space="preserve">Kenya (Anindo 2016), </w:t>
      </w:r>
      <w:r w:rsidR="009E5970" w:rsidRPr="00845AF1">
        <w:rPr>
          <w:rFonts w:ascii="Times New Roman" w:hAnsi="Times New Roman" w:cs="Times New Roman"/>
          <w:color w:val="auto"/>
        </w:rPr>
        <w:t>Nigeria (</w:t>
      </w:r>
      <w:r w:rsidR="009E5970" w:rsidRPr="00845AF1">
        <w:rPr>
          <w:rFonts w:ascii="Times New Roman" w:eastAsia="Times New Roman" w:hAnsi="Times New Roman" w:cs="Times New Roman"/>
          <w:lang w:val="en-GB" w:eastAsia="fr-FR"/>
        </w:rPr>
        <w:t>Adebayo 2022</w:t>
      </w:r>
      <w:r w:rsidR="003C7F77" w:rsidRPr="00845AF1">
        <w:rPr>
          <w:rFonts w:ascii="Times New Roman" w:eastAsia="Times New Roman" w:hAnsi="Times New Roman" w:cs="Times New Roman"/>
          <w:lang w:val="en-GB" w:eastAsia="fr-FR"/>
        </w:rPr>
        <w:t xml:space="preserve">; </w:t>
      </w:r>
      <w:proofErr w:type="spellStart"/>
      <w:r w:rsidR="003C7F77" w:rsidRPr="00845AF1">
        <w:rPr>
          <w:rFonts w:ascii="Times New Roman" w:eastAsia="Times New Roman" w:hAnsi="Times New Roman" w:cs="Times New Roman"/>
          <w:lang w:val="en-GB" w:eastAsia="fr-FR"/>
        </w:rPr>
        <w:t>Ehineni</w:t>
      </w:r>
      <w:proofErr w:type="spellEnd"/>
      <w:r w:rsidR="003C7F77" w:rsidRPr="00845AF1">
        <w:rPr>
          <w:rFonts w:ascii="Times New Roman" w:eastAsia="Times New Roman" w:hAnsi="Times New Roman" w:cs="Times New Roman"/>
          <w:lang w:val="en-GB" w:eastAsia="fr-FR"/>
        </w:rPr>
        <w:t xml:space="preserve"> 2022</w:t>
      </w:r>
      <w:r w:rsidR="00CF0F11" w:rsidRPr="00845AF1">
        <w:rPr>
          <w:rFonts w:ascii="Times New Roman" w:eastAsia="Times New Roman" w:hAnsi="Times New Roman" w:cs="Times New Roman"/>
          <w:lang w:val="en-GB" w:eastAsia="fr-FR"/>
        </w:rPr>
        <w:t>a</w:t>
      </w:r>
      <w:r w:rsidR="00DB571C">
        <w:rPr>
          <w:rFonts w:ascii="Times New Roman" w:eastAsia="Times New Roman" w:hAnsi="Times New Roman" w:cs="Times New Roman"/>
          <w:lang w:val="en-GB" w:eastAsia="fr-FR"/>
        </w:rPr>
        <w:t>,</w:t>
      </w:r>
      <w:r w:rsidR="00CF0F11" w:rsidRPr="00845AF1">
        <w:rPr>
          <w:rFonts w:ascii="Times New Roman" w:eastAsia="Times New Roman" w:hAnsi="Times New Roman" w:cs="Times New Roman"/>
          <w:lang w:val="en-GB" w:eastAsia="fr-FR"/>
        </w:rPr>
        <w:t xml:space="preserve"> 2022b</w:t>
      </w:r>
      <w:r w:rsidR="009E5970" w:rsidRPr="00845AF1">
        <w:rPr>
          <w:rFonts w:ascii="Times New Roman" w:eastAsia="Times New Roman" w:hAnsi="Times New Roman" w:cs="Times New Roman"/>
          <w:lang w:val="en-GB" w:eastAsia="fr-FR"/>
        </w:rPr>
        <w:t xml:space="preserve">), </w:t>
      </w:r>
      <w:r w:rsidR="00E24D25" w:rsidRPr="00845AF1">
        <w:rPr>
          <w:rFonts w:ascii="Times New Roman" w:eastAsia="Times New Roman" w:hAnsi="Times New Roman" w:cs="Times New Roman"/>
          <w:lang w:val="en-GB" w:eastAsia="fr-FR"/>
        </w:rPr>
        <w:t>South Africa (</w:t>
      </w:r>
      <w:r w:rsidR="00526CBE" w:rsidRPr="00845AF1">
        <w:rPr>
          <w:rFonts w:ascii="Times New Roman" w:eastAsia="Times New Roman" w:hAnsi="Times New Roman" w:cs="Times New Roman"/>
          <w:lang w:val="en-GB" w:eastAsia="fr-FR"/>
        </w:rPr>
        <w:t>Abrahams &amp;</w:t>
      </w:r>
      <w:r w:rsidR="00975CC1">
        <w:rPr>
          <w:rFonts w:ascii="Times New Roman" w:eastAsia="Times New Roman" w:hAnsi="Times New Roman" w:cs="Times New Roman"/>
          <w:lang w:val="en-GB" w:eastAsia="fr-FR"/>
        </w:rPr>
        <w:t xml:space="preserve"> </w:t>
      </w:r>
      <w:r w:rsidR="00490D50" w:rsidRPr="00845AF1">
        <w:rPr>
          <w:rFonts w:ascii="Times New Roman" w:eastAsia="Times New Roman" w:hAnsi="Times New Roman" w:cs="Times New Roman"/>
          <w:lang w:val="en-GB" w:eastAsia="fr-FR"/>
        </w:rPr>
        <w:t xml:space="preserve">Mlambo 2019; </w:t>
      </w:r>
      <w:r w:rsidR="00E24D25" w:rsidRPr="00845AF1">
        <w:rPr>
          <w:rFonts w:ascii="Times New Roman" w:eastAsia="Times New Roman" w:hAnsi="Times New Roman" w:cs="Times New Roman"/>
          <w:lang w:val="en-GB" w:eastAsia="fr-FR"/>
        </w:rPr>
        <w:t>Ntuli &amp; Dlamini 2023</w:t>
      </w:r>
      <w:r w:rsidR="00D85E13" w:rsidRPr="00845AF1">
        <w:rPr>
          <w:rFonts w:ascii="Times New Roman" w:eastAsia="Times New Roman" w:hAnsi="Times New Roman" w:cs="Times New Roman"/>
          <w:lang w:val="en-GB" w:eastAsia="fr-FR"/>
        </w:rPr>
        <w:t>; Raper &amp; Moller 2014</w:t>
      </w:r>
      <w:r w:rsidR="00E24D25" w:rsidRPr="00845AF1">
        <w:rPr>
          <w:rFonts w:ascii="Times New Roman" w:eastAsia="Times New Roman" w:hAnsi="Times New Roman" w:cs="Times New Roman"/>
          <w:lang w:val="en-GB" w:eastAsia="fr-FR"/>
        </w:rPr>
        <w:t xml:space="preserve">), </w:t>
      </w:r>
      <w:r w:rsidR="008923F5" w:rsidRPr="00845AF1">
        <w:rPr>
          <w:rFonts w:ascii="Times New Roman" w:hAnsi="Times New Roman" w:cs="Times New Roman"/>
          <w:color w:val="auto"/>
        </w:rPr>
        <w:t>Sudan (</w:t>
      </w:r>
      <w:r w:rsidR="008923F5" w:rsidRPr="00845AF1">
        <w:rPr>
          <w:rFonts w:ascii="Times New Roman" w:eastAsia="Times New Roman" w:hAnsi="Times New Roman" w:cs="Times New Roman"/>
          <w:lang w:val="en-GB" w:eastAsia="fr-FR"/>
        </w:rPr>
        <w:t xml:space="preserve">Komara, </w:t>
      </w:r>
      <w:proofErr w:type="spellStart"/>
      <w:r w:rsidR="008923F5" w:rsidRPr="00845AF1">
        <w:rPr>
          <w:rFonts w:ascii="Times New Roman" w:eastAsia="Times New Roman" w:hAnsi="Times New Roman" w:cs="Times New Roman"/>
          <w:lang w:val="en-GB" w:eastAsia="fr-FR"/>
        </w:rPr>
        <w:t>Sobarna</w:t>
      </w:r>
      <w:proofErr w:type="spellEnd"/>
      <w:r w:rsidR="008923F5" w:rsidRPr="00845AF1">
        <w:rPr>
          <w:rFonts w:ascii="Times New Roman" w:eastAsia="Times New Roman" w:hAnsi="Times New Roman" w:cs="Times New Roman"/>
          <w:lang w:val="en-GB" w:eastAsia="fr-FR"/>
        </w:rPr>
        <w:t xml:space="preserve">, </w:t>
      </w:r>
      <w:proofErr w:type="spellStart"/>
      <w:r w:rsidR="008923F5" w:rsidRPr="00845AF1">
        <w:rPr>
          <w:rFonts w:ascii="Times New Roman" w:eastAsia="Times New Roman" w:hAnsi="Times New Roman" w:cs="Times New Roman"/>
          <w:lang w:val="en-GB" w:eastAsia="fr-FR"/>
        </w:rPr>
        <w:t>Gunardi</w:t>
      </w:r>
      <w:proofErr w:type="spellEnd"/>
      <w:r w:rsidR="008923F5" w:rsidRPr="00845AF1">
        <w:rPr>
          <w:rFonts w:ascii="Times New Roman" w:eastAsia="Times New Roman" w:hAnsi="Times New Roman" w:cs="Times New Roman"/>
          <w:lang w:val="en-GB" w:eastAsia="fr-FR"/>
        </w:rPr>
        <w:t xml:space="preserve"> &amp; Sya 2019)</w:t>
      </w:r>
      <w:r w:rsidR="00FE4829" w:rsidRPr="00845AF1">
        <w:rPr>
          <w:rFonts w:ascii="Times New Roman" w:eastAsia="Times New Roman" w:hAnsi="Times New Roman" w:cs="Times New Roman"/>
          <w:lang w:val="en-GB" w:eastAsia="fr-FR"/>
        </w:rPr>
        <w:t>,</w:t>
      </w:r>
      <w:r w:rsidR="00547A2F" w:rsidRPr="00845AF1">
        <w:rPr>
          <w:rFonts w:ascii="Times New Roman" w:eastAsia="Times New Roman" w:hAnsi="Times New Roman" w:cs="Times New Roman"/>
          <w:lang w:val="en-GB" w:eastAsia="fr-FR"/>
        </w:rPr>
        <w:t>Tanzania (</w:t>
      </w:r>
      <w:r w:rsidR="00547A2F" w:rsidRPr="00845AF1">
        <w:rPr>
          <w:rFonts w:ascii="Times New Roman" w:hAnsi="Times New Roman" w:cs="Times New Roman"/>
          <w:color w:val="auto"/>
        </w:rPr>
        <w:t>Alphonce &amp; Sane 2019</w:t>
      </w:r>
      <w:r w:rsidR="00C4453D" w:rsidRPr="00845AF1">
        <w:rPr>
          <w:rFonts w:ascii="Times New Roman" w:hAnsi="Times New Roman" w:cs="Times New Roman"/>
          <w:color w:val="auto"/>
        </w:rPr>
        <w:t xml:space="preserve">; </w:t>
      </w:r>
      <w:proofErr w:type="spellStart"/>
      <w:r w:rsidR="00810147" w:rsidRPr="00845AF1">
        <w:rPr>
          <w:rFonts w:ascii="Times New Roman" w:hAnsi="Times New Roman" w:cs="Times New Roman"/>
          <w:color w:val="auto"/>
        </w:rPr>
        <w:t>Buberwa</w:t>
      </w:r>
      <w:proofErr w:type="spellEnd"/>
      <w:r w:rsidR="00975CC1">
        <w:rPr>
          <w:rFonts w:ascii="Times New Roman" w:hAnsi="Times New Roman" w:cs="Times New Roman"/>
          <w:color w:val="auto"/>
        </w:rPr>
        <w:t xml:space="preserve"> </w:t>
      </w:r>
      <w:r w:rsidR="00810147" w:rsidRPr="00845AF1">
        <w:rPr>
          <w:rFonts w:ascii="Times New Roman" w:hAnsi="Times New Roman" w:cs="Times New Roman"/>
          <w:color w:val="auto"/>
        </w:rPr>
        <w:t xml:space="preserve">2016; </w:t>
      </w:r>
      <w:proofErr w:type="spellStart"/>
      <w:r w:rsidR="008466E1">
        <w:rPr>
          <w:rFonts w:ascii="Times New Roman" w:hAnsi="Times New Roman" w:cs="Times New Roman"/>
          <w:color w:val="auto"/>
        </w:rPr>
        <w:t>Mpobela</w:t>
      </w:r>
      <w:proofErr w:type="spellEnd"/>
      <w:r w:rsidR="008466E1">
        <w:rPr>
          <w:rFonts w:ascii="Times New Roman" w:hAnsi="Times New Roman" w:cs="Times New Roman"/>
          <w:color w:val="auto"/>
        </w:rPr>
        <w:t xml:space="preserve"> 2024; </w:t>
      </w:r>
      <w:proofErr w:type="spellStart"/>
      <w:r w:rsidR="00C4453D" w:rsidRPr="00845AF1">
        <w:rPr>
          <w:rFonts w:ascii="Times New Roman" w:hAnsi="Times New Roman" w:cs="Times New Roman"/>
          <w:color w:val="auto"/>
        </w:rPr>
        <w:t>Schotsman</w:t>
      </w:r>
      <w:proofErr w:type="spellEnd"/>
      <w:r w:rsidR="00C4453D" w:rsidRPr="00845AF1">
        <w:rPr>
          <w:rFonts w:ascii="Times New Roman" w:hAnsi="Times New Roman" w:cs="Times New Roman"/>
          <w:color w:val="auto"/>
        </w:rPr>
        <w:t xml:space="preserve"> 2003</w:t>
      </w:r>
      <w:r w:rsidR="00547A2F" w:rsidRPr="00845AF1">
        <w:rPr>
          <w:rFonts w:ascii="Times New Roman" w:hAnsi="Times New Roman" w:cs="Times New Roman"/>
          <w:color w:val="auto"/>
        </w:rPr>
        <w:t xml:space="preserve">), </w:t>
      </w:r>
      <w:r w:rsidR="00D75D6C" w:rsidRPr="00845AF1">
        <w:rPr>
          <w:rFonts w:ascii="Times New Roman" w:eastAsia="Times New Roman" w:hAnsi="Times New Roman" w:cs="Times New Roman"/>
          <w:lang w:val="en-GB" w:eastAsia="fr-FR"/>
        </w:rPr>
        <w:t>and Zimbabwe (C</w:t>
      </w:r>
      <w:proofErr w:type="spellStart"/>
      <w:r w:rsidR="00D75D6C" w:rsidRPr="00845AF1">
        <w:rPr>
          <w:rFonts w:ascii="Times New Roman" w:hAnsi="Times New Roman" w:cs="Times New Roman"/>
          <w:color w:val="auto"/>
        </w:rPr>
        <w:t>habata</w:t>
      </w:r>
      <w:proofErr w:type="spellEnd"/>
      <w:r w:rsidR="00D75D6C" w:rsidRPr="00845AF1">
        <w:rPr>
          <w:rFonts w:ascii="Times New Roman" w:hAnsi="Times New Roman" w:cs="Times New Roman"/>
          <w:color w:val="auto"/>
        </w:rPr>
        <w:t xml:space="preserve"> 2012</w:t>
      </w:r>
      <w:r w:rsidR="00810147" w:rsidRPr="00845AF1">
        <w:rPr>
          <w:rFonts w:ascii="Times New Roman" w:hAnsi="Times New Roman" w:cs="Times New Roman"/>
          <w:color w:val="auto"/>
        </w:rPr>
        <w:t xml:space="preserve">; </w:t>
      </w:r>
      <w:r w:rsidR="00810147" w:rsidRPr="00845AF1">
        <w:rPr>
          <w:rFonts w:ascii="Times New Roman" w:eastAsia="Times New Roman" w:hAnsi="Times New Roman" w:cs="Times New Roman"/>
          <w:lang w:val="en-GB" w:eastAsia="fr-FR"/>
        </w:rPr>
        <w:t>Ndlovu 201</w:t>
      </w:r>
      <w:r w:rsidR="0050542F" w:rsidRPr="00845AF1">
        <w:rPr>
          <w:rFonts w:ascii="Times New Roman" w:eastAsia="Times New Roman" w:hAnsi="Times New Roman" w:cs="Times New Roman"/>
          <w:lang w:val="en-GB" w:eastAsia="fr-FR"/>
        </w:rPr>
        <w:t>3</w:t>
      </w:r>
      <w:r w:rsidR="00D75D6C" w:rsidRPr="00845AF1">
        <w:rPr>
          <w:rFonts w:ascii="Times New Roman" w:hAnsi="Times New Roman" w:cs="Times New Roman"/>
          <w:color w:val="auto"/>
        </w:rPr>
        <w:t>).</w:t>
      </w:r>
      <w:r w:rsidR="00823B00" w:rsidRPr="00845AF1">
        <w:rPr>
          <w:rFonts w:ascii="Times New Roman" w:hAnsi="Times New Roman" w:cs="Times New Roman"/>
          <w:color w:val="auto"/>
        </w:rPr>
        <w:t xml:space="preserve"> In these studies, </w:t>
      </w:r>
      <w:r w:rsidR="000A0796" w:rsidRPr="00845AF1">
        <w:rPr>
          <w:rFonts w:ascii="Times New Roman" w:hAnsi="Times New Roman" w:cs="Times New Roman"/>
          <w:color w:val="auto"/>
        </w:rPr>
        <w:t xml:space="preserve">much </w:t>
      </w:r>
      <w:r w:rsidR="00823B00" w:rsidRPr="00845AF1">
        <w:rPr>
          <w:rFonts w:ascii="Times New Roman" w:hAnsi="Times New Roman" w:cs="Times New Roman"/>
          <w:color w:val="auto"/>
        </w:rPr>
        <w:t xml:space="preserve">attention had been paid on the position of morphology </w:t>
      </w:r>
      <w:r w:rsidR="00162D80" w:rsidRPr="00845AF1">
        <w:rPr>
          <w:rFonts w:ascii="Times New Roman" w:hAnsi="Times New Roman" w:cs="Times New Roman"/>
          <w:color w:val="auto"/>
        </w:rPr>
        <w:t>i</w:t>
      </w:r>
      <w:r w:rsidR="00823B00" w:rsidRPr="00845AF1">
        <w:rPr>
          <w:rFonts w:ascii="Times New Roman" w:hAnsi="Times New Roman" w:cs="Times New Roman"/>
          <w:color w:val="auto"/>
        </w:rPr>
        <w:t>n the creation of the semantics of place names</w:t>
      </w:r>
      <w:r w:rsidR="006608AB" w:rsidRPr="00845AF1">
        <w:rPr>
          <w:rFonts w:ascii="Times New Roman" w:hAnsi="Times New Roman" w:cs="Times New Roman"/>
          <w:color w:val="auto"/>
        </w:rPr>
        <w:t xml:space="preserve"> in metropolitan spaces such as </w:t>
      </w:r>
      <w:r w:rsidR="0072005D" w:rsidRPr="00845AF1">
        <w:rPr>
          <w:rFonts w:ascii="Times New Roman" w:hAnsi="Times New Roman" w:cs="Times New Roman"/>
          <w:color w:val="auto"/>
        </w:rPr>
        <w:t>Accra</w:t>
      </w:r>
      <w:r w:rsidR="00F233AA" w:rsidRPr="00845AF1">
        <w:rPr>
          <w:rFonts w:ascii="Times New Roman" w:hAnsi="Times New Roman" w:cs="Times New Roman"/>
          <w:color w:val="auto"/>
        </w:rPr>
        <w:t xml:space="preserve"> in Ghana</w:t>
      </w:r>
      <w:r w:rsidR="00FC0223" w:rsidRPr="00845AF1">
        <w:rPr>
          <w:rFonts w:ascii="Times New Roman" w:hAnsi="Times New Roman" w:cs="Times New Roman"/>
          <w:color w:val="auto"/>
        </w:rPr>
        <w:t xml:space="preserve"> (</w:t>
      </w:r>
      <w:r w:rsidR="00FC0223" w:rsidRPr="00845AF1">
        <w:rPr>
          <w:rFonts w:ascii="Times New Roman" w:eastAsia="Times New Roman" w:hAnsi="Times New Roman" w:cs="Times New Roman"/>
          <w:lang w:val="en-GB" w:eastAsia="fr-FR"/>
        </w:rPr>
        <w:t>Osei-Tutu</w:t>
      </w:r>
      <w:r w:rsidR="00FC0223" w:rsidRPr="00845AF1">
        <w:rPr>
          <w:rFonts w:ascii="Times New Roman" w:hAnsi="Times New Roman" w:cs="Times New Roman"/>
          <w:color w:val="auto"/>
        </w:rPr>
        <w:t xml:space="preserve"> et al. 2020) and </w:t>
      </w:r>
      <w:r w:rsidR="006608AB" w:rsidRPr="00845AF1">
        <w:rPr>
          <w:rFonts w:ascii="Times New Roman" w:hAnsi="Times New Roman" w:cs="Times New Roman"/>
          <w:color w:val="auto"/>
        </w:rPr>
        <w:t>Dar es Salaam</w:t>
      </w:r>
      <w:r w:rsidR="00F233AA" w:rsidRPr="00845AF1">
        <w:rPr>
          <w:rFonts w:ascii="Times New Roman" w:hAnsi="Times New Roman" w:cs="Times New Roman"/>
          <w:color w:val="auto"/>
        </w:rPr>
        <w:t xml:space="preserve"> in Tanzania</w:t>
      </w:r>
      <w:r w:rsidR="00FC0223" w:rsidRPr="00845AF1">
        <w:rPr>
          <w:rFonts w:ascii="Times New Roman" w:hAnsi="Times New Roman" w:cs="Times New Roman"/>
          <w:color w:val="auto"/>
        </w:rPr>
        <w:t xml:space="preserve"> (</w:t>
      </w:r>
      <w:proofErr w:type="spellStart"/>
      <w:r w:rsidR="00FC0223" w:rsidRPr="00845AF1">
        <w:rPr>
          <w:rFonts w:ascii="Times New Roman" w:hAnsi="Times New Roman" w:cs="Times New Roman"/>
          <w:color w:val="auto"/>
        </w:rPr>
        <w:t>Schotsman</w:t>
      </w:r>
      <w:proofErr w:type="spellEnd"/>
      <w:r w:rsidR="00FC0223" w:rsidRPr="00845AF1">
        <w:rPr>
          <w:rFonts w:ascii="Times New Roman" w:hAnsi="Times New Roman" w:cs="Times New Roman"/>
          <w:color w:val="auto"/>
        </w:rPr>
        <w:t xml:space="preserve"> 2003)</w:t>
      </w:r>
      <w:r w:rsidR="00823B00" w:rsidRPr="00845AF1">
        <w:rPr>
          <w:rFonts w:ascii="Times New Roman" w:hAnsi="Times New Roman" w:cs="Times New Roman"/>
          <w:color w:val="auto"/>
        </w:rPr>
        <w:t xml:space="preserve">. </w:t>
      </w:r>
      <w:r w:rsidR="003C7F77" w:rsidRPr="00845AF1">
        <w:rPr>
          <w:rFonts w:ascii="Times New Roman" w:hAnsi="Times New Roman" w:cs="Times New Roman"/>
          <w:color w:val="auto"/>
        </w:rPr>
        <w:t>Also, some studies focused on a single ethnic group such as Yoruba (</w:t>
      </w:r>
      <w:proofErr w:type="spellStart"/>
      <w:r w:rsidR="00A9759F" w:rsidRPr="00845AF1">
        <w:rPr>
          <w:rFonts w:ascii="Times New Roman" w:eastAsia="Times New Roman" w:hAnsi="Times New Roman" w:cs="Times New Roman"/>
          <w:lang w:val="en-GB" w:eastAsia="fr-FR"/>
        </w:rPr>
        <w:t>Ehineni</w:t>
      </w:r>
      <w:proofErr w:type="spellEnd"/>
      <w:r w:rsidR="00A9759F" w:rsidRPr="00845AF1">
        <w:rPr>
          <w:rFonts w:ascii="Times New Roman" w:eastAsia="Times New Roman" w:hAnsi="Times New Roman" w:cs="Times New Roman"/>
          <w:lang w:val="en-GB" w:eastAsia="fr-FR"/>
        </w:rPr>
        <w:t>, 2022</w:t>
      </w:r>
      <w:r w:rsidR="00CF0F11" w:rsidRPr="00845AF1">
        <w:rPr>
          <w:rFonts w:ascii="Times New Roman" w:eastAsia="Times New Roman" w:hAnsi="Times New Roman" w:cs="Times New Roman"/>
          <w:lang w:val="en-GB" w:eastAsia="fr-FR"/>
        </w:rPr>
        <w:t>a</w:t>
      </w:r>
      <w:r w:rsidR="00DB571C">
        <w:rPr>
          <w:rFonts w:ascii="Times New Roman" w:eastAsia="Times New Roman" w:hAnsi="Times New Roman" w:cs="Times New Roman"/>
          <w:lang w:val="en-GB" w:eastAsia="fr-FR"/>
        </w:rPr>
        <w:t>,</w:t>
      </w:r>
      <w:r w:rsidR="00CF0F11" w:rsidRPr="00845AF1">
        <w:rPr>
          <w:rFonts w:ascii="Times New Roman" w:eastAsia="Times New Roman" w:hAnsi="Times New Roman" w:cs="Times New Roman"/>
          <w:lang w:val="en-GB" w:eastAsia="fr-FR"/>
        </w:rPr>
        <w:t xml:space="preserve"> 2022b</w:t>
      </w:r>
      <w:r w:rsidR="003C7F77" w:rsidRPr="00845AF1">
        <w:rPr>
          <w:rFonts w:ascii="Times New Roman" w:hAnsi="Times New Roman" w:cs="Times New Roman"/>
          <w:color w:val="auto"/>
        </w:rPr>
        <w:t>) and Akan (</w:t>
      </w:r>
      <w:r w:rsidR="00A9759F" w:rsidRPr="00845AF1">
        <w:rPr>
          <w:rFonts w:ascii="Times New Roman" w:eastAsia="Times New Roman" w:hAnsi="Times New Roman" w:cs="Times New Roman"/>
          <w:lang w:val="en-GB" w:eastAsia="fr-FR"/>
        </w:rPr>
        <w:t>Osei-Tutu</w:t>
      </w:r>
      <w:r w:rsidR="00A9759F" w:rsidRPr="00845AF1">
        <w:rPr>
          <w:rFonts w:ascii="Times New Roman" w:hAnsi="Times New Roman" w:cs="Times New Roman"/>
          <w:color w:val="auto"/>
        </w:rPr>
        <w:t xml:space="preserve"> et al. 2020</w:t>
      </w:r>
      <w:r w:rsidR="003C7F77" w:rsidRPr="00845AF1">
        <w:rPr>
          <w:rFonts w:ascii="Times New Roman" w:hAnsi="Times New Roman" w:cs="Times New Roman"/>
          <w:color w:val="auto"/>
        </w:rPr>
        <w:t xml:space="preserve">). </w:t>
      </w:r>
      <w:r w:rsidR="00D06F2F" w:rsidRPr="00845AF1">
        <w:rPr>
          <w:rFonts w:ascii="Times New Roman" w:hAnsi="Times New Roman" w:cs="Times New Roman"/>
          <w:color w:val="auto"/>
        </w:rPr>
        <w:t>Consequently, t</w:t>
      </w:r>
      <w:r w:rsidR="003F27A6" w:rsidRPr="00845AF1">
        <w:rPr>
          <w:rFonts w:ascii="Times New Roman" w:hAnsi="Times New Roman" w:cs="Times New Roman"/>
          <w:color w:val="auto"/>
        </w:rPr>
        <w:t>he linguistic morphology in question had been particularly on the use of prefixes and suffixes in the creation of the place names which are primarily in African languages</w:t>
      </w:r>
      <w:r w:rsidR="00E857CF" w:rsidRPr="00845AF1">
        <w:rPr>
          <w:rFonts w:ascii="Times New Roman" w:hAnsi="Times New Roman" w:cs="Times New Roman"/>
          <w:color w:val="auto"/>
        </w:rPr>
        <w:t xml:space="preserve">. The </w:t>
      </w:r>
      <w:r w:rsidR="0074495B" w:rsidRPr="00845AF1">
        <w:rPr>
          <w:rFonts w:ascii="Times New Roman" w:hAnsi="Times New Roman" w:cs="Times New Roman"/>
          <w:color w:val="auto"/>
        </w:rPr>
        <w:t xml:space="preserve">current research was envisaged to </w:t>
      </w:r>
      <w:r w:rsidR="005E6BD5" w:rsidRPr="00845AF1">
        <w:rPr>
          <w:rFonts w:ascii="Times New Roman" w:hAnsi="Times New Roman" w:cs="Times New Roman"/>
          <w:color w:val="auto"/>
        </w:rPr>
        <w:t>replicate</w:t>
      </w:r>
      <w:r w:rsidR="00F76485" w:rsidRPr="00845AF1">
        <w:rPr>
          <w:rFonts w:ascii="Times New Roman" w:hAnsi="Times New Roman" w:cs="Times New Roman"/>
          <w:color w:val="auto"/>
        </w:rPr>
        <w:t xml:space="preserve"> the </w:t>
      </w:r>
      <w:r w:rsidR="00E857CF" w:rsidRPr="00845AF1">
        <w:rPr>
          <w:rFonts w:ascii="Times New Roman" w:hAnsi="Times New Roman" w:cs="Times New Roman"/>
          <w:color w:val="auto"/>
        </w:rPr>
        <w:t xml:space="preserve">methodological procedures and findings in </w:t>
      </w:r>
      <w:proofErr w:type="gramStart"/>
      <w:r w:rsidR="00E857CF" w:rsidRPr="00845AF1">
        <w:rPr>
          <w:rFonts w:ascii="Times New Roman" w:hAnsi="Times New Roman" w:cs="Times New Roman"/>
          <w:color w:val="auto"/>
        </w:rPr>
        <w:t>the previous</w:t>
      </w:r>
      <w:proofErr w:type="gramEnd"/>
      <w:r w:rsidR="00E857CF" w:rsidRPr="00845AF1">
        <w:rPr>
          <w:rFonts w:ascii="Times New Roman" w:hAnsi="Times New Roman" w:cs="Times New Roman"/>
          <w:color w:val="auto"/>
        </w:rPr>
        <w:t xml:space="preserve"> studies</w:t>
      </w:r>
      <w:r w:rsidR="003F27A6" w:rsidRPr="00845AF1">
        <w:rPr>
          <w:rFonts w:ascii="Times New Roman" w:hAnsi="Times New Roman" w:cs="Times New Roman"/>
          <w:color w:val="auto"/>
        </w:rPr>
        <w:t xml:space="preserve">. </w:t>
      </w:r>
    </w:p>
    <w:p w14:paraId="3C2EB723" w14:textId="77777777" w:rsidR="00495CCB" w:rsidRPr="00845AF1" w:rsidRDefault="004D05A3" w:rsidP="00073D44">
      <w:pPr>
        <w:pStyle w:val="Default"/>
        <w:ind w:firstLine="720"/>
        <w:jc w:val="both"/>
        <w:rPr>
          <w:rFonts w:ascii="Times New Roman" w:hAnsi="Times New Roman" w:cs="Times New Roman"/>
          <w:color w:val="auto"/>
        </w:rPr>
      </w:pPr>
      <w:r w:rsidRPr="00845AF1">
        <w:rPr>
          <w:rFonts w:ascii="Times New Roman" w:hAnsi="Times New Roman" w:cs="Times New Roman"/>
          <w:color w:val="auto"/>
        </w:rPr>
        <w:t>Secondly, t</w:t>
      </w:r>
      <w:r w:rsidR="00E84EE5" w:rsidRPr="00845AF1">
        <w:rPr>
          <w:rFonts w:ascii="Times New Roman" w:hAnsi="Times New Roman" w:cs="Times New Roman"/>
          <w:color w:val="auto"/>
        </w:rPr>
        <w:t xml:space="preserve">he current research is not unique because a couple of scientific </w:t>
      </w:r>
      <w:r w:rsidR="00001598" w:rsidRPr="00845AF1">
        <w:rPr>
          <w:rFonts w:ascii="Times New Roman" w:hAnsi="Times New Roman" w:cs="Times New Roman"/>
          <w:color w:val="auto"/>
        </w:rPr>
        <w:t xml:space="preserve">studies </w:t>
      </w:r>
      <w:r w:rsidR="00E84EE5" w:rsidRPr="00845AF1">
        <w:rPr>
          <w:rFonts w:ascii="Times New Roman" w:hAnsi="Times New Roman" w:cs="Times New Roman"/>
          <w:color w:val="auto"/>
        </w:rPr>
        <w:t xml:space="preserve">on toponyms had already been </w:t>
      </w:r>
      <w:r w:rsidR="00001598" w:rsidRPr="00845AF1">
        <w:rPr>
          <w:rFonts w:ascii="Times New Roman" w:hAnsi="Times New Roman" w:cs="Times New Roman"/>
          <w:color w:val="auto"/>
        </w:rPr>
        <w:t>carried out in Tanzania (</w:t>
      </w:r>
      <w:r w:rsidR="00E84EE5" w:rsidRPr="00845AF1">
        <w:rPr>
          <w:rFonts w:ascii="Times New Roman" w:hAnsi="Times New Roman" w:cs="Times New Roman"/>
          <w:color w:val="auto"/>
        </w:rPr>
        <w:t xml:space="preserve">Alphonce &amp; Sane 2019; </w:t>
      </w:r>
      <w:proofErr w:type="spellStart"/>
      <w:r w:rsidR="00001598" w:rsidRPr="00845AF1">
        <w:rPr>
          <w:rFonts w:ascii="Times New Roman" w:hAnsi="Times New Roman" w:cs="Times New Roman"/>
          <w:color w:val="auto"/>
        </w:rPr>
        <w:t>Buberwa</w:t>
      </w:r>
      <w:proofErr w:type="spellEnd"/>
      <w:r w:rsidR="00001598" w:rsidRPr="00845AF1">
        <w:rPr>
          <w:rFonts w:ascii="Times New Roman" w:hAnsi="Times New Roman" w:cs="Times New Roman"/>
          <w:color w:val="auto"/>
        </w:rPr>
        <w:t xml:space="preserve"> </w:t>
      </w:r>
      <w:r w:rsidR="00A60AD8" w:rsidRPr="00845AF1">
        <w:rPr>
          <w:rFonts w:ascii="Times New Roman" w:hAnsi="Times New Roman" w:cs="Times New Roman"/>
          <w:color w:val="auto"/>
        </w:rPr>
        <w:t xml:space="preserve">2014, </w:t>
      </w:r>
      <w:r w:rsidR="00001598" w:rsidRPr="00845AF1">
        <w:rPr>
          <w:rFonts w:ascii="Times New Roman" w:hAnsi="Times New Roman" w:cs="Times New Roman"/>
          <w:color w:val="auto"/>
        </w:rPr>
        <w:t xml:space="preserve">2016; Matoke 2016; </w:t>
      </w:r>
      <w:proofErr w:type="spellStart"/>
      <w:r w:rsidR="00001598" w:rsidRPr="00845AF1">
        <w:rPr>
          <w:rFonts w:ascii="Times New Roman" w:hAnsi="Times New Roman" w:cs="Times New Roman"/>
          <w:color w:val="auto"/>
        </w:rPr>
        <w:t>Mtavangu</w:t>
      </w:r>
      <w:proofErr w:type="spellEnd"/>
      <w:r w:rsidR="00001598" w:rsidRPr="00845AF1">
        <w:rPr>
          <w:rFonts w:ascii="Times New Roman" w:hAnsi="Times New Roman" w:cs="Times New Roman"/>
          <w:color w:val="auto"/>
        </w:rPr>
        <w:t xml:space="preserve"> 2020; </w:t>
      </w:r>
      <w:proofErr w:type="spellStart"/>
      <w:r w:rsidR="00E84EE5" w:rsidRPr="00845AF1">
        <w:rPr>
          <w:rFonts w:ascii="Times New Roman" w:hAnsi="Times New Roman" w:cs="Times New Roman"/>
          <w:color w:val="auto"/>
        </w:rPr>
        <w:t>Schotsman</w:t>
      </w:r>
      <w:proofErr w:type="spellEnd"/>
      <w:r w:rsidR="00E84EE5" w:rsidRPr="00845AF1">
        <w:rPr>
          <w:rFonts w:ascii="Times New Roman" w:hAnsi="Times New Roman" w:cs="Times New Roman"/>
          <w:color w:val="auto"/>
        </w:rPr>
        <w:t xml:space="preserve"> 2003; </w:t>
      </w:r>
      <w:proofErr w:type="spellStart"/>
      <w:r w:rsidR="00E84EE5" w:rsidRPr="00845AF1">
        <w:rPr>
          <w:rFonts w:ascii="Times New Roman" w:hAnsi="Times New Roman" w:cs="Times New Roman"/>
        </w:rPr>
        <w:t>Schotsman</w:t>
      </w:r>
      <w:proofErr w:type="spellEnd"/>
      <w:r w:rsidR="00E84EE5" w:rsidRPr="00845AF1">
        <w:rPr>
          <w:rFonts w:ascii="Times New Roman" w:hAnsi="Times New Roman" w:cs="Times New Roman"/>
        </w:rPr>
        <w:t xml:space="preserve"> &amp; Bryceson 2006</w:t>
      </w:r>
      <w:r w:rsidR="00001598" w:rsidRPr="00845AF1">
        <w:rPr>
          <w:rFonts w:ascii="Times New Roman" w:hAnsi="Times New Roman" w:cs="Times New Roman"/>
          <w:color w:val="auto"/>
        </w:rPr>
        <w:t>).</w:t>
      </w:r>
      <w:r w:rsidR="00375FEB">
        <w:rPr>
          <w:rFonts w:ascii="Times New Roman" w:hAnsi="Times New Roman" w:cs="Times New Roman"/>
          <w:color w:val="auto"/>
        </w:rPr>
        <w:t xml:space="preserve"> </w:t>
      </w:r>
      <w:r w:rsidR="00041F96" w:rsidRPr="00845AF1">
        <w:rPr>
          <w:rFonts w:ascii="Times New Roman" w:hAnsi="Times New Roman" w:cs="Times New Roman"/>
          <w:color w:val="auto"/>
        </w:rPr>
        <w:lastRenderedPageBreak/>
        <w:t>However, w</w:t>
      </w:r>
      <w:r w:rsidR="006851D2" w:rsidRPr="00845AF1">
        <w:rPr>
          <w:rFonts w:ascii="Times New Roman" w:hAnsi="Times New Roman" w:cs="Times New Roman"/>
          <w:color w:val="auto"/>
        </w:rPr>
        <w:t>e found that there is need of fur</w:t>
      </w:r>
      <w:r w:rsidR="002F7AA4" w:rsidRPr="00845AF1">
        <w:rPr>
          <w:rFonts w:ascii="Times New Roman" w:hAnsi="Times New Roman" w:cs="Times New Roman"/>
          <w:color w:val="auto"/>
        </w:rPr>
        <w:t>t</w:t>
      </w:r>
      <w:r w:rsidR="006851D2" w:rsidRPr="00845AF1">
        <w:rPr>
          <w:rFonts w:ascii="Times New Roman" w:hAnsi="Times New Roman" w:cs="Times New Roman"/>
          <w:color w:val="auto"/>
        </w:rPr>
        <w:t xml:space="preserve">her research because </w:t>
      </w:r>
      <w:proofErr w:type="spellStart"/>
      <w:r w:rsidR="00DC0CBC" w:rsidRPr="00845AF1">
        <w:rPr>
          <w:rFonts w:ascii="Times New Roman" w:hAnsi="Times New Roman" w:cs="Times New Roman"/>
          <w:color w:val="auto"/>
        </w:rPr>
        <w:t>Mtavangu</w:t>
      </w:r>
      <w:proofErr w:type="spellEnd"/>
      <w:r w:rsidR="00DC0CBC" w:rsidRPr="00845AF1">
        <w:rPr>
          <w:rFonts w:ascii="Times New Roman" w:hAnsi="Times New Roman" w:cs="Times New Roman"/>
          <w:color w:val="auto"/>
        </w:rPr>
        <w:t xml:space="preserve"> (2020) dealt with only toponyms bearing the locative nominal prefix </w:t>
      </w:r>
      <w:proofErr w:type="spellStart"/>
      <w:r w:rsidR="00DC0CBC" w:rsidRPr="00845AF1">
        <w:rPr>
          <w:rFonts w:ascii="Times New Roman" w:hAnsi="Times New Roman" w:cs="Times New Roman"/>
          <w:i/>
          <w:color w:val="auto"/>
        </w:rPr>
        <w:t>i</w:t>
      </w:r>
      <w:proofErr w:type="spellEnd"/>
      <w:r w:rsidR="00DC0CBC" w:rsidRPr="00845AF1">
        <w:rPr>
          <w:rFonts w:ascii="Times New Roman" w:hAnsi="Times New Roman" w:cs="Times New Roman"/>
          <w:color w:val="auto"/>
        </w:rPr>
        <w:t>-</w:t>
      </w:r>
      <w:r w:rsidR="008F13BB" w:rsidRPr="00845AF1">
        <w:rPr>
          <w:rFonts w:ascii="Times New Roman" w:hAnsi="Times New Roman" w:cs="Times New Roman"/>
          <w:color w:val="auto"/>
        </w:rPr>
        <w:t xml:space="preserve"> in Bantu languages</w:t>
      </w:r>
      <w:r w:rsidR="00DC0CBC" w:rsidRPr="00845AF1">
        <w:rPr>
          <w:rFonts w:ascii="Times New Roman" w:hAnsi="Times New Roman" w:cs="Times New Roman"/>
          <w:color w:val="auto"/>
        </w:rPr>
        <w:t>,</w:t>
      </w:r>
      <w:r w:rsidR="000606B5" w:rsidRPr="00845AF1">
        <w:rPr>
          <w:rFonts w:ascii="Times New Roman" w:hAnsi="Times New Roman" w:cs="Times New Roman"/>
          <w:color w:val="auto"/>
        </w:rPr>
        <w:t xml:space="preserve"> while </w:t>
      </w:r>
      <w:proofErr w:type="spellStart"/>
      <w:r w:rsidR="000606B5" w:rsidRPr="00845AF1">
        <w:rPr>
          <w:rFonts w:ascii="Times New Roman" w:hAnsi="Times New Roman" w:cs="Times New Roman"/>
          <w:color w:val="auto"/>
        </w:rPr>
        <w:t>Buberwa</w:t>
      </w:r>
      <w:proofErr w:type="spellEnd"/>
      <w:r w:rsidR="000606B5" w:rsidRPr="00845AF1">
        <w:rPr>
          <w:rFonts w:ascii="Times New Roman" w:hAnsi="Times New Roman" w:cs="Times New Roman"/>
          <w:color w:val="auto"/>
        </w:rPr>
        <w:t xml:space="preserve"> </w:t>
      </w:r>
      <w:r w:rsidR="001C1737" w:rsidRPr="00845AF1">
        <w:rPr>
          <w:rFonts w:ascii="Times New Roman" w:hAnsi="Times New Roman" w:cs="Times New Roman"/>
          <w:color w:val="auto"/>
        </w:rPr>
        <w:t>(2014)</w:t>
      </w:r>
      <w:r w:rsidR="008466E1">
        <w:rPr>
          <w:rFonts w:ascii="Times New Roman" w:hAnsi="Times New Roman" w:cs="Times New Roman"/>
          <w:color w:val="auto"/>
        </w:rPr>
        <w:t xml:space="preserve">, </w:t>
      </w:r>
      <w:proofErr w:type="spellStart"/>
      <w:r w:rsidR="008466E1">
        <w:rPr>
          <w:rFonts w:ascii="Times New Roman" w:hAnsi="Times New Roman" w:cs="Times New Roman"/>
          <w:color w:val="auto"/>
        </w:rPr>
        <w:t>Mpobela</w:t>
      </w:r>
      <w:proofErr w:type="spellEnd"/>
      <w:r w:rsidR="008466E1">
        <w:rPr>
          <w:rFonts w:ascii="Times New Roman" w:hAnsi="Times New Roman" w:cs="Times New Roman"/>
          <w:color w:val="auto"/>
        </w:rPr>
        <w:t xml:space="preserve"> (2024)</w:t>
      </w:r>
      <w:r w:rsidR="001C1737" w:rsidRPr="00845AF1">
        <w:rPr>
          <w:rFonts w:ascii="Times New Roman" w:hAnsi="Times New Roman" w:cs="Times New Roman"/>
          <w:color w:val="auto"/>
        </w:rPr>
        <w:t xml:space="preserve"> and Matoke (2016) focused on the morphology of place names in individual languages of </w:t>
      </w:r>
      <w:proofErr w:type="spellStart"/>
      <w:r w:rsidR="001C1737" w:rsidRPr="00845AF1">
        <w:rPr>
          <w:rFonts w:ascii="Times New Roman" w:hAnsi="Times New Roman" w:cs="Times New Roman"/>
          <w:color w:val="auto"/>
        </w:rPr>
        <w:t>Ruhaya</w:t>
      </w:r>
      <w:proofErr w:type="spellEnd"/>
      <w:r w:rsidR="008466E1">
        <w:rPr>
          <w:rFonts w:ascii="Times New Roman" w:hAnsi="Times New Roman" w:cs="Times New Roman"/>
          <w:color w:val="auto"/>
        </w:rPr>
        <w:t xml:space="preserve">, </w:t>
      </w:r>
      <w:proofErr w:type="spellStart"/>
      <w:r w:rsidR="008466E1">
        <w:rPr>
          <w:rFonts w:ascii="Times New Roman" w:hAnsi="Times New Roman" w:cs="Times New Roman"/>
          <w:color w:val="auto"/>
        </w:rPr>
        <w:t>Runyambo</w:t>
      </w:r>
      <w:proofErr w:type="spellEnd"/>
      <w:r w:rsidR="001C1737" w:rsidRPr="00845AF1">
        <w:rPr>
          <w:rFonts w:ascii="Times New Roman" w:hAnsi="Times New Roman" w:cs="Times New Roman"/>
          <w:color w:val="auto"/>
        </w:rPr>
        <w:t xml:space="preserve"> a</w:t>
      </w:r>
      <w:r w:rsidR="000606B5" w:rsidRPr="00845AF1">
        <w:rPr>
          <w:rFonts w:ascii="Times New Roman" w:hAnsi="Times New Roman" w:cs="Times New Roman"/>
          <w:color w:val="auto"/>
        </w:rPr>
        <w:t xml:space="preserve">nd </w:t>
      </w:r>
      <w:proofErr w:type="spellStart"/>
      <w:r w:rsidR="000606B5" w:rsidRPr="00845AF1">
        <w:rPr>
          <w:rFonts w:ascii="Times New Roman" w:hAnsi="Times New Roman" w:cs="Times New Roman"/>
          <w:color w:val="auto"/>
        </w:rPr>
        <w:t>Jita</w:t>
      </w:r>
      <w:proofErr w:type="spellEnd"/>
      <w:r w:rsidR="000606B5" w:rsidRPr="00845AF1">
        <w:rPr>
          <w:rFonts w:ascii="Times New Roman" w:hAnsi="Times New Roman" w:cs="Times New Roman"/>
          <w:color w:val="auto"/>
        </w:rPr>
        <w:t xml:space="preserve"> respectively.</w:t>
      </w:r>
      <w:r w:rsidR="00785AD5" w:rsidRPr="00845AF1">
        <w:rPr>
          <w:rFonts w:ascii="Times New Roman" w:hAnsi="Times New Roman" w:cs="Times New Roman"/>
          <w:color w:val="auto"/>
        </w:rPr>
        <w:t xml:space="preserve"> The specific intent of the present contribution, therefore, surrounds the morphology of place names in a city inhabited by many native </w:t>
      </w:r>
      <w:r w:rsidR="008E532E" w:rsidRPr="00845AF1">
        <w:rPr>
          <w:rFonts w:ascii="Times New Roman" w:hAnsi="Times New Roman" w:cs="Times New Roman"/>
          <w:color w:val="auto"/>
        </w:rPr>
        <w:t xml:space="preserve">people speaking </w:t>
      </w:r>
      <w:proofErr w:type="spellStart"/>
      <w:r w:rsidR="00785AD5" w:rsidRPr="00845AF1">
        <w:rPr>
          <w:rFonts w:ascii="Times New Roman" w:hAnsi="Times New Roman" w:cs="Times New Roman"/>
          <w:color w:val="auto"/>
        </w:rPr>
        <w:t>Jita</w:t>
      </w:r>
      <w:proofErr w:type="spellEnd"/>
      <w:r w:rsidR="00785AD5" w:rsidRPr="00845AF1">
        <w:rPr>
          <w:rFonts w:ascii="Times New Roman" w:hAnsi="Times New Roman" w:cs="Times New Roman"/>
          <w:color w:val="auto"/>
        </w:rPr>
        <w:t>, K</w:t>
      </w:r>
      <w:r w:rsidR="00703F5C" w:rsidRPr="00845AF1">
        <w:rPr>
          <w:rFonts w:ascii="Times New Roman" w:hAnsi="Times New Roman" w:cs="Times New Roman"/>
          <w:color w:val="auto"/>
        </w:rPr>
        <w:t xml:space="preserve">ara, </w:t>
      </w:r>
      <w:proofErr w:type="spellStart"/>
      <w:r w:rsidR="00703F5C" w:rsidRPr="00845AF1">
        <w:rPr>
          <w:rFonts w:ascii="Times New Roman" w:hAnsi="Times New Roman" w:cs="Times New Roman"/>
          <w:color w:val="auto"/>
        </w:rPr>
        <w:t>K</w:t>
      </w:r>
      <w:r w:rsidR="00785AD5" w:rsidRPr="00845AF1">
        <w:rPr>
          <w:rFonts w:ascii="Times New Roman" w:hAnsi="Times New Roman" w:cs="Times New Roman"/>
          <w:color w:val="auto"/>
        </w:rPr>
        <w:t>erewe</w:t>
      </w:r>
      <w:proofErr w:type="spellEnd"/>
      <w:r w:rsidR="00785AD5" w:rsidRPr="00845AF1">
        <w:rPr>
          <w:rFonts w:ascii="Times New Roman" w:hAnsi="Times New Roman" w:cs="Times New Roman"/>
          <w:color w:val="auto"/>
        </w:rPr>
        <w:t xml:space="preserve">, </w:t>
      </w:r>
      <w:proofErr w:type="spellStart"/>
      <w:r w:rsidR="00703F5C" w:rsidRPr="00845AF1">
        <w:rPr>
          <w:rFonts w:ascii="Times New Roman" w:hAnsi="Times New Roman" w:cs="Times New Roman"/>
          <w:color w:val="auto"/>
        </w:rPr>
        <w:t>Ruhaya</w:t>
      </w:r>
      <w:proofErr w:type="spellEnd"/>
      <w:r w:rsidR="00703F5C" w:rsidRPr="00845AF1">
        <w:rPr>
          <w:rFonts w:ascii="Times New Roman" w:hAnsi="Times New Roman" w:cs="Times New Roman"/>
          <w:color w:val="auto"/>
        </w:rPr>
        <w:t xml:space="preserve">, </w:t>
      </w:r>
      <w:r w:rsidR="00785AD5" w:rsidRPr="00845AF1">
        <w:rPr>
          <w:rFonts w:ascii="Times New Roman" w:hAnsi="Times New Roman" w:cs="Times New Roman"/>
          <w:color w:val="auto"/>
        </w:rPr>
        <w:t>S</w:t>
      </w:r>
      <w:r w:rsidR="008E532E" w:rsidRPr="00845AF1">
        <w:rPr>
          <w:rFonts w:ascii="Times New Roman" w:hAnsi="Times New Roman" w:cs="Times New Roman"/>
          <w:color w:val="auto"/>
        </w:rPr>
        <w:t>ukuma</w:t>
      </w:r>
      <w:r w:rsidR="00703F5C" w:rsidRPr="00845AF1">
        <w:rPr>
          <w:rFonts w:ascii="Times New Roman" w:hAnsi="Times New Roman" w:cs="Times New Roman"/>
          <w:color w:val="auto"/>
        </w:rPr>
        <w:t xml:space="preserve">, and </w:t>
      </w:r>
      <w:proofErr w:type="spellStart"/>
      <w:r w:rsidR="00703F5C" w:rsidRPr="00845AF1">
        <w:rPr>
          <w:rFonts w:ascii="Times New Roman" w:hAnsi="Times New Roman" w:cs="Times New Roman"/>
          <w:color w:val="auto"/>
        </w:rPr>
        <w:t>Zinza</w:t>
      </w:r>
      <w:proofErr w:type="spellEnd"/>
      <w:r w:rsidR="008E532E" w:rsidRPr="00845AF1">
        <w:rPr>
          <w:rFonts w:ascii="Times New Roman" w:hAnsi="Times New Roman" w:cs="Times New Roman"/>
          <w:color w:val="auto"/>
        </w:rPr>
        <w:t xml:space="preserve"> languages </w:t>
      </w:r>
      <w:r w:rsidR="00785AD5" w:rsidRPr="00845AF1">
        <w:rPr>
          <w:rFonts w:ascii="Times New Roman" w:hAnsi="Times New Roman" w:cs="Times New Roman"/>
          <w:color w:val="auto"/>
        </w:rPr>
        <w:t>(</w:t>
      </w:r>
      <w:proofErr w:type="spellStart"/>
      <w:r w:rsidR="00785AD5" w:rsidRPr="00845AF1">
        <w:rPr>
          <w:rFonts w:ascii="Times New Roman" w:hAnsi="Times New Roman" w:cs="Times New Roman"/>
          <w:color w:val="auto"/>
        </w:rPr>
        <w:t>LoT</w:t>
      </w:r>
      <w:proofErr w:type="spellEnd"/>
      <w:r w:rsidR="00785AD5" w:rsidRPr="00845AF1">
        <w:rPr>
          <w:rFonts w:ascii="Times New Roman" w:hAnsi="Times New Roman" w:cs="Times New Roman"/>
          <w:color w:val="auto"/>
        </w:rPr>
        <w:t xml:space="preserve"> 2009).</w:t>
      </w:r>
      <w:r w:rsidR="00D666A3" w:rsidRPr="00845AF1">
        <w:rPr>
          <w:rFonts w:ascii="Times New Roman" w:hAnsi="Times New Roman" w:cs="Times New Roman"/>
          <w:color w:val="auto"/>
        </w:rPr>
        <w:t xml:space="preserve"> We examined how each of these societi</w:t>
      </w:r>
      <w:r w:rsidR="009A6360" w:rsidRPr="00845AF1">
        <w:rPr>
          <w:rFonts w:ascii="Times New Roman" w:hAnsi="Times New Roman" w:cs="Times New Roman"/>
          <w:color w:val="auto"/>
        </w:rPr>
        <w:t>e</w:t>
      </w:r>
      <w:r w:rsidR="00D666A3" w:rsidRPr="00845AF1">
        <w:rPr>
          <w:rFonts w:ascii="Times New Roman" w:hAnsi="Times New Roman" w:cs="Times New Roman"/>
          <w:color w:val="auto"/>
        </w:rPr>
        <w:t xml:space="preserve">s contributed to the place names in the Metropolitan Mwanza in Tanzania. </w:t>
      </w:r>
    </w:p>
    <w:p w14:paraId="67348CE2" w14:textId="77777777" w:rsidR="00495CCB" w:rsidRPr="00845AF1" w:rsidRDefault="00001598" w:rsidP="00073D44">
      <w:pPr>
        <w:pStyle w:val="Default"/>
        <w:ind w:firstLine="720"/>
        <w:jc w:val="both"/>
        <w:rPr>
          <w:rFonts w:ascii="Times New Roman" w:hAnsi="Times New Roman" w:cs="Times New Roman"/>
          <w:color w:val="auto"/>
        </w:rPr>
      </w:pPr>
      <w:r w:rsidRPr="00845AF1">
        <w:rPr>
          <w:rFonts w:ascii="Times New Roman" w:hAnsi="Times New Roman" w:cs="Times New Roman"/>
          <w:color w:val="auto"/>
        </w:rPr>
        <w:t>Th</w:t>
      </w:r>
      <w:r w:rsidR="00337E79" w:rsidRPr="00845AF1">
        <w:rPr>
          <w:rFonts w:ascii="Times New Roman" w:hAnsi="Times New Roman" w:cs="Times New Roman"/>
          <w:color w:val="auto"/>
        </w:rPr>
        <w:t>irdly, th</w:t>
      </w:r>
      <w:r w:rsidRPr="00845AF1">
        <w:rPr>
          <w:rFonts w:ascii="Times New Roman" w:hAnsi="Times New Roman" w:cs="Times New Roman"/>
          <w:color w:val="auto"/>
        </w:rPr>
        <w:t xml:space="preserve">e </w:t>
      </w:r>
      <w:r w:rsidR="00337E79" w:rsidRPr="00845AF1">
        <w:rPr>
          <w:rFonts w:ascii="Times New Roman" w:hAnsi="Times New Roman" w:cs="Times New Roman"/>
          <w:color w:val="auto"/>
        </w:rPr>
        <w:t>previous studies</w:t>
      </w:r>
      <w:r w:rsidRPr="00845AF1">
        <w:rPr>
          <w:rFonts w:ascii="Times New Roman" w:hAnsi="Times New Roman" w:cs="Times New Roman"/>
          <w:color w:val="auto"/>
        </w:rPr>
        <w:t xml:space="preserve"> acknowledge that place names reflect the recollections and experiences of the local indigenous people</w:t>
      </w:r>
      <w:r w:rsidR="00337E79" w:rsidRPr="00845AF1">
        <w:rPr>
          <w:rFonts w:ascii="Times New Roman" w:hAnsi="Times New Roman" w:cs="Times New Roman"/>
          <w:color w:val="auto"/>
        </w:rPr>
        <w:t xml:space="preserve"> in that</w:t>
      </w:r>
      <w:r w:rsidRPr="00845AF1">
        <w:rPr>
          <w:rFonts w:ascii="Times New Roman" w:hAnsi="Times New Roman" w:cs="Times New Roman"/>
          <w:color w:val="auto"/>
        </w:rPr>
        <w:t xml:space="preserve">, just like all the other linguistic </w:t>
      </w:r>
      <w:r w:rsidR="00B324DE" w:rsidRPr="00845AF1">
        <w:rPr>
          <w:rFonts w:ascii="Times New Roman" w:hAnsi="Times New Roman" w:cs="Times New Roman"/>
          <w:color w:val="auto"/>
        </w:rPr>
        <w:t>symbols</w:t>
      </w:r>
      <w:r w:rsidRPr="00845AF1">
        <w:rPr>
          <w:rFonts w:ascii="Times New Roman" w:hAnsi="Times New Roman" w:cs="Times New Roman"/>
          <w:color w:val="auto"/>
        </w:rPr>
        <w:t xml:space="preserve">, </w:t>
      </w:r>
      <w:r w:rsidR="005C7DA7" w:rsidRPr="00845AF1">
        <w:rPr>
          <w:rFonts w:ascii="Times New Roman" w:hAnsi="Times New Roman" w:cs="Times New Roman"/>
          <w:color w:val="auto"/>
        </w:rPr>
        <w:t xml:space="preserve">a </w:t>
      </w:r>
      <w:r w:rsidR="00337E79" w:rsidRPr="00845AF1">
        <w:rPr>
          <w:rFonts w:ascii="Times New Roman" w:hAnsi="Times New Roman" w:cs="Times New Roman"/>
          <w:color w:val="auto"/>
        </w:rPr>
        <w:t xml:space="preserve">toponym </w:t>
      </w:r>
      <w:r w:rsidR="005C7DA7" w:rsidRPr="00845AF1">
        <w:rPr>
          <w:rFonts w:ascii="Times New Roman" w:hAnsi="Times New Roman" w:cs="Times New Roman"/>
          <w:color w:val="auto"/>
        </w:rPr>
        <w:t xml:space="preserve">may </w:t>
      </w:r>
      <w:r w:rsidRPr="00845AF1">
        <w:rPr>
          <w:rFonts w:ascii="Times New Roman" w:hAnsi="Times New Roman" w:cs="Times New Roman"/>
          <w:color w:val="auto"/>
        </w:rPr>
        <w:t>carry the meaning of a place name in terms of how a particular group of people's community interacts with its surroundings using the indigenous language and the names of associated features</w:t>
      </w:r>
      <w:r w:rsidR="005C7DA7" w:rsidRPr="00845AF1">
        <w:rPr>
          <w:rFonts w:ascii="Times New Roman" w:hAnsi="Times New Roman" w:cs="Times New Roman"/>
          <w:color w:val="auto"/>
        </w:rPr>
        <w:t xml:space="preserve"> (</w:t>
      </w:r>
      <w:proofErr w:type="spellStart"/>
      <w:r w:rsidR="005C7DA7" w:rsidRPr="00845AF1">
        <w:rPr>
          <w:rFonts w:ascii="Times New Roman" w:hAnsi="Times New Roman" w:cs="Times New Roman"/>
          <w:color w:val="auto"/>
        </w:rPr>
        <w:t>Buberwa</w:t>
      </w:r>
      <w:proofErr w:type="spellEnd"/>
      <w:r w:rsidR="005C7DA7" w:rsidRPr="00845AF1">
        <w:rPr>
          <w:rFonts w:ascii="Times New Roman" w:hAnsi="Times New Roman" w:cs="Times New Roman"/>
          <w:color w:val="auto"/>
        </w:rPr>
        <w:t xml:space="preserve"> 2016; </w:t>
      </w:r>
      <w:r w:rsidR="00DE1BDF" w:rsidRPr="00845AF1">
        <w:rPr>
          <w:rFonts w:ascii="Times New Roman" w:hAnsi="Times New Roman" w:cs="Times New Roman"/>
          <w:color w:val="auto"/>
        </w:rPr>
        <w:t xml:space="preserve">Matoke 2016; </w:t>
      </w:r>
      <w:proofErr w:type="spellStart"/>
      <w:r w:rsidR="00F14405">
        <w:rPr>
          <w:rFonts w:ascii="Times New Roman" w:hAnsi="Times New Roman" w:cs="Times New Roman"/>
          <w:color w:val="auto"/>
        </w:rPr>
        <w:t>Mpobela</w:t>
      </w:r>
      <w:proofErr w:type="spellEnd"/>
      <w:r w:rsidR="00F14405">
        <w:rPr>
          <w:rFonts w:ascii="Times New Roman" w:hAnsi="Times New Roman" w:cs="Times New Roman"/>
          <w:color w:val="auto"/>
        </w:rPr>
        <w:t xml:space="preserve"> 2024; </w:t>
      </w:r>
      <w:proofErr w:type="spellStart"/>
      <w:r w:rsidR="005C7DA7" w:rsidRPr="00845AF1">
        <w:rPr>
          <w:rFonts w:ascii="Times New Roman" w:hAnsi="Times New Roman" w:cs="Times New Roman"/>
        </w:rPr>
        <w:t>Schotsman</w:t>
      </w:r>
      <w:proofErr w:type="spellEnd"/>
      <w:r w:rsidR="005C7DA7" w:rsidRPr="00845AF1">
        <w:rPr>
          <w:rFonts w:ascii="Times New Roman" w:hAnsi="Times New Roman" w:cs="Times New Roman"/>
        </w:rPr>
        <w:t xml:space="preserve"> &amp; Bryceson 2006</w:t>
      </w:r>
      <w:r w:rsidR="00DE1BDF" w:rsidRPr="00845AF1">
        <w:rPr>
          <w:rFonts w:ascii="Times New Roman" w:hAnsi="Times New Roman" w:cs="Times New Roman"/>
          <w:color w:val="auto"/>
        </w:rPr>
        <w:t xml:space="preserve">; </w:t>
      </w:r>
      <w:proofErr w:type="spellStart"/>
      <w:r w:rsidR="00DE1BDF" w:rsidRPr="00845AF1">
        <w:rPr>
          <w:rFonts w:ascii="Times New Roman" w:hAnsi="Times New Roman" w:cs="Times New Roman"/>
          <w:color w:val="auto"/>
        </w:rPr>
        <w:t>Yonazi</w:t>
      </w:r>
      <w:proofErr w:type="spellEnd"/>
      <w:r w:rsidR="00DE1BDF" w:rsidRPr="00845AF1">
        <w:rPr>
          <w:rFonts w:ascii="Times New Roman" w:hAnsi="Times New Roman" w:cs="Times New Roman"/>
          <w:color w:val="auto"/>
        </w:rPr>
        <w:t xml:space="preserve"> 2014</w:t>
      </w:r>
      <w:r w:rsidR="005C7DA7" w:rsidRPr="00845AF1">
        <w:rPr>
          <w:rFonts w:ascii="Times New Roman" w:hAnsi="Times New Roman" w:cs="Times New Roman"/>
          <w:color w:val="auto"/>
        </w:rPr>
        <w:t>)</w:t>
      </w:r>
      <w:r w:rsidRPr="00845AF1">
        <w:rPr>
          <w:rFonts w:ascii="Times New Roman" w:hAnsi="Times New Roman" w:cs="Times New Roman"/>
          <w:color w:val="auto"/>
        </w:rPr>
        <w:t>. It is, therefore, tenable to argue that the derivation of toponyms is determined by linguistic elements su</w:t>
      </w:r>
      <w:r w:rsidR="00302974" w:rsidRPr="00845AF1">
        <w:rPr>
          <w:rFonts w:ascii="Times New Roman" w:hAnsi="Times New Roman" w:cs="Times New Roman"/>
          <w:color w:val="auto"/>
        </w:rPr>
        <w:t>ch as morphology and semantics</w:t>
      </w:r>
      <w:r w:rsidRPr="00845AF1">
        <w:rPr>
          <w:rFonts w:ascii="Times New Roman" w:hAnsi="Times New Roman" w:cs="Times New Roman"/>
          <w:color w:val="auto"/>
        </w:rPr>
        <w:t xml:space="preserve">. Researchers have in fact addressed these morphological elements in the said direction, </w:t>
      </w:r>
      <w:proofErr w:type="spellStart"/>
      <w:r w:rsidRPr="00845AF1">
        <w:rPr>
          <w:rFonts w:ascii="Times New Roman" w:hAnsi="Times New Roman" w:cs="Times New Roman"/>
          <w:color w:val="auto"/>
        </w:rPr>
        <w:t>analysing</w:t>
      </w:r>
      <w:proofErr w:type="spellEnd"/>
      <w:r w:rsidRPr="00845AF1">
        <w:rPr>
          <w:rFonts w:ascii="Times New Roman" w:hAnsi="Times New Roman" w:cs="Times New Roman"/>
          <w:color w:val="auto"/>
        </w:rPr>
        <w:t xml:space="preserve"> words</w:t>
      </w:r>
      <w:r w:rsidR="00DB571C">
        <w:rPr>
          <w:rFonts w:ascii="Times New Roman" w:hAnsi="Times New Roman" w:cs="Times New Roman"/>
          <w:color w:val="auto"/>
        </w:rPr>
        <w:t>’</w:t>
      </w:r>
      <w:r w:rsidRPr="00845AF1">
        <w:rPr>
          <w:rFonts w:ascii="Times New Roman" w:hAnsi="Times New Roman" w:cs="Times New Roman"/>
          <w:color w:val="auto"/>
        </w:rPr>
        <w:t xml:space="preserve"> forms and meanings and parts of words such as stems, root words, prefixes, and suffixes (</w:t>
      </w:r>
      <w:proofErr w:type="spellStart"/>
      <w:r w:rsidR="00302974" w:rsidRPr="00845AF1">
        <w:rPr>
          <w:rFonts w:ascii="Times New Roman" w:hAnsi="Times New Roman" w:cs="Times New Roman"/>
          <w:color w:val="auto"/>
        </w:rPr>
        <w:t>Buberwa</w:t>
      </w:r>
      <w:proofErr w:type="spellEnd"/>
      <w:r w:rsidR="00302974" w:rsidRPr="00845AF1">
        <w:rPr>
          <w:rFonts w:ascii="Times New Roman" w:hAnsi="Times New Roman" w:cs="Times New Roman"/>
          <w:color w:val="auto"/>
        </w:rPr>
        <w:t xml:space="preserve"> 2014; </w:t>
      </w:r>
      <w:r w:rsidR="001C01B0" w:rsidRPr="00845AF1">
        <w:rPr>
          <w:rFonts w:ascii="Times New Roman" w:hAnsi="Times New Roman" w:cs="Times New Roman"/>
        </w:rPr>
        <w:t>Ilonga</w:t>
      </w:r>
      <w:r w:rsidR="001C01B0" w:rsidRPr="00845AF1">
        <w:rPr>
          <w:rFonts w:ascii="Times New Roman" w:hAnsi="Times New Roman" w:cs="Times New Roman"/>
          <w:color w:val="auto"/>
        </w:rPr>
        <w:t xml:space="preserve"> 2024; </w:t>
      </w:r>
      <w:r w:rsidR="00302974" w:rsidRPr="00845AF1">
        <w:rPr>
          <w:rFonts w:ascii="Times New Roman" w:hAnsi="Times New Roman" w:cs="Times New Roman"/>
          <w:color w:val="auto"/>
        </w:rPr>
        <w:t xml:space="preserve">Matoke 2016; </w:t>
      </w:r>
      <w:proofErr w:type="spellStart"/>
      <w:r w:rsidR="003D422B">
        <w:rPr>
          <w:rFonts w:ascii="Times New Roman" w:hAnsi="Times New Roman" w:cs="Times New Roman"/>
          <w:color w:val="auto"/>
        </w:rPr>
        <w:t>Mpobela</w:t>
      </w:r>
      <w:proofErr w:type="spellEnd"/>
      <w:r w:rsidR="003D422B">
        <w:rPr>
          <w:rFonts w:ascii="Times New Roman" w:hAnsi="Times New Roman" w:cs="Times New Roman"/>
          <w:color w:val="auto"/>
        </w:rPr>
        <w:t xml:space="preserve"> 2024; </w:t>
      </w:r>
      <w:proofErr w:type="spellStart"/>
      <w:r w:rsidR="00302974" w:rsidRPr="00845AF1">
        <w:rPr>
          <w:rFonts w:ascii="Times New Roman" w:hAnsi="Times New Roman" w:cs="Times New Roman"/>
          <w:color w:val="auto"/>
        </w:rPr>
        <w:t>Yonazi</w:t>
      </w:r>
      <w:proofErr w:type="spellEnd"/>
      <w:r w:rsidR="00302974" w:rsidRPr="00845AF1">
        <w:rPr>
          <w:rFonts w:ascii="Times New Roman" w:hAnsi="Times New Roman" w:cs="Times New Roman"/>
          <w:color w:val="auto"/>
        </w:rPr>
        <w:t xml:space="preserve"> 2014</w:t>
      </w:r>
      <w:r w:rsidRPr="00845AF1">
        <w:rPr>
          <w:rFonts w:ascii="Times New Roman" w:hAnsi="Times New Roman" w:cs="Times New Roman"/>
          <w:color w:val="auto"/>
        </w:rPr>
        <w:t xml:space="preserve">). Nevertheless, place names </w:t>
      </w:r>
      <w:proofErr w:type="gramStart"/>
      <w:r w:rsidRPr="00845AF1">
        <w:rPr>
          <w:rFonts w:ascii="Times New Roman" w:hAnsi="Times New Roman" w:cs="Times New Roman"/>
          <w:color w:val="auto"/>
        </w:rPr>
        <w:t>retain</w:t>
      </w:r>
      <w:proofErr w:type="gramEnd"/>
      <w:r w:rsidRPr="00845AF1">
        <w:rPr>
          <w:rFonts w:ascii="Times New Roman" w:hAnsi="Times New Roman" w:cs="Times New Roman"/>
          <w:color w:val="auto"/>
        </w:rPr>
        <w:t xml:space="preserve"> a very important part in </w:t>
      </w:r>
      <w:proofErr w:type="spellStart"/>
      <w:r w:rsidRPr="00845AF1">
        <w:rPr>
          <w:rFonts w:ascii="Times New Roman" w:hAnsi="Times New Roman" w:cs="Times New Roman"/>
          <w:color w:val="auto"/>
        </w:rPr>
        <w:t>civilisation</w:t>
      </w:r>
      <w:proofErr w:type="spellEnd"/>
      <w:r w:rsidRPr="00845AF1">
        <w:rPr>
          <w:rFonts w:ascii="Times New Roman" w:hAnsi="Times New Roman" w:cs="Times New Roman"/>
          <w:color w:val="auto"/>
        </w:rPr>
        <w:t xml:space="preserve"> throughout the world, and there are no new concepts to add to their relevance. Instead, because the naming system is always influenced by the linguistic morphology and cultural norms of the society in question, it follows that place names and their interpretations are never universal. This means further research is necessary to understand the memories and experiences encoded in place names.</w:t>
      </w:r>
    </w:p>
    <w:p w14:paraId="660DABC4" w14:textId="77777777" w:rsidR="0011179D" w:rsidRDefault="00F57604" w:rsidP="00073D44">
      <w:pPr>
        <w:pStyle w:val="Default"/>
        <w:ind w:firstLine="720"/>
        <w:jc w:val="both"/>
        <w:rPr>
          <w:rFonts w:ascii="Times New Roman" w:eastAsia="Times New Roman" w:hAnsi="Times New Roman" w:cs="Times New Roman"/>
          <w:lang w:val="en-GB" w:eastAsia="fr-FR"/>
        </w:rPr>
      </w:pPr>
      <w:r w:rsidRPr="00845AF1">
        <w:rPr>
          <w:rFonts w:ascii="Times New Roman" w:hAnsi="Times New Roman" w:cs="Times New Roman"/>
          <w:color w:val="auto"/>
        </w:rPr>
        <w:t xml:space="preserve">After this introduction, we organize the paper in the following manner. Section 2 is envisaged to offer a detailed overview of the existing literature on the topics of toponyms, focusing mainly on the African continent. Section </w:t>
      </w:r>
      <w:r w:rsidR="00F106D6" w:rsidRPr="00845AF1">
        <w:rPr>
          <w:rFonts w:ascii="Times New Roman" w:hAnsi="Times New Roman" w:cs="Times New Roman"/>
          <w:color w:val="auto"/>
        </w:rPr>
        <w:t>3 is dedicated to the preview of the theory of</w:t>
      </w:r>
      <w:r w:rsidR="00B807F9" w:rsidRPr="00845AF1">
        <w:rPr>
          <w:rFonts w:ascii="Times New Roman" w:hAnsi="Times New Roman" w:cs="Times New Roman"/>
          <w:color w:val="auto"/>
        </w:rPr>
        <w:t xml:space="preserve"> c</w:t>
      </w:r>
      <w:proofErr w:type="spellStart"/>
      <w:r w:rsidR="00B807F9" w:rsidRPr="00845AF1">
        <w:rPr>
          <w:rFonts w:ascii="Times New Roman" w:eastAsia="Times New Roman" w:hAnsi="Times New Roman" w:cs="Times New Roman"/>
          <w:lang w:val="en-GB" w:eastAsia="fr-FR"/>
        </w:rPr>
        <w:t>ausal</w:t>
      </w:r>
      <w:proofErr w:type="spellEnd"/>
      <w:r w:rsidR="00B807F9" w:rsidRPr="00845AF1">
        <w:rPr>
          <w:rFonts w:ascii="Times New Roman" w:eastAsia="Times New Roman" w:hAnsi="Times New Roman" w:cs="Times New Roman"/>
          <w:lang w:val="en-GB" w:eastAsia="fr-FR"/>
        </w:rPr>
        <w:t xml:space="preserve"> theory of names (Evans 1973; Kripke 1972). The tenets of the theory which are used in the paper had been outlined in the section. </w:t>
      </w:r>
      <w:r w:rsidR="008D1338" w:rsidRPr="00845AF1">
        <w:rPr>
          <w:rFonts w:ascii="Times New Roman" w:eastAsia="Times New Roman" w:hAnsi="Times New Roman" w:cs="Times New Roman"/>
          <w:lang w:val="en-GB" w:eastAsia="fr-FR"/>
        </w:rPr>
        <w:t xml:space="preserve">Section 4 is presenting the methods and materials for the current paper, while findings are provided in section 5. Section 6 is envisaged to interrogate further the literature and incorporate the findings from Mwanza City into the major picture of the toponyms in African settings. </w:t>
      </w:r>
      <w:r w:rsidR="003B12F1" w:rsidRPr="00845AF1">
        <w:rPr>
          <w:rFonts w:ascii="Times New Roman" w:eastAsia="Times New Roman" w:hAnsi="Times New Roman" w:cs="Times New Roman"/>
          <w:lang w:val="en-GB" w:eastAsia="fr-FR"/>
        </w:rPr>
        <w:t xml:space="preserve">This is achieved through the discussion of the findings. </w:t>
      </w:r>
      <w:r w:rsidR="008D1338" w:rsidRPr="00845AF1">
        <w:rPr>
          <w:rFonts w:ascii="Times New Roman" w:eastAsia="Times New Roman" w:hAnsi="Times New Roman" w:cs="Times New Roman"/>
          <w:lang w:val="en-GB" w:eastAsia="fr-FR"/>
        </w:rPr>
        <w:t xml:space="preserve">The conclusion is in section 7. </w:t>
      </w:r>
    </w:p>
    <w:p w14:paraId="35836D19" w14:textId="77777777" w:rsidR="00DB571C" w:rsidRDefault="00DB571C" w:rsidP="00073D44">
      <w:pPr>
        <w:pStyle w:val="Default"/>
        <w:ind w:firstLine="720"/>
        <w:jc w:val="both"/>
        <w:rPr>
          <w:rFonts w:ascii="Times New Roman" w:eastAsia="Times New Roman" w:hAnsi="Times New Roman" w:cs="Times New Roman"/>
          <w:lang w:val="en-GB" w:eastAsia="fr-FR"/>
        </w:rPr>
      </w:pPr>
    </w:p>
    <w:p w14:paraId="0DFD2B55" w14:textId="77777777" w:rsidR="00DB571C" w:rsidRPr="00845AF1" w:rsidRDefault="00DB571C" w:rsidP="00073D44">
      <w:pPr>
        <w:pStyle w:val="Default"/>
        <w:ind w:firstLine="720"/>
        <w:jc w:val="both"/>
        <w:rPr>
          <w:rFonts w:ascii="Times New Roman" w:hAnsi="Times New Roman" w:cs="Times New Roman"/>
          <w:color w:val="auto"/>
        </w:rPr>
      </w:pPr>
    </w:p>
    <w:p w14:paraId="447407C9" w14:textId="77777777" w:rsidR="00CD7459" w:rsidRDefault="00520386" w:rsidP="00073D44">
      <w:pPr>
        <w:pStyle w:val="Default"/>
        <w:jc w:val="both"/>
        <w:rPr>
          <w:rFonts w:ascii="Times New Roman" w:hAnsi="Times New Roman" w:cs="Times New Roman"/>
          <w:b/>
          <w:color w:val="auto"/>
        </w:rPr>
      </w:pPr>
      <w:r w:rsidRPr="00845AF1">
        <w:rPr>
          <w:rFonts w:ascii="Times New Roman" w:hAnsi="Times New Roman" w:cs="Times New Roman"/>
          <w:b/>
          <w:color w:val="auto"/>
        </w:rPr>
        <w:t>2 Literature o</w:t>
      </w:r>
      <w:r w:rsidR="006C67B4" w:rsidRPr="00845AF1">
        <w:rPr>
          <w:rFonts w:ascii="Times New Roman" w:hAnsi="Times New Roman" w:cs="Times New Roman"/>
          <w:b/>
          <w:color w:val="auto"/>
        </w:rPr>
        <w:t>n p</w:t>
      </w:r>
      <w:r w:rsidRPr="00845AF1">
        <w:rPr>
          <w:rFonts w:ascii="Times New Roman" w:hAnsi="Times New Roman" w:cs="Times New Roman"/>
          <w:b/>
          <w:color w:val="auto"/>
        </w:rPr>
        <w:t xml:space="preserve">lace </w:t>
      </w:r>
      <w:r w:rsidR="006C67B4" w:rsidRPr="00845AF1">
        <w:rPr>
          <w:rFonts w:ascii="Times New Roman" w:hAnsi="Times New Roman" w:cs="Times New Roman"/>
          <w:b/>
          <w:color w:val="auto"/>
        </w:rPr>
        <w:t>n</w:t>
      </w:r>
      <w:r w:rsidRPr="00845AF1">
        <w:rPr>
          <w:rFonts w:ascii="Times New Roman" w:hAnsi="Times New Roman" w:cs="Times New Roman"/>
          <w:b/>
          <w:color w:val="auto"/>
        </w:rPr>
        <w:t>ames</w:t>
      </w:r>
    </w:p>
    <w:p w14:paraId="325B94CB" w14:textId="77777777" w:rsidR="00DB571C" w:rsidRPr="00845AF1" w:rsidRDefault="00DB571C" w:rsidP="00073D44">
      <w:pPr>
        <w:pStyle w:val="Default"/>
        <w:jc w:val="both"/>
        <w:rPr>
          <w:rFonts w:ascii="Times New Roman" w:hAnsi="Times New Roman" w:cs="Times New Roman"/>
          <w:b/>
          <w:color w:val="auto"/>
        </w:rPr>
      </w:pPr>
    </w:p>
    <w:p w14:paraId="7E68035D" w14:textId="77777777" w:rsidR="009A72D2" w:rsidRPr="00DB571C" w:rsidRDefault="009A72D2" w:rsidP="00073D44">
      <w:pPr>
        <w:spacing w:after="0" w:line="240" w:lineRule="auto"/>
        <w:jc w:val="both"/>
        <w:rPr>
          <w:rFonts w:ascii="Times New Roman" w:eastAsia="Times New Roman" w:hAnsi="Times New Roman" w:cs="Times New Roman"/>
          <w:i/>
          <w:sz w:val="24"/>
          <w:szCs w:val="24"/>
          <w:lang w:val="en-GB" w:eastAsia="fr-FR"/>
        </w:rPr>
      </w:pPr>
      <w:r w:rsidRPr="00DB571C">
        <w:rPr>
          <w:rFonts w:ascii="Times New Roman" w:eastAsia="Times New Roman" w:hAnsi="Times New Roman" w:cs="Times New Roman"/>
          <w:sz w:val="24"/>
          <w:szCs w:val="24"/>
          <w:lang w:val="en-GB" w:eastAsia="fr-FR"/>
        </w:rPr>
        <w:t>2.1</w:t>
      </w:r>
      <w:r w:rsidRPr="00DB571C">
        <w:rPr>
          <w:rFonts w:ascii="Times New Roman" w:eastAsia="Times New Roman" w:hAnsi="Times New Roman" w:cs="Times New Roman"/>
          <w:i/>
          <w:sz w:val="24"/>
          <w:szCs w:val="24"/>
          <w:lang w:val="en-GB" w:eastAsia="fr-FR"/>
        </w:rPr>
        <w:t xml:space="preserve"> Socio-cultural </w:t>
      </w:r>
      <w:r w:rsidR="006865B9" w:rsidRPr="00DB571C">
        <w:rPr>
          <w:rFonts w:ascii="Times New Roman" w:eastAsia="Times New Roman" w:hAnsi="Times New Roman" w:cs="Times New Roman"/>
          <w:i/>
          <w:sz w:val="24"/>
          <w:szCs w:val="24"/>
          <w:lang w:val="en-GB" w:eastAsia="fr-FR"/>
        </w:rPr>
        <w:t xml:space="preserve">and environmental </w:t>
      </w:r>
      <w:r w:rsidRPr="00DB571C">
        <w:rPr>
          <w:rFonts w:ascii="Times New Roman" w:eastAsia="Times New Roman" w:hAnsi="Times New Roman" w:cs="Times New Roman"/>
          <w:i/>
          <w:sz w:val="24"/>
          <w:szCs w:val="24"/>
          <w:lang w:val="en-GB" w:eastAsia="fr-FR"/>
        </w:rPr>
        <w:t xml:space="preserve">phenomena </w:t>
      </w:r>
      <w:r w:rsidR="00E12783" w:rsidRPr="00DB571C">
        <w:rPr>
          <w:rFonts w:ascii="Times New Roman" w:eastAsia="Times New Roman" w:hAnsi="Times New Roman" w:cs="Times New Roman"/>
          <w:i/>
          <w:sz w:val="24"/>
          <w:szCs w:val="24"/>
          <w:lang w:val="en-GB" w:eastAsia="fr-FR"/>
        </w:rPr>
        <w:t xml:space="preserve">embedded </w:t>
      </w:r>
      <w:r w:rsidRPr="00DB571C">
        <w:rPr>
          <w:rFonts w:ascii="Times New Roman" w:eastAsia="Times New Roman" w:hAnsi="Times New Roman" w:cs="Times New Roman"/>
          <w:i/>
          <w:sz w:val="24"/>
          <w:szCs w:val="24"/>
          <w:lang w:val="en-GB" w:eastAsia="fr-FR"/>
        </w:rPr>
        <w:t xml:space="preserve">in toponyms </w:t>
      </w:r>
    </w:p>
    <w:p w14:paraId="7755FBE5" w14:textId="77777777" w:rsidR="007C4632" w:rsidRDefault="007C4632" w:rsidP="00073D44">
      <w:pPr>
        <w:spacing w:after="0" w:line="240" w:lineRule="auto"/>
        <w:jc w:val="both"/>
        <w:rPr>
          <w:rFonts w:ascii="Times New Roman" w:eastAsia="Times New Roman" w:hAnsi="Times New Roman" w:cs="Times New Roman"/>
          <w:sz w:val="24"/>
          <w:szCs w:val="24"/>
          <w:lang w:val="en-GB" w:eastAsia="fr-FR"/>
        </w:rPr>
      </w:pPr>
    </w:p>
    <w:p w14:paraId="38AD7CCC" w14:textId="77777777" w:rsidR="00C85442" w:rsidRPr="00845AF1" w:rsidRDefault="002F3BD6"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In this review of the literature, four points are considered. </w:t>
      </w:r>
      <w:r w:rsidR="00E54920" w:rsidRPr="00845AF1">
        <w:rPr>
          <w:rFonts w:ascii="Times New Roman" w:eastAsia="Times New Roman" w:hAnsi="Times New Roman" w:cs="Times New Roman"/>
          <w:sz w:val="24"/>
          <w:szCs w:val="24"/>
          <w:lang w:val="en-GB" w:eastAsia="fr-FR"/>
        </w:rPr>
        <w:t>Firstly, m</w:t>
      </w:r>
      <w:r w:rsidR="003D61E3" w:rsidRPr="00845AF1">
        <w:rPr>
          <w:rFonts w:ascii="Times New Roman" w:eastAsia="Times New Roman" w:hAnsi="Times New Roman" w:cs="Times New Roman"/>
          <w:sz w:val="24"/>
          <w:szCs w:val="24"/>
          <w:lang w:val="en-GB" w:eastAsia="fr-FR"/>
        </w:rPr>
        <w:t>any scholars have been interested in the study of place names</w:t>
      </w:r>
      <w:r w:rsidR="0054663B" w:rsidRPr="00845AF1">
        <w:rPr>
          <w:rFonts w:ascii="Times New Roman" w:eastAsia="Times New Roman" w:hAnsi="Times New Roman" w:cs="Times New Roman"/>
          <w:sz w:val="24"/>
          <w:szCs w:val="24"/>
          <w:lang w:val="en-GB" w:eastAsia="fr-FR"/>
        </w:rPr>
        <w:t xml:space="preserve"> (</w:t>
      </w:r>
      <w:r w:rsidR="003D61E3" w:rsidRPr="00845AF1">
        <w:rPr>
          <w:rFonts w:ascii="Times New Roman" w:eastAsia="Times New Roman" w:hAnsi="Times New Roman" w:cs="Times New Roman"/>
          <w:sz w:val="24"/>
          <w:szCs w:val="24"/>
          <w:lang w:val="en-GB" w:eastAsia="fr-FR"/>
        </w:rPr>
        <w:t>or toponomy</w:t>
      </w:r>
      <w:r w:rsidR="0054663B" w:rsidRPr="00845AF1">
        <w:rPr>
          <w:rFonts w:ascii="Times New Roman" w:eastAsia="Times New Roman" w:hAnsi="Times New Roman" w:cs="Times New Roman"/>
          <w:sz w:val="24"/>
          <w:szCs w:val="24"/>
          <w:lang w:val="en-GB" w:eastAsia="fr-FR"/>
        </w:rPr>
        <w:t>)</w:t>
      </w:r>
      <w:r w:rsidR="003D61E3" w:rsidRPr="00845AF1">
        <w:rPr>
          <w:rFonts w:ascii="Times New Roman" w:eastAsia="Times New Roman" w:hAnsi="Times New Roman" w:cs="Times New Roman"/>
          <w:sz w:val="24"/>
          <w:szCs w:val="24"/>
          <w:lang w:val="en-GB" w:eastAsia="fr-FR"/>
        </w:rPr>
        <w:t xml:space="preserve"> because of the possibility it gives in unrave</w:t>
      </w:r>
      <w:r w:rsidR="00A857A5" w:rsidRPr="00845AF1">
        <w:rPr>
          <w:rFonts w:ascii="Times New Roman" w:eastAsia="Times New Roman" w:hAnsi="Times New Roman" w:cs="Times New Roman"/>
          <w:sz w:val="24"/>
          <w:szCs w:val="24"/>
          <w:lang w:val="en-GB" w:eastAsia="fr-FR"/>
        </w:rPr>
        <w:t>l</w:t>
      </w:r>
      <w:r w:rsidR="003D61E3" w:rsidRPr="00845AF1">
        <w:rPr>
          <w:rFonts w:ascii="Times New Roman" w:eastAsia="Times New Roman" w:hAnsi="Times New Roman" w:cs="Times New Roman"/>
          <w:sz w:val="24"/>
          <w:szCs w:val="24"/>
          <w:lang w:val="en-GB" w:eastAsia="fr-FR"/>
        </w:rPr>
        <w:t xml:space="preserve">ling the cultural, historical, and linguistic dynamics of human societies. In themselves, place names are </w:t>
      </w:r>
      <w:r w:rsidR="00A857A5" w:rsidRPr="00845AF1">
        <w:rPr>
          <w:rFonts w:ascii="Times New Roman" w:eastAsia="Times New Roman" w:hAnsi="Times New Roman" w:cs="Times New Roman"/>
          <w:sz w:val="24"/>
          <w:szCs w:val="24"/>
          <w:lang w:val="en-GB" w:eastAsia="fr-FR"/>
        </w:rPr>
        <w:t>artefacts</w:t>
      </w:r>
      <w:r w:rsidR="003D61E3" w:rsidRPr="00845AF1">
        <w:rPr>
          <w:rFonts w:ascii="Times New Roman" w:eastAsia="Times New Roman" w:hAnsi="Times New Roman" w:cs="Times New Roman"/>
          <w:sz w:val="24"/>
          <w:szCs w:val="24"/>
          <w:lang w:val="en-GB" w:eastAsia="fr-FR"/>
        </w:rPr>
        <w:t xml:space="preserve"> of language that frequently encode detailed information about geographical features, past events, and the socio-cultural identity of their creators </w:t>
      </w:r>
      <w:r w:rsidR="00A857A5" w:rsidRPr="00845AF1">
        <w:rPr>
          <w:rFonts w:ascii="Times New Roman" w:eastAsia="Times New Roman" w:hAnsi="Times New Roman" w:cs="Times New Roman"/>
          <w:sz w:val="24"/>
          <w:szCs w:val="24"/>
          <w:lang w:val="en-GB" w:eastAsia="fr-FR"/>
        </w:rPr>
        <w:t>(</w:t>
      </w:r>
      <w:r w:rsidR="006A7414" w:rsidRPr="00845AF1">
        <w:rPr>
          <w:rFonts w:ascii="Times New Roman" w:eastAsia="Times New Roman" w:hAnsi="Times New Roman" w:cs="Times New Roman"/>
          <w:sz w:val="24"/>
          <w:szCs w:val="24"/>
          <w:lang w:val="en-GB" w:eastAsia="fr-FR"/>
        </w:rPr>
        <w:t xml:space="preserve">Komara et al. 2019; </w:t>
      </w:r>
      <w:r w:rsidR="003D61E3" w:rsidRPr="00845AF1">
        <w:rPr>
          <w:rFonts w:ascii="Times New Roman" w:eastAsia="Times New Roman" w:hAnsi="Times New Roman" w:cs="Times New Roman"/>
          <w:sz w:val="24"/>
          <w:szCs w:val="24"/>
          <w:lang w:val="en-GB" w:eastAsia="fr-FR"/>
        </w:rPr>
        <w:t>Smith 2021</w:t>
      </w:r>
      <w:r w:rsidR="00A857A5" w:rsidRPr="00845AF1">
        <w:rPr>
          <w:rFonts w:ascii="Times New Roman" w:eastAsia="Times New Roman" w:hAnsi="Times New Roman" w:cs="Times New Roman"/>
          <w:sz w:val="24"/>
          <w:szCs w:val="24"/>
          <w:lang w:val="en-GB" w:eastAsia="fr-FR"/>
        </w:rPr>
        <w:t>)</w:t>
      </w:r>
      <w:r w:rsidR="003D61E3" w:rsidRPr="00845AF1">
        <w:rPr>
          <w:rFonts w:ascii="Times New Roman" w:eastAsia="Times New Roman" w:hAnsi="Times New Roman" w:cs="Times New Roman"/>
          <w:sz w:val="24"/>
          <w:szCs w:val="24"/>
          <w:lang w:val="en-GB" w:eastAsia="fr-FR"/>
        </w:rPr>
        <w:t xml:space="preserve">. </w:t>
      </w:r>
      <w:r w:rsidR="00E9178E" w:rsidRPr="00845AF1">
        <w:rPr>
          <w:rFonts w:ascii="Times New Roman" w:eastAsia="Times New Roman" w:hAnsi="Times New Roman" w:cs="Times New Roman"/>
          <w:sz w:val="24"/>
          <w:szCs w:val="24"/>
          <w:lang w:val="en-GB" w:eastAsia="fr-FR"/>
        </w:rPr>
        <w:t xml:space="preserve">Also, </w:t>
      </w:r>
      <w:r w:rsidR="003D61E3" w:rsidRPr="00845AF1">
        <w:rPr>
          <w:rFonts w:ascii="Times New Roman" w:eastAsia="Times New Roman" w:hAnsi="Times New Roman" w:cs="Times New Roman"/>
          <w:sz w:val="24"/>
          <w:szCs w:val="24"/>
          <w:lang w:val="en-GB" w:eastAsia="fr-FR"/>
        </w:rPr>
        <w:t>Johnson and Martens (2018) hold that toponyms are living records that preserve narratives of human interaction with the environment. They point out that man</w:t>
      </w:r>
      <w:r w:rsidR="0064372C" w:rsidRPr="00845AF1">
        <w:rPr>
          <w:rFonts w:ascii="Times New Roman" w:eastAsia="Times New Roman" w:hAnsi="Times New Roman" w:cs="Times New Roman"/>
          <w:sz w:val="24"/>
          <w:szCs w:val="24"/>
          <w:lang w:val="en-GB" w:eastAsia="fr-FR"/>
        </w:rPr>
        <w:t>y place names reflect the change</w:t>
      </w:r>
      <w:r w:rsidR="003D61E3" w:rsidRPr="00845AF1">
        <w:rPr>
          <w:rFonts w:ascii="Times New Roman" w:eastAsia="Times New Roman" w:hAnsi="Times New Roman" w:cs="Times New Roman"/>
          <w:sz w:val="24"/>
          <w:szCs w:val="24"/>
          <w:lang w:val="en-GB" w:eastAsia="fr-FR"/>
        </w:rPr>
        <w:t xml:space="preserve"> of power structures, migra</w:t>
      </w:r>
      <w:r w:rsidR="002B78C2" w:rsidRPr="00845AF1">
        <w:rPr>
          <w:rFonts w:ascii="Times New Roman" w:eastAsia="Times New Roman" w:hAnsi="Times New Roman" w:cs="Times New Roman"/>
          <w:sz w:val="24"/>
          <w:szCs w:val="24"/>
          <w:lang w:val="en-GB" w:eastAsia="fr-FR"/>
        </w:rPr>
        <w:t xml:space="preserve">tions, and cultural influences. </w:t>
      </w:r>
    </w:p>
    <w:p w14:paraId="72997AA5" w14:textId="77777777" w:rsidR="0001457D" w:rsidRPr="00845AF1" w:rsidRDefault="002A4849"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lastRenderedPageBreak/>
        <w:t>Toponymy of regions around the world presents important aspects on how societies use place names in structuring and communicating their identity. For instance, Lee and Park (2019) explore place names of Korea with a view to showing how affixes in toponyms hint at past changes in land ownership and administ</w:t>
      </w:r>
      <w:r w:rsidR="00685987" w:rsidRPr="00845AF1">
        <w:rPr>
          <w:rFonts w:ascii="Times New Roman" w:eastAsia="Times New Roman" w:hAnsi="Times New Roman" w:cs="Times New Roman"/>
          <w:sz w:val="24"/>
          <w:szCs w:val="24"/>
          <w:lang w:val="en-GB" w:eastAsia="fr-FR"/>
        </w:rPr>
        <w:t xml:space="preserve">rative practices. </w:t>
      </w:r>
      <w:r w:rsidRPr="00845AF1">
        <w:rPr>
          <w:rFonts w:ascii="Times New Roman" w:eastAsia="Times New Roman" w:hAnsi="Times New Roman" w:cs="Times New Roman"/>
          <w:sz w:val="24"/>
          <w:szCs w:val="24"/>
          <w:lang w:val="en-GB" w:eastAsia="fr-FR"/>
        </w:rPr>
        <w:t>These observations are corroborated by the work of Kim and Yoon (2021), which shows that toponyms of East Asia also share common morphological strategies for encoding geographic and cultural features.</w:t>
      </w:r>
      <w:r w:rsidR="00480471">
        <w:rPr>
          <w:rFonts w:ascii="Times New Roman" w:eastAsia="Times New Roman" w:hAnsi="Times New Roman" w:cs="Times New Roman"/>
          <w:sz w:val="24"/>
          <w:szCs w:val="24"/>
          <w:lang w:val="en-GB" w:eastAsia="fr-FR"/>
        </w:rPr>
        <w:t xml:space="preserve"> </w:t>
      </w:r>
      <w:r w:rsidR="00906AE8" w:rsidRPr="00845AF1">
        <w:rPr>
          <w:rFonts w:ascii="Times New Roman" w:eastAsia="Times New Roman" w:hAnsi="Times New Roman" w:cs="Times New Roman"/>
          <w:sz w:val="24"/>
          <w:szCs w:val="24"/>
          <w:lang w:val="en-GB" w:eastAsia="fr-FR"/>
        </w:rPr>
        <w:t>Similarly, Ndlovu (201</w:t>
      </w:r>
      <w:r w:rsidR="0050542F" w:rsidRPr="00845AF1">
        <w:rPr>
          <w:rFonts w:ascii="Times New Roman" w:eastAsia="Times New Roman" w:hAnsi="Times New Roman" w:cs="Times New Roman"/>
          <w:sz w:val="24"/>
          <w:szCs w:val="24"/>
          <w:lang w:val="en-GB" w:eastAsia="fr-FR"/>
        </w:rPr>
        <w:t>3</w:t>
      </w:r>
      <w:r w:rsidR="00906AE8" w:rsidRPr="00845AF1">
        <w:rPr>
          <w:rFonts w:ascii="Times New Roman" w:eastAsia="Times New Roman" w:hAnsi="Times New Roman" w:cs="Times New Roman"/>
          <w:sz w:val="24"/>
          <w:szCs w:val="24"/>
          <w:lang w:val="en-GB" w:eastAsia="fr-FR"/>
        </w:rPr>
        <w:t>) explored toponyms in Zimbabwe and unravelled their role in keeping historic knowledge and their resilience amidst the erasure of indigenous narrations in the era of colonialism.</w:t>
      </w:r>
    </w:p>
    <w:p w14:paraId="0502F24C" w14:textId="77777777" w:rsidR="0001457D" w:rsidRPr="00845AF1" w:rsidRDefault="00C93909"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Secondly, there is an </w:t>
      </w:r>
      <w:r w:rsidR="00906AE8" w:rsidRPr="00845AF1">
        <w:rPr>
          <w:rFonts w:ascii="Times New Roman" w:eastAsia="Times New Roman" w:hAnsi="Times New Roman" w:cs="Times New Roman"/>
          <w:sz w:val="24"/>
          <w:szCs w:val="24"/>
          <w:lang w:val="en-GB" w:eastAsia="fr-FR"/>
        </w:rPr>
        <w:t xml:space="preserve">aspect </w:t>
      </w:r>
      <w:r w:rsidR="00C94856" w:rsidRPr="00845AF1">
        <w:rPr>
          <w:rFonts w:ascii="Times New Roman" w:eastAsia="Times New Roman" w:hAnsi="Times New Roman" w:cs="Times New Roman"/>
          <w:sz w:val="24"/>
          <w:szCs w:val="24"/>
          <w:lang w:val="en-GB" w:eastAsia="fr-FR"/>
        </w:rPr>
        <w:t xml:space="preserve">relating </w:t>
      </w:r>
      <w:r w:rsidR="00906AE8" w:rsidRPr="00845AF1">
        <w:rPr>
          <w:rFonts w:ascii="Times New Roman" w:eastAsia="Times New Roman" w:hAnsi="Times New Roman" w:cs="Times New Roman"/>
          <w:sz w:val="24"/>
          <w:szCs w:val="24"/>
          <w:lang w:val="en-GB" w:eastAsia="fr-FR"/>
        </w:rPr>
        <w:t>the strong link between indi</w:t>
      </w:r>
      <w:r w:rsidR="007A7FAA" w:rsidRPr="00845AF1">
        <w:rPr>
          <w:rFonts w:ascii="Times New Roman" w:eastAsia="Times New Roman" w:hAnsi="Times New Roman" w:cs="Times New Roman"/>
          <w:sz w:val="24"/>
          <w:szCs w:val="24"/>
          <w:lang w:val="en-GB" w:eastAsia="fr-FR"/>
        </w:rPr>
        <w:t>genous languages and the people</w:t>
      </w:r>
      <w:r w:rsidR="00463A97" w:rsidRPr="00845AF1">
        <w:rPr>
          <w:rFonts w:ascii="Times New Roman" w:eastAsia="Times New Roman" w:hAnsi="Times New Roman" w:cs="Times New Roman"/>
          <w:sz w:val="24"/>
          <w:szCs w:val="24"/>
          <w:lang w:val="en-GB" w:eastAsia="fr-FR"/>
        </w:rPr>
        <w:t>’</w:t>
      </w:r>
      <w:r w:rsidR="00906AE8" w:rsidRPr="00845AF1">
        <w:rPr>
          <w:rFonts w:ascii="Times New Roman" w:eastAsia="Times New Roman" w:hAnsi="Times New Roman" w:cs="Times New Roman"/>
          <w:sz w:val="24"/>
          <w:szCs w:val="24"/>
          <w:lang w:val="en-GB" w:eastAsia="fr-FR"/>
        </w:rPr>
        <w:t xml:space="preserve">s cultural memory, especially in Africa. </w:t>
      </w:r>
      <w:r w:rsidR="00624CC1" w:rsidRPr="00845AF1">
        <w:rPr>
          <w:rFonts w:ascii="Times New Roman" w:eastAsia="Times New Roman" w:hAnsi="Times New Roman" w:cs="Times New Roman"/>
          <w:sz w:val="24"/>
          <w:szCs w:val="24"/>
          <w:lang w:val="en-GB" w:eastAsia="fr-FR"/>
        </w:rPr>
        <w:t xml:space="preserve">Specifically, </w:t>
      </w:r>
      <w:r w:rsidR="00137672" w:rsidRPr="00845AF1">
        <w:rPr>
          <w:rFonts w:ascii="Times New Roman" w:eastAsia="Times New Roman" w:hAnsi="Times New Roman" w:cs="Times New Roman"/>
          <w:sz w:val="24"/>
          <w:szCs w:val="24"/>
          <w:lang w:val="en-GB" w:eastAsia="fr-FR"/>
        </w:rPr>
        <w:t xml:space="preserve">Smith (2021) holds the argument that prefixes and suffixes frequently function as linguistic markers of cultural identity. </w:t>
      </w:r>
      <w:r w:rsidR="00624CC1" w:rsidRPr="00845AF1">
        <w:rPr>
          <w:rFonts w:ascii="Times New Roman" w:eastAsia="Times New Roman" w:hAnsi="Times New Roman" w:cs="Times New Roman"/>
          <w:sz w:val="24"/>
          <w:szCs w:val="24"/>
          <w:lang w:val="en-GB" w:eastAsia="fr-FR"/>
        </w:rPr>
        <w:t xml:space="preserve">In this vein, </w:t>
      </w:r>
      <w:r w:rsidR="00906AE8" w:rsidRPr="00845AF1">
        <w:rPr>
          <w:rFonts w:ascii="Times New Roman" w:eastAsia="Times New Roman" w:hAnsi="Times New Roman" w:cs="Times New Roman"/>
          <w:sz w:val="24"/>
          <w:szCs w:val="24"/>
          <w:lang w:val="en-GB" w:eastAsia="fr-FR"/>
        </w:rPr>
        <w:t xml:space="preserve">Osei-Tutu et al. (2020) investigated place names in Ghana and discovered that affixes such as </w:t>
      </w:r>
      <w:proofErr w:type="spellStart"/>
      <w:r w:rsidR="00906AE8" w:rsidRPr="00845AF1">
        <w:rPr>
          <w:rFonts w:ascii="Times New Roman" w:eastAsia="Times New Roman" w:hAnsi="Times New Roman" w:cs="Times New Roman"/>
          <w:i/>
          <w:sz w:val="24"/>
          <w:szCs w:val="24"/>
          <w:lang w:val="en-GB" w:eastAsia="fr-FR"/>
        </w:rPr>
        <w:t>ku</w:t>
      </w:r>
      <w:proofErr w:type="spellEnd"/>
      <w:r w:rsidR="00906AE8" w:rsidRPr="00845AF1">
        <w:rPr>
          <w:rFonts w:ascii="Times New Roman" w:eastAsia="Times New Roman" w:hAnsi="Times New Roman" w:cs="Times New Roman"/>
          <w:sz w:val="24"/>
          <w:szCs w:val="24"/>
          <w:lang w:val="en-GB" w:eastAsia="fr-FR"/>
        </w:rPr>
        <w:t xml:space="preserve">-, meaning </w:t>
      </w:r>
      <w:r w:rsidR="007A7FAA" w:rsidRPr="00845AF1">
        <w:rPr>
          <w:rFonts w:ascii="Times New Roman" w:eastAsia="Times New Roman" w:hAnsi="Times New Roman" w:cs="Times New Roman"/>
          <w:sz w:val="24"/>
          <w:szCs w:val="24"/>
          <w:lang w:val="en-GB" w:eastAsia="fr-FR"/>
        </w:rPr>
        <w:t>‘</w:t>
      </w:r>
      <w:r w:rsidR="00906AE8" w:rsidRPr="00845AF1">
        <w:rPr>
          <w:rFonts w:ascii="Times New Roman" w:eastAsia="Times New Roman" w:hAnsi="Times New Roman" w:cs="Times New Roman"/>
          <w:sz w:val="24"/>
          <w:szCs w:val="24"/>
          <w:lang w:val="en-GB" w:eastAsia="fr-FR"/>
        </w:rPr>
        <w:t>hill</w:t>
      </w:r>
      <w:r w:rsidR="007A7FAA" w:rsidRPr="00845AF1">
        <w:rPr>
          <w:rFonts w:ascii="Times New Roman" w:eastAsia="Times New Roman" w:hAnsi="Times New Roman" w:cs="Times New Roman"/>
          <w:sz w:val="24"/>
          <w:szCs w:val="24"/>
          <w:lang w:val="en-GB" w:eastAsia="fr-FR"/>
        </w:rPr>
        <w:t>’</w:t>
      </w:r>
      <w:r w:rsidR="00906AE8" w:rsidRPr="00845AF1">
        <w:rPr>
          <w:rFonts w:ascii="Times New Roman" w:eastAsia="Times New Roman" w:hAnsi="Times New Roman" w:cs="Times New Roman"/>
          <w:sz w:val="24"/>
          <w:szCs w:val="24"/>
          <w:lang w:val="en-GB" w:eastAsia="fr-FR"/>
        </w:rPr>
        <w:t xml:space="preserve">, and </w:t>
      </w:r>
      <w:r w:rsidR="00906AE8" w:rsidRPr="00845AF1">
        <w:rPr>
          <w:rFonts w:ascii="Times New Roman" w:eastAsia="Times New Roman" w:hAnsi="Times New Roman" w:cs="Times New Roman"/>
          <w:i/>
          <w:sz w:val="24"/>
          <w:szCs w:val="24"/>
          <w:lang w:val="en-GB" w:eastAsia="fr-FR"/>
        </w:rPr>
        <w:t>do</w:t>
      </w:r>
      <w:r w:rsidR="00906AE8" w:rsidRPr="00845AF1">
        <w:rPr>
          <w:rFonts w:ascii="Times New Roman" w:eastAsia="Times New Roman" w:hAnsi="Times New Roman" w:cs="Times New Roman"/>
          <w:sz w:val="24"/>
          <w:szCs w:val="24"/>
          <w:lang w:val="en-GB" w:eastAsia="fr-FR"/>
        </w:rPr>
        <w:t xml:space="preserve">-, meaning </w:t>
      </w:r>
      <w:r w:rsidR="007A7FAA" w:rsidRPr="00845AF1">
        <w:rPr>
          <w:rFonts w:ascii="Times New Roman" w:eastAsia="Times New Roman" w:hAnsi="Times New Roman" w:cs="Times New Roman"/>
          <w:sz w:val="24"/>
          <w:szCs w:val="24"/>
          <w:lang w:val="en-GB" w:eastAsia="fr-FR"/>
        </w:rPr>
        <w:t>‘</w:t>
      </w:r>
      <w:r w:rsidR="00906AE8" w:rsidRPr="00845AF1">
        <w:rPr>
          <w:rFonts w:ascii="Times New Roman" w:eastAsia="Times New Roman" w:hAnsi="Times New Roman" w:cs="Times New Roman"/>
          <w:sz w:val="24"/>
          <w:szCs w:val="24"/>
          <w:lang w:val="en-GB" w:eastAsia="fr-FR"/>
        </w:rPr>
        <w:t>valley</w:t>
      </w:r>
      <w:r w:rsidR="007A7FAA" w:rsidRPr="00845AF1">
        <w:rPr>
          <w:rFonts w:ascii="Times New Roman" w:eastAsia="Times New Roman" w:hAnsi="Times New Roman" w:cs="Times New Roman"/>
          <w:sz w:val="24"/>
          <w:szCs w:val="24"/>
          <w:lang w:val="en-GB" w:eastAsia="fr-FR"/>
        </w:rPr>
        <w:t>’</w:t>
      </w:r>
      <w:r w:rsidR="00906AE8" w:rsidRPr="00845AF1">
        <w:rPr>
          <w:rFonts w:ascii="Times New Roman" w:eastAsia="Times New Roman" w:hAnsi="Times New Roman" w:cs="Times New Roman"/>
          <w:sz w:val="24"/>
          <w:szCs w:val="24"/>
          <w:lang w:val="en-GB" w:eastAsia="fr-FR"/>
        </w:rPr>
        <w:t xml:space="preserve">, served as locative markers deeply connected with the linguistic heritage of the Akan people. </w:t>
      </w:r>
      <w:proofErr w:type="spellStart"/>
      <w:r w:rsidR="00906AE8" w:rsidRPr="00845AF1">
        <w:rPr>
          <w:rFonts w:ascii="Times New Roman" w:eastAsia="Times New Roman" w:hAnsi="Times New Roman" w:cs="Times New Roman"/>
          <w:sz w:val="24"/>
          <w:szCs w:val="24"/>
          <w:lang w:val="en-GB" w:eastAsia="fr-FR"/>
        </w:rPr>
        <w:t>Mtavangu</w:t>
      </w:r>
      <w:proofErr w:type="spellEnd"/>
      <w:r w:rsidR="00906AE8" w:rsidRPr="00845AF1">
        <w:rPr>
          <w:rFonts w:ascii="Times New Roman" w:eastAsia="Times New Roman" w:hAnsi="Times New Roman" w:cs="Times New Roman"/>
          <w:sz w:val="24"/>
          <w:szCs w:val="24"/>
          <w:lang w:val="en-GB" w:eastAsia="fr-FR"/>
        </w:rPr>
        <w:t xml:space="preserve"> (2020) examined the use of the locative prefix </w:t>
      </w:r>
      <w:proofErr w:type="spellStart"/>
      <w:r w:rsidR="00906AE8" w:rsidRPr="00845AF1">
        <w:rPr>
          <w:rFonts w:ascii="Times New Roman" w:eastAsia="Times New Roman" w:hAnsi="Times New Roman" w:cs="Times New Roman"/>
          <w:i/>
          <w:sz w:val="24"/>
          <w:szCs w:val="24"/>
          <w:lang w:val="en-GB" w:eastAsia="fr-FR"/>
        </w:rPr>
        <w:t>i</w:t>
      </w:r>
      <w:proofErr w:type="spellEnd"/>
      <w:r w:rsidR="00906AE8" w:rsidRPr="00845AF1">
        <w:rPr>
          <w:rFonts w:ascii="Times New Roman" w:eastAsia="Times New Roman" w:hAnsi="Times New Roman" w:cs="Times New Roman"/>
          <w:sz w:val="24"/>
          <w:szCs w:val="24"/>
          <w:lang w:val="en-GB" w:eastAsia="fr-FR"/>
        </w:rPr>
        <w:t>- as occurring in the Bantu languages spoken in southwestern Tanzania</w:t>
      </w:r>
      <w:r w:rsidR="007A7FAA" w:rsidRPr="00845AF1">
        <w:rPr>
          <w:rFonts w:ascii="Times New Roman" w:eastAsia="Times New Roman" w:hAnsi="Times New Roman" w:cs="Times New Roman"/>
          <w:sz w:val="24"/>
          <w:szCs w:val="24"/>
          <w:lang w:val="en-GB" w:eastAsia="fr-FR"/>
        </w:rPr>
        <w:t xml:space="preserve"> and </w:t>
      </w:r>
      <w:r w:rsidR="00906AE8" w:rsidRPr="00845AF1">
        <w:rPr>
          <w:rFonts w:ascii="Times New Roman" w:eastAsia="Times New Roman" w:hAnsi="Times New Roman" w:cs="Times New Roman"/>
          <w:sz w:val="24"/>
          <w:szCs w:val="24"/>
          <w:lang w:val="en-GB" w:eastAsia="fr-FR"/>
        </w:rPr>
        <w:t>concludes that</w:t>
      </w:r>
      <w:r w:rsidR="007A7FAA" w:rsidRPr="00845AF1">
        <w:rPr>
          <w:rFonts w:ascii="Times New Roman" w:eastAsia="Times New Roman" w:hAnsi="Times New Roman" w:cs="Times New Roman"/>
          <w:sz w:val="24"/>
          <w:szCs w:val="24"/>
          <w:lang w:val="en-GB" w:eastAsia="fr-FR"/>
        </w:rPr>
        <w:t xml:space="preserve"> it still retains the historical facts of the inhabitants of a given area. </w:t>
      </w:r>
      <w:r w:rsidR="00080CA2" w:rsidRPr="00845AF1">
        <w:rPr>
          <w:rFonts w:ascii="Times New Roman" w:eastAsia="Times New Roman" w:hAnsi="Times New Roman" w:cs="Times New Roman"/>
          <w:sz w:val="24"/>
          <w:szCs w:val="24"/>
          <w:lang w:val="en-GB" w:eastAsia="fr-FR"/>
        </w:rPr>
        <w:t>Similarly,</w:t>
      </w:r>
      <w:r w:rsidR="00137672" w:rsidRPr="00845AF1">
        <w:rPr>
          <w:rFonts w:ascii="Times New Roman" w:eastAsia="Times New Roman" w:hAnsi="Times New Roman" w:cs="Times New Roman"/>
          <w:sz w:val="24"/>
          <w:szCs w:val="24"/>
          <w:lang w:val="en-GB" w:eastAsia="fr-FR"/>
        </w:rPr>
        <w:t xml:space="preserve"> Ahmed and Suleiman (2021) note a peculiar pattern in the Swahili place names: affixes and root words describe both physical and</w:t>
      </w:r>
      <w:r w:rsidR="00331FB9" w:rsidRPr="00845AF1">
        <w:rPr>
          <w:rFonts w:ascii="Times New Roman" w:eastAsia="Times New Roman" w:hAnsi="Times New Roman" w:cs="Times New Roman"/>
          <w:sz w:val="24"/>
          <w:szCs w:val="24"/>
          <w:lang w:val="en-GB" w:eastAsia="fr-FR"/>
        </w:rPr>
        <w:t xml:space="preserve"> symbolic aspects of locations. They point out that i</w:t>
      </w:r>
      <w:r w:rsidR="00137672" w:rsidRPr="00845AF1">
        <w:rPr>
          <w:rFonts w:ascii="Times New Roman" w:eastAsia="Times New Roman" w:hAnsi="Times New Roman" w:cs="Times New Roman"/>
          <w:sz w:val="24"/>
          <w:szCs w:val="24"/>
          <w:lang w:val="en-GB" w:eastAsia="fr-FR"/>
        </w:rPr>
        <w:t xml:space="preserve">n Bantu languages, for example, locative prefixes like </w:t>
      </w:r>
      <w:r w:rsidR="00137672" w:rsidRPr="00845AF1">
        <w:rPr>
          <w:rFonts w:ascii="Times New Roman" w:eastAsia="Times New Roman" w:hAnsi="Times New Roman" w:cs="Times New Roman"/>
          <w:i/>
          <w:sz w:val="24"/>
          <w:szCs w:val="24"/>
          <w:lang w:val="en-GB" w:eastAsia="fr-FR"/>
        </w:rPr>
        <w:t>ka</w:t>
      </w:r>
      <w:r w:rsidR="00137672" w:rsidRPr="00845AF1">
        <w:rPr>
          <w:rFonts w:ascii="Times New Roman" w:eastAsia="Times New Roman" w:hAnsi="Times New Roman" w:cs="Times New Roman"/>
          <w:sz w:val="24"/>
          <w:szCs w:val="24"/>
          <w:lang w:val="en-GB" w:eastAsia="fr-FR"/>
        </w:rPr>
        <w:t xml:space="preserve">-, </w:t>
      </w:r>
      <w:r w:rsidR="00137672" w:rsidRPr="00845AF1">
        <w:rPr>
          <w:rFonts w:ascii="Times New Roman" w:eastAsia="Times New Roman" w:hAnsi="Times New Roman" w:cs="Times New Roman"/>
          <w:i/>
          <w:sz w:val="24"/>
          <w:szCs w:val="24"/>
          <w:lang w:val="en-GB" w:eastAsia="fr-FR"/>
        </w:rPr>
        <w:t>ki</w:t>
      </w:r>
      <w:r w:rsidR="00137672" w:rsidRPr="00845AF1">
        <w:rPr>
          <w:rFonts w:ascii="Times New Roman" w:eastAsia="Times New Roman" w:hAnsi="Times New Roman" w:cs="Times New Roman"/>
          <w:sz w:val="24"/>
          <w:szCs w:val="24"/>
          <w:lang w:val="en-GB" w:eastAsia="fr-FR"/>
        </w:rPr>
        <w:t xml:space="preserve">-, and </w:t>
      </w:r>
      <w:proofErr w:type="spellStart"/>
      <w:r w:rsidR="00137672" w:rsidRPr="00845AF1">
        <w:rPr>
          <w:rFonts w:ascii="Times New Roman" w:eastAsia="Times New Roman" w:hAnsi="Times New Roman" w:cs="Times New Roman"/>
          <w:i/>
          <w:sz w:val="24"/>
          <w:szCs w:val="24"/>
          <w:lang w:val="en-GB" w:eastAsia="fr-FR"/>
        </w:rPr>
        <w:t>bu</w:t>
      </w:r>
      <w:proofErr w:type="spellEnd"/>
      <w:r w:rsidR="00137672" w:rsidRPr="00845AF1">
        <w:rPr>
          <w:rFonts w:ascii="Times New Roman" w:eastAsia="Times New Roman" w:hAnsi="Times New Roman" w:cs="Times New Roman"/>
          <w:sz w:val="24"/>
          <w:szCs w:val="24"/>
          <w:lang w:val="en-GB" w:eastAsia="fr-FR"/>
        </w:rPr>
        <w:t>- are often used to indicate places or origins. According to Ahmed and Suleiman (2021), the said prefixes in Swahili-derived toponyms indicate spatial relationships, while the root words bear meanings that are specifically attached to geography or cultural practices.</w:t>
      </w:r>
    </w:p>
    <w:p w14:paraId="5D1605BB" w14:textId="77777777" w:rsidR="0001457D" w:rsidRPr="00845AF1" w:rsidRDefault="00A63184"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Lastly</w:t>
      </w:r>
      <w:r w:rsidR="005C79C1" w:rsidRPr="00845AF1">
        <w:rPr>
          <w:rFonts w:ascii="Times New Roman" w:eastAsia="Times New Roman" w:hAnsi="Times New Roman" w:cs="Times New Roman"/>
          <w:sz w:val="24"/>
          <w:szCs w:val="24"/>
          <w:lang w:val="en-GB" w:eastAsia="fr-FR"/>
        </w:rPr>
        <w:t>, th</w:t>
      </w:r>
      <w:r w:rsidR="00341783" w:rsidRPr="00845AF1">
        <w:rPr>
          <w:rFonts w:ascii="Times New Roman" w:eastAsia="Times New Roman" w:hAnsi="Times New Roman" w:cs="Times New Roman"/>
          <w:sz w:val="24"/>
          <w:szCs w:val="24"/>
          <w:lang w:val="en-GB" w:eastAsia="fr-FR"/>
        </w:rPr>
        <w:t xml:space="preserve">e </w:t>
      </w:r>
      <w:r w:rsidR="009530F9" w:rsidRPr="00845AF1">
        <w:rPr>
          <w:rFonts w:ascii="Times New Roman" w:eastAsia="Times New Roman" w:hAnsi="Times New Roman" w:cs="Times New Roman"/>
          <w:sz w:val="24"/>
          <w:szCs w:val="24"/>
          <w:lang w:val="en-GB" w:eastAsia="fr-FR"/>
        </w:rPr>
        <w:t>role of indigenous languages in the namin</w:t>
      </w:r>
      <w:r w:rsidR="00FB1198" w:rsidRPr="00845AF1">
        <w:rPr>
          <w:rFonts w:ascii="Times New Roman" w:eastAsia="Times New Roman" w:hAnsi="Times New Roman" w:cs="Times New Roman"/>
          <w:sz w:val="24"/>
          <w:szCs w:val="24"/>
          <w:lang w:val="en-GB" w:eastAsia="fr-FR"/>
        </w:rPr>
        <w:t>g of places is common</w:t>
      </w:r>
      <w:r w:rsidR="009530F9" w:rsidRPr="00845AF1">
        <w:rPr>
          <w:rFonts w:ascii="Times New Roman" w:eastAsia="Times New Roman" w:hAnsi="Times New Roman" w:cs="Times New Roman"/>
          <w:sz w:val="24"/>
          <w:szCs w:val="24"/>
          <w:lang w:val="en-GB" w:eastAsia="fr-FR"/>
        </w:rPr>
        <w:t xml:space="preserve"> in African regions. </w:t>
      </w:r>
      <w:r w:rsidR="001B4EB5" w:rsidRPr="00845AF1">
        <w:rPr>
          <w:rFonts w:ascii="Times New Roman" w:eastAsia="Times New Roman" w:hAnsi="Times New Roman" w:cs="Times New Roman"/>
          <w:sz w:val="24"/>
          <w:szCs w:val="24"/>
          <w:lang w:val="en-GB" w:eastAsia="fr-FR"/>
        </w:rPr>
        <w:t xml:space="preserve">For instance, </w:t>
      </w:r>
      <w:r w:rsidR="00CB3DF9" w:rsidRPr="00845AF1">
        <w:rPr>
          <w:rFonts w:ascii="Times New Roman" w:eastAsia="Times New Roman" w:hAnsi="Times New Roman" w:cs="Times New Roman"/>
          <w:sz w:val="24"/>
          <w:szCs w:val="24"/>
          <w:lang w:val="en-GB" w:eastAsia="fr-FR"/>
        </w:rPr>
        <w:t xml:space="preserve">both </w:t>
      </w:r>
      <w:r w:rsidR="009530F9" w:rsidRPr="00845AF1">
        <w:rPr>
          <w:rFonts w:ascii="Times New Roman" w:eastAsia="Times New Roman" w:hAnsi="Times New Roman" w:cs="Times New Roman"/>
          <w:sz w:val="24"/>
          <w:szCs w:val="24"/>
          <w:lang w:val="en-GB" w:eastAsia="fr-FR"/>
        </w:rPr>
        <w:t xml:space="preserve">Adebayo (2022) </w:t>
      </w:r>
      <w:r w:rsidR="00490D50" w:rsidRPr="00845AF1">
        <w:rPr>
          <w:rFonts w:ascii="Times New Roman" w:eastAsia="Times New Roman" w:hAnsi="Times New Roman" w:cs="Times New Roman"/>
          <w:sz w:val="24"/>
          <w:szCs w:val="24"/>
          <w:lang w:val="en-GB" w:eastAsia="fr-FR"/>
        </w:rPr>
        <w:t xml:space="preserve">and </w:t>
      </w:r>
      <w:proofErr w:type="spellStart"/>
      <w:r w:rsidR="00490D50" w:rsidRPr="00845AF1">
        <w:rPr>
          <w:rFonts w:ascii="Times New Roman" w:eastAsia="Times New Roman" w:hAnsi="Times New Roman" w:cs="Times New Roman"/>
          <w:sz w:val="24"/>
          <w:szCs w:val="24"/>
          <w:lang w:val="en-GB" w:eastAsia="fr-FR"/>
        </w:rPr>
        <w:t>Ehineni</w:t>
      </w:r>
      <w:proofErr w:type="spellEnd"/>
      <w:r w:rsidR="00490D50" w:rsidRPr="00845AF1">
        <w:rPr>
          <w:rFonts w:ascii="Times New Roman" w:eastAsia="Times New Roman" w:hAnsi="Times New Roman" w:cs="Times New Roman"/>
          <w:sz w:val="24"/>
          <w:szCs w:val="24"/>
          <w:lang w:val="en-GB" w:eastAsia="fr-FR"/>
        </w:rPr>
        <w:t xml:space="preserve"> (2022</w:t>
      </w:r>
      <w:r w:rsidR="00CF0F11" w:rsidRPr="00845AF1">
        <w:rPr>
          <w:rFonts w:ascii="Times New Roman" w:eastAsia="Times New Roman" w:hAnsi="Times New Roman" w:cs="Times New Roman"/>
          <w:sz w:val="24"/>
          <w:szCs w:val="24"/>
          <w:lang w:val="en-GB" w:eastAsia="fr-FR"/>
        </w:rPr>
        <w:t>a</w:t>
      </w:r>
      <w:r w:rsidR="00490D50" w:rsidRPr="00845AF1">
        <w:rPr>
          <w:rFonts w:ascii="Times New Roman" w:eastAsia="Times New Roman" w:hAnsi="Times New Roman" w:cs="Times New Roman"/>
          <w:sz w:val="24"/>
          <w:szCs w:val="24"/>
          <w:lang w:val="en-GB" w:eastAsia="fr-FR"/>
        </w:rPr>
        <w:t xml:space="preserve">) </w:t>
      </w:r>
      <w:r w:rsidR="008F0691" w:rsidRPr="00845AF1">
        <w:rPr>
          <w:rFonts w:ascii="Times New Roman" w:eastAsia="Times New Roman" w:hAnsi="Times New Roman" w:cs="Times New Roman"/>
          <w:sz w:val="24"/>
          <w:szCs w:val="24"/>
          <w:lang w:val="en-GB" w:eastAsia="fr-FR"/>
        </w:rPr>
        <w:t>analysed</w:t>
      </w:r>
      <w:r w:rsidR="009530F9" w:rsidRPr="00845AF1">
        <w:rPr>
          <w:rFonts w:ascii="Times New Roman" w:eastAsia="Times New Roman" w:hAnsi="Times New Roman" w:cs="Times New Roman"/>
          <w:sz w:val="24"/>
          <w:szCs w:val="24"/>
          <w:lang w:val="en-GB" w:eastAsia="fr-FR"/>
        </w:rPr>
        <w:t xml:space="preserve"> Yoruba</w:t>
      </w:r>
      <w:r w:rsidR="008F0691" w:rsidRPr="00845AF1">
        <w:rPr>
          <w:rFonts w:ascii="Times New Roman" w:eastAsia="Times New Roman" w:hAnsi="Times New Roman" w:cs="Times New Roman"/>
          <w:sz w:val="24"/>
          <w:szCs w:val="24"/>
          <w:lang w:val="en-GB" w:eastAsia="fr-FR"/>
        </w:rPr>
        <w:t xml:space="preserve"> toponyms in Nigeria and revealed</w:t>
      </w:r>
      <w:r w:rsidR="009530F9" w:rsidRPr="00845AF1">
        <w:rPr>
          <w:rFonts w:ascii="Times New Roman" w:eastAsia="Times New Roman" w:hAnsi="Times New Roman" w:cs="Times New Roman"/>
          <w:sz w:val="24"/>
          <w:szCs w:val="24"/>
          <w:lang w:val="en-GB" w:eastAsia="fr-FR"/>
        </w:rPr>
        <w:t xml:space="preserve"> that prefixes and suffixes code not only the physical environment but also metaphysical and religious thoughts. These observations are shared in a work done by Abrahams and Mlambo (2019) on the toponymy of the Eastern Cape Province of South Africa, whereby indigenous Xhosa and colonial English naming practices are merged.</w:t>
      </w:r>
      <w:r w:rsidR="00480471">
        <w:rPr>
          <w:rFonts w:ascii="Times New Roman" w:eastAsia="Times New Roman" w:hAnsi="Times New Roman" w:cs="Times New Roman"/>
          <w:sz w:val="24"/>
          <w:szCs w:val="24"/>
          <w:lang w:val="en-GB" w:eastAsia="fr-FR"/>
        </w:rPr>
        <w:t xml:space="preserve"> </w:t>
      </w:r>
      <w:r w:rsidR="005D234F" w:rsidRPr="00845AF1">
        <w:rPr>
          <w:rFonts w:ascii="Times New Roman" w:eastAsia="Times New Roman" w:hAnsi="Times New Roman" w:cs="Times New Roman"/>
          <w:sz w:val="24"/>
          <w:szCs w:val="24"/>
          <w:lang w:val="en-GB" w:eastAsia="fr-FR"/>
        </w:rPr>
        <w:t>However</w:t>
      </w:r>
      <w:r w:rsidR="00E31CCC" w:rsidRPr="00845AF1">
        <w:rPr>
          <w:rFonts w:ascii="Times New Roman" w:eastAsia="Times New Roman" w:hAnsi="Times New Roman" w:cs="Times New Roman"/>
          <w:sz w:val="24"/>
          <w:szCs w:val="24"/>
          <w:lang w:val="en-GB" w:eastAsia="fr-FR"/>
        </w:rPr>
        <w:t>, t</w:t>
      </w:r>
      <w:r w:rsidR="00CE1607" w:rsidRPr="00845AF1">
        <w:rPr>
          <w:rFonts w:ascii="Times New Roman" w:eastAsia="Times New Roman" w:hAnsi="Times New Roman" w:cs="Times New Roman"/>
          <w:sz w:val="24"/>
          <w:szCs w:val="24"/>
          <w:lang w:val="en-GB" w:eastAsia="fr-FR"/>
        </w:rPr>
        <w:t>he Xhosa names bear nominal prefixes such as</w:t>
      </w:r>
      <w:r w:rsidR="00E31CCC" w:rsidRPr="00845AF1">
        <w:rPr>
          <w:rFonts w:ascii="Times New Roman" w:eastAsia="Times New Roman" w:hAnsi="Times New Roman" w:cs="Times New Roman"/>
          <w:sz w:val="24"/>
          <w:szCs w:val="24"/>
          <w:lang w:val="en-GB" w:eastAsia="fr-FR"/>
        </w:rPr>
        <w:t xml:space="preserve"> which help to decipher the historical facts about the inhabitants of the area. </w:t>
      </w:r>
    </w:p>
    <w:p w14:paraId="30E6B2A6" w14:textId="77777777" w:rsidR="0001457D" w:rsidRPr="00845AF1" w:rsidRDefault="009530F9"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In Tanzania, the works of </w:t>
      </w:r>
      <w:proofErr w:type="spellStart"/>
      <w:r w:rsidR="00335962" w:rsidRPr="00845AF1">
        <w:rPr>
          <w:rFonts w:ascii="Times New Roman" w:eastAsia="Times New Roman" w:hAnsi="Times New Roman" w:cs="Times New Roman"/>
          <w:sz w:val="24"/>
          <w:szCs w:val="24"/>
          <w:lang w:val="en-GB" w:eastAsia="fr-FR"/>
        </w:rPr>
        <w:t>Buberwa</w:t>
      </w:r>
      <w:proofErr w:type="spellEnd"/>
      <w:r w:rsidRPr="00845AF1">
        <w:rPr>
          <w:rFonts w:ascii="Times New Roman" w:eastAsia="Times New Roman" w:hAnsi="Times New Roman" w:cs="Times New Roman"/>
          <w:sz w:val="24"/>
          <w:szCs w:val="24"/>
          <w:lang w:val="en-GB" w:eastAsia="fr-FR"/>
        </w:rPr>
        <w:t xml:space="preserve"> (20</w:t>
      </w:r>
      <w:r w:rsidR="00335962" w:rsidRPr="00845AF1">
        <w:rPr>
          <w:rFonts w:ascii="Times New Roman" w:eastAsia="Times New Roman" w:hAnsi="Times New Roman" w:cs="Times New Roman"/>
          <w:sz w:val="24"/>
          <w:szCs w:val="24"/>
          <w:lang w:val="en-GB" w:eastAsia="fr-FR"/>
        </w:rPr>
        <w:t>14</w:t>
      </w:r>
      <w:r w:rsidRPr="00845AF1">
        <w:rPr>
          <w:rFonts w:ascii="Times New Roman" w:eastAsia="Times New Roman" w:hAnsi="Times New Roman" w:cs="Times New Roman"/>
          <w:sz w:val="24"/>
          <w:szCs w:val="24"/>
          <w:lang w:val="en-GB" w:eastAsia="fr-FR"/>
        </w:rPr>
        <w:t xml:space="preserve">) and Matoke (2016) have contributed much toward this area with their study of the semantic features and morphological patterns of place names in the Lake </w:t>
      </w:r>
      <w:r w:rsidR="00335962" w:rsidRPr="00845AF1">
        <w:rPr>
          <w:rFonts w:ascii="Times New Roman" w:eastAsia="Times New Roman" w:hAnsi="Times New Roman" w:cs="Times New Roman"/>
          <w:sz w:val="24"/>
          <w:szCs w:val="24"/>
          <w:lang w:val="en-GB" w:eastAsia="fr-FR"/>
        </w:rPr>
        <w:t>Victoria area</w:t>
      </w:r>
      <w:r w:rsidRPr="00845AF1">
        <w:rPr>
          <w:rFonts w:ascii="Times New Roman" w:eastAsia="Times New Roman" w:hAnsi="Times New Roman" w:cs="Times New Roman"/>
          <w:sz w:val="24"/>
          <w:szCs w:val="24"/>
          <w:lang w:val="en-GB" w:eastAsia="fr-FR"/>
        </w:rPr>
        <w:t xml:space="preserve">. </w:t>
      </w:r>
      <w:r w:rsidR="00335962" w:rsidRPr="00845AF1">
        <w:rPr>
          <w:rFonts w:ascii="Times New Roman" w:eastAsia="Times New Roman" w:hAnsi="Times New Roman" w:cs="Times New Roman"/>
          <w:sz w:val="24"/>
          <w:szCs w:val="24"/>
          <w:lang w:val="en-GB" w:eastAsia="fr-FR"/>
        </w:rPr>
        <w:t xml:space="preserve">Both studies revealed that the nominal prefixes attested in the noun class system of an individual language are employed to the place names that reveal </w:t>
      </w:r>
      <w:r w:rsidR="009F602F" w:rsidRPr="00845AF1">
        <w:rPr>
          <w:rFonts w:ascii="Times New Roman" w:eastAsia="Times New Roman" w:hAnsi="Times New Roman" w:cs="Times New Roman"/>
          <w:sz w:val="24"/>
          <w:szCs w:val="24"/>
          <w:lang w:val="en-GB" w:eastAsia="fr-FR"/>
        </w:rPr>
        <w:t xml:space="preserve">indigenous </w:t>
      </w:r>
      <w:r w:rsidR="00335962" w:rsidRPr="00845AF1">
        <w:rPr>
          <w:rFonts w:ascii="Times New Roman" w:eastAsia="Times New Roman" w:hAnsi="Times New Roman" w:cs="Times New Roman"/>
          <w:sz w:val="24"/>
          <w:szCs w:val="24"/>
          <w:lang w:val="en-GB" w:eastAsia="fr-FR"/>
        </w:rPr>
        <w:t>inhabitants of such an area.</w:t>
      </w:r>
      <w:r w:rsidR="009F602F" w:rsidRPr="00845AF1">
        <w:rPr>
          <w:rFonts w:ascii="Times New Roman" w:eastAsia="Times New Roman" w:hAnsi="Times New Roman" w:cs="Times New Roman"/>
          <w:sz w:val="24"/>
          <w:szCs w:val="24"/>
          <w:lang w:val="en-GB" w:eastAsia="fr-FR"/>
        </w:rPr>
        <w:t xml:space="preserve"> The toponyms in Kagera region in the western part of Lake Victoria are primarily bearing the nominal prefixes from </w:t>
      </w:r>
      <w:proofErr w:type="spellStart"/>
      <w:r w:rsidR="009F602F" w:rsidRPr="00845AF1">
        <w:rPr>
          <w:rFonts w:ascii="Times New Roman" w:eastAsia="Times New Roman" w:hAnsi="Times New Roman" w:cs="Times New Roman"/>
          <w:sz w:val="24"/>
          <w:szCs w:val="24"/>
          <w:lang w:val="en-GB" w:eastAsia="fr-FR"/>
        </w:rPr>
        <w:t>Ruhaya</w:t>
      </w:r>
      <w:proofErr w:type="spellEnd"/>
      <w:r w:rsidR="009F602F" w:rsidRPr="00845AF1">
        <w:rPr>
          <w:rFonts w:ascii="Times New Roman" w:eastAsia="Times New Roman" w:hAnsi="Times New Roman" w:cs="Times New Roman"/>
          <w:sz w:val="24"/>
          <w:szCs w:val="24"/>
          <w:lang w:val="en-GB" w:eastAsia="fr-FR"/>
        </w:rPr>
        <w:t xml:space="preserve"> (</w:t>
      </w:r>
      <w:proofErr w:type="spellStart"/>
      <w:r w:rsidR="009F602F" w:rsidRPr="00845AF1">
        <w:rPr>
          <w:rFonts w:ascii="Times New Roman" w:eastAsia="Times New Roman" w:hAnsi="Times New Roman" w:cs="Times New Roman"/>
          <w:sz w:val="24"/>
          <w:szCs w:val="24"/>
          <w:lang w:val="en-GB" w:eastAsia="fr-FR"/>
        </w:rPr>
        <w:t>Buberwa</w:t>
      </w:r>
      <w:proofErr w:type="spellEnd"/>
      <w:r w:rsidR="009F602F" w:rsidRPr="00845AF1">
        <w:rPr>
          <w:rFonts w:ascii="Times New Roman" w:eastAsia="Times New Roman" w:hAnsi="Times New Roman" w:cs="Times New Roman"/>
          <w:sz w:val="24"/>
          <w:szCs w:val="24"/>
          <w:lang w:val="en-GB" w:eastAsia="fr-FR"/>
        </w:rPr>
        <w:t xml:space="preserve"> 2014), while the place names in the eastern part of Lake Victoria are predominantly from </w:t>
      </w:r>
      <w:proofErr w:type="spellStart"/>
      <w:r w:rsidR="009F602F" w:rsidRPr="00845AF1">
        <w:rPr>
          <w:rFonts w:ascii="Times New Roman" w:eastAsia="Times New Roman" w:hAnsi="Times New Roman" w:cs="Times New Roman"/>
          <w:sz w:val="24"/>
          <w:szCs w:val="24"/>
          <w:lang w:val="en-GB" w:eastAsia="fr-FR"/>
        </w:rPr>
        <w:t>Kijita</w:t>
      </w:r>
      <w:proofErr w:type="spellEnd"/>
      <w:r w:rsidR="009F602F" w:rsidRPr="00845AF1">
        <w:rPr>
          <w:rFonts w:ascii="Times New Roman" w:eastAsia="Times New Roman" w:hAnsi="Times New Roman" w:cs="Times New Roman"/>
          <w:sz w:val="24"/>
          <w:szCs w:val="24"/>
          <w:lang w:val="en-GB" w:eastAsia="fr-FR"/>
        </w:rPr>
        <w:t xml:space="preserve"> (Matoke, 2016).</w:t>
      </w:r>
      <w:r w:rsidR="006D432F" w:rsidRPr="00845AF1">
        <w:rPr>
          <w:rFonts w:ascii="Times New Roman" w:eastAsia="Times New Roman" w:hAnsi="Times New Roman" w:cs="Times New Roman"/>
          <w:sz w:val="24"/>
          <w:szCs w:val="24"/>
          <w:lang w:val="en-GB" w:eastAsia="fr-FR"/>
        </w:rPr>
        <w:t xml:space="preserve"> Since </w:t>
      </w:r>
      <w:r w:rsidRPr="00845AF1">
        <w:rPr>
          <w:rFonts w:ascii="Times New Roman" w:eastAsia="Times New Roman" w:hAnsi="Times New Roman" w:cs="Times New Roman"/>
          <w:sz w:val="24"/>
          <w:szCs w:val="24"/>
          <w:lang w:val="en-GB" w:eastAsia="fr-FR"/>
        </w:rPr>
        <w:t xml:space="preserve">Lusekelo and </w:t>
      </w:r>
      <w:proofErr w:type="spellStart"/>
      <w:r w:rsidRPr="00845AF1">
        <w:rPr>
          <w:rFonts w:ascii="Times New Roman" w:eastAsia="Times New Roman" w:hAnsi="Times New Roman" w:cs="Times New Roman"/>
          <w:sz w:val="24"/>
          <w:szCs w:val="24"/>
          <w:lang w:val="en-GB" w:eastAsia="fr-FR"/>
        </w:rPr>
        <w:t>Manyasa</w:t>
      </w:r>
      <w:proofErr w:type="spellEnd"/>
      <w:r w:rsidRPr="00845AF1">
        <w:rPr>
          <w:rFonts w:ascii="Times New Roman" w:eastAsia="Times New Roman" w:hAnsi="Times New Roman" w:cs="Times New Roman"/>
          <w:sz w:val="24"/>
          <w:szCs w:val="24"/>
          <w:lang w:val="en-GB" w:eastAsia="fr-FR"/>
        </w:rPr>
        <w:t xml:space="preserve"> (2022) </w:t>
      </w:r>
      <w:r w:rsidR="006D432F" w:rsidRPr="00845AF1">
        <w:rPr>
          <w:rFonts w:ascii="Times New Roman" w:eastAsia="Times New Roman" w:hAnsi="Times New Roman" w:cs="Times New Roman"/>
          <w:sz w:val="24"/>
          <w:szCs w:val="24"/>
          <w:lang w:val="en-GB" w:eastAsia="fr-FR"/>
        </w:rPr>
        <w:t>show</w:t>
      </w:r>
      <w:r w:rsidRPr="00845AF1">
        <w:rPr>
          <w:rFonts w:ascii="Times New Roman" w:eastAsia="Times New Roman" w:hAnsi="Times New Roman" w:cs="Times New Roman"/>
          <w:sz w:val="24"/>
          <w:szCs w:val="24"/>
          <w:lang w:val="en-GB" w:eastAsia="fr-FR"/>
        </w:rPr>
        <w:t xml:space="preserve"> the cultural and gendered dimensions of the naming practices among the Sukuma people</w:t>
      </w:r>
      <w:r w:rsidR="006D432F" w:rsidRPr="00845AF1">
        <w:rPr>
          <w:rFonts w:ascii="Times New Roman" w:eastAsia="Times New Roman" w:hAnsi="Times New Roman" w:cs="Times New Roman"/>
          <w:sz w:val="24"/>
          <w:szCs w:val="24"/>
          <w:lang w:val="en-GB" w:eastAsia="fr-FR"/>
        </w:rPr>
        <w:t xml:space="preserve">, the study of </w:t>
      </w:r>
      <w:r w:rsidRPr="00845AF1">
        <w:rPr>
          <w:rFonts w:ascii="Times New Roman" w:eastAsia="Times New Roman" w:hAnsi="Times New Roman" w:cs="Times New Roman"/>
          <w:sz w:val="24"/>
          <w:szCs w:val="24"/>
          <w:lang w:val="en-GB" w:eastAsia="fr-FR"/>
        </w:rPr>
        <w:t xml:space="preserve">toponyms in Mwanza City </w:t>
      </w:r>
      <w:r w:rsidR="0072768E" w:rsidRPr="00845AF1">
        <w:rPr>
          <w:rFonts w:ascii="Times New Roman" w:eastAsia="Times New Roman" w:hAnsi="Times New Roman" w:cs="Times New Roman"/>
          <w:sz w:val="24"/>
          <w:szCs w:val="24"/>
          <w:lang w:val="en-GB" w:eastAsia="fr-FR"/>
        </w:rPr>
        <w:t xml:space="preserve">is required </w:t>
      </w:r>
      <w:proofErr w:type="gramStart"/>
      <w:r w:rsidR="0072768E" w:rsidRPr="00845AF1">
        <w:rPr>
          <w:rFonts w:ascii="Times New Roman" w:eastAsia="Times New Roman" w:hAnsi="Times New Roman" w:cs="Times New Roman"/>
          <w:sz w:val="24"/>
          <w:szCs w:val="24"/>
          <w:lang w:val="en-GB" w:eastAsia="fr-FR"/>
        </w:rPr>
        <w:t>so as to</w:t>
      </w:r>
      <w:proofErr w:type="gramEnd"/>
      <w:r w:rsidR="0072768E" w:rsidRPr="00845AF1">
        <w:rPr>
          <w:rFonts w:ascii="Times New Roman" w:eastAsia="Times New Roman" w:hAnsi="Times New Roman" w:cs="Times New Roman"/>
          <w:sz w:val="24"/>
          <w:szCs w:val="24"/>
          <w:lang w:val="en-GB" w:eastAsia="fr-FR"/>
        </w:rPr>
        <w:t xml:space="preserve"> examine whether toponyms </w:t>
      </w:r>
      <w:r w:rsidRPr="00845AF1">
        <w:rPr>
          <w:rFonts w:ascii="Times New Roman" w:eastAsia="Times New Roman" w:hAnsi="Times New Roman" w:cs="Times New Roman"/>
          <w:sz w:val="24"/>
          <w:szCs w:val="24"/>
          <w:lang w:val="en-GB" w:eastAsia="fr-FR"/>
        </w:rPr>
        <w:t xml:space="preserve">do preserve historical narratives </w:t>
      </w:r>
      <w:r w:rsidR="0079261A" w:rsidRPr="00845AF1">
        <w:rPr>
          <w:rFonts w:ascii="Times New Roman" w:eastAsia="Times New Roman" w:hAnsi="Times New Roman" w:cs="Times New Roman"/>
          <w:sz w:val="24"/>
          <w:szCs w:val="24"/>
          <w:lang w:val="en-GB" w:eastAsia="fr-FR"/>
        </w:rPr>
        <w:t>and</w:t>
      </w:r>
      <w:r w:rsidRPr="00845AF1">
        <w:rPr>
          <w:rFonts w:ascii="Times New Roman" w:eastAsia="Times New Roman" w:hAnsi="Times New Roman" w:cs="Times New Roman"/>
          <w:sz w:val="24"/>
          <w:szCs w:val="24"/>
          <w:lang w:val="en-GB" w:eastAsia="fr-FR"/>
        </w:rPr>
        <w:t xml:space="preserve"> portray societal hierarchies and changes in culture.</w:t>
      </w:r>
    </w:p>
    <w:p w14:paraId="1D604A5F" w14:textId="77777777" w:rsidR="00002963" w:rsidRPr="00845AF1" w:rsidRDefault="00A63184"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S</w:t>
      </w:r>
      <w:r w:rsidR="003306EA" w:rsidRPr="00845AF1">
        <w:rPr>
          <w:rFonts w:ascii="Times New Roman" w:eastAsia="Times New Roman" w:hAnsi="Times New Roman" w:cs="Times New Roman"/>
          <w:sz w:val="24"/>
          <w:szCs w:val="24"/>
          <w:lang w:val="en-GB" w:eastAsia="fr-FR"/>
        </w:rPr>
        <w:t>ince the previous studies mention of the role of prefixes in recording historical, sociological, and environment phenomena (</w:t>
      </w:r>
      <w:proofErr w:type="spellStart"/>
      <w:r w:rsidR="00B12F37" w:rsidRPr="00845AF1">
        <w:rPr>
          <w:rFonts w:ascii="Times New Roman" w:eastAsia="Times New Roman" w:hAnsi="Times New Roman" w:cs="Times New Roman"/>
          <w:sz w:val="24"/>
          <w:szCs w:val="24"/>
          <w:lang w:val="en-GB" w:eastAsia="fr-FR"/>
        </w:rPr>
        <w:t>Buberwa</w:t>
      </w:r>
      <w:proofErr w:type="spellEnd"/>
      <w:r w:rsidR="00B12F37" w:rsidRPr="00845AF1">
        <w:rPr>
          <w:rFonts w:ascii="Times New Roman" w:eastAsia="Times New Roman" w:hAnsi="Times New Roman" w:cs="Times New Roman"/>
          <w:sz w:val="24"/>
          <w:szCs w:val="24"/>
          <w:lang w:val="en-GB" w:eastAsia="fr-FR"/>
        </w:rPr>
        <w:t xml:space="preserve"> 2014; </w:t>
      </w:r>
      <w:proofErr w:type="spellStart"/>
      <w:r w:rsidR="00B12F37" w:rsidRPr="00845AF1">
        <w:rPr>
          <w:rFonts w:ascii="Times New Roman" w:eastAsia="Times New Roman" w:hAnsi="Times New Roman" w:cs="Times New Roman"/>
          <w:sz w:val="24"/>
          <w:szCs w:val="24"/>
          <w:lang w:val="en-GB" w:eastAsia="fr-FR"/>
        </w:rPr>
        <w:t>Mtavangu</w:t>
      </w:r>
      <w:proofErr w:type="spellEnd"/>
      <w:r w:rsidR="00B12F37" w:rsidRPr="00845AF1">
        <w:rPr>
          <w:rFonts w:ascii="Times New Roman" w:eastAsia="Times New Roman" w:hAnsi="Times New Roman" w:cs="Times New Roman"/>
          <w:sz w:val="24"/>
          <w:szCs w:val="24"/>
          <w:lang w:val="en-GB" w:eastAsia="fr-FR"/>
        </w:rPr>
        <w:t xml:space="preserve"> 2020; </w:t>
      </w:r>
      <w:proofErr w:type="spellStart"/>
      <w:r w:rsidR="00B12F37" w:rsidRPr="00845AF1">
        <w:rPr>
          <w:rFonts w:ascii="Times New Roman" w:hAnsi="Times New Roman" w:cs="Times New Roman"/>
          <w:sz w:val="24"/>
          <w:szCs w:val="24"/>
        </w:rPr>
        <w:t>Schotsman</w:t>
      </w:r>
      <w:proofErr w:type="spellEnd"/>
      <w:r w:rsidR="00B12F37" w:rsidRPr="00845AF1">
        <w:rPr>
          <w:rFonts w:ascii="Times New Roman" w:hAnsi="Times New Roman" w:cs="Times New Roman"/>
          <w:sz w:val="24"/>
          <w:szCs w:val="24"/>
        </w:rPr>
        <w:t xml:space="preserve"> &amp; Bryceson</w:t>
      </w:r>
      <w:r w:rsidR="00480471">
        <w:rPr>
          <w:rFonts w:ascii="Times New Roman" w:hAnsi="Times New Roman" w:cs="Times New Roman"/>
          <w:sz w:val="24"/>
          <w:szCs w:val="24"/>
        </w:rPr>
        <w:t xml:space="preserve"> </w:t>
      </w:r>
      <w:r w:rsidR="00B12F37" w:rsidRPr="00845AF1">
        <w:rPr>
          <w:rFonts w:ascii="Times New Roman" w:hAnsi="Times New Roman" w:cs="Times New Roman"/>
          <w:sz w:val="24"/>
          <w:szCs w:val="24"/>
        </w:rPr>
        <w:t xml:space="preserve">2006; </w:t>
      </w:r>
      <w:r w:rsidR="003306EA" w:rsidRPr="00845AF1">
        <w:rPr>
          <w:rFonts w:ascii="Times New Roman" w:eastAsia="Times New Roman" w:hAnsi="Times New Roman" w:cs="Times New Roman"/>
          <w:sz w:val="24"/>
          <w:szCs w:val="24"/>
          <w:lang w:val="en-GB" w:eastAsia="fr-FR"/>
        </w:rPr>
        <w:t xml:space="preserve">Smith 2021), </w:t>
      </w:r>
      <w:r w:rsidR="00402EC2" w:rsidRPr="00845AF1">
        <w:rPr>
          <w:rFonts w:ascii="Times New Roman" w:eastAsia="Times New Roman" w:hAnsi="Times New Roman" w:cs="Times New Roman"/>
          <w:sz w:val="24"/>
          <w:szCs w:val="24"/>
          <w:lang w:val="en-GB" w:eastAsia="fr-FR"/>
        </w:rPr>
        <w:t xml:space="preserve">the current research </w:t>
      </w:r>
      <w:r w:rsidR="000A2BC2" w:rsidRPr="00845AF1">
        <w:rPr>
          <w:rFonts w:ascii="Times New Roman" w:eastAsia="Times New Roman" w:hAnsi="Times New Roman" w:cs="Times New Roman"/>
          <w:sz w:val="24"/>
          <w:szCs w:val="24"/>
          <w:lang w:val="en-GB" w:eastAsia="fr-FR"/>
        </w:rPr>
        <w:t>analyses the sem</w:t>
      </w:r>
      <w:r w:rsidR="00402EC2" w:rsidRPr="00845AF1">
        <w:rPr>
          <w:rFonts w:ascii="Times New Roman" w:eastAsia="Times New Roman" w:hAnsi="Times New Roman" w:cs="Times New Roman"/>
          <w:sz w:val="24"/>
          <w:szCs w:val="24"/>
          <w:lang w:val="en-GB" w:eastAsia="fr-FR"/>
        </w:rPr>
        <w:t>antic extension of affixes like</w:t>
      </w:r>
      <w:r w:rsidR="00480471">
        <w:rPr>
          <w:rFonts w:ascii="Times New Roman" w:eastAsia="Times New Roman" w:hAnsi="Times New Roman" w:cs="Times New Roman"/>
          <w:sz w:val="24"/>
          <w:szCs w:val="24"/>
          <w:lang w:val="en-GB" w:eastAsia="fr-FR"/>
        </w:rPr>
        <w:t xml:space="preserve"> </w:t>
      </w:r>
      <w:proofErr w:type="spellStart"/>
      <w:r w:rsidR="00002963" w:rsidRPr="00845AF1">
        <w:rPr>
          <w:rFonts w:ascii="Times New Roman" w:eastAsia="Times New Roman" w:hAnsi="Times New Roman" w:cs="Times New Roman"/>
          <w:i/>
          <w:sz w:val="24"/>
          <w:szCs w:val="24"/>
          <w:lang w:val="en-GB" w:eastAsia="fr-FR"/>
        </w:rPr>
        <w:t>bu</w:t>
      </w:r>
      <w:proofErr w:type="spellEnd"/>
      <w:r w:rsidR="00002963" w:rsidRPr="00845AF1">
        <w:rPr>
          <w:rFonts w:ascii="Times New Roman" w:eastAsia="Times New Roman" w:hAnsi="Times New Roman" w:cs="Times New Roman"/>
          <w:sz w:val="24"/>
          <w:szCs w:val="24"/>
          <w:lang w:val="en-GB" w:eastAsia="fr-FR"/>
        </w:rPr>
        <w:t>-,</w:t>
      </w:r>
      <w:r w:rsidR="00480471">
        <w:rPr>
          <w:rFonts w:ascii="Times New Roman" w:eastAsia="Times New Roman" w:hAnsi="Times New Roman" w:cs="Times New Roman"/>
          <w:sz w:val="24"/>
          <w:szCs w:val="24"/>
          <w:lang w:val="en-GB" w:eastAsia="fr-FR"/>
        </w:rPr>
        <w:t xml:space="preserve"> </w:t>
      </w:r>
      <w:r w:rsidR="00002963" w:rsidRPr="00845AF1">
        <w:rPr>
          <w:rFonts w:ascii="Times New Roman" w:eastAsia="Times New Roman" w:hAnsi="Times New Roman" w:cs="Times New Roman"/>
          <w:i/>
          <w:sz w:val="24"/>
          <w:szCs w:val="24"/>
          <w:lang w:val="en-GB" w:eastAsia="fr-FR"/>
        </w:rPr>
        <w:t>ki-</w:t>
      </w:r>
      <w:r w:rsidR="00002963" w:rsidRPr="00845AF1">
        <w:rPr>
          <w:rFonts w:ascii="Times New Roman" w:eastAsia="Times New Roman" w:hAnsi="Times New Roman" w:cs="Times New Roman"/>
          <w:sz w:val="24"/>
          <w:szCs w:val="24"/>
          <w:lang w:val="en-GB" w:eastAsia="fr-FR"/>
        </w:rPr>
        <w:t xml:space="preserve">, </w:t>
      </w:r>
      <w:proofErr w:type="spellStart"/>
      <w:r w:rsidR="000A2BC2" w:rsidRPr="00845AF1">
        <w:rPr>
          <w:rFonts w:ascii="Times New Roman" w:eastAsia="Times New Roman" w:hAnsi="Times New Roman" w:cs="Times New Roman"/>
          <w:i/>
          <w:sz w:val="24"/>
          <w:szCs w:val="24"/>
          <w:lang w:val="en-GB" w:eastAsia="fr-FR"/>
        </w:rPr>
        <w:t>nya</w:t>
      </w:r>
      <w:proofErr w:type="spellEnd"/>
      <w:r w:rsidR="00402EC2" w:rsidRPr="00845AF1">
        <w:rPr>
          <w:rFonts w:ascii="Times New Roman" w:eastAsia="Times New Roman" w:hAnsi="Times New Roman" w:cs="Times New Roman"/>
          <w:sz w:val="24"/>
          <w:szCs w:val="24"/>
          <w:lang w:val="en-GB" w:eastAsia="fr-FR"/>
        </w:rPr>
        <w:t>-</w:t>
      </w:r>
      <w:r w:rsidR="00480471">
        <w:rPr>
          <w:rFonts w:ascii="Times New Roman" w:eastAsia="Times New Roman" w:hAnsi="Times New Roman" w:cs="Times New Roman"/>
          <w:sz w:val="24"/>
          <w:szCs w:val="24"/>
          <w:lang w:val="en-GB" w:eastAsia="fr-FR"/>
        </w:rPr>
        <w:t xml:space="preserve"> </w:t>
      </w:r>
      <w:r w:rsidR="000A2BC2" w:rsidRPr="00845AF1">
        <w:rPr>
          <w:rFonts w:ascii="Times New Roman" w:eastAsia="Times New Roman" w:hAnsi="Times New Roman" w:cs="Times New Roman"/>
          <w:sz w:val="24"/>
          <w:szCs w:val="24"/>
          <w:lang w:val="en-GB" w:eastAsia="fr-FR"/>
        </w:rPr>
        <w:t xml:space="preserve">and </w:t>
      </w:r>
      <w:r w:rsidR="000A2BC2" w:rsidRPr="00845AF1">
        <w:rPr>
          <w:rFonts w:ascii="Times New Roman" w:eastAsia="Times New Roman" w:hAnsi="Times New Roman" w:cs="Times New Roman"/>
          <w:i/>
          <w:sz w:val="24"/>
          <w:szCs w:val="24"/>
          <w:lang w:val="en-GB" w:eastAsia="fr-FR"/>
        </w:rPr>
        <w:t>nye</w:t>
      </w:r>
      <w:r w:rsidR="00402EC2" w:rsidRPr="00845AF1">
        <w:rPr>
          <w:rFonts w:ascii="Times New Roman" w:eastAsia="Times New Roman" w:hAnsi="Times New Roman" w:cs="Times New Roman"/>
          <w:sz w:val="24"/>
          <w:szCs w:val="24"/>
          <w:lang w:val="en-GB" w:eastAsia="fr-FR"/>
        </w:rPr>
        <w:t>-</w:t>
      </w:r>
      <w:r w:rsidR="00480471">
        <w:rPr>
          <w:rFonts w:ascii="Times New Roman" w:eastAsia="Times New Roman" w:hAnsi="Times New Roman" w:cs="Times New Roman"/>
          <w:sz w:val="24"/>
          <w:szCs w:val="24"/>
          <w:lang w:val="en-GB" w:eastAsia="fr-FR"/>
        </w:rPr>
        <w:t xml:space="preserve"> </w:t>
      </w:r>
      <w:r w:rsidR="000A2BC2" w:rsidRPr="00845AF1">
        <w:rPr>
          <w:rFonts w:ascii="Times New Roman" w:eastAsia="Times New Roman" w:hAnsi="Times New Roman" w:cs="Times New Roman"/>
          <w:sz w:val="24"/>
          <w:szCs w:val="24"/>
          <w:lang w:val="en-GB" w:eastAsia="fr-FR"/>
        </w:rPr>
        <w:t>in toponyms in Mwanza City</w:t>
      </w:r>
      <w:r w:rsidR="00002963" w:rsidRPr="00845AF1">
        <w:rPr>
          <w:rFonts w:ascii="Times New Roman" w:eastAsia="Times New Roman" w:hAnsi="Times New Roman" w:cs="Times New Roman"/>
          <w:sz w:val="24"/>
          <w:szCs w:val="24"/>
          <w:lang w:val="en-GB" w:eastAsia="fr-FR"/>
        </w:rPr>
        <w:t xml:space="preserve"> </w:t>
      </w:r>
      <w:proofErr w:type="gramStart"/>
      <w:r w:rsidR="00002963" w:rsidRPr="00845AF1">
        <w:rPr>
          <w:rFonts w:ascii="Times New Roman" w:eastAsia="Times New Roman" w:hAnsi="Times New Roman" w:cs="Times New Roman"/>
          <w:sz w:val="24"/>
          <w:szCs w:val="24"/>
          <w:lang w:val="en-GB" w:eastAsia="fr-FR"/>
        </w:rPr>
        <w:t>in order to</w:t>
      </w:r>
      <w:proofErr w:type="gramEnd"/>
      <w:r w:rsidR="00002963" w:rsidRPr="00845AF1">
        <w:rPr>
          <w:rFonts w:ascii="Times New Roman" w:eastAsia="Times New Roman" w:hAnsi="Times New Roman" w:cs="Times New Roman"/>
          <w:sz w:val="24"/>
          <w:szCs w:val="24"/>
          <w:lang w:val="en-GB" w:eastAsia="fr-FR"/>
        </w:rPr>
        <w:t xml:space="preserve"> examine the contents presented by these nominal prefixes</w:t>
      </w:r>
      <w:r w:rsidR="000A2BC2" w:rsidRPr="00845AF1">
        <w:rPr>
          <w:rFonts w:ascii="Times New Roman" w:eastAsia="Times New Roman" w:hAnsi="Times New Roman" w:cs="Times New Roman"/>
          <w:sz w:val="24"/>
          <w:szCs w:val="24"/>
          <w:lang w:val="en-GB" w:eastAsia="fr-FR"/>
        </w:rPr>
        <w:t xml:space="preserve">. </w:t>
      </w:r>
      <w:r w:rsidR="00002963" w:rsidRPr="00845AF1">
        <w:rPr>
          <w:rFonts w:ascii="Times New Roman" w:eastAsia="Times New Roman" w:hAnsi="Times New Roman" w:cs="Times New Roman"/>
          <w:sz w:val="24"/>
          <w:szCs w:val="24"/>
          <w:lang w:val="en-GB" w:eastAsia="fr-FR"/>
        </w:rPr>
        <w:t xml:space="preserve">In addition, since </w:t>
      </w:r>
      <w:proofErr w:type="spellStart"/>
      <w:r w:rsidR="000A2BC2" w:rsidRPr="00845AF1">
        <w:rPr>
          <w:rFonts w:ascii="Times New Roman" w:eastAsia="Times New Roman" w:hAnsi="Times New Roman" w:cs="Times New Roman"/>
          <w:sz w:val="24"/>
          <w:szCs w:val="24"/>
          <w:lang w:val="en-GB" w:eastAsia="fr-FR"/>
        </w:rPr>
        <w:t>Mtavangu</w:t>
      </w:r>
      <w:proofErr w:type="spellEnd"/>
      <w:r w:rsidR="000A2BC2" w:rsidRPr="00845AF1">
        <w:rPr>
          <w:rFonts w:ascii="Times New Roman" w:eastAsia="Times New Roman" w:hAnsi="Times New Roman" w:cs="Times New Roman"/>
          <w:sz w:val="24"/>
          <w:szCs w:val="24"/>
          <w:lang w:val="en-GB" w:eastAsia="fr-FR"/>
        </w:rPr>
        <w:t xml:space="preserve"> (2020)</w:t>
      </w:r>
      <w:r w:rsidR="00002963" w:rsidRPr="00845AF1">
        <w:rPr>
          <w:rFonts w:ascii="Times New Roman" w:eastAsia="Times New Roman" w:hAnsi="Times New Roman" w:cs="Times New Roman"/>
          <w:sz w:val="24"/>
          <w:szCs w:val="24"/>
          <w:lang w:val="en-GB" w:eastAsia="fr-FR"/>
        </w:rPr>
        <w:t xml:space="preserve">, who examined the </w:t>
      </w:r>
      <w:r w:rsidR="00002963" w:rsidRPr="00845AF1">
        <w:rPr>
          <w:rFonts w:ascii="Times New Roman" w:eastAsia="Times New Roman" w:hAnsi="Times New Roman" w:cs="Times New Roman"/>
          <w:sz w:val="24"/>
          <w:szCs w:val="24"/>
          <w:lang w:val="en-GB" w:eastAsia="fr-FR"/>
        </w:rPr>
        <w:lastRenderedPageBreak/>
        <w:t xml:space="preserve">locative </w:t>
      </w:r>
      <w:proofErr w:type="spellStart"/>
      <w:r w:rsidR="00002963" w:rsidRPr="00845AF1">
        <w:rPr>
          <w:rFonts w:ascii="Times New Roman" w:eastAsia="Times New Roman" w:hAnsi="Times New Roman" w:cs="Times New Roman"/>
          <w:i/>
          <w:sz w:val="24"/>
          <w:szCs w:val="24"/>
          <w:lang w:val="en-GB" w:eastAsia="fr-FR"/>
        </w:rPr>
        <w:t>i</w:t>
      </w:r>
      <w:proofErr w:type="spellEnd"/>
      <w:r w:rsidR="00002963" w:rsidRPr="00845AF1">
        <w:rPr>
          <w:rFonts w:ascii="Times New Roman" w:eastAsia="Times New Roman" w:hAnsi="Times New Roman" w:cs="Times New Roman"/>
          <w:sz w:val="24"/>
          <w:szCs w:val="24"/>
          <w:lang w:val="en-GB" w:eastAsia="fr-FR"/>
        </w:rPr>
        <w:t>- and</w:t>
      </w:r>
      <w:r w:rsidR="00480471">
        <w:rPr>
          <w:rFonts w:ascii="Times New Roman" w:eastAsia="Times New Roman" w:hAnsi="Times New Roman" w:cs="Times New Roman"/>
          <w:sz w:val="24"/>
          <w:szCs w:val="24"/>
          <w:lang w:val="en-GB" w:eastAsia="fr-FR"/>
        </w:rPr>
        <w:t xml:space="preserve"> </w:t>
      </w:r>
      <w:r w:rsidR="00002963" w:rsidRPr="00845AF1">
        <w:rPr>
          <w:rFonts w:ascii="Times New Roman" w:eastAsia="Times New Roman" w:hAnsi="Times New Roman" w:cs="Times New Roman"/>
          <w:sz w:val="24"/>
          <w:szCs w:val="24"/>
          <w:lang w:val="en-GB" w:eastAsia="fr-FR"/>
        </w:rPr>
        <w:t xml:space="preserve">concludes that it bears historical and sociological information of the speakers, we investigated the existence of the locative prefix </w:t>
      </w:r>
      <w:proofErr w:type="spellStart"/>
      <w:r w:rsidR="00002963" w:rsidRPr="00845AF1">
        <w:rPr>
          <w:rFonts w:ascii="Times New Roman" w:eastAsia="Times New Roman" w:hAnsi="Times New Roman" w:cs="Times New Roman"/>
          <w:i/>
          <w:sz w:val="24"/>
          <w:szCs w:val="24"/>
          <w:lang w:val="en-GB" w:eastAsia="fr-FR"/>
        </w:rPr>
        <w:t>i</w:t>
      </w:r>
      <w:proofErr w:type="spellEnd"/>
      <w:r w:rsidR="00002963" w:rsidRPr="00845AF1">
        <w:rPr>
          <w:rFonts w:ascii="Times New Roman" w:eastAsia="Times New Roman" w:hAnsi="Times New Roman" w:cs="Times New Roman"/>
          <w:sz w:val="24"/>
          <w:szCs w:val="24"/>
          <w:lang w:val="en-GB" w:eastAsia="fr-FR"/>
        </w:rPr>
        <w:t xml:space="preserve">- in Mwanza City and determine its functions. </w:t>
      </w:r>
    </w:p>
    <w:p w14:paraId="1211DD9B" w14:textId="77777777" w:rsidR="007C4632" w:rsidRDefault="007C4632" w:rsidP="00073D44">
      <w:pPr>
        <w:spacing w:after="0" w:line="240" w:lineRule="auto"/>
        <w:jc w:val="both"/>
        <w:rPr>
          <w:rFonts w:ascii="Times New Roman" w:eastAsia="Times New Roman" w:hAnsi="Times New Roman" w:cs="Times New Roman"/>
          <w:bCs/>
          <w:sz w:val="24"/>
          <w:szCs w:val="24"/>
          <w:lang w:val="en-GB" w:eastAsia="fr-FR"/>
        </w:rPr>
      </w:pPr>
    </w:p>
    <w:p w14:paraId="526F3489" w14:textId="77777777" w:rsidR="00CD7459" w:rsidRPr="00DB571C" w:rsidRDefault="002961FF" w:rsidP="00073D44">
      <w:pPr>
        <w:spacing w:after="0" w:line="240" w:lineRule="auto"/>
        <w:jc w:val="both"/>
        <w:rPr>
          <w:rFonts w:ascii="Times New Roman" w:eastAsia="Times New Roman" w:hAnsi="Times New Roman" w:cs="Times New Roman"/>
          <w:bCs/>
          <w:i/>
          <w:sz w:val="24"/>
          <w:szCs w:val="24"/>
          <w:lang w:val="en-GB" w:eastAsia="fr-FR"/>
        </w:rPr>
      </w:pPr>
      <w:r w:rsidRPr="00DB571C">
        <w:rPr>
          <w:rFonts w:ascii="Times New Roman" w:eastAsia="Times New Roman" w:hAnsi="Times New Roman" w:cs="Times New Roman"/>
          <w:bCs/>
          <w:sz w:val="24"/>
          <w:szCs w:val="24"/>
          <w:lang w:val="en-GB" w:eastAsia="fr-FR"/>
        </w:rPr>
        <w:t>2.2</w:t>
      </w:r>
      <w:r w:rsidR="00480471">
        <w:rPr>
          <w:rFonts w:ascii="Times New Roman" w:eastAsia="Times New Roman" w:hAnsi="Times New Roman" w:cs="Times New Roman"/>
          <w:bCs/>
          <w:sz w:val="24"/>
          <w:szCs w:val="24"/>
          <w:lang w:val="en-GB" w:eastAsia="fr-FR"/>
        </w:rPr>
        <w:t xml:space="preserve"> </w:t>
      </w:r>
      <w:r w:rsidR="00D62F68" w:rsidRPr="00DB571C">
        <w:rPr>
          <w:rFonts w:ascii="Times New Roman" w:eastAsia="Times New Roman" w:hAnsi="Times New Roman" w:cs="Times New Roman"/>
          <w:bCs/>
          <w:i/>
          <w:sz w:val="24"/>
          <w:szCs w:val="24"/>
          <w:lang w:val="en-GB" w:eastAsia="fr-FR"/>
        </w:rPr>
        <w:t xml:space="preserve">Historicity in the </w:t>
      </w:r>
      <w:r w:rsidR="00122489" w:rsidRPr="00DB571C">
        <w:rPr>
          <w:rFonts w:ascii="Times New Roman" w:eastAsia="Times New Roman" w:hAnsi="Times New Roman" w:cs="Times New Roman"/>
          <w:bCs/>
          <w:i/>
          <w:sz w:val="24"/>
          <w:szCs w:val="24"/>
          <w:lang w:val="en-GB" w:eastAsia="fr-FR"/>
        </w:rPr>
        <w:t>creation</w:t>
      </w:r>
      <w:r w:rsidR="00D62F68" w:rsidRPr="00DB571C">
        <w:rPr>
          <w:rFonts w:ascii="Times New Roman" w:eastAsia="Times New Roman" w:hAnsi="Times New Roman" w:cs="Times New Roman"/>
          <w:bCs/>
          <w:i/>
          <w:sz w:val="24"/>
          <w:szCs w:val="24"/>
          <w:lang w:val="en-GB" w:eastAsia="fr-FR"/>
        </w:rPr>
        <w:t xml:space="preserve"> of top</w:t>
      </w:r>
      <w:r w:rsidR="00CD7459" w:rsidRPr="00DB571C">
        <w:rPr>
          <w:rFonts w:ascii="Times New Roman" w:eastAsia="Times New Roman" w:hAnsi="Times New Roman" w:cs="Times New Roman"/>
          <w:bCs/>
          <w:i/>
          <w:sz w:val="24"/>
          <w:szCs w:val="24"/>
          <w:lang w:val="en-GB" w:eastAsia="fr-FR"/>
        </w:rPr>
        <w:t>onym</w:t>
      </w:r>
      <w:r w:rsidR="001468E7" w:rsidRPr="00DB571C">
        <w:rPr>
          <w:rFonts w:ascii="Times New Roman" w:eastAsia="Times New Roman" w:hAnsi="Times New Roman" w:cs="Times New Roman"/>
          <w:bCs/>
          <w:i/>
          <w:sz w:val="24"/>
          <w:szCs w:val="24"/>
          <w:lang w:val="en-GB" w:eastAsia="fr-FR"/>
        </w:rPr>
        <w:t>s</w:t>
      </w:r>
      <w:r w:rsidR="00327C91" w:rsidRPr="00DB571C">
        <w:rPr>
          <w:rFonts w:ascii="Times New Roman" w:eastAsia="Times New Roman" w:hAnsi="Times New Roman" w:cs="Times New Roman"/>
          <w:bCs/>
          <w:i/>
          <w:sz w:val="24"/>
          <w:szCs w:val="24"/>
          <w:lang w:val="en-GB" w:eastAsia="fr-FR"/>
        </w:rPr>
        <w:t xml:space="preserve"> in Africa </w:t>
      </w:r>
    </w:p>
    <w:p w14:paraId="0F3F5293" w14:textId="77777777" w:rsidR="007C4632" w:rsidRDefault="007C4632" w:rsidP="00073D44">
      <w:pPr>
        <w:spacing w:after="0" w:line="240" w:lineRule="auto"/>
        <w:jc w:val="both"/>
        <w:rPr>
          <w:rFonts w:ascii="Times New Roman" w:eastAsia="Times New Roman" w:hAnsi="Times New Roman" w:cs="Times New Roman"/>
          <w:sz w:val="24"/>
          <w:szCs w:val="24"/>
          <w:lang w:val="en-GB" w:eastAsia="fr-FR"/>
        </w:rPr>
      </w:pPr>
    </w:p>
    <w:p w14:paraId="0B4F8CF9" w14:textId="77777777" w:rsidR="00354069" w:rsidRPr="00845AF1" w:rsidRDefault="00707502"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Three issues are covered in this section. The first issue concerns a fact that a</w:t>
      </w:r>
      <w:r w:rsidR="005276B1" w:rsidRPr="00845AF1">
        <w:rPr>
          <w:rFonts w:ascii="Times New Roman" w:eastAsia="Times New Roman" w:hAnsi="Times New Roman" w:cs="Times New Roman"/>
          <w:sz w:val="24"/>
          <w:szCs w:val="24"/>
          <w:lang w:val="en-GB" w:eastAsia="fr-FR"/>
        </w:rPr>
        <w:t xml:space="preserve"> couple of studies dealt with the history of place names that emanate from the </w:t>
      </w:r>
      <w:r w:rsidR="007D14F0" w:rsidRPr="00845AF1">
        <w:rPr>
          <w:rFonts w:ascii="Times New Roman" w:eastAsia="Times New Roman" w:hAnsi="Times New Roman" w:cs="Times New Roman"/>
          <w:sz w:val="24"/>
          <w:szCs w:val="24"/>
          <w:lang w:val="en-GB" w:eastAsia="fr-FR"/>
        </w:rPr>
        <w:t xml:space="preserve">creation of names at a particular </w:t>
      </w:r>
      <w:proofErr w:type="gramStart"/>
      <w:r w:rsidR="007D14F0" w:rsidRPr="00845AF1">
        <w:rPr>
          <w:rFonts w:ascii="Times New Roman" w:eastAsia="Times New Roman" w:hAnsi="Times New Roman" w:cs="Times New Roman"/>
          <w:sz w:val="24"/>
          <w:szCs w:val="24"/>
          <w:lang w:val="en-GB" w:eastAsia="fr-FR"/>
        </w:rPr>
        <w:t>period in time</w:t>
      </w:r>
      <w:proofErr w:type="gramEnd"/>
      <w:r w:rsidR="007D14F0" w:rsidRPr="00845AF1">
        <w:rPr>
          <w:rFonts w:ascii="Times New Roman" w:eastAsia="Times New Roman" w:hAnsi="Times New Roman" w:cs="Times New Roman"/>
          <w:sz w:val="24"/>
          <w:szCs w:val="24"/>
          <w:lang w:val="en-GB" w:eastAsia="fr-FR"/>
        </w:rPr>
        <w:t xml:space="preserve">. </w:t>
      </w:r>
      <w:r w:rsidR="00BA0447" w:rsidRPr="00845AF1">
        <w:rPr>
          <w:rFonts w:ascii="Times New Roman" w:eastAsia="Times New Roman" w:hAnsi="Times New Roman" w:cs="Times New Roman"/>
          <w:sz w:val="24"/>
          <w:szCs w:val="24"/>
          <w:lang w:val="en-GB" w:eastAsia="fr-FR"/>
        </w:rPr>
        <w:t>Their findings revealed that c</w:t>
      </w:r>
      <w:r w:rsidR="00C5220F" w:rsidRPr="00845AF1">
        <w:rPr>
          <w:rFonts w:ascii="Times New Roman" w:eastAsia="Times New Roman" w:hAnsi="Times New Roman" w:cs="Times New Roman"/>
          <w:sz w:val="24"/>
          <w:szCs w:val="24"/>
          <w:lang w:val="en-GB" w:eastAsia="fr-FR"/>
        </w:rPr>
        <w:t xml:space="preserve">ountries in Africa reveal three </w:t>
      </w:r>
      <w:r w:rsidR="00E242DA" w:rsidRPr="00845AF1">
        <w:rPr>
          <w:rFonts w:ascii="Times New Roman" w:eastAsia="Times New Roman" w:hAnsi="Times New Roman" w:cs="Times New Roman"/>
          <w:sz w:val="24"/>
          <w:szCs w:val="24"/>
          <w:lang w:val="en-GB" w:eastAsia="fr-FR"/>
        </w:rPr>
        <w:t xml:space="preserve">layers of </w:t>
      </w:r>
      <w:r w:rsidR="00C5220F" w:rsidRPr="00845AF1">
        <w:rPr>
          <w:rFonts w:ascii="Times New Roman" w:eastAsia="Times New Roman" w:hAnsi="Times New Roman" w:cs="Times New Roman"/>
          <w:sz w:val="24"/>
          <w:szCs w:val="24"/>
          <w:lang w:val="en-GB" w:eastAsia="fr-FR"/>
        </w:rPr>
        <w:t xml:space="preserve">place names, namely, indigenous names used by the local inhabitants, toponyms bestowed during colonial period, and new names bestowed after independence </w:t>
      </w:r>
      <w:r w:rsidR="00894DDC" w:rsidRPr="00845AF1">
        <w:rPr>
          <w:rFonts w:ascii="Times New Roman" w:eastAsia="Times New Roman" w:hAnsi="Times New Roman" w:cs="Times New Roman"/>
          <w:sz w:val="24"/>
          <w:szCs w:val="24"/>
          <w:lang w:val="en-GB" w:eastAsia="fr-FR"/>
        </w:rPr>
        <w:t xml:space="preserve">right from early </w:t>
      </w:r>
      <w:r w:rsidR="00C5220F" w:rsidRPr="00845AF1">
        <w:rPr>
          <w:rFonts w:ascii="Times New Roman" w:eastAsia="Times New Roman" w:hAnsi="Times New Roman" w:cs="Times New Roman"/>
          <w:sz w:val="24"/>
          <w:szCs w:val="24"/>
          <w:lang w:val="en-GB" w:eastAsia="fr-FR"/>
        </w:rPr>
        <w:t xml:space="preserve">1960s </w:t>
      </w:r>
      <w:r w:rsidR="00894DDC" w:rsidRPr="00845AF1">
        <w:rPr>
          <w:rFonts w:ascii="Times New Roman" w:eastAsia="Times New Roman" w:hAnsi="Times New Roman" w:cs="Times New Roman"/>
          <w:sz w:val="24"/>
          <w:szCs w:val="24"/>
          <w:lang w:val="en-GB" w:eastAsia="fr-FR"/>
        </w:rPr>
        <w:t xml:space="preserve">to </w:t>
      </w:r>
      <w:r w:rsidR="00B16248" w:rsidRPr="00845AF1">
        <w:rPr>
          <w:rFonts w:ascii="Times New Roman" w:eastAsia="Times New Roman" w:hAnsi="Times New Roman" w:cs="Times New Roman"/>
          <w:sz w:val="24"/>
          <w:szCs w:val="24"/>
          <w:lang w:val="en-GB" w:eastAsia="fr-FR"/>
        </w:rPr>
        <w:t>early 199</w:t>
      </w:r>
      <w:r w:rsidR="00894DDC" w:rsidRPr="00845AF1">
        <w:rPr>
          <w:rFonts w:ascii="Times New Roman" w:eastAsia="Times New Roman" w:hAnsi="Times New Roman" w:cs="Times New Roman"/>
          <w:sz w:val="24"/>
          <w:szCs w:val="24"/>
          <w:lang w:val="en-GB" w:eastAsia="fr-FR"/>
        </w:rPr>
        <w:t>0s</w:t>
      </w:r>
      <w:r w:rsidR="00E43512">
        <w:rPr>
          <w:rFonts w:ascii="Times New Roman" w:eastAsia="Times New Roman" w:hAnsi="Times New Roman" w:cs="Times New Roman"/>
          <w:sz w:val="24"/>
          <w:szCs w:val="24"/>
          <w:lang w:val="en-GB" w:eastAsia="fr-FR"/>
        </w:rPr>
        <w:t xml:space="preserve"> </w:t>
      </w:r>
      <w:r w:rsidR="00C5220F" w:rsidRPr="00845AF1">
        <w:rPr>
          <w:rFonts w:ascii="Times New Roman" w:eastAsia="Times New Roman" w:hAnsi="Times New Roman" w:cs="Times New Roman"/>
          <w:sz w:val="24"/>
          <w:szCs w:val="24"/>
          <w:lang w:val="en-GB" w:eastAsia="fr-FR"/>
        </w:rPr>
        <w:t>(</w:t>
      </w:r>
      <w:r w:rsidR="003B5207" w:rsidRPr="00845AF1">
        <w:rPr>
          <w:rFonts w:ascii="Times New Roman" w:eastAsia="Times New Roman" w:hAnsi="Times New Roman" w:cs="Times New Roman"/>
          <w:sz w:val="24"/>
          <w:szCs w:val="24"/>
          <w:lang w:val="en-GB" w:eastAsia="fr-FR"/>
        </w:rPr>
        <w:t xml:space="preserve">Abrahams &amp; Mlambo 2019; </w:t>
      </w:r>
      <w:r w:rsidR="002C37AB" w:rsidRPr="00845AF1">
        <w:rPr>
          <w:rFonts w:ascii="Times New Roman" w:eastAsia="Times New Roman" w:hAnsi="Times New Roman" w:cs="Times New Roman"/>
          <w:sz w:val="24"/>
          <w:szCs w:val="24"/>
          <w:lang w:val="en-GB" w:eastAsia="fr-FR"/>
        </w:rPr>
        <w:t>Alphonce &amp; Sane 2019;</w:t>
      </w:r>
      <w:r w:rsidR="00E43512">
        <w:rPr>
          <w:rFonts w:ascii="Times New Roman" w:eastAsia="Times New Roman" w:hAnsi="Times New Roman" w:cs="Times New Roman"/>
          <w:sz w:val="24"/>
          <w:szCs w:val="24"/>
          <w:lang w:val="en-GB" w:eastAsia="fr-FR"/>
        </w:rPr>
        <w:t xml:space="preserve"> </w:t>
      </w:r>
      <w:r w:rsidR="00AD1277" w:rsidRPr="00845AF1">
        <w:rPr>
          <w:rFonts w:ascii="Times New Roman" w:eastAsia="Times New Roman" w:hAnsi="Times New Roman" w:cs="Times New Roman"/>
          <w:sz w:val="24"/>
          <w:szCs w:val="24"/>
          <w:lang w:val="en-GB" w:eastAsia="fr-FR"/>
        </w:rPr>
        <w:t xml:space="preserve">Guyot &amp; Seethal 2007; </w:t>
      </w:r>
      <w:proofErr w:type="spellStart"/>
      <w:r w:rsidR="00C715A9" w:rsidRPr="00845AF1">
        <w:rPr>
          <w:rFonts w:ascii="Times New Roman" w:eastAsia="Times New Roman" w:hAnsi="Times New Roman" w:cs="Times New Roman"/>
          <w:sz w:val="24"/>
          <w:szCs w:val="24"/>
          <w:lang w:val="en-GB" w:eastAsia="fr-FR"/>
        </w:rPr>
        <w:t>Ndletyana</w:t>
      </w:r>
      <w:proofErr w:type="spellEnd"/>
      <w:r w:rsidR="00C715A9" w:rsidRPr="00845AF1">
        <w:rPr>
          <w:rFonts w:ascii="Times New Roman" w:eastAsia="Times New Roman" w:hAnsi="Times New Roman" w:cs="Times New Roman"/>
          <w:sz w:val="24"/>
          <w:szCs w:val="24"/>
          <w:lang w:val="en-GB" w:eastAsia="fr-FR"/>
        </w:rPr>
        <w:t xml:space="preserve"> 2012; </w:t>
      </w:r>
      <w:r w:rsidR="00EF2D13" w:rsidRPr="00845AF1">
        <w:rPr>
          <w:rFonts w:ascii="Times New Roman" w:eastAsia="Times New Roman" w:hAnsi="Times New Roman" w:cs="Times New Roman"/>
          <w:sz w:val="24"/>
          <w:szCs w:val="24"/>
          <w:lang w:val="en-GB" w:eastAsia="fr-FR"/>
        </w:rPr>
        <w:t xml:space="preserve">Ntuli &amp; Dlamini 2023; </w:t>
      </w:r>
      <w:r w:rsidR="00D85E13" w:rsidRPr="00845AF1">
        <w:rPr>
          <w:rFonts w:ascii="Times New Roman" w:eastAsia="Times New Roman" w:hAnsi="Times New Roman" w:cs="Times New Roman"/>
          <w:sz w:val="24"/>
          <w:szCs w:val="24"/>
          <w:lang w:val="en-GB" w:eastAsia="fr-FR"/>
        </w:rPr>
        <w:t xml:space="preserve">Raper &amp; Moller 2014; </w:t>
      </w:r>
      <w:proofErr w:type="spellStart"/>
      <w:r w:rsidR="0073126C" w:rsidRPr="00845AF1">
        <w:rPr>
          <w:rFonts w:ascii="Times New Roman" w:hAnsi="Times New Roman" w:cs="Times New Roman"/>
          <w:sz w:val="24"/>
          <w:szCs w:val="24"/>
        </w:rPr>
        <w:t>Schotsman</w:t>
      </w:r>
      <w:proofErr w:type="spellEnd"/>
      <w:r w:rsidR="0073126C" w:rsidRPr="00845AF1">
        <w:rPr>
          <w:rFonts w:ascii="Times New Roman" w:hAnsi="Times New Roman" w:cs="Times New Roman"/>
          <w:sz w:val="24"/>
          <w:szCs w:val="24"/>
        </w:rPr>
        <w:t xml:space="preserve"> &amp; Bryceson 2006</w:t>
      </w:r>
      <w:r w:rsidR="00C5220F" w:rsidRPr="00845AF1">
        <w:rPr>
          <w:rFonts w:ascii="Times New Roman" w:eastAsia="Times New Roman" w:hAnsi="Times New Roman" w:cs="Times New Roman"/>
          <w:sz w:val="24"/>
          <w:szCs w:val="24"/>
          <w:lang w:val="en-GB" w:eastAsia="fr-FR"/>
        </w:rPr>
        <w:t>)</w:t>
      </w:r>
      <w:r w:rsidR="000751F6" w:rsidRPr="00845AF1">
        <w:rPr>
          <w:rFonts w:ascii="Times New Roman" w:eastAsia="Times New Roman" w:hAnsi="Times New Roman" w:cs="Times New Roman"/>
          <w:sz w:val="24"/>
          <w:szCs w:val="24"/>
          <w:lang w:val="en-GB" w:eastAsia="fr-FR"/>
        </w:rPr>
        <w:t xml:space="preserve">. </w:t>
      </w:r>
      <w:r w:rsidR="006C75B6" w:rsidRPr="00845AF1">
        <w:rPr>
          <w:rFonts w:ascii="Times New Roman" w:eastAsia="Times New Roman" w:hAnsi="Times New Roman" w:cs="Times New Roman"/>
          <w:sz w:val="24"/>
          <w:szCs w:val="24"/>
          <w:lang w:val="en-GB" w:eastAsia="fr-FR"/>
        </w:rPr>
        <w:t>In South Africa, for instance, t</w:t>
      </w:r>
      <w:r w:rsidR="000751F6" w:rsidRPr="00845AF1">
        <w:rPr>
          <w:rFonts w:ascii="Times New Roman" w:eastAsia="Times New Roman" w:hAnsi="Times New Roman" w:cs="Times New Roman"/>
          <w:sz w:val="24"/>
          <w:szCs w:val="24"/>
          <w:lang w:val="en-GB" w:eastAsia="fr-FR"/>
        </w:rPr>
        <w:t>he native names are Khoisan in nature</w:t>
      </w:r>
      <w:r w:rsidR="006C75B6" w:rsidRPr="00845AF1">
        <w:rPr>
          <w:rFonts w:ascii="Times New Roman" w:eastAsia="Times New Roman" w:hAnsi="Times New Roman" w:cs="Times New Roman"/>
          <w:sz w:val="24"/>
          <w:szCs w:val="24"/>
          <w:lang w:val="en-GB" w:eastAsia="fr-FR"/>
        </w:rPr>
        <w:t xml:space="preserve"> as the first peoples</w:t>
      </w:r>
      <w:r w:rsidR="000751F6" w:rsidRPr="00845AF1">
        <w:rPr>
          <w:rFonts w:ascii="Times New Roman" w:eastAsia="Times New Roman" w:hAnsi="Times New Roman" w:cs="Times New Roman"/>
          <w:sz w:val="24"/>
          <w:szCs w:val="24"/>
          <w:lang w:val="en-GB" w:eastAsia="fr-FR"/>
        </w:rPr>
        <w:t>, followed by Afrikaans names</w:t>
      </w:r>
      <w:r w:rsidR="006C75B6" w:rsidRPr="00845AF1">
        <w:rPr>
          <w:rFonts w:ascii="Times New Roman" w:eastAsia="Times New Roman" w:hAnsi="Times New Roman" w:cs="Times New Roman"/>
          <w:sz w:val="24"/>
          <w:szCs w:val="24"/>
          <w:lang w:val="en-GB" w:eastAsia="fr-FR"/>
        </w:rPr>
        <w:t xml:space="preserve"> bestowed during apartheid period</w:t>
      </w:r>
      <w:r w:rsidR="000751F6" w:rsidRPr="00845AF1">
        <w:rPr>
          <w:rFonts w:ascii="Times New Roman" w:eastAsia="Times New Roman" w:hAnsi="Times New Roman" w:cs="Times New Roman"/>
          <w:sz w:val="24"/>
          <w:szCs w:val="24"/>
          <w:lang w:val="en-GB" w:eastAsia="fr-FR"/>
        </w:rPr>
        <w:t xml:space="preserve">, then English or Bantu names </w:t>
      </w:r>
      <w:r w:rsidR="006C75B6" w:rsidRPr="00845AF1">
        <w:rPr>
          <w:rFonts w:ascii="Times New Roman" w:eastAsia="Times New Roman" w:hAnsi="Times New Roman" w:cs="Times New Roman"/>
          <w:sz w:val="24"/>
          <w:szCs w:val="24"/>
          <w:lang w:val="en-GB" w:eastAsia="fr-FR"/>
        </w:rPr>
        <w:t xml:space="preserve">named after independence in the 1990s </w:t>
      </w:r>
      <w:r w:rsidR="000751F6" w:rsidRPr="00845AF1">
        <w:rPr>
          <w:rFonts w:ascii="Times New Roman" w:eastAsia="Times New Roman" w:hAnsi="Times New Roman" w:cs="Times New Roman"/>
          <w:sz w:val="24"/>
          <w:szCs w:val="24"/>
          <w:lang w:val="en-GB" w:eastAsia="fr-FR"/>
        </w:rPr>
        <w:t>(</w:t>
      </w:r>
      <w:r w:rsidR="006C75B6" w:rsidRPr="00845AF1">
        <w:rPr>
          <w:rFonts w:ascii="Times New Roman" w:eastAsia="Times New Roman" w:hAnsi="Times New Roman" w:cs="Times New Roman"/>
          <w:sz w:val="24"/>
          <w:szCs w:val="24"/>
          <w:lang w:val="en-GB" w:eastAsia="fr-FR"/>
        </w:rPr>
        <w:t xml:space="preserve">Guyot &amp; Seethal 2007; </w:t>
      </w:r>
      <w:proofErr w:type="spellStart"/>
      <w:r w:rsidR="006C75B6" w:rsidRPr="00845AF1">
        <w:rPr>
          <w:rFonts w:ascii="Times New Roman" w:eastAsia="Times New Roman" w:hAnsi="Times New Roman" w:cs="Times New Roman"/>
          <w:sz w:val="24"/>
          <w:szCs w:val="24"/>
          <w:lang w:val="en-GB" w:eastAsia="fr-FR"/>
        </w:rPr>
        <w:t>Ndletyana</w:t>
      </w:r>
      <w:proofErr w:type="spellEnd"/>
      <w:r w:rsidR="006C75B6" w:rsidRPr="00845AF1">
        <w:rPr>
          <w:rFonts w:ascii="Times New Roman" w:eastAsia="Times New Roman" w:hAnsi="Times New Roman" w:cs="Times New Roman"/>
          <w:sz w:val="24"/>
          <w:szCs w:val="24"/>
          <w:lang w:val="en-GB" w:eastAsia="fr-FR"/>
        </w:rPr>
        <w:t xml:space="preserve"> 2012</w:t>
      </w:r>
      <w:r w:rsidR="00EF53B2" w:rsidRPr="00845AF1">
        <w:rPr>
          <w:rFonts w:ascii="Times New Roman" w:eastAsia="Times New Roman" w:hAnsi="Times New Roman" w:cs="Times New Roman"/>
          <w:sz w:val="24"/>
          <w:szCs w:val="24"/>
          <w:lang w:val="en-GB" w:eastAsia="fr-FR"/>
        </w:rPr>
        <w:t>; Ntuli &amp; Dlamini 2023</w:t>
      </w:r>
      <w:r w:rsidR="00D86C34" w:rsidRPr="00845AF1">
        <w:rPr>
          <w:rFonts w:ascii="Times New Roman" w:eastAsia="Times New Roman" w:hAnsi="Times New Roman" w:cs="Times New Roman"/>
          <w:sz w:val="24"/>
          <w:szCs w:val="24"/>
          <w:lang w:val="en-GB" w:eastAsia="fr-FR"/>
        </w:rPr>
        <w:t>; Raper &amp; Moller 2014</w:t>
      </w:r>
      <w:r w:rsidR="000751F6" w:rsidRPr="00845AF1">
        <w:rPr>
          <w:rFonts w:ascii="Times New Roman" w:eastAsia="Times New Roman" w:hAnsi="Times New Roman" w:cs="Times New Roman"/>
          <w:sz w:val="24"/>
          <w:szCs w:val="24"/>
          <w:lang w:val="en-GB" w:eastAsia="fr-FR"/>
        </w:rPr>
        <w:t>)</w:t>
      </w:r>
      <w:r w:rsidR="00EF53B2" w:rsidRPr="00845AF1">
        <w:rPr>
          <w:rFonts w:ascii="Times New Roman" w:eastAsia="Times New Roman" w:hAnsi="Times New Roman" w:cs="Times New Roman"/>
          <w:sz w:val="24"/>
          <w:szCs w:val="24"/>
          <w:lang w:val="en-GB" w:eastAsia="fr-FR"/>
        </w:rPr>
        <w:t xml:space="preserve">. In Dar es Salaam, for instance, there are native names such as </w:t>
      </w:r>
      <w:proofErr w:type="spellStart"/>
      <w:r w:rsidR="00EF53B2" w:rsidRPr="00845AF1">
        <w:rPr>
          <w:rFonts w:ascii="Times New Roman" w:eastAsia="Times New Roman" w:hAnsi="Times New Roman" w:cs="Times New Roman"/>
          <w:sz w:val="24"/>
          <w:szCs w:val="24"/>
          <w:lang w:val="en-GB" w:eastAsia="fr-FR"/>
        </w:rPr>
        <w:t>Mzizima</w:t>
      </w:r>
      <w:proofErr w:type="spellEnd"/>
      <w:r w:rsidR="00EF53B2" w:rsidRPr="00845AF1">
        <w:rPr>
          <w:rFonts w:ascii="Times New Roman" w:eastAsia="Times New Roman" w:hAnsi="Times New Roman" w:cs="Times New Roman"/>
          <w:sz w:val="24"/>
          <w:szCs w:val="24"/>
          <w:lang w:val="en-GB" w:eastAsia="fr-FR"/>
        </w:rPr>
        <w:t xml:space="preserve"> and </w:t>
      </w:r>
      <w:proofErr w:type="spellStart"/>
      <w:r w:rsidR="00EF53B2" w:rsidRPr="00845AF1">
        <w:rPr>
          <w:rFonts w:ascii="Times New Roman" w:eastAsia="Times New Roman" w:hAnsi="Times New Roman" w:cs="Times New Roman"/>
          <w:sz w:val="24"/>
          <w:szCs w:val="24"/>
          <w:lang w:val="en-GB" w:eastAsia="fr-FR"/>
        </w:rPr>
        <w:t>Magomeni</w:t>
      </w:r>
      <w:proofErr w:type="spellEnd"/>
      <w:r w:rsidR="00EF53B2" w:rsidRPr="00845AF1">
        <w:rPr>
          <w:rFonts w:ascii="Times New Roman" w:eastAsia="Times New Roman" w:hAnsi="Times New Roman" w:cs="Times New Roman"/>
          <w:sz w:val="24"/>
          <w:szCs w:val="24"/>
          <w:lang w:val="en-GB" w:eastAsia="fr-FR"/>
        </w:rPr>
        <w:t xml:space="preserve"> bestowed, followed by the colonial names of Oyster Bay and Ohio, then names such as Uhuru and Madaraka bestowed during independent Tanzania (</w:t>
      </w:r>
      <w:proofErr w:type="spellStart"/>
      <w:r w:rsidR="00EF53B2" w:rsidRPr="00845AF1">
        <w:rPr>
          <w:rFonts w:ascii="Times New Roman" w:hAnsi="Times New Roman" w:cs="Times New Roman"/>
          <w:sz w:val="24"/>
          <w:szCs w:val="24"/>
        </w:rPr>
        <w:t>Schotsman</w:t>
      </w:r>
      <w:proofErr w:type="spellEnd"/>
      <w:r w:rsidR="00EF53B2" w:rsidRPr="00845AF1">
        <w:rPr>
          <w:rFonts w:ascii="Times New Roman" w:hAnsi="Times New Roman" w:cs="Times New Roman"/>
          <w:sz w:val="24"/>
          <w:szCs w:val="24"/>
        </w:rPr>
        <w:t xml:space="preserve"> 2003; </w:t>
      </w:r>
      <w:proofErr w:type="spellStart"/>
      <w:r w:rsidR="00EF53B2" w:rsidRPr="00845AF1">
        <w:rPr>
          <w:rFonts w:ascii="Times New Roman" w:hAnsi="Times New Roman" w:cs="Times New Roman"/>
          <w:sz w:val="24"/>
          <w:szCs w:val="24"/>
        </w:rPr>
        <w:t>Schotsman</w:t>
      </w:r>
      <w:proofErr w:type="spellEnd"/>
      <w:r w:rsidR="00EF53B2" w:rsidRPr="00845AF1">
        <w:rPr>
          <w:rFonts w:ascii="Times New Roman" w:hAnsi="Times New Roman" w:cs="Times New Roman"/>
          <w:sz w:val="24"/>
          <w:szCs w:val="24"/>
        </w:rPr>
        <w:t xml:space="preserve"> &amp; Bryceson 2006</w:t>
      </w:r>
      <w:r w:rsidR="00EF53B2" w:rsidRPr="00845AF1">
        <w:rPr>
          <w:rFonts w:ascii="Times New Roman" w:eastAsia="Times New Roman" w:hAnsi="Times New Roman" w:cs="Times New Roman"/>
          <w:sz w:val="24"/>
          <w:szCs w:val="24"/>
          <w:lang w:val="en-GB" w:eastAsia="fr-FR"/>
        </w:rPr>
        <w:t>)</w:t>
      </w:r>
      <w:r w:rsidR="00082F8E" w:rsidRPr="00845AF1">
        <w:rPr>
          <w:rFonts w:ascii="Times New Roman" w:eastAsia="Times New Roman" w:hAnsi="Times New Roman" w:cs="Times New Roman"/>
          <w:sz w:val="24"/>
          <w:szCs w:val="24"/>
          <w:lang w:val="en-GB" w:eastAsia="fr-FR"/>
        </w:rPr>
        <w:t xml:space="preserve">. The morphology of the names </w:t>
      </w:r>
      <w:proofErr w:type="gramStart"/>
      <w:r w:rsidR="00082F8E" w:rsidRPr="00845AF1">
        <w:rPr>
          <w:rFonts w:ascii="Times New Roman" w:eastAsia="Times New Roman" w:hAnsi="Times New Roman" w:cs="Times New Roman"/>
          <w:sz w:val="24"/>
          <w:szCs w:val="24"/>
          <w:lang w:val="en-GB" w:eastAsia="fr-FR"/>
        </w:rPr>
        <w:t>help</w:t>
      </w:r>
      <w:proofErr w:type="gramEnd"/>
      <w:r w:rsidR="00082F8E" w:rsidRPr="00845AF1">
        <w:rPr>
          <w:rFonts w:ascii="Times New Roman" w:eastAsia="Times New Roman" w:hAnsi="Times New Roman" w:cs="Times New Roman"/>
          <w:sz w:val="24"/>
          <w:szCs w:val="24"/>
          <w:lang w:val="en-GB" w:eastAsia="fr-FR"/>
        </w:rPr>
        <w:t xml:space="preserve"> to decipher the history of a place within a country, for instance, while Oyster Bay was inhabited solely by Europeans, </w:t>
      </w:r>
      <w:proofErr w:type="spellStart"/>
      <w:r w:rsidR="00082F8E" w:rsidRPr="00845AF1">
        <w:rPr>
          <w:rFonts w:ascii="Times New Roman" w:eastAsia="Times New Roman" w:hAnsi="Times New Roman" w:cs="Times New Roman"/>
          <w:sz w:val="24"/>
          <w:szCs w:val="24"/>
          <w:lang w:val="en-GB" w:eastAsia="fr-FR"/>
        </w:rPr>
        <w:t>Magom</w:t>
      </w:r>
      <w:r w:rsidR="00873243" w:rsidRPr="00845AF1">
        <w:rPr>
          <w:rFonts w:ascii="Times New Roman" w:eastAsia="Times New Roman" w:hAnsi="Times New Roman" w:cs="Times New Roman"/>
          <w:sz w:val="24"/>
          <w:szCs w:val="24"/>
          <w:lang w:val="en-GB" w:eastAsia="fr-FR"/>
        </w:rPr>
        <w:t>eni</w:t>
      </w:r>
      <w:proofErr w:type="spellEnd"/>
      <w:r w:rsidR="00873243" w:rsidRPr="00845AF1">
        <w:rPr>
          <w:rFonts w:ascii="Times New Roman" w:eastAsia="Times New Roman" w:hAnsi="Times New Roman" w:cs="Times New Roman"/>
          <w:sz w:val="24"/>
          <w:szCs w:val="24"/>
          <w:lang w:val="en-GB" w:eastAsia="fr-FR"/>
        </w:rPr>
        <w:t xml:space="preserve"> was for black Africans (</w:t>
      </w:r>
      <w:proofErr w:type="spellStart"/>
      <w:r w:rsidR="00873243" w:rsidRPr="00845AF1">
        <w:rPr>
          <w:rFonts w:ascii="Times New Roman" w:hAnsi="Times New Roman" w:cs="Times New Roman"/>
          <w:sz w:val="24"/>
          <w:szCs w:val="24"/>
        </w:rPr>
        <w:t>Schotsman</w:t>
      </w:r>
      <w:proofErr w:type="spellEnd"/>
      <w:r w:rsidR="00873243" w:rsidRPr="00845AF1">
        <w:rPr>
          <w:rFonts w:ascii="Times New Roman" w:hAnsi="Times New Roman" w:cs="Times New Roman"/>
          <w:sz w:val="24"/>
          <w:szCs w:val="24"/>
        </w:rPr>
        <w:t>, 200</w:t>
      </w:r>
      <w:r w:rsidR="00CE4CCC" w:rsidRPr="00845AF1">
        <w:rPr>
          <w:rFonts w:ascii="Times New Roman" w:hAnsi="Times New Roman" w:cs="Times New Roman"/>
          <w:sz w:val="24"/>
          <w:szCs w:val="24"/>
        </w:rPr>
        <w:t>3</w:t>
      </w:r>
      <w:r w:rsidR="00873243" w:rsidRPr="00845AF1">
        <w:rPr>
          <w:rFonts w:ascii="Times New Roman" w:eastAsia="Times New Roman" w:hAnsi="Times New Roman" w:cs="Times New Roman"/>
          <w:sz w:val="24"/>
          <w:szCs w:val="24"/>
          <w:lang w:val="en-GB" w:eastAsia="fr-FR"/>
        </w:rPr>
        <w:t>)</w:t>
      </w:r>
      <w:r w:rsidR="00194567" w:rsidRPr="00845AF1">
        <w:rPr>
          <w:rFonts w:ascii="Times New Roman" w:eastAsia="Times New Roman" w:hAnsi="Times New Roman" w:cs="Times New Roman"/>
          <w:sz w:val="24"/>
          <w:szCs w:val="24"/>
          <w:lang w:val="en-GB" w:eastAsia="fr-FR"/>
        </w:rPr>
        <w:t>. In the previous studies (</w:t>
      </w:r>
      <w:proofErr w:type="spellStart"/>
      <w:r w:rsidR="00194567" w:rsidRPr="00845AF1">
        <w:rPr>
          <w:rFonts w:ascii="Times New Roman" w:eastAsia="Times New Roman" w:hAnsi="Times New Roman" w:cs="Times New Roman"/>
          <w:sz w:val="24"/>
          <w:szCs w:val="24"/>
          <w:lang w:val="en-GB" w:eastAsia="fr-FR"/>
        </w:rPr>
        <w:t>Buberwa</w:t>
      </w:r>
      <w:proofErr w:type="spellEnd"/>
      <w:r w:rsidR="00194567" w:rsidRPr="00845AF1">
        <w:rPr>
          <w:rFonts w:ascii="Times New Roman" w:eastAsia="Times New Roman" w:hAnsi="Times New Roman" w:cs="Times New Roman"/>
          <w:sz w:val="24"/>
          <w:szCs w:val="24"/>
          <w:lang w:val="en-GB" w:eastAsia="fr-FR"/>
        </w:rPr>
        <w:t xml:space="preserve"> 2014; Matoke 2016), this kind of historical information is not completely analysed for the Lake Victoria area</w:t>
      </w:r>
      <w:r w:rsidR="00C5220F" w:rsidRPr="00845AF1">
        <w:rPr>
          <w:rFonts w:ascii="Times New Roman" w:eastAsia="Times New Roman" w:hAnsi="Times New Roman" w:cs="Times New Roman"/>
          <w:sz w:val="24"/>
          <w:szCs w:val="24"/>
          <w:lang w:val="en-GB" w:eastAsia="fr-FR"/>
        </w:rPr>
        <w:t>.</w:t>
      </w:r>
    </w:p>
    <w:p w14:paraId="05DFEF72" w14:textId="77777777" w:rsidR="00F84C14" w:rsidRPr="00845AF1" w:rsidRDefault="004939A6"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A</w:t>
      </w:r>
      <w:r w:rsidR="004D19D6" w:rsidRPr="00845AF1">
        <w:rPr>
          <w:rFonts w:ascii="Times New Roman" w:eastAsia="Times New Roman" w:hAnsi="Times New Roman" w:cs="Times New Roman"/>
          <w:sz w:val="24"/>
          <w:szCs w:val="24"/>
          <w:lang w:val="en-GB" w:eastAsia="fr-FR"/>
        </w:rPr>
        <w:t>nother issue concerns the fact that a</w:t>
      </w:r>
      <w:r w:rsidRPr="00845AF1">
        <w:rPr>
          <w:rFonts w:ascii="Times New Roman" w:eastAsia="Times New Roman" w:hAnsi="Times New Roman" w:cs="Times New Roman"/>
          <w:sz w:val="24"/>
          <w:szCs w:val="24"/>
          <w:lang w:val="en-GB" w:eastAsia="fr-FR"/>
        </w:rPr>
        <w:t xml:space="preserve"> couple of other previous studies on the names of</w:t>
      </w:r>
      <w:r w:rsidR="0043579C" w:rsidRPr="00845AF1">
        <w:rPr>
          <w:rFonts w:ascii="Times New Roman" w:eastAsia="Times New Roman" w:hAnsi="Times New Roman" w:cs="Times New Roman"/>
          <w:sz w:val="24"/>
          <w:szCs w:val="24"/>
          <w:lang w:val="en-GB" w:eastAsia="fr-FR"/>
        </w:rPr>
        <w:t xml:space="preserve"> place</w:t>
      </w:r>
      <w:r w:rsidRPr="00845AF1">
        <w:rPr>
          <w:rFonts w:ascii="Times New Roman" w:eastAsia="Times New Roman" w:hAnsi="Times New Roman" w:cs="Times New Roman"/>
          <w:sz w:val="24"/>
          <w:szCs w:val="24"/>
          <w:lang w:val="en-GB" w:eastAsia="fr-FR"/>
        </w:rPr>
        <w:t>s</w:t>
      </w:r>
      <w:r w:rsidR="0043579C" w:rsidRPr="00845AF1">
        <w:rPr>
          <w:rFonts w:ascii="Times New Roman" w:eastAsia="Times New Roman" w:hAnsi="Times New Roman" w:cs="Times New Roman"/>
          <w:sz w:val="24"/>
          <w:szCs w:val="24"/>
          <w:lang w:val="en-GB" w:eastAsia="fr-FR"/>
        </w:rPr>
        <w:t xml:space="preserve"> have focused on </w:t>
      </w:r>
      <w:r w:rsidRPr="00845AF1">
        <w:rPr>
          <w:rFonts w:ascii="Times New Roman" w:eastAsia="Times New Roman" w:hAnsi="Times New Roman" w:cs="Times New Roman"/>
          <w:sz w:val="24"/>
          <w:szCs w:val="24"/>
          <w:lang w:val="en-GB" w:eastAsia="fr-FR"/>
        </w:rPr>
        <w:t xml:space="preserve">specific </w:t>
      </w:r>
      <w:r w:rsidR="0043579C" w:rsidRPr="00845AF1">
        <w:rPr>
          <w:rFonts w:ascii="Times New Roman" w:eastAsia="Times New Roman" w:hAnsi="Times New Roman" w:cs="Times New Roman"/>
          <w:sz w:val="24"/>
          <w:szCs w:val="24"/>
          <w:lang w:val="en-GB" w:eastAsia="fr-FR"/>
        </w:rPr>
        <w:t>themes such as the importance of historical events</w:t>
      </w:r>
      <w:r w:rsidRPr="00845AF1">
        <w:rPr>
          <w:rFonts w:ascii="Times New Roman" w:eastAsia="Times New Roman" w:hAnsi="Times New Roman" w:cs="Times New Roman"/>
          <w:sz w:val="24"/>
          <w:szCs w:val="24"/>
          <w:lang w:val="en-GB" w:eastAsia="fr-FR"/>
        </w:rPr>
        <w:t xml:space="preserve"> in choosing place names </w:t>
      </w:r>
      <w:r w:rsidR="0043579C" w:rsidRPr="00845AF1">
        <w:rPr>
          <w:rFonts w:ascii="Times New Roman" w:eastAsia="Times New Roman" w:hAnsi="Times New Roman" w:cs="Times New Roman"/>
          <w:sz w:val="24"/>
          <w:szCs w:val="24"/>
          <w:lang w:val="en-GB" w:eastAsia="fr-FR"/>
        </w:rPr>
        <w:t>and natural and artificial features</w:t>
      </w:r>
      <w:r w:rsidRPr="00845AF1">
        <w:rPr>
          <w:rFonts w:ascii="Times New Roman" w:eastAsia="Times New Roman" w:hAnsi="Times New Roman" w:cs="Times New Roman"/>
          <w:sz w:val="24"/>
          <w:szCs w:val="24"/>
          <w:lang w:val="en-GB" w:eastAsia="fr-FR"/>
        </w:rPr>
        <w:t xml:space="preserve"> used to bestow names</w:t>
      </w:r>
      <w:r w:rsidR="00437EB4" w:rsidRPr="00845AF1">
        <w:rPr>
          <w:rFonts w:ascii="Times New Roman" w:eastAsia="Times New Roman" w:hAnsi="Times New Roman" w:cs="Times New Roman"/>
          <w:sz w:val="24"/>
          <w:szCs w:val="24"/>
          <w:lang w:val="en-GB" w:eastAsia="fr-FR"/>
        </w:rPr>
        <w:t xml:space="preserve">, as had been the case of many place names in Tanzania </w:t>
      </w:r>
      <w:r w:rsidR="0043579C" w:rsidRPr="00845AF1">
        <w:rPr>
          <w:rFonts w:ascii="Times New Roman" w:eastAsia="Times New Roman" w:hAnsi="Times New Roman" w:cs="Times New Roman"/>
          <w:sz w:val="24"/>
          <w:szCs w:val="24"/>
          <w:lang w:val="en-GB" w:eastAsia="fr-FR"/>
        </w:rPr>
        <w:t>(</w:t>
      </w:r>
      <w:r w:rsidRPr="00845AF1">
        <w:rPr>
          <w:rFonts w:ascii="Times New Roman" w:eastAsia="Times New Roman" w:hAnsi="Times New Roman" w:cs="Times New Roman"/>
          <w:sz w:val="24"/>
          <w:szCs w:val="24"/>
          <w:lang w:val="en-GB" w:eastAsia="fr-FR"/>
        </w:rPr>
        <w:t xml:space="preserve">Alphonce &amp; Sane 2019; </w:t>
      </w:r>
      <w:proofErr w:type="spellStart"/>
      <w:r w:rsidR="0043579C" w:rsidRPr="00845AF1">
        <w:rPr>
          <w:rFonts w:ascii="Times New Roman" w:eastAsia="Times New Roman" w:hAnsi="Times New Roman" w:cs="Times New Roman"/>
          <w:sz w:val="24"/>
          <w:szCs w:val="24"/>
          <w:lang w:val="en-GB" w:eastAsia="fr-FR"/>
        </w:rPr>
        <w:t>Buberwa</w:t>
      </w:r>
      <w:proofErr w:type="spellEnd"/>
      <w:r w:rsidR="0043579C" w:rsidRPr="00845AF1">
        <w:rPr>
          <w:rFonts w:ascii="Times New Roman" w:eastAsia="Times New Roman" w:hAnsi="Times New Roman" w:cs="Times New Roman"/>
          <w:sz w:val="24"/>
          <w:szCs w:val="24"/>
          <w:lang w:val="en-GB" w:eastAsia="fr-FR"/>
        </w:rPr>
        <w:t xml:space="preserve"> 2016; Matoke 2016</w:t>
      </w:r>
      <w:r w:rsidR="000034BB" w:rsidRPr="00845AF1">
        <w:rPr>
          <w:rFonts w:ascii="Times New Roman" w:eastAsia="Times New Roman" w:hAnsi="Times New Roman" w:cs="Times New Roman"/>
          <w:sz w:val="24"/>
          <w:szCs w:val="24"/>
          <w:lang w:val="en-GB" w:eastAsia="fr-FR"/>
        </w:rPr>
        <w:t xml:space="preserve">; </w:t>
      </w:r>
      <w:proofErr w:type="spellStart"/>
      <w:r w:rsidR="000034BB" w:rsidRPr="00845AF1">
        <w:rPr>
          <w:rFonts w:ascii="Times New Roman" w:hAnsi="Times New Roman" w:cs="Times New Roman"/>
          <w:sz w:val="24"/>
          <w:szCs w:val="24"/>
        </w:rPr>
        <w:t>Schotsman</w:t>
      </w:r>
      <w:proofErr w:type="spellEnd"/>
      <w:r w:rsidR="000034BB" w:rsidRPr="00845AF1">
        <w:rPr>
          <w:rFonts w:ascii="Times New Roman" w:hAnsi="Times New Roman" w:cs="Times New Roman"/>
          <w:sz w:val="24"/>
          <w:szCs w:val="24"/>
        </w:rPr>
        <w:t xml:space="preserve"> 2003</w:t>
      </w:r>
      <w:r w:rsidR="0043579C" w:rsidRPr="00845AF1">
        <w:rPr>
          <w:rFonts w:ascii="Times New Roman" w:eastAsia="Times New Roman" w:hAnsi="Times New Roman" w:cs="Times New Roman"/>
          <w:sz w:val="24"/>
          <w:szCs w:val="24"/>
          <w:lang w:val="en-GB" w:eastAsia="fr-FR"/>
        </w:rPr>
        <w:t>).</w:t>
      </w:r>
      <w:r w:rsidR="007A468A" w:rsidRPr="00845AF1">
        <w:rPr>
          <w:rFonts w:ascii="Times New Roman" w:eastAsia="Times New Roman" w:hAnsi="Times New Roman" w:cs="Times New Roman"/>
          <w:sz w:val="24"/>
          <w:szCs w:val="24"/>
          <w:lang w:val="en-GB" w:eastAsia="fr-FR"/>
        </w:rPr>
        <w:t>While much has been done to uncover the historical and linguistic aspects of place names, there still remains a need for further research to bridge gaps in understanding</w:t>
      </w:r>
      <w:r w:rsidR="009735A3" w:rsidRPr="00845AF1">
        <w:rPr>
          <w:rFonts w:ascii="Times New Roman" w:eastAsia="Times New Roman" w:hAnsi="Times New Roman" w:cs="Times New Roman"/>
          <w:sz w:val="24"/>
          <w:szCs w:val="24"/>
          <w:lang w:val="en-GB" w:eastAsia="fr-FR"/>
        </w:rPr>
        <w:t xml:space="preserve"> the use of morphology in reckoning historical facts of a given place</w:t>
      </w:r>
      <w:r w:rsidR="007A468A" w:rsidRPr="00845AF1">
        <w:rPr>
          <w:rFonts w:ascii="Times New Roman" w:eastAsia="Times New Roman" w:hAnsi="Times New Roman" w:cs="Times New Roman"/>
          <w:sz w:val="24"/>
          <w:szCs w:val="24"/>
          <w:lang w:val="en-GB" w:eastAsia="fr-FR"/>
        </w:rPr>
        <w:t xml:space="preserve">. According to </w:t>
      </w:r>
      <w:proofErr w:type="gramStart"/>
      <w:r w:rsidR="007A468A" w:rsidRPr="00845AF1">
        <w:rPr>
          <w:rFonts w:ascii="Times New Roman" w:eastAsia="Times New Roman" w:hAnsi="Times New Roman" w:cs="Times New Roman"/>
          <w:sz w:val="24"/>
          <w:szCs w:val="24"/>
          <w:lang w:val="en-GB" w:eastAsia="fr-FR"/>
        </w:rPr>
        <w:t>a number of</w:t>
      </w:r>
      <w:proofErr w:type="gramEnd"/>
      <w:r w:rsidR="007A468A" w:rsidRPr="00845AF1">
        <w:rPr>
          <w:rFonts w:ascii="Times New Roman" w:eastAsia="Times New Roman" w:hAnsi="Times New Roman" w:cs="Times New Roman"/>
          <w:sz w:val="24"/>
          <w:szCs w:val="24"/>
          <w:lang w:val="en-GB" w:eastAsia="fr-FR"/>
        </w:rPr>
        <w:t xml:space="preserve"> studies, such as those by El-Masry and Hassan </w:t>
      </w:r>
      <w:r w:rsidR="00727A1B" w:rsidRPr="00845AF1">
        <w:rPr>
          <w:rFonts w:ascii="Times New Roman" w:eastAsia="Times New Roman" w:hAnsi="Times New Roman" w:cs="Times New Roman"/>
          <w:sz w:val="24"/>
          <w:szCs w:val="24"/>
          <w:lang w:val="en-GB" w:eastAsia="fr-FR"/>
        </w:rPr>
        <w:t xml:space="preserve">(2021) </w:t>
      </w:r>
      <w:r w:rsidR="007A468A" w:rsidRPr="00845AF1">
        <w:rPr>
          <w:rFonts w:ascii="Times New Roman" w:eastAsia="Times New Roman" w:hAnsi="Times New Roman" w:cs="Times New Roman"/>
          <w:sz w:val="24"/>
          <w:szCs w:val="24"/>
          <w:lang w:val="en-GB" w:eastAsia="fr-FR"/>
        </w:rPr>
        <w:t xml:space="preserve">on the role played by Arabic in North African toponymy and that by Ntuli and Dlamini </w:t>
      </w:r>
      <w:r w:rsidR="00727A1B" w:rsidRPr="00845AF1">
        <w:rPr>
          <w:rFonts w:ascii="Times New Roman" w:eastAsia="Times New Roman" w:hAnsi="Times New Roman" w:cs="Times New Roman"/>
          <w:sz w:val="24"/>
          <w:szCs w:val="24"/>
          <w:lang w:val="en-GB" w:eastAsia="fr-FR"/>
        </w:rPr>
        <w:t xml:space="preserve">(2023) </w:t>
      </w:r>
      <w:r w:rsidR="007A468A" w:rsidRPr="00845AF1">
        <w:rPr>
          <w:rFonts w:ascii="Times New Roman" w:eastAsia="Times New Roman" w:hAnsi="Times New Roman" w:cs="Times New Roman"/>
          <w:sz w:val="24"/>
          <w:szCs w:val="24"/>
          <w:lang w:val="en-GB" w:eastAsia="fr-FR"/>
        </w:rPr>
        <w:t xml:space="preserve">dealing with cross-border naming practices in Southern Africa, toponyms are dynamic units in constant </w:t>
      </w:r>
      <w:r w:rsidR="00AE3F90" w:rsidRPr="00845AF1">
        <w:rPr>
          <w:rFonts w:ascii="Times New Roman" w:eastAsia="Times New Roman" w:hAnsi="Times New Roman" w:cs="Times New Roman"/>
          <w:sz w:val="24"/>
          <w:szCs w:val="24"/>
          <w:lang w:val="en-GB" w:eastAsia="fr-FR"/>
        </w:rPr>
        <w:t>socio-political</w:t>
      </w:r>
      <w:r w:rsidR="007A468A" w:rsidRPr="00845AF1">
        <w:rPr>
          <w:rFonts w:ascii="Times New Roman" w:eastAsia="Times New Roman" w:hAnsi="Times New Roman" w:cs="Times New Roman"/>
          <w:sz w:val="24"/>
          <w:szCs w:val="24"/>
          <w:lang w:val="en-GB" w:eastAsia="fr-FR"/>
        </w:rPr>
        <w:t xml:space="preserve"> and linguistic cha</w:t>
      </w:r>
      <w:r w:rsidR="00727A1B" w:rsidRPr="00845AF1">
        <w:rPr>
          <w:rFonts w:ascii="Times New Roman" w:eastAsia="Times New Roman" w:hAnsi="Times New Roman" w:cs="Times New Roman"/>
          <w:sz w:val="24"/>
          <w:szCs w:val="24"/>
          <w:lang w:val="en-GB" w:eastAsia="fr-FR"/>
        </w:rPr>
        <w:t xml:space="preserve">nges. </w:t>
      </w:r>
      <w:r w:rsidR="007A468A" w:rsidRPr="00845AF1">
        <w:rPr>
          <w:rFonts w:ascii="Times New Roman" w:eastAsia="Times New Roman" w:hAnsi="Times New Roman" w:cs="Times New Roman"/>
          <w:sz w:val="24"/>
          <w:szCs w:val="24"/>
          <w:lang w:val="en-GB" w:eastAsia="fr-FR"/>
        </w:rPr>
        <w:t>This study, focusing on Mwanza City, adds to this growing body of literature by examining the interaction between affixes and the semantic properties of local toponyms.</w:t>
      </w:r>
    </w:p>
    <w:p w14:paraId="7AF1AAB9" w14:textId="77777777" w:rsidR="00F84C14" w:rsidRPr="00845AF1" w:rsidRDefault="001C02EA"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It is pointed out that p</w:t>
      </w:r>
      <w:r w:rsidR="00354069" w:rsidRPr="00845AF1">
        <w:rPr>
          <w:rFonts w:ascii="Times New Roman" w:eastAsia="Times New Roman" w:hAnsi="Times New Roman" w:cs="Times New Roman"/>
          <w:sz w:val="24"/>
          <w:szCs w:val="24"/>
          <w:lang w:val="en-GB" w:eastAsia="fr-FR"/>
        </w:rPr>
        <w:t>lace names play a huge role in civilisations throughout the world, and there is nothing to be added that could make them more pertinent</w:t>
      </w:r>
      <w:r w:rsidRPr="00845AF1">
        <w:rPr>
          <w:rFonts w:ascii="Times New Roman" w:eastAsia="Times New Roman" w:hAnsi="Times New Roman" w:cs="Times New Roman"/>
          <w:sz w:val="24"/>
          <w:szCs w:val="24"/>
          <w:lang w:val="en-GB" w:eastAsia="fr-FR"/>
        </w:rPr>
        <w:t xml:space="preserve"> (C</w:t>
      </w:r>
      <w:proofErr w:type="spellStart"/>
      <w:r w:rsidRPr="00845AF1">
        <w:rPr>
          <w:rFonts w:ascii="Times New Roman" w:hAnsi="Times New Roman" w:cs="Times New Roman"/>
          <w:sz w:val="24"/>
          <w:szCs w:val="24"/>
        </w:rPr>
        <w:t>habata</w:t>
      </w:r>
      <w:proofErr w:type="spellEnd"/>
      <w:r w:rsidRPr="00845AF1">
        <w:rPr>
          <w:rFonts w:ascii="Times New Roman" w:hAnsi="Times New Roman" w:cs="Times New Roman"/>
          <w:sz w:val="24"/>
          <w:szCs w:val="24"/>
        </w:rPr>
        <w:t xml:space="preserve"> 2012; </w:t>
      </w:r>
      <w:r w:rsidRPr="00845AF1">
        <w:rPr>
          <w:rFonts w:ascii="Times New Roman" w:eastAsia="Times New Roman" w:hAnsi="Times New Roman" w:cs="Times New Roman"/>
          <w:sz w:val="24"/>
          <w:szCs w:val="24"/>
          <w:lang w:val="en-GB" w:eastAsia="fr-FR"/>
        </w:rPr>
        <w:t>Guyot &amp; Seethal 2007; Ndlovu 201</w:t>
      </w:r>
      <w:r w:rsidR="0050542F" w:rsidRPr="00845AF1">
        <w:rPr>
          <w:rFonts w:ascii="Times New Roman" w:eastAsia="Times New Roman" w:hAnsi="Times New Roman" w:cs="Times New Roman"/>
          <w:sz w:val="24"/>
          <w:szCs w:val="24"/>
          <w:lang w:val="en-GB" w:eastAsia="fr-FR"/>
        </w:rPr>
        <w:t>3</w:t>
      </w:r>
      <w:r w:rsidRPr="00845AF1">
        <w:rPr>
          <w:rFonts w:ascii="Times New Roman" w:eastAsia="Times New Roman" w:hAnsi="Times New Roman" w:cs="Times New Roman"/>
          <w:sz w:val="24"/>
          <w:szCs w:val="24"/>
          <w:lang w:val="en-GB" w:eastAsia="fr-FR"/>
        </w:rPr>
        <w:t>; Smith 2021)</w:t>
      </w:r>
      <w:r w:rsidR="00354069" w:rsidRPr="00845AF1">
        <w:rPr>
          <w:rFonts w:ascii="Times New Roman" w:eastAsia="Times New Roman" w:hAnsi="Times New Roman" w:cs="Times New Roman"/>
          <w:sz w:val="24"/>
          <w:szCs w:val="24"/>
          <w:lang w:val="en-GB" w:eastAsia="fr-FR"/>
        </w:rPr>
        <w:t xml:space="preserve">. In fact, because the naming system is always determined by the linguistic morphology and cultural norms of the society concerned, this ultimately means that place names and their meanings are never universal. Hence, more research is required </w:t>
      </w:r>
      <w:proofErr w:type="gramStart"/>
      <w:r w:rsidR="00354069" w:rsidRPr="00845AF1">
        <w:rPr>
          <w:rFonts w:ascii="Times New Roman" w:eastAsia="Times New Roman" w:hAnsi="Times New Roman" w:cs="Times New Roman"/>
          <w:sz w:val="24"/>
          <w:szCs w:val="24"/>
          <w:lang w:val="en-GB" w:eastAsia="fr-FR"/>
        </w:rPr>
        <w:t>so as to</w:t>
      </w:r>
      <w:proofErr w:type="gramEnd"/>
      <w:r w:rsidR="00354069" w:rsidRPr="00845AF1">
        <w:rPr>
          <w:rFonts w:ascii="Times New Roman" w:eastAsia="Times New Roman" w:hAnsi="Times New Roman" w:cs="Times New Roman"/>
          <w:sz w:val="24"/>
          <w:szCs w:val="24"/>
          <w:lang w:val="en-GB" w:eastAsia="fr-FR"/>
        </w:rPr>
        <w:t xml:space="preserve"> interpret the memories and experiences imbedded in place names.</w:t>
      </w:r>
      <w:r w:rsidR="00E43512">
        <w:rPr>
          <w:rFonts w:ascii="Times New Roman" w:eastAsia="Times New Roman" w:hAnsi="Times New Roman" w:cs="Times New Roman"/>
          <w:sz w:val="24"/>
          <w:szCs w:val="24"/>
          <w:lang w:val="en-GB" w:eastAsia="fr-FR"/>
        </w:rPr>
        <w:t xml:space="preserve"> </w:t>
      </w:r>
      <w:r w:rsidR="00354069" w:rsidRPr="00845AF1">
        <w:rPr>
          <w:rFonts w:ascii="Times New Roman" w:eastAsia="Times New Roman" w:hAnsi="Times New Roman" w:cs="Times New Roman"/>
          <w:sz w:val="24"/>
          <w:szCs w:val="24"/>
          <w:lang w:val="en-GB" w:eastAsia="fr-FR"/>
        </w:rPr>
        <w:t>This study, in this regard, focused on unveiling how the historical and cultural values in terms of semantic features of some toponyms are embedded with some affixes, which trace the origins influenced by the surrounding society and the place names in Mwanza City.</w:t>
      </w:r>
    </w:p>
    <w:p w14:paraId="242F71E5" w14:textId="77777777" w:rsidR="007A468A" w:rsidRDefault="006516F1"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lastRenderedPageBreak/>
        <w:t xml:space="preserve">The </w:t>
      </w:r>
      <w:r w:rsidR="00354069" w:rsidRPr="00845AF1">
        <w:rPr>
          <w:rFonts w:ascii="Times New Roman" w:eastAsia="Times New Roman" w:hAnsi="Times New Roman" w:cs="Times New Roman"/>
          <w:sz w:val="24"/>
          <w:szCs w:val="24"/>
          <w:lang w:val="en-GB" w:eastAsia="fr-FR"/>
        </w:rPr>
        <w:t>last</w:t>
      </w:r>
      <w:r w:rsidRPr="00845AF1">
        <w:rPr>
          <w:rFonts w:ascii="Times New Roman" w:eastAsia="Times New Roman" w:hAnsi="Times New Roman" w:cs="Times New Roman"/>
          <w:sz w:val="24"/>
          <w:szCs w:val="24"/>
          <w:lang w:val="en-GB" w:eastAsia="fr-FR"/>
        </w:rPr>
        <w:t xml:space="preserve"> issue concerns the fact that m</w:t>
      </w:r>
      <w:r w:rsidR="00FD6064" w:rsidRPr="00845AF1">
        <w:rPr>
          <w:rFonts w:ascii="Times New Roman" w:eastAsia="Times New Roman" w:hAnsi="Times New Roman" w:cs="Times New Roman"/>
          <w:sz w:val="24"/>
          <w:szCs w:val="24"/>
          <w:lang w:val="en-GB" w:eastAsia="fr-FR"/>
        </w:rPr>
        <w:t xml:space="preserve">ost of </w:t>
      </w:r>
      <w:r w:rsidR="001F75DC" w:rsidRPr="00845AF1">
        <w:rPr>
          <w:rFonts w:ascii="Times New Roman" w:eastAsia="Times New Roman" w:hAnsi="Times New Roman" w:cs="Times New Roman"/>
          <w:sz w:val="24"/>
          <w:szCs w:val="24"/>
          <w:lang w:val="en-GB" w:eastAsia="fr-FR"/>
        </w:rPr>
        <w:t>previous studies (see</w:t>
      </w:r>
      <w:r w:rsidR="00786F73" w:rsidRPr="00845AF1">
        <w:rPr>
          <w:rFonts w:ascii="Times New Roman" w:eastAsia="Times New Roman" w:hAnsi="Times New Roman" w:cs="Times New Roman"/>
          <w:sz w:val="24"/>
          <w:szCs w:val="24"/>
          <w:lang w:val="en-GB" w:eastAsia="fr-FR"/>
        </w:rPr>
        <w:t>,</w:t>
      </w:r>
      <w:r w:rsidR="001F75DC" w:rsidRPr="00845AF1">
        <w:rPr>
          <w:rFonts w:ascii="Times New Roman" w:eastAsia="Times New Roman" w:hAnsi="Times New Roman" w:cs="Times New Roman"/>
          <w:sz w:val="24"/>
          <w:szCs w:val="24"/>
          <w:lang w:val="en-GB" w:eastAsia="fr-FR"/>
        </w:rPr>
        <w:t xml:space="preserve"> Anindo 2016; </w:t>
      </w:r>
      <w:proofErr w:type="spellStart"/>
      <w:r w:rsidR="001F75DC" w:rsidRPr="00845AF1">
        <w:rPr>
          <w:rFonts w:ascii="Times New Roman" w:eastAsia="Times New Roman" w:hAnsi="Times New Roman" w:cs="Times New Roman"/>
          <w:sz w:val="24"/>
          <w:szCs w:val="24"/>
          <w:lang w:val="en-GB" w:eastAsia="fr-FR"/>
        </w:rPr>
        <w:t>Buberwa</w:t>
      </w:r>
      <w:proofErr w:type="spellEnd"/>
      <w:r w:rsidR="001F75DC" w:rsidRPr="00845AF1">
        <w:rPr>
          <w:rFonts w:ascii="Times New Roman" w:eastAsia="Times New Roman" w:hAnsi="Times New Roman" w:cs="Times New Roman"/>
          <w:sz w:val="24"/>
          <w:szCs w:val="24"/>
          <w:lang w:val="en-GB" w:eastAsia="fr-FR"/>
        </w:rPr>
        <w:t xml:space="preserve"> 2016; Chabata 2012; </w:t>
      </w:r>
      <w:proofErr w:type="spellStart"/>
      <w:r w:rsidR="001F75DC" w:rsidRPr="00845AF1">
        <w:rPr>
          <w:rFonts w:ascii="Times New Roman" w:eastAsia="Times New Roman" w:hAnsi="Times New Roman" w:cs="Times New Roman"/>
          <w:sz w:val="24"/>
          <w:szCs w:val="24"/>
          <w:lang w:val="en-GB" w:eastAsia="fr-FR"/>
        </w:rPr>
        <w:t>Schotsman</w:t>
      </w:r>
      <w:proofErr w:type="spellEnd"/>
      <w:r w:rsidR="001F75DC" w:rsidRPr="00845AF1">
        <w:rPr>
          <w:rFonts w:ascii="Times New Roman" w:eastAsia="Times New Roman" w:hAnsi="Times New Roman" w:cs="Times New Roman"/>
          <w:sz w:val="24"/>
          <w:szCs w:val="24"/>
          <w:lang w:val="en-GB" w:eastAsia="fr-FR"/>
        </w:rPr>
        <w:t xml:space="preserve"> 2003) </w:t>
      </w:r>
      <w:r w:rsidR="00FD6064" w:rsidRPr="00845AF1">
        <w:rPr>
          <w:rFonts w:ascii="Times New Roman" w:eastAsia="Times New Roman" w:hAnsi="Times New Roman" w:cs="Times New Roman"/>
          <w:sz w:val="24"/>
          <w:szCs w:val="24"/>
          <w:lang w:val="en-GB" w:eastAsia="fr-FR"/>
        </w:rPr>
        <w:t>have posited</w:t>
      </w:r>
      <w:r w:rsidR="007A468A" w:rsidRPr="00845AF1">
        <w:rPr>
          <w:rFonts w:ascii="Times New Roman" w:eastAsia="Times New Roman" w:hAnsi="Times New Roman" w:cs="Times New Roman"/>
          <w:sz w:val="24"/>
          <w:szCs w:val="24"/>
          <w:lang w:val="en-GB" w:eastAsia="fr-FR"/>
        </w:rPr>
        <w:t xml:space="preserve"> that place names represent the memories and experiences of the indigenous people within that area. The studies report that place names, just</w:t>
      </w:r>
      <w:r w:rsidR="007162BF" w:rsidRPr="00845AF1">
        <w:rPr>
          <w:rFonts w:ascii="Times New Roman" w:eastAsia="Times New Roman" w:hAnsi="Times New Roman" w:cs="Times New Roman"/>
          <w:sz w:val="24"/>
          <w:szCs w:val="24"/>
          <w:lang w:val="en-GB" w:eastAsia="fr-FR"/>
        </w:rPr>
        <w:t xml:space="preserve"> like any other linguistic element</w:t>
      </w:r>
      <w:r w:rsidR="007A468A" w:rsidRPr="00845AF1">
        <w:rPr>
          <w:rFonts w:ascii="Times New Roman" w:eastAsia="Times New Roman" w:hAnsi="Times New Roman" w:cs="Times New Roman"/>
          <w:sz w:val="24"/>
          <w:szCs w:val="24"/>
          <w:lang w:val="en-GB" w:eastAsia="fr-FR"/>
        </w:rPr>
        <w:t>, carry the sense of a place name regarding how a particular group of people's community relates to its environment by making use of the indigenous language and the names of the features associated with it. In addition, a part of the studies on onomastics, especially those on toponymy, show that the process of naming, in general, is linked to languages.</w:t>
      </w:r>
      <w:r w:rsidR="00786F73" w:rsidRPr="00845AF1">
        <w:rPr>
          <w:rFonts w:ascii="Times New Roman" w:eastAsia="Times New Roman" w:hAnsi="Times New Roman" w:cs="Times New Roman"/>
          <w:sz w:val="24"/>
          <w:szCs w:val="24"/>
          <w:lang w:val="en-GB" w:eastAsia="fr-FR"/>
        </w:rPr>
        <w:t xml:space="preserve"> It is </w:t>
      </w:r>
      <w:r w:rsidR="007A468A" w:rsidRPr="00845AF1">
        <w:rPr>
          <w:rFonts w:ascii="Times New Roman" w:eastAsia="Times New Roman" w:hAnsi="Times New Roman" w:cs="Times New Roman"/>
          <w:sz w:val="24"/>
          <w:szCs w:val="24"/>
          <w:lang w:val="en-GB" w:eastAsia="fr-FR"/>
        </w:rPr>
        <w:t xml:space="preserve">appropriate </w:t>
      </w:r>
      <w:r w:rsidR="00786F73" w:rsidRPr="00845AF1">
        <w:rPr>
          <w:rFonts w:ascii="Times New Roman" w:eastAsia="Times New Roman" w:hAnsi="Times New Roman" w:cs="Times New Roman"/>
          <w:sz w:val="24"/>
          <w:szCs w:val="24"/>
          <w:lang w:val="en-GB" w:eastAsia="fr-FR"/>
        </w:rPr>
        <w:t xml:space="preserve">to </w:t>
      </w:r>
      <w:r w:rsidR="007A468A" w:rsidRPr="00845AF1">
        <w:rPr>
          <w:rFonts w:ascii="Times New Roman" w:eastAsia="Times New Roman" w:hAnsi="Times New Roman" w:cs="Times New Roman"/>
          <w:sz w:val="24"/>
          <w:szCs w:val="24"/>
          <w:lang w:val="en-GB" w:eastAsia="fr-FR"/>
        </w:rPr>
        <w:t>exploit</w:t>
      </w:r>
      <w:r w:rsidR="00786F73" w:rsidRPr="00845AF1">
        <w:rPr>
          <w:rFonts w:ascii="Times New Roman" w:eastAsia="Times New Roman" w:hAnsi="Times New Roman" w:cs="Times New Roman"/>
          <w:sz w:val="24"/>
          <w:szCs w:val="24"/>
          <w:lang w:val="en-GB" w:eastAsia="fr-FR"/>
        </w:rPr>
        <w:t xml:space="preserve"> how </w:t>
      </w:r>
      <w:r w:rsidR="007A468A" w:rsidRPr="00845AF1">
        <w:rPr>
          <w:rFonts w:ascii="Times New Roman" w:eastAsia="Times New Roman" w:hAnsi="Times New Roman" w:cs="Times New Roman"/>
          <w:sz w:val="24"/>
          <w:szCs w:val="24"/>
          <w:lang w:val="en-GB" w:eastAsia="fr-FR"/>
        </w:rPr>
        <w:t xml:space="preserve">linguistic levels like morphology and semantics play a role in the process of creating. </w:t>
      </w:r>
      <w:r w:rsidR="00786F73" w:rsidRPr="00845AF1">
        <w:rPr>
          <w:rFonts w:ascii="Times New Roman" w:eastAsia="Times New Roman" w:hAnsi="Times New Roman" w:cs="Times New Roman"/>
          <w:sz w:val="24"/>
          <w:szCs w:val="24"/>
          <w:lang w:val="en-GB" w:eastAsia="fr-FR"/>
        </w:rPr>
        <w:t xml:space="preserve">In the process of analysing toponyms, </w:t>
      </w:r>
      <w:r w:rsidR="007A468A" w:rsidRPr="00845AF1">
        <w:rPr>
          <w:rFonts w:ascii="Times New Roman" w:eastAsia="Times New Roman" w:hAnsi="Times New Roman" w:cs="Times New Roman"/>
          <w:sz w:val="24"/>
          <w:szCs w:val="24"/>
          <w:lang w:val="en-GB" w:eastAsia="fr-FR"/>
        </w:rPr>
        <w:t xml:space="preserve">scholars </w:t>
      </w:r>
      <w:r w:rsidR="00786F73" w:rsidRPr="00845AF1">
        <w:rPr>
          <w:rFonts w:ascii="Times New Roman" w:eastAsia="Times New Roman" w:hAnsi="Times New Roman" w:cs="Times New Roman"/>
          <w:sz w:val="24"/>
          <w:szCs w:val="24"/>
          <w:lang w:val="en-GB" w:eastAsia="fr-FR"/>
        </w:rPr>
        <w:t xml:space="preserve">(e.g., </w:t>
      </w:r>
      <w:proofErr w:type="spellStart"/>
      <w:r w:rsidR="00786F73" w:rsidRPr="00845AF1">
        <w:rPr>
          <w:rFonts w:ascii="Times New Roman" w:eastAsia="Times New Roman" w:hAnsi="Times New Roman" w:cs="Times New Roman"/>
          <w:sz w:val="24"/>
          <w:szCs w:val="24"/>
          <w:lang w:val="en-GB" w:eastAsia="fr-FR"/>
        </w:rPr>
        <w:t>Buberwa</w:t>
      </w:r>
      <w:proofErr w:type="spellEnd"/>
      <w:r w:rsidR="00786F73" w:rsidRPr="00845AF1">
        <w:rPr>
          <w:rFonts w:ascii="Times New Roman" w:eastAsia="Times New Roman" w:hAnsi="Times New Roman" w:cs="Times New Roman"/>
          <w:sz w:val="24"/>
          <w:szCs w:val="24"/>
          <w:lang w:val="en-GB" w:eastAsia="fr-FR"/>
        </w:rPr>
        <w:t xml:space="preserve"> 2014; Matoke 2016; </w:t>
      </w:r>
      <w:proofErr w:type="spellStart"/>
      <w:r w:rsidR="00786F73" w:rsidRPr="00845AF1">
        <w:rPr>
          <w:rFonts w:ascii="Times New Roman" w:eastAsia="Times New Roman" w:hAnsi="Times New Roman" w:cs="Times New Roman"/>
          <w:sz w:val="24"/>
          <w:szCs w:val="24"/>
          <w:lang w:val="en-GB" w:eastAsia="fr-FR"/>
        </w:rPr>
        <w:t>Mtavangu</w:t>
      </w:r>
      <w:proofErr w:type="spellEnd"/>
      <w:r w:rsidR="00786F73" w:rsidRPr="00845AF1">
        <w:rPr>
          <w:rFonts w:ascii="Times New Roman" w:eastAsia="Times New Roman" w:hAnsi="Times New Roman" w:cs="Times New Roman"/>
          <w:sz w:val="24"/>
          <w:szCs w:val="24"/>
          <w:lang w:val="en-GB" w:eastAsia="fr-FR"/>
        </w:rPr>
        <w:t xml:space="preserve"> 2020) d</w:t>
      </w:r>
      <w:r w:rsidR="007A468A" w:rsidRPr="00845AF1">
        <w:rPr>
          <w:rFonts w:ascii="Times New Roman" w:eastAsia="Times New Roman" w:hAnsi="Times New Roman" w:cs="Times New Roman"/>
          <w:sz w:val="24"/>
          <w:szCs w:val="24"/>
          <w:lang w:val="en-GB" w:eastAsia="fr-FR"/>
        </w:rPr>
        <w:t>eal with the meanings and forms of words and word parts, like stems, root words, prefixes, and suffix</w:t>
      </w:r>
      <w:r w:rsidR="00B574D0" w:rsidRPr="00845AF1">
        <w:rPr>
          <w:rFonts w:ascii="Times New Roman" w:eastAsia="Times New Roman" w:hAnsi="Times New Roman" w:cs="Times New Roman"/>
          <w:sz w:val="24"/>
          <w:szCs w:val="24"/>
          <w:lang w:val="en-GB" w:eastAsia="fr-FR"/>
        </w:rPr>
        <w:t>es</w:t>
      </w:r>
      <w:r w:rsidR="007A468A" w:rsidRPr="00845AF1">
        <w:rPr>
          <w:rFonts w:ascii="Times New Roman" w:eastAsia="Times New Roman" w:hAnsi="Times New Roman" w:cs="Times New Roman"/>
          <w:sz w:val="24"/>
          <w:szCs w:val="24"/>
          <w:lang w:val="en-GB" w:eastAsia="fr-FR"/>
        </w:rPr>
        <w:t xml:space="preserve">. However, there is much controversy surrounding the semantic extension of affixes </w:t>
      </w:r>
      <w:proofErr w:type="gramStart"/>
      <w:r w:rsidR="007A468A" w:rsidRPr="00845AF1">
        <w:rPr>
          <w:rFonts w:ascii="Times New Roman" w:eastAsia="Times New Roman" w:hAnsi="Times New Roman" w:cs="Times New Roman"/>
          <w:sz w:val="24"/>
          <w:szCs w:val="24"/>
          <w:lang w:val="en-GB" w:eastAsia="fr-FR"/>
        </w:rPr>
        <w:t>with regard to</w:t>
      </w:r>
      <w:proofErr w:type="gramEnd"/>
      <w:r w:rsidR="007A468A" w:rsidRPr="00845AF1">
        <w:rPr>
          <w:rFonts w:ascii="Times New Roman" w:eastAsia="Times New Roman" w:hAnsi="Times New Roman" w:cs="Times New Roman"/>
          <w:sz w:val="24"/>
          <w:szCs w:val="24"/>
          <w:lang w:val="en-GB" w:eastAsia="fr-FR"/>
        </w:rPr>
        <w:t xml:space="preserve"> their etymologies, as they relate to a great number of phenomena. Thus, the purpose of this </w:t>
      </w:r>
      <w:r w:rsidR="004639CE" w:rsidRPr="00845AF1">
        <w:rPr>
          <w:rFonts w:ascii="Times New Roman" w:eastAsia="Times New Roman" w:hAnsi="Times New Roman" w:cs="Times New Roman"/>
          <w:sz w:val="24"/>
          <w:szCs w:val="24"/>
          <w:lang w:val="en-GB" w:eastAsia="fr-FR"/>
        </w:rPr>
        <w:t>research</w:t>
      </w:r>
      <w:r w:rsidR="007A468A" w:rsidRPr="00845AF1">
        <w:rPr>
          <w:rFonts w:ascii="Times New Roman" w:eastAsia="Times New Roman" w:hAnsi="Times New Roman" w:cs="Times New Roman"/>
          <w:sz w:val="24"/>
          <w:szCs w:val="24"/>
          <w:lang w:val="en-GB" w:eastAsia="fr-FR"/>
        </w:rPr>
        <w:t xml:space="preserve"> was to fill this gap.</w:t>
      </w:r>
    </w:p>
    <w:p w14:paraId="4B312D3E" w14:textId="77777777" w:rsidR="00DB571C" w:rsidRDefault="00DB571C" w:rsidP="00073D44">
      <w:pPr>
        <w:spacing w:after="0" w:line="240" w:lineRule="auto"/>
        <w:ind w:firstLine="720"/>
        <w:jc w:val="both"/>
        <w:rPr>
          <w:rFonts w:ascii="Times New Roman" w:eastAsia="Times New Roman" w:hAnsi="Times New Roman" w:cs="Times New Roman"/>
          <w:sz w:val="24"/>
          <w:szCs w:val="24"/>
          <w:lang w:val="en-GB" w:eastAsia="fr-FR"/>
        </w:rPr>
      </w:pPr>
    </w:p>
    <w:p w14:paraId="38A16F34" w14:textId="77777777" w:rsidR="00DB571C" w:rsidRPr="00845AF1" w:rsidRDefault="00DB571C" w:rsidP="00073D44">
      <w:pPr>
        <w:spacing w:after="0" w:line="240" w:lineRule="auto"/>
        <w:ind w:firstLine="720"/>
        <w:jc w:val="both"/>
        <w:rPr>
          <w:rFonts w:ascii="Times New Roman" w:eastAsia="Times New Roman" w:hAnsi="Times New Roman" w:cs="Times New Roman"/>
          <w:sz w:val="24"/>
          <w:szCs w:val="24"/>
          <w:lang w:val="en-GB" w:eastAsia="fr-FR"/>
        </w:rPr>
      </w:pPr>
    </w:p>
    <w:p w14:paraId="2433E2E7" w14:textId="029A133C" w:rsidR="00B45F6F" w:rsidRPr="00845AF1" w:rsidRDefault="00520386" w:rsidP="00073D44">
      <w:pPr>
        <w:pStyle w:val="Default"/>
        <w:jc w:val="both"/>
        <w:rPr>
          <w:rFonts w:ascii="Times New Roman" w:hAnsi="Times New Roman" w:cs="Times New Roman"/>
          <w:b/>
          <w:color w:val="auto"/>
        </w:rPr>
      </w:pPr>
      <w:r w:rsidRPr="00845AF1">
        <w:rPr>
          <w:rFonts w:ascii="Times New Roman" w:hAnsi="Times New Roman" w:cs="Times New Roman"/>
          <w:b/>
          <w:color w:val="auto"/>
        </w:rPr>
        <w:t>3</w:t>
      </w:r>
      <w:r w:rsidR="00A30BAE">
        <w:rPr>
          <w:rFonts w:ascii="Times New Roman" w:hAnsi="Times New Roman" w:cs="Times New Roman"/>
          <w:b/>
          <w:color w:val="auto"/>
        </w:rPr>
        <w:t xml:space="preserve"> </w:t>
      </w:r>
      <w:r w:rsidR="00D25102" w:rsidRPr="00845AF1">
        <w:rPr>
          <w:rFonts w:ascii="Times New Roman" w:eastAsia="Times New Roman" w:hAnsi="Times New Roman" w:cs="Times New Roman"/>
          <w:b/>
          <w:lang w:val="en-GB" w:eastAsia="fr-FR"/>
        </w:rPr>
        <w:t>The “causal theory of names” as a</w:t>
      </w:r>
      <w:r w:rsidR="00AC1937" w:rsidRPr="00845AF1">
        <w:rPr>
          <w:rFonts w:ascii="Times New Roman" w:eastAsia="Times New Roman" w:hAnsi="Times New Roman" w:cs="Times New Roman"/>
          <w:b/>
          <w:lang w:val="en-GB" w:eastAsia="fr-FR"/>
        </w:rPr>
        <w:t xml:space="preserve">n adopted </w:t>
      </w:r>
      <w:r w:rsidR="00122429" w:rsidRPr="00845AF1">
        <w:rPr>
          <w:rFonts w:ascii="Times New Roman" w:hAnsi="Times New Roman" w:cs="Times New Roman"/>
          <w:b/>
          <w:color w:val="auto"/>
        </w:rPr>
        <w:t>f</w:t>
      </w:r>
      <w:r w:rsidRPr="00845AF1">
        <w:rPr>
          <w:rFonts w:ascii="Times New Roman" w:hAnsi="Times New Roman" w:cs="Times New Roman"/>
          <w:b/>
          <w:color w:val="auto"/>
        </w:rPr>
        <w:t>rame</w:t>
      </w:r>
      <w:r w:rsidR="00122429" w:rsidRPr="00845AF1">
        <w:rPr>
          <w:rFonts w:ascii="Times New Roman" w:hAnsi="Times New Roman" w:cs="Times New Roman"/>
          <w:b/>
          <w:color w:val="auto"/>
        </w:rPr>
        <w:t>w</w:t>
      </w:r>
      <w:r w:rsidRPr="00845AF1">
        <w:rPr>
          <w:rFonts w:ascii="Times New Roman" w:hAnsi="Times New Roman" w:cs="Times New Roman"/>
          <w:b/>
          <w:color w:val="auto"/>
        </w:rPr>
        <w:t>ork</w:t>
      </w:r>
      <w:bookmarkStart w:id="0" w:name="_Toc142194144"/>
      <w:bookmarkStart w:id="1" w:name="_Toc151623988"/>
      <w:bookmarkStart w:id="2" w:name="_Toc151627525"/>
    </w:p>
    <w:p w14:paraId="7594768E" w14:textId="77777777" w:rsidR="00DB571C" w:rsidRDefault="00DB571C" w:rsidP="00073D44">
      <w:pPr>
        <w:spacing w:after="0" w:line="240" w:lineRule="auto"/>
        <w:jc w:val="both"/>
        <w:rPr>
          <w:rFonts w:ascii="Times New Roman" w:eastAsia="Times New Roman" w:hAnsi="Times New Roman" w:cs="Times New Roman"/>
          <w:sz w:val="24"/>
          <w:szCs w:val="24"/>
          <w:lang w:val="en-GB" w:eastAsia="fr-FR"/>
        </w:rPr>
      </w:pPr>
    </w:p>
    <w:p w14:paraId="5B952018" w14:textId="77777777" w:rsidR="00572DF2" w:rsidRPr="00845AF1" w:rsidRDefault="003C469B"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The the</w:t>
      </w:r>
      <w:r w:rsidR="006A43AF" w:rsidRPr="00845AF1">
        <w:rPr>
          <w:rFonts w:ascii="Times New Roman" w:eastAsia="Times New Roman" w:hAnsi="Times New Roman" w:cs="Times New Roman"/>
          <w:sz w:val="24"/>
          <w:szCs w:val="24"/>
          <w:lang w:val="en-GB" w:eastAsia="fr-FR"/>
        </w:rPr>
        <w:t>oretical framework being used in</w:t>
      </w:r>
      <w:r w:rsidRPr="00845AF1">
        <w:rPr>
          <w:rFonts w:ascii="Times New Roman" w:eastAsia="Times New Roman" w:hAnsi="Times New Roman" w:cs="Times New Roman"/>
          <w:sz w:val="24"/>
          <w:szCs w:val="24"/>
          <w:lang w:val="en-GB" w:eastAsia="fr-FR"/>
        </w:rPr>
        <w:t xml:space="preserve"> the present study is the </w:t>
      </w:r>
      <w:r w:rsidR="00505B70" w:rsidRPr="00845AF1">
        <w:rPr>
          <w:rFonts w:ascii="Times New Roman" w:eastAsia="Times New Roman" w:hAnsi="Times New Roman" w:cs="Times New Roman"/>
          <w:sz w:val="24"/>
          <w:szCs w:val="24"/>
          <w:lang w:val="en-GB" w:eastAsia="fr-FR"/>
        </w:rPr>
        <w:t>“c</w:t>
      </w:r>
      <w:r w:rsidRPr="00845AF1">
        <w:rPr>
          <w:rFonts w:ascii="Times New Roman" w:eastAsia="Times New Roman" w:hAnsi="Times New Roman" w:cs="Times New Roman"/>
          <w:sz w:val="24"/>
          <w:szCs w:val="24"/>
          <w:lang w:val="en-GB" w:eastAsia="fr-FR"/>
        </w:rPr>
        <w:t xml:space="preserve">ausal </w:t>
      </w:r>
      <w:r w:rsidR="00505B70" w:rsidRPr="00845AF1">
        <w:rPr>
          <w:rFonts w:ascii="Times New Roman" w:eastAsia="Times New Roman" w:hAnsi="Times New Roman" w:cs="Times New Roman"/>
          <w:sz w:val="24"/>
          <w:szCs w:val="24"/>
          <w:lang w:val="en-GB" w:eastAsia="fr-FR"/>
        </w:rPr>
        <w:t>t</w:t>
      </w:r>
      <w:r w:rsidRPr="00845AF1">
        <w:rPr>
          <w:rFonts w:ascii="Times New Roman" w:eastAsia="Times New Roman" w:hAnsi="Times New Roman" w:cs="Times New Roman"/>
          <w:sz w:val="24"/>
          <w:szCs w:val="24"/>
          <w:lang w:val="en-GB" w:eastAsia="fr-FR"/>
        </w:rPr>
        <w:t xml:space="preserve">heory of </w:t>
      </w:r>
      <w:r w:rsidR="00505B70" w:rsidRPr="00845AF1">
        <w:rPr>
          <w:rFonts w:ascii="Times New Roman" w:eastAsia="Times New Roman" w:hAnsi="Times New Roman" w:cs="Times New Roman"/>
          <w:sz w:val="24"/>
          <w:szCs w:val="24"/>
          <w:lang w:val="en-GB" w:eastAsia="fr-FR"/>
        </w:rPr>
        <w:t>n</w:t>
      </w:r>
      <w:r w:rsidRPr="00845AF1">
        <w:rPr>
          <w:rFonts w:ascii="Times New Roman" w:eastAsia="Times New Roman" w:hAnsi="Times New Roman" w:cs="Times New Roman"/>
          <w:sz w:val="24"/>
          <w:szCs w:val="24"/>
          <w:lang w:val="en-GB" w:eastAsia="fr-FR"/>
        </w:rPr>
        <w:t>ames</w:t>
      </w:r>
      <w:r w:rsidR="00505B70" w:rsidRPr="00845AF1">
        <w:rPr>
          <w:rFonts w:ascii="Times New Roman" w:eastAsia="Times New Roman" w:hAnsi="Times New Roman" w:cs="Times New Roman"/>
          <w:sz w:val="24"/>
          <w:szCs w:val="24"/>
          <w:lang w:val="en-GB" w:eastAsia="fr-FR"/>
        </w:rPr>
        <w:t>”</w:t>
      </w:r>
      <w:r w:rsidRPr="00845AF1">
        <w:rPr>
          <w:rFonts w:ascii="Times New Roman" w:eastAsia="Times New Roman" w:hAnsi="Times New Roman" w:cs="Times New Roman"/>
          <w:sz w:val="24"/>
          <w:szCs w:val="24"/>
          <w:lang w:val="en-GB" w:eastAsia="fr-FR"/>
        </w:rPr>
        <w:t>, as developed by Kripke (1972) and extended by Evans (1973). This is an important theory that explains the semantic extension of affixes in place names with respect to knowledge or cultural significance attributed to the name. The theory postulates that the meaning of a name is derived from the causal relation that subsists between the entity being named and its understanding of importance by the society. This focus makes the theory highly relevant to the study's aim of exploring how toponyms in Mwanza City derive meaning through their morphological elements and cultural context.</w:t>
      </w:r>
    </w:p>
    <w:p w14:paraId="02FD11F6" w14:textId="77777777" w:rsidR="00F84C14" w:rsidRPr="00845AF1" w:rsidRDefault="00942C49"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The </w:t>
      </w:r>
      <w:r w:rsidR="00572DF2" w:rsidRPr="00845AF1">
        <w:rPr>
          <w:rFonts w:ascii="Times New Roman" w:eastAsia="Times New Roman" w:hAnsi="Times New Roman" w:cs="Times New Roman"/>
          <w:sz w:val="24"/>
          <w:szCs w:val="24"/>
          <w:lang w:val="en-GB" w:eastAsia="fr-FR"/>
        </w:rPr>
        <w:t>“c</w:t>
      </w:r>
      <w:r w:rsidRPr="00845AF1">
        <w:rPr>
          <w:rFonts w:ascii="Times New Roman" w:eastAsia="Times New Roman" w:hAnsi="Times New Roman" w:cs="Times New Roman"/>
          <w:sz w:val="24"/>
          <w:szCs w:val="24"/>
          <w:lang w:val="en-GB" w:eastAsia="fr-FR"/>
        </w:rPr>
        <w:t xml:space="preserve">ausal </w:t>
      </w:r>
      <w:r w:rsidR="00572DF2" w:rsidRPr="00845AF1">
        <w:rPr>
          <w:rFonts w:ascii="Times New Roman" w:eastAsia="Times New Roman" w:hAnsi="Times New Roman" w:cs="Times New Roman"/>
          <w:sz w:val="24"/>
          <w:szCs w:val="24"/>
          <w:lang w:val="en-GB" w:eastAsia="fr-FR"/>
        </w:rPr>
        <w:t>t</w:t>
      </w:r>
      <w:r w:rsidRPr="00845AF1">
        <w:rPr>
          <w:rFonts w:ascii="Times New Roman" w:eastAsia="Times New Roman" w:hAnsi="Times New Roman" w:cs="Times New Roman"/>
          <w:sz w:val="24"/>
          <w:szCs w:val="24"/>
          <w:lang w:val="en-GB" w:eastAsia="fr-FR"/>
        </w:rPr>
        <w:t xml:space="preserve">heory of </w:t>
      </w:r>
      <w:r w:rsidR="00572DF2" w:rsidRPr="00845AF1">
        <w:rPr>
          <w:rFonts w:ascii="Times New Roman" w:eastAsia="Times New Roman" w:hAnsi="Times New Roman" w:cs="Times New Roman"/>
          <w:sz w:val="24"/>
          <w:szCs w:val="24"/>
          <w:lang w:val="en-GB" w:eastAsia="fr-FR"/>
        </w:rPr>
        <w:t>n</w:t>
      </w:r>
      <w:r w:rsidRPr="00845AF1">
        <w:rPr>
          <w:rFonts w:ascii="Times New Roman" w:eastAsia="Times New Roman" w:hAnsi="Times New Roman" w:cs="Times New Roman"/>
          <w:sz w:val="24"/>
          <w:szCs w:val="24"/>
          <w:lang w:val="en-GB" w:eastAsia="fr-FR"/>
        </w:rPr>
        <w:t>ames</w:t>
      </w:r>
      <w:r w:rsidR="00572DF2" w:rsidRPr="00845AF1">
        <w:rPr>
          <w:rFonts w:ascii="Times New Roman" w:eastAsia="Times New Roman" w:hAnsi="Times New Roman" w:cs="Times New Roman"/>
          <w:sz w:val="24"/>
          <w:szCs w:val="24"/>
          <w:lang w:val="en-GB" w:eastAsia="fr-FR"/>
        </w:rPr>
        <w:t>”</w:t>
      </w:r>
      <w:r w:rsidRPr="00845AF1">
        <w:rPr>
          <w:rFonts w:ascii="Times New Roman" w:eastAsia="Times New Roman" w:hAnsi="Times New Roman" w:cs="Times New Roman"/>
          <w:sz w:val="24"/>
          <w:szCs w:val="24"/>
          <w:lang w:val="en-GB" w:eastAsia="fr-FR"/>
        </w:rPr>
        <w:t xml:space="preserve"> provides a strong framework through which the contribution of specific affixes to the meaning of place names can be scrutinized</w:t>
      </w:r>
      <w:r w:rsidR="00A52812" w:rsidRPr="00845AF1">
        <w:rPr>
          <w:rFonts w:ascii="Times New Roman" w:eastAsia="Times New Roman" w:hAnsi="Times New Roman" w:cs="Times New Roman"/>
          <w:sz w:val="24"/>
          <w:szCs w:val="24"/>
          <w:lang w:val="en-GB" w:eastAsia="fr-FR"/>
        </w:rPr>
        <w:t xml:space="preserve"> (Ahmed &amp; Suleiman 2021; Osei-Tutu et al., 2020)</w:t>
      </w:r>
      <w:r w:rsidRPr="00845AF1">
        <w:rPr>
          <w:rFonts w:ascii="Times New Roman" w:eastAsia="Times New Roman" w:hAnsi="Times New Roman" w:cs="Times New Roman"/>
          <w:sz w:val="24"/>
          <w:szCs w:val="24"/>
          <w:lang w:val="en-GB" w:eastAsia="fr-FR"/>
        </w:rPr>
        <w:t xml:space="preserve">. To take an example, the prefix </w:t>
      </w:r>
      <w:proofErr w:type="spellStart"/>
      <w:r w:rsidR="00192FA3" w:rsidRPr="00845AF1">
        <w:rPr>
          <w:rFonts w:ascii="Times New Roman" w:eastAsia="Times New Roman" w:hAnsi="Times New Roman" w:cs="Times New Roman"/>
          <w:i/>
          <w:sz w:val="24"/>
          <w:szCs w:val="24"/>
          <w:lang w:val="en-GB" w:eastAsia="fr-FR"/>
        </w:rPr>
        <w:t>i</w:t>
      </w:r>
      <w:proofErr w:type="spellEnd"/>
      <w:r w:rsidRPr="00845AF1">
        <w:rPr>
          <w:rFonts w:ascii="Times New Roman" w:eastAsia="Times New Roman" w:hAnsi="Times New Roman" w:cs="Times New Roman"/>
          <w:sz w:val="24"/>
          <w:szCs w:val="24"/>
          <w:lang w:val="en-GB" w:eastAsia="fr-FR"/>
        </w:rPr>
        <w:t xml:space="preserve">- in the </w:t>
      </w:r>
      <w:r w:rsidR="00192FA3" w:rsidRPr="00845AF1">
        <w:rPr>
          <w:rFonts w:ascii="Times New Roman" w:eastAsia="Times New Roman" w:hAnsi="Times New Roman" w:cs="Times New Roman"/>
          <w:sz w:val="24"/>
          <w:szCs w:val="24"/>
          <w:lang w:val="en-GB" w:eastAsia="fr-FR"/>
        </w:rPr>
        <w:t xml:space="preserve">case of southwestern Tanzania, </w:t>
      </w:r>
      <w:proofErr w:type="spellStart"/>
      <w:r w:rsidR="00192FA3" w:rsidRPr="00845AF1">
        <w:rPr>
          <w:rFonts w:ascii="Times New Roman" w:eastAsia="Times New Roman" w:hAnsi="Times New Roman" w:cs="Times New Roman"/>
          <w:sz w:val="24"/>
          <w:szCs w:val="24"/>
          <w:lang w:val="en-GB" w:eastAsia="fr-FR"/>
        </w:rPr>
        <w:t>Mtavangu</w:t>
      </w:r>
      <w:proofErr w:type="spellEnd"/>
      <w:r w:rsidR="00192FA3" w:rsidRPr="00845AF1">
        <w:rPr>
          <w:rFonts w:ascii="Times New Roman" w:eastAsia="Times New Roman" w:hAnsi="Times New Roman" w:cs="Times New Roman"/>
          <w:sz w:val="24"/>
          <w:szCs w:val="24"/>
          <w:lang w:val="en-GB" w:eastAsia="fr-FR"/>
        </w:rPr>
        <w:t xml:space="preserve"> (2020) found that </w:t>
      </w:r>
      <w:r w:rsidR="00A52812" w:rsidRPr="00845AF1">
        <w:rPr>
          <w:rFonts w:ascii="Times New Roman" w:eastAsia="Times New Roman" w:hAnsi="Times New Roman" w:cs="Times New Roman"/>
          <w:sz w:val="24"/>
          <w:szCs w:val="24"/>
          <w:lang w:val="en-GB" w:eastAsia="fr-FR"/>
        </w:rPr>
        <w:t xml:space="preserve">it </w:t>
      </w:r>
      <w:r w:rsidRPr="00845AF1">
        <w:rPr>
          <w:rFonts w:ascii="Times New Roman" w:eastAsia="Times New Roman" w:hAnsi="Times New Roman" w:cs="Times New Roman"/>
          <w:sz w:val="24"/>
          <w:szCs w:val="24"/>
          <w:lang w:val="en-GB" w:eastAsia="fr-FR"/>
        </w:rPr>
        <w:t>extends semantically on the root</w:t>
      </w:r>
      <w:r w:rsidR="00A52812" w:rsidRPr="00845AF1">
        <w:rPr>
          <w:rFonts w:ascii="Times New Roman" w:eastAsia="Times New Roman" w:hAnsi="Times New Roman" w:cs="Times New Roman"/>
          <w:sz w:val="24"/>
          <w:szCs w:val="24"/>
          <w:lang w:val="en-GB" w:eastAsia="fr-FR"/>
        </w:rPr>
        <w:t xml:space="preserve">s it attaches to in the process of formation of toponyms. </w:t>
      </w:r>
      <w:r w:rsidRPr="00845AF1">
        <w:rPr>
          <w:rFonts w:ascii="Times New Roman" w:eastAsia="Times New Roman" w:hAnsi="Times New Roman" w:cs="Times New Roman"/>
          <w:sz w:val="24"/>
          <w:szCs w:val="24"/>
          <w:lang w:val="en-GB" w:eastAsia="fr-FR"/>
        </w:rPr>
        <w:t>The</w:t>
      </w:r>
      <w:r w:rsidR="00A52812" w:rsidRPr="00845AF1">
        <w:rPr>
          <w:rFonts w:ascii="Times New Roman" w:eastAsia="Times New Roman" w:hAnsi="Times New Roman" w:cs="Times New Roman"/>
          <w:sz w:val="24"/>
          <w:szCs w:val="24"/>
          <w:lang w:val="en-GB" w:eastAsia="fr-FR"/>
        </w:rPr>
        <w:t>refore, the</w:t>
      </w:r>
      <w:r w:rsidRPr="00845AF1">
        <w:rPr>
          <w:rFonts w:ascii="Times New Roman" w:eastAsia="Times New Roman" w:hAnsi="Times New Roman" w:cs="Times New Roman"/>
          <w:sz w:val="24"/>
          <w:szCs w:val="24"/>
          <w:lang w:val="en-GB" w:eastAsia="fr-FR"/>
        </w:rPr>
        <w:t xml:space="preserve"> theory enables an analysis of how such affixes can function as carriers of cultural and environmental identity through establishing a direct causal relation between linguistic features </w:t>
      </w:r>
      <w:r w:rsidR="00A52812" w:rsidRPr="00845AF1">
        <w:rPr>
          <w:rFonts w:ascii="Times New Roman" w:eastAsia="Times New Roman" w:hAnsi="Times New Roman" w:cs="Times New Roman"/>
          <w:sz w:val="24"/>
          <w:szCs w:val="24"/>
          <w:lang w:val="en-GB" w:eastAsia="fr-FR"/>
        </w:rPr>
        <w:t xml:space="preserve">and their referential meanings. </w:t>
      </w:r>
    </w:p>
    <w:p w14:paraId="41A6CAA8" w14:textId="77777777" w:rsidR="00F84C14" w:rsidRPr="00845AF1" w:rsidRDefault="00322463"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Th</w:t>
      </w:r>
      <w:r w:rsidR="00F72DC1" w:rsidRPr="00845AF1">
        <w:rPr>
          <w:rFonts w:ascii="Times New Roman" w:eastAsia="Times New Roman" w:hAnsi="Times New Roman" w:cs="Times New Roman"/>
          <w:sz w:val="24"/>
          <w:szCs w:val="24"/>
          <w:lang w:val="en-GB" w:eastAsia="fr-FR"/>
        </w:rPr>
        <w:t>e “causal theory of names”</w:t>
      </w:r>
      <w:r w:rsidRPr="00845AF1">
        <w:rPr>
          <w:rFonts w:ascii="Times New Roman" w:eastAsia="Times New Roman" w:hAnsi="Times New Roman" w:cs="Times New Roman"/>
          <w:sz w:val="24"/>
          <w:szCs w:val="24"/>
          <w:lang w:val="en-GB" w:eastAsia="fr-FR"/>
        </w:rPr>
        <w:t>, through the emphasis on societal knowledge as a determinant of meaning</w:t>
      </w:r>
      <w:r w:rsidR="00F54D5C" w:rsidRPr="00845AF1">
        <w:rPr>
          <w:rFonts w:ascii="Times New Roman" w:eastAsia="Times New Roman" w:hAnsi="Times New Roman" w:cs="Times New Roman"/>
          <w:sz w:val="24"/>
          <w:szCs w:val="24"/>
          <w:lang w:val="en-GB" w:eastAsia="fr-FR"/>
        </w:rPr>
        <w:t xml:space="preserve"> (Ndlovu 201</w:t>
      </w:r>
      <w:r w:rsidR="0050542F" w:rsidRPr="00845AF1">
        <w:rPr>
          <w:rFonts w:ascii="Times New Roman" w:eastAsia="Times New Roman" w:hAnsi="Times New Roman" w:cs="Times New Roman"/>
          <w:sz w:val="24"/>
          <w:szCs w:val="24"/>
          <w:lang w:val="en-GB" w:eastAsia="fr-FR"/>
        </w:rPr>
        <w:t>3</w:t>
      </w:r>
      <w:r w:rsidR="00F54D5C" w:rsidRPr="00845AF1">
        <w:rPr>
          <w:rFonts w:ascii="Times New Roman" w:eastAsia="Times New Roman" w:hAnsi="Times New Roman" w:cs="Times New Roman"/>
          <w:sz w:val="24"/>
          <w:szCs w:val="24"/>
          <w:lang w:val="en-GB" w:eastAsia="fr-FR"/>
        </w:rPr>
        <w:t>)</w:t>
      </w:r>
      <w:r w:rsidRPr="00845AF1">
        <w:rPr>
          <w:rFonts w:ascii="Times New Roman" w:eastAsia="Times New Roman" w:hAnsi="Times New Roman" w:cs="Times New Roman"/>
          <w:sz w:val="24"/>
          <w:szCs w:val="24"/>
          <w:lang w:val="en-GB" w:eastAsia="fr-FR"/>
        </w:rPr>
        <w:t xml:space="preserve">, is central to unveiling the historical and cultural narratives encoded in the toponyms of Mwanza City. For instance, </w:t>
      </w:r>
      <w:r w:rsidR="00F122DB" w:rsidRPr="00845AF1">
        <w:rPr>
          <w:rFonts w:ascii="Times New Roman" w:eastAsia="Times New Roman" w:hAnsi="Times New Roman" w:cs="Times New Roman"/>
          <w:sz w:val="24"/>
          <w:szCs w:val="24"/>
          <w:lang w:val="en-GB" w:eastAsia="fr-FR"/>
        </w:rPr>
        <w:t xml:space="preserve">Osei-Tutu et al. (2020) found that the affixes </w:t>
      </w:r>
      <w:proofErr w:type="spellStart"/>
      <w:r w:rsidR="00F122DB" w:rsidRPr="00845AF1">
        <w:rPr>
          <w:rFonts w:ascii="Times New Roman" w:eastAsia="Times New Roman" w:hAnsi="Times New Roman" w:cs="Times New Roman"/>
          <w:i/>
          <w:sz w:val="24"/>
          <w:szCs w:val="24"/>
          <w:lang w:val="en-GB" w:eastAsia="fr-FR"/>
        </w:rPr>
        <w:t>ku</w:t>
      </w:r>
      <w:proofErr w:type="spellEnd"/>
      <w:r w:rsidR="00F122DB" w:rsidRPr="00845AF1">
        <w:rPr>
          <w:rFonts w:ascii="Times New Roman" w:eastAsia="Times New Roman" w:hAnsi="Times New Roman" w:cs="Times New Roman"/>
          <w:sz w:val="24"/>
          <w:szCs w:val="24"/>
          <w:lang w:val="en-GB" w:eastAsia="fr-FR"/>
        </w:rPr>
        <w:t xml:space="preserve">- (hill) and </w:t>
      </w:r>
      <w:r w:rsidR="00F122DB" w:rsidRPr="00845AF1">
        <w:rPr>
          <w:rFonts w:ascii="Times New Roman" w:eastAsia="Times New Roman" w:hAnsi="Times New Roman" w:cs="Times New Roman"/>
          <w:i/>
          <w:sz w:val="24"/>
          <w:szCs w:val="24"/>
          <w:lang w:val="en-GB" w:eastAsia="fr-FR"/>
        </w:rPr>
        <w:t>do</w:t>
      </w:r>
      <w:r w:rsidR="00F122DB" w:rsidRPr="00845AF1">
        <w:rPr>
          <w:rFonts w:ascii="Times New Roman" w:eastAsia="Times New Roman" w:hAnsi="Times New Roman" w:cs="Times New Roman"/>
          <w:sz w:val="24"/>
          <w:szCs w:val="24"/>
          <w:lang w:val="en-GB" w:eastAsia="fr-FR"/>
        </w:rPr>
        <w:t>- (valley), served as locative markers deeply connected with the linguistic heritage of the Akan people. Using the theory, this s</w:t>
      </w:r>
      <w:r w:rsidRPr="00845AF1">
        <w:rPr>
          <w:rFonts w:ascii="Times New Roman" w:eastAsia="Times New Roman" w:hAnsi="Times New Roman" w:cs="Times New Roman"/>
          <w:sz w:val="24"/>
          <w:szCs w:val="24"/>
          <w:lang w:val="en-GB" w:eastAsia="fr-FR"/>
        </w:rPr>
        <w:t>tudy has been able to link the morphological elements of toponyms to the lived experiences, histories, and cultural practices of the local population through the application of the causal framework</w:t>
      </w:r>
      <w:r w:rsidR="00F065E3" w:rsidRPr="00845AF1">
        <w:rPr>
          <w:rFonts w:ascii="Times New Roman" w:eastAsia="Times New Roman" w:hAnsi="Times New Roman" w:cs="Times New Roman"/>
          <w:sz w:val="24"/>
          <w:szCs w:val="24"/>
          <w:lang w:val="en-GB" w:eastAsia="fr-FR"/>
        </w:rPr>
        <w:t xml:space="preserve">. </w:t>
      </w:r>
    </w:p>
    <w:p w14:paraId="36B96307" w14:textId="77777777" w:rsidR="00F84C14" w:rsidRPr="00845AF1" w:rsidRDefault="00617105"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Also, t</w:t>
      </w:r>
      <w:r w:rsidR="00F065E3" w:rsidRPr="00845AF1">
        <w:rPr>
          <w:rFonts w:ascii="Times New Roman" w:eastAsia="Times New Roman" w:hAnsi="Times New Roman" w:cs="Times New Roman"/>
          <w:sz w:val="24"/>
          <w:szCs w:val="24"/>
          <w:lang w:val="en-GB" w:eastAsia="fr-FR"/>
        </w:rPr>
        <w:t>he “c</w:t>
      </w:r>
      <w:r w:rsidR="009157F1" w:rsidRPr="00845AF1">
        <w:rPr>
          <w:rFonts w:ascii="Times New Roman" w:eastAsia="Times New Roman" w:hAnsi="Times New Roman" w:cs="Times New Roman"/>
          <w:sz w:val="24"/>
          <w:szCs w:val="24"/>
          <w:lang w:val="en-GB" w:eastAsia="fr-FR"/>
        </w:rPr>
        <w:t xml:space="preserve">ausal </w:t>
      </w:r>
      <w:r w:rsidR="00F065E3" w:rsidRPr="00845AF1">
        <w:rPr>
          <w:rFonts w:ascii="Times New Roman" w:eastAsia="Times New Roman" w:hAnsi="Times New Roman" w:cs="Times New Roman"/>
          <w:sz w:val="24"/>
          <w:szCs w:val="24"/>
          <w:lang w:val="en-GB" w:eastAsia="fr-FR"/>
        </w:rPr>
        <w:t>t</w:t>
      </w:r>
      <w:r w:rsidR="009157F1" w:rsidRPr="00845AF1">
        <w:rPr>
          <w:rFonts w:ascii="Times New Roman" w:eastAsia="Times New Roman" w:hAnsi="Times New Roman" w:cs="Times New Roman"/>
          <w:sz w:val="24"/>
          <w:szCs w:val="24"/>
          <w:lang w:val="en-GB" w:eastAsia="fr-FR"/>
        </w:rPr>
        <w:t xml:space="preserve">heory of </w:t>
      </w:r>
      <w:r w:rsidR="00F065E3" w:rsidRPr="00845AF1">
        <w:rPr>
          <w:rFonts w:ascii="Times New Roman" w:eastAsia="Times New Roman" w:hAnsi="Times New Roman" w:cs="Times New Roman"/>
          <w:sz w:val="24"/>
          <w:szCs w:val="24"/>
          <w:lang w:val="en-GB" w:eastAsia="fr-FR"/>
        </w:rPr>
        <w:t>n</w:t>
      </w:r>
      <w:r w:rsidR="009157F1" w:rsidRPr="00845AF1">
        <w:rPr>
          <w:rFonts w:ascii="Times New Roman" w:eastAsia="Times New Roman" w:hAnsi="Times New Roman" w:cs="Times New Roman"/>
          <w:sz w:val="24"/>
          <w:szCs w:val="24"/>
          <w:lang w:val="en-GB" w:eastAsia="fr-FR"/>
        </w:rPr>
        <w:t>ames</w:t>
      </w:r>
      <w:r w:rsidR="00F065E3" w:rsidRPr="00845AF1">
        <w:rPr>
          <w:rFonts w:ascii="Times New Roman" w:eastAsia="Times New Roman" w:hAnsi="Times New Roman" w:cs="Times New Roman"/>
          <w:sz w:val="24"/>
          <w:szCs w:val="24"/>
          <w:lang w:val="en-GB" w:eastAsia="fr-FR"/>
        </w:rPr>
        <w:t>”</w:t>
      </w:r>
      <w:r w:rsidR="009157F1" w:rsidRPr="00845AF1">
        <w:rPr>
          <w:rFonts w:ascii="Times New Roman" w:eastAsia="Times New Roman" w:hAnsi="Times New Roman" w:cs="Times New Roman"/>
          <w:sz w:val="24"/>
          <w:szCs w:val="24"/>
          <w:lang w:val="en-GB" w:eastAsia="fr-FR"/>
        </w:rPr>
        <w:t xml:space="preserve"> e</w:t>
      </w:r>
      <w:r w:rsidR="00DF2255" w:rsidRPr="00845AF1">
        <w:rPr>
          <w:rFonts w:ascii="Times New Roman" w:eastAsia="Times New Roman" w:hAnsi="Times New Roman" w:cs="Times New Roman"/>
          <w:sz w:val="24"/>
          <w:szCs w:val="24"/>
          <w:lang w:val="en-GB" w:eastAsia="fr-FR"/>
        </w:rPr>
        <w:t>nable</w:t>
      </w:r>
      <w:r w:rsidRPr="00845AF1">
        <w:rPr>
          <w:rFonts w:ascii="Times New Roman" w:eastAsia="Times New Roman" w:hAnsi="Times New Roman" w:cs="Times New Roman"/>
          <w:sz w:val="24"/>
          <w:szCs w:val="24"/>
          <w:lang w:val="en-GB" w:eastAsia="fr-FR"/>
        </w:rPr>
        <w:t>s</w:t>
      </w:r>
      <w:r w:rsidR="00DF2255" w:rsidRPr="00845AF1">
        <w:rPr>
          <w:rFonts w:ascii="Times New Roman" w:eastAsia="Times New Roman" w:hAnsi="Times New Roman" w:cs="Times New Roman"/>
          <w:sz w:val="24"/>
          <w:szCs w:val="24"/>
          <w:lang w:val="en-GB" w:eastAsia="fr-FR"/>
        </w:rPr>
        <w:t xml:space="preserve"> the </w:t>
      </w:r>
      <w:r w:rsidRPr="00845AF1">
        <w:rPr>
          <w:rFonts w:ascii="Times New Roman" w:eastAsia="Times New Roman" w:hAnsi="Times New Roman" w:cs="Times New Roman"/>
          <w:sz w:val="24"/>
          <w:szCs w:val="24"/>
          <w:lang w:val="en-GB" w:eastAsia="fr-FR"/>
        </w:rPr>
        <w:t xml:space="preserve">proper and systematic </w:t>
      </w:r>
      <w:r w:rsidR="00DF2255" w:rsidRPr="00845AF1">
        <w:rPr>
          <w:rFonts w:ascii="Times New Roman" w:eastAsia="Times New Roman" w:hAnsi="Times New Roman" w:cs="Times New Roman"/>
          <w:sz w:val="24"/>
          <w:szCs w:val="24"/>
          <w:lang w:val="en-GB" w:eastAsia="fr-FR"/>
        </w:rPr>
        <w:t>organi</w:t>
      </w:r>
      <w:r w:rsidRPr="00845AF1">
        <w:rPr>
          <w:rFonts w:ascii="Times New Roman" w:eastAsia="Times New Roman" w:hAnsi="Times New Roman" w:cs="Times New Roman"/>
          <w:sz w:val="24"/>
          <w:szCs w:val="24"/>
          <w:lang w:val="en-GB" w:eastAsia="fr-FR"/>
        </w:rPr>
        <w:t xml:space="preserve">zation of </w:t>
      </w:r>
      <w:r w:rsidR="009157F1" w:rsidRPr="00845AF1">
        <w:rPr>
          <w:rFonts w:ascii="Times New Roman" w:eastAsia="Times New Roman" w:hAnsi="Times New Roman" w:cs="Times New Roman"/>
          <w:sz w:val="24"/>
          <w:szCs w:val="24"/>
          <w:lang w:val="en-GB" w:eastAsia="fr-FR"/>
        </w:rPr>
        <w:t>the data collected on bus stop</w:t>
      </w:r>
      <w:r w:rsidR="0023474D" w:rsidRPr="00845AF1">
        <w:rPr>
          <w:rStyle w:val="Odkaznapoznmkupodiarou"/>
          <w:rFonts w:ascii="Times New Roman" w:eastAsia="Times New Roman" w:hAnsi="Times New Roman" w:cs="Times New Roman"/>
          <w:sz w:val="24"/>
          <w:szCs w:val="24"/>
          <w:lang w:val="en-GB" w:eastAsia="fr-FR"/>
        </w:rPr>
        <w:footnoteReference w:id="2"/>
      </w:r>
      <w:r w:rsidR="009157F1" w:rsidRPr="00845AF1">
        <w:rPr>
          <w:rFonts w:ascii="Times New Roman" w:eastAsia="Times New Roman" w:hAnsi="Times New Roman" w:cs="Times New Roman"/>
          <w:sz w:val="24"/>
          <w:szCs w:val="24"/>
          <w:lang w:val="en-GB" w:eastAsia="fr-FR"/>
        </w:rPr>
        <w:t xml:space="preserve"> names</w:t>
      </w:r>
      <w:r w:rsidRPr="00845AF1">
        <w:rPr>
          <w:rFonts w:ascii="Times New Roman" w:eastAsia="Times New Roman" w:hAnsi="Times New Roman" w:cs="Times New Roman"/>
          <w:sz w:val="24"/>
          <w:szCs w:val="24"/>
          <w:lang w:val="en-GB" w:eastAsia="fr-FR"/>
        </w:rPr>
        <w:t>. The organization is</w:t>
      </w:r>
      <w:r w:rsidR="009157F1" w:rsidRPr="00845AF1">
        <w:rPr>
          <w:rFonts w:ascii="Times New Roman" w:eastAsia="Times New Roman" w:hAnsi="Times New Roman" w:cs="Times New Roman"/>
          <w:sz w:val="24"/>
          <w:szCs w:val="24"/>
          <w:lang w:val="en-GB" w:eastAsia="fr-FR"/>
        </w:rPr>
        <w:t xml:space="preserve"> according to morphological patterns and their semantic contributions. </w:t>
      </w:r>
      <w:r w:rsidR="00697940" w:rsidRPr="00845AF1">
        <w:rPr>
          <w:rFonts w:ascii="Times New Roman" w:eastAsia="Times New Roman" w:hAnsi="Times New Roman" w:cs="Times New Roman"/>
          <w:sz w:val="24"/>
          <w:szCs w:val="24"/>
          <w:lang w:val="en-GB" w:eastAsia="fr-FR"/>
        </w:rPr>
        <w:t xml:space="preserve">While </w:t>
      </w:r>
      <w:proofErr w:type="spellStart"/>
      <w:r w:rsidR="00697940" w:rsidRPr="00845AF1">
        <w:rPr>
          <w:rFonts w:ascii="Times New Roman" w:eastAsia="Times New Roman" w:hAnsi="Times New Roman" w:cs="Times New Roman"/>
          <w:sz w:val="24"/>
          <w:szCs w:val="24"/>
          <w:lang w:val="en-GB" w:eastAsia="fr-FR"/>
        </w:rPr>
        <w:t>Mtavangu</w:t>
      </w:r>
      <w:proofErr w:type="spellEnd"/>
      <w:r w:rsidR="00697940" w:rsidRPr="00845AF1">
        <w:rPr>
          <w:rFonts w:ascii="Times New Roman" w:eastAsia="Times New Roman" w:hAnsi="Times New Roman" w:cs="Times New Roman"/>
          <w:sz w:val="24"/>
          <w:szCs w:val="24"/>
          <w:lang w:val="en-GB" w:eastAsia="fr-FR"/>
        </w:rPr>
        <w:t xml:space="preserve"> (2020) deals with one locative prefix, we demonstrate in our investigation that </w:t>
      </w:r>
      <w:r w:rsidR="009157F1" w:rsidRPr="00845AF1">
        <w:rPr>
          <w:rFonts w:ascii="Times New Roman" w:eastAsia="Times New Roman" w:hAnsi="Times New Roman" w:cs="Times New Roman"/>
          <w:sz w:val="24"/>
          <w:szCs w:val="24"/>
          <w:lang w:val="en-GB" w:eastAsia="fr-FR"/>
        </w:rPr>
        <w:t>six main prefixes were identified</w:t>
      </w:r>
      <w:r w:rsidR="00697940" w:rsidRPr="00845AF1">
        <w:rPr>
          <w:rFonts w:ascii="Times New Roman" w:eastAsia="Times New Roman" w:hAnsi="Times New Roman" w:cs="Times New Roman"/>
          <w:sz w:val="24"/>
          <w:szCs w:val="24"/>
          <w:lang w:val="en-GB" w:eastAsia="fr-FR"/>
        </w:rPr>
        <w:t>. We show that e</w:t>
      </w:r>
      <w:r w:rsidR="009157F1" w:rsidRPr="00845AF1">
        <w:rPr>
          <w:rFonts w:ascii="Times New Roman" w:eastAsia="Times New Roman" w:hAnsi="Times New Roman" w:cs="Times New Roman"/>
          <w:sz w:val="24"/>
          <w:szCs w:val="24"/>
          <w:lang w:val="en-GB" w:eastAsia="fr-FR"/>
        </w:rPr>
        <w:t xml:space="preserve">ach </w:t>
      </w:r>
      <w:r w:rsidR="003C3BBD" w:rsidRPr="00845AF1">
        <w:rPr>
          <w:rFonts w:ascii="Times New Roman" w:eastAsia="Times New Roman" w:hAnsi="Times New Roman" w:cs="Times New Roman"/>
          <w:sz w:val="24"/>
          <w:szCs w:val="24"/>
          <w:lang w:val="en-GB" w:eastAsia="fr-FR"/>
        </w:rPr>
        <w:lastRenderedPageBreak/>
        <w:t xml:space="preserve">nominal prefix </w:t>
      </w:r>
      <w:proofErr w:type="gramStart"/>
      <w:r w:rsidR="009157F1" w:rsidRPr="00845AF1">
        <w:rPr>
          <w:rFonts w:ascii="Times New Roman" w:eastAsia="Times New Roman" w:hAnsi="Times New Roman" w:cs="Times New Roman"/>
          <w:sz w:val="24"/>
          <w:szCs w:val="24"/>
          <w:lang w:val="en-GB" w:eastAsia="fr-FR"/>
        </w:rPr>
        <w:t>carry</w:t>
      </w:r>
      <w:proofErr w:type="gramEnd"/>
      <w:r w:rsidR="009157F1" w:rsidRPr="00845AF1">
        <w:rPr>
          <w:rFonts w:ascii="Times New Roman" w:eastAsia="Times New Roman" w:hAnsi="Times New Roman" w:cs="Times New Roman"/>
          <w:sz w:val="24"/>
          <w:szCs w:val="24"/>
          <w:lang w:val="en-GB" w:eastAsia="fr-FR"/>
        </w:rPr>
        <w:t xml:space="preserve"> different semantic implications when considered against the backdrop of cultural and environmental contexts. </w:t>
      </w:r>
    </w:p>
    <w:p w14:paraId="0118E5C7" w14:textId="77777777" w:rsidR="003C22DC" w:rsidRPr="00845AF1" w:rsidRDefault="009018BF"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Thus, the </w:t>
      </w:r>
      <w:r w:rsidR="00642A4A" w:rsidRPr="00845AF1">
        <w:rPr>
          <w:rFonts w:ascii="Times New Roman" w:eastAsia="Times New Roman" w:hAnsi="Times New Roman" w:cs="Times New Roman"/>
          <w:sz w:val="24"/>
          <w:szCs w:val="24"/>
          <w:lang w:val="en-GB" w:eastAsia="fr-FR"/>
        </w:rPr>
        <w:t xml:space="preserve">“causal theory of names” </w:t>
      </w:r>
      <w:r w:rsidRPr="00845AF1">
        <w:rPr>
          <w:rFonts w:ascii="Times New Roman" w:eastAsia="Times New Roman" w:hAnsi="Times New Roman" w:cs="Times New Roman"/>
          <w:sz w:val="24"/>
          <w:szCs w:val="24"/>
          <w:lang w:val="en-GB" w:eastAsia="fr-FR"/>
        </w:rPr>
        <w:t>gives a strong framework for understanding the relevance of morphological features in place naming. The theory gives insight into how affixes are semantically extended in Mwanza City toponyms through their causal relationship with the referential meaning of the linguistic elements. This will contribute to the rich literature on toponymy and exemplify that there is almost no choice but to apply linguistic theory to the exploration of cultural-historical tales.</w:t>
      </w:r>
    </w:p>
    <w:bookmarkEnd w:id="0"/>
    <w:bookmarkEnd w:id="1"/>
    <w:bookmarkEnd w:id="2"/>
    <w:p w14:paraId="3333BBCA" w14:textId="77777777" w:rsidR="00DB571C" w:rsidRDefault="00DB571C" w:rsidP="00073D44">
      <w:pPr>
        <w:spacing w:after="0" w:line="240" w:lineRule="auto"/>
        <w:jc w:val="both"/>
        <w:rPr>
          <w:rFonts w:ascii="Times New Roman" w:hAnsi="Times New Roman" w:cs="Times New Roman"/>
          <w:b/>
          <w:sz w:val="24"/>
          <w:szCs w:val="24"/>
        </w:rPr>
      </w:pPr>
    </w:p>
    <w:p w14:paraId="62B80C93" w14:textId="77777777" w:rsidR="00DB571C" w:rsidRDefault="00DB571C" w:rsidP="00073D44">
      <w:pPr>
        <w:spacing w:after="0" w:line="240" w:lineRule="auto"/>
        <w:jc w:val="both"/>
        <w:rPr>
          <w:rFonts w:ascii="Times New Roman" w:hAnsi="Times New Roman" w:cs="Times New Roman"/>
          <w:b/>
          <w:sz w:val="24"/>
          <w:szCs w:val="24"/>
        </w:rPr>
      </w:pPr>
    </w:p>
    <w:p w14:paraId="49C740BA" w14:textId="77777777" w:rsidR="00D22636" w:rsidRPr="00845AF1" w:rsidRDefault="00322DB3" w:rsidP="00073D44">
      <w:pPr>
        <w:spacing w:after="0" w:line="240" w:lineRule="auto"/>
        <w:jc w:val="both"/>
        <w:rPr>
          <w:rFonts w:ascii="Times New Roman" w:hAnsi="Times New Roman" w:cs="Times New Roman"/>
          <w:b/>
          <w:sz w:val="24"/>
          <w:szCs w:val="24"/>
        </w:rPr>
      </w:pPr>
      <w:r w:rsidRPr="00845AF1">
        <w:rPr>
          <w:rFonts w:ascii="Times New Roman" w:hAnsi="Times New Roman" w:cs="Times New Roman"/>
          <w:b/>
          <w:sz w:val="24"/>
          <w:szCs w:val="24"/>
        </w:rPr>
        <w:t xml:space="preserve">4 </w:t>
      </w:r>
      <w:r w:rsidR="00520386" w:rsidRPr="00845AF1">
        <w:rPr>
          <w:rFonts w:ascii="Times New Roman" w:hAnsi="Times New Roman" w:cs="Times New Roman"/>
          <w:b/>
          <w:sz w:val="24"/>
          <w:szCs w:val="24"/>
        </w:rPr>
        <w:t xml:space="preserve">Methodology </w:t>
      </w:r>
    </w:p>
    <w:p w14:paraId="7C0AEF37" w14:textId="77777777" w:rsidR="00DB571C" w:rsidRDefault="00DB571C" w:rsidP="00073D44">
      <w:pPr>
        <w:spacing w:after="0" w:line="240" w:lineRule="auto"/>
        <w:jc w:val="both"/>
        <w:rPr>
          <w:rFonts w:ascii="Times New Roman" w:eastAsia="Times New Roman" w:hAnsi="Times New Roman" w:cs="Times New Roman"/>
          <w:b/>
          <w:i/>
          <w:sz w:val="24"/>
          <w:szCs w:val="24"/>
          <w:lang w:val="en-GB" w:eastAsia="fr-FR"/>
        </w:rPr>
      </w:pPr>
    </w:p>
    <w:p w14:paraId="4A881468" w14:textId="77777777" w:rsidR="003949B5" w:rsidRPr="00DB571C" w:rsidRDefault="003949B5" w:rsidP="00073D44">
      <w:pPr>
        <w:spacing w:after="0" w:line="240" w:lineRule="auto"/>
        <w:jc w:val="both"/>
        <w:rPr>
          <w:rFonts w:ascii="Times New Roman" w:eastAsia="Times New Roman" w:hAnsi="Times New Roman" w:cs="Times New Roman"/>
          <w:i/>
          <w:sz w:val="24"/>
          <w:szCs w:val="24"/>
          <w:lang w:val="en-GB" w:eastAsia="fr-FR"/>
        </w:rPr>
      </w:pPr>
      <w:r w:rsidRPr="00DB571C">
        <w:rPr>
          <w:rFonts w:ascii="Times New Roman" w:eastAsia="Times New Roman" w:hAnsi="Times New Roman" w:cs="Times New Roman"/>
          <w:sz w:val="24"/>
          <w:szCs w:val="24"/>
          <w:lang w:val="en-GB" w:eastAsia="fr-FR"/>
        </w:rPr>
        <w:t>4.1</w:t>
      </w:r>
      <w:r w:rsidRPr="00DB571C">
        <w:rPr>
          <w:rFonts w:ascii="Times New Roman" w:eastAsia="Times New Roman" w:hAnsi="Times New Roman" w:cs="Times New Roman"/>
          <w:i/>
          <w:sz w:val="24"/>
          <w:szCs w:val="24"/>
          <w:lang w:val="en-GB" w:eastAsia="fr-FR"/>
        </w:rPr>
        <w:t xml:space="preserve"> The study area </w:t>
      </w:r>
    </w:p>
    <w:p w14:paraId="6183A42F" w14:textId="77777777" w:rsidR="00DB571C" w:rsidRDefault="00DB571C" w:rsidP="00073D44">
      <w:pPr>
        <w:spacing w:after="0" w:line="240" w:lineRule="auto"/>
        <w:jc w:val="both"/>
        <w:rPr>
          <w:rFonts w:ascii="Times New Roman" w:eastAsia="Times New Roman" w:hAnsi="Times New Roman" w:cs="Times New Roman"/>
          <w:sz w:val="24"/>
          <w:szCs w:val="24"/>
          <w:lang w:val="en-GB" w:eastAsia="fr-FR"/>
        </w:rPr>
      </w:pPr>
    </w:p>
    <w:p w14:paraId="123E8714" w14:textId="77777777" w:rsidR="00651A4D" w:rsidRPr="00845AF1" w:rsidRDefault="00402DB0"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This research was conducted in Nyakato</w:t>
      </w:r>
      <w:r w:rsidR="00651A4D" w:rsidRPr="00845AF1">
        <w:rPr>
          <w:rFonts w:ascii="Times New Roman" w:eastAsia="Times New Roman" w:hAnsi="Times New Roman" w:cs="Times New Roman"/>
          <w:sz w:val="24"/>
          <w:szCs w:val="24"/>
          <w:lang w:val="en-GB" w:eastAsia="fr-FR"/>
        </w:rPr>
        <w:t xml:space="preserve"> area as a representative urban space of M</w:t>
      </w:r>
      <w:r w:rsidRPr="00845AF1">
        <w:rPr>
          <w:rFonts w:ascii="Times New Roman" w:eastAsia="Times New Roman" w:hAnsi="Times New Roman" w:cs="Times New Roman"/>
          <w:sz w:val="24"/>
          <w:szCs w:val="24"/>
          <w:lang w:val="en-GB" w:eastAsia="fr-FR"/>
        </w:rPr>
        <w:t xml:space="preserve">wanza </w:t>
      </w:r>
      <w:r w:rsidR="00651A4D" w:rsidRPr="00845AF1">
        <w:rPr>
          <w:rFonts w:ascii="Times New Roman" w:eastAsia="Times New Roman" w:hAnsi="Times New Roman" w:cs="Times New Roman"/>
          <w:sz w:val="24"/>
          <w:szCs w:val="24"/>
          <w:lang w:val="en-GB" w:eastAsia="fr-FR"/>
        </w:rPr>
        <w:t xml:space="preserve">City in northern Tanzania. Mwanza City, with the population of </w:t>
      </w:r>
      <w:r w:rsidR="007B2943" w:rsidRPr="00845AF1">
        <w:rPr>
          <w:rFonts w:ascii="Times New Roman" w:eastAsia="Times New Roman" w:hAnsi="Times New Roman" w:cs="Times New Roman"/>
          <w:sz w:val="24"/>
          <w:szCs w:val="24"/>
          <w:lang w:val="en-GB" w:eastAsia="fr-FR"/>
        </w:rPr>
        <w:t>1,104,521 inhabitants</w:t>
      </w:r>
      <w:r w:rsidR="00651A4D" w:rsidRPr="00845AF1">
        <w:rPr>
          <w:rFonts w:ascii="Times New Roman" w:eastAsia="Times New Roman" w:hAnsi="Times New Roman" w:cs="Times New Roman"/>
          <w:sz w:val="24"/>
          <w:szCs w:val="24"/>
          <w:lang w:val="en-GB" w:eastAsia="fr-FR"/>
        </w:rPr>
        <w:t xml:space="preserve"> (URT, 2022), is the </w:t>
      </w:r>
      <w:r w:rsidR="007B2943" w:rsidRPr="00845AF1">
        <w:rPr>
          <w:rFonts w:ascii="Times New Roman" w:eastAsia="Times New Roman" w:hAnsi="Times New Roman" w:cs="Times New Roman"/>
          <w:sz w:val="24"/>
          <w:szCs w:val="24"/>
          <w:lang w:val="en-GB" w:eastAsia="fr-FR"/>
        </w:rPr>
        <w:t xml:space="preserve">second largest </w:t>
      </w:r>
      <w:r w:rsidR="00651A4D" w:rsidRPr="00845AF1">
        <w:rPr>
          <w:rFonts w:ascii="Times New Roman" w:eastAsia="Times New Roman" w:hAnsi="Times New Roman" w:cs="Times New Roman"/>
          <w:sz w:val="24"/>
          <w:szCs w:val="24"/>
          <w:lang w:val="en-GB" w:eastAsia="fr-FR"/>
        </w:rPr>
        <w:t>cit</w:t>
      </w:r>
      <w:r w:rsidR="007B2943" w:rsidRPr="00845AF1">
        <w:rPr>
          <w:rFonts w:ascii="Times New Roman" w:eastAsia="Times New Roman" w:hAnsi="Times New Roman" w:cs="Times New Roman"/>
          <w:sz w:val="24"/>
          <w:szCs w:val="24"/>
          <w:lang w:val="en-GB" w:eastAsia="fr-FR"/>
        </w:rPr>
        <w:t xml:space="preserve">y </w:t>
      </w:r>
      <w:r w:rsidRPr="00845AF1">
        <w:rPr>
          <w:rFonts w:ascii="Times New Roman" w:eastAsia="Times New Roman" w:hAnsi="Times New Roman" w:cs="Times New Roman"/>
          <w:sz w:val="24"/>
          <w:szCs w:val="24"/>
          <w:lang w:val="en-GB" w:eastAsia="fr-FR"/>
        </w:rPr>
        <w:t>in Tanzania.</w:t>
      </w:r>
      <w:r w:rsidR="00586691" w:rsidRPr="00845AF1">
        <w:rPr>
          <w:rFonts w:ascii="Times New Roman" w:eastAsia="Times New Roman" w:hAnsi="Times New Roman" w:cs="Times New Roman"/>
          <w:sz w:val="24"/>
          <w:szCs w:val="24"/>
          <w:lang w:val="en-GB" w:eastAsia="fr-FR"/>
        </w:rPr>
        <w:t xml:space="preserve"> According to </w:t>
      </w:r>
      <w:proofErr w:type="spellStart"/>
      <w:r w:rsidR="00586691" w:rsidRPr="00845AF1">
        <w:rPr>
          <w:rFonts w:ascii="Times New Roman" w:eastAsia="Times New Roman" w:hAnsi="Times New Roman" w:cs="Times New Roman"/>
          <w:sz w:val="24"/>
          <w:szCs w:val="24"/>
          <w:lang w:val="en-GB" w:eastAsia="fr-FR"/>
        </w:rPr>
        <w:t>LoT</w:t>
      </w:r>
      <w:proofErr w:type="spellEnd"/>
      <w:r w:rsidR="00586691" w:rsidRPr="00845AF1">
        <w:rPr>
          <w:rFonts w:ascii="Times New Roman" w:eastAsia="Times New Roman" w:hAnsi="Times New Roman" w:cs="Times New Roman"/>
          <w:sz w:val="24"/>
          <w:szCs w:val="24"/>
          <w:lang w:val="en-GB" w:eastAsia="fr-FR"/>
        </w:rPr>
        <w:t xml:space="preserve"> (2009)</w:t>
      </w:r>
      <w:r w:rsidR="00111268" w:rsidRPr="00845AF1">
        <w:rPr>
          <w:rFonts w:ascii="Times New Roman" w:eastAsia="Times New Roman" w:hAnsi="Times New Roman" w:cs="Times New Roman"/>
          <w:sz w:val="24"/>
          <w:szCs w:val="24"/>
          <w:lang w:val="en-GB" w:eastAsia="fr-FR"/>
        </w:rPr>
        <w:t xml:space="preserve">, </w:t>
      </w:r>
      <w:r w:rsidR="00CF0E89" w:rsidRPr="00845AF1">
        <w:rPr>
          <w:rFonts w:ascii="Times New Roman" w:eastAsia="Times New Roman" w:hAnsi="Times New Roman" w:cs="Times New Roman"/>
          <w:sz w:val="24"/>
          <w:szCs w:val="24"/>
          <w:lang w:val="en-GB" w:eastAsia="fr-FR"/>
        </w:rPr>
        <w:t xml:space="preserve">speakers of </w:t>
      </w:r>
      <w:r w:rsidR="00111268" w:rsidRPr="00845AF1">
        <w:rPr>
          <w:rFonts w:ascii="Times New Roman" w:eastAsia="Times New Roman" w:hAnsi="Times New Roman" w:cs="Times New Roman"/>
          <w:sz w:val="24"/>
          <w:szCs w:val="24"/>
          <w:lang w:val="en-GB" w:eastAsia="fr-FR"/>
        </w:rPr>
        <w:t>Sukuma is the largest population of the inhabitants of Mwanza City. T</w:t>
      </w:r>
      <w:r w:rsidR="00586691" w:rsidRPr="00845AF1">
        <w:rPr>
          <w:rFonts w:ascii="Times New Roman" w:eastAsia="Times New Roman" w:hAnsi="Times New Roman" w:cs="Times New Roman"/>
          <w:sz w:val="24"/>
          <w:szCs w:val="24"/>
          <w:lang w:val="en-GB" w:eastAsia="fr-FR"/>
        </w:rPr>
        <w:t xml:space="preserve">he </w:t>
      </w:r>
      <w:r w:rsidR="00111268" w:rsidRPr="00845AF1">
        <w:rPr>
          <w:rFonts w:ascii="Times New Roman" w:eastAsia="Times New Roman" w:hAnsi="Times New Roman" w:cs="Times New Roman"/>
          <w:sz w:val="24"/>
          <w:szCs w:val="24"/>
          <w:lang w:val="en-GB" w:eastAsia="fr-FR"/>
        </w:rPr>
        <w:t xml:space="preserve">other </w:t>
      </w:r>
      <w:r w:rsidR="00586691" w:rsidRPr="00845AF1">
        <w:rPr>
          <w:rFonts w:ascii="Times New Roman" w:eastAsia="Times New Roman" w:hAnsi="Times New Roman" w:cs="Times New Roman"/>
          <w:sz w:val="24"/>
          <w:szCs w:val="24"/>
          <w:lang w:val="en-GB" w:eastAsia="fr-FR"/>
        </w:rPr>
        <w:t xml:space="preserve">native </w:t>
      </w:r>
      <w:r w:rsidR="005F27C4" w:rsidRPr="00845AF1">
        <w:rPr>
          <w:rFonts w:ascii="Times New Roman" w:eastAsia="Times New Roman" w:hAnsi="Times New Roman" w:cs="Times New Roman"/>
          <w:sz w:val="24"/>
          <w:szCs w:val="24"/>
          <w:lang w:val="en-GB" w:eastAsia="fr-FR"/>
        </w:rPr>
        <w:t>inhabitants</w:t>
      </w:r>
      <w:r w:rsidR="00586691" w:rsidRPr="00845AF1">
        <w:rPr>
          <w:rFonts w:ascii="Times New Roman" w:eastAsia="Times New Roman" w:hAnsi="Times New Roman" w:cs="Times New Roman"/>
          <w:sz w:val="24"/>
          <w:szCs w:val="24"/>
          <w:lang w:val="en-GB" w:eastAsia="fr-FR"/>
        </w:rPr>
        <w:t xml:space="preserve"> of Mwanza City are speakers of </w:t>
      </w:r>
      <w:proofErr w:type="spellStart"/>
      <w:r w:rsidR="00586691" w:rsidRPr="00845AF1">
        <w:rPr>
          <w:rFonts w:ascii="Times New Roman" w:eastAsia="Times New Roman" w:hAnsi="Times New Roman" w:cs="Times New Roman"/>
          <w:sz w:val="24"/>
          <w:szCs w:val="24"/>
          <w:lang w:val="en-GB" w:eastAsia="fr-FR"/>
        </w:rPr>
        <w:t>Jita</w:t>
      </w:r>
      <w:proofErr w:type="spellEnd"/>
      <w:r w:rsidR="00586691" w:rsidRPr="00845AF1">
        <w:rPr>
          <w:rFonts w:ascii="Times New Roman" w:eastAsia="Times New Roman" w:hAnsi="Times New Roman" w:cs="Times New Roman"/>
          <w:sz w:val="24"/>
          <w:szCs w:val="24"/>
          <w:lang w:val="en-GB" w:eastAsia="fr-FR"/>
        </w:rPr>
        <w:t xml:space="preserve">, Kara, </w:t>
      </w:r>
      <w:proofErr w:type="spellStart"/>
      <w:r w:rsidR="00681DB7" w:rsidRPr="00845AF1">
        <w:rPr>
          <w:rFonts w:ascii="Times New Roman" w:eastAsia="Times New Roman" w:hAnsi="Times New Roman" w:cs="Times New Roman"/>
          <w:sz w:val="24"/>
          <w:szCs w:val="24"/>
          <w:lang w:val="en-GB" w:eastAsia="fr-FR"/>
        </w:rPr>
        <w:t>Kerewe</w:t>
      </w:r>
      <w:proofErr w:type="spellEnd"/>
      <w:r w:rsidR="00681DB7" w:rsidRPr="00845AF1">
        <w:rPr>
          <w:rFonts w:ascii="Times New Roman" w:eastAsia="Times New Roman" w:hAnsi="Times New Roman" w:cs="Times New Roman"/>
          <w:sz w:val="24"/>
          <w:szCs w:val="24"/>
          <w:lang w:val="en-GB" w:eastAsia="fr-FR"/>
        </w:rPr>
        <w:t xml:space="preserve">, </w:t>
      </w:r>
      <w:proofErr w:type="spellStart"/>
      <w:proofErr w:type="gramStart"/>
      <w:r w:rsidR="00681DB7" w:rsidRPr="00845AF1">
        <w:rPr>
          <w:rFonts w:ascii="Times New Roman" w:eastAsia="Times New Roman" w:hAnsi="Times New Roman" w:cs="Times New Roman"/>
          <w:sz w:val="24"/>
          <w:szCs w:val="24"/>
          <w:lang w:val="en-GB" w:eastAsia="fr-FR"/>
        </w:rPr>
        <w:t>Ruhaya</w:t>
      </w:r>
      <w:proofErr w:type="spellEnd"/>
      <w:r w:rsidR="00681DB7" w:rsidRPr="00845AF1">
        <w:rPr>
          <w:rFonts w:ascii="Times New Roman" w:eastAsia="Times New Roman" w:hAnsi="Times New Roman" w:cs="Times New Roman"/>
          <w:sz w:val="24"/>
          <w:szCs w:val="24"/>
          <w:lang w:val="en-GB" w:eastAsia="fr-FR"/>
        </w:rPr>
        <w:t xml:space="preserve">, </w:t>
      </w:r>
      <w:r w:rsidR="00586691" w:rsidRPr="00845AF1">
        <w:rPr>
          <w:rFonts w:ascii="Times New Roman" w:eastAsia="Times New Roman" w:hAnsi="Times New Roman" w:cs="Times New Roman"/>
          <w:sz w:val="24"/>
          <w:szCs w:val="24"/>
          <w:lang w:val="en-GB" w:eastAsia="fr-FR"/>
        </w:rPr>
        <w:t xml:space="preserve"> and</w:t>
      </w:r>
      <w:proofErr w:type="gramEnd"/>
      <w:r w:rsidR="00586691" w:rsidRPr="00845AF1">
        <w:rPr>
          <w:rFonts w:ascii="Times New Roman" w:eastAsia="Times New Roman" w:hAnsi="Times New Roman" w:cs="Times New Roman"/>
          <w:sz w:val="24"/>
          <w:szCs w:val="24"/>
          <w:lang w:val="en-GB" w:eastAsia="fr-FR"/>
        </w:rPr>
        <w:t xml:space="preserve"> </w:t>
      </w:r>
      <w:proofErr w:type="spellStart"/>
      <w:r w:rsidR="00586691" w:rsidRPr="00845AF1">
        <w:rPr>
          <w:rFonts w:ascii="Times New Roman" w:eastAsia="Times New Roman" w:hAnsi="Times New Roman" w:cs="Times New Roman"/>
          <w:sz w:val="24"/>
          <w:szCs w:val="24"/>
          <w:lang w:val="en-GB" w:eastAsia="fr-FR"/>
        </w:rPr>
        <w:t>Zinza</w:t>
      </w:r>
      <w:proofErr w:type="spellEnd"/>
      <w:r w:rsidR="00111268" w:rsidRPr="00845AF1">
        <w:rPr>
          <w:rFonts w:ascii="Times New Roman" w:eastAsia="Times New Roman" w:hAnsi="Times New Roman" w:cs="Times New Roman"/>
          <w:sz w:val="24"/>
          <w:szCs w:val="24"/>
          <w:lang w:val="en-GB" w:eastAsia="fr-FR"/>
        </w:rPr>
        <w:t xml:space="preserve"> (</w:t>
      </w:r>
      <w:proofErr w:type="spellStart"/>
      <w:r w:rsidR="00111268" w:rsidRPr="00845AF1">
        <w:rPr>
          <w:rFonts w:ascii="Times New Roman" w:eastAsia="Times New Roman" w:hAnsi="Times New Roman" w:cs="Times New Roman"/>
          <w:sz w:val="24"/>
          <w:szCs w:val="24"/>
          <w:lang w:val="en-GB" w:eastAsia="fr-FR"/>
        </w:rPr>
        <w:t>LoT</w:t>
      </w:r>
      <w:proofErr w:type="spellEnd"/>
      <w:r w:rsidR="00111268" w:rsidRPr="00845AF1">
        <w:rPr>
          <w:rFonts w:ascii="Times New Roman" w:eastAsia="Times New Roman" w:hAnsi="Times New Roman" w:cs="Times New Roman"/>
          <w:sz w:val="24"/>
          <w:szCs w:val="24"/>
          <w:lang w:val="en-GB" w:eastAsia="fr-FR"/>
        </w:rPr>
        <w:t xml:space="preserve"> 2009)</w:t>
      </w:r>
      <w:r w:rsidR="00D83E6C" w:rsidRPr="00845AF1">
        <w:rPr>
          <w:rFonts w:ascii="Times New Roman" w:eastAsia="Times New Roman" w:hAnsi="Times New Roman" w:cs="Times New Roman"/>
          <w:sz w:val="24"/>
          <w:szCs w:val="24"/>
          <w:lang w:val="en-GB" w:eastAsia="fr-FR"/>
        </w:rPr>
        <w:t>. Apart from these native languages, both Kiswahili and English are used as official languages of communication. Kiswahili is also used as a lingua franca between people speaking different ethnic languages in Mwanza City, as is</w:t>
      </w:r>
      <w:r w:rsidR="00CF6035" w:rsidRPr="00845AF1">
        <w:rPr>
          <w:rFonts w:ascii="Times New Roman" w:eastAsia="Times New Roman" w:hAnsi="Times New Roman" w:cs="Times New Roman"/>
          <w:sz w:val="24"/>
          <w:szCs w:val="24"/>
          <w:lang w:val="en-GB" w:eastAsia="fr-FR"/>
        </w:rPr>
        <w:t xml:space="preserve"> the case of the entire country</w:t>
      </w:r>
      <w:r w:rsidR="00586691" w:rsidRPr="00845AF1">
        <w:rPr>
          <w:rFonts w:ascii="Times New Roman" w:eastAsia="Times New Roman" w:hAnsi="Times New Roman" w:cs="Times New Roman"/>
          <w:sz w:val="24"/>
          <w:szCs w:val="24"/>
          <w:lang w:val="en-GB" w:eastAsia="fr-FR"/>
        </w:rPr>
        <w:t xml:space="preserve">. </w:t>
      </w:r>
    </w:p>
    <w:p w14:paraId="03D0C23E" w14:textId="77777777" w:rsidR="001163BD" w:rsidRPr="00845AF1" w:rsidRDefault="00402DB0" w:rsidP="00073D44">
      <w:pPr>
        <w:spacing w:after="0" w:line="240" w:lineRule="auto"/>
        <w:ind w:firstLine="720"/>
        <w:jc w:val="both"/>
        <w:rPr>
          <w:rFonts w:ascii="Times New Roman" w:hAnsi="Times New Roman" w:cs="Times New Roman"/>
          <w:b/>
          <w:sz w:val="24"/>
          <w:szCs w:val="24"/>
        </w:rPr>
      </w:pPr>
      <w:r w:rsidRPr="00845AF1">
        <w:rPr>
          <w:rFonts w:ascii="Times New Roman" w:eastAsia="Times New Roman" w:hAnsi="Times New Roman" w:cs="Times New Roman"/>
          <w:sz w:val="24"/>
          <w:szCs w:val="24"/>
          <w:lang w:val="en-GB" w:eastAsia="fr-FR"/>
        </w:rPr>
        <w:t xml:space="preserve">The importance of the study of Nyakato </w:t>
      </w:r>
      <w:r w:rsidR="002C138D" w:rsidRPr="00845AF1">
        <w:rPr>
          <w:rFonts w:ascii="Times New Roman" w:eastAsia="Times New Roman" w:hAnsi="Times New Roman" w:cs="Times New Roman"/>
          <w:sz w:val="24"/>
          <w:szCs w:val="24"/>
          <w:lang w:val="en-GB" w:eastAsia="fr-FR"/>
        </w:rPr>
        <w:t xml:space="preserve">area </w:t>
      </w:r>
      <w:r w:rsidRPr="00845AF1">
        <w:rPr>
          <w:rFonts w:ascii="Times New Roman" w:eastAsia="Times New Roman" w:hAnsi="Times New Roman" w:cs="Times New Roman"/>
          <w:sz w:val="24"/>
          <w:szCs w:val="24"/>
          <w:lang w:val="en-GB" w:eastAsia="fr-FR"/>
        </w:rPr>
        <w:t xml:space="preserve">lies in its linguistic and cultural setting, being based in the </w:t>
      </w:r>
      <w:proofErr w:type="spellStart"/>
      <w:r w:rsidRPr="00845AF1">
        <w:rPr>
          <w:rFonts w:ascii="Times New Roman" w:eastAsia="Times New Roman" w:hAnsi="Times New Roman" w:cs="Times New Roman"/>
          <w:sz w:val="24"/>
          <w:szCs w:val="24"/>
          <w:lang w:val="en-GB" w:eastAsia="fr-FR"/>
        </w:rPr>
        <w:t>Ruhaya</w:t>
      </w:r>
      <w:proofErr w:type="spellEnd"/>
      <w:r w:rsidR="00744098" w:rsidRPr="00845AF1">
        <w:rPr>
          <w:rFonts w:ascii="Times New Roman" w:eastAsia="Times New Roman" w:hAnsi="Times New Roman" w:cs="Times New Roman"/>
          <w:sz w:val="24"/>
          <w:szCs w:val="24"/>
          <w:lang w:val="en-GB" w:eastAsia="fr-FR"/>
        </w:rPr>
        <w:t xml:space="preserve"> and </w:t>
      </w:r>
      <w:proofErr w:type="spellStart"/>
      <w:r w:rsidRPr="00845AF1">
        <w:rPr>
          <w:rFonts w:ascii="Times New Roman" w:eastAsia="Times New Roman" w:hAnsi="Times New Roman" w:cs="Times New Roman"/>
          <w:sz w:val="24"/>
          <w:szCs w:val="24"/>
          <w:lang w:val="en-GB" w:eastAsia="fr-FR"/>
        </w:rPr>
        <w:t>Runyambo</w:t>
      </w:r>
      <w:proofErr w:type="spellEnd"/>
      <w:r w:rsidRPr="00845AF1">
        <w:rPr>
          <w:rFonts w:ascii="Times New Roman" w:eastAsia="Times New Roman" w:hAnsi="Times New Roman" w:cs="Times New Roman"/>
          <w:sz w:val="24"/>
          <w:szCs w:val="24"/>
          <w:lang w:val="en-GB" w:eastAsia="fr-FR"/>
        </w:rPr>
        <w:t xml:space="preserve"> background</w:t>
      </w:r>
      <w:r w:rsidR="00FA1013" w:rsidRPr="00845AF1">
        <w:rPr>
          <w:rFonts w:ascii="Times New Roman" w:eastAsia="Times New Roman" w:hAnsi="Times New Roman" w:cs="Times New Roman"/>
          <w:sz w:val="24"/>
          <w:szCs w:val="24"/>
          <w:lang w:val="en-GB" w:eastAsia="fr-FR"/>
        </w:rPr>
        <w:t xml:space="preserve"> within the Sukuma-land</w:t>
      </w:r>
      <w:r w:rsidRPr="00845AF1">
        <w:rPr>
          <w:rFonts w:ascii="Times New Roman" w:eastAsia="Times New Roman" w:hAnsi="Times New Roman" w:cs="Times New Roman"/>
          <w:sz w:val="24"/>
          <w:szCs w:val="24"/>
          <w:lang w:val="en-GB" w:eastAsia="fr-FR"/>
        </w:rPr>
        <w:t xml:space="preserve">, which renders a unique viewpoint toward the morphological and semantic features of toponyms in Mwanza City. The use of Nyakato reveals the city's rich diversity, where various regional languages, such as Sukuma, </w:t>
      </w:r>
      <w:proofErr w:type="spellStart"/>
      <w:r w:rsidRPr="00845AF1">
        <w:rPr>
          <w:rFonts w:ascii="Times New Roman" w:eastAsia="Times New Roman" w:hAnsi="Times New Roman" w:cs="Times New Roman"/>
          <w:sz w:val="24"/>
          <w:szCs w:val="24"/>
          <w:lang w:val="en-GB" w:eastAsia="fr-FR"/>
        </w:rPr>
        <w:t>Ruhaya</w:t>
      </w:r>
      <w:proofErr w:type="spellEnd"/>
      <w:r w:rsidRPr="00845AF1">
        <w:rPr>
          <w:rFonts w:ascii="Times New Roman" w:eastAsia="Times New Roman" w:hAnsi="Times New Roman" w:cs="Times New Roman"/>
          <w:sz w:val="24"/>
          <w:szCs w:val="24"/>
          <w:lang w:val="en-GB" w:eastAsia="fr-FR"/>
        </w:rPr>
        <w:t xml:space="preserve">, </w:t>
      </w:r>
      <w:proofErr w:type="spellStart"/>
      <w:r w:rsidRPr="00845AF1">
        <w:rPr>
          <w:rFonts w:ascii="Times New Roman" w:eastAsia="Times New Roman" w:hAnsi="Times New Roman" w:cs="Times New Roman"/>
          <w:sz w:val="24"/>
          <w:szCs w:val="24"/>
          <w:lang w:val="en-GB" w:eastAsia="fr-FR"/>
        </w:rPr>
        <w:t>Runyambo</w:t>
      </w:r>
      <w:proofErr w:type="spellEnd"/>
      <w:r w:rsidRPr="00845AF1">
        <w:rPr>
          <w:rFonts w:ascii="Times New Roman" w:eastAsia="Times New Roman" w:hAnsi="Times New Roman" w:cs="Times New Roman"/>
          <w:sz w:val="24"/>
          <w:szCs w:val="24"/>
          <w:lang w:val="en-GB" w:eastAsia="fr-FR"/>
        </w:rPr>
        <w:t xml:space="preserve">, </w:t>
      </w:r>
      <w:proofErr w:type="spellStart"/>
      <w:r w:rsidRPr="00845AF1">
        <w:rPr>
          <w:rFonts w:ascii="Times New Roman" w:eastAsia="Times New Roman" w:hAnsi="Times New Roman" w:cs="Times New Roman"/>
          <w:sz w:val="24"/>
          <w:szCs w:val="24"/>
          <w:lang w:val="en-GB" w:eastAsia="fr-FR"/>
        </w:rPr>
        <w:t>Zinza</w:t>
      </w:r>
      <w:proofErr w:type="spellEnd"/>
      <w:r w:rsidRPr="00845AF1">
        <w:rPr>
          <w:rFonts w:ascii="Times New Roman" w:eastAsia="Times New Roman" w:hAnsi="Times New Roman" w:cs="Times New Roman"/>
          <w:sz w:val="24"/>
          <w:szCs w:val="24"/>
          <w:lang w:val="en-GB" w:eastAsia="fr-FR"/>
        </w:rPr>
        <w:t>, and Kiswahili, are influential in toponymy. Much of the previous research has emphasized the role of indigenous languages in the formation of place names as a reflection of historical and cultural narratives (</w:t>
      </w:r>
      <w:proofErr w:type="spellStart"/>
      <w:r w:rsidR="002C138D" w:rsidRPr="00845AF1">
        <w:rPr>
          <w:rFonts w:ascii="Times New Roman" w:eastAsia="Times New Roman" w:hAnsi="Times New Roman" w:cs="Times New Roman"/>
          <w:sz w:val="24"/>
          <w:szCs w:val="24"/>
          <w:lang w:val="en-GB" w:eastAsia="fr-FR"/>
        </w:rPr>
        <w:t>Buberwa</w:t>
      </w:r>
      <w:proofErr w:type="spellEnd"/>
      <w:r w:rsidR="002C138D" w:rsidRPr="00845AF1">
        <w:rPr>
          <w:rFonts w:ascii="Times New Roman" w:eastAsia="Times New Roman" w:hAnsi="Times New Roman" w:cs="Times New Roman"/>
          <w:sz w:val="24"/>
          <w:szCs w:val="24"/>
          <w:lang w:val="en-GB" w:eastAsia="fr-FR"/>
        </w:rPr>
        <w:t xml:space="preserve"> 2016</w:t>
      </w:r>
      <w:r w:rsidR="00F3667D" w:rsidRPr="00845AF1">
        <w:rPr>
          <w:rFonts w:ascii="Times New Roman" w:eastAsia="Times New Roman" w:hAnsi="Times New Roman" w:cs="Times New Roman"/>
          <w:sz w:val="24"/>
          <w:szCs w:val="24"/>
          <w:lang w:val="en-GB" w:eastAsia="fr-FR"/>
        </w:rPr>
        <w:t>; Matoke 2016</w:t>
      </w:r>
      <w:r w:rsidR="00522160" w:rsidRPr="00845AF1">
        <w:rPr>
          <w:rFonts w:ascii="Times New Roman" w:eastAsia="Times New Roman" w:hAnsi="Times New Roman" w:cs="Times New Roman"/>
          <w:sz w:val="24"/>
          <w:szCs w:val="24"/>
          <w:lang w:val="en-GB" w:eastAsia="fr-FR"/>
        </w:rPr>
        <w:t xml:space="preserve">; </w:t>
      </w:r>
      <w:proofErr w:type="spellStart"/>
      <w:r w:rsidR="00522160" w:rsidRPr="00845AF1">
        <w:rPr>
          <w:rFonts w:ascii="Times New Roman" w:eastAsia="Times New Roman" w:hAnsi="Times New Roman" w:cs="Times New Roman"/>
          <w:sz w:val="24"/>
          <w:szCs w:val="24"/>
          <w:lang w:val="en-GB" w:eastAsia="fr-FR"/>
        </w:rPr>
        <w:t>Mtavangu</w:t>
      </w:r>
      <w:proofErr w:type="spellEnd"/>
      <w:r w:rsidR="00522160" w:rsidRPr="00845AF1">
        <w:rPr>
          <w:rFonts w:ascii="Times New Roman" w:eastAsia="Times New Roman" w:hAnsi="Times New Roman" w:cs="Times New Roman"/>
          <w:sz w:val="24"/>
          <w:szCs w:val="24"/>
          <w:lang w:val="en-GB" w:eastAsia="fr-FR"/>
        </w:rPr>
        <w:t xml:space="preserve"> 2020</w:t>
      </w:r>
      <w:r w:rsidR="00ED3EC6" w:rsidRPr="00845AF1">
        <w:rPr>
          <w:rFonts w:ascii="Times New Roman" w:eastAsia="Times New Roman" w:hAnsi="Times New Roman" w:cs="Times New Roman"/>
          <w:sz w:val="24"/>
          <w:szCs w:val="24"/>
          <w:lang w:val="en-GB" w:eastAsia="fr-FR"/>
        </w:rPr>
        <w:t>). This</w:t>
      </w:r>
      <w:r w:rsidRPr="00845AF1">
        <w:rPr>
          <w:rFonts w:ascii="Times New Roman" w:eastAsia="Times New Roman" w:hAnsi="Times New Roman" w:cs="Times New Roman"/>
          <w:sz w:val="24"/>
          <w:szCs w:val="24"/>
          <w:lang w:val="en-GB" w:eastAsia="fr-FR"/>
        </w:rPr>
        <w:t xml:space="preserve"> enrich</w:t>
      </w:r>
      <w:r w:rsidR="00ED3EC6" w:rsidRPr="00845AF1">
        <w:rPr>
          <w:rFonts w:ascii="Times New Roman" w:eastAsia="Times New Roman" w:hAnsi="Times New Roman" w:cs="Times New Roman"/>
          <w:sz w:val="24"/>
          <w:szCs w:val="24"/>
          <w:lang w:val="en-GB" w:eastAsia="fr-FR"/>
        </w:rPr>
        <w:t>es</w:t>
      </w:r>
      <w:r w:rsidRPr="00845AF1">
        <w:rPr>
          <w:rFonts w:ascii="Times New Roman" w:eastAsia="Times New Roman" w:hAnsi="Times New Roman" w:cs="Times New Roman"/>
          <w:sz w:val="24"/>
          <w:szCs w:val="24"/>
          <w:lang w:val="en-GB" w:eastAsia="fr-FR"/>
        </w:rPr>
        <w:t xml:space="preserve"> the study by showing how the linguistic and cultural elements of the </w:t>
      </w:r>
      <w:proofErr w:type="spellStart"/>
      <w:r w:rsidRPr="00845AF1">
        <w:rPr>
          <w:rFonts w:ascii="Times New Roman" w:eastAsia="Times New Roman" w:hAnsi="Times New Roman" w:cs="Times New Roman"/>
          <w:sz w:val="24"/>
          <w:szCs w:val="24"/>
          <w:lang w:val="en-GB" w:eastAsia="fr-FR"/>
        </w:rPr>
        <w:t>Ruhaya</w:t>
      </w:r>
      <w:proofErr w:type="spellEnd"/>
      <w:r w:rsidR="007B523D" w:rsidRPr="00845AF1">
        <w:rPr>
          <w:rFonts w:ascii="Times New Roman" w:eastAsia="Times New Roman" w:hAnsi="Times New Roman" w:cs="Times New Roman"/>
          <w:sz w:val="24"/>
          <w:szCs w:val="24"/>
          <w:lang w:val="en-GB" w:eastAsia="fr-FR"/>
        </w:rPr>
        <w:t xml:space="preserve"> and </w:t>
      </w:r>
      <w:proofErr w:type="spellStart"/>
      <w:r w:rsidRPr="00845AF1">
        <w:rPr>
          <w:rFonts w:ascii="Times New Roman" w:eastAsia="Times New Roman" w:hAnsi="Times New Roman" w:cs="Times New Roman"/>
          <w:sz w:val="24"/>
          <w:szCs w:val="24"/>
          <w:lang w:val="en-GB" w:eastAsia="fr-FR"/>
        </w:rPr>
        <w:t>Runyambo</w:t>
      </w:r>
      <w:proofErr w:type="spellEnd"/>
      <w:r w:rsidRPr="00845AF1">
        <w:rPr>
          <w:rFonts w:ascii="Times New Roman" w:eastAsia="Times New Roman" w:hAnsi="Times New Roman" w:cs="Times New Roman"/>
          <w:sz w:val="24"/>
          <w:szCs w:val="24"/>
          <w:lang w:val="en-GB" w:eastAsia="fr-FR"/>
        </w:rPr>
        <w:t xml:space="preserve"> heritage contribute to the toponymic landscape of Mwanza</w:t>
      </w:r>
      <w:r w:rsidR="007B523D" w:rsidRPr="00845AF1">
        <w:rPr>
          <w:rFonts w:ascii="Times New Roman" w:eastAsia="Times New Roman" w:hAnsi="Times New Roman" w:cs="Times New Roman"/>
          <w:sz w:val="24"/>
          <w:szCs w:val="24"/>
          <w:lang w:val="en-GB" w:eastAsia="fr-FR"/>
        </w:rPr>
        <w:t xml:space="preserve"> City</w:t>
      </w:r>
      <w:r w:rsidRPr="00845AF1">
        <w:rPr>
          <w:rFonts w:ascii="Times New Roman" w:eastAsia="Times New Roman" w:hAnsi="Times New Roman" w:cs="Times New Roman"/>
          <w:sz w:val="24"/>
          <w:szCs w:val="24"/>
          <w:lang w:val="en-GB" w:eastAsia="fr-FR"/>
        </w:rPr>
        <w:t>. Inclusion of Nyakato, therefore, allows an in-depth look at the interaction between language, culture, and the practice of place-naming, hence serving the objectives of the study</w:t>
      </w:r>
      <w:r w:rsidR="002D02E4" w:rsidRPr="00845AF1">
        <w:rPr>
          <w:rFonts w:ascii="Times New Roman" w:eastAsia="Times New Roman" w:hAnsi="Times New Roman" w:cs="Times New Roman"/>
          <w:sz w:val="24"/>
          <w:szCs w:val="24"/>
          <w:lang w:val="en-GB" w:eastAsia="fr-FR"/>
        </w:rPr>
        <w:t xml:space="preserve">. </w:t>
      </w:r>
    </w:p>
    <w:p w14:paraId="7AB86BEF" w14:textId="77777777" w:rsidR="007C4632" w:rsidRDefault="007C4632" w:rsidP="00073D44">
      <w:pPr>
        <w:spacing w:after="0" w:line="240" w:lineRule="auto"/>
        <w:jc w:val="both"/>
        <w:rPr>
          <w:rFonts w:ascii="Times New Roman" w:hAnsi="Times New Roman" w:cs="Times New Roman"/>
          <w:sz w:val="24"/>
          <w:szCs w:val="24"/>
        </w:rPr>
      </w:pPr>
    </w:p>
    <w:p w14:paraId="10119E7F" w14:textId="77777777" w:rsidR="0028006E" w:rsidRPr="00DB571C" w:rsidRDefault="00CA35CE" w:rsidP="00073D44">
      <w:pPr>
        <w:spacing w:after="0" w:line="240" w:lineRule="auto"/>
        <w:jc w:val="both"/>
        <w:rPr>
          <w:rFonts w:ascii="Times New Roman" w:hAnsi="Times New Roman" w:cs="Times New Roman"/>
          <w:i/>
          <w:sz w:val="24"/>
          <w:szCs w:val="24"/>
        </w:rPr>
      </w:pPr>
      <w:r w:rsidRPr="00DB571C">
        <w:rPr>
          <w:rFonts w:ascii="Times New Roman" w:hAnsi="Times New Roman" w:cs="Times New Roman"/>
          <w:sz w:val="24"/>
          <w:szCs w:val="24"/>
        </w:rPr>
        <w:t>4</w:t>
      </w:r>
      <w:r w:rsidR="00265B1A" w:rsidRPr="00DB571C">
        <w:rPr>
          <w:rFonts w:ascii="Times New Roman" w:hAnsi="Times New Roman" w:cs="Times New Roman"/>
          <w:sz w:val="24"/>
          <w:szCs w:val="24"/>
        </w:rPr>
        <w:t>.2</w:t>
      </w:r>
      <w:r w:rsidR="003504C2">
        <w:rPr>
          <w:rFonts w:ascii="Times New Roman" w:hAnsi="Times New Roman" w:cs="Times New Roman"/>
          <w:sz w:val="24"/>
          <w:szCs w:val="24"/>
        </w:rPr>
        <w:t xml:space="preserve"> </w:t>
      </w:r>
      <w:r w:rsidR="001163BD" w:rsidRPr="00DB571C">
        <w:rPr>
          <w:rFonts w:ascii="Times New Roman" w:hAnsi="Times New Roman" w:cs="Times New Roman"/>
          <w:i/>
          <w:sz w:val="24"/>
          <w:szCs w:val="24"/>
        </w:rPr>
        <w:t>Study approach</w:t>
      </w:r>
    </w:p>
    <w:p w14:paraId="0EFA2C8E" w14:textId="77777777" w:rsidR="007C4632" w:rsidRDefault="007C4632" w:rsidP="00073D44">
      <w:pPr>
        <w:spacing w:after="0" w:line="240" w:lineRule="auto"/>
        <w:jc w:val="both"/>
        <w:rPr>
          <w:rFonts w:ascii="Times New Roman" w:eastAsia="Times New Roman" w:hAnsi="Times New Roman" w:cs="Times New Roman"/>
          <w:sz w:val="24"/>
          <w:szCs w:val="24"/>
          <w:lang w:val="en-GB" w:eastAsia="fr-FR"/>
        </w:rPr>
      </w:pPr>
    </w:p>
    <w:p w14:paraId="2E8C02D4" w14:textId="77777777" w:rsidR="0028006E" w:rsidRPr="00845AF1" w:rsidRDefault="00CF04B9" w:rsidP="00073D44">
      <w:pPr>
        <w:spacing w:after="0" w:line="240" w:lineRule="auto"/>
        <w:jc w:val="both"/>
        <w:rPr>
          <w:rFonts w:ascii="Times New Roman" w:hAnsi="Times New Roman" w:cs="Times New Roman"/>
          <w:b/>
          <w:i/>
          <w:sz w:val="24"/>
          <w:szCs w:val="24"/>
        </w:rPr>
      </w:pPr>
      <w:r w:rsidRPr="00845AF1">
        <w:rPr>
          <w:rFonts w:ascii="Times New Roman" w:eastAsia="Times New Roman" w:hAnsi="Times New Roman" w:cs="Times New Roman"/>
          <w:sz w:val="24"/>
          <w:szCs w:val="24"/>
          <w:lang w:val="en-GB" w:eastAsia="fr-FR"/>
        </w:rPr>
        <w:t xml:space="preserve">This study adopted the qualitative approach in collecting extensive information on the semantic extension of affixes </w:t>
      </w:r>
      <w:r w:rsidR="001E127F" w:rsidRPr="00845AF1">
        <w:rPr>
          <w:rFonts w:ascii="Times New Roman" w:eastAsia="Times New Roman" w:hAnsi="Times New Roman" w:cs="Times New Roman"/>
          <w:sz w:val="24"/>
          <w:szCs w:val="24"/>
          <w:lang w:val="en-GB" w:eastAsia="fr-FR"/>
        </w:rPr>
        <w:t xml:space="preserve">of place names </w:t>
      </w:r>
      <w:r w:rsidR="00DE34AB" w:rsidRPr="00845AF1">
        <w:rPr>
          <w:rFonts w:ascii="Times New Roman" w:eastAsia="Times New Roman" w:hAnsi="Times New Roman" w:cs="Times New Roman"/>
          <w:sz w:val="24"/>
          <w:szCs w:val="24"/>
          <w:lang w:val="en-GB" w:eastAsia="fr-FR"/>
        </w:rPr>
        <w:t>in the study area (Creswell 2010)</w:t>
      </w:r>
      <w:r w:rsidRPr="00845AF1">
        <w:rPr>
          <w:rFonts w:ascii="Times New Roman" w:eastAsia="Times New Roman" w:hAnsi="Times New Roman" w:cs="Times New Roman"/>
          <w:sz w:val="24"/>
          <w:szCs w:val="24"/>
          <w:lang w:val="en-GB" w:eastAsia="fr-FR"/>
        </w:rPr>
        <w:t xml:space="preserve">. This is informed by earlier studies on the linguistic and cultural dynamics of toponyms, like those done by </w:t>
      </w:r>
      <w:proofErr w:type="spellStart"/>
      <w:r w:rsidR="0028006E" w:rsidRPr="00845AF1">
        <w:rPr>
          <w:rFonts w:ascii="Times New Roman" w:eastAsia="Times New Roman" w:hAnsi="Times New Roman" w:cs="Times New Roman"/>
          <w:sz w:val="24"/>
          <w:szCs w:val="24"/>
          <w:lang w:val="en-GB" w:eastAsia="fr-FR"/>
        </w:rPr>
        <w:t>Buberwa</w:t>
      </w:r>
      <w:proofErr w:type="spellEnd"/>
      <w:r w:rsidRPr="00845AF1">
        <w:rPr>
          <w:rFonts w:ascii="Times New Roman" w:eastAsia="Times New Roman" w:hAnsi="Times New Roman" w:cs="Times New Roman"/>
          <w:sz w:val="24"/>
          <w:szCs w:val="24"/>
          <w:lang w:val="en-GB" w:eastAsia="fr-FR"/>
        </w:rPr>
        <w:t xml:space="preserve"> (20</w:t>
      </w:r>
      <w:r w:rsidR="0028006E" w:rsidRPr="00845AF1">
        <w:rPr>
          <w:rFonts w:ascii="Times New Roman" w:eastAsia="Times New Roman" w:hAnsi="Times New Roman" w:cs="Times New Roman"/>
          <w:sz w:val="24"/>
          <w:szCs w:val="24"/>
          <w:lang w:val="en-GB" w:eastAsia="fr-FR"/>
        </w:rPr>
        <w:t>16</w:t>
      </w:r>
      <w:r w:rsidRPr="00845AF1">
        <w:rPr>
          <w:rFonts w:ascii="Times New Roman" w:eastAsia="Times New Roman" w:hAnsi="Times New Roman" w:cs="Times New Roman"/>
          <w:sz w:val="24"/>
          <w:szCs w:val="24"/>
          <w:lang w:val="en-GB" w:eastAsia="fr-FR"/>
        </w:rPr>
        <w:t xml:space="preserve">) and Matoke (2016), where it is argued that the use of qualitative methods serves to reveal cultural and linguistic meanings embedded in place names. </w:t>
      </w:r>
    </w:p>
    <w:p w14:paraId="4C553E2E" w14:textId="77777777" w:rsidR="00F84C14" w:rsidRPr="00845AF1" w:rsidRDefault="00CF04B9"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Questionnaires were used first as part of the data collection methods in place to record the names of bus stops and to verify information from bus records. However, their primary function was that of observation in line with Ahmed and Suleiman's assertion (2021) on the importance of contextual observation in toponymic research. Surveys in this study involved systematic observations of place names in natural settings, coupled with interviews and documentary evaluations, to make sure that the data were grounded in cultural and linguistic </w:t>
      </w:r>
      <w:r w:rsidRPr="00845AF1">
        <w:rPr>
          <w:rFonts w:ascii="Times New Roman" w:eastAsia="Times New Roman" w:hAnsi="Times New Roman" w:cs="Times New Roman"/>
          <w:sz w:val="24"/>
          <w:szCs w:val="24"/>
          <w:lang w:val="en-GB" w:eastAsia="fr-FR"/>
        </w:rPr>
        <w:lastRenderedPageBreak/>
        <w:t xml:space="preserve">contexts. The approach is reflective of the methodological framework by Osei-Tutu et al. (2020), which calls for a combination of observation with oral and documentary evidence to increase the reliability of linguistic analyses. </w:t>
      </w:r>
    </w:p>
    <w:p w14:paraId="7D3F4944" w14:textId="77777777" w:rsidR="00754433" w:rsidRPr="00845AF1" w:rsidRDefault="00CF04B9"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Moreover, interviews</w:t>
      </w:r>
      <w:r w:rsidR="008523AE">
        <w:rPr>
          <w:rFonts w:ascii="Times New Roman" w:eastAsia="Times New Roman" w:hAnsi="Times New Roman" w:cs="Times New Roman"/>
          <w:sz w:val="24"/>
          <w:szCs w:val="24"/>
          <w:lang w:val="en-GB" w:eastAsia="fr-FR"/>
        </w:rPr>
        <w:t xml:space="preserve"> </w:t>
      </w:r>
      <w:r w:rsidR="003A7204" w:rsidRPr="00845AF1">
        <w:rPr>
          <w:rFonts w:ascii="Times New Roman" w:eastAsia="Times New Roman" w:hAnsi="Times New Roman" w:cs="Times New Roman"/>
          <w:sz w:val="24"/>
          <w:szCs w:val="24"/>
          <w:lang w:val="en-GB" w:eastAsia="fr-FR"/>
        </w:rPr>
        <w:t xml:space="preserve">were held </w:t>
      </w:r>
      <w:r w:rsidR="009F76FF" w:rsidRPr="00845AF1">
        <w:rPr>
          <w:rFonts w:ascii="Times New Roman" w:eastAsia="Times New Roman" w:hAnsi="Times New Roman" w:cs="Times New Roman"/>
          <w:sz w:val="24"/>
          <w:szCs w:val="24"/>
          <w:lang w:val="en-GB" w:eastAsia="fr-FR"/>
        </w:rPr>
        <w:t>with four indigenous persons in</w:t>
      </w:r>
      <w:r w:rsidRPr="00845AF1">
        <w:rPr>
          <w:rFonts w:ascii="Times New Roman" w:eastAsia="Times New Roman" w:hAnsi="Times New Roman" w:cs="Times New Roman"/>
          <w:sz w:val="24"/>
          <w:szCs w:val="24"/>
          <w:lang w:val="en-GB" w:eastAsia="fr-FR"/>
        </w:rPr>
        <w:t xml:space="preserve"> Mwanza City in gaining historical and cultural information</w:t>
      </w:r>
      <w:r w:rsidR="003A7204" w:rsidRPr="00845AF1">
        <w:rPr>
          <w:rFonts w:ascii="Times New Roman" w:eastAsia="Times New Roman" w:hAnsi="Times New Roman" w:cs="Times New Roman"/>
          <w:sz w:val="24"/>
          <w:szCs w:val="24"/>
          <w:lang w:val="en-GB" w:eastAsia="fr-FR"/>
        </w:rPr>
        <w:t xml:space="preserve">. This approach is adopted from </w:t>
      </w:r>
      <w:r w:rsidRPr="00845AF1">
        <w:rPr>
          <w:rFonts w:ascii="Times New Roman" w:eastAsia="Times New Roman" w:hAnsi="Times New Roman" w:cs="Times New Roman"/>
          <w:sz w:val="24"/>
          <w:szCs w:val="24"/>
          <w:lang w:val="en-GB" w:eastAsia="fr-FR"/>
        </w:rPr>
        <w:t>N</w:t>
      </w:r>
      <w:r w:rsidR="003A7204" w:rsidRPr="00845AF1">
        <w:rPr>
          <w:rFonts w:ascii="Times New Roman" w:eastAsia="Times New Roman" w:hAnsi="Times New Roman" w:cs="Times New Roman"/>
          <w:sz w:val="24"/>
          <w:szCs w:val="24"/>
          <w:lang w:val="en-GB" w:eastAsia="fr-FR"/>
        </w:rPr>
        <w:t>dlovu (201</w:t>
      </w:r>
      <w:r w:rsidR="0050542F" w:rsidRPr="00845AF1">
        <w:rPr>
          <w:rFonts w:ascii="Times New Roman" w:eastAsia="Times New Roman" w:hAnsi="Times New Roman" w:cs="Times New Roman"/>
          <w:sz w:val="24"/>
          <w:szCs w:val="24"/>
          <w:lang w:val="en-GB" w:eastAsia="fr-FR"/>
        </w:rPr>
        <w:t>3</w:t>
      </w:r>
      <w:r w:rsidR="003A7204" w:rsidRPr="00845AF1">
        <w:rPr>
          <w:rFonts w:ascii="Times New Roman" w:eastAsia="Times New Roman" w:hAnsi="Times New Roman" w:cs="Times New Roman"/>
          <w:sz w:val="24"/>
          <w:szCs w:val="24"/>
          <w:lang w:val="en-GB" w:eastAsia="fr-FR"/>
        </w:rPr>
        <w:t xml:space="preserve">) </w:t>
      </w:r>
      <w:r w:rsidR="0042788D" w:rsidRPr="00845AF1">
        <w:rPr>
          <w:rFonts w:ascii="Times New Roman" w:eastAsia="Times New Roman" w:hAnsi="Times New Roman" w:cs="Times New Roman"/>
          <w:sz w:val="24"/>
          <w:szCs w:val="24"/>
          <w:lang w:val="en-GB" w:eastAsia="fr-FR"/>
        </w:rPr>
        <w:t xml:space="preserve">and </w:t>
      </w:r>
      <w:proofErr w:type="spellStart"/>
      <w:r w:rsidR="0042788D" w:rsidRPr="00845AF1">
        <w:rPr>
          <w:rFonts w:ascii="Times New Roman" w:hAnsi="Times New Roman" w:cs="Times New Roman"/>
          <w:sz w:val="24"/>
          <w:szCs w:val="24"/>
        </w:rPr>
        <w:t>Schotsman</w:t>
      </w:r>
      <w:proofErr w:type="spellEnd"/>
      <w:r w:rsidR="0042788D" w:rsidRPr="00845AF1">
        <w:rPr>
          <w:rFonts w:ascii="Times New Roman" w:hAnsi="Times New Roman" w:cs="Times New Roman"/>
          <w:sz w:val="24"/>
          <w:szCs w:val="24"/>
        </w:rPr>
        <w:t xml:space="preserve"> and Bryceson (2006) </w:t>
      </w:r>
      <w:r w:rsidR="003A7204" w:rsidRPr="00845AF1">
        <w:rPr>
          <w:rFonts w:ascii="Times New Roman" w:eastAsia="Times New Roman" w:hAnsi="Times New Roman" w:cs="Times New Roman"/>
          <w:sz w:val="24"/>
          <w:szCs w:val="24"/>
          <w:lang w:val="en-GB" w:eastAsia="fr-FR"/>
        </w:rPr>
        <w:t xml:space="preserve">who </w:t>
      </w:r>
      <w:r w:rsidR="0042788D" w:rsidRPr="00845AF1">
        <w:rPr>
          <w:rFonts w:ascii="Times New Roman" w:eastAsia="Times New Roman" w:hAnsi="Times New Roman" w:cs="Times New Roman"/>
          <w:sz w:val="24"/>
          <w:szCs w:val="24"/>
          <w:lang w:val="en-GB" w:eastAsia="fr-FR"/>
        </w:rPr>
        <w:t>pointed out</w:t>
      </w:r>
      <w:r w:rsidRPr="00845AF1">
        <w:rPr>
          <w:rFonts w:ascii="Times New Roman" w:eastAsia="Times New Roman" w:hAnsi="Times New Roman" w:cs="Times New Roman"/>
          <w:sz w:val="24"/>
          <w:szCs w:val="24"/>
          <w:lang w:val="en-GB" w:eastAsia="fr-FR"/>
        </w:rPr>
        <w:t xml:space="preserve"> the importance of oral accounts in toponymic studies.</w:t>
      </w:r>
      <w:r w:rsidR="008523AE">
        <w:rPr>
          <w:rFonts w:ascii="Times New Roman" w:eastAsia="Times New Roman" w:hAnsi="Times New Roman" w:cs="Times New Roman"/>
          <w:sz w:val="24"/>
          <w:szCs w:val="24"/>
          <w:lang w:val="en-GB" w:eastAsia="fr-FR"/>
        </w:rPr>
        <w:t xml:space="preserve"> </w:t>
      </w:r>
      <w:r w:rsidRPr="00845AF1">
        <w:rPr>
          <w:rFonts w:ascii="Times New Roman" w:eastAsia="Times New Roman" w:hAnsi="Times New Roman" w:cs="Times New Roman"/>
          <w:sz w:val="24"/>
          <w:szCs w:val="24"/>
          <w:lang w:val="en-GB" w:eastAsia="fr-FR"/>
        </w:rPr>
        <w:t>Two elderly residents and two bus conductors</w:t>
      </w:r>
      <w:r w:rsidR="00FA60EA" w:rsidRPr="00845AF1">
        <w:rPr>
          <w:rFonts w:ascii="Times New Roman" w:eastAsia="Times New Roman" w:hAnsi="Times New Roman" w:cs="Times New Roman"/>
          <w:sz w:val="24"/>
          <w:szCs w:val="24"/>
          <w:lang w:val="en-GB" w:eastAsia="fr-FR"/>
        </w:rPr>
        <w:t xml:space="preserve"> were selected as main consultants for oral sources of information </w:t>
      </w:r>
      <w:r w:rsidR="00B81271" w:rsidRPr="00845AF1">
        <w:rPr>
          <w:rFonts w:ascii="Times New Roman" w:eastAsia="Times New Roman" w:hAnsi="Times New Roman" w:cs="Times New Roman"/>
          <w:sz w:val="24"/>
          <w:szCs w:val="24"/>
          <w:lang w:val="en-GB" w:eastAsia="fr-FR"/>
        </w:rPr>
        <w:t xml:space="preserve">of </w:t>
      </w:r>
      <w:r w:rsidR="00FA60EA" w:rsidRPr="00845AF1">
        <w:rPr>
          <w:rFonts w:ascii="Times New Roman" w:eastAsia="Times New Roman" w:hAnsi="Times New Roman" w:cs="Times New Roman"/>
          <w:sz w:val="24"/>
          <w:szCs w:val="24"/>
          <w:lang w:val="en-GB" w:eastAsia="fr-FR"/>
        </w:rPr>
        <w:t>place names</w:t>
      </w:r>
      <w:r w:rsidRPr="00845AF1">
        <w:rPr>
          <w:rFonts w:ascii="Times New Roman" w:eastAsia="Times New Roman" w:hAnsi="Times New Roman" w:cs="Times New Roman"/>
          <w:sz w:val="24"/>
          <w:szCs w:val="24"/>
          <w:lang w:val="en-GB" w:eastAsia="fr-FR"/>
        </w:rPr>
        <w:t xml:space="preserve">. The bus conductors were chosen not only because they were involved professionally with the daily workings and the naming conventions of the bus stops, but also for their indigenous heritage. Such a dual perspective provided insights into both the formal and informal names of the stops, connecting professional knowledge with cultural context. </w:t>
      </w:r>
      <w:r w:rsidR="00035640" w:rsidRPr="00845AF1">
        <w:rPr>
          <w:rFonts w:ascii="Times New Roman" w:eastAsia="Times New Roman" w:hAnsi="Times New Roman" w:cs="Times New Roman"/>
          <w:sz w:val="24"/>
          <w:szCs w:val="24"/>
          <w:lang w:val="en-GB" w:eastAsia="fr-FR"/>
        </w:rPr>
        <w:t>Elder</w:t>
      </w:r>
      <w:r w:rsidRPr="00845AF1">
        <w:rPr>
          <w:rFonts w:ascii="Times New Roman" w:eastAsia="Times New Roman" w:hAnsi="Times New Roman" w:cs="Times New Roman"/>
          <w:sz w:val="24"/>
          <w:szCs w:val="24"/>
          <w:lang w:val="en-GB" w:eastAsia="fr-FR"/>
        </w:rPr>
        <w:t xml:space="preserve"> persons were specifically chosen because such elderly people normally have more extensive knowledge about historical and cultural practices as older people traditionally become custodians of </w:t>
      </w:r>
      <w:r w:rsidR="007B3D25" w:rsidRPr="00845AF1">
        <w:rPr>
          <w:rFonts w:ascii="Times New Roman" w:eastAsia="Times New Roman" w:hAnsi="Times New Roman" w:cs="Times New Roman"/>
          <w:sz w:val="24"/>
          <w:szCs w:val="24"/>
          <w:lang w:val="en-GB" w:eastAsia="fr-FR"/>
        </w:rPr>
        <w:t>group memory and oral tradition</w:t>
      </w:r>
      <w:r w:rsidRPr="00845AF1">
        <w:rPr>
          <w:rFonts w:ascii="Times New Roman" w:eastAsia="Times New Roman" w:hAnsi="Times New Roman" w:cs="Times New Roman"/>
          <w:sz w:val="24"/>
          <w:szCs w:val="24"/>
          <w:lang w:val="en-GB" w:eastAsia="fr-FR"/>
        </w:rPr>
        <w:t xml:space="preserve">. Their testimony proved very fundamental in </w:t>
      </w:r>
      <w:r w:rsidR="009F76FF" w:rsidRPr="00845AF1">
        <w:rPr>
          <w:rFonts w:ascii="Times New Roman" w:eastAsia="Times New Roman" w:hAnsi="Times New Roman" w:cs="Times New Roman"/>
          <w:sz w:val="24"/>
          <w:szCs w:val="24"/>
          <w:lang w:val="en-GB" w:eastAsia="fr-FR"/>
        </w:rPr>
        <w:t>unravelling</w:t>
      </w:r>
      <w:r w:rsidRPr="00845AF1">
        <w:rPr>
          <w:rFonts w:ascii="Times New Roman" w:eastAsia="Times New Roman" w:hAnsi="Times New Roman" w:cs="Times New Roman"/>
          <w:sz w:val="24"/>
          <w:szCs w:val="24"/>
          <w:lang w:val="en-GB" w:eastAsia="fr-FR"/>
        </w:rPr>
        <w:t xml:space="preserve"> the historical narrative enshrined in Mwanza's toponyms. Moreover, documentary analysis via a review of city bus records further solidified the legitimacy of the study by verifying both the official and unofficial names of stops (Smith, 2021).</w:t>
      </w:r>
    </w:p>
    <w:p w14:paraId="7FEABEBE" w14:textId="77777777" w:rsidR="00545DB0" w:rsidRDefault="00545DB0" w:rsidP="00073D44">
      <w:pPr>
        <w:spacing w:after="0" w:line="240" w:lineRule="auto"/>
        <w:jc w:val="both"/>
        <w:rPr>
          <w:rFonts w:ascii="Times New Roman" w:eastAsia="Times New Roman" w:hAnsi="Times New Roman" w:cs="Times New Roman"/>
          <w:i/>
          <w:sz w:val="24"/>
          <w:szCs w:val="24"/>
          <w:lang w:val="en-GB" w:eastAsia="fr-FR"/>
        </w:rPr>
      </w:pPr>
    </w:p>
    <w:p w14:paraId="6BA487C4" w14:textId="77777777" w:rsidR="00AC65C9" w:rsidRPr="00545DB0" w:rsidRDefault="00AC65C9" w:rsidP="00073D44">
      <w:pPr>
        <w:spacing w:after="0" w:line="240" w:lineRule="auto"/>
        <w:jc w:val="both"/>
        <w:rPr>
          <w:rFonts w:ascii="Times New Roman" w:eastAsia="Times New Roman" w:hAnsi="Times New Roman" w:cs="Times New Roman"/>
          <w:i/>
          <w:sz w:val="24"/>
          <w:szCs w:val="24"/>
          <w:lang w:val="en-GB" w:eastAsia="fr-FR"/>
        </w:rPr>
      </w:pPr>
      <w:r w:rsidRPr="00545DB0">
        <w:rPr>
          <w:rFonts w:ascii="Times New Roman" w:eastAsia="Times New Roman" w:hAnsi="Times New Roman" w:cs="Times New Roman"/>
          <w:sz w:val="24"/>
          <w:szCs w:val="24"/>
          <w:lang w:val="en-GB" w:eastAsia="fr-FR"/>
        </w:rPr>
        <w:t xml:space="preserve">4.3 </w:t>
      </w:r>
      <w:r w:rsidRPr="00545DB0">
        <w:rPr>
          <w:rFonts w:ascii="Times New Roman" w:eastAsia="Times New Roman" w:hAnsi="Times New Roman" w:cs="Times New Roman"/>
          <w:i/>
          <w:sz w:val="24"/>
          <w:szCs w:val="24"/>
          <w:lang w:val="en-GB" w:eastAsia="fr-FR"/>
        </w:rPr>
        <w:t xml:space="preserve">Data analysis </w:t>
      </w:r>
    </w:p>
    <w:p w14:paraId="21F95713" w14:textId="77777777" w:rsidR="00545DB0" w:rsidRDefault="00545DB0" w:rsidP="00073D44">
      <w:pPr>
        <w:spacing w:after="0" w:line="240" w:lineRule="auto"/>
        <w:jc w:val="both"/>
        <w:rPr>
          <w:rFonts w:ascii="Times New Roman" w:eastAsia="Times New Roman" w:hAnsi="Times New Roman" w:cs="Times New Roman"/>
          <w:sz w:val="24"/>
          <w:szCs w:val="24"/>
          <w:lang w:val="en-GB" w:eastAsia="fr-FR"/>
        </w:rPr>
      </w:pPr>
    </w:p>
    <w:p w14:paraId="758E4AE4" w14:textId="77777777" w:rsidR="00D17F77" w:rsidRPr="00845AF1" w:rsidRDefault="00AC65C9" w:rsidP="00073D44">
      <w:pPr>
        <w:spacing w:after="0" w:line="240" w:lineRule="auto"/>
        <w:jc w:val="both"/>
        <w:rPr>
          <w:rFonts w:ascii="Times New Roman" w:hAnsi="Times New Roman" w:cs="Times New Roman"/>
          <w:sz w:val="24"/>
          <w:szCs w:val="24"/>
        </w:rPr>
      </w:pPr>
      <w:r w:rsidRPr="00845AF1">
        <w:rPr>
          <w:rFonts w:ascii="Times New Roman" w:eastAsia="Times New Roman" w:hAnsi="Times New Roman" w:cs="Times New Roman"/>
          <w:sz w:val="24"/>
          <w:szCs w:val="24"/>
          <w:lang w:val="en-GB" w:eastAsia="fr-FR"/>
        </w:rPr>
        <w:t>There are 70 place names gathered from bus stops in Mwanza City.</w:t>
      </w:r>
      <w:r w:rsidR="008523AE">
        <w:rPr>
          <w:rFonts w:ascii="Times New Roman" w:eastAsia="Times New Roman" w:hAnsi="Times New Roman" w:cs="Times New Roman"/>
          <w:sz w:val="24"/>
          <w:szCs w:val="24"/>
          <w:lang w:val="en-GB" w:eastAsia="fr-FR"/>
        </w:rPr>
        <w:t xml:space="preserve"> </w:t>
      </w:r>
      <w:r w:rsidR="00D978F6" w:rsidRPr="00845AF1">
        <w:rPr>
          <w:rFonts w:ascii="Times New Roman" w:eastAsia="Times New Roman" w:hAnsi="Times New Roman" w:cs="Times New Roman"/>
          <w:sz w:val="24"/>
          <w:szCs w:val="24"/>
          <w:lang w:val="en-GB" w:eastAsia="fr-FR"/>
        </w:rPr>
        <w:t>Each of the place names was identified as a unique unit of analysis</w:t>
      </w:r>
      <w:r w:rsidR="00E80C28" w:rsidRPr="00845AF1">
        <w:rPr>
          <w:rFonts w:ascii="Times New Roman" w:eastAsia="Times New Roman" w:hAnsi="Times New Roman" w:cs="Times New Roman"/>
          <w:sz w:val="24"/>
          <w:szCs w:val="24"/>
          <w:lang w:val="en-GB" w:eastAsia="fr-FR"/>
        </w:rPr>
        <w:t xml:space="preserve"> (Creswell</w:t>
      </w:r>
      <w:r w:rsidR="008523AE">
        <w:rPr>
          <w:rFonts w:ascii="Times New Roman" w:eastAsia="Times New Roman" w:hAnsi="Times New Roman" w:cs="Times New Roman"/>
          <w:sz w:val="24"/>
          <w:szCs w:val="24"/>
          <w:lang w:val="en-GB" w:eastAsia="fr-FR"/>
        </w:rPr>
        <w:t>,</w:t>
      </w:r>
      <w:r w:rsidR="00E80C28" w:rsidRPr="00845AF1">
        <w:rPr>
          <w:rFonts w:ascii="Times New Roman" w:eastAsia="Times New Roman" w:hAnsi="Times New Roman" w:cs="Times New Roman"/>
          <w:sz w:val="24"/>
          <w:szCs w:val="24"/>
          <w:lang w:val="en-GB" w:eastAsia="fr-FR"/>
        </w:rPr>
        <w:t xml:space="preserve"> 2010)</w:t>
      </w:r>
      <w:r w:rsidR="00D978F6" w:rsidRPr="00845AF1">
        <w:rPr>
          <w:rFonts w:ascii="Times New Roman" w:eastAsia="Times New Roman" w:hAnsi="Times New Roman" w:cs="Times New Roman"/>
          <w:sz w:val="24"/>
          <w:szCs w:val="24"/>
          <w:lang w:val="en-GB" w:eastAsia="fr-FR"/>
        </w:rPr>
        <w:t xml:space="preserve">. </w:t>
      </w:r>
      <w:r w:rsidR="003E1FC5" w:rsidRPr="00845AF1">
        <w:rPr>
          <w:rFonts w:ascii="Times New Roman" w:eastAsia="Times New Roman" w:hAnsi="Times New Roman" w:cs="Times New Roman"/>
          <w:sz w:val="24"/>
          <w:szCs w:val="24"/>
          <w:lang w:val="en-GB" w:eastAsia="fr-FR"/>
        </w:rPr>
        <w:t xml:space="preserve">Based on </w:t>
      </w:r>
      <w:proofErr w:type="spellStart"/>
      <w:r w:rsidR="003E1FC5" w:rsidRPr="00845AF1">
        <w:rPr>
          <w:rFonts w:ascii="Times New Roman" w:hAnsi="Times New Roman" w:cs="Times New Roman"/>
          <w:sz w:val="24"/>
          <w:szCs w:val="24"/>
        </w:rPr>
        <w:t>Schotsman</w:t>
      </w:r>
      <w:proofErr w:type="spellEnd"/>
      <w:r w:rsidR="003E1FC5" w:rsidRPr="00845AF1">
        <w:rPr>
          <w:rFonts w:ascii="Times New Roman" w:hAnsi="Times New Roman" w:cs="Times New Roman"/>
          <w:sz w:val="24"/>
          <w:szCs w:val="24"/>
        </w:rPr>
        <w:t xml:space="preserve"> and Bryceson (2006), some place names were </w:t>
      </w:r>
      <w:r w:rsidR="00D54283" w:rsidRPr="00845AF1">
        <w:rPr>
          <w:rFonts w:ascii="Times New Roman" w:hAnsi="Times New Roman" w:cs="Times New Roman"/>
          <w:sz w:val="24"/>
          <w:szCs w:val="24"/>
        </w:rPr>
        <w:t>abbreviations of the main industr</w:t>
      </w:r>
      <w:r w:rsidR="003A1844" w:rsidRPr="00845AF1">
        <w:rPr>
          <w:rFonts w:ascii="Times New Roman" w:hAnsi="Times New Roman" w:cs="Times New Roman"/>
          <w:sz w:val="24"/>
          <w:szCs w:val="24"/>
        </w:rPr>
        <w:t xml:space="preserve">ial </w:t>
      </w:r>
      <w:r w:rsidR="00D54283" w:rsidRPr="00845AF1">
        <w:rPr>
          <w:rFonts w:ascii="Times New Roman" w:hAnsi="Times New Roman" w:cs="Times New Roman"/>
          <w:sz w:val="24"/>
          <w:szCs w:val="24"/>
        </w:rPr>
        <w:t>place</w:t>
      </w:r>
      <w:r w:rsidR="003A1844" w:rsidRPr="00845AF1">
        <w:rPr>
          <w:rFonts w:ascii="Times New Roman" w:hAnsi="Times New Roman" w:cs="Times New Roman"/>
          <w:sz w:val="24"/>
          <w:szCs w:val="24"/>
        </w:rPr>
        <w:t>s</w:t>
      </w:r>
      <w:r w:rsidR="00D54283" w:rsidRPr="00845AF1">
        <w:rPr>
          <w:rFonts w:ascii="Times New Roman" w:hAnsi="Times New Roman" w:cs="Times New Roman"/>
          <w:sz w:val="24"/>
          <w:szCs w:val="24"/>
        </w:rPr>
        <w:t xml:space="preserve">, e.g. </w:t>
      </w:r>
      <w:r w:rsidR="00D54283" w:rsidRPr="00845AF1">
        <w:rPr>
          <w:rFonts w:ascii="Times New Roman" w:hAnsi="Times New Roman" w:cs="Times New Roman"/>
          <w:i/>
          <w:sz w:val="24"/>
          <w:szCs w:val="24"/>
        </w:rPr>
        <w:t>MECCO</w:t>
      </w:r>
      <w:r w:rsidR="008523AE">
        <w:rPr>
          <w:rFonts w:ascii="Times New Roman" w:hAnsi="Times New Roman" w:cs="Times New Roman"/>
          <w:i/>
          <w:sz w:val="24"/>
          <w:szCs w:val="24"/>
        </w:rPr>
        <w:t xml:space="preserve"> </w:t>
      </w:r>
      <w:r w:rsidR="00B41B79" w:rsidRPr="00845AF1">
        <w:rPr>
          <w:rFonts w:ascii="Times New Roman" w:hAnsi="Times New Roman" w:cs="Times New Roman"/>
          <w:sz w:val="24"/>
          <w:szCs w:val="24"/>
        </w:rPr>
        <w:t>(</w:t>
      </w:r>
      <w:proofErr w:type="spellStart"/>
      <w:r w:rsidR="00B41B79" w:rsidRPr="00845AF1">
        <w:rPr>
          <w:rFonts w:ascii="Times New Roman" w:hAnsi="Times New Roman" w:cs="Times New Roman"/>
          <w:sz w:val="24"/>
          <w:szCs w:val="24"/>
        </w:rPr>
        <w:t>Mwananchi</w:t>
      </w:r>
      <w:proofErr w:type="spellEnd"/>
      <w:r w:rsidR="00B41B79" w:rsidRPr="00845AF1">
        <w:rPr>
          <w:rFonts w:ascii="Times New Roman" w:hAnsi="Times New Roman" w:cs="Times New Roman"/>
          <w:sz w:val="24"/>
          <w:szCs w:val="24"/>
        </w:rPr>
        <w:t xml:space="preserve"> Engineering and Contracting Company)</w:t>
      </w:r>
      <w:r w:rsidR="005D3BFF" w:rsidRPr="00845AF1">
        <w:rPr>
          <w:rFonts w:ascii="Times New Roman" w:hAnsi="Times New Roman" w:cs="Times New Roman"/>
          <w:i/>
          <w:sz w:val="24"/>
          <w:szCs w:val="24"/>
        </w:rPr>
        <w:t>,</w:t>
      </w:r>
      <w:r w:rsidR="008523AE">
        <w:rPr>
          <w:rFonts w:ascii="Times New Roman" w:hAnsi="Times New Roman" w:cs="Times New Roman"/>
          <w:i/>
          <w:sz w:val="24"/>
          <w:szCs w:val="24"/>
        </w:rPr>
        <w:t xml:space="preserve"> </w:t>
      </w:r>
      <w:r w:rsidR="0021342C" w:rsidRPr="00845AF1">
        <w:rPr>
          <w:rFonts w:ascii="Times New Roman" w:hAnsi="Times New Roman" w:cs="Times New Roman"/>
          <w:i/>
          <w:sz w:val="24"/>
          <w:szCs w:val="24"/>
        </w:rPr>
        <w:t xml:space="preserve">MWATEX </w:t>
      </w:r>
      <w:r w:rsidR="0021342C" w:rsidRPr="00845AF1">
        <w:rPr>
          <w:rFonts w:ascii="Times New Roman" w:hAnsi="Times New Roman" w:cs="Times New Roman"/>
          <w:sz w:val="24"/>
          <w:szCs w:val="24"/>
        </w:rPr>
        <w:t xml:space="preserve">(Mwanza Textile) and </w:t>
      </w:r>
      <w:r w:rsidR="006432AE" w:rsidRPr="00845AF1">
        <w:rPr>
          <w:rFonts w:ascii="Times New Roman" w:hAnsi="Times New Roman" w:cs="Times New Roman"/>
          <w:i/>
          <w:sz w:val="24"/>
          <w:szCs w:val="24"/>
        </w:rPr>
        <w:t>TANESCO</w:t>
      </w:r>
      <w:r w:rsidR="008523AE">
        <w:rPr>
          <w:rFonts w:ascii="Times New Roman" w:hAnsi="Times New Roman" w:cs="Times New Roman"/>
          <w:i/>
          <w:sz w:val="24"/>
          <w:szCs w:val="24"/>
        </w:rPr>
        <w:t xml:space="preserve"> </w:t>
      </w:r>
      <w:r w:rsidR="003A1844" w:rsidRPr="00845AF1">
        <w:rPr>
          <w:rFonts w:ascii="Times New Roman" w:hAnsi="Times New Roman" w:cs="Times New Roman"/>
          <w:sz w:val="24"/>
          <w:szCs w:val="24"/>
        </w:rPr>
        <w:t>(Tanzania Electricity Supply Company)</w:t>
      </w:r>
      <w:r w:rsidR="00946C96" w:rsidRPr="00845AF1">
        <w:rPr>
          <w:rFonts w:ascii="Times New Roman" w:hAnsi="Times New Roman" w:cs="Times New Roman"/>
          <w:sz w:val="24"/>
          <w:szCs w:val="24"/>
        </w:rPr>
        <w:t xml:space="preserve">, loanwords from English, e.g., </w:t>
      </w:r>
      <w:r w:rsidR="00946C96" w:rsidRPr="00845AF1">
        <w:rPr>
          <w:rFonts w:ascii="Times New Roman" w:hAnsi="Times New Roman" w:cs="Times New Roman"/>
          <w:i/>
          <w:sz w:val="24"/>
          <w:szCs w:val="24"/>
        </w:rPr>
        <w:t>Airport</w:t>
      </w:r>
      <w:r w:rsidR="006A0D33" w:rsidRPr="00845AF1">
        <w:rPr>
          <w:rFonts w:ascii="Times New Roman" w:hAnsi="Times New Roman" w:cs="Times New Roman"/>
          <w:sz w:val="24"/>
          <w:szCs w:val="24"/>
        </w:rPr>
        <w:t xml:space="preserve">, </w:t>
      </w:r>
      <w:r w:rsidR="00946C96" w:rsidRPr="00845AF1">
        <w:rPr>
          <w:rFonts w:ascii="Times New Roman" w:hAnsi="Times New Roman" w:cs="Times New Roman"/>
          <w:i/>
          <w:sz w:val="24"/>
          <w:szCs w:val="24"/>
        </w:rPr>
        <w:t>Clinic</w:t>
      </w:r>
      <w:r w:rsidR="008523AE">
        <w:rPr>
          <w:rFonts w:ascii="Times New Roman" w:hAnsi="Times New Roman" w:cs="Times New Roman"/>
          <w:i/>
          <w:sz w:val="24"/>
          <w:szCs w:val="24"/>
        </w:rPr>
        <w:t xml:space="preserve"> </w:t>
      </w:r>
      <w:r w:rsidR="006A0D33" w:rsidRPr="00845AF1">
        <w:rPr>
          <w:rFonts w:ascii="Times New Roman" w:hAnsi="Times New Roman" w:cs="Times New Roman"/>
          <w:sz w:val="24"/>
          <w:szCs w:val="24"/>
        </w:rPr>
        <w:t xml:space="preserve">and </w:t>
      </w:r>
      <w:r w:rsidR="006A0D33" w:rsidRPr="00845AF1">
        <w:rPr>
          <w:rFonts w:ascii="Times New Roman" w:hAnsi="Times New Roman" w:cs="Times New Roman"/>
          <w:i/>
          <w:sz w:val="24"/>
          <w:szCs w:val="24"/>
        </w:rPr>
        <w:t>Rock City Mall</w:t>
      </w:r>
      <w:r w:rsidR="00946C96" w:rsidRPr="00845AF1">
        <w:rPr>
          <w:rFonts w:ascii="Times New Roman" w:hAnsi="Times New Roman" w:cs="Times New Roman"/>
          <w:sz w:val="24"/>
          <w:szCs w:val="24"/>
        </w:rPr>
        <w:t xml:space="preserve">. </w:t>
      </w:r>
      <w:r w:rsidR="003C31C2" w:rsidRPr="00845AF1">
        <w:rPr>
          <w:rFonts w:ascii="Times New Roman" w:hAnsi="Times New Roman" w:cs="Times New Roman"/>
          <w:sz w:val="24"/>
          <w:szCs w:val="24"/>
        </w:rPr>
        <w:t>All s</w:t>
      </w:r>
      <w:r w:rsidR="00D17F77" w:rsidRPr="00845AF1">
        <w:rPr>
          <w:rFonts w:ascii="Times New Roman" w:hAnsi="Times New Roman" w:cs="Times New Roman"/>
          <w:sz w:val="24"/>
          <w:szCs w:val="24"/>
        </w:rPr>
        <w:t xml:space="preserve">uch names are ignored in the analysis </w:t>
      </w:r>
      <w:r w:rsidR="0013716A" w:rsidRPr="00845AF1">
        <w:rPr>
          <w:rFonts w:ascii="Times New Roman" w:hAnsi="Times New Roman" w:cs="Times New Roman"/>
          <w:sz w:val="24"/>
          <w:szCs w:val="24"/>
        </w:rPr>
        <w:t>herein</w:t>
      </w:r>
      <w:r w:rsidR="009B2EF6" w:rsidRPr="00845AF1">
        <w:rPr>
          <w:rFonts w:ascii="Times New Roman" w:hAnsi="Times New Roman" w:cs="Times New Roman"/>
          <w:sz w:val="24"/>
          <w:szCs w:val="24"/>
        </w:rPr>
        <w:t xml:space="preserve">. In the process of data analysis, layers of European and African names as described by </w:t>
      </w:r>
      <w:r w:rsidR="009B2EF6" w:rsidRPr="00845AF1">
        <w:rPr>
          <w:rFonts w:ascii="Times New Roman" w:eastAsia="Times New Roman" w:hAnsi="Times New Roman" w:cs="Times New Roman"/>
          <w:sz w:val="24"/>
          <w:szCs w:val="24"/>
          <w:lang w:val="en-GB" w:eastAsia="fr-FR"/>
        </w:rPr>
        <w:t xml:space="preserve">Raper </w:t>
      </w:r>
      <w:r w:rsidR="00F84C14" w:rsidRPr="00845AF1">
        <w:rPr>
          <w:rFonts w:ascii="Times New Roman" w:eastAsia="Times New Roman" w:hAnsi="Times New Roman" w:cs="Times New Roman"/>
          <w:sz w:val="24"/>
          <w:szCs w:val="24"/>
          <w:lang w:val="en-GB" w:eastAsia="fr-FR"/>
        </w:rPr>
        <w:t>and Moller (</w:t>
      </w:r>
      <w:r w:rsidR="009B2EF6" w:rsidRPr="00845AF1">
        <w:rPr>
          <w:rFonts w:ascii="Times New Roman" w:eastAsia="Times New Roman" w:hAnsi="Times New Roman" w:cs="Times New Roman"/>
          <w:sz w:val="24"/>
          <w:szCs w:val="24"/>
          <w:lang w:val="en-GB" w:eastAsia="fr-FR"/>
        </w:rPr>
        <w:t xml:space="preserve">2014), </w:t>
      </w:r>
      <w:r w:rsidR="009B2EF6" w:rsidRPr="00845AF1">
        <w:rPr>
          <w:rFonts w:ascii="Times New Roman" w:hAnsi="Times New Roman" w:cs="Times New Roman"/>
          <w:sz w:val="24"/>
          <w:szCs w:val="24"/>
        </w:rPr>
        <w:t>will not be revealed</w:t>
      </w:r>
      <w:r w:rsidR="00926341" w:rsidRPr="00845AF1">
        <w:rPr>
          <w:rFonts w:ascii="Times New Roman" w:hAnsi="Times New Roman" w:cs="Times New Roman"/>
          <w:sz w:val="24"/>
          <w:szCs w:val="24"/>
        </w:rPr>
        <w:t xml:space="preserve">. </w:t>
      </w:r>
    </w:p>
    <w:p w14:paraId="6EDC089B" w14:textId="77777777" w:rsidR="00F84C14" w:rsidRPr="00845AF1" w:rsidRDefault="006C23A6" w:rsidP="00073D44">
      <w:pPr>
        <w:spacing w:after="0" w:line="240" w:lineRule="auto"/>
        <w:ind w:firstLine="720"/>
        <w:jc w:val="both"/>
        <w:rPr>
          <w:rFonts w:ascii="Times New Roman" w:hAnsi="Times New Roman" w:cs="Times New Roman"/>
          <w:sz w:val="24"/>
          <w:szCs w:val="24"/>
        </w:rPr>
      </w:pPr>
      <w:r w:rsidRPr="00845AF1">
        <w:rPr>
          <w:rFonts w:ascii="Times New Roman" w:hAnsi="Times New Roman" w:cs="Times New Roman"/>
          <w:sz w:val="24"/>
          <w:szCs w:val="24"/>
        </w:rPr>
        <w:t>In Tanzania, numerous names come from Kiswahili, the national and official language (</w:t>
      </w:r>
      <w:proofErr w:type="spellStart"/>
      <w:r w:rsidRPr="00845AF1">
        <w:rPr>
          <w:rFonts w:ascii="Times New Roman" w:hAnsi="Times New Roman" w:cs="Times New Roman"/>
          <w:sz w:val="24"/>
          <w:szCs w:val="24"/>
        </w:rPr>
        <w:t>Buberwa</w:t>
      </w:r>
      <w:proofErr w:type="spellEnd"/>
      <w:r w:rsidRPr="00845AF1">
        <w:rPr>
          <w:rFonts w:ascii="Times New Roman" w:hAnsi="Times New Roman" w:cs="Times New Roman"/>
          <w:sz w:val="24"/>
          <w:szCs w:val="24"/>
        </w:rPr>
        <w:t xml:space="preserve">, 2016; </w:t>
      </w:r>
      <w:proofErr w:type="spellStart"/>
      <w:r w:rsidRPr="00845AF1">
        <w:rPr>
          <w:rFonts w:ascii="Times New Roman" w:hAnsi="Times New Roman" w:cs="Times New Roman"/>
          <w:sz w:val="24"/>
          <w:szCs w:val="24"/>
        </w:rPr>
        <w:t>Schotsman</w:t>
      </w:r>
      <w:proofErr w:type="spellEnd"/>
      <w:r w:rsidRPr="00845AF1">
        <w:rPr>
          <w:rFonts w:ascii="Times New Roman" w:hAnsi="Times New Roman" w:cs="Times New Roman"/>
          <w:sz w:val="24"/>
          <w:szCs w:val="24"/>
        </w:rPr>
        <w:t xml:space="preserve"> and Bryceson (2006). Names </w:t>
      </w:r>
      <w:r w:rsidR="00942E33" w:rsidRPr="00845AF1">
        <w:rPr>
          <w:rFonts w:ascii="Times New Roman" w:hAnsi="Times New Roman" w:cs="Times New Roman"/>
          <w:sz w:val="24"/>
          <w:szCs w:val="24"/>
        </w:rPr>
        <w:t xml:space="preserve">from Kiswahili </w:t>
      </w:r>
      <w:r w:rsidRPr="00845AF1">
        <w:rPr>
          <w:rFonts w:ascii="Times New Roman" w:hAnsi="Times New Roman" w:cs="Times New Roman"/>
          <w:sz w:val="24"/>
          <w:szCs w:val="24"/>
        </w:rPr>
        <w:t xml:space="preserve">such as </w:t>
      </w:r>
      <w:proofErr w:type="spellStart"/>
      <w:r w:rsidRPr="00845AF1">
        <w:rPr>
          <w:rFonts w:ascii="Times New Roman" w:hAnsi="Times New Roman" w:cs="Times New Roman"/>
          <w:i/>
          <w:sz w:val="24"/>
          <w:szCs w:val="24"/>
        </w:rPr>
        <w:t>Maliasili</w:t>
      </w:r>
      <w:proofErr w:type="spellEnd"/>
      <w:r w:rsidRPr="00845AF1">
        <w:rPr>
          <w:rFonts w:ascii="Times New Roman" w:hAnsi="Times New Roman" w:cs="Times New Roman"/>
          <w:sz w:val="24"/>
          <w:szCs w:val="24"/>
        </w:rPr>
        <w:t xml:space="preserve"> (natural resource)</w:t>
      </w:r>
      <w:r w:rsidR="00942E33" w:rsidRPr="00845AF1">
        <w:rPr>
          <w:rFonts w:ascii="Times New Roman" w:hAnsi="Times New Roman" w:cs="Times New Roman"/>
          <w:sz w:val="24"/>
          <w:szCs w:val="24"/>
        </w:rPr>
        <w:t xml:space="preserve">, </w:t>
      </w:r>
      <w:r w:rsidR="005821A2" w:rsidRPr="00845AF1">
        <w:rPr>
          <w:rFonts w:ascii="Times New Roman" w:hAnsi="Times New Roman" w:cs="Times New Roman"/>
          <w:i/>
          <w:sz w:val="24"/>
          <w:szCs w:val="24"/>
        </w:rPr>
        <w:t>Mbao</w:t>
      </w:r>
      <w:r w:rsidR="005821A2" w:rsidRPr="00845AF1">
        <w:rPr>
          <w:rFonts w:ascii="Times New Roman" w:hAnsi="Times New Roman" w:cs="Times New Roman"/>
          <w:sz w:val="24"/>
          <w:szCs w:val="24"/>
        </w:rPr>
        <w:t xml:space="preserve"> (timber), </w:t>
      </w:r>
      <w:proofErr w:type="spellStart"/>
      <w:r w:rsidR="00915C09" w:rsidRPr="00845AF1">
        <w:rPr>
          <w:rFonts w:ascii="Times New Roman" w:hAnsi="Times New Roman" w:cs="Times New Roman"/>
          <w:i/>
          <w:sz w:val="24"/>
          <w:szCs w:val="24"/>
        </w:rPr>
        <w:t>Msikitini</w:t>
      </w:r>
      <w:proofErr w:type="spellEnd"/>
      <w:r w:rsidR="00915C09" w:rsidRPr="00845AF1">
        <w:rPr>
          <w:rFonts w:ascii="Times New Roman" w:hAnsi="Times New Roman" w:cs="Times New Roman"/>
          <w:sz w:val="24"/>
          <w:szCs w:val="24"/>
        </w:rPr>
        <w:t xml:space="preserve"> (at the mosque area), </w:t>
      </w:r>
      <w:proofErr w:type="spellStart"/>
      <w:r w:rsidR="00C05D5B" w:rsidRPr="00845AF1">
        <w:rPr>
          <w:rFonts w:ascii="Times New Roman" w:hAnsi="Times New Roman" w:cs="Times New Roman"/>
          <w:i/>
          <w:sz w:val="24"/>
          <w:szCs w:val="24"/>
        </w:rPr>
        <w:t>Sabasaba</w:t>
      </w:r>
      <w:proofErr w:type="spellEnd"/>
      <w:r w:rsidR="00C05D5B" w:rsidRPr="00845AF1">
        <w:rPr>
          <w:rFonts w:ascii="Times New Roman" w:hAnsi="Times New Roman" w:cs="Times New Roman"/>
          <w:sz w:val="24"/>
          <w:szCs w:val="24"/>
        </w:rPr>
        <w:t xml:space="preserve"> (Trade Fair grounds</w:t>
      </w:r>
      <w:proofErr w:type="gramStart"/>
      <w:r w:rsidR="00C05D5B" w:rsidRPr="00845AF1">
        <w:rPr>
          <w:rFonts w:ascii="Times New Roman" w:hAnsi="Times New Roman" w:cs="Times New Roman"/>
          <w:sz w:val="24"/>
          <w:szCs w:val="24"/>
        </w:rPr>
        <w:t>),</w:t>
      </w:r>
      <w:r w:rsidR="00915C09" w:rsidRPr="00845AF1">
        <w:rPr>
          <w:rFonts w:ascii="Times New Roman" w:hAnsi="Times New Roman" w:cs="Times New Roman"/>
          <w:i/>
          <w:sz w:val="24"/>
          <w:szCs w:val="24"/>
        </w:rPr>
        <w:t>Shule</w:t>
      </w:r>
      <w:proofErr w:type="gramEnd"/>
      <w:r w:rsidR="00915C09" w:rsidRPr="00845AF1">
        <w:rPr>
          <w:rFonts w:ascii="Times New Roman" w:hAnsi="Times New Roman" w:cs="Times New Roman"/>
          <w:sz w:val="24"/>
          <w:szCs w:val="24"/>
        </w:rPr>
        <w:t xml:space="preserve"> (school), </w:t>
      </w:r>
      <w:r w:rsidR="00942E33" w:rsidRPr="00845AF1">
        <w:rPr>
          <w:rFonts w:ascii="Times New Roman" w:hAnsi="Times New Roman" w:cs="Times New Roman"/>
          <w:sz w:val="24"/>
          <w:szCs w:val="24"/>
        </w:rPr>
        <w:t xml:space="preserve">and </w:t>
      </w:r>
      <w:proofErr w:type="spellStart"/>
      <w:r w:rsidR="00942E33" w:rsidRPr="00845AF1">
        <w:rPr>
          <w:rFonts w:ascii="Times New Roman" w:hAnsi="Times New Roman" w:cs="Times New Roman"/>
          <w:i/>
          <w:sz w:val="24"/>
          <w:szCs w:val="24"/>
        </w:rPr>
        <w:t>Stendi</w:t>
      </w:r>
      <w:proofErr w:type="spellEnd"/>
      <w:r w:rsidR="00942E33" w:rsidRPr="00845AF1">
        <w:rPr>
          <w:rFonts w:ascii="Times New Roman" w:hAnsi="Times New Roman" w:cs="Times New Roman"/>
          <w:sz w:val="24"/>
          <w:szCs w:val="24"/>
        </w:rPr>
        <w:t xml:space="preserve"> (</w:t>
      </w:r>
      <w:r w:rsidR="00481D47" w:rsidRPr="00845AF1">
        <w:rPr>
          <w:rFonts w:ascii="Times New Roman" w:hAnsi="Times New Roman" w:cs="Times New Roman"/>
          <w:sz w:val="24"/>
          <w:szCs w:val="24"/>
        </w:rPr>
        <w:t xml:space="preserve">stand; </w:t>
      </w:r>
      <w:r w:rsidR="00942E33" w:rsidRPr="00845AF1">
        <w:rPr>
          <w:rFonts w:ascii="Times New Roman" w:hAnsi="Times New Roman" w:cs="Times New Roman"/>
          <w:sz w:val="24"/>
          <w:szCs w:val="24"/>
        </w:rPr>
        <w:t xml:space="preserve">bus stop) </w:t>
      </w:r>
      <w:r w:rsidR="004F5153" w:rsidRPr="00845AF1">
        <w:rPr>
          <w:rFonts w:ascii="Times New Roman" w:hAnsi="Times New Roman" w:cs="Times New Roman"/>
          <w:sz w:val="24"/>
          <w:szCs w:val="24"/>
        </w:rPr>
        <w:t xml:space="preserve">are ignored in the analysis of the </w:t>
      </w:r>
      <w:r w:rsidR="00EA1D7E" w:rsidRPr="00845AF1">
        <w:rPr>
          <w:rFonts w:ascii="Times New Roman" w:hAnsi="Times New Roman" w:cs="Times New Roman"/>
          <w:sz w:val="24"/>
          <w:szCs w:val="24"/>
        </w:rPr>
        <w:t xml:space="preserve">roles of </w:t>
      </w:r>
      <w:r w:rsidR="004F5153" w:rsidRPr="00845AF1">
        <w:rPr>
          <w:rFonts w:ascii="Times New Roman" w:hAnsi="Times New Roman" w:cs="Times New Roman"/>
          <w:sz w:val="24"/>
          <w:szCs w:val="24"/>
        </w:rPr>
        <w:t>affixes in the formation of toponyms in Mwanza City of Tanzania.</w:t>
      </w:r>
    </w:p>
    <w:p w14:paraId="0A432536" w14:textId="77777777" w:rsidR="00AC65C9" w:rsidRPr="00845AF1" w:rsidRDefault="003A701E"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hAnsi="Times New Roman" w:cs="Times New Roman"/>
          <w:sz w:val="24"/>
          <w:szCs w:val="24"/>
        </w:rPr>
        <w:t>The remaining</w:t>
      </w:r>
      <w:r w:rsidR="00E2436A">
        <w:rPr>
          <w:rFonts w:ascii="Times New Roman" w:hAnsi="Times New Roman" w:cs="Times New Roman"/>
          <w:sz w:val="24"/>
          <w:szCs w:val="24"/>
        </w:rPr>
        <w:t xml:space="preserve"> </w:t>
      </w:r>
      <w:r w:rsidR="002910BB" w:rsidRPr="00845AF1">
        <w:rPr>
          <w:rFonts w:ascii="Times New Roman" w:hAnsi="Times New Roman" w:cs="Times New Roman"/>
          <w:sz w:val="24"/>
          <w:szCs w:val="24"/>
        </w:rPr>
        <w:t xml:space="preserve">names are </w:t>
      </w:r>
      <w:r w:rsidR="00721854" w:rsidRPr="00845AF1">
        <w:rPr>
          <w:rFonts w:ascii="Times New Roman" w:hAnsi="Times New Roman" w:cs="Times New Roman"/>
          <w:sz w:val="24"/>
          <w:szCs w:val="24"/>
        </w:rPr>
        <w:t xml:space="preserve">central to the contribution of this paper. They are </w:t>
      </w:r>
      <w:r w:rsidR="002910BB" w:rsidRPr="00845AF1">
        <w:rPr>
          <w:rFonts w:ascii="Times New Roman" w:hAnsi="Times New Roman" w:cs="Times New Roman"/>
          <w:sz w:val="24"/>
          <w:szCs w:val="24"/>
        </w:rPr>
        <w:t>typical Bantu in morphology a</w:t>
      </w:r>
      <w:r w:rsidR="007F5B0A" w:rsidRPr="00845AF1">
        <w:rPr>
          <w:rFonts w:ascii="Times New Roman" w:hAnsi="Times New Roman" w:cs="Times New Roman"/>
          <w:sz w:val="24"/>
          <w:szCs w:val="24"/>
        </w:rPr>
        <w:t xml:space="preserve">s they </w:t>
      </w:r>
      <w:r w:rsidR="002910BB" w:rsidRPr="00845AF1">
        <w:rPr>
          <w:rFonts w:ascii="Times New Roman" w:hAnsi="Times New Roman" w:cs="Times New Roman"/>
          <w:sz w:val="24"/>
          <w:szCs w:val="24"/>
        </w:rPr>
        <w:t xml:space="preserve">precede in the </w:t>
      </w:r>
      <w:r w:rsidR="007F5B0A" w:rsidRPr="00845AF1">
        <w:rPr>
          <w:rFonts w:ascii="Times New Roman" w:hAnsi="Times New Roman" w:cs="Times New Roman"/>
          <w:sz w:val="24"/>
          <w:szCs w:val="24"/>
        </w:rPr>
        <w:t xml:space="preserve">structure of </w:t>
      </w:r>
      <w:r w:rsidR="00BF5123" w:rsidRPr="00845AF1">
        <w:rPr>
          <w:rFonts w:ascii="Times New Roman" w:hAnsi="Times New Roman" w:cs="Times New Roman"/>
          <w:sz w:val="24"/>
          <w:szCs w:val="24"/>
        </w:rPr>
        <w:t xml:space="preserve">nouns, namely the </w:t>
      </w:r>
      <w:r w:rsidR="002910BB" w:rsidRPr="00845AF1">
        <w:rPr>
          <w:rFonts w:ascii="Times New Roman" w:hAnsi="Times New Roman" w:cs="Times New Roman"/>
          <w:sz w:val="24"/>
          <w:szCs w:val="24"/>
        </w:rPr>
        <w:t xml:space="preserve">locative prefix </w:t>
      </w:r>
      <w:proofErr w:type="spellStart"/>
      <w:r w:rsidR="002910BB" w:rsidRPr="00845AF1">
        <w:rPr>
          <w:rFonts w:ascii="Times New Roman" w:hAnsi="Times New Roman" w:cs="Times New Roman"/>
          <w:i/>
          <w:sz w:val="24"/>
          <w:szCs w:val="24"/>
        </w:rPr>
        <w:t>i</w:t>
      </w:r>
      <w:proofErr w:type="spellEnd"/>
      <w:r w:rsidR="002910BB" w:rsidRPr="00845AF1">
        <w:rPr>
          <w:rFonts w:ascii="Times New Roman" w:hAnsi="Times New Roman" w:cs="Times New Roman"/>
          <w:sz w:val="24"/>
          <w:szCs w:val="24"/>
        </w:rPr>
        <w:t xml:space="preserve">-, which is discussed in </w:t>
      </w:r>
      <w:proofErr w:type="spellStart"/>
      <w:r w:rsidR="002910BB" w:rsidRPr="00845AF1">
        <w:rPr>
          <w:rFonts w:ascii="Times New Roman" w:hAnsi="Times New Roman" w:cs="Times New Roman"/>
          <w:sz w:val="24"/>
          <w:szCs w:val="24"/>
        </w:rPr>
        <w:t>Mtavangu</w:t>
      </w:r>
      <w:proofErr w:type="spellEnd"/>
      <w:r w:rsidR="002910BB" w:rsidRPr="00845AF1">
        <w:rPr>
          <w:rFonts w:ascii="Times New Roman" w:hAnsi="Times New Roman" w:cs="Times New Roman"/>
          <w:sz w:val="24"/>
          <w:szCs w:val="24"/>
        </w:rPr>
        <w:t xml:space="preserve"> (2020), the common locative prefix </w:t>
      </w:r>
      <w:proofErr w:type="spellStart"/>
      <w:r w:rsidR="002910BB" w:rsidRPr="00845AF1">
        <w:rPr>
          <w:rFonts w:ascii="Times New Roman" w:hAnsi="Times New Roman" w:cs="Times New Roman"/>
          <w:i/>
          <w:sz w:val="24"/>
          <w:szCs w:val="24"/>
        </w:rPr>
        <w:t>nya</w:t>
      </w:r>
      <w:proofErr w:type="spellEnd"/>
      <w:r w:rsidR="002910BB" w:rsidRPr="00845AF1">
        <w:rPr>
          <w:rFonts w:ascii="Times New Roman" w:hAnsi="Times New Roman" w:cs="Times New Roman"/>
          <w:sz w:val="24"/>
          <w:szCs w:val="24"/>
        </w:rPr>
        <w:t>-/</w:t>
      </w:r>
      <w:r w:rsidR="002910BB" w:rsidRPr="00845AF1">
        <w:rPr>
          <w:rFonts w:ascii="Times New Roman" w:hAnsi="Times New Roman" w:cs="Times New Roman"/>
          <w:i/>
          <w:sz w:val="24"/>
          <w:szCs w:val="24"/>
        </w:rPr>
        <w:t>nye</w:t>
      </w:r>
      <w:r w:rsidR="002910BB" w:rsidRPr="00845AF1">
        <w:rPr>
          <w:rFonts w:ascii="Times New Roman" w:hAnsi="Times New Roman" w:cs="Times New Roman"/>
          <w:sz w:val="24"/>
          <w:szCs w:val="24"/>
        </w:rPr>
        <w:t>-, which is absent in the noun class system (van de Velde</w:t>
      </w:r>
      <w:r w:rsidR="00E2436A">
        <w:rPr>
          <w:rFonts w:ascii="Times New Roman" w:hAnsi="Times New Roman" w:cs="Times New Roman"/>
          <w:sz w:val="24"/>
          <w:szCs w:val="24"/>
        </w:rPr>
        <w:t>,</w:t>
      </w:r>
      <w:r w:rsidR="002910BB" w:rsidRPr="00845AF1">
        <w:rPr>
          <w:rFonts w:ascii="Times New Roman" w:hAnsi="Times New Roman" w:cs="Times New Roman"/>
          <w:sz w:val="24"/>
          <w:szCs w:val="24"/>
        </w:rPr>
        <w:t xml:space="preserve"> 2019), </w:t>
      </w:r>
      <w:r w:rsidR="003E10C5" w:rsidRPr="00845AF1">
        <w:rPr>
          <w:rFonts w:ascii="Times New Roman" w:hAnsi="Times New Roman" w:cs="Times New Roman"/>
          <w:sz w:val="24"/>
          <w:szCs w:val="24"/>
        </w:rPr>
        <w:t xml:space="preserve">nominal prefix </w:t>
      </w:r>
      <w:proofErr w:type="spellStart"/>
      <w:r w:rsidR="003E10C5" w:rsidRPr="00845AF1">
        <w:rPr>
          <w:rFonts w:ascii="Times New Roman" w:hAnsi="Times New Roman" w:cs="Times New Roman"/>
          <w:i/>
          <w:sz w:val="24"/>
          <w:szCs w:val="24"/>
        </w:rPr>
        <w:t>bu</w:t>
      </w:r>
      <w:proofErr w:type="spellEnd"/>
      <w:r w:rsidR="003E10C5" w:rsidRPr="00845AF1">
        <w:rPr>
          <w:rFonts w:ascii="Times New Roman" w:hAnsi="Times New Roman" w:cs="Times New Roman"/>
          <w:sz w:val="24"/>
          <w:szCs w:val="24"/>
        </w:rPr>
        <w:t xml:space="preserve">-, which is attested in previous studies by </w:t>
      </w:r>
      <w:proofErr w:type="spellStart"/>
      <w:r w:rsidR="003E10C5" w:rsidRPr="00845AF1">
        <w:rPr>
          <w:rFonts w:ascii="Times New Roman" w:hAnsi="Times New Roman" w:cs="Times New Roman"/>
          <w:sz w:val="24"/>
          <w:szCs w:val="24"/>
        </w:rPr>
        <w:t>Buberwa</w:t>
      </w:r>
      <w:proofErr w:type="spellEnd"/>
      <w:r w:rsidR="003E10C5" w:rsidRPr="00845AF1">
        <w:rPr>
          <w:rFonts w:ascii="Times New Roman" w:hAnsi="Times New Roman" w:cs="Times New Roman"/>
          <w:sz w:val="24"/>
          <w:szCs w:val="24"/>
        </w:rPr>
        <w:t xml:space="preserve"> (2014)</w:t>
      </w:r>
      <w:r w:rsidR="00D655AD" w:rsidRPr="00845AF1">
        <w:rPr>
          <w:rFonts w:ascii="Times New Roman" w:hAnsi="Times New Roman" w:cs="Times New Roman"/>
          <w:sz w:val="24"/>
          <w:szCs w:val="24"/>
        </w:rPr>
        <w:t xml:space="preserve">, and the prefix </w:t>
      </w:r>
      <w:r w:rsidR="00D655AD" w:rsidRPr="00845AF1">
        <w:rPr>
          <w:rFonts w:ascii="Times New Roman" w:hAnsi="Times New Roman" w:cs="Times New Roman"/>
          <w:i/>
          <w:sz w:val="24"/>
          <w:szCs w:val="24"/>
        </w:rPr>
        <w:t>ka</w:t>
      </w:r>
      <w:r w:rsidR="00D655AD" w:rsidRPr="00845AF1">
        <w:rPr>
          <w:rFonts w:ascii="Times New Roman" w:hAnsi="Times New Roman" w:cs="Times New Roman"/>
          <w:sz w:val="24"/>
          <w:szCs w:val="24"/>
        </w:rPr>
        <w:t>-/</w:t>
      </w:r>
      <w:r w:rsidR="00D655AD" w:rsidRPr="00845AF1">
        <w:rPr>
          <w:rFonts w:ascii="Times New Roman" w:hAnsi="Times New Roman" w:cs="Times New Roman"/>
          <w:i/>
          <w:sz w:val="24"/>
          <w:szCs w:val="24"/>
        </w:rPr>
        <w:t>ki</w:t>
      </w:r>
      <w:r w:rsidR="00D655AD" w:rsidRPr="00845AF1">
        <w:rPr>
          <w:rFonts w:ascii="Times New Roman" w:hAnsi="Times New Roman" w:cs="Times New Roman"/>
          <w:sz w:val="24"/>
          <w:szCs w:val="24"/>
        </w:rPr>
        <w:t>-, which is common as the diminutive class in Bantu (van de Velde, 2019)</w:t>
      </w:r>
      <w:r w:rsidR="00D15856" w:rsidRPr="00845AF1">
        <w:rPr>
          <w:rFonts w:ascii="Times New Roman" w:hAnsi="Times New Roman" w:cs="Times New Roman"/>
          <w:sz w:val="24"/>
          <w:szCs w:val="24"/>
        </w:rPr>
        <w:t xml:space="preserve">. Each of these prefixes is examined in detail as manifesting in the toponyms of Mwanza City. </w:t>
      </w:r>
    </w:p>
    <w:p w14:paraId="4CF748AE" w14:textId="77777777" w:rsidR="00545DB0" w:rsidRDefault="00545DB0" w:rsidP="00073D44">
      <w:pPr>
        <w:spacing w:after="0" w:line="240" w:lineRule="auto"/>
        <w:jc w:val="both"/>
        <w:rPr>
          <w:rFonts w:ascii="Times New Roman" w:hAnsi="Times New Roman" w:cs="Times New Roman"/>
          <w:b/>
          <w:sz w:val="24"/>
          <w:szCs w:val="24"/>
        </w:rPr>
      </w:pPr>
    </w:p>
    <w:p w14:paraId="45AC20AA" w14:textId="77777777" w:rsidR="003A7F61" w:rsidRDefault="003A7F6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76DF159" w14:textId="77777777" w:rsidR="00EE2F84" w:rsidRPr="00845AF1" w:rsidRDefault="00520386" w:rsidP="00073D44">
      <w:pPr>
        <w:spacing w:after="0" w:line="240" w:lineRule="auto"/>
        <w:jc w:val="both"/>
        <w:rPr>
          <w:rFonts w:ascii="Times New Roman" w:eastAsia="Times New Roman" w:hAnsi="Times New Roman" w:cs="Times New Roman"/>
          <w:b/>
          <w:bCs/>
          <w:sz w:val="24"/>
          <w:szCs w:val="24"/>
          <w:lang w:val="en-GB" w:eastAsia="fr-FR"/>
        </w:rPr>
      </w:pPr>
      <w:r w:rsidRPr="00845AF1">
        <w:rPr>
          <w:rFonts w:ascii="Times New Roman" w:hAnsi="Times New Roman" w:cs="Times New Roman"/>
          <w:b/>
          <w:sz w:val="24"/>
          <w:szCs w:val="24"/>
        </w:rPr>
        <w:lastRenderedPageBreak/>
        <w:t>5</w:t>
      </w:r>
      <w:bookmarkStart w:id="3" w:name="_Toc151624064"/>
      <w:bookmarkStart w:id="4" w:name="_Toc151627587"/>
      <w:r w:rsidR="00E2436A">
        <w:rPr>
          <w:rFonts w:ascii="Times New Roman" w:hAnsi="Times New Roman" w:cs="Times New Roman"/>
          <w:b/>
          <w:sz w:val="24"/>
          <w:szCs w:val="24"/>
        </w:rPr>
        <w:t xml:space="preserve"> </w:t>
      </w:r>
      <w:r w:rsidR="00EE2F84" w:rsidRPr="00845AF1">
        <w:rPr>
          <w:rFonts w:ascii="Times New Roman" w:eastAsia="Times New Roman" w:hAnsi="Times New Roman" w:cs="Times New Roman"/>
          <w:b/>
          <w:bCs/>
          <w:sz w:val="24"/>
          <w:szCs w:val="24"/>
          <w:lang w:val="en-GB" w:eastAsia="fr-FR"/>
        </w:rPr>
        <w:t xml:space="preserve">Findings </w:t>
      </w:r>
    </w:p>
    <w:p w14:paraId="4FD0CA22" w14:textId="77777777" w:rsidR="00545DB0" w:rsidRDefault="00545DB0" w:rsidP="00073D44">
      <w:pPr>
        <w:spacing w:after="0" w:line="240" w:lineRule="auto"/>
        <w:jc w:val="both"/>
        <w:rPr>
          <w:rFonts w:ascii="Times New Roman" w:eastAsia="Times New Roman" w:hAnsi="Times New Roman" w:cs="Times New Roman"/>
          <w:bCs/>
          <w:sz w:val="24"/>
          <w:szCs w:val="24"/>
          <w:lang w:val="en-GB" w:eastAsia="fr-FR"/>
        </w:rPr>
      </w:pPr>
    </w:p>
    <w:p w14:paraId="17E75C49" w14:textId="77777777" w:rsidR="00402B94" w:rsidRPr="00845AF1" w:rsidRDefault="00402B94" w:rsidP="00073D44">
      <w:pPr>
        <w:spacing w:after="0" w:line="240" w:lineRule="auto"/>
        <w:jc w:val="both"/>
        <w:rPr>
          <w:rFonts w:ascii="Times New Roman" w:hAnsi="Times New Roman" w:cs="Times New Roman"/>
          <w:sz w:val="24"/>
          <w:szCs w:val="24"/>
        </w:rPr>
      </w:pPr>
      <w:r w:rsidRPr="00845AF1">
        <w:rPr>
          <w:rFonts w:ascii="Times New Roman" w:eastAsia="Times New Roman" w:hAnsi="Times New Roman" w:cs="Times New Roman"/>
          <w:bCs/>
          <w:sz w:val="24"/>
          <w:szCs w:val="24"/>
          <w:lang w:val="en-GB" w:eastAsia="fr-FR"/>
        </w:rPr>
        <w:t xml:space="preserve">In this section, we present data for the four nominal prefixes attested in the place names of Mwanza City. The intent is to provide data and related interpretation </w:t>
      </w:r>
      <w:proofErr w:type="gramStart"/>
      <w:r w:rsidRPr="00845AF1">
        <w:rPr>
          <w:rFonts w:ascii="Times New Roman" w:eastAsia="Times New Roman" w:hAnsi="Times New Roman" w:cs="Times New Roman"/>
          <w:bCs/>
          <w:sz w:val="24"/>
          <w:szCs w:val="24"/>
          <w:lang w:val="en-GB" w:eastAsia="fr-FR"/>
        </w:rPr>
        <w:t>in order to</w:t>
      </w:r>
      <w:proofErr w:type="gramEnd"/>
      <w:r w:rsidRPr="00845AF1">
        <w:rPr>
          <w:rFonts w:ascii="Times New Roman" w:eastAsia="Times New Roman" w:hAnsi="Times New Roman" w:cs="Times New Roman"/>
          <w:bCs/>
          <w:sz w:val="24"/>
          <w:szCs w:val="24"/>
          <w:lang w:val="en-GB" w:eastAsia="fr-FR"/>
        </w:rPr>
        <w:t xml:space="preserve"> open space for the discussion of the findings in the next section. </w:t>
      </w:r>
    </w:p>
    <w:p w14:paraId="21CC1F82" w14:textId="77777777" w:rsidR="00545DB0" w:rsidRDefault="00545DB0" w:rsidP="00073D44">
      <w:pPr>
        <w:spacing w:after="0" w:line="240" w:lineRule="auto"/>
        <w:jc w:val="both"/>
        <w:rPr>
          <w:rFonts w:ascii="Times New Roman" w:eastAsia="Times New Roman" w:hAnsi="Times New Roman" w:cs="Times New Roman"/>
          <w:b/>
          <w:i/>
          <w:sz w:val="24"/>
          <w:szCs w:val="24"/>
          <w:lang w:val="en-GB" w:eastAsia="fr-FR"/>
        </w:rPr>
      </w:pPr>
    </w:p>
    <w:p w14:paraId="2EE1808A" w14:textId="77777777" w:rsidR="00B8716B" w:rsidRPr="00073D44" w:rsidRDefault="00D52642" w:rsidP="00073D44">
      <w:pPr>
        <w:spacing w:after="0" w:line="240" w:lineRule="auto"/>
        <w:jc w:val="both"/>
        <w:rPr>
          <w:rFonts w:ascii="Times New Roman" w:eastAsia="Times New Roman" w:hAnsi="Times New Roman" w:cs="Times New Roman"/>
          <w:i/>
          <w:sz w:val="24"/>
          <w:szCs w:val="24"/>
          <w:lang w:val="en-GB" w:eastAsia="fr-FR"/>
        </w:rPr>
      </w:pPr>
      <w:r w:rsidRPr="00073D44">
        <w:rPr>
          <w:rFonts w:ascii="Times New Roman" w:eastAsia="Times New Roman" w:hAnsi="Times New Roman" w:cs="Times New Roman"/>
          <w:sz w:val="24"/>
          <w:szCs w:val="24"/>
          <w:lang w:val="en-GB" w:eastAsia="fr-FR"/>
        </w:rPr>
        <w:t>5.1</w:t>
      </w:r>
      <w:r w:rsidRPr="00073D44">
        <w:rPr>
          <w:rFonts w:ascii="Times New Roman" w:eastAsia="Times New Roman" w:hAnsi="Times New Roman" w:cs="Times New Roman"/>
          <w:i/>
          <w:sz w:val="24"/>
          <w:szCs w:val="24"/>
          <w:lang w:val="en-GB" w:eastAsia="fr-FR"/>
        </w:rPr>
        <w:t xml:space="preserve"> Meaning in the locative prefix </w:t>
      </w:r>
      <w:proofErr w:type="spellStart"/>
      <w:r w:rsidRPr="00073D44">
        <w:rPr>
          <w:rFonts w:ascii="Times New Roman" w:eastAsia="Times New Roman" w:hAnsi="Times New Roman" w:cs="Times New Roman"/>
          <w:i/>
          <w:sz w:val="24"/>
          <w:szCs w:val="24"/>
          <w:lang w:val="en-GB" w:eastAsia="fr-FR"/>
        </w:rPr>
        <w:t>i</w:t>
      </w:r>
      <w:proofErr w:type="spellEnd"/>
      <w:r w:rsidRPr="00073D44">
        <w:rPr>
          <w:rFonts w:ascii="Times New Roman" w:eastAsia="Times New Roman" w:hAnsi="Times New Roman" w:cs="Times New Roman"/>
          <w:i/>
          <w:sz w:val="24"/>
          <w:szCs w:val="24"/>
          <w:lang w:val="en-GB" w:eastAsia="fr-FR"/>
        </w:rPr>
        <w:t>-</w:t>
      </w:r>
    </w:p>
    <w:p w14:paraId="1C0CFE75" w14:textId="77777777" w:rsidR="007C4632" w:rsidRDefault="007C4632" w:rsidP="00073D44">
      <w:pPr>
        <w:spacing w:after="0" w:line="240" w:lineRule="auto"/>
        <w:jc w:val="both"/>
        <w:rPr>
          <w:rFonts w:ascii="Times New Roman" w:eastAsia="Times New Roman" w:hAnsi="Times New Roman" w:cs="Times New Roman"/>
          <w:sz w:val="24"/>
          <w:szCs w:val="24"/>
          <w:lang w:val="en-GB" w:eastAsia="fr-FR"/>
        </w:rPr>
      </w:pPr>
    </w:p>
    <w:p w14:paraId="398A9D8E" w14:textId="77777777" w:rsidR="00D52642" w:rsidRDefault="000F0569"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In the noun class system of Bantu languages, the prefix </w:t>
      </w:r>
      <w:proofErr w:type="spellStart"/>
      <w:r w:rsidRPr="00845AF1">
        <w:rPr>
          <w:rFonts w:ascii="Times New Roman" w:eastAsia="Times New Roman" w:hAnsi="Times New Roman" w:cs="Times New Roman"/>
          <w:i/>
          <w:sz w:val="24"/>
          <w:szCs w:val="24"/>
          <w:lang w:val="en-GB" w:eastAsia="fr-FR"/>
        </w:rPr>
        <w:t>i</w:t>
      </w:r>
      <w:proofErr w:type="spellEnd"/>
      <w:r w:rsidRPr="00845AF1">
        <w:rPr>
          <w:rFonts w:ascii="Times New Roman" w:eastAsia="Times New Roman" w:hAnsi="Times New Roman" w:cs="Times New Roman"/>
          <w:sz w:val="24"/>
          <w:szCs w:val="24"/>
          <w:lang w:val="en-GB" w:eastAsia="fr-FR"/>
        </w:rPr>
        <w:t>- is primarily manifesting in the noun in class 5 (van de Velde</w:t>
      </w:r>
      <w:r w:rsidR="003504C2">
        <w:rPr>
          <w:rFonts w:ascii="Times New Roman" w:eastAsia="Times New Roman" w:hAnsi="Times New Roman" w:cs="Times New Roman"/>
          <w:sz w:val="24"/>
          <w:szCs w:val="24"/>
          <w:lang w:val="en-GB" w:eastAsia="fr-FR"/>
        </w:rPr>
        <w:t>,</w:t>
      </w:r>
      <w:r w:rsidRPr="00845AF1">
        <w:rPr>
          <w:rFonts w:ascii="Times New Roman" w:eastAsia="Times New Roman" w:hAnsi="Times New Roman" w:cs="Times New Roman"/>
          <w:sz w:val="24"/>
          <w:szCs w:val="24"/>
          <w:lang w:val="en-GB" w:eastAsia="fr-FR"/>
        </w:rPr>
        <w:t xml:space="preserve"> 2019).</w:t>
      </w:r>
      <w:r w:rsidR="00830D20" w:rsidRPr="00845AF1">
        <w:rPr>
          <w:rFonts w:ascii="Times New Roman" w:eastAsia="Times New Roman" w:hAnsi="Times New Roman" w:cs="Times New Roman"/>
          <w:sz w:val="24"/>
          <w:szCs w:val="24"/>
          <w:lang w:val="en-GB" w:eastAsia="fr-FR"/>
        </w:rPr>
        <w:t xml:space="preserve"> However, as we have pointed out above, it occurs as locative noun in many place names in Tanzania (</w:t>
      </w:r>
      <w:proofErr w:type="spellStart"/>
      <w:r w:rsidR="00830D20" w:rsidRPr="00845AF1">
        <w:rPr>
          <w:rFonts w:ascii="Times New Roman" w:eastAsia="Times New Roman" w:hAnsi="Times New Roman" w:cs="Times New Roman"/>
          <w:sz w:val="24"/>
          <w:szCs w:val="24"/>
          <w:lang w:val="en-GB" w:eastAsia="fr-FR"/>
        </w:rPr>
        <w:t>Mtavangu</w:t>
      </w:r>
      <w:proofErr w:type="spellEnd"/>
      <w:r w:rsidR="003504C2">
        <w:rPr>
          <w:rFonts w:ascii="Times New Roman" w:eastAsia="Times New Roman" w:hAnsi="Times New Roman" w:cs="Times New Roman"/>
          <w:sz w:val="24"/>
          <w:szCs w:val="24"/>
          <w:lang w:val="en-GB" w:eastAsia="fr-FR"/>
        </w:rPr>
        <w:t>,</w:t>
      </w:r>
      <w:r w:rsidR="00830D20" w:rsidRPr="00845AF1">
        <w:rPr>
          <w:rFonts w:ascii="Times New Roman" w:eastAsia="Times New Roman" w:hAnsi="Times New Roman" w:cs="Times New Roman"/>
          <w:sz w:val="24"/>
          <w:szCs w:val="24"/>
          <w:lang w:val="en-GB" w:eastAsia="fr-FR"/>
        </w:rPr>
        <w:t xml:space="preserve"> 2020). </w:t>
      </w:r>
      <w:r w:rsidR="00F135A5" w:rsidRPr="00845AF1">
        <w:rPr>
          <w:rFonts w:ascii="Times New Roman" w:eastAsia="Times New Roman" w:hAnsi="Times New Roman" w:cs="Times New Roman"/>
          <w:sz w:val="24"/>
          <w:szCs w:val="24"/>
          <w:lang w:val="en-GB" w:eastAsia="fr-FR"/>
        </w:rPr>
        <w:t>In our data</w:t>
      </w:r>
      <w:r w:rsidR="008D38B7" w:rsidRPr="00845AF1">
        <w:rPr>
          <w:rFonts w:ascii="Times New Roman" w:eastAsia="Times New Roman" w:hAnsi="Times New Roman" w:cs="Times New Roman"/>
          <w:sz w:val="24"/>
          <w:szCs w:val="24"/>
          <w:lang w:val="en-GB" w:eastAsia="fr-FR"/>
        </w:rPr>
        <w:t xml:space="preserve"> in (1)</w:t>
      </w:r>
      <w:r w:rsidR="00F135A5" w:rsidRPr="00845AF1">
        <w:rPr>
          <w:rFonts w:ascii="Times New Roman" w:eastAsia="Times New Roman" w:hAnsi="Times New Roman" w:cs="Times New Roman"/>
          <w:sz w:val="24"/>
          <w:szCs w:val="24"/>
          <w:lang w:val="en-GB" w:eastAsia="fr-FR"/>
        </w:rPr>
        <w:t xml:space="preserve">, we have a couple of bus stops which bear this nominal prefix. </w:t>
      </w:r>
    </w:p>
    <w:p w14:paraId="15CB1C44" w14:textId="77777777" w:rsidR="00545DB0" w:rsidRPr="00845AF1" w:rsidRDefault="00545DB0" w:rsidP="00073D44">
      <w:pPr>
        <w:spacing w:after="0" w:line="240" w:lineRule="auto"/>
        <w:jc w:val="both"/>
        <w:rPr>
          <w:rFonts w:ascii="Times New Roman" w:eastAsia="Times New Roman" w:hAnsi="Times New Roman" w:cs="Times New Roman"/>
          <w:sz w:val="24"/>
          <w:szCs w:val="24"/>
          <w:lang w:val="en-GB" w:eastAsia="fr-FR"/>
        </w:rPr>
      </w:pPr>
    </w:p>
    <w:tbl>
      <w:tblPr>
        <w:tblW w:w="45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1243"/>
        <w:gridCol w:w="6406"/>
      </w:tblGrid>
      <w:tr w:rsidR="00601976" w:rsidRPr="00845AF1" w14:paraId="00A4CBF3" w14:textId="77777777" w:rsidTr="00601976">
        <w:trPr>
          <w:trHeight w:val="301"/>
        </w:trPr>
        <w:tc>
          <w:tcPr>
            <w:tcW w:w="294" w:type="pct"/>
            <w:tcBorders>
              <w:top w:val="single" w:sz="4" w:space="0" w:color="FFFFFF"/>
              <w:left w:val="single" w:sz="4" w:space="0" w:color="FFFFFF"/>
              <w:bottom w:val="single" w:sz="4" w:space="0" w:color="FFFFFF"/>
              <w:right w:val="single" w:sz="4" w:space="0" w:color="FFFFFF"/>
            </w:tcBorders>
          </w:tcPr>
          <w:p w14:paraId="2C0821B7" w14:textId="77777777" w:rsidR="007E37BF" w:rsidRPr="00845AF1" w:rsidRDefault="007E37BF" w:rsidP="00073D44">
            <w:pPr>
              <w:pStyle w:val="Bezriadkovania"/>
              <w:ind w:right="-540"/>
              <w:rPr>
                <w:rFonts w:ascii="Times New Roman" w:hAnsi="Times New Roman" w:cs="Times New Roman"/>
                <w:sz w:val="24"/>
                <w:szCs w:val="24"/>
              </w:rPr>
            </w:pPr>
            <w:r w:rsidRPr="00845AF1">
              <w:rPr>
                <w:rFonts w:ascii="Times New Roman" w:hAnsi="Times New Roman" w:cs="Times New Roman"/>
                <w:sz w:val="24"/>
                <w:szCs w:val="24"/>
              </w:rPr>
              <w:t>(1)</w:t>
            </w:r>
          </w:p>
        </w:tc>
        <w:tc>
          <w:tcPr>
            <w:tcW w:w="736" w:type="pct"/>
            <w:tcBorders>
              <w:top w:val="single" w:sz="4" w:space="0" w:color="FFFFFF"/>
              <w:left w:val="single" w:sz="4" w:space="0" w:color="FFFFFF"/>
              <w:bottom w:val="single" w:sz="4" w:space="0" w:color="FFFFFF"/>
              <w:right w:val="single" w:sz="4" w:space="0" w:color="FFFFFF"/>
            </w:tcBorders>
          </w:tcPr>
          <w:p w14:paraId="4F02281F" w14:textId="77777777" w:rsidR="007E37BF" w:rsidRPr="00845AF1" w:rsidRDefault="007E37BF"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Igogo</w:t>
            </w:r>
            <w:proofErr w:type="spellEnd"/>
          </w:p>
        </w:tc>
        <w:tc>
          <w:tcPr>
            <w:tcW w:w="3971" w:type="pct"/>
            <w:tcBorders>
              <w:top w:val="single" w:sz="4" w:space="0" w:color="FFFFFF"/>
              <w:left w:val="single" w:sz="4" w:space="0" w:color="FFFFFF"/>
              <w:bottom w:val="single" w:sz="4" w:space="0" w:color="FFFFFF"/>
              <w:right w:val="single" w:sz="4" w:space="0" w:color="FFFFFF"/>
            </w:tcBorders>
          </w:tcPr>
          <w:p w14:paraId="20CA0169" w14:textId="77777777" w:rsidR="007E37BF" w:rsidRPr="00845AF1" w:rsidRDefault="007E37BF"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A place of the log of a large tree.</w:t>
            </w:r>
          </w:p>
        </w:tc>
      </w:tr>
      <w:tr w:rsidR="007E37BF" w:rsidRPr="00845AF1" w14:paraId="06A38F67" w14:textId="77777777" w:rsidTr="00601976">
        <w:trPr>
          <w:trHeight w:val="301"/>
        </w:trPr>
        <w:tc>
          <w:tcPr>
            <w:tcW w:w="294" w:type="pct"/>
            <w:tcBorders>
              <w:top w:val="single" w:sz="4" w:space="0" w:color="FFFFFF"/>
              <w:left w:val="single" w:sz="4" w:space="0" w:color="FFFFFF"/>
              <w:bottom w:val="single" w:sz="4" w:space="0" w:color="FFFFFF"/>
              <w:right w:val="single" w:sz="4" w:space="0" w:color="FFFFFF"/>
            </w:tcBorders>
          </w:tcPr>
          <w:p w14:paraId="4D30E299" w14:textId="77777777" w:rsidR="007E37BF" w:rsidRPr="00845AF1" w:rsidRDefault="007E37BF" w:rsidP="00073D44">
            <w:pPr>
              <w:pStyle w:val="Bezriadkovania"/>
              <w:rPr>
                <w:rFonts w:ascii="Times New Roman" w:hAnsi="Times New Roman" w:cs="Times New Roman"/>
                <w:sz w:val="24"/>
                <w:szCs w:val="24"/>
              </w:rPr>
            </w:pPr>
          </w:p>
        </w:tc>
        <w:tc>
          <w:tcPr>
            <w:tcW w:w="736" w:type="pct"/>
            <w:tcBorders>
              <w:top w:val="single" w:sz="4" w:space="0" w:color="FFFFFF"/>
              <w:left w:val="single" w:sz="4" w:space="0" w:color="FFFFFF"/>
              <w:bottom w:val="single" w:sz="4" w:space="0" w:color="FFFFFF"/>
              <w:right w:val="single" w:sz="4" w:space="0" w:color="FFFFFF"/>
            </w:tcBorders>
          </w:tcPr>
          <w:p w14:paraId="6771DFB2" w14:textId="77777777" w:rsidR="007E37BF" w:rsidRPr="00845AF1" w:rsidRDefault="007E37BF"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Igoma</w:t>
            </w:r>
            <w:proofErr w:type="spellEnd"/>
          </w:p>
        </w:tc>
        <w:tc>
          <w:tcPr>
            <w:tcW w:w="3971" w:type="pct"/>
            <w:tcBorders>
              <w:top w:val="single" w:sz="4" w:space="0" w:color="FFFFFF"/>
              <w:left w:val="single" w:sz="4" w:space="0" w:color="FFFFFF"/>
              <w:bottom w:val="single" w:sz="4" w:space="0" w:color="FFFFFF"/>
              <w:right w:val="single" w:sz="4" w:space="0" w:color="FFFFFF"/>
            </w:tcBorders>
          </w:tcPr>
          <w:p w14:paraId="169FAC59" w14:textId="77777777" w:rsidR="007E37BF" w:rsidRPr="00845AF1" w:rsidRDefault="007E37BF"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A hideout place of the bad people (thieves, robbers)</w:t>
            </w:r>
          </w:p>
        </w:tc>
      </w:tr>
      <w:tr w:rsidR="007E37BF" w:rsidRPr="00845AF1" w14:paraId="307684ED" w14:textId="77777777" w:rsidTr="00601976">
        <w:trPr>
          <w:trHeight w:val="301"/>
        </w:trPr>
        <w:tc>
          <w:tcPr>
            <w:tcW w:w="294" w:type="pct"/>
            <w:tcBorders>
              <w:top w:val="single" w:sz="4" w:space="0" w:color="FFFFFF"/>
              <w:left w:val="single" w:sz="4" w:space="0" w:color="FFFFFF"/>
              <w:bottom w:val="single" w:sz="4" w:space="0" w:color="FFFFFF"/>
              <w:right w:val="single" w:sz="4" w:space="0" w:color="FFFFFF"/>
            </w:tcBorders>
          </w:tcPr>
          <w:p w14:paraId="4BC11751" w14:textId="77777777" w:rsidR="007E37BF" w:rsidRPr="00845AF1" w:rsidRDefault="007E37BF" w:rsidP="00073D44">
            <w:pPr>
              <w:pStyle w:val="Bezriadkovania"/>
              <w:rPr>
                <w:rFonts w:ascii="Times New Roman" w:hAnsi="Times New Roman" w:cs="Times New Roman"/>
                <w:sz w:val="24"/>
                <w:szCs w:val="24"/>
              </w:rPr>
            </w:pPr>
          </w:p>
        </w:tc>
        <w:tc>
          <w:tcPr>
            <w:tcW w:w="736" w:type="pct"/>
            <w:tcBorders>
              <w:top w:val="single" w:sz="4" w:space="0" w:color="FFFFFF"/>
              <w:left w:val="single" w:sz="4" w:space="0" w:color="FFFFFF"/>
              <w:bottom w:val="single" w:sz="4" w:space="0" w:color="FFFFFF"/>
              <w:right w:val="single" w:sz="4" w:space="0" w:color="FFFFFF"/>
            </w:tcBorders>
          </w:tcPr>
          <w:p w14:paraId="49A86168" w14:textId="77777777" w:rsidR="007E37BF" w:rsidRPr="00845AF1" w:rsidRDefault="007E37BF"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Igombe</w:t>
            </w:r>
            <w:proofErr w:type="spellEnd"/>
          </w:p>
        </w:tc>
        <w:tc>
          <w:tcPr>
            <w:tcW w:w="3971" w:type="pct"/>
            <w:tcBorders>
              <w:top w:val="single" w:sz="4" w:space="0" w:color="FFFFFF"/>
              <w:left w:val="single" w:sz="4" w:space="0" w:color="FFFFFF"/>
              <w:bottom w:val="single" w:sz="4" w:space="0" w:color="FFFFFF"/>
              <w:right w:val="single" w:sz="4" w:space="0" w:color="FFFFFF"/>
            </w:tcBorders>
          </w:tcPr>
          <w:p w14:paraId="5BADAA99" w14:textId="77777777" w:rsidR="007E37BF" w:rsidRPr="00845AF1" w:rsidRDefault="007E37BF"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A place where people kept/reared their cows.</w:t>
            </w:r>
          </w:p>
        </w:tc>
      </w:tr>
      <w:tr w:rsidR="007E37BF" w:rsidRPr="00845AF1" w14:paraId="583279BB" w14:textId="77777777" w:rsidTr="00601976">
        <w:trPr>
          <w:trHeight w:val="301"/>
        </w:trPr>
        <w:tc>
          <w:tcPr>
            <w:tcW w:w="294" w:type="pct"/>
            <w:tcBorders>
              <w:top w:val="single" w:sz="4" w:space="0" w:color="FFFFFF"/>
              <w:left w:val="single" w:sz="4" w:space="0" w:color="FFFFFF"/>
              <w:bottom w:val="single" w:sz="4" w:space="0" w:color="FFFFFF"/>
              <w:right w:val="single" w:sz="4" w:space="0" w:color="FFFFFF"/>
            </w:tcBorders>
          </w:tcPr>
          <w:p w14:paraId="4DD64DAA" w14:textId="77777777" w:rsidR="007E37BF" w:rsidRPr="00845AF1" w:rsidRDefault="007E37BF" w:rsidP="00073D44">
            <w:pPr>
              <w:pStyle w:val="Bezriadkovania"/>
              <w:rPr>
                <w:rFonts w:ascii="Times New Roman" w:hAnsi="Times New Roman" w:cs="Times New Roman"/>
                <w:sz w:val="24"/>
                <w:szCs w:val="24"/>
              </w:rPr>
            </w:pPr>
          </w:p>
        </w:tc>
        <w:tc>
          <w:tcPr>
            <w:tcW w:w="736" w:type="pct"/>
            <w:tcBorders>
              <w:top w:val="single" w:sz="4" w:space="0" w:color="FFFFFF"/>
              <w:left w:val="single" w:sz="4" w:space="0" w:color="FFFFFF"/>
              <w:bottom w:val="single" w:sz="4" w:space="0" w:color="FFFFFF"/>
              <w:right w:val="single" w:sz="4" w:space="0" w:color="FFFFFF"/>
            </w:tcBorders>
          </w:tcPr>
          <w:p w14:paraId="316E5D3B" w14:textId="77777777" w:rsidR="007E37BF" w:rsidRPr="00845AF1" w:rsidRDefault="007E37BF"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Ilemela</w:t>
            </w:r>
            <w:proofErr w:type="spellEnd"/>
          </w:p>
        </w:tc>
        <w:tc>
          <w:tcPr>
            <w:tcW w:w="3971" w:type="pct"/>
            <w:tcBorders>
              <w:top w:val="single" w:sz="4" w:space="0" w:color="FFFFFF"/>
              <w:left w:val="single" w:sz="4" w:space="0" w:color="FFFFFF"/>
              <w:bottom w:val="single" w:sz="4" w:space="0" w:color="FFFFFF"/>
              <w:right w:val="single" w:sz="4" w:space="0" w:color="FFFFFF"/>
            </w:tcBorders>
          </w:tcPr>
          <w:p w14:paraId="71FB7E8A" w14:textId="77777777" w:rsidR="007E37BF" w:rsidRPr="00845AF1" w:rsidRDefault="007E37BF"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A place where people could not cross to the other side of the river.</w:t>
            </w:r>
          </w:p>
        </w:tc>
      </w:tr>
      <w:tr w:rsidR="007E37BF" w:rsidRPr="00845AF1" w14:paraId="149CC5AF" w14:textId="77777777" w:rsidTr="00601976">
        <w:trPr>
          <w:trHeight w:val="301"/>
        </w:trPr>
        <w:tc>
          <w:tcPr>
            <w:tcW w:w="294" w:type="pct"/>
            <w:tcBorders>
              <w:top w:val="single" w:sz="4" w:space="0" w:color="FFFFFF"/>
              <w:left w:val="single" w:sz="4" w:space="0" w:color="FFFFFF"/>
              <w:bottom w:val="single" w:sz="4" w:space="0" w:color="FFFFFF"/>
              <w:right w:val="single" w:sz="4" w:space="0" w:color="FFFFFF"/>
            </w:tcBorders>
          </w:tcPr>
          <w:p w14:paraId="2374CFAE" w14:textId="77777777" w:rsidR="007E37BF" w:rsidRPr="00845AF1" w:rsidRDefault="007E37BF" w:rsidP="00073D44">
            <w:pPr>
              <w:pStyle w:val="Bezriadkovania"/>
              <w:rPr>
                <w:rFonts w:ascii="Times New Roman" w:hAnsi="Times New Roman" w:cs="Times New Roman"/>
                <w:sz w:val="24"/>
                <w:szCs w:val="24"/>
              </w:rPr>
            </w:pPr>
          </w:p>
        </w:tc>
        <w:tc>
          <w:tcPr>
            <w:tcW w:w="736" w:type="pct"/>
            <w:tcBorders>
              <w:top w:val="single" w:sz="4" w:space="0" w:color="FFFFFF"/>
              <w:left w:val="single" w:sz="4" w:space="0" w:color="FFFFFF"/>
              <w:bottom w:val="single" w:sz="4" w:space="0" w:color="FFFFFF"/>
              <w:right w:val="single" w:sz="4" w:space="0" w:color="FFFFFF"/>
            </w:tcBorders>
          </w:tcPr>
          <w:p w14:paraId="53500A65" w14:textId="77777777" w:rsidR="007E37BF" w:rsidRPr="00845AF1" w:rsidRDefault="007E37BF"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Iloganzala</w:t>
            </w:r>
            <w:proofErr w:type="spellEnd"/>
          </w:p>
        </w:tc>
        <w:tc>
          <w:tcPr>
            <w:tcW w:w="3971" w:type="pct"/>
            <w:tcBorders>
              <w:top w:val="single" w:sz="4" w:space="0" w:color="FFFFFF"/>
              <w:left w:val="single" w:sz="4" w:space="0" w:color="FFFFFF"/>
              <w:bottom w:val="single" w:sz="4" w:space="0" w:color="FFFFFF"/>
              <w:right w:val="single" w:sz="4" w:space="0" w:color="FFFFFF"/>
            </w:tcBorders>
          </w:tcPr>
          <w:p w14:paraId="40ABA9C5" w14:textId="77777777" w:rsidR="007E37BF" w:rsidRPr="00845AF1" w:rsidRDefault="007E37BF"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 xml:space="preserve">A place with no hunger; a very productive place. </w:t>
            </w:r>
          </w:p>
        </w:tc>
      </w:tr>
      <w:tr w:rsidR="007E37BF" w:rsidRPr="00845AF1" w14:paraId="7904CCE0" w14:textId="77777777" w:rsidTr="00601976">
        <w:trPr>
          <w:trHeight w:val="301"/>
        </w:trPr>
        <w:tc>
          <w:tcPr>
            <w:tcW w:w="294" w:type="pct"/>
            <w:tcBorders>
              <w:top w:val="single" w:sz="4" w:space="0" w:color="FFFFFF"/>
              <w:left w:val="single" w:sz="4" w:space="0" w:color="FFFFFF"/>
              <w:bottom w:val="single" w:sz="4" w:space="0" w:color="FFFFFF"/>
              <w:right w:val="single" w:sz="4" w:space="0" w:color="FFFFFF"/>
            </w:tcBorders>
          </w:tcPr>
          <w:p w14:paraId="5D587941" w14:textId="77777777" w:rsidR="007E37BF" w:rsidRPr="00845AF1" w:rsidRDefault="007E37BF" w:rsidP="00073D44">
            <w:pPr>
              <w:pStyle w:val="Bezriadkovania"/>
              <w:rPr>
                <w:rFonts w:ascii="Times New Roman" w:hAnsi="Times New Roman" w:cs="Times New Roman"/>
                <w:sz w:val="24"/>
                <w:szCs w:val="24"/>
              </w:rPr>
            </w:pPr>
          </w:p>
        </w:tc>
        <w:tc>
          <w:tcPr>
            <w:tcW w:w="736" w:type="pct"/>
            <w:tcBorders>
              <w:top w:val="single" w:sz="4" w:space="0" w:color="FFFFFF"/>
              <w:left w:val="single" w:sz="4" w:space="0" w:color="FFFFFF"/>
              <w:bottom w:val="single" w:sz="4" w:space="0" w:color="FFFFFF"/>
              <w:right w:val="single" w:sz="4" w:space="0" w:color="FFFFFF"/>
            </w:tcBorders>
          </w:tcPr>
          <w:p w14:paraId="263092AC" w14:textId="77777777" w:rsidR="007E37BF" w:rsidRPr="00845AF1" w:rsidRDefault="007E37BF" w:rsidP="00073D44">
            <w:pPr>
              <w:pStyle w:val="Bezriadkovania"/>
              <w:rPr>
                <w:rFonts w:ascii="Times New Roman" w:hAnsi="Times New Roman" w:cs="Times New Roman"/>
                <w:sz w:val="24"/>
                <w:szCs w:val="24"/>
              </w:rPr>
            </w:pPr>
            <w:r w:rsidRPr="00845AF1">
              <w:rPr>
                <w:rFonts w:ascii="Times New Roman" w:hAnsi="Times New Roman" w:cs="Times New Roman"/>
                <w:i/>
                <w:sz w:val="24"/>
                <w:szCs w:val="24"/>
              </w:rPr>
              <w:t>Iseni</w:t>
            </w:r>
          </w:p>
        </w:tc>
        <w:tc>
          <w:tcPr>
            <w:tcW w:w="3971" w:type="pct"/>
            <w:tcBorders>
              <w:top w:val="single" w:sz="4" w:space="0" w:color="FFFFFF"/>
              <w:left w:val="single" w:sz="4" w:space="0" w:color="FFFFFF"/>
              <w:bottom w:val="single" w:sz="4" w:space="0" w:color="FFFFFF"/>
              <w:right w:val="single" w:sz="4" w:space="0" w:color="FFFFFF"/>
            </w:tcBorders>
          </w:tcPr>
          <w:p w14:paraId="3077A514" w14:textId="77777777" w:rsidR="007E37BF" w:rsidRPr="00845AF1" w:rsidRDefault="007E37BF"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 xml:space="preserve">A place with very fertile soil that was best for farming. </w:t>
            </w:r>
          </w:p>
        </w:tc>
      </w:tr>
    </w:tbl>
    <w:p w14:paraId="48349AB2" w14:textId="77777777" w:rsidR="00545DB0" w:rsidRDefault="00545DB0" w:rsidP="00073D44">
      <w:pPr>
        <w:spacing w:after="0" w:line="240" w:lineRule="auto"/>
        <w:jc w:val="both"/>
        <w:rPr>
          <w:rFonts w:ascii="Times New Roman" w:hAnsi="Times New Roman" w:cs="Times New Roman"/>
          <w:sz w:val="24"/>
          <w:szCs w:val="24"/>
          <w:lang w:val="en-GB" w:eastAsia="fr-FR"/>
        </w:rPr>
      </w:pPr>
    </w:p>
    <w:p w14:paraId="251F791B" w14:textId="77777777" w:rsidR="00F60F01" w:rsidRPr="00845AF1" w:rsidRDefault="00601976"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hAnsi="Times New Roman" w:cs="Times New Roman"/>
          <w:sz w:val="24"/>
          <w:szCs w:val="24"/>
          <w:lang w:val="en-GB" w:eastAsia="fr-FR"/>
        </w:rPr>
        <w:t xml:space="preserve">In the place names of Mwanza City, the locative prefix </w:t>
      </w:r>
      <w:proofErr w:type="spellStart"/>
      <w:r w:rsidRPr="00845AF1">
        <w:rPr>
          <w:rFonts w:ascii="Times New Roman" w:hAnsi="Times New Roman" w:cs="Times New Roman"/>
          <w:i/>
          <w:sz w:val="24"/>
          <w:szCs w:val="24"/>
          <w:lang w:val="en-GB" w:eastAsia="fr-FR"/>
        </w:rPr>
        <w:t>i</w:t>
      </w:r>
      <w:proofErr w:type="spellEnd"/>
      <w:r w:rsidRPr="00845AF1">
        <w:rPr>
          <w:rFonts w:ascii="Times New Roman" w:hAnsi="Times New Roman" w:cs="Times New Roman"/>
          <w:sz w:val="24"/>
          <w:szCs w:val="24"/>
          <w:lang w:val="en-GB" w:eastAsia="fr-FR"/>
        </w:rPr>
        <w:t>- is still productive and it offers readings related to a place</w:t>
      </w:r>
      <w:r w:rsidR="00876256" w:rsidRPr="00845AF1">
        <w:rPr>
          <w:rFonts w:ascii="Times New Roman" w:hAnsi="Times New Roman" w:cs="Times New Roman"/>
          <w:sz w:val="24"/>
          <w:szCs w:val="24"/>
          <w:lang w:val="en-GB" w:eastAsia="fr-FR"/>
        </w:rPr>
        <w:t xml:space="preserve"> or location</w:t>
      </w:r>
      <w:r w:rsidR="00F822F3" w:rsidRPr="00845AF1">
        <w:rPr>
          <w:rFonts w:ascii="Times New Roman" w:hAnsi="Times New Roman" w:cs="Times New Roman"/>
          <w:sz w:val="24"/>
          <w:szCs w:val="24"/>
          <w:lang w:val="en-GB" w:eastAsia="fr-FR"/>
        </w:rPr>
        <w:t xml:space="preserve">, </w:t>
      </w:r>
      <w:proofErr w:type="gramStart"/>
      <w:r w:rsidR="00F822F3" w:rsidRPr="00845AF1">
        <w:rPr>
          <w:rFonts w:ascii="Times New Roman" w:hAnsi="Times New Roman" w:cs="Times New Roman"/>
          <w:sz w:val="24"/>
          <w:szCs w:val="24"/>
          <w:lang w:val="en-GB" w:eastAsia="fr-FR"/>
        </w:rPr>
        <w:t>similar to</w:t>
      </w:r>
      <w:proofErr w:type="gramEnd"/>
      <w:r w:rsidR="00F822F3" w:rsidRPr="00845AF1">
        <w:rPr>
          <w:rFonts w:ascii="Times New Roman" w:hAnsi="Times New Roman" w:cs="Times New Roman"/>
          <w:sz w:val="24"/>
          <w:szCs w:val="24"/>
          <w:lang w:val="en-GB" w:eastAsia="fr-FR"/>
        </w:rPr>
        <w:t xml:space="preserve"> languages in southern Tanzania described by </w:t>
      </w:r>
      <w:proofErr w:type="spellStart"/>
      <w:r w:rsidR="00F822F3" w:rsidRPr="00845AF1">
        <w:rPr>
          <w:rFonts w:ascii="Times New Roman" w:hAnsi="Times New Roman" w:cs="Times New Roman"/>
          <w:sz w:val="24"/>
          <w:szCs w:val="24"/>
          <w:lang w:val="en-GB" w:eastAsia="fr-FR"/>
        </w:rPr>
        <w:t>Mtavangu</w:t>
      </w:r>
      <w:proofErr w:type="spellEnd"/>
      <w:r w:rsidR="00F822F3" w:rsidRPr="00845AF1">
        <w:rPr>
          <w:rFonts w:ascii="Times New Roman" w:hAnsi="Times New Roman" w:cs="Times New Roman"/>
          <w:sz w:val="24"/>
          <w:szCs w:val="24"/>
          <w:lang w:val="en-GB" w:eastAsia="fr-FR"/>
        </w:rPr>
        <w:t xml:space="preserve"> (2020)</w:t>
      </w:r>
      <w:r w:rsidRPr="00845AF1">
        <w:rPr>
          <w:rFonts w:ascii="Times New Roman" w:hAnsi="Times New Roman" w:cs="Times New Roman"/>
          <w:sz w:val="24"/>
          <w:szCs w:val="24"/>
          <w:lang w:val="en-GB" w:eastAsia="fr-FR"/>
        </w:rPr>
        <w:t xml:space="preserve">. </w:t>
      </w:r>
      <w:r w:rsidR="00F822F3" w:rsidRPr="00845AF1">
        <w:rPr>
          <w:rFonts w:ascii="Times New Roman" w:hAnsi="Times New Roman" w:cs="Times New Roman"/>
          <w:sz w:val="24"/>
          <w:szCs w:val="24"/>
          <w:lang w:val="en-GB" w:eastAsia="fr-FR"/>
        </w:rPr>
        <w:t>T</w:t>
      </w:r>
      <w:r w:rsidR="00CD6844" w:rsidRPr="00845AF1">
        <w:rPr>
          <w:rFonts w:ascii="Times New Roman" w:hAnsi="Times New Roman" w:cs="Times New Roman"/>
          <w:sz w:val="24"/>
          <w:szCs w:val="24"/>
          <w:lang w:val="en-GB" w:eastAsia="fr-FR"/>
        </w:rPr>
        <w:t xml:space="preserve">he meaning that derived from this locative prefix </w:t>
      </w:r>
      <w:r w:rsidR="00F60F01" w:rsidRPr="00845AF1">
        <w:rPr>
          <w:rFonts w:ascii="Times New Roman" w:eastAsia="Times New Roman" w:hAnsi="Times New Roman" w:cs="Times New Roman"/>
          <w:sz w:val="24"/>
          <w:szCs w:val="24"/>
          <w:lang w:val="en-GB" w:eastAsia="fr-FR"/>
        </w:rPr>
        <w:t>signifies "a place with" or "a location of," often tied to environmental features</w:t>
      </w:r>
      <w:r w:rsidR="00CD6844" w:rsidRPr="00845AF1">
        <w:rPr>
          <w:rFonts w:ascii="Times New Roman" w:eastAsia="Times New Roman" w:hAnsi="Times New Roman" w:cs="Times New Roman"/>
          <w:sz w:val="24"/>
          <w:szCs w:val="24"/>
          <w:lang w:val="en-GB" w:eastAsia="fr-FR"/>
        </w:rPr>
        <w:t xml:space="preserve"> as in </w:t>
      </w:r>
      <w:r w:rsidR="00F60F01" w:rsidRPr="00845AF1">
        <w:rPr>
          <w:rFonts w:ascii="Times New Roman" w:eastAsia="Times New Roman" w:hAnsi="Times New Roman" w:cs="Times New Roman"/>
          <w:bCs/>
          <w:i/>
          <w:sz w:val="24"/>
          <w:szCs w:val="24"/>
          <w:lang w:val="en-GB" w:eastAsia="fr-FR"/>
        </w:rPr>
        <w:t>Iseni</w:t>
      </w:r>
      <w:r w:rsidR="00F60F01" w:rsidRPr="00845AF1">
        <w:rPr>
          <w:rFonts w:ascii="Times New Roman" w:eastAsia="Times New Roman" w:hAnsi="Times New Roman" w:cs="Times New Roman"/>
          <w:sz w:val="24"/>
          <w:szCs w:val="24"/>
          <w:lang w:val="en-GB" w:eastAsia="fr-FR"/>
        </w:rPr>
        <w:t xml:space="preserve"> "a place with fertile soil" </w:t>
      </w:r>
      <w:proofErr w:type="spellStart"/>
      <w:r w:rsidR="00CD6844" w:rsidRPr="00845AF1">
        <w:rPr>
          <w:rFonts w:ascii="Times New Roman" w:eastAsia="Times New Roman" w:hAnsi="Times New Roman" w:cs="Times New Roman"/>
          <w:sz w:val="24"/>
          <w:szCs w:val="24"/>
          <w:lang w:val="en-GB" w:eastAsia="fr-FR"/>
        </w:rPr>
        <w:t>and</w:t>
      </w:r>
      <w:r w:rsidR="00F60F01" w:rsidRPr="00845AF1">
        <w:rPr>
          <w:rFonts w:ascii="Times New Roman" w:eastAsia="Times New Roman" w:hAnsi="Times New Roman" w:cs="Times New Roman"/>
          <w:bCs/>
          <w:i/>
          <w:sz w:val="24"/>
          <w:szCs w:val="24"/>
          <w:lang w:val="en-GB" w:eastAsia="fr-FR"/>
        </w:rPr>
        <w:t>Igoma</w:t>
      </w:r>
      <w:proofErr w:type="spellEnd"/>
      <w:r w:rsidR="00F60F01" w:rsidRPr="00845AF1">
        <w:rPr>
          <w:rFonts w:ascii="Times New Roman" w:eastAsia="Times New Roman" w:hAnsi="Times New Roman" w:cs="Times New Roman"/>
          <w:sz w:val="24"/>
          <w:szCs w:val="24"/>
          <w:lang w:val="en-GB" w:eastAsia="fr-FR"/>
        </w:rPr>
        <w:t xml:space="preserve"> "a </w:t>
      </w:r>
      <w:r w:rsidR="00CD6844" w:rsidRPr="00845AF1">
        <w:rPr>
          <w:rFonts w:ascii="Times New Roman" w:eastAsia="Times New Roman" w:hAnsi="Times New Roman" w:cs="Times New Roman"/>
          <w:sz w:val="24"/>
          <w:szCs w:val="24"/>
          <w:lang w:val="en-GB" w:eastAsia="fr-FR"/>
        </w:rPr>
        <w:t xml:space="preserve">hideout </w:t>
      </w:r>
      <w:r w:rsidR="00F60F01" w:rsidRPr="00845AF1">
        <w:rPr>
          <w:rFonts w:ascii="Times New Roman" w:eastAsia="Times New Roman" w:hAnsi="Times New Roman" w:cs="Times New Roman"/>
          <w:sz w:val="24"/>
          <w:szCs w:val="24"/>
          <w:lang w:val="en-GB" w:eastAsia="fr-FR"/>
        </w:rPr>
        <w:t xml:space="preserve">place </w:t>
      </w:r>
      <w:r w:rsidR="00CD6844" w:rsidRPr="00845AF1">
        <w:rPr>
          <w:rFonts w:ascii="Times New Roman" w:eastAsia="Times New Roman" w:hAnsi="Times New Roman" w:cs="Times New Roman"/>
          <w:sz w:val="24"/>
          <w:szCs w:val="24"/>
          <w:lang w:val="en-GB" w:eastAsia="fr-FR"/>
        </w:rPr>
        <w:t xml:space="preserve">of </w:t>
      </w:r>
      <w:proofErr w:type="spellStart"/>
      <w:r w:rsidR="00CD6844" w:rsidRPr="00845AF1">
        <w:rPr>
          <w:rFonts w:ascii="Times New Roman" w:eastAsia="Times New Roman" w:hAnsi="Times New Roman" w:cs="Times New Roman"/>
          <w:sz w:val="24"/>
          <w:szCs w:val="24"/>
          <w:lang w:val="en-GB" w:eastAsia="fr-FR"/>
        </w:rPr>
        <w:t>thiefs</w:t>
      </w:r>
      <w:proofErr w:type="spellEnd"/>
      <w:r w:rsidR="00CD6844" w:rsidRPr="00845AF1">
        <w:rPr>
          <w:rFonts w:ascii="Times New Roman" w:eastAsia="Times New Roman" w:hAnsi="Times New Roman" w:cs="Times New Roman"/>
          <w:sz w:val="24"/>
          <w:szCs w:val="24"/>
          <w:lang w:val="en-GB" w:eastAsia="fr-FR"/>
        </w:rPr>
        <w:t xml:space="preserve"> and robbers</w:t>
      </w:r>
      <w:r w:rsidR="00F60F01" w:rsidRPr="00845AF1">
        <w:rPr>
          <w:rFonts w:ascii="Times New Roman" w:eastAsia="Times New Roman" w:hAnsi="Times New Roman" w:cs="Times New Roman"/>
          <w:sz w:val="24"/>
          <w:szCs w:val="24"/>
          <w:lang w:val="en-GB" w:eastAsia="fr-FR"/>
        </w:rPr>
        <w:t>"</w:t>
      </w:r>
      <w:r w:rsidR="003564F2" w:rsidRPr="00845AF1">
        <w:rPr>
          <w:rFonts w:ascii="Times New Roman" w:eastAsia="Times New Roman" w:hAnsi="Times New Roman" w:cs="Times New Roman"/>
          <w:sz w:val="24"/>
          <w:szCs w:val="24"/>
          <w:lang w:val="en-GB" w:eastAsia="fr-FR"/>
        </w:rPr>
        <w:t xml:space="preserve">. This is a small </w:t>
      </w:r>
      <w:proofErr w:type="spellStart"/>
      <w:r w:rsidR="003564F2" w:rsidRPr="00845AF1">
        <w:rPr>
          <w:rFonts w:ascii="Times New Roman" w:eastAsia="Times New Roman" w:hAnsi="Times New Roman" w:cs="Times New Roman"/>
          <w:sz w:val="24"/>
          <w:szCs w:val="24"/>
          <w:lang w:val="en-GB" w:eastAsia="fr-FR"/>
        </w:rPr>
        <w:t>corber</w:t>
      </w:r>
      <w:proofErr w:type="spellEnd"/>
      <w:r w:rsidR="003564F2" w:rsidRPr="00845AF1">
        <w:rPr>
          <w:rFonts w:ascii="Times New Roman" w:eastAsia="Times New Roman" w:hAnsi="Times New Roman" w:cs="Times New Roman"/>
          <w:sz w:val="24"/>
          <w:szCs w:val="24"/>
          <w:lang w:val="en-GB" w:eastAsia="fr-FR"/>
        </w:rPr>
        <w:t xml:space="preserve"> which shows the significance of </w:t>
      </w:r>
      <w:proofErr w:type="spellStart"/>
      <w:r w:rsidR="00F60F01" w:rsidRPr="00845AF1">
        <w:rPr>
          <w:rFonts w:ascii="Times New Roman" w:eastAsia="Times New Roman" w:hAnsi="Times New Roman" w:cs="Times New Roman"/>
          <w:sz w:val="24"/>
          <w:szCs w:val="24"/>
          <w:lang w:val="en-GB" w:eastAsia="fr-FR"/>
        </w:rPr>
        <w:t>analyzing</w:t>
      </w:r>
      <w:proofErr w:type="spellEnd"/>
      <w:r w:rsidR="00F60F01" w:rsidRPr="00845AF1">
        <w:rPr>
          <w:rFonts w:ascii="Times New Roman" w:eastAsia="Times New Roman" w:hAnsi="Times New Roman" w:cs="Times New Roman"/>
          <w:sz w:val="24"/>
          <w:szCs w:val="24"/>
          <w:lang w:val="en-GB" w:eastAsia="fr-FR"/>
        </w:rPr>
        <w:t xml:space="preserve"> the interplay between linguistic morphology and environmental contexts.</w:t>
      </w:r>
    </w:p>
    <w:p w14:paraId="4375BD80" w14:textId="77777777" w:rsidR="00545DB0" w:rsidRDefault="00545DB0" w:rsidP="00073D44">
      <w:pPr>
        <w:spacing w:after="0" w:line="240" w:lineRule="auto"/>
        <w:jc w:val="both"/>
        <w:rPr>
          <w:rFonts w:ascii="Times New Roman" w:eastAsia="Times New Roman" w:hAnsi="Times New Roman" w:cs="Times New Roman"/>
          <w:b/>
          <w:i/>
          <w:sz w:val="24"/>
          <w:szCs w:val="24"/>
          <w:lang w:val="en-GB" w:eastAsia="fr-FR"/>
        </w:rPr>
      </w:pPr>
    </w:p>
    <w:p w14:paraId="16F3B64A" w14:textId="77777777" w:rsidR="00D67ED3" w:rsidRPr="00545DB0" w:rsidRDefault="00D67ED3" w:rsidP="00073D44">
      <w:pPr>
        <w:spacing w:after="0" w:line="240" w:lineRule="auto"/>
        <w:jc w:val="both"/>
        <w:rPr>
          <w:rFonts w:ascii="Times New Roman" w:eastAsia="Times New Roman" w:hAnsi="Times New Roman" w:cs="Times New Roman"/>
          <w:i/>
          <w:sz w:val="24"/>
          <w:szCs w:val="24"/>
          <w:lang w:val="en-GB" w:eastAsia="fr-FR"/>
        </w:rPr>
      </w:pPr>
      <w:r w:rsidRPr="00545DB0">
        <w:rPr>
          <w:rFonts w:ascii="Times New Roman" w:eastAsia="Times New Roman" w:hAnsi="Times New Roman" w:cs="Times New Roman"/>
          <w:sz w:val="24"/>
          <w:szCs w:val="24"/>
          <w:lang w:val="en-GB" w:eastAsia="fr-FR"/>
        </w:rPr>
        <w:t>5.2</w:t>
      </w:r>
      <w:r w:rsidRPr="00545DB0">
        <w:rPr>
          <w:rFonts w:ascii="Times New Roman" w:eastAsia="Times New Roman" w:hAnsi="Times New Roman" w:cs="Times New Roman"/>
          <w:i/>
          <w:sz w:val="24"/>
          <w:szCs w:val="24"/>
          <w:lang w:val="en-GB" w:eastAsia="fr-FR"/>
        </w:rPr>
        <w:t xml:space="preserve"> Meaning derived from the prefix </w:t>
      </w:r>
      <w:proofErr w:type="spellStart"/>
      <w:r w:rsidRPr="00545DB0">
        <w:rPr>
          <w:rFonts w:ascii="Times New Roman" w:eastAsia="Times New Roman" w:hAnsi="Times New Roman" w:cs="Times New Roman"/>
          <w:i/>
          <w:sz w:val="24"/>
          <w:szCs w:val="24"/>
          <w:lang w:val="en-GB" w:eastAsia="fr-FR"/>
        </w:rPr>
        <w:t>nya</w:t>
      </w:r>
      <w:proofErr w:type="spellEnd"/>
      <w:r w:rsidRPr="00545DB0">
        <w:rPr>
          <w:rFonts w:ascii="Times New Roman" w:eastAsia="Times New Roman" w:hAnsi="Times New Roman" w:cs="Times New Roman"/>
          <w:i/>
          <w:sz w:val="24"/>
          <w:szCs w:val="24"/>
          <w:lang w:val="en-GB" w:eastAsia="fr-FR"/>
        </w:rPr>
        <w:t>-/nye-</w:t>
      </w:r>
    </w:p>
    <w:p w14:paraId="1EA4DFBF" w14:textId="77777777" w:rsidR="00545DB0" w:rsidRDefault="00545DB0" w:rsidP="00073D44">
      <w:pPr>
        <w:spacing w:after="0" w:line="240" w:lineRule="auto"/>
        <w:jc w:val="both"/>
        <w:rPr>
          <w:rFonts w:ascii="Times New Roman" w:eastAsia="Times New Roman" w:hAnsi="Times New Roman" w:cs="Times New Roman"/>
          <w:sz w:val="24"/>
          <w:szCs w:val="24"/>
          <w:lang w:val="en-GB" w:eastAsia="fr-FR"/>
        </w:rPr>
      </w:pPr>
    </w:p>
    <w:p w14:paraId="362851F8" w14:textId="77777777" w:rsidR="00883CE5" w:rsidRDefault="002E7CEF"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The </w:t>
      </w:r>
      <w:r w:rsidR="00DC23A5" w:rsidRPr="00845AF1">
        <w:rPr>
          <w:rFonts w:ascii="Times New Roman" w:eastAsia="Times New Roman" w:hAnsi="Times New Roman" w:cs="Times New Roman"/>
          <w:sz w:val="24"/>
          <w:szCs w:val="24"/>
          <w:lang w:val="en-GB" w:eastAsia="fr-FR"/>
        </w:rPr>
        <w:t>prefixes</w:t>
      </w:r>
      <w:r w:rsidR="00E2436A">
        <w:rPr>
          <w:rFonts w:ascii="Times New Roman" w:eastAsia="Times New Roman" w:hAnsi="Times New Roman" w:cs="Times New Roman"/>
          <w:sz w:val="24"/>
          <w:szCs w:val="24"/>
          <w:lang w:val="en-GB" w:eastAsia="fr-FR"/>
        </w:rPr>
        <w:t xml:space="preserve"> </w:t>
      </w:r>
      <w:proofErr w:type="spellStart"/>
      <w:r w:rsidRPr="00845AF1">
        <w:rPr>
          <w:rFonts w:ascii="Times New Roman" w:eastAsia="Times New Roman" w:hAnsi="Times New Roman" w:cs="Times New Roman"/>
          <w:i/>
          <w:sz w:val="24"/>
          <w:szCs w:val="24"/>
          <w:lang w:val="en-GB" w:eastAsia="fr-FR"/>
        </w:rPr>
        <w:t>n</w:t>
      </w:r>
      <w:r w:rsidR="00DC23A5" w:rsidRPr="00845AF1">
        <w:rPr>
          <w:rFonts w:ascii="Times New Roman" w:eastAsia="Times New Roman" w:hAnsi="Times New Roman" w:cs="Times New Roman"/>
          <w:i/>
          <w:sz w:val="24"/>
          <w:szCs w:val="24"/>
          <w:lang w:val="en-GB" w:eastAsia="fr-FR"/>
        </w:rPr>
        <w:t>ya</w:t>
      </w:r>
      <w:proofErr w:type="spellEnd"/>
      <w:r w:rsidR="00DC23A5" w:rsidRPr="00845AF1">
        <w:rPr>
          <w:rFonts w:ascii="Times New Roman" w:eastAsia="Times New Roman" w:hAnsi="Times New Roman" w:cs="Times New Roman"/>
          <w:sz w:val="24"/>
          <w:szCs w:val="24"/>
          <w:lang w:val="en-GB" w:eastAsia="fr-FR"/>
        </w:rPr>
        <w:t>-</w:t>
      </w:r>
      <w:r w:rsidRPr="00845AF1">
        <w:rPr>
          <w:rFonts w:ascii="Times New Roman" w:eastAsia="Times New Roman" w:hAnsi="Times New Roman" w:cs="Times New Roman"/>
          <w:sz w:val="24"/>
          <w:szCs w:val="24"/>
          <w:lang w:val="en-GB" w:eastAsia="fr-FR"/>
        </w:rPr>
        <w:t xml:space="preserve"> and </w:t>
      </w:r>
      <w:r w:rsidRPr="00845AF1">
        <w:rPr>
          <w:rFonts w:ascii="Times New Roman" w:eastAsia="Times New Roman" w:hAnsi="Times New Roman" w:cs="Times New Roman"/>
          <w:i/>
          <w:sz w:val="24"/>
          <w:szCs w:val="24"/>
          <w:lang w:val="en-GB" w:eastAsia="fr-FR"/>
        </w:rPr>
        <w:t>n</w:t>
      </w:r>
      <w:r w:rsidR="00DC23A5" w:rsidRPr="00845AF1">
        <w:rPr>
          <w:rFonts w:ascii="Times New Roman" w:eastAsia="Times New Roman" w:hAnsi="Times New Roman" w:cs="Times New Roman"/>
          <w:i/>
          <w:sz w:val="24"/>
          <w:szCs w:val="24"/>
          <w:lang w:val="en-GB" w:eastAsia="fr-FR"/>
        </w:rPr>
        <w:t>ye</w:t>
      </w:r>
      <w:r w:rsidR="00DC23A5" w:rsidRPr="00845AF1">
        <w:rPr>
          <w:rFonts w:ascii="Times New Roman" w:eastAsia="Times New Roman" w:hAnsi="Times New Roman" w:cs="Times New Roman"/>
          <w:sz w:val="24"/>
          <w:szCs w:val="24"/>
          <w:lang w:val="en-GB" w:eastAsia="fr-FR"/>
        </w:rPr>
        <w:t>-</w:t>
      </w:r>
      <w:r w:rsidR="000543FB" w:rsidRPr="00845AF1">
        <w:rPr>
          <w:rFonts w:ascii="Times New Roman" w:eastAsia="Times New Roman" w:hAnsi="Times New Roman" w:cs="Times New Roman"/>
          <w:sz w:val="24"/>
          <w:szCs w:val="24"/>
          <w:lang w:val="en-GB" w:eastAsia="fr-FR"/>
        </w:rPr>
        <w:t xml:space="preserve"> derive from the same source. </w:t>
      </w:r>
      <w:proofErr w:type="spellStart"/>
      <w:r w:rsidR="000543FB" w:rsidRPr="00845AF1">
        <w:rPr>
          <w:rFonts w:ascii="Times New Roman" w:eastAsia="Times New Roman" w:hAnsi="Times New Roman" w:cs="Times New Roman"/>
          <w:sz w:val="24"/>
          <w:szCs w:val="24"/>
          <w:lang w:val="en-GB" w:eastAsia="fr-FR"/>
        </w:rPr>
        <w:t>Batibo</w:t>
      </w:r>
      <w:proofErr w:type="spellEnd"/>
      <w:r w:rsidR="000543FB" w:rsidRPr="00845AF1">
        <w:rPr>
          <w:rFonts w:ascii="Times New Roman" w:eastAsia="Times New Roman" w:hAnsi="Times New Roman" w:cs="Times New Roman"/>
          <w:sz w:val="24"/>
          <w:szCs w:val="24"/>
          <w:lang w:val="en-GB" w:eastAsia="fr-FR"/>
        </w:rPr>
        <w:t xml:space="preserve"> (2022) argues that it is an archaic nominal prefix used to denote a place of origin. </w:t>
      </w:r>
      <w:r w:rsidR="00F845A8" w:rsidRPr="00845AF1">
        <w:rPr>
          <w:rFonts w:ascii="Times New Roman" w:eastAsia="Times New Roman" w:hAnsi="Times New Roman" w:cs="Times New Roman"/>
          <w:sz w:val="24"/>
          <w:szCs w:val="24"/>
          <w:lang w:val="en-GB" w:eastAsia="fr-FR"/>
        </w:rPr>
        <w:t>Our data in (2) demonstrates that it is a common pre</w:t>
      </w:r>
      <w:r w:rsidR="00E438AC" w:rsidRPr="00845AF1">
        <w:rPr>
          <w:rFonts w:ascii="Times New Roman" w:eastAsia="Times New Roman" w:hAnsi="Times New Roman" w:cs="Times New Roman"/>
          <w:sz w:val="24"/>
          <w:szCs w:val="24"/>
          <w:lang w:val="en-GB" w:eastAsia="fr-FR"/>
        </w:rPr>
        <w:t>f</w:t>
      </w:r>
      <w:r w:rsidR="00F845A8" w:rsidRPr="00845AF1">
        <w:rPr>
          <w:rFonts w:ascii="Times New Roman" w:eastAsia="Times New Roman" w:hAnsi="Times New Roman" w:cs="Times New Roman"/>
          <w:sz w:val="24"/>
          <w:szCs w:val="24"/>
          <w:lang w:val="en-GB" w:eastAsia="fr-FR"/>
        </w:rPr>
        <w:t xml:space="preserve">ix in Mwanza City. </w:t>
      </w:r>
    </w:p>
    <w:p w14:paraId="43DD57AF" w14:textId="77777777" w:rsidR="00545DB0" w:rsidRPr="00845AF1" w:rsidRDefault="00545DB0" w:rsidP="00073D44">
      <w:pPr>
        <w:spacing w:after="0" w:line="240" w:lineRule="auto"/>
        <w:jc w:val="both"/>
        <w:rPr>
          <w:rFonts w:ascii="Times New Roman" w:eastAsia="Times New Roman" w:hAnsi="Times New Roman" w:cs="Times New Roman"/>
          <w:sz w:val="24"/>
          <w:szCs w:val="24"/>
          <w:lang w:val="en-GB" w:eastAsia="fr-FR"/>
        </w:rPr>
      </w:pPr>
    </w:p>
    <w:tbl>
      <w:tblPr>
        <w:tblW w:w="45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1590"/>
        <w:gridCol w:w="6059"/>
      </w:tblGrid>
      <w:tr w:rsidR="0000108F" w:rsidRPr="00845AF1" w14:paraId="64322777" w14:textId="77777777" w:rsidTr="008A5EF9">
        <w:trPr>
          <w:trHeight w:val="301"/>
        </w:trPr>
        <w:tc>
          <w:tcPr>
            <w:tcW w:w="294" w:type="pct"/>
            <w:tcBorders>
              <w:top w:val="single" w:sz="4" w:space="0" w:color="FFFFFF"/>
              <w:left w:val="single" w:sz="4" w:space="0" w:color="FFFFFF"/>
              <w:bottom w:val="single" w:sz="4" w:space="0" w:color="FFFFFF"/>
              <w:right w:val="single" w:sz="4" w:space="0" w:color="FFFFFF"/>
            </w:tcBorders>
          </w:tcPr>
          <w:p w14:paraId="1D799E15" w14:textId="77777777" w:rsidR="008A5EF9" w:rsidRPr="00845AF1" w:rsidRDefault="008A5EF9"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(2)</w:t>
            </w:r>
          </w:p>
        </w:tc>
        <w:tc>
          <w:tcPr>
            <w:tcW w:w="949" w:type="pct"/>
            <w:tcBorders>
              <w:top w:val="single" w:sz="4" w:space="0" w:color="FFFFFF"/>
              <w:left w:val="single" w:sz="4" w:space="0" w:color="FFFFFF"/>
              <w:bottom w:val="single" w:sz="4" w:space="0" w:color="FFFFFF"/>
              <w:right w:val="single" w:sz="4" w:space="0" w:color="FFFFFF"/>
            </w:tcBorders>
          </w:tcPr>
          <w:p w14:paraId="5DB2465F" w14:textId="77777777" w:rsidR="008A5EF9" w:rsidRPr="00845AF1" w:rsidRDefault="008A5EF9" w:rsidP="00073D44">
            <w:pPr>
              <w:pStyle w:val="Bezriadkovania"/>
              <w:rPr>
                <w:rFonts w:ascii="Times New Roman" w:hAnsi="Times New Roman" w:cs="Times New Roman"/>
                <w:sz w:val="24"/>
                <w:szCs w:val="24"/>
              </w:rPr>
            </w:pPr>
            <w:r w:rsidRPr="00845AF1">
              <w:rPr>
                <w:rFonts w:ascii="Times New Roman" w:hAnsi="Times New Roman" w:cs="Times New Roman"/>
                <w:i/>
                <w:sz w:val="24"/>
                <w:szCs w:val="24"/>
              </w:rPr>
              <w:t>Nyakato</w:t>
            </w:r>
          </w:p>
        </w:tc>
        <w:tc>
          <w:tcPr>
            <w:tcW w:w="3757" w:type="pct"/>
            <w:tcBorders>
              <w:top w:val="single" w:sz="4" w:space="0" w:color="FFFFFF"/>
              <w:left w:val="single" w:sz="4" w:space="0" w:color="FFFFFF"/>
              <w:bottom w:val="single" w:sz="4" w:space="0" w:color="FFFFFF"/>
              <w:right w:val="single" w:sz="4" w:space="0" w:color="FFFFFF"/>
            </w:tcBorders>
          </w:tcPr>
          <w:p w14:paraId="1B4293F0" w14:textId="77777777" w:rsidR="008A5EF9" w:rsidRPr="00845AF1" w:rsidRDefault="008A5EF9"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 xml:space="preserve">At the place of the clan head of the Kato, the place of Kato. </w:t>
            </w:r>
          </w:p>
        </w:tc>
      </w:tr>
      <w:tr w:rsidR="0000108F" w:rsidRPr="00845AF1" w14:paraId="1564F0DE" w14:textId="77777777" w:rsidTr="008A5EF9">
        <w:trPr>
          <w:trHeight w:val="301"/>
        </w:trPr>
        <w:tc>
          <w:tcPr>
            <w:tcW w:w="294" w:type="pct"/>
            <w:tcBorders>
              <w:top w:val="single" w:sz="4" w:space="0" w:color="FFFFFF"/>
              <w:left w:val="single" w:sz="4" w:space="0" w:color="FFFFFF"/>
              <w:bottom w:val="single" w:sz="4" w:space="0" w:color="FFFFFF"/>
              <w:right w:val="single" w:sz="4" w:space="0" w:color="FFFFFF"/>
            </w:tcBorders>
          </w:tcPr>
          <w:p w14:paraId="7320F2CB" w14:textId="77777777" w:rsidR="008A5EF9" w:rsidRPr="00845AF1" w:rsidRDefault="008A5EF9" w:rsidP="00073D44">
            <w:pPr>
              <w:pStyle w:val="Bezriadkovania"/>
              <w:rPr>
                <w:rFonts w:ascii="Times New Roman" w:hAnsi="Times New Roman" w:cs="Times New Roman"/>
                <w:sz w:val="24"/>
                <w:szCs w:val="24"/>
              </w:rPr>
            </w:pPr>
          </w:p>
        </w:tc>
        <w:tc>
          <w:tcPr>
            <w:tcW w:w="949" w:type="pct"/>
            <w:tcBorders>
              <w:top w:val="single" w:sz="4" w:space="0" w:color="FFFFFF"/>
              <w:left w:val="single" w:sz="4" w:space="0" w:color="FFFFFF"/>
              <w:bottom w:val="single" w:sz="4" w:space="0" w:color="FFFFFF"/>
              <w:right w:val="single" w:sz="4" w:space="0" w:color="FFFFFF"/>
            </w:tcBorders>
          </w:tcPr>
          <w:p w14:paraId="520F4B88" w14:textId="77777777" w:rsidR="008A5EF9" w:rsidRPr="00845AF1" w:rsidRDefault="008A5EF9"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Nyamhongoro</w:t>
            </w:r>
            <w:proofErr w:type="spellEnd"/>
          </w:p>
        </w:tc>
        <w:tc>
          <w:tcPr>
            <w:tcW w:w="3757" w:type="pct"/>
            <w:tcBorders>
              <w:top w:val="single" w:sz="4" w:space="0" w:color="FFFFFF"/>
              <w:left w:val="single" w:sz="4" w:space="0" w:color="FFFFFF"/>
              <w:bottom w:val="single" w:sz="4" w:space="0" w:color="FFFFFF"/>
              <w:right w:val="single" w:sz="4" w:space="0" w:color="FFFFFF"/>
            </w:tcBorders>
          </w:tcPr>
          <w:p w14:paraId="2FD18EED" w14:textId="77777777" w:rsidR="008A5EF9" w:rsidRPr="00845AF1" w:rsidRDefault="008A5EF9"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 xml:space="preserve">At place </w:t>
            </w:r>
            <w:proofErr w:type="gramStart"/>
            <w:r w:rsidRPr="00845AF1">
              <w:rPr>
                <w:rFonts w:ascii="Times New Roman" w:hAnsi="Times New Roman" w:cs="Times New Roman"/>
                <w:sz w:val="24"/>
                <w:szCs w:val="24"/>
              </w:rPr>
              <w:t>where</w:t>
            </w:r>
            <w:proofErr w:type="gramEnd"/>
            <w:r w:rsidRPr="00845AF1">
              <w:rPr>
                <w:rFonts w:ascii="Times New Roman" w:hAnsi="Times New Roman" w:cs="Times New Roman"/>
                <w:sz w:val="24"/>
                <w:szCs w:val="24"/>
              </w:rPr>
              <w:t xml:space="preserve"> bone marrow.</w:t>
            </w:r>
          </w:p>
        </w:tc>
      </w:tr>
      <w:tr w:rsidR="0000108F" w:rsidRPr="00845AF1" w14:paraId="1C228782" w14:textId="77777777" w:rsidTr="008A5EF9">
        <w:trPr>
          <w:trHeight w:val="301"/>
        </w:trPr>
        <w:tc>
          <w:tcPr>
            <w:tcW w:w="294" w:type="pct"/>
            <w:tcBorders>
              <w:top w:val="single" w:sz="4" w:space="0" w:color="FFFFFF"/>
              <w:left w:val="single" w:sz="4" w:space="0" w:color="FFFFFF"/>
              <w:bottom w:val="single" w:sz="4" w:space="0" w:color="FFFFFF"/>
              <w:right w:val="single" w:sz="4" w:space="0" w:color="FFFFFF"/>
            </w:tcBorders>
          </w:tcPr>
          <w:p w14:paraId="5C793529" w14:textId="77777777" w:rsidR="008A5EF9" w:rsidRPr="00845AF1" w:rsidRDefault="008A5EF9" w:rsidP="00073D44">
            <w:pPr>
              <w:pStyle w:val="Bezriadkovania"/>
              <w:rPr>
                <w:rFonts w:ascii="Times New Roman" w:hAnsi="Times New Roman" w:cs="Times New Roman"/>
                <w:sz w:val="24"/>
                <w:szCs w:val="24"/>
              </w:rPr>
            </w:pPr>
          </w:p>
        </w:tc>
        <w:tc>
          <w:tcPr>
            <w:tcW w:w="949" w:type="pct"/>
            <w:tcBorders>
              <w:top w:val="single" w:sz="4" w:space="0" w:color="FFFFFF"/>
              <w:left w:val="single" w:sz="4" w:space="0" w:color="FFFFFF"/>
              <w:bottom w:val="single" w:sz="4" w:space="0" w:color="FFFFFF"/>
              <w:right w:val="single" w:sz="4" w:space="0" w:color="FFFFFF"/>
            </w:tcBorders>
          </w:tcPr>
          <w:p w14:paraId="30F94ECC" w14:textId="77777777" w:rsidR="008A5EF9" w:rsidRPr="00845AF1" w:rsidRDefault="008A5EF9"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Nyamonoro</w:t>
            </w:r>
            <w:proofErr w:type="spellEnd"/>
          </w:p>
        </w:tc>
        <w:tc>
          <w:tcPr>
            <w:tcW w:w="3757" w:type="pct"/>
            <w:tcBorders>
              <w:top w:val="single" w:sz="4" w:space="0" w:color="FFFFFF"/>
              <w:left w:val="single" w:sz="4" w:space="0" w:color="FFFFFF"/>
              <w:bottom w:val="single" w:sz="4" w:space="0" w:color="FFFFFF"/>
              <w:right w:val="single" w:sz="4" w:space="0" w:color="FFFFFF"/>
            </w:tcBorders>
          </w:tcPr>
          <w:p w14:paraId="6750A6F9" w14:textId="77777777" w:rsidR="008A5EF9" w:rsidRPr="00845AF1" w:rsidRDefault="008A5EF9"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 xml:space="preserve">A place </w:t>
            </w:r>
            <w:r w:rsidR="00C05E53" w:rsidRPr="00845AF1">
              <w:rPr>
                <w:rFonts w:ascii="Times New Roman" w:hAnsi="Times New Roman" w:cs="Times New Roman"/>
                <w:sz w:val="24"/>
                <w:szCs w:val="24"/>
              </w:rPr>
              <w:t>of</w:t>
            </w:r>
            <w:r w:rsidRPr="00845AF1">
              <w:rPr>
                <w:rFonts w:ascii="Times New Roman" w:hAnsi="Times New Roman" w:cs="Times New Roman"/>
                <w:sz w:val="24"/>
                <w:szCs w:val="24"/>
              </w:rPr>
              <w:t xml:space="preserve"> meat (beef).</w:t>
            </w:r>
          </w:p>
        </w:tc>
      </w:tr>
      <w:tr w:rsidR="0000108F" w:rsidRPr="00845AF1" w14:paraId="07E9E0A8" w14:textId="77777777" w:rsidTr="008A5EF9">
        <w:trPr>
          <w:trHeight w:val="301"/>
        </w:trPr>
        <w:tc>
          <w:tcPr>
            <w:tcW w:w="294" w:type="pct"/>
            <w:tcBorders>
              <w:top w:val="single" w:sz="4" w:space="0" w:color="FFFFFF"/>
              <w:left w:val="single" w:sz="4" w:space="0" w:color="FFFFFF"/>
              <w:bottom w:val="single" w:sz="4" w:space="0" w:color="FFFFFF"/>
              <w:right w:val="single" w:sz="4" w:space="0" w:color="FFFFFF"/>
            </w:tcBorders>
          </w:tcPr>
          <w:p w14:paraId="73B55306" w14:textId="77777777" w:rsidR="008A5EF9" w:rsidRPr="00845AF1" w:rsidRDefault="008A5EF9" w:rsidP="00073D44">
            <w:pPr>
              <w:pStyle w:val="Bezriadkovania"/>
              <w:rPr>
                <w:rFonts w:ascii="Times New Roman" w:hAnsi="Times New Roman" w:cs="Times New Roman"/>
                <w:sz w:val="24"/>
                <w:szCs w:val="24"/>
              </w:rPr>
            </w:pPr>
          </w:p>
        </w:tc>
        <w:tc>
          <w:tcPr>
            <w:tcW w:w="949" w:type="pct"/>
            <w:tcBorders>
              <w:top w:val="single" w:sz="4" w:space="0" w:color="FFFFFF"/>
              <w:left w:val="single" w:sz="4" w:space="0" w:color="FFFFFF"/>
              <w:bottom w:val="single" w:sz="4" w:space="0" w:color="FFFFFF"/>
              <w:right w:val="single" w:sz="4" w:space="0" w:color="FFFFFF"/>
            </w:tcBorders>
          </w:tcPr>
          <w:p w14:paraId="0E3F145B" w14:textId="77777777" w:rsidR="008A5EF9" w:rsidRPr="00845AF1" w:rsidRDefault="008A5EF9"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Nyashishi</w:t>
            </w:r>
            <w:proofErr w:type="spellEnd"/>
          </w:p>
        </w:tc>
        <w:tc>
          <w:tcPr>
            <w:tcW w:w="3757" w:type="pct"/>
            <w:tcBorders>
              <w:top w:val="single" w:sz="4" w:space="0" w:color="FFFFFF"/>
              <w:left w:val="single" w:sz="4" w:space="0" w:color="FFFFFF"/>
              <w:bottom w:val="single" w:sz="4" w:space="0" w:color="FFFFFF"/>
              <w:right w:val="single" w:sz="4" w:space="0" w:color="FFFFFF"/>
            </w:tcBorders>
          </w:tcPr>
          <w:p w14:paraId="24FC8E40" w14:textId="77777777" w:rsidR="008A5EF9" w:rsidRPr="00845AF1" w:rsidRDefault="008A5EF9"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 xml:space="preserve">At </w:t>
            </w:r>
            <w:proofErr w:type="gramStart"/>
            <w:r w:rsidRPr="00845AF1">
              <w:rPr>
                <w:rFonts w:ascii="Times New Roman" w:hAnsi="Times New Roman" w:cs="Times New Roman"/>
                <w:sz w:val="24"/>
                <w:szCs w:val="24"/>
              </w:rPr>
              <w:t>a place</w:t>
            </w:r>
            <w:proofErr w:type="gramEnd"/>
            <w:r w:rsidRPr="00845AF1">
              <w:rPr>
                <w:rFonts w:ascii="Times New Roman" w:hAnsi="Times New Roman" w:cs="Times New Roman"/>
                <w:sz w:val="24"/>
                <w:szCs w:val="24"/>
              </w:rPr>
              <w:t xml:space="preserve"> of the tamarind trees.</w:t>
            </w:r>
          </w:p>
        </w:tc>
      </w:tr>
      <w:tr w:rsidR="0000108F" w:rsidRPr="00845AF1" w14:paraId="0D4EC52F" w14:textId="77777777" w:rsidTr="008A5EF9">
        <w:trPr>
          <w:trHeight w:val="301"/>
        </w:trPr>
        <w:tc>
          <w:tcPr>
            <w:tcW w:w="294" w:type="pct"/>
            <w:tcBorders>
              <w:top w:val="single" w:sz="4" w:space="0" w:color="FFFFFF"/>
              <w:left w:val="single" w:sz="4" w:space="0" w:color="FFFFFF"/>
              <w:bottom w:val="single" w:sz="4" w:space="0" w:color="FFFFFF"/>
              <w:right w:val="single" w:sz="4" w:space="0" w:color="FFFFFF"/>
            </w:tcBorders>
          </w:tcPr>
          <w:p w14:paraId="325C315F" w14:textId="77777777" w:rsidR="008A5EF9" w:rsidRPr="00845AF1" w:rsidRDefault="008A5EF9" w:rsidP="00073D44">
            <w:pPr>
              <w:pStyle w:val="Bezriadkovania"/>
              <w:rPr>
                <w:rFonts w:ascii="Times New Roman" w:hAnsi="Times New Roman" w:cs="Times New Roman"/>
                <w:sz w:val="24"/>
                <w:szCs w:val="24"/>
              </w:rPr>
            </w:pPr>
          </w:p>
        </w:tc>
        <w:tc>
          <w:tcPr>
            <w:tcW w:w="949" w:type="pct"/>
            <w:tcBorders>
              <w:top w:val="single" w:sz="4" w:space="0" w:color="FFFFFF"/>
              <w:left w:val="single" w:sz="4" w:space="0" w:color="FFFFFF"/>
              <w:bottom w:val="single" w:sz="4" w:space="0" w:color="FFFFFF"/>
              <w:right w:val="single" w:sz="4" w:space="0" w:color="FFFFFF"/>
            </w:tcBorders>
          </w:tcPr>
          <w:p w14:paraId="15DEE706" w14:textId="77777777" w:rsidR="008A5EF9" w:rsidRPr="00845AF1" w:rsidRDefault="008A5EF9"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Nyegezi</w:t>
            </w:r>
            <w:proofErr w:type="spellEnd"/>
          </w:p>
        </w:tc>
        <w:tc>
          <w:tcPr>
            <w:tcW w:w="3757" w:type="pct"/>
            <w:tcBorders>
              <w:top w:val="single" w:sz="4" w:space="0" w:color="FFFFFF"/>
              <w:left w:val="single" w:sz="4" w:space="0" w:color="FFFFFF"/>
              <w:bottom w:val="single" w:sz="4" w:space="0" w:color="FFFFFF"/>
              <w:right w:val="single" w:sz="4" w:space="0" w:color="FFFFFF"/>
            </w:tcBorders>
          </w:tcPr>
          <w:p w14:paraId="23519F08" w14:textId="77777777" w:rsidR="008A5EF9" w:rsidRPr="00845AF1" w:rsidRDefault="008A5EF9"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 xml:space="preserve">At the place of </w:t>
            </w:r>
            <w:r w:rsidR="00C05E53" w:rsidRPr="00845AF1">
              <w:rPr>
                <w:rFonts w:ascii="Times New Roman" w:hAnsi="Times New Roman" w:cs="Times New Roman"/>
                <w:sz w:val="24"/>
                <w:szCs w:val="24"/>
              </w:rPr>
              <w:t xml:space="preserve">the </w:t>
            </w:r>
            <w:proofErr w:type="spellStart"/>
            <w:r w:rsidRPr="00845AF1">
              <w:rPr>
                <w:rFonts w:ascii="Times New Roman" w:hAnsi="Times New Roman" w:cs="Times New Roman"/>
                <w:sz w:val="24"/>
                <w:szCs w:val="24"/>
              </w:rPr>
              <w:t>Negeji</w:t>
            </w:r>
            <w:proofErr w:type="spellEnd"/>
            <w:r w:rsidRPr="00845AF1">
              <w:rPr>
                <w:rFonts w:ascii="Times New Roman" w:hAnsi="Times New Roman" w:cs="Times New Roman"/>
                <w:sz w:val="24"/>
                <w:szCs w:val="24"/>
              </w:rPr>
              <w:t xml:space="preserve"> people. </w:t>
            </w:r>
          </w:p>
        </w:tc>
      </w:tr>
    </w:tbl>
    <w:p w14:paraId="21EF564C" w14:textId="77777777" w:rsidR="007C4632" w:rsidRDefault="007C4632" w:rsidP="00073D44">
      <w:pPr>
        <w:spacing w:after="0" w:line="240" w:lineRule="auto"/>
        <w:jc w:val="both"/>
        <w:rPr>
          <w:rFonts w:ascii="Times New Roman" w:eastAsia="Times New Roman" w:hAnsi="Times New Roman" w:cs="Times New Roman"/>
          <w:sz w:val="24"/>
          <w:szCs w:val="24"/>
          <w:lang w:val="en-GB" w:eastAsia="fr-FR"/>
        </w:rPr>
      </w:pPr>
    </w:p>
    <w:p w14:paraId="75CE5A41" w14:textId="77777777" w:rsidR="00EE2F84" w:rsidRPr="00845AF1" w:rsidRDefault="005B6BFF"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While the prefix might have been</w:t>
      </w:r>
      <w:r w:rsidR="005D3AC5" w:rsidRPr="00845AF1">
        <w:rPr>
          <w:rFonts w:ascii="Times New Roman" w:eastAsia="Times New Roman" w:hAnsi="Times New Roman" w:cs="Times New Roman"/>
          <w:sz w:val="24"/>
          <w:szCs w:val="24"/>
          <w:lang w:val="en-GB" w:eastAsia="fr-FR"/>
        </w:rPr>
        <w:t xml:space="preserve"> eroded in the noun class system of Bantu languages (van de Velde 2019), it still functions to denote place of something in Mwanza City. The interpretation obtained from data in (2) is that the </w:t>
      </w:r>
      <w:r w:rsidR="00EE2F84" w:rsidRPr="00845AF1">
        <w:rPr>
          <w:rFonts w:ascii="Times New Roman" w:eastAsia="Times New Roman" w:hAnsi="Times New Roman" w:cs="Times New Roman"/>
          <w:sz w:val="24"/>
          <w:szCs w:val="24"/>
          <w:lang w:val="en-GB" w:eastAsia="fr-FR"/>
        </w:rPr>
        <w:t>prefix s</w:t>
      </w:r>
      <w:r w:rsidR="005D3AC5" w:rsidRPr="00845AF1">
        <w:rPr>
          <w:rFonts w:ascii="Times New Roman" w:eastAsia="Times New Roman" w:hAnsi="Times New Roman" w:cs="Times New Roman"/>
          <w:sz w:val="24"/>
          <w:szCs w:val="24"/>
          <w:lang w:val="en-GB" w:eastAsia="fr-FR"/>
        </w:rPr>
        <w:t xml:space="preserve">ignifies "a place inhabited by" as illustrated by </w:t>
      </w:r>
      <w:proofErr w:type="spellStart"/>
      <w:r w:rsidR="005D3AC5" w:rsidRPr="00845AF1">
        <w:rPr>
          <w:rFonts w:ascii="Times New Roman" w:eastAsia="Times New Roman" w:hAnsi="Times New Roman" w:cs="Times New Roman"/>
          <w:i/>
          <w:sz w:val="24"/>
          <w:szCs w:val="24"/>
          <w:lang w:val="en-GB" w:eastAsia="fr-FR"/>
        </w:rPr>
        <w:t>N</w:t>
      </w:r>
      <w:r w:rsidR="00EE2F84" w:rsidRPr="00845AF1">
        <w:rPr>
          <w:rFonts w:ascii="Times New Roman" w:eastAsia="Times New Roman" w:hAnsi="Times New Roman" w:cs="Times New Roman"/>
          <w:bCs/>
          <w:i/>
          <w:sz w:val="24"/>
          <w:szCs w:val="24"/>
          <w:lang w:val="en-GB" w:eastAsia="fr-FR"/>
        </w:rPr>
        <w:t>yashishi</w:t>
      </w:r>
      <w:proofErr w:type="spellEnd"/>
      <w:r w:rsidR="00E2436A">
        <w:rPr>
          <w:rFonts w:ascii="Times New Roman" w:eastAsia="Times New Roman" w:hAnsi="Times New Roman" w:cs="Times New Roman"/>
          <w:bCs/>
          <w:i/>
          <w:sz w:val="24"/>
          <w:szCs w:val="24"/>
          <w:lang w:val="en-GB" w:eastAsia="fr-FR"/>
        </w:rPr>
        <w:t xml:space="preserve"> </w:t>
      </w:r>
      <w:r w:rsidR="005D3AC5" w:rsidRPr="00845AF1">
        <w:rPr>
          <w:rFonts w:ascii="Times New Roman" w:eastAsia="Times New Roman" w:hAnsi="Times New Roman" w:cs="Times New Roman"/>
          <w:sz w:val="24"/>
          <w:szCs w:val="24"/>
          <w:lang w:val="en-GB" w:eastAsia="fr-FR"/>
        </w:rPr>
        <w:t xml:space="preserve">that </w:t>
      </w:r>
      <w:r w:rsidR="00EE2F84" w:rsidRPr="00845AF1">
        <w:rPr>
          <w:rFonts w:ascii="Times New Roman" w:eastAsia="Times New Roman" w:hAnsi="Times New Roman" w:cs="Times New Roman"/>
          <w:sz w:val="24"/>
          <w:szCs w:val="24"/>
          <w:lang w:val="en-GB" w:eastAsia="fr-FR"/>
        </w:rPr>
        <w:t xml:space="preserve">refers to "a place inhabited by tamarind trees" </w:t>
      </w:r>
      <w:r w:rsidR="005D3AC5" w:rsidRPr="00845AF1">
        <w:rPr>
          <w:rFonts w:ascii="Times New Roman" w:eastAsia="Times New Roman" w:hAnsi="Times New Roman" w:cs="Times New Roman"/>
          <w:sz w:val="24"/>
          <w:szCs w:val="24"/>
          <w:lang w:val="en-GB" w:eastAsia="fr-FR"/>
        </w:rPr>
        <w:t xml:space="preserve">called </w:t>
      </w:r>
      <w:proofErr w:type="spellStart"/>
      <w:r w:rsidR="00EE2F84" w:rsidRPr="00845AF1">
        <w:rPr>
          <w:rFonts w:ascii="Times New Roman" w:eastAsia="Times New Roman" w:hAnsi="Times New Roman" w:cs="Times New Roman"/>
          <w:i/>
          <w:sz w:val="24"/>
          <w:szCs w:val="24"/>
          <w:lang w:val="en-GB" w:eastAsia="fr-FR"/>
        </w:rPr>
        <w:t>shishi</w:t>
      </w:r>
      <w:proofErr w:type="spellEnd"/>
      <w:r w:rsidR="00E2436A">
        <w:rPr>
          <w:rFonts w:ascii="Times New Roman" w:eastAsia="Times New Roman" w:hAnsi="Times New Roman" w:cs="Times New Roman"/>
          <w:i/>
          <w:sz w:val="24"/>
          <w:szCs w:val="24"/>
          <w:lang w:val="en-GB" w:eastAsia="fr-FR"/>
        </w:rPr>
        <w:t xml:space="preserve"> </w:t>
      </w:r>
      <w:r w:rsidR="0022003A" w:rsidRPr="00845AF1">
        <w:rPr>
          <w:rFonts w:ascii="Times New Roman" w:eastAsia="Times New Roman" w:hAnsi="Times New Roman" w:cs="Times New Roman"/>
          <w:sz w:val="24"/>
          <w:szCs w:val="24"/>
          <w:lang w:val="en-GB" w:eastAsia="fr-FR"/>
        </w:rPr>
        <w:t xml:space="preserve">(tamarind) </w:t>
      </w:r>
      <w:r w:rsidR="005D3AC5" w:rsidRPr="00845AF1">
        <w:rPr>
          <w:rFonts w:ascii="Times New Roman" w:eastAsia="Times New Roman" w:hAnsi="Times New Roman" w:cs="Times New Roman"/>
          <w:sz w:val="24"/>
          <w:szCs w:val="24"/>
          <w:lang w:val="en-GB" w:eastAsia="fr-FR"/>
        </w:rPr>
        <w:t>in Sukuma (Lusekelo &amp; Amir 2022)</w:t>
      </w:r>
      <w:r w:rsidR="00EE2F84" w:rsidRPr="00845AF1">
        <w:rPr>
          <w:rFonts w:ascii="Times New Roman" w:eastAsia="Times New Roman" w:hAnsi="Times New Roman" w:cs="Times New Roman"/>
          <w:sz w:val="24"/>
          <w:szCs w:val="24"/>
          <w:lang w:val="en-GB" w:eastAsia="fr-FR"/>
        </w:rPr>
        <w:t>.</w:t>
      </w:r>
      <w:r w:rsidR="00CA16C4" w:rsidRPr="00845AF1">
        <w:rPr>
          <w:rFonts w:ascii="Times New Roman" w:eastAsia="Times New Roman" w:hAnsi="Times New Roman" w:cs="Times New Roman"/>
          <w:sz w:val="24"/>
          <w:szCs w:val="24"/>
          <w:lang w:val="en-GB" w:eastAsia="fr-FR"/>
        </w:rPr>
        <w:t xml:space="preserve"> Another example is </w:t>
      </w:r>
      <w:proofErr w:type="spellStart"/>
      <w:r w:rsidR="00EE2F84" w:rsidRPr="00845AF1">
        <w:rPr>
          <w:rFonts w:ascii="Times New Roman" w:eastAsia="Times New Roman" w:hAnsi="Times New Roman" w:cs="Times New Roman"/>
          <w:bCs/>
          <w:i/>
          <w:sz w:val="24"/>
          <w:szCs w:val="24"/>
          <w:lang w:val="en-GB" w:eastAsia="fr-FR"/>
        </w:rPr>
        <w:t>Nye</w:t>
      </w:r>
      <w:r w:rsidR="00CA16C4" w:rsidRPr="00845AF1">
        <w:rPr>
          <w:rFonts w:ascii="Times New Roman" w:eastAsia="Times New Roman" w:hAnsi="Times New Roman" w:cs="Times New Roman"/>
          <w:bCs/>
          <w:i/>
          <w:sz w:val="24"/>
          <w:szCs w:val="24"/>
          <w:lang w:val="en-GB" w:eastAsia="fr-FR"/>
        </w:rPr>
        <w:t>gezi</w:t>
      </w:r>
      <w:r w:rsidR="00EE2F84" w:rsidRPr="00845AF1">
        <w:rPr>
          <w:rFonts w:ascii="Times New Roman" w:eastAsia="Times New Roman" w:hAnsi="Times New Roman" w:cs="Times New Roman"/>
          <w:sz w:val="24"/>
          <w:szCs w:val="24"/>
          <w:lang w:val="en-GB" w:eastAsia="fr-FR"/>
        </w:rPr>
        <w:t>"</w:t>
      </w:r>
      <w:r w:rsidR="00CA16C4" w:rsidRPr="00845AF1">
        <w:rPr>
          <w:rFonts w:ascii="Times New Roman" w:eastAsia="Times New Roman" w:hAnsi="Times New Roman" w:cs="Times New Roman"/>
          <w:sz w:val="24"/>
          <w:szCs w:val="24"/>
          <w:lang w:val="en-GB" w:eastAsia="fr-FR"/>
        </w:rPr>
        <w:t>a</w:t>
      </w:r>
      <w:proofErr w:type="spellEnd"/>
      <w:r w:rsidR="00CA16C4" w:rsidRPr="00845AF1">
        <w:rPr>
          <w:rFonts w:ascii="Times New Roman" w:eastAsia="Times New Roman" w:hAnsi="Times New Roman" w:cs="Times New Roman"/>
          <w:sz w:val="24"/>
          <w:szCs w:val="24"/>
          <w:lang w:val="en-GB" w:eastAsia="fr-FR"/>
        </w:rPr>
        <w:t xml:space="preserve"> </w:t>
      </w:r>
      <w:r w:rsidR="00EE2F84" w:rsidRPr="00845AF1">
        <w:rPr>
          <w:rFonts w:ascii="Times New Roman" w:eastAsia="Times New Roman" w:hAnsi="Times New Roman" w:cs="Times New Roman"/>
          <w:sz w:val="24"/>
          <w:szCs w:val="24"/>
          <w:lang w:val="en-GB" w:eastAsia="fr-FR"/>
        </w:rPr>
        <w:t>home</w:t>
      </w:r>
      <w:r w:rsidR="00CA16C4" w:rsidRPr="00845AF1">
        <w:rPr>
          <w:rFonts w:ascii="Times New Roman" w:eastAsia="Times New Roman" w:hAnsi="Times New Roman" w:cs="Times New Roman"/>
          <w:sz w:val="24"/>
          <w:szCs w:val="24"/>
          <w:lang w:val="en-GB" w:eastAsia="fr-FR"/>
        </w:rPr>
        <w:t>/</w:t>
      </w:r>
      <w:r w:rsidR="00EE2F84" w:rsidRPr="00845AF1">
        <w:rPr>
          <w:rFonts w:ascii="Times New Roman" w:eastAsia="Times New Roman" w:hAnsi="Times New Roman" w:cs="Times New Roman"/>
          <w:sz w:val="24"/>
          <w:szCs w:val="24"/>
          <w:lang w:val="en-GB" w:eastAsia="fr-FR"/>
        </w:rPr>
        <w:t>place of</w:t>
      </w:r>
      <w:r w:rsidR="00CA16C4" w:rsidRPr="00845AF1">
        <w:rPr>
          <w:rFonts w:ascii="Times New Roman" w:eastAsia="Times New Roman" w:hAnsi="Times New Roman" w:cs="Times New Roman"/>
          <w:sz w:val="24"/>
          <w:szCs w:val="24"/>
          <w:lang w:val="en-GB" w:eastAsia="fr-FR"/>
        </w:rPr>
        <w:t xml:space="preserve"> </w:t>
      </w:r>
      <w:proofErr w:type="spellStart"/>
      <w:r w:rsidR="00CA16C4" w:rsidRPr="00845AF1">
        <w:rPr>
          <w:rFonts w:ascii="Times New Roman" w:eastAsia="Times New Roman" w:hAnsi="Times New Roman" w:cs="Times New Roman"/>
          <w:sz w:val="24"/>
          <w:szCs w:val="24"/>
          <w:lang w:val="en-GB" w:eastAsia="fr-FR"/>
        </w:rPr>
        <w:t>N</w:t>
      </w:r>
      <w:r w:rsidR="00EE2F84" w:rsidRPr="00845AF1">
        <w:rPr>
          <w:rFonts w:ascii="Times New Roman" w:eastAsia="Times New Roman" w:hAnsi="Times New Roman" w:cs="Times New Roman"/>
          <w:sz w:val="24"/>
          <w:szCs w:val="24"/>
          <w:lang w:val="en-GB" w:eastAsia="fr-FR"/>
        </w:rPr>
        <w:t>egeji</w:t>
      </w:r>
      <w:proofErr w:type="spellEnd"/>
      <w:r w:rsidR="00EE2F84" w:rsidRPr="00845AF1">
        <w:rPr>
          <w:rFonts w:ascii="Times New Roman" w:eastAsia="Times New Roman" w:hAnsi="Times New Roman" w:cs="Times New Roman"/>
          <w:sz w:val="24"/>
          <w:szCs w:val="24"/>
          <w:lang w:val="en-GB" w:eastAsia="fr-FR"/>
        </w:rPr>
        <w:t xml:space="preserve"> </w:t>
      </w:r>
      <w:r w:rsidR="00CA16C4" w:rsidRPr="00845AF1">
        <w:rPr>
          <w:rFonts w:ascii="Times New Roman" w:eastAsia="Times New Roman" w:hAnsi="Times New Roman" w:cs="Times New Roman"/>
          <w:sz w:val="24"/>
          <w:szCs w:val="24"/>
          <w:lang w:val="en-GB" w:eastAsia="fr-FR"/>
        </w:rPr>
        <w:t>clan</w:t>
      </w:r>
      <w:r w:rsidR="00EE2F84" w:rsidRPr="00845AF1">
        <w:rPr>
          <w:rFonts w:ascii="Times New Roman" w:eastAsia="Times New Roman" w:hAnsi="Times New Roman" w:cs="Times New Roman"/>
          <w:sz w:val="24"/>
          <w:szCs w:val="24"/>
          <w:lang w:val="en-GB" w:eastAsia="fr-FR"/>
        </w:rPr>
        <w:t>"</w:t>
      </w:r>
      <w:r w:rsidR="00CA16C4" w:rsidRPr="00845AF1">
        <w:rPr>
          <w:rFonts w:ascii="Times New Roman" w:eastAsia="Times New Roman" w:hAnsi="Times New Roman" w:cs="Times New Roman"/>
          <w:sz w:val="24"/>
          <w:szCs w:val="24"/>
          <w:lang w:val="en-GB" w:eastAsia="fr-FR"/>
        </w:rPr>
        <w:t xml:space="preserve">. </w:t>
      </w:r>
      <w:r w:rsidR="00CA16C4" w:rsidRPr="00845AF1">
        <w:rPr>
          <w:rFonts w:ascii="Times New Roman" w:eastAsia="Times New Roman" w:hAnsi="Times New Roman" w:cs="Times New Roman"/>
          <w:sz w:val="24"/>
          <w:szCs w:val="24"/>
          <w:lang w:val="en-GB" w:eastAsia="fr-FR"/>
        </w:rPr>
        <w:lastRenderedPageBreak/>
        <w:t xml:space="preserve">As pointed out by </w:t>
      </w:r>
      <w:proofErr w:type="spellStart"/>
      <w:r w:rsidR="00CA16C4" w:rsidRPr="00845AF1">
        <w:rPr>
          <w:rFonts w:ascii="Times New Roman" w:eastAsia="Times New Roman" w:hAnsi="Times New Roman" w:cs="Times New Roman"/>
          <w:sz w:val="24"/>
          <w:szCs w:val="24"/>
          <w:lang w:val="en-GB" w:eastAsia="fr-FR"/>
        </w:rPr>
        <w:t>Mtavangu</w:t>
      </w:r>
      <w:proofErr w:type="spellEnd"/>
      <w:r w:rsidR="00CA16C4" w:rsidRPr="00845AF1">
        <w:rPr>
          <w:rFonts w:ascii="Times New Roman" w:eastAsia="Times New Roman" w:hAnsi="Times New Roman" w:cs="Times New Roman"/>
          <w:sz w:val="24"/>
          <w:szCs w:val="24"/>
          <w:lang w:val="en-GB" w:eastAsia="fr-FR"/>
        </w:rPr>
        <w:t xml:space="preserve"> (2020), the prefix </w:t>
      </w:r>
      <w:proofErr w:type="spellStart"/>
      <w:r w:rsidR="00CA16C4" w:rsidRPr="00845AF1">
        <w:rPr>
          <w:rFonts w:ascii="Times New Roman" w:eastAsia="Times New Roman" w:hAnsi="Times New Roman" w:cs="Times New Roman"/>
          <w:i/>
          <w:sz w:val="24"/>
          <w:szCs w:val="24"/>
          <w:lang w:val="en-GB" w:eastAsia="fr-FR"/>
        </w:rPr>
        <w:t>nya</w:t>
      </w:r>
      <w:proofErr w:type="spellEnd"/>
      <w:r w:rsidR="00CA16C4" w:rsidRPr="00845AF1">
        <w:rPr>
          <w:rFonts w:ascii="Times New Roman" w:eastAsia="Times New Roman" w:hAnsi="Times New Roman" w:cs="Times New Roman"/>
          <w:sz w:val="24"/>
          <w:szCs w:val="24"/>
          <w:lang w:val="en-GB" w:eastAsia="fr-FR"/>
        </w:rPr>
        <w:t>-/</w:t>
      </w:r>
      <w:r w:rsidR="00CA16C4" w:rsidRPr="00845AF1">
        <w:rPr>
          <w:rFonts w:ascii="Times New Roman" w:eastAsia="Times New Roman" w:hAnsi="Times New Roman" w:cs="Times New Roman"/>
          <w:i/>
          <w:sz w:val="24"/>
          <w:szCs w:val="24"/>
          <w:lang w:val="en-GB" w:eastAsia="fr-FR"/>
        </w:rPr>
        <w:t>nye</w:t>
      </w:r>
      <w:r w:rsidR="00CA16C4" w:rsidRPr="00845AF1">
        <w:rPr>
          <w:rFonts w:ascii="Times New Roman" w:eastAsia="Times New Roman" w:hAnsi="Times New Roman" w:cs="Times New Roman"/>
          <w:sz w:val="24"/>
          <w:szCs w:val="24"/>
          <w:lang w:val="en-GB" w:eastAsia="fr-FR"/>
        </w:rPr>
        <w:t xml:space="preserve">- has a referential meaning in Bantu locative nouns. The locative also bears the role of preservation of historical memory in toponyms, as pointed out by </w:t>
      </w:r>
      <w:r w:rsidR="00EE2F84" w:rsidRPr="00845AF1">
        <w:rPr>
          <w:rFonts w:ascii="Times New Roman" w:eastAsia="Times New Roman" w:hAnsi="Times New Roman" w:cs="Times New Roman"/>
          <w:sz w:val="24"/>
          <w:szCs w:val="24"/>
          <w:lang w:val="en-GB" w:eastAsia="fr-FR"/>
        </w:rPr>
        <w:t>Ndlovu (201</w:t>
      </w:r>
      <w:r w:rsidR="0050542F" w:rsidRPr="00845AF1">
        <w:rPr>
          <w:rFonts w:ascii="Times New Roman" w:eastAsia="Times New Roman" w:hAnsi="Times New Roman" w:cs="Times New Roman"/>
          <w:sz w:val="24"/>
          <w:szCs w:val="24"/>
          <w:lang w:val="en-GB" w:eastAsia="fr-FR"/>
        </w:rPr>
        <w:t>3</w:t>
      </w:r>
      <w:r w:rsidR="00EE2F84" w:rsidRPr="00845AF1">
        <w:rPr>
          <w:rFonts w:ascii="Times New Roman" w:eastAsia="Times New Roman" w:hAnsi="Times New Roman" w:cs="Times New Roman"/>
          <w:sz w:val="24"/>
          <w:szCs w:val="24"/>
          <w:lang w:val="en-GB" w:eastAsia="fr-FR"/>
        </w:rPr>
        <w:t>)</w:t>
      </w:r>
      <w:r w:rsidR="00CA16C4" w:rsidRPr="00845AF1">
        <w:rPr>
          <w:rFonts w:ascii="Times New Roman" w:eastAsia="Times New Roman" w:hAnsi="Times New Roman" w:cs="Times New Roman"/>
          <w:sz w:val="24"/>
          <w:szCs w:val="24"/>
          <w:lang w:val="en-GB" w:eastAsia="fr-FR"/>
        </w:rPr>
        <w:t xml:space="preserve"> for other locative prefixes. </w:t>
      </w:r>
    </w:p>
    <w:p w14:paraId="086955BF" w14:textId="77777777" w:rsidR="007C4632" w:rsidRDefault="007C4632" w:rsidP="00073D44">
      <w:pPr>
        <w:spacing w:after="0" w:line="240" w:lineRule="auto"/>
        <w:jc w:val="both"/>
        <w:rPr>
          <w:rFonts w:ascii="Times New Roman" w:eastAsia="Times New Roman" w:hAnsi="Times New Roman" w:cs="Times New Roman"/>
          <w:sz w:val="24"/>
          <w:szCs w:val="24"/>
          <w:lang w:val="en-GB" w:eastAsia="fr-FR"/>
        </w:rPr>
      </w:pPr>
    </w:p>
    <w:p w14:paraId="4C0B23AD" w14:textId="77777777" w:rsidR="00CA16C4" w:rsidRPr="00545DB0" w:rsidRDefault="004315D5" w:rsidP="00073D44">
      <w:pPr>
        <w:spacing w:after="0" w:line="240" w:lineRule="auto"/>
        <w:jc w:val="both"/>
        <w:rPr>
          <w:rFonts w:ascii="Times New Roman" w:eastAsia="Times New Roman" w:hAnsi="Times New Roman" w:cs="Times New Roman"/>
          <w:i/>
          <w:sz w:val="24"/>
          <w:szCs w:val="24"/>
          <w:lang w:val="en-GB" w:eastAsia="fr-FR"/>
        </w:rPr>
      </w:pPr>
      <w:r w:rsidRPr="00545DB0">
        <w:rPr>
          <w:rFonts w:ascii="Times New Roman" w:eastAsia="Times New Roman" w:hAnsi="Times New Roman" w:cs="Times New Roman"/>
          <w:sz w:val="24"/>
          <w:szCs w:val="24"/>
          <w:lang w:val="en-GB" w:eastAsia="fr-FR"/>
        </w:rPr>
        <w:t>5.3</w:t>
      </w:r>
      <w:r w:rsidRPr="00545DB0">
        <w:rPr>
          <w:rFonts w:ascii="Times New Roman" w:eastAsia="Times New Roman" w:hAnsi="Times New Roman" w:cs="Times New Roman"/>
          <w:i/>
          <w:sz w:val="24"/>
          <w:szCs w:val="24"/>
          <w:lang w:val="en-GB" w:eastAsia="fr-FR"/>
        </w:rPr>
        <w:t xml:space="preserve"> Derived meaning in the locative prefix </w:t>
      </w:r>
      <w:proofErr w:type="spellStart"/>
      <w:r w:rsidRPr="00545DB0">
        <w:rPr>
          <w:rFonts w:ascii="Times New Roman" w:eastAsia="Times New Roman" w:hAnsi="Times New Roman" w:cs="Times New Roman"/>
          <w:i/>
          <w:sz w:val="24"/>
          <w:szCs w:val="24"/>
          <w:lang w:val="en-GB" w:eastAsia="fr-FR"/>
        </w:rPr>
        <w:t>bu</w:t>
      </w:r>
      <w:proofErr w:type="spellEnd"/>
      <w:r w:rsidRPr="00545DB0">
        <w:rPr>
          <w:rFonts w:ascii="Times New Roman" w:eastAsia="Times New Roman" w:hAnsi="Times New Roman" w:cs="Times New Roman"/>
          <w:i/>
          <w:sz w:val="24"/>
          <w:szCs w:val="24"/>
          <w:lang w:val="en-GB" w:eastAsia="fr-FR"/>
        </w:rPr>
        <w:t xml:space="preserve">- </w:t>
      </w:r>
    </w:p>
    <w:p w14:paraId="626492E4" w14:textId="77777777" w:rsidR="007C4632" w:rsidRDefault="007C4632" w:rsidP="00073D44">
      <w:pPr>
        <w:spacing w:after="0" w:line="240" w:lineRule="auto"/>
        <w:jc w:val="both"/>
        <w:rPr>
          <w:rFonts w:ascii="Times New Roman" w:eastAsia="Times New Roman" w:hAnsi="Times New Roman" w:cs="Times New Roman"/>
          <w:sz w:val="24"/>
          <w:szCs w:val="24"/>
          <w:lang w:val="en-GB" w:eastAsia="fr-FR"/>
        </w:rPr>
      </w:pPr>
    </w:p>
    <w:p w14:paraId="47641603" w14:textId="77777777" w:rsidR="004315D5" w:rsidRDefault="00D335BF"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A few place names bear the nominal prefix </w:t>
      </w:r>
      <w:proofErr w:type="spellStart"/>
      <w:r w:rsidRPr="00845AF1">
        <w:rPr>
          <w:rFonts w:ascii="Times New Roman" w:eastAsia="Times New Roman" w:hAnsi="Times New Roman" w:cs="Times New Roman"/>
          <w:i/>
          <w:sz w:val="24"/>
          <w:szCs w:val="24"/>
          <w:lang w:val="en-GB" w:eastAsia="fr-FR"/>
        </w:rPr>
        <w:t>bu</w:t>
      </w:r>
      <w:proofErr w:type="spellEnd"/>
      <w:r w:rsidRPr="00845AF1">
        <w:rPr>
          <w:rFonts w:ascii="Times New Roman" w:eastAsia="Times New Roman" w:hAnsi="Times New Roman" w:cs="Times New Roman"/>
          <w:sz w:val="24"/>
          <w:szCs w:val="24"/>
          <w:lang w:val="en-GB" w:eastAsia="fr-FR"/>
        </w:rPr>
        <w:t xml:space="preserve">-, as shown in (3). Across Bantu languages, the prefix </w:t>
      </w:r>
      <w:proofErr w:type="spellStart"/>
      <w:r w:rsidRPr="00845AF1">
        <w:rPr>
          <w:rFonts w:ascii="Times New Roman" w:eastAsia="Times New Roman" w:hAnsi="Times New Roman" w:cs="Times New Roman"/>
          <w:i/>
          <w:sz w:val="24"/>
          <w:szCs w:val="24"/>
          <w:lang w:val="en-GB" w:eastAsia="fr-FR"/>
        </w:rPr>
        <w:t>bu</w:t>
      </w:r>
      <w:proofErr w:type="spellEnd"/>
      <w:r w:rsidRPr="00845AF1">
        <w:rPr>
          <w:rFonts w:ascii="Times New Roman" w:eastAsia="Times New Roman" w:hAnsi="Times New Roman" w:cs="Times New Roman"/>
          <w:sz w:val="24"/>
          <w:szCs w:val="24"/>
          <w:lang w:val="en-GB" w:eastAsia="fr-FR"/>
        </w:rPr>
        <w:t>- is popularly referring to the abstract nouns</w:t>
      </w:r>
      <w:r w:rsidR="00D05EB1" w:rsidRPr="00845AF1">
        <w:rPr>
          <w:rFonts w:ascii="Times New Roman" w:eastAsia="Times New Roman" w:hAnsi="Times New Roman" w:cs="Times New Roman"/>
          <w:sz w:val="24"/>
          <w:szCs w:val="24"/>
          <w:lang w:val="en-GB" w:eastAsia="fr-FR"/>
        </w:rPr>
        <w:t xml:space="preserve"> (van de Velde, 2019)</w:t>
      </w:r>
      <w:r w:rsidRPr="00845AF1">
        <w:rPr>
          <w:rFonts w:ascii="Times New Roman" w:eastAsia="Times New Roman" w:hAnsi="Times New Roman" w:cs="Times New Roman"/>
          <w:sz w:val="24"/>
          <w:szCs w:val="24"/>
          <w:lang w:val="en-GB" w:eastAsia="fr-FR"/>
        </w:rPr>
        <w:t xml:space="preserve">. </w:t>
      </w:r>
      <w:r w:rsidR="008E6F4F" w:rsidRPr="00845AF1">
        <w:rPr>
          <w:rFonts w:ascii="Times New Roman" w:eastAsia="Times New Roman" w:hAnsi="Times New Roman" w:cs="Times New Roman"/>
          <w:sz w:val="24"/>
          <w:szCs w:val="24"/>
          <w:lang w:val="en-GB" w:eastAsia="fr-FR"/>
        </w:rPr>
        <w:t xml:space="preserve">In Sukuma language, the nominal prefix </w:t>
      </w:r>
      <w:proofErr w:type="spellStart"/>
      <w:r w:rsidR="008E6F4F" w:rsidRPr="00845AF1">
        <w:rPr>
          <w:rFonts w:ascii="Times New Roman" w:eastAsia="Times New Roman" w:hAnsi="Times New Roman" w:cs="Times New Roman"/>
          <w:i/>
          <w:sz w:val="24"/>
          <w:szCs w:val="24"/>
          <w:lang w:val="en-GB" w:eastAsia="fr-FR"/>
        </w:rPr>
        <w:t>bu</w:t>
      </w:r>
      <w:proofErr w:type="spellEnd"/>
      <w:r w:rsidR="008E6F4F" w:rsidRPr="00845AF1">
        <w:rPr>
          <w:rFonts w:ascii="Times New Roman" w:eastAsia="Times New Roman" w:hAnsi="Times New Roman" w:cs="Times New Roman"/>
          <w:sz w:val="24"/>
          <w:szCs w:val="24"/>
          <w:lang w:val="en-GB" w:eastAsia="fr-FR"/>
        </w:rPr>
        <w:t>- has reference to collective nouns (</w:t>
      </w:r>
      <w:proofErr w:type="spellStart"/>
      <w:r w:rsidR="008E6F4F" w:rsidRPr="00845AF1">
        <w:rPr>
          <w:rFonts w:ascii="Times New Roman" w:eastAsia="Times New Roman" w:hAnsi="Times New Roman" w:cs="Times New Roman"/>
          <w:sz w:val="24"/>
          <w:szCs w:val="24"/>
          <w:lang w:val="en-GB" w:eastAsia="fr-FR"/>
        </w:rPr>
        <w:t>Batibo</w:t>
      </w:r>
      <w:proofErr w:type="spellEnd"/>
      <w:r w:rsidR="008E6F4F" w:rsidRPr="00845AF1">
        <w:rPr>
          <w:rFonts w:ascii="Times New Roman" w:eastAsia="Times New Roman" w:hAnsi="Times New Roman" w:cs="Times New Roman"/>
          <w:sz w:val="24"/>
          <w:szCs w:val="24"/>
          <w:lang w:val="en-GB" w:eastAsia="fr-FR"/>
        </w:rPr>
        <w:t xml:space="preserve">, 2022), while in </w:t>
      </w:r>
      <w:proofErr w:type="spellStart"/>
      <w:r w:rsidR="008E6F4F" w:rsidRPr="00845AF1">
        <w:rPr>
          <w:rFonts w:ascii="Times New Roman" w:eastAsia="Times New Roman" w:hAnsi="Times New Roman" w:cs="Times New Roman"/>
          <w:sz w:val="24"/>
          <w:szCs w:val="24"/>
          <w:lang w:val="en-GB" w:eastAsia="fr-FR"/>
        </w:rPr>
        <w:t>Runyambo</w:t>
      </w:r>
      <w:proofErr w:type="spellEnd"/>
      <w:r w:rsidR="008E6F4F" w:rsidRPr="00845AF1">
        <w:rPr>
          <w:rFonts w:ascii="Times New Roman" w:eastAsia="Times New Roman" w:hAnsi="Times New Roman" w:cs="Times New Roman"/>
          <w:sz w:val="24"/>
          <w:szCs w:val="24"/>
          <w:lang w:val="en-GB" w:eastAsia="fr-FR"/>
        </w:rPr>
        <w:t xml:space="preserve"> language is refers to abstract nouns (</w:t>
      </w:r>
      <w:proofErr w:type="spellStart"/>
      <w:r w:rsidR="008E6F4F" w:rsidRPr="00845AF1">
        <w:rPr>
          <w:rFonts w:ascii="Times New Roman" w:eastAsia="Times New Roman" w:hAnsi="Times New Roman" w:cs="Times New Roman"/>
          <w:sz w:val="24"/>
          <w:szCs w:val="24"/>
          <w:lang w:val="en-GB" w:eastAsia="fr-FR"/>
        </w:rPr>
        <w:t>Rugemalira</w:t>
      </w:r>
      <w:proofErr w:type="spellEnd"/>
      <w:r w:rsidR="008E6F4F" w:rsidRPr="00845AF1">
        <w:rPr>
          <w:rFonts w:ascii="Times New Roman" w:eastAsia="Times New Roman" w:hAnsi="Times New Roman" w:cs="Times New Roman"/>
          <w:sz w:val="24"/>
          <w:szCs w:val="24"/>
          <w:lang w:val="en-GB" w:eastAsia="fr-FR"/>
        </w:rPr>
        <w:t xml:space="preserve">, 2005). </w:t>
      </w:r>
    </w:p>
    <w:p w14:paraId="65AD3B1E" w14:textId="77777777" w:rsidR="007C4632" w:rsidRPr="00845AF1" w:rsidRDefault="007C4632" w:rsidP="00073D44">
      <w:pPr>
        <w:spacing w:after="0" w:line="240" w:lineRule="auto"/>
        <w:jc w:val="both"/>
        <w:rPr>
          <w:rFonts w:ascii="Times New Roman" w:eastAsia="Times New Roman" w:hAnsi="Times New Roman" w:cs="Times New Roman"/>
          <w:sz w:val="24"/>
          <w:szCs w:val="24"/>
          <w:lang w:val="en-GB" w:eastAsia="fr-FR"/>
        </w:rPr>
      </w:pPr>
    </w:p>
    <w:tbl>
      <w:tblPr>
        <w:tblW w:w="37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1537"/>
        <w:gridCol w:w="4817"/>
      </w:tblGrid>
      <w:tr w:rsidR="00D335BF" w:rsidRPr="00845AF1" w14:paraId="0A22BA26" w14:textId="77777777" w:rsidTr="006205F0">
        <w:trPr>
          <w:trHeight w:val="301"/>
        </w:trPr>
        <w:tc>
          <w:tcPr>
            <w:tcW w:w="350" w:type="pct"/>
            <w:tcBorders>
              <w:top w:val="single" w:sz="4" w:space="0" w:color="FFFFFF"/>
              <w:left w:val="single" w:sz="4" w:space="0" w:color="FFFFFF"/>
              <w:bottom w:val="single" w:sz="4" w:space="0" w:color="FFFFFF"/>
              <w:right w:val="single" w:sz="4" w:space="0" w:color="FFFFFF"/>
            </w:tcBorders>
          </w:tcPr>
          <w:p w14:paraId="41C1D96C" w14:textId="77777777" w:rsidR="00D335BF" w:rsidRPr="00845AF1" w:rsidRDefault="00D335BF"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(3)</w:t>
            </w:r>
          </w:p>
        </w:tc>
        <w:tc>
          <w:tcPr>
            <w:tcW w:w="1128" w:type="pct"/>
            <w:tcBorders>
              <w:top w:val="single" w:sz="4" w:space="0" w:color="FFFFFF"/>
              <w:left w:val="single" w:sz="4" w:space="0" w:color="FFFFFF"/>
              <w:bottom w:val="single" w:sz="4" w:space="0" w:color="FFFFFF"/>
              <w:right w:val="single" w:sz="4" w:space="0" w:color="FFFFFF"/>
            </w:tcBorders>
          </w:tcPr>
          <w:p w14:paraId="44BED0D0" w14:textId="77777777" w:rsidR="00D335BF" w:rsidRPr="00845AF1" w:rsidRDefault="00D335BF"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Buhongwa</w:t>
            </w:r>
            <w:proofErr w:type="spellEnd"/>
          </w:p>
        </w:tc>
        <w:tc>
          <w:tcPr>
            <w:tcW w:w="3522" w:type="pct"/>
            <w:tcBorders>
              <w:top w:val="single" w:sz="4" w:space="0" w:color="FFFFFF"/>
              <w:left w:val="single" w:sz="4" w:space="0" w:color="FFFFFF"/>
              <w:bottom w:val="single" w:sz="4" w:space="0" w:color="FFFFFF"/>
              <w:right w:val="single" w:sz="4" w:space="0" w:color="FFFFFF"/>
            </w:tcBorders>
          </w:tcPr>
          <w:p w14:paraId="675D8776" w14:textId="77777777" w:rsidR="00D335BF" w:rsidRPr="00845AF1" w:rsidRDefault="008E6F4F"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 xml:space="preserve">A place of </w:t>
            </w:r>
            <w:r w:rsidR="00D335BF" w:rsidRPr="00845AF1">
              <w:rPr>
                <w:rFonts w:ascii="Times New Roman" w:hAnsi="Times New Roman" w:cs="Times New Roman"/>
                <w:sz w:val="24"/>
                <w:szCs w:val="24"/>
              </w:rPr>
              <w:t xml:space="preserve">sacrifice </w:t>
            </w:r>
            <w:r w:rsidRPr="00845AF1">
              <w:rPr>
                <w:rFonts w:ascii="Times New Roman" w:hAnsi="Times New Roman" w:cs="Times New Roman"/>
                <w:sz w:val="24"/>
                <w:szCs w:val="24"/>
              </w:rPr>
              <w:t xml:space="preserve">(sacred </w:t>
            </w:r>
            <w:r w:rsidR="00D335BF" w:rsidRPr="00845AF1">
              <w:rPr>
                <w:rFonts w:ascii="Times New Roman" w:hAnsi="Times New Roman" w:cs="Times New Roman"/>
                <w:sz w:val="24"/>
                <w:szCs w:val="24"/>
              </w:rPr>
              <w:t>area</w:t>
            </w:r>
            <w:r w:rsidRPr="00845AF1">
              <w:rPr>
                <w:rFonts w:ascii="Times New Roman" w:hAnsi="Times New Roman" w:cs="Times New Roman"/>
                <w:sz w:val="24"/>
                <w:szCs w:val="24"/>
              </w:rPr>
              <w:t>).</w:t>
            </w:r>
          </w:p>
        </w:tc>
      </w:tr>
      <w:tr w:rsidR="00D335BF" w:rsidRPr="00845AF1" w14:paraId="616C4CC3" w14:textId="77777777" w:rsidTr="006205F0">
        <w:trPr>
          <w:trHeight w:val="301"/>
        </w:trPr>
        <w:tc>
          <w:tcPr>
            <w:tcW w:w="350" w:type="pct"/>
            <w:tcBorders>
              <w:top w:val="single" w:sz="4" w:space="0" w:color="FFFFFF"/>
              <w:left w:val="single" w:sz="4" w:space="0" w:color="FFFFFF"/>
              <w:bottom w:val="single" w:sz="4" w:space="0" w:color="FFFFFF"/>
              <w:right w:val="single" w:sz="4" w:space="0" w:color="FFFFFF"/>
            </w:tcBorders>
          </w:tcPr>
          <w:p w14:paraId="714BF614" w14:textId="77777777" w:rsidR="00D335BF" w:rsidRPr="00845AF1" w:rsidRDefault="00D335BF" w:rsidP="00073D44">
            <w:pPr>
              <w:pStyle w:val="Bezriadkovania"/>
              <w:rPr>
                <w:rFonts w:ascii="Times New Roman" w:hAnsi="Times New Roman" w:cs="Times New Roman"/>
                <w:sz w:val="24"/>
                <w:szCs w:val="24"/>
              </w:rPr>
            </w:pPr>
          </w:p>
        </w:tc>
        <w:tc>
          <w:tcPr>
            <w:tcW w:w="1128" w:type="pct"/>
            <w:tcBorders>
              <w:top w:val="single" w:sz="4" w:space="0" w:color="FFFFFF"/>
              <w:left w:val="single" w:sz="4" w:space="0" w:color="FFFFFF"/>
              <w:bottom w:val="single" w:sz="4" w:space="0" w:color="FFFFFF"/>
              <w:right w:val="single" w:sz="4" w:space="0" w:color="FFFFFF"/>
            </w:tcBorders>
          </w:tcPr>
          <w:p w14:paraId="0A2C58E7" w14:textId="77777777" w:rsidR="00D335BF" w:rsidRPr="00845AF1" w:rsidRDefault="00D335BF"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Bwiru</w:t>
            </w:r>
            <w:proofErr w:type="spellEnd"/>
          </w:p>
        </w:tc>
        <w:tc>
          <w:tcPr>
            <w:tcW w:w="3522" w:type="pct"/>
            <w:tcBorders>
              <w:top w:val="single" w:sz="4" w:space="0" w:color="FFFFFF"/>
              <w:left w:val="single" w:sz="4" w:space="0" w:color="FFFFFF"/>
              <w:bottom w:val="single" w:sz="4" w:space="0" w:color="FFFFFF"/>
              <w:right w:val="single" w:sz="4" w:space="0" w:color="FFFFFF"/>
            </w:tcBorders>
          </w:tcPr>
          <w:p w14:paraId="625B3E27" w14:textId="77777777" w:rsidR="00D335BF" w:rsidRPr="00845AF1" w:rsidRDefault="00D335BF"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 xml:space="preserve">A place </w:t>
            </w:r>
            <w:r w:rsidR="008E6F4F" w:rsidRPr="00845AF1">
              <w:rPr>
                <w:rFonts w:ascii="Times New Roman" w:hAnsi="Times New Roman" w:cs="Times New Roman"/>
                <w:sz w:val="24"/>
                <w:szCs w:val="24"/>
              </w:rPr>
              <w:t>of the Europeans (</w:t>
            </w:r>
            <w:r w:rsidRPr="00845AF1">
              <w:rPr>
                <w:rFonts w:ascii="Times New Roman" w:hAnsi="Times New Roman" w:cs="Times New Roman"/>
                <w:sz w:val="24"/>
                <w:szCs w:val="24"/>
              </w:rPr>
              <w:t>white people)</w:t>
            </w:r>
            <w:r w:rsidR="008E6F4F" w:rsidRPr="00845AF1">
              <w:rPr>
                <w:rFonts w:ascii="Times New Roman" w:hAnsi="Times New Roman" w:cs="Times New Roman"/>
                <w:sz w:val="24"/>
                <w:szCs w:val="24"/>
              </w:rPr>
              <w:t xml:space="preserve">. </w:t>
            </w:r>
          </w:p>
        </w:tc>
      </w:tr>
      <w:tr w:rsidR="00D335BF" w:rsidRPr="00845AF1" w14:paraId="117FDF8C" w14:textId="77777777" w:rsidTr="006205F0">
        <w:trPr>
          <w:trHeight w:val="301"/>
        </w:trPr>
        <w:tc>
          <w:tcPr>
            <w:tcW w:w="350" w:type="pct"/>
            <w:tcBorders>
              <w:top w:val="single" w:sz="4" w:space="0" w:color="FFFFFF"/>
              <w:left w:val="single" w:sz="4" w:space="0" w:color="FFFFFF"/>
              <w:bottom w:val="single" w:sz="4" w:space="0" w:color="FFFFFF"/>
              <w:right w:val="single" w:sz="4" w:space="0" w:color="FFFFFF"/>
            </w:tcBorders>
          </w:tcPr>
          <w:p w14:paraId="12C9B294" w14:textId="77777777" w:rsidR="00D335BF" w:rsidRPr="00845AF1" w:rsidRDefault="00D335BF" w:rsidP="00073D44">
            <w:pPr>
              <w:pStyle w:val="Bezriadkovania"/>
              <w:rPr>
                <w:rFonts w:ascii="Times New Roman" w:hAnsi="Times New Roman" w:cs="Times New Roman"/>
                <w:sz w:val="24"/>
                <w:szCs w:val="24"/>
              </w:rPr>
            </w:pPr>
          </w:p>
        </w:tc>
        <w:tc>
          <w:tcPr>
            <w:tcW w:w="1128" w:type="pct"/>
            <w:tcBorders>
              <w:top w:val="single" w:sz="4" w:space="0" w:color="FFFFFF"/>
              <w:left w:val="single" w:sz="4" w:space="0" w:color="FFFFFF"/>
              <w:bottom w:val="single" w:sz="4" w:space="0" w:color="FFFFFF"/>
              <w:right w:val="single" w:sz="4" w:space="0" w:color="FFFFFF"/>
            </w:tcBorders>
          </w:tcPr>
          <w:p w14:paraId="5ED49428" w14:textId="77777777" w:rsidR="00D335BF" w:rsidRPr="00845AF1" w:rsidRDefault="00D335BF"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Buzuruga</w:t>
            </w:r>
            <w:proofErr w:type="spellEnd"/>
          </w:p>
        </w:tc>
        <w:tc>
          <w:tcPr>
            <w:tcW w:w="3522" w:type="pct"/>
            <w:tcBorders>
              <w:top w:val="single" w:sz="4" w:space="0" w:color="FFFFFF"/>
              <w:left w:val="single" w:sz="4" w:space="0" w:color="FFFFFF"/>
              <w:bottom w:val="single" w:sz="4" w:space="0" w:color="FFFFFF"/>
              <w:right w:val="single" w:sz="4" w:space="0" w:color="FFFFFF"/>
            </w:tcBorders>
          </w:tcPr>
          <w:p w14:paraId="1C44ABCF" w14:textId="77777777" w:rsidR="00D335BF" w:rsidRPr="00845AF1" w:rsidRDefault="008E6F4F"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A</w:t>
            </w:r>
            <w:r w:rsidR="005C1E5D" w:rsidRPr="00845AF1">
              <w:rPr>
                <w:rFonts w:ascii="Times New Roman" w:hAnsi="Times New Roman" w:cs="Times New Roman"/>
                <w:sz w:val="24"/>
                <w:szCs w:val="24"/>
              </w:rPr>
              <w:t>n isolated and uninhabited trench</w:t>
            </w:r>
            <w:r w:rsidR="00B377E4" w:rsidRPr="00845AF1">
              <w:rPr>
                <w:rFonts w:ascii="Times New Roman" w:hAnsi="Times New Roman" w:cs="Times New Roman"/>
                <w:sz w:val="24"/>
                <w:szCs w:val="24"/>
              </w:rPr>
              <w:t>/place</w:t>
            </w:r>
            <w:r w:rsidR="00C9599F" w:rsidRPr="00845AF1">
              <w:rPr>
                <w:rFonts w:ascii="Times New Roman" w:hAnsi="Times New Roman" w:cs="Times New Roman"/>
                <w:sz w:val="24"/>
                <w:szCs w:val="24"/>
              </w:rPr>
              <w:t xml:space="preserve">. </w:t>
            </w:r>
          </w:p>
        </w:tc>
      </w:tr>
    </w:tbl>
    <w:p w14:paraId="71AFABF0" w14:textId="77777777" w:rsidR="007C4632" w:rsidRDefault="007C4632" w:rsidP="00073D44">
      <w:pPr>
        <w:spacing w:after="0" w:line="240" w:lineRule="auto"/>
        <w:jc w:val="both"/>
        <w:rPr>
          <w:rFonts w:ascii="Times New Roman" w:eastAsia="Times New Roman" w:hAnsi="Times New Roman" w:cs="Times New Roman"/>
          <w:sz w:val="24"/>
          <w:szCs w:val="24"/>
          <w:lang w:val="en-GB" w:eastAsia="fr-FR"/>
        </w:rPr>
      </w:pPr>
    </w:p>
    <w:p w14:paraId="7B640B39" w14:textId="77777777" w:rsidR="00EE2F84" w:rsidRDefault="00810CAA"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The historicity in the locative prefix </w:t>
      </w:r>
      <w:proofErr w:type="spellStart"/>
      <w:r w:rsidRPr="00845AF1">
        <w:rPr>
          <w:rFonts w:ascii="Times New Roman" w:eastAsia="Times New Roman" w:hAnsi="Times New Roman" w:cs="Times New Roman"/>
          <w:i/>
          <w:sz w:val="24"/>
          <w:szCs w:val="24"/>
          <w:lang w:val="en-GB" w:eastAsia="fr-FR"/>
        </w:rPr>
        <w:t>bu</w:t>
      </w:r>
      <w:proofErr w:type="spellEnd"/>
      <w:r w:rsidRPr="00845AF1">
        <w:rPr>
          <w:rFonts w:ascii="Times New Roman" w:eastAsia="Times New Roman" w:hAnsi="Times New Roman" w:cs="Times New Roman"/>
          <w:sz w:val="24"/>
          <w:szCs w:val="24"/>
          <w:lang w:val="en-GB" w:eastAsia="fr-FR"/>
        </w:rPr>
        <w:t>- is usual</w:t>
      </w:r>
      <w:r w:rsidR="005E0162" w:rsidRPr="00845AF1">
        <w:rPr>
          <w:rFonts w:ascii="Times New Roman" w:eastAsia="Times New Roman" w:hAnsi="Times New Roman" w:cs="Times New Roman"/>
          <w:sz w:val="24"/>
          <w:szCs w:val="24"/>
          <w:lang w:val="en-GB" w:eastAsia="fr-FR"/>
        </w:rPr>
        <w:t>ly related to the sacred place. In short, the prefix is a</w:t>
      </w:r>
      <w:r w:rsidR="00EE2F84" w:rsidRPr="00845AF1">
        <w:rPr>
          <w:rFonts w:ascii="Times New Roman" w:eastAsia="Times New Roman" w:hAnsi="Times New Roman" w:cs="Times New Roman"/>
          <w:sz w:val="24"/>
          <w:szCs w:val="24"/>
          <w:lang w:val="en-GB" w:eastAsia="fr-FR"/>
        </w:rPr>
        <w:t xml:space="preserve">ssociated with rituals and historical significance, </w:t>
      </w:r>
      <w:r w:rsidR="005E0162" w:rsidRPr="00845AF1">
        <w:rPr>
          <w:rFonts w:ascii="Times New Roman" w:eastAsia="Times New Roman" w:hAnsi="Times New Roman" w:cs="Times New Roman"/>
          <w:sz w:val="24"/>
          <w:szCs w:val="24"/>
          <w:lang w:val="en-GB" w:eastAsia="fr-FR"/>
        </w:rPr>
        <w:t xml:space="preserve">as illustrated by </w:t>
      </w:r>
      <w:proofErr w:type="spellStart"/>
      <w:r w:rsidR="00EE2F84" w:rsidRPr="00845AF1">
        <w:rPr>
          <w:rFonts w:ascii="Times New Roman" w:eastAsia="Times New Roman" w:hAnsi="Times New Roman" w:cs="Times New Roman"/>
          <w:bCs/>
          <w:i/>
          <w:sz w:val="24"/>
          <w:szCs w:val="24"/>
          <w:lang w:val="en-GB" w:eastAsia="fr-FR"/>
        </w:rPr>
        <w:t>Buhongwa</w:t>
      </w:r>
      <w:proofErr w:type="spellEnd"/>
      <w:r w:rsidR="00E2436A">
        <w:rPr>
          <w:rFonts w:ascii="Times New Roman" w:eastAsia="Times New Roman" w:hAnsi="Times New Roman" w:cs="Times New Roman"/>
          <w:bCs/>
          <w:i/>
          <w:sz w:val="24"/>
          <w:szCs w:val="24"/>
          <w:lang w:val="en-GB" w:eastAsia="fr-FR"/>
        </w:rPr>
        <w:t xml:space="preserve"> </w:t>
      </w:r>
      <w:r w:rsidR="005E0162" w:rsidRPr="00845AF1">
        <w:rPr>
          <w:rFonts w:ascii="Times New Roman" w:eastAsia="Times New Roman" w:hAnsi="Times New Roman" w:cs="Times New Roman"/>
          <w:sz w:val="24"/>
          <w:szCs w:val="24"/>
          <w:lang w:val="en-GB" w:eastAsia="fr-FR"/>
        </w:rPr>
        <w:t xml:space="preserve">that </w:t>
      </w:r>
      <w:r w:rsidR="00EE2F84" w:rsidRPr="00845AF1">
        <w:rPr>
          <w:rFonts w:ascii="Times New Roman" w:eastAsia="Times New Roman" w:hAnsi="Times New Roman" w:cs="Times New Roman"/>
          <w:sz w:val="24"/>
          <w:szCs w:val="24"/>
          <w:lang w:val="en-GB" w:eastAsia="fr-FR"/>
        </w:rPr>
        <w:t xml:space="preserve">denotes "a place of sacrifice" </w:t>
      </w:r>
      <w:r w:rsidR="005E0162" w:rsidRPr="00845AF1">
        <w:rPr>
          <w:rFonts w:ascii="Times New Roman" w:eastAsia="Times New Roman" w:hAnsi="Times New Roman" w:cs="Times New Roman"/>
          <w:sz w:val="24"/>
          <w:szCs w:val="24"/>
          <w:lang w:val="en-GB" w:eastAsia="fr-FR"/>
        </w:rPr>
        <w:t xml:space="preserve">whereby the verb </w:t>
      </w:r>
      <w:proofErr w:type="spellStart"/>
      <w:r w:rsidR="00EE2F84" w:rsidRPr="00845AF1">
        <w:rPr>
          <w:rFonts w:ascii="Times New Roman" w:eastAsia="Times New Roman" w:hAnsi="Times New Roman" w:cs="Times New Roman"/>
          <w:i/>
          <w:sz w:val="24"/>
          <w:szCs w:val="24"/>
          <w:lang w:val="en-GB" w:eastAsia="fr-FR"/>
        </w:rPr>
        <w:t>hongwa</w:t>
      </w:r>
      <w:proofErr w:type="spellEnd"/>
      <w:r w:rsidR="00EE2F84" w:rsidRPr="00845AF1">
        <w:rPr>
          <w:rFonts w:ascii="Times New Roman" w:eastAsia="Times New Roman" w:hAnsi="Times New Roman" w:cs="Times New Roman"/>
          <w:sz w:val="24"/>
          <w:szCs w:val="24"/>
          <w:lang w:val="en-GB" w:eastAsia="fr-FR"/>
        </w:rPr>
        <w:t xml:space="preserve"> meaning sacrifice</w:t>
      </w:r>
      <w:r w:rsidR="005E0162" w:rsidRPr="00845AF1">
        <w:rPr>
          <w:rFonts w:ascii="Times New Roman" w:eastAsia="Times New Roman" w:hAnsi="Times New Roman" w:cs="Times New Roman"/>
          <w:sz w:val="24"/>
          <w:szCs w:val="24"/>
          <w:lang w:val="en-GB" w:eastAsia="fr-FR"/>
        </w:rPr>
        <w:t xml:space="preserve"> in Sukuma language</w:t>
      </w:r>
      <w:r w:rsidR="00EE2F84" w:rsidRPr="00845AF1">
        <w:rPr>
          <w:rFonts w:ascii="Times New Roman" w:eastAsia="Times New Roman" w:hAnsi="Times New Roman" w:cs="Times New Roman"/>
          <w:sz w:val="24"/>
          <w:szCs w:val="24"/>
          <w:lang w:val="en-GB" w:eastAsia="fr-FR"/>
        </w:rPr>
        <w:t>.</w:t>
      </w:r>
      <w:r w:rsidR="00DE0B83" w:rsidRPr="00845AF1">
        <w:rPr>
          <w:rFonts w:ascii="Times New Roman" w:eastAsia="Times New Roman" w:hAnsi="Times New Roman" w:cs="Times New Roman"/>
          <w:sz w:val="24"/>
          <w:szCs w:val="24"/>
          <w:lang w:val="en-GB" w:eastAsia="fr-FR"/>
        </w:rPr>
        <w:t xml:space="preserve"> The name </w:t>
      </w:r>
      <w:proofErr w:type="spellStart"/>
      <w:r w:rsidR="00DE0B83" w:rsidRPr="00845AF1">
        <w:rPr>
          <w:rFonts w:ascii="Times New Roman" w:eastAsia="Times New Roman" w:hAnsi="Times New Roman" w:cs="Times New Roman"/>
          <w:i/>
          <w:sz w:val="24"/>
          <w:szCs w:val="24"/>
          <w:lang w:val="en-GB" w:eastAsia="fr-FR"/>
        </w:rPr>
        <w:t>Buiru</w:t>
      </w:r>
      <w:proofErr w:type="spellEnd"/>
      <w:r w:rsidR="00DE0B83" w:rsidRPr="00845AF1">
        <w:rPr>
          <w:rFonts w:ascii="Times New Roman" w:eastAsia="Times New Roman" w:hAnsi="Times New Roman" w:cs="Times New Roman"/>
          <w:sz w:val="24"/>
          <w:szCs w:val="24"/>
          <w:lang w:val="en-GB" w:eastAsia="fr-FR"/>
        </w:rPr>
        <w:t xml:space="preserve">, which is orthographically written as </w:t>
      </w:r>
      <w:proofErr w:type="spellStart"/>
      <w:r w:rsidR="00DE0B83" w:rsidRPr="00845AF1">
        <w:rPr>
          <w:rFonts w:ascii="Times New Roman" w:eastAsia="Times New Roman" w:hAnsi="Times New Roman" w:cs="Times New Roman"/>
          <w:i/>
          <w:sz w:val="24"/>
          <w:szCs w:val="24"/>
          <w:lang w:val="en-GB" w:eastAsia="fr-FR"/>
        </w:rPr>
        <w:t>Bwiru</w:t>
      </w:r>
      <w:proofErr w:type="spellEnd"/>
      <w:r w:rsidR="00DE0B83" w:rsidRPr="00845AF1">
        <w:rPr>
          <w:rFonts w:ascii="Times New Roman" w:eastAsia="Times New Roman" w:hAnsi="Times New Roman" w:cs="Times New Roman"/>
          <w:sz w:val="24"/>
          <w:szCs w:val="24"/>
          <w:lang w:val="en-GB" w:eastAsia="fr-FR"/>
        </w:rPr>
        <w:t xml:space="preserve"> has reference to the residential area of the white people (Europeans) during the colonial era. Europeans are called </w:t>
      </w:r>
      <w:r w:rsidR="00DE0B83" w:rsidRPr="00845AF1">
        <w:rPr>
          <w:rFonts w:ascii="Times New Roman" w:eastAsia="Times New Roman" w:hAnsi="Times New Roman" w:cs="Times New Roman"/>
          <w:i/>
          <w:sz w:val="24"/>
          <w:szCs w:val="24"/>
          <w:lang w:val="en-GB" w:eastAsia="fr-FR"/>
        </w:rPr>
        <w:t>Bairu</w:t>
      </w:r>
      <w:r w:rsidR="00DE0B83" w:rsidRPr="00845AF1">
        <w:rPr>
          <w:rFonts w:ascii="Times New Roman" w:eastAsia="Times New Roman" w:hAnsi="Times New Roman" w:cs="Times New Roman"/>
          <w:sz w:val="24"/>
          <w:szCs w:val="24"/>
          <w:lang w:val="en-GB" w:eastAsia="fr-FR"/>
        </w:rPr>
        <w:t xml:space="preserve"> in Sukuma language.</w:t>
      </w:r>
      <w:r w:rsidR="00E2436A">
        <w:rPr>
          <w:rFonts w:ascii="Times New Roman" w:eastAsia="Times New Roman" w:hAnsi="Times New Roman" w:cs="Times New Roman"/>
          <w:sz w:val="24"/>
          <w:szCs w:val="24"/>
          <w:lang w:val="en-GB" w:eastAsia="fr-FR"/>
        </w:rPr>
        <w:t xml:space="preserve"> </w:t>
      </w:r>
      <w:r w:rsidR="00EE2F84" w:rsidRPr="00845AF1">
        <w:rPr>
          <w:rFonts w:ascii="Times New Roman" w:eastAsia="Times New Roman" w:hAnsi="Times New Roman" w:cs="Times New Roman"/>
          <w:sz w:val="24"/>
          <w:szCs w:val="24"/>
          <w:lang w:val="en-GB" w:eastAsia="fr-FR"/>
        </w:rPr>
        <w:t>This</w:t>
      </w:r>
      <w:r w:rsidR="001E7FCC" w:rsidRPr="00845AF1">
        <w:rPr>
          <w:rFonts w:ascii="Times New Roman" w:eastAsia="Times New Roman" w:hAnsi="Times New Roman" w:cs="Times New Roman"/>
          <w:sz w:val="24"/>
          <w:szCs w:val="24"/>
          <w:lang w:val="en-GB" w:eastAsia="fr-FR"/>
        </w:rPr>
        <w:t xml:space="preserve"> phenomenon </w:t>
      </w:r>
      <w:r w:rsidR="00EE2F84" w:rsidRPr="00845AF1">
        <w:rPr>
          <w:rFonts w:ascii="Times New Roman" w:eastAsia="Times New Roman" w:hAnsi="Times New Roman" w:cs="Times New Roman"/>
          <w:sz w:val="24"/>
          <w:szCs w:val="24"/>
          <w:lang w:val="en-GB" w:eastAsia="fr-FR"/>
        </w:rPr>
        <w:t>echoes Ahmed and Suleiman’s (2021) findings on the cultural narratives encoded in Swahili-derived toponyms.</w:t>
      </w:r>
    </w:p>
    <w:p w14:paraId="480F7F45" w14:textId="77777777" w:rsidR="00545DB0" w:rsidRPr="00845AF1" w:rsidRDefault="00545DB0" w:rsidP="00073D44">
      <w:pPr>
        <w:spacing w:after="0" w:line="240" w:lineRule="auto"/>
        <w:jc w:val="both"/>
        <w:rPr>
          <w:rFonts w:ascii="Times New Roman" w:eastAsia="Times New Roman" w:hAnsi="Times New Roman" w:cs="Times New Roman"/>
          <w:sz w:val="24"/>
          <w:szCs w:val="24"/>
          <w:lang w:val="en-GB" w:eastAsia="fr-FR"/>
        </w:rPr>
      </w:pPr>
    </w:p>
    <w:p w14:paraId="159253C2" w14:textId="77777777" w:rsidR="007E1AF0" w:rsidRPr="00545DB0" w:rsidRDefault="007E1AF0" w:rsidP="00073D44">
      <w:pPr>
        <w:spacing w:after="0" w:line="240" w:lineRule="auto"/>
        <w:jc w:val="both"/>
        <w:rPr>
          <w:rFonts w:ascii="Times New Roman" w:eastAsia="Times New Roman" w:hAnsi="Times New Roman" w:cs="Times New Roman"/>
          <w:i/>
          <w:sz w:val="24"/>
          <w:szCs w:val="24"/>
          <w:lang w:val="en-GB" w:eastAsia="fr-FR"/>
        </w:rPr>
      </w:pPr>
      <w:r w:rsidRPr="00545DB0">
        <w:rPr>
          <w:rFonts w:ascii="Times New Roman" w:eastAsia="Times New Roman" w:hAnsi="Times New Roman" w:cs="Times New Roman"/>
          <w:sz w:val="24"/>
          <w:szCs w:val="24"/>
          <w:lang w:val="en-GB" w:eastAsia="fr-FR"/>
        </w:rPr>
        <w:t>5.4</w:t>
      </w:r>
      <w:r w:rsidRPr="00545DB0">
        <w:rPr>
          <w:rFonts w:ascii="Times New Roman" w:eastAsia="Times New Roman" w:hAnsi="Times New Roman" w:cs="Times New Roman"/>
          <w:i/>
          <w:sz w:val="24"/>
          <w:szCs w:val="24"/>
          <w:lang w:val="en-GB" w:eastAsia="fr-FR"/>
        </w:rPr>
        <w:t xml:space="preserve"> Meaning in the locative prefix ka-/ki- </w:t>
      </w:r>
    </w:p>
    <w:p w14:paraId="29A3FD37" w14:textId="77777777" w:rsidR="007C4632" w:rsidRDefault="007C4632" w:rsidP="00073D44">
      <w:pPr>
        <w:spacing w:after="0" w:line="240" w:lineRule="auto"/>
        <w:jc w:val="both"/>
        <w:rPr>
          <w:rFonts w:ascii="Times New Roman" w:eastAsia="Times New Roman" w:hAnsi="Times New Roman" w:cs="Times New Roman"/>
          <w:sz w:val="24"/>
          <w:szCs w:val="24"/>
          <w:lang w:val="en-GB" w:eastAsia="fr-FR"/>
        </w:rPr>
      </w:pPr>
    </w:p>
    <w:p w14:paraId="1335E240" w14:textId="77777777" w:rsidR="00A83D92" w:rsidRDefault="007E1AF0"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In Bantu languages, the prefix </w:t>
      </w:r>
      <w:r w:rsidRPr="00845AF1">
        <w:rPr>
          <w:rFonts w:ascii="Times New Roman" w:eastAsia="Times New Roman" w:hAnsi="Times New Roman" w:cs="Times New Roman"/>
          <w:i/>
          <w:sz w:val="24"/>
          <w:szCs w:val="24"/>
          <w:lang w:val="en-GB" w:eastAsia="fr-FR"/>
        </w:rPr>
        <w:t>ka</w:t>
      </w:r>
      <w:r w:rsidRPr="00845AF1">
        <w:rPr>
          <w:rFonts w:ascii="Times New Roman" w:eastAsia="Times New Roman" w:hAnsi="Times New Roman" w:cs="Times New Roman"/>
          <w:sz w:val="24"/>
          <w:szCs w:val="24"/>
          <w:lang w:val="en-GB" w:eastAsia="fr-FR"/>
        </w:rPr>
        <w:t xml:space="preserve">- (also manifesting as </w:t>
      </w:r>
      <w:r w:rsidRPr="00845AF1">
        <w:rPr>
          <w:rFonts w:ascii="Times New Roman" w:eastAsia="Times New Roman" w:hAnsi="Times New Roman" w:cs="Times New Roman"/>
          <w:i/>
          <w:sz w:val="24"/>
          <w:szCs w:val="24"/>
          <w:lang w:val="en-GB" w:eastAsia="fr-FR"/>
        </w:rPr>
        <w:t>ki</w:t>
      </w:r>
      <w:r w:rsidRPr="00845AF1">
        <w:rPr>
          <w:rFonts w:ascii="Times New Roman" w:eastAsia="Times New Roman" w:hAnsi="Times New Roman" w:cs="Times New Roman"/>
          <w:sz w:val="24"/>
          <w:szCs w:val="24"/>
          <w:lang w:val="en-GB" w:eastAsia="fr-FR"/>
        </w:rPr>
        <w:t>- in other Bantu languages)</w:t>
      </w:r>
      <w:r w:rsidR="00F02A45" w:rsidRPr="00845AF1">
        <w:rPr>
          <w:rFonts w:ascii="Times New Roman" w:eastAsia="Times New Roman" w:hAnsi="Times New Roman" w:cs="Times New Roman"/>
          <w:sz w:val="24"/>
          <w:szCs w:val="24"/>
          <w:lang w:val="en-GB" w:eastAsia="fr-FR"/>
        </w:rPr>
        <w:t>, has reference to the diminutive class (van de Velde, 2019).</w:t>
      </w:r>
      <w:r w:rsidR="00E2436A">
        <w:rPr>
          <w:rFonts w:ascii="Times New Roman" w:eastAsia="Times New Roman" w:hAnsi="Times New Roman" w:cs="Times New Roman"/>
          <w:sz w:val="24"/>
          <w:szCs w:val="24"/>
          <w:lang w:val="en-GB" w:eastAsia="fr-FR"/>
        </w:rPr>
        <w:t xml:space="preserve"> </w:t>
      </w:r>
      <w:r w:rsidR="005D2BF4" w:rsidRPr="00845AF1">
        <w:rPr>
          <w:rFonts w:ascii="Times New Roman" w:eastAsia="Times New Roman" w:hAnsi="Times New Roman" w:cs="Times New Roman"/>
          <w:sz w:val="24"/>
          <w:szCs w:val="24"/>
          <w:lang w:val="en-GB" w:eastAsia="fr-FR"/>
        </w:rPr>
        <w:t xml:space="preserve">It unfolds in many place names in Mwanza City, as illustrated in (4). </w:t>
      </w:r>
    </w:p>
    <w:p w14:paraId="15357EBB" w14:textId="77777777" w:rsidR="007C4632" w:rsidRPr="00845AF1" w:rsidRDefault="007C4632" w:rsidP="00073D44">
      <w:pPr>
        <w:spacing w:after="0" w:line="240" w:lineRule="auto"/>
        <w:jc w:val="both"/>
        <w:rPr>
          <w:rFonts w:ascii="Times New Roman" w:eastAsia="Times New Roman" w:hAnsi="Times New Roman" w:cs="Times New Roman"/>
          <w:sz w:val="24"/>
          <w:szCs w:val="24"/>
          <w:lang w:val="en-GB" w:eastAsia="fr-FR"/>
        </w:rPr>
      </w:pPr>
    </w:p>
    <w:tbl>
      <w:tblPr>
        <w:tblW w:w="38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1241"/>
        <w:gridCol w:w="5202"/>
      </w:tblGrid>
      <w:tr w:rsidR="00C12B02" w:rsidRPr="00845AF1" w14:paraId="4CB64D97" w14:textId="77777777" w:rsidTr="006205F0">
        <w:trPr>
          <w:trHeight w:val="301"/>
        </w:trPr>
        <w:tc>
          <w:tcPr>
            <w:tcW w:w="345" w:type="pct"/>
            <w:tcBorders>
              <w:top w:val="single" w:sz="4" w:space="0" w:color="FFFFFF"/>
              <w:left w:val="single" w:sz="4" w:space="0" w:color="FFFFFF"/>
              <w:bottom w:val="single" w:sz="4" w:space="0" w:color="FFFFFF"/>
              <w:right w:val="single" w:sz="4" w:space="0" w:color="FFFFFF"/>
            </w:tcBorders>
          </w:tcPr>
          <w:p w14:paraId="404B785E" w14:textId="77777777" w:rsidR="00C12B02" w:rsidRPr="00845AF1" w:rsidRDefault="005416FD"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(4)</w:t>
            </w:r>
          </w:p>
        </w:tc>
        <w:tc>
          <w:tcPr>
            <w:tcW w:w="901" w:type="pct"/>
            <w:tcBorders>
              <w:top w:val="single" w:sz="4" w:space="0" w:color="FFFFFF"/>
              <w:left w:val="single" w:sz="4" w:space="0" w:color="FFFFFF"/>
              <w:bottom w:val="single" w:sz="4" w:space="0" w:color="FFFFFF"/>
              <w:right w:val="single" w:sz="4" w:space="0" w:color="FFFFFF"/>
            </w:tcBorders>
          </w:tcPr>
          <w:p w14:paraId="2A557CFA" w14:textId="77777777" w:rsidR="00C12B02" w:rsidRPr="00845AF1" w:rsidRDefault="00C12B02" w:rsidP="00073D44">
            <w:pPr>
              <w:pStyle w:val="Bezriadkovania"/>
              <w:rPr>
                <w:rFonts w:ascii="Times New Roman" w:hAnsi="Times New Roman" w:cs="Times New Roman"/>
                <w:sz w:val="24"/>
                <w:szCs w:val="24"/>
              </w:rPr>
            </w:pPr>
            <w:r w:rsidRPr="00845AF1">
              <w:rPr>
                <w:rFonts w:ascii="Times New Roman" w:hAnsi="Times New Roman" w:cs="Times New Roman"/>
                <w:i/>
                <w:sz w:val="24"/>
                <w:szCs w:val="24"/>
              </w:rPr>
              <w:t>Kanyama</w:t>
            </w:r>
          </w:p>
        </w:tc>
        <w:tc>
          <w:tcPr>
            <w:tcW w:w="3753" w:type="pct"/>
            <w:tcBorders>
              <w:top w:val="single" w:sz="4" w:space="0" w:color="FFFFFF"/>
              <w:left w:val="single" w:sz="4" w:space="0" w:color="FFFFFF"/>
              <w:bottom w:val="single" w:sz="4" w:space="0" w:color="FFFFFF"/>
              <w:right w:val="single" w:sz="4" w:space="0" w:color="FFFFFF"/>
            </w:tcBorders>
          </w:tcPr>
          <w:p w14:paraId="2CA83998" w14:textId="77777777" w:rsidR="00C12B02" w:rsidRPr="00845AF1" w:rsidRDefault="00C12B02"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A place where meat was found</w:t>
            </w:r>
            <w:r w:rsidR="00E245C1" w:rsidRPr="00845AF1">
              <w:rPr>
                <w:rFonts w:ascii="Times New Roman" w:hAnsi="Times New Roman" w:cs="Times New Roman"/>
                <w:sz w:val="24"/>
                <w:szCs w:val="24"/>
              </w:rPr>
              <w:t>.</w:t>
            </w:r>
          </w:p>
        </w:tc>
      </w:tr>
      <w:tr w:rsidR="005416FD" w:rsidRPr="00845AF1" w14:paraId="6231893F" w14:textId="77777777" w:rsidTr="006205F0">
        <w:trPr>
          <w:trHeight w:val="301"/>
        </w:trPr>
        <w:tc>
          <w:tcPr>
            <w:tcW w:w="345" w:type="pct"/>
            <w:tcBorders>
              <w:top w:val="single" w:sz="4" w:space="0" w:color="FFFFFF"/>
              <w:left w:val="single" w:sz="4" w:space="0" w:color="FFFFFF"/>
              <w:bottom w:val="single" w:sz="4" w:space="0" w:color="FFFFFF"/>
              <w:right w:val="single" w:sz="4" w:space="0" w:color="FFFFFF"/>
            </w:tcBorders>
          </w:tcPr>
          <w:p w14:paraId="08CB7DBD" w14:textId="77777777" w:rsidR="005416FD" w:rsidRPr="00845AF1" w:rsidRDefault="005416FD" w:rsidP="00073D44">
            <w:pPr>
              <w:pStyle w:val="Bezriadkovania"/>
              <w:rPr>
                <w:rFonts w:ascii="Times New Roman" w:hAnsi="Times New Roman" w:cs="Times New Roman"/>
                <w:sz w:val="24"/>
                <w:szCs w:val="24"/>
              </w:rPr>
            </w:pPr>
          </w:p>
        </w:tc>
        <w:tc>
          <w:tcPr>
            <w:tcW w:w="901" w:type="pct"/>
            <w:tcBorders>
              <w:top w:val="single" w:sz="4" w:space="0" w:color="FFFFFF"/>
              <w:left w:val="single" w:sz="4" w:space="0" w:color="FFFFFF"/>
              <w:bottom w:val="single" w:sz="4" w:space="0" w:color="FFFFFF"/>
              <w:right w:val="single" w:sz="4" w:space="0" w:color="FFFFFF"/>
            </w:tcBorders>
          </w:tcPr>
          <w:p w14:paraId="01A37403" w14:textId="77777777" w:rsidR="005416FD" w:rsidRPr="00845AF1" w:rsidRDefault="005416FD"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Kemondo</w:t>
            </w:r>
            <w:proofErr w:type="spellEnd"/>
          </w:p>
        </w:tc>
        <w:tc>
          <w:tcPr>
            <w:tcW w:w="3753" w:type="pct"/>
            <w:tcBorders>
              <w:top w:val="single" w:sz="4" w:space="0" w:color="FFFFFF"/>
              <w:left w:val="single" w:sz="4" w:space="0" w:color="FFFFFF"/>
              <w:bottom w:val="single" w:sz="4" w:space="0" w:color="FFFFFF"/>
              <w:right w:val="single" w:sz="4" w:space="0" w:color="FFFFFF"/>
            </w:tcBorders>
          </w:tcPr>
          <w:p w14:paraId="76A63AFA" w14:textId="77777777" w:rsidR="005416FD" w:rsidRPr="00845AF1" w:rsidRDefault="006205F0"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A</w:t>
            </w:r>
            <w:r w:rsidR="00E2436A">
              <w:rPr>
                <w:rFonts w:ascii="Times New Roman" w:hAnsi="Times New Roman" w:cs="Times New Roman"/>
                <w:sz w:val="24"/>
                <w:szCs w:val="24"/>
              </w:rPr>
              <w:t xml:space="preserve"> </w:t>
            </w:r>
            <w:r w:rsidR="00E245C1" w:rsidRPr="00845AF1">
              <w:rPr>
                <w:rFonts w:ascii="Times New Roman" w:hAnsi="Times New Roman" w:cs="Times New Roman"/>
                <w:sz w:val="24"/>
                <w:szCs w:val="24"/>
              </w:rPr>
              <w:t xml:space="preserve">popular </w:t>
            </w:r>
            <w:r w:rsidR="005416FD" w:rsidRPr="00845AF1">
              <w:rPr>
                <w:rFonts w:ascii="Times New Roman" w:hAnsi="Times New Roman" w:cs="Times New Roman"/>
                <w:sz w:val="24"/>
                <w:szCs w:val="24"/>
              </w:rPr>
              <w:t xml:space="preserve">name </w:t>
            </w:r>
            <w:proofErr w:type="gramStart"/>
            <w:r w:rsidR="005416FD" w:rsidRPr="00845AF1">
              <w:rPr>
                <w:rFonts w:ascii="Times New Roman" w:hAnsi="Times New Roman" w:cs="Times New Roman"/>
                <w:sz w:val="24"/>
                <w:szCs w:val="24"/>
              </w:rPr>
              <w:t>of</w:t>
            </w:r>
            <w:proofErr w:type="gramEnd"/>
            <w:r w:rsidR="005416FD" w:rsidRPr="00845AF1">
              <w:rPr>
                <w:rFonts w:ascii="Times New Roman" w:hAnsi="Times New Roman" w:cs="Times New Roman"/>
                <w:sz w:val="24"/>
                <w:szCs w:val="24"/>
              </w:rPr>
              <w:t xml:space="preserve"> a port </w:t>
            </w:r>
            <w:r w:rsidR="00E245C1" w:rsidRPr="00845AF1">
              <w:rPr>
                <w:rFonts w:ascii="Times New Roman" w:hAnsi="Times New Roman" w:cs="Times New Roman"/>
                <w:sz w:val="24"/>
                <w:szCs w:val="24"/>
              </w:rPr>
              <w:t xml:space="preserve">in Lake Victoria. </w:t>
            </w:r>
          </w:p>
        </w:tc>
      </w:tr>
      <w:tr w:rsidR="005416FD" w:rsidRPr="00845AF1" w14:paraId="7C715BED" w14:textId="77777777" w:rsidTr="006205F0">
        <w:trPr>
          <w:trHeight w:val="301"/>
        </w:trPr>
        <w:tc>
          <w:tcPr>
            <w:tcW w:w="345" w:type="pct"/>
            <w:tcBorders>
              <w:top w:val="single" w:sz="4" w:space="0" w:color="FFFFFF"/>
              <w:left w:val="single" w:sz="4" w:space="0" w:color="FFFFFF"/>
              <w:bottom w:val="single" w:sz="4" w:space="0" w:color="FFFFFF"/>
              <w:right w:val="single" w:sz="4" w:space="0" w:color="FFFFFF"/>
            </w:tcBorders>
          </w:tcPr>
          <w:p w14:paraId="216B2801" w14:textId="77777777" w:rsidR="005416FD" w:rsidRPr="00845AF1" w:rsidRDefault="005416FD" w:rsidP="00073D44">
            <w:pPr>
              <w:pStyle w:val="Bezriadkovania"/>
              <w:rPr>
                <w:rFonts w:ascii="Times New Roman" w:hAnsi="Times New Roman" w:cs="Times New Roman"/>
                <w:sz w:val="24"/>
                <w:szCs w:val="24"/>
              </w:rPr>
            </w:pPr>
          </w:p>
        </w:tc>
        <w:tc>
          <w:tcPr>
            <w:tcW w:w="901" w:type="pct"/>
            <w:tcBorders>
              <w:top w:val="single" w:sz="4" w:space="0" w:color="FFFFFF"/>
              <w:left w:val="single" w:sz="4" w:space="0" w:color="FFFFFF"/>
              <w:bottom w:val="single" w:sz="4" w:space="0" w:color="FFFFFF"/>
              <w:right w:val="single" w:sz="4" w:space="0" w:color="FFFFFF"/>
            </w:tcBorders>
          </w:tcPr>
          <w:p w14:paraId="26EA7A58" w14:textId="77777777" w:rsidR="005416FD" w:rsidRPr="00845AF1" w:rsidRDefault="005416FD"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Kijereshi</w:t>
            </w:r>
            <w:proofErr w:type="spellEnd"/>
          </w:p>
        </w:tc>
        <w:tc>
          <w:tcPr>
            <w:tcW w:w="3753" w:type="pct"/>
            <w:tcBorders>
              <w:top w:val="single" w:sz="4" w:space="0" w:color="FFFFFF"/>
              <w:left w:val="single" w:sz="4" w:space="0" w:color="FFFFFF"/>
              <w:bottom w:val="single" w:sz="4" w:space="0" w:color="FFFFFF"/>
              <w:right w:val="single" w:sz="4" w:space="0" w:color="FFFFFF"/>
            </w:tcBorders>
          </w:tcPr>
          <w:p w14:paraId="0C643C7E" w14:textId="77777777" w:rsidR="005416FD" w:rsidRPr="00845AF1" w:rsidRDefault="006205F0" w:rsidP="00073D44">
            <w:pPr>
              <w:pStyle w:val="Bezriadkovania"/>
              <w:rPr>
                <w:rFonts w:ascii="Times New Roman" w:hAnsi="Times New Roman" w:cs="Times New Roman"/>
                <w:sz w:val="24"/>
                <w:szCs w:val="24"/>
              </w:rPr>
            </w:pPr>
            <w:proofErr w:type="gramStart"/>
            <w:r w:rsidRPr="00845AF1">
              <w:rPr>
                <w:rFonts w:ascii="Times New Roman" w:hAnsi="Times New Roman" w:cs="Times New Roman"/>
                <w:sz w:val="24"/>
                <w:szCs w:val="24"/>
              </w:rPr>
              <w:t>A</w:t>
            </w:r>
            <w:r w:rsidR="005416FD" w:rsidRPr="00845AF1">
              <w:rPr>
                <w:rFonts w:ascii="Times New Roman" w:hAnsi="Times New Roman" w:cs="Times New Roman"/>
                <w:sz w:val="24"/>
                <w:szCs w:val="24"/>
              </w:rPr>
              <w:t xml:space="preserve"> name</w:t>
            </w:r>
            <w:proofErr w:type="gramEnd"/>
            <w:r w:rsidR="005416FD" w:rsidRPr="00845AF1">
              <w:rPr>
                <w:rFonts w:ascii="Times New Roman" w:hAnsi="Times New Roman" w:cs="Times New Roman"/>
                <w:sz w:val="24"/>
                <w:szCs w:val="24"/>
              </w:rPr>
              <w:t xml:space="preserve"> of </w:t>
            </w:r>
            <w:proofErr w:type="gramStart"/>
            <w:r w:rsidR="005416FD" w:rsidRPr="00845AF1">
              <w:rPr>
                <w:rFonts w:ascii="Times New Roman" w:hAnsi="Times New Roman" w:cs="Times New Roman"/>
                <w:sz w:val="24"/>
                <w:szCs w:val="24"/>
              </w:rPr>
              <w:t>person</w:t>
            </w:r>
            <w:proofErr w:type="gramEnd"/>
            <w:r w:rsidR="005416FD" w:rsidRPr="00845AF1">
              <w:rPr>
                <w:rFonts w:ascii="Times New Roman" w:hAnsi="Times New Roman" w:cs="Times New Roman"/>
                <w:sz w:val="24"/>
                <w:szCs w:val="24"/>
              </w:rPr>
              <w:t xml:space="preserve"> who </w:t>
            </w:r>
            <w:r w:rsidRPr="00845AF1">
              <w:rPr>
                <w:rFonts w:ascii="Times New Roman" w:hAnsi="Times New Roman" w:cs="Times New Roman"/>
                <w:sz w:val="24"/>
                <w:szCs w:val="24"/>
              </w:rPr>
              <w:t>settled</w:t>
            </w:r>
            <w:r w:rsidR="005416FD" w:rsidRPr="00845AF1">
              <w:rPr>
                <w:rFonts w:ascii="Times New Roman" w:hAnsi="Times New Roman" w:cs="Times New Roman"/>
                <w:sz w:val="24"/>
                <w:szCs w:val="24"/>
              </w:rPr>
              <w:t xml:space="preserve"> in the area</w:t>
            </w:r>
            <w:r w:rsidRPr="00845AF1">
              <w:rPr>
                <w:rFonts w:ascii="Times New Roman" w:hAnsi="Times New Roman" w:cs="Times New Roman"/>
                <w:sz w:val="24"/>
                <w:szCs w:val="24"/>
              </w:rPr>
              <w:t>.</w:t>
            </w:r>
          </w:p>
        </w:tc>
      </w:tr>
      <w:tr w:rsidR="005416FD" w:rsidRPr="00845AF1" w14:paraId="36B022A4" w14:textId="77777777" w:rsidTr="006205F0">
        <w:trPr>
          <w:trHeight w:val="301"/>
        </w:trPr>
        <w:tc>
          <w:tcPr>
            <w:tcW w:w="345" w:type="pct"/>
            <w:tcBorders>
              <w:top w:val="single" w:sz="4" w:space="0" w:color="FFFFFF"/>
              <w:left w:val="single" w:sz="4" w:space="0" w:color="FFFFFF"/>
              <w:bottom w:val="single" w:sz="4" w:space="0" w:color="FFFFFF"/>
              <w:right w:val="single" w:sz="4" w:space="0" w:color="FFFFFF"/>
            </w:tcBorders>
          </w:tcPr>
          <w:p w14:paraId="23E08F1B" w14:textId="77777777" w:rsidR="005416FD" w:rsidRPr="00845AF1" w:rsidRDefault="005416FD" w:rsidP="00073D44">
            <w:pPr>
              <w:pStyle w:val="Bezriadkovania"/>
              <w:rPr>
                <w:rFonts w:ascii="Times New Roman" w:hAnsi="Times New Roman" w:cs="Times New Roman"/>
                <w:sz w:val="24"/>
                <w:szCs w:val="24"/>
              </w:rPr>
            </w:pPr>
          </w:p>
        </w:tc>
        <w:tc>
          <w:tcPr>
            <w:tcW w:w="901" w:type="pct"/>
            <w:tcBorders>
              <w:top w:val="single" w:sz="4" w:space="0" w:color="FFFFFF"/>
              <w:left w:val="single" w:sz="4" w:space="0" w:color="FFFFFF"/>
              <w:bottom w:val="single" w:sz="4" w:space="0" w:color="FFFFFF"/>
              <w:right w:val="single" w:sz="4" w:space="0" w:color="FFFFFF"/>
            </w:tcBorders>
          </w:tcPr>
          <w:p w14:paraId="78DEC9F5" w14:textId="77777777" w:rsidR="005416FD" w:rsidRPr="00845AF1" w:rsidRDefault="005416FD"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Kitangiri</w:t>
            </w:r>
            <w:proofErr w:type="spellEnd"/>
          </w:p>
        </w:tc>
        <w:tc>
          <w:tcPr>
            <w:tcW w:w="3753" w:type="pct"/>
            <w:tcBorders>
              <w:top w:val="single" w:sz="4" w:space="0" w:color="FFFFFF"/>
              <w:left w:val="single" w:sz="4" w:space="0" w:color="FFFFFF"/>
              <w:bottom w:val="single" w:sz="4" w:space="0" w:color="FFFFFF"/>
              <w:right w:val="single" w:sz="4" w:space="0" w:color="FFFFFF"/>
            </w:tcBorders>
          </w:tcPr>
          <w:p w14:paraId="15F6C354" w14:textId="77777777" w:rsidR="005416FD" w:rsidRPr="00845AF1" w:rsidRDefault="005416FD"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A place where plenty of wild pigs were found</w:t>
            </w:r>
            <w:r w:rsidR="006205F0" w:rsidRPr="00845AF1">
              <w:rPr>
                <w:rFonts w:ascii="Times New Roman" w:hAnsi="Times New Roman" w:cs="Times New Roman"/>
                <w:sz w:val="24"/>
                <w:szCs w:val="24"/>
              </w:rPr>
              <w:t>.</w:t>
            </w:r>
          </w:p>
        </w:tc>
      </w:tr>
      <w:tr w:rsidR="005416FD" w:rsidRPr="00845AF1" w14:paraId="23F7F22F" w14:textId="77777777" w:rsidTr="006205F0">
        <w:trPr>
          <w:trHeight w:val="301"/>
        </w:trPr>
        <w:tc>
          <w:tcPr>
            <w:tcW w:w="345" w:type="pct"/>
            <w:tcBorders>
              <w:top w:val="single" w:sz="4" w:space="0" w:color="FFFFFF"/>
              <w:left w:val="single" w:sz="4" w:space="0" w:color="FFFFFF"/>
              <w:bottom w:val="single" w:sz="4" w:space="0" w:color="FFFFFF"/>
              <w:right w:val="single" w:sz="4" w:space="0" w:color="FFFFFF"/>
            </w:tcBorders>
          </w:tcPr>
          <w:p w14:paraId="1E2DBF1A" w14:textId="77777777" w:rsidR="005416FD" w:rsidRPr="00845AF1" w:rsidRDefault="005416FD" w:rsidP="00073D44">
            <w:pPr>
              <w:pStyle w:val="Bezriadkovania"/>
              <w:rPr>
                <w:rFonts w:ascii="Times New Roman" w:hAnsi="Times New Roman" w:cs="Times New Roman"/>
                <w:sz w:val="24"/>
                <w:szCs w:val="24"/>
              </w:rPr>
            </w:pPr>
          </w:p>
        </w:tc>
        <w:tc>
          <w:tcPr>
            <w:tcW w:w="901" w:type="pct"/>
            <w:tcBorders>
              <w:top w:val="single" w:sz="4" w:space="0" w:color="FFFFFF"/>
              <w:left w:val="single" w:sz="4" w:space="0" w:color="FFFFFF"/>
              <w:bottom w:val="single" w:sz="4" w:space="0" w:color="FFFFFF"/>
              <w:right w:val="single" w:sz="4" w:space="0" w:color="FFFFFF"/>
            </w:tcBorders>
          </w:tcPr>
          <w:p w14:paraId="5C0913E6" w14:textId="77777777" w:rsidR="005416FD" w:rsidRPr="00845AF1" w:rsidRDefault="005416FD"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Kirumba</w:t>
            </w:r>
            <w:proofErr w:type="spellEnd"/>
          </w:p>
        </w:tc>
        <w:tc>
          <w:tcPr>
            <w:tcW w:w="3753" w:type="pct"/>
            <w:tcBorders>
              <w:top w:val="single" w:sz="4" w:space="0" w:color="FFFFFF"/>
              <w:left w:val="single" w:sz="4" w:space="0" w:color="FFFFFF"/>
              <w:bottom w:val="single" w:sz="4" w:space="0" w:color="FFFFFF"/>
              <w:right w:val="single" w:sz="4" w:space="0" w:color="FFFFFF"/>
            </w:tcBorders>
          </w:tcPr>
          <w:p w14:paraId="634D3505" w14:textId="77777777" w:rsidR="005416FD" w:rsidRPr="00845AF1" w:rsidRDefault="005416FD"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 xml:space="preserve">A place where people </w:t>
            </w:r>
            <w:r w:rsidR="00E3646D" w:rsidRPr="00845AF1">
              <w:rPr>
                <w:rFonts w:ascii="Times New Roman" w:hAnsi="Times New Roman" w:cs="Times New Roman"/>
                <w:sz w:val="24"/>
                <w:szCs w:val="24"/>
              </w:rPr>
              <w:t xml:space="preserve">made sacrifices. </w:t>
            </w:r>
          </w:p>
        </w:tc>
      </w:tr>
      <w:tr w:rsidR="005416FD" w:rsidRPr="00845AF1" w14:paraId="40F27397" w14:textId="77777777" w:rsidTr="006205F0">
        <w:trPr>
          <w:trHeight w:val="301"/>
        </w:trPr>
        <w:tc>
          <w:tcPr>
            <w:tcW w:w="345" w:type="pct"/>
            <w:tcBorders>
              <w:top w:val="single" w:sz="4" w:space="0" w:color="FFFFFF"/>
              <w:left w:val="single" w:sz="4" w:space="0" w:color="FFFFFF"/>
              <w:bottom w:val="single" w:sz="4" w:space="0" w:color="FFFFFF"/>
              <w:right w:val="single" w:sz="4" w:space="0" w:color="FFFFFF"/>
            </w:tcBorders>
          </w:tcPr>
          <w:p w14:paraId="7A12C817" w14:textId="77777777" w:rsidR="005416FD" w:rsidRPr="00845AF1" w:rsidRDefault="005416FD" w:rsidP="00073D44">
            <w:pPr>
              <w:pStyle w:val="Bezriadkovania"/>
              <w:rPr>
                <w:rFonts w:ascii="Times New Roman" w:hAnsi="Times New Roman" w:cs="Times New Roman"/>
                <w:sz w:val="24"/>
                <w:szCs w:val="24"/>
              </w:rPr>
            </w:pPr>
          </w:p>
        </w:tc>
        <w:tc>
          <w:tcPr>
            <w:tcW w:w="901" w:type="pct"/>
            <w:tcBorders>
              <w:top w:val="single" w:sz="4" w:space="0" w:color="FFFFFF"/>
              <w:left w:val="single" w:sz="4" w:space="0" w:color="FFFFFF"/>
              <w:bottom w:val="single" w:sz="4" w:space="0" w:color="FFFFFF"/>
              <w:right w:val="single" w:sz="4" w:space="0" w:color="FFFFFF"/>
            </w:tcBorders>
          </w:tcPr>
          <w:p w14:paraId="3D932473" w14:textId="77777777" w:rsidR="005416FD" w:rsidRPr="00845AF1" w:rsidRDefault="005416FD" w:rsidP="00073D44">
            <w:pPr>
              <w:pStyle w:val="Bezriadkovania"/>
              <w:rPr>
                <w:rFonts w:ascii="Times New Roman" w:hAnsi="Times New Roman" w:cs="Times New Roman"/>
                <w:sz w:val="24"/>
                <w:szCs w:val="24"/>
              </w:rPr>
            </w:pPr>
            <w:proofErr w:type="spellStart"/>
            <w:r w:rsidRPr="00845AF1">
              <w:rPr>
                <w:rFonts w:ascii="Times New Roman" w:hAnsi="Times New Roman" w:cs="Times New Roman"/>
                <w:i/>
                <w:sz w:val="24"/>
                <w:szCs w:val="24"/>
              </w:rPr>
              <w:t>Kisesa</w:t>
            </w:r>
            <w:proofErr w:type="spellEnd"/>
          </w:p>
        </w:tc>
        <w:tc>
          <w:tcPr>
            <w:tcW w:w="3753" w:type="pct"/>
            <w:tcBorders>
              <w:top w:val="single" w:sz="4" w:space="0" w:color="FFFFFF"/>
              <w:left w:val="single" w:sz="4" w:space="0" w:color="FFFFFF"/>
              <w:bottom w:val="single" w:sz="4" w:space="0" w:color="FFFFFF"/>
              <w:right w:val="single" w:sz="4" w:space="0" w:color="FFFFFF"/>
            </w:tcBorders>
          </w:tcPr>
          <w:p w14:paraId="50EA20A0" w14:textId="77777777" w:rsidR="005416FD" w:rsidRPr="00845AF1" w:rsidRDefault="005416FD" w:rsidP="00073D44">
            <w:pPr>
              <w:pStyle w:val="Bezriadkovania"/>
              <w:rPr>
                <w:rFonts w:ascii="Times New Roman" w:hAnsi="Times New Roman" w:cs="Times New Roman"/>
                <w:sz w:val="24"/>
                <w:szCs w:val="24"/>
              </w:rPr>
            </w:pPr>
            <w:r w:rsidRPr="00845AF1">
              <w:rPr>
                <w:rFonts w:ascii="Times New Roman" w:hAnsi="Times New Roman" w:cs="Times New Roman"/>
                <w:sz w:val="24"/>
                <w:szCs w:val="24"/>
              </w:rPr>
              <w:t xml:space="preserve">An isolated area </w:t>
            </w:r>
            <w:r w:rsidR="00E3646D" w:rsidRPr="00845AF1">
              <w:rPr>
                <w:rFonts w:ascii="Times New Roman" w:hAnsi="Times New Roman" w:cs="Times New Roman"/>
                <w:sz w:val="24"/>
                <w:szCs w:val="24"/>
              </w:rPr>
              <w:t>away from</w:t>
            </w:r>
            <w:r w:rsidRPr="00845AF1">
              <w:rPr>
                <w:rFonts w:ascii="Times New Roman" w:hAnsi="Times New Roman" w:cs="Times New Roman"/>
                <w:sz w:val="24"/>
                <w:szCs w:val="24"/>
              </w:rPr>
              <w:t xml:space="preserve"> the city </w:t>
            </w:r>
            <w:proofErr w:type="spellStart"/>
            <w:r w:rsidRPr="00845AF1">
              <w:rPr>
                <w:rFonts w:ascii="Times New Roman" w:hAnsi="Times New Roman" w:cs="Times New Roman"/>
                <w:sz w:val="24"/>
                <w:szCs w:val="24"/>
              </w:rPr>
              <w:t>centre</w:t>
            </w:r>
            <w:proofErr w:type="spellEnd"/>
            <w:r w:rsidR="00E3646D" w:rsidRPr="00845AF1">
              <w:rPr>
                <w:rFonts w:ascii="Times New Roman" w:hAnsi="Times New Roman" w:cs="Times New Roman"/>
                <w:sz w:val="24"/>
                <w:szCs w:val="24"/>
              </w:rPr>
              <w:t>.</w:t>
            </w:r>
          </w:p>
        </w:tc>
      </w:tr>
    </w:tbl>
    <w:p w14:paraId="30493D0D" w14:textId="77777777" w:rsidR="007C4632" w:rsidRDefault="007C4632" w:rsidP="00073D44">
      <w:pPr>
        <w:spacing w:after="0" w:line="240" w:lineRule="auto"/>
        <w:jc w:val="both"/>
        <w:rPr>
          <w:rFonts w:ascii="Times New Roman" w:eastAsia="Times New Roman" w:hAnsi="Times New Roman" w:cs="Times New Roman"/>
          <w:sz w:val="24"/>
          <w:szCs w:val="24"/>
          <w:lang w:val="en-GB" w:eastAsia="fr-FR"/>
        </w:rPr>
      </w:pPr>
    </w:p>
    <w:p w14:paraId="04B7E35C" w14:textId="77777777" w:rsidR="00EE2F84" w:rsidRDefault="007621E7"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The prefix manifests as </w:t>
      </w:r>
      <w:r w:rsidRPr="00845AF1">
        <w:rPr>
          <w:rFonts w:ascii="Times New Roman" w:eastAsia="Times New Roman" w:hAnsi="Times New Roman" w:cs="Times New Roman"/>
          <w:i/>
          <w:sz w:val="24"/>
          <w:szCs w:val="24"/>
          <w:lang w:val="en-GB" w:eastAsia="fr-FR"/>
        </w:rPr>
        <w:t>ka</w:t>
      </w:r>
      <w:r w:rsidRPr="00845AF1">
        <w:rPr>
          <w:rFonts w:ascii="Times New Roman" w:eastAsia="Times New Roman" w:hAnsi="Times New Roman" w:cs="Times New Roman"/>
          <w:sz w:val="24"/>
          <w:szCs w:val="24"/>
          <w:lang w:val="en-GB" w:eastAsia="fr-FR"/>
        </w:rPr>
        <w:t xml:space="preserve">-, </w:t>
      </w:r>
      <w:proofErr w:type="spellStart"/>
      <w:r w:rsidRPr="00845AF1">
        <w:rPr>
          <w:rFonts w:ascii="Times New Roman" w:eastAsia="Times New Roman" w:hAnsi="Times New Roman" w:cs="Times New Roman"/>
          <w:i/>
          <w:sz w:val="24"/>
          <w:szCs w:val="24"/>
          <w:lang w:val="en-GB" w:eastAsia="fr-FR"/>
        </w:rPr>
        <w:t>ke</w:t>
      </w:r>
      <w:proofErr w:type="spellEnd"/>
      <w:r w:rsidRPr="00845AF1">
        <w:rPr>
          <w:rFonts w:ascii="Times New Roman" w:eastAsia="Times New Roman" w:hAnsi="Times New Roman" w:cs="Times New Roman"/>
          <w:sz w:val="24"/>
          <w:szCs w:val="24"/>
          <w:lang w:val="en-GB" w:eastAsia="fr-FR"/>
        </w:rPr>
        <w:t xml:space="preserve">- or </w:t>
      </w:r>
      <w:r w:rsidRPr="00845AF1">
        <w:rPr>
          <w:rFonts w:ascii="Times New Roman" w:eastAsia="Times New Roman" w:hAnsi="Times New Roman" w:cs="Times New Roman"/>
          <w:i/>
          <w:sz w:val="24"/>
          <w:szCs w:val="24"/>
          <w:lang w:val="en-GB" w:eastAsia="fr-FR"/>
        </w:rPr>
        <w:t>ki</w:t>
      </w:r>
      <w:r w:rsidRPr="00845AF1">
        <w:rPr>
          <w:rFonts w:ascii="Times New Roman" w:eastAsia="Times New Roman" w:hAnsi="Times New Roman" w:cs="Times New Roman"/>
          <w:sz w:val="24"/>
          <w:szCs w:val="24"/>
          <w:lang w:val="en-GB" w:eastAsia="fr-FR"/>
        </w:rPr>
        <w:t xml:space="preserve">-. Each of these forms of the prefix refer to a place of certain significance. For example, </w:t>
      </w:r>
      <w:proofErr w:type="spellStart"/>
      <w:r w:rsidRPr="00845AF1">
        <w:rPr>
          <w:rFonts w:ascii="Times New Roman" w:eastAsia="Times New Roman" w:hAnsi="Times New Roman" w:cs="Times New Roman"/>
          <w:i/>
          <w:sz w:val="24"/>
          <w:szCs w:val="24"/>
          <w:lang w:val="en-GB" w:eastAsia="fr-FR"/>
        </w:rPr>
        <w:t>K</w:t>
      </w:r>
      <w:r w:rsidR="00EE2F84" w:rsidRPr="00845AF1">
        <w:rPr>
          <w:rFonts w:ascii="Times New Roman" w:eastAsia="Times New Roman" w:hAnsi="Times New Roman" w:cs="Times New Roman"/>
          <w:bCs/>
          <w:i/>
          <w:sz w:val="24"/>
          <w:szCs w:val="24"/>
          <w:lang w:val="en-GB" w:eastAsia="fr-FR"/>
        </w:rPr>
        <w:t>irumba</w:t>
      </w:r>
      <w:proofErr w:type="spellEnd"/>
      <w:r w:rsidR="00E2436A">
        <w:rPr>
          <w:rFonts w:ascii="Times New Roman" w:eastAsia="Times New Roman" w:hAnsi="Times New Roman" w:cs="Times New Roman"/>
          <w:bCs/>
          <w:i/>
          <w:sz w:val="24"/>
          <w:szCs w:val="24"/>
          <w:lang w:val="en-GB" w:eastAsia="fr-FR"/>
        </w:rPr>
        <w:t xml:space="preserve"> </w:t>
      </w:r>
      <w:r w:rsidRPr="00845AF1">
        <w:rPr>
          <w:rFonts w:ascii="Times New Roman" w:eastAsia="Times New Roman" w:hAnsi="Times New Roman" w:cs="Times New Roman"/>
          <w:sz w:val="24"/>
          <w:szCs w:val="24"/>
          <w:lang w:val="en-GB" w:eastAsia="fr-FR"/>
        </w:rPr>
        <w:t xml:space="preserve">had been a </w:t>
      </w:r>
      <w:r w:rsidR="00EE2F84" w:rsidRPr="00845AF1">
        <w:rPr>
          <w:rFonts w:ascii="Times New Roman" w:eastAsia="Times New Roman" w:hAnsi="Times New Roman" w:cs="Times New Roman"/>
          <w:sz w:val="24"/>
          <w:szCs w:val="24"/>
          <w:lang w:val="en-GB" w:eastAsia="fr-FR"/>
        </w:rPr>
        <w:t>place for thanksgiving</w:t>
      </w:r>
      <w:r w:rsidRPr="00845AF1">
        <w:rPr>
          <w:rFonts w:ascii="Times New Roman" w:eastAsia="Times New Roman" w:hAnsi="Times New Roman" w:cs="Times New Roman"/>
          <w:sz w:val="24"/>
          <w:szCs w:val="24"/>
          <w:lang w:val="en-GB" w:eastAsia="fr-FR"/>
        </w:rPr>
        <w:t xml:space="preserve"> or sacrifices</w:t>
      </w:r>
      <w:r w:rsidR="009004E9" w:rsidRPr="00845AF1">
        <w:rPr>
          <w:rFonts w:ascii="Times New Roman" w:eastAsia="Times New Roman" w:hAnsi="Times New Roman" w:cs="Times New Roman"/>
          <w:sz w:val="24"/>
          <w:szCs w:val="24"/>
          <w:lang w:val="en-GB" w:eastAsia="fr-FR"/>
        </w:rPr>
        <w:t xml:space="preserve"> and </w:t>
      </w:r>
      <w:r w:rsidR="009004E9" w:rsidRPr="00845AF1">
        <w:rPr>
          <w:rFonts w:ascii="Times New Roman" w:eastAsia="Times New Roman" w:hAnsi="Times New Roman" w:cs="Times New Roman"/>
          <w:bCs/>
          <w:i/>
          <w:sz w:val="24"/>
          <w:szCs w:val="24"/>
          <w:lang w:val="en-GB" w:eastAsia="fr-FR"/>
        </w:rPr>
        <w:t>Kanyama</w:t>
      </w:r>
      <w:r w:rsidR="009004E9" w:rsidRPr="00845AF1">
        <w:rPr>
          <w:rFonts w:ascii="Times New Roman" w:eastAsia="Times New Roman" w:hAnsi="Times New Roman" w:cs="Times New Roman"/>
          <w:sz w:val="24"/>
          <w:szCs w:val="24"/>
          <w:lang w:val="en-GB" w:eastAsia="fr-FR"/>
        </w:rPr>
        <w:t xml:space="preserve"> signifies a place where meat was found. Both examples show the reflecting localized resource identification. </w:t>
      </w:r>
      <w:r w:rsidR="00EE2F84" w:rsidRPr="00845AF1">
        <w:rPr>
          <w:rFonts w:ascii="Times New Roman" w:eastAsia="Times New Roman" w:hAnsi="Times New Roman" w:cs="Times New Roman"/>
          <w:sz w:val="24"/>
          <w:szCs w:val="24"/>
          <w:lang w:val="en-GB" w:eastAsia="fr-FR"/>
        </w:rPr>
        <w:t xml:space="preserve">This supports findings by Alphonce and Sane (2019) on the integration of cultural </w:t>
      </w:r>
      <w:r w:rsidR="00F33911" w:rsidRPr="00845AF1">
        <w:rPr>
          <w:rFonts w:ascii="Times New Roman" w:eastAsia="Times New Roman" w:hAnsi="Times New Roman" w:cs="Times New Roman"/>
          <w:sz w:val="24"/>
          <w:szCs w:val="24"/>
          <w:lang w:val="en-GB" w:eastAsia="fr-FR"/>
        </w:rPr>
        <w:t>values into Tanzanian toponyms. Also, this</w:t>
      </w:r>
      <w:r w:rsidR="00EE2F84" w:rsidRPr="00845AF1">
        <w:rPr>
          <w:rFonts w:ascii="Times New Roman" w:eastAsia="Times New Roman" w:hAnsi="Times New Roman" w:cs="Times New Roman"/>
          <w:sz w:val="24"/>
          <w:szCs w:val="24"/>
          <w:lang w:val="en-GB" w:eastAsia="fr-FR"/>
        </w:rPr>
        <w:t xml:space="preserve"> usage aligns with Komara et al. (2019) who document the diminutive functions of similar prefixes in Sudanese toponyms.</w:t>
      </w:r>
    </w:p>
    <w:p w14:paraId="1D99E66A" w14:textId="77777777" w:rsidR="00073D44" w:rsidRDefault="00073D44" w:rsidP="00073D44">
      <w:pPr>
        <w:spacing w:after="0" w:line="240" w:lineRule="auto"/>
        <w:jc w:val="both"/>
        <w:rPr>
          <w:rFonts w:ascii="Times New Roman" w:eastAsia="Times New Roman" w:hAnsi="Times New Roman" w:cs="Times New Roman"/>
          <w:sz w:val="24"/>
          <w:szCs w:val="24"/>
          <w:lang w:val="en-GB" w:eastAsia="fr-FR"/>
        </w:rPr>
      </w:pPr>
    </w:p>
    <w:p w14:paraId="34292782" w14:textId="77777777" w:rsidR="003A7F61" w:rsidRDefault="003A7F61">
      <w:pPr>
        <w:spacing w:after="0" w:line="240" w:lineRule="auto"/>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br w:type="page"/>
      </w:r>
    </w:p>
    <w:p w14:paraId="29DD6624" w14:textId="77777777" w:rsidR="00F33911" w:rsidRPr="00845AF1" w:rsidRDefault="00884D7E" w:rsidP="00073D44">
      <w:pPr>
        <w:spacing w:after="0" w:line="240" w:lineRule="auto"/>
        <w:jc w:val="both"/>
        <w:rPr>
          <w:rFonts w:ascii="Times New Roman" w:eastAsia="Times New Roman" w:hAnsi="Times New Roman" w:cs="Times New Roman"/>
          <w:b/>
          <w:sz w:val="24"/>
          <w:szCs w:val="24"/>
          <w:lang w:val="en-GB" w:eastAsia="fr-FR"/>
        </w:rPr>
      </w:pPr>
      <w:r w:rsidRPr="00845AF1">
        <w:rPr>
          <w:rFonts w:ascii="Times New Roman" w:eastAsia="Times New Roman" w:hAnsi="Times New Roman" w:cs="Times New Roman"/>
          <w:b/>
          <w:sz w:val="24"/>
          <w:szCs w:val="24"/>
          <w:lang w:val="en-GB" w:eastAsia="fr-FR"/>
        </w:rPr>
        <w:lastRenderedPageBreak/>
        <w:t>6</w:t>
      </w:r>
      <w:r w:rsidR="00B80764" w:rsidRPr="00845AF1">
        <w:rPr>
          <w:rFonts w:ascii="Times New Roman" w:eastAsia="Times New Roman" w:hAnsi="Times New Roman" w:cs="Times New Roman"/>
          <w:b/>
          <w:sz w:val="24"/>
          <w:szCs w:val="24"/>
          <w:lang w:val="en-GB" w:eastAsia="fr-FR"/>
        </w:rPr>
        <w:t xml:space="preserve"> Discussion </w:t>
      </w:r>
    </w:p>
    <w:p w14:paraId="2DA44A99" w14:textId="77777777" w:rsidR="00073D44" w:rsidRDefault="00073D44" w:rsidP="00073D44">
      <w:pPr>
        <w:spacing w:after="0" w:line="240" w:lineRule="auto"/>
        <w:jc w:val="both"/>
        <w:rPr>
          <w:rFonts w:ascii="Times New Roman" w:eastAsia="Times New Roman" w:hAnsi="Times New Roman" w:cs="Times New Roman"/>
          <w:sz w:val="24"/>
          <w:szCs w:val="24"/>
          <w:lang w:val="en-GB" w:eastAsia="fr-FR"/>
        </w:rPr>
      </w:pPr>
    </w:p>
    <w:p w14:paraId="12CE890E" w14:textId="77777777" w:rsidR="00887894" w:rsidRPr="00845AF1" w:rsidRDefault="00000178"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Proper names </w:t>
      </w:r>
      <w:r w:rsidR="003A7F61" w:rsidRPr="00845AF1">
        <w:rPr>
          <w:rFonts w:ascii="Times New Roman" w:eastAsia="Times New Roman" w:hAnsi="Times New Roman" w:cs="Times New Roman"/>
          <w:sz w:val="24"/>
          <w:szCs w:val="24"/>
          <w:lang w:val="en-GB" w:eastAsia="fr-FR"/>
        </w:rPr>
        <w:t>appear</w:t>
      </w:r>
      <w:r w:rsidRPr="00845AF1">
        <w:rPr>
          <w:rFonts w:ascii="Times New Roman" w:eastAsia="Times New Roman" w:hAnsi="Times New Roman" w:cs="Times New Roman"/>
          <w:sz w:val="24"/>
          <w:szCs w:val="24"/>
          <w:lang w:val="en-GB" w:eastAsia="fr-FR"/>
        </w:rPr>
        <w:t xml:space="preserve"> to occur without nominal prefixes in Bantu languages (van de Velde 2019). This phenomenon is not fully confirmed in the names of places used in Mwanza City in Tanzania. Numerous place names bear both the root and the four nominal prefixes present</w:t>
      </w:r>
      <w:r w:rsidR="00887894" w:rsidRPr="00845AF1">
        <w:rPr>
          <w:rFonts w:ascii="Times New Roman" w:eastAsia="Times New Roman" w:hAnsi="Times New Roman" w:cs="Times New Roman"/>
          <w:sz w:val="24"/>
          <w:szCs w:val="24"/>
          <w:lang w:val="en-GB" w:eastAsia="fr-FR"/>
        </w:rPr>
        <w:t>ed in the foregoing discussion</w:t>
      </w:r>
      <w:r w:rsidR="00694A52" w:rsidRPr="00845AF1">
        <w:rPr>
          <w:rFonts w:ascii="Times New Roman" w:eastAsia="Times New Roman" w:hAnsi="Times New Roman" w:cs="Times New Roman"/>
          <w:sz w:val="24"/>
          <w:szCs w:val="24"/>
          <w:lang w:val="en-GB" w:eastAsia="fr-FR"/>
        </w:rPr>
        <w:t xml:space="preserve">. The semantic interpretation of the toponyms appears to be </w:t>
      </w:r>
      <w:proofErr w:type="gramStart"/>
      <w:r w:rsidR="00694A52" w:rsidRPr="00845AF1">
        <w:rPr>
          <w:rFonts w:ascii="Times New Roman" w:eastAsia="Times New Roman" w:hAnsi="Times New Roman" w:cs="Times New Roman"/>
          <w:sz w:val="24"/>
          <w:szCs w:val="24"/>
          <w:lang w:val="en-GB" w:eastAsia="fr-FR"/>
        </w:rPr>
        <w:t>similar to</w:t>
      </w:r>
      <w:proofErr w:type="gramEnd"/>
      <w:r w:rsidR="00694A52" w:rsidRPr="00845AF1">
        <w:rPr>
          <w:rFonts w:ascii="Times New Roman" w:eastAsia="Times New Roman" w:hAnsi="Times New Roman" w:cs="Times New Roman"/>
          <w:sz w:val="24"/>
          <w:szCs w:val="24"/>
          <w:lang w:val="en-GB" w:eastAsia="fr-FR"/>
        </w:rPr>
        <w:t xml:space="preserve"> the sema</w:t>
      </w:r>
      <w:r w:rsidR="0076378E" w:rsidRPr="00845AF1">
        <w:rPr>
          <w:rFonts w:ascii="Times New Roman" w:eastAsia="Times New Roman" w:hAnsi="Times New Roman" w:cs="Times New Roman"/>
          <w:sz w:val="24"/>
          <w:szCs w:val="24"/>
          <w:lang w:val="en-GB" w:eastAsia="fr-FR"/>
        </w:rPr>
        <w:t>n</w:t>
      </w:r>
      <w:r w:rsidR="00694A52" w:rsidRPr="00845AF1">
        <w:rPr>
          <w:rFonts w:ascii="Times New Roman" w:eastAsia="Times New Roman" w:hAnsi="Times New Roman" w:cs="Times New Roman"/>
          <w:sz w:val="24"/>
          <w:szCs w:val="24"/>
          <w:lang w:val="en-GB" w:eastAsia="fr-FR"/>
        </w:rPr>
        <w:t>tic</w:t>
      </w:r>
      <w:r w:rsidR="0076378E" w:rsidRPr="00845AF1">
        <w:rPr>
          <w:rFonts w:ascii="Times New Roman" w:eastAsia="Times New Roman" w:hAnsi="Times New Roman" w:cs="Times New Roman"/>
          <w:sz w:val="24"/>
          <w:szCs w:val="24"/>
          <w:lang w:val="en-GB" w:eastAsia="fr-FR"/>
        </w:rPr>
        <w:t xml:space="preserve"> classification </w:t>
      </w:r>
      <w:r w:rsidR="00694A52" w:rsidRPr="00845AF1">
        <w:rPr>
          <w:rFonts w:ascii="Times New Roman" w:eastAsia="Times New Roman" w:hAnsi="Times New Roman" w:cs="Times New Roman"/>
          <w:sz w:val="24"/>
          <w:szCs w:val="24"/>
          <w:lang w:val="en-GB" w:eastAsia="fr-FR"/>
        </w:rPr>
        <w:t>of the common nouns in Bantu languages</w:t>
      </w:r>
      <w:r w:rsidR="0076378E" w:rsidRPr="00845AF1">
        <w:rPr>
          <w:rFonts w:ascii="Times New Roman" w:eastAsia="Times New Roman" w:hAnsi="Times New Roman" w:cs="Times New Roman"/>
          <w:sz w:val="24"/>
          <w:szCs w:val="24"/>
          <w:lang w:val="en-GB" w:eastAsia="fr-FR"/>
        </w:rPr>
        <w:t xml:space="preserve"> such as Sukuma (</w:t>
      </w:r>
      <w:proofErr w:type="spellStart"/>
      <w:r w:rsidR="0076378E" w:rsidRPr="00845AF1">
        <w:rPr>
          <w:rFonts w:ascii="Times New Roman" w:eastAsia="Times New Roman" w:hAnsi="Times New Roman" w:cs="Times New Roman"/>
          <w:sz w:val="24"/>
          <w:szCs w:val="24"/>
          <w:lang w:val="en-GB" w:eastAsia="fr-FR"/>
        </w:rPr>
        <w:t>Batibo</w:t>
      </w:r>
      <w:proofErr w:type="spellEnd"/>
      <w:r w:rsidR="0076378E" w:rsidRPr="00845AF1">
        <w:rPr>
          <w:rFonts w:ascii="Times New Roman" w:eastAsia="Times New Roman" w:hAnsi="Times New Roman" w:cs="Times New Roman"/>
          <w:sz w:val="24"/>
          <w:szCs w:val="24"/>
          <w:lang w:val="en-GB" w:eastAsia="fr-FR"/>
        </w:rPr>
        <w:t xml:space="preserve">, 2022) and </w:t>
      </w:r>
      <w:proofErr w:type="spellStart"/>
      <w:r w:rsidR="0076378E" w:rsidRPr="00845AF1">
        <w:rPr>
          <w:rFonts w:ascii="Times New Roman" w:eastAsia="Times New Roman" w:hAnsi="Times New Roman" w:cs="Times New Roman"/>
          <w:sz w:val="24"/>
          <w:szCs w:val="24"/>
          <w:lang w:val="en-GB" w:eastAsia="fr-FR"/>
        </w:rPr>
        <w:t>Runyambo</w:t>
      </w:r>
      <w:proofErr w:type="spellEnd"/>
      <w:r w:rsidR="0076378E" w:rsidRPr="00845AF1">
        <w:rPr>
          <w:rFonts w:ascii="Times New Roman" w:eastAsia="Times New Roman" w:hAnsi="Times New Roman" w:cs="Times New Roman"/>
          <w:sz w:val="24"/>
          <w:szCs w:val="24"/>
          <w:lang w:val="en-GB" w:eastAsia="fr-FR"/>
        </w:rPr>
        <w:t xml:space="preserve"> (</w:t>
      </w:r>
      <w:proofErr w:type="spellStart"/>
      <w:r w:rsidR="0076378E" w:rsidRPr="00845AF1">
        <w:rPr>
          <w:rFonts w:ascii="Times New Roman" w:eastAsia="Times New Roman" w:hAnsi="Times New Roman" w:cs="Times New Roman"/>
          <w:sz w:val="24"/>
          <w:szCs w:val="24"/>
          <w:lang w:val="en-GB" w:eastAsia="fr-FR"/>
        </w:rPr>
        <w:t>Rugemalira</w:t>
      </w:r>
      <w:proofErr w:type="spellEnd"/>
      <w:r w:rsidR="0000784B">
        <w:rPr>
          <w:rFonts w:ascii="Times New Roman" w:eastAsia="Times New Roman" w:hAnsi="Times New Roman" w:cs="Times New Roman"/>
          <w:sz w:val="24"/>
          <w:szCs w:val="24"/>
          <w:lang w:val="en-GB" w:eastAsia="fr-FR"/>
        </w:rPr>
        <w:t>,</w:t>
      </w:r>
      <w:r w:rsidR="0076378E" w:rsidRPr="00845AF1">
        <w:rPr>
          <w:rFonts w:ascii="Times New Roman" w:eastAsia="Times New Roman" w:hAnsi="Times New Roman" w:cs="Times New Roman"/>
          <w:sz w:val="24"/>
          <w:szCs w:val="24"/>
          <w:lang w:val="en-GB" w:eastAsia="fr-FR"/>
        </w:rPr>
        <w:t xml:space="preserve"> 2005)</w:t>
      </w:r>
      <w:r w:rsidR="00887894" w:rsidRPr="00845AF1">
        <w:rPr>
          <w:rFonts w:ascii="Times New Roman" w:eastAsia="Times New Roman" w:hAnsi="Times New Roman" w:cs="Times New Roman"/>
          <w:sz w:val="24"/>
          <w:szCs w:val="24"/>
          <w:lang w:val="en-GB" w:eastAsia="fr-FR"/>
        </w:rPr>
        <w:t xml:space="preserve">. </w:t>
      </w:r>
    </w:p>
    <w:p w14:paraId="186C9DC7" w14:textId="77777777" w:rsidR="00F84C14" w:rsidRPr="00845AF1" w:rsidRDefault="000056DB"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The morphosemantics of the locative prefix </w:t>
      </w:r>
      <w:proofErr w:type="spellStart"/>
      <w:r w:rsidRPr="00845AF1">
        <w:rPr>
          <w:rFonts w:ascii="Times New Roman" w:eastAsia="Times New Roman" w:hAnsi="Times New Roman" w:cs="Times New Roman"/>
          <w:i/>
          <w:sz w:val="24"/>
          <w:szCs w:val="24"/>
          <w:lang w:val="en-GB" w:eastAsia="fr-FR"/>
        </w:rPr>
        <w:t>i</w:t>
      </w:r>
      <w:proofErr w:type="spellEnd"/>
      <w:r w:rsidRPr="00845AF1">
        <w:rPr>
          <w:rFonts w:ascii="Times New Roman" w:eastAsia="Times New Roman" w:hAnsi="Times New Roman" w:cs="Times New Roman"/>
          <w:sz w:val="24"/>
          <w:szCs w:val="24"/>
          <w:lang w:val="en-GB" w:eastAsia="fr-FR"/>
        </w:rPr>
        <w:t>- in southern Tanzanian Bantu comprises the following readings: physical environment like a red rock, habitation of wild animals like lions, warfare places, sacred places or places of outcast, and a place for resting (</w:t>
      </w:r>
      <w:proofErr w:type="spellStart"/>
      <w:r w:rsidRPr="00845AF1">
        <w:rPr>
          <w:rFonts w:ascii="Times New Roman" w:eastAsia="Times New Roman" w:hAnsi="Times New Roman" w:cs="Times New Roman"/>
          <w:sz w:val="24"/>
          <w:szCs w:val="24"/>
          <w:lang w:val="en-GB" w:eastAsia="fr-FR"/>
        </w:rPr>
        <w:t>Mtavangu</w:t>
      </w:r>
      <w:proofErr w:type="spellEnd"/>
      <w:r w:rsidRPr="00845AF1">
        <w:rPr>
          <w:rFonts w:ascii="Times New Roman" w:eastAsia="Times New Roman" w:hAnsi="Times New Roman" w:cs="Times New Roman"/>
          <w:sz w:val="24"/>
          <w:szCs w:val="24"/>
          <w:lang w:val="en-GB" w:eastAsia="fr-FR"/>
        </w:rPr>
        <w:t xml:space="preserve"> 2020: 333). We find that common</w:t>
      </w:r>
      <w:r w:rsidR="00566A4F" w:rsidRPr="00845AF1">
        <w:rPr>
          <w:rFonts w:ascii="Times New Roman" w:eastAsia="Times New Roman" w:hAnsi="Times New Roman" w:cs="Times New Roman"/>
          <w:sz w:val="24"/>
          <w:szCs w:val="24"/>
          <w:lang w:val="en-GB" w:eastAsia="fr-FR"/>
        </w:rPr>
        <w:t xml:space="preserve"> phenomenon has to do with physical </w:t>
      </w:r>
      <w:r w:rsidR="00E07D1E" w:rsidRPr="00845AF1">
        <w:rPr>
          <w:rFonts w:ascii="Times New Roman" w:eastAsia="Times New Roman" w:hAnsi="Times New Roman" w:cs="Times New Roman"/>
          <w:sz w:val="24"/>
          <w:szCs w:val="24"/>
          <w:lang w:val="en-GB" w:eastAsia="fr-FR"/>
        </w:rPr>
        <w:t xml:space="preserve">features such as </w:t>
      </w:r>
      <w:r w:rsidR="00566A4F" w:rsidRPr="00845AF1">
        <w:rPr>
          <w:rFonts w:ascii="Times New Roman" w:eastAsia="Times New Roman" w:hAnsi="Times New Roman" w:cs="Times New Roman"/>
          <w:sz w:val="24"/>
          <w:szCs w:val="24"/>
          <w:lang w:val="en-GB" w:eastAsia="fr-FR"/>
        </w:rPr>
        <w:t>rocks</w:t>
      </w:r>
      <w:r w:rsidR="00E07D1E" w:rsidRPr="00845AF1">
        <w:rPr>
          <w:rFonts w:ascii="Times New Roman" w:eastAsia="Times New Roman" w:hAnsi="Times New Roman" w:cs="Times New Roman"/>
          <w:sz w:val="24"/>
          <w:szCs w:val="24"/>
          <w:lang w:val="en-GB" w:eastAsia="fr-FR"/>
        </w:rPr>
        <w:t>, soils</w:t>
      </w:r>
      <w:r w:rsidR="0000784B">
        <w:rPr>
          <w:rFonts w:ascii="Times New Roman" w:eastAsia="Times New Roman" w:hAnsi="Times New Roman" w:cs="Times New Roman"/>
          <w:sz w:val="24"/>
          <w:szCs w:val="24"/>
          <w:lang w:val="en-GB" w:eastAsia="fr-FR"/>
        </w:rPr>
        <w:t xml:space="preserve"> </w:t>
      </w:r>
      <w:r w:rsidR="00E07D1E" w:rsidRPr="00845AF1">
        <w:rPr>
          <w:rFonts w:ascii="Times New Roman" w:eastAsia="Times New Roman" w:hAnsi="Times New Roman" w:cs="Times New Roman"/>
          <w:sz w:val="24"/>
          <w:szCs w:val="24"/>
          <w:lang w:val="en-GB" w:eastAsia="fr-FR"/>
        </w:rPr>
        <w:t xml:space="preserve">and rivers, as well as </w:t>
      </w:r>
      <w:r w:rsidR="00566A4F" w:rsidRPr="00845AF1">
        <w:rPr>
          <w:rFonts w:ascii="Times New Roman" w:eastAsia="Times New Roman" w:hAnsi="Times New Roman" w:cs="Times New Roman"/>
          <w:sz w:val="24"/>
          <w:szCs w:val="24"/>
          <w:lang w:val="en-GB" w:eastAsia="fr-FR"/>
        </w:rPr>
        <w:t xml:space="preserve">fauna and flora for the names in Mwanza City. The rest of the toponyms comprise these </w:t>
      </w:r>
      <w:r w:rsidR="00E07D1E" w:rsidRPr="00845AF1">
        <w:rPr>
          <w:rFonts w:ascii="Times New Roman" w:eastAsia="Times New Roman" w:hAnsi="Times New Roman" w:cs="Times New Roman"/>
          <w:sz w:val="24"/>
          <w:szCs w:val="24"/>
          <w:lang w:val="en-GB" w:eastAsia="fr-FR"/>
        </w:rPr>
        <w:t xml:space="preserve">new </w:t>
      </w:r>
      <w:r w:rsidR="00566A4F" w:rsidRPr="00845AF1">
        <w:rPr>
          <w:rFonts w:ascii="Times New Roman" w:eastAsia="Times New Roman" w:hAnsi="Times New Roman" w:cs="Times New Roman"/>
          <w:sz w:val="24"/>
          <w:szCs w:val="24"/>
          <w:lang w:val="en-GB" w:eastAsia="fr-FR"/>
        </w:rPr>
        <w:t>interpretations: a hideout for bad people</w:t>
      </w:r>
      <w:r w:rsidR="00E07D1E" w:rsidRPr="00845AF1">
        <w:rPr>
          <w:rFonts w:ascii="Times New Roman" w:eastAsia="Times New Roman" w:hAnsi="Times New Roman" w:cs="Times New Roman"/>
          <w:sz w:val="24"/>
          <w:szCs w:val="24"/>
          <w:lang w:val="en-GB" w:eastAsia="fr-FR"/>
        </w:rPr>
        <w:t xml:space="preserve"> in the society</w:t>
      </w:r>
      <w:r w:rsidR="00566A4F" w:rsidRPr="00845AF1">
        <w:rPr>
          <w:rFonts w:ascii="Times New Roman" w:eastAsia="Times New Roman" w:hAnsi="Times New Roman" w:cs="Times New Roman"/>
          <w:sz w:val="24"/>
          <w:szCs w:val="24"/>
          <w:lang w:val="en-GB" w:eastAsia="fr-FR"/>
        </w:rPr>
        <w:t xml:space="preserve">, </w:t>
      </w:r>
      <w:r w:rsidR="00620C31" w:rsidRPr="00845AF1">
        <w:rPr>
          <w:rFonts w:ascii="Times New Roman" w:eastAsia="Times New Roman" w:hAnsi="Times New Roman" w:cs="Times New Roman"/>
          <w:sz w:val="24"/>
          <w:szCs w:val="24"/>
          <w:lang w:val="en-GB" w:eastAsia="fr-FR"/>
        </w:rPr>
        <w:t xml:space="preserve">and </w:t>
      </w:r>
      <w:r w:rsidR="00566A4F" w:rsidRPr="00845AF1">
        <w:rPr>
          <w:rFonts w:ascii="Times New Roman" w:eastAsia="Times New Roman" w:hAnsi="Times New Roman" w:cs="Times New Roman"/>
          <w:sz w:val="24"/>
          <w:szCs w:val="24"/>
          <w:lang w:val="en-GB" w:eastAsia="fr-FR"/>
        </w:rPr>
        <w:t>grazing ground for the pastoral Sukuma people</w:t>
      </w:r>
      <w:r w:rsidR="00620C31" w:rsidRPr="00845AF1">
        <w:rPr>
          <w:rFonts w:ascii="Times New Roman" w:eastAsia="Times New Roman" w:hAnsi="Times New Roman" w:cs="Times New Roman"/>
          <w:sz w:val="24"/>
          <w:szCs w:val="24"/>
          <w:lang w:val="en-GB" w:eastAsia="fr-FR"/>
        </w:rPr>
        <w:t xml:space="preserve">. Therefore, the semantics of the locative prefix </w:t>
      </w:r>
      <w:proofErr w:type="spellStart"/>
      <w:r w:rsidR="00620C31" w:rsidRPr="00845AF1">
        <w:rPr>
          <w:rFonts w:ascii="Times New Roman" w:eastAsia="Times New Roman" w:hAnsi="Times New Roman" w:cs="Times New Roman"/>
          <w:i/>
          <w:sz w:val="24"/>
          <w:szCs w:val="24"/>
          <w:lang w:val="en-GB" w:eastAsia="fr-FR"/>
        </w:rPr>
        <w:t>i</w:t>
      </w:r>
      <w:proofErr w:type="spellEnd"/>
      <w:r w:rsidR="00620C31" w:rsidRPr="00845AF1">
        <w:rPr>
          <w:rFonts w:ascii="Times New Roman" w:eastAsia="Times New Roman" w:hAnsi="Times New Roman" w:cs="Times New Roman"/>
          <w:sz w:val="24"/>
          <w:szCs w:val="24"/>
          <w:lang w:val="en-GB" w:eastAsia="fr-FR"/>
        </w:rPr>
        <w:t>- in Bantu languages appear to offer a wide range of interpretations</w:t>
      </w:r>
      <w:r w:rsidR="007968D1" w:rsidRPr="00845AF1">
        <w:rPr>
          <w:rFonts w:ascii="Times New Roman" w:eastAsia="Times New Roman" w:hAnsi="Times New Roman" w:cs="Times New Roman"/>
          <w:sz w:val="24"/>
          <w:szCs w:val="24"/>
          <w:lang w:val="en-GB" w:eastAsia="fr-FR"/>
        </w:rPr>
        <w:t xml:space="preserve">. </w:t>
      </w:r>
    </w:p>
    <w:p w14:paraId="19ED9DE8" w14:textId="77777777" w:rsidR="00F84C14" w:rsidRPr="00845AF1" w:rsidRDefault="007968D1"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The locative prefix </w:t>
      </w:r>
      <w:proofErr w:type="spellStart"/>
      <w:r w:rsidR="007F7A61" w:rsidRPr="00845AF1">
        <w:rPr>
          <w:rFonts w:ascii="Times New Roman" w:eastAsia="Times New Roman" w:hAnsi="Times New Roman" w:cs="Times New Roman"/>
          <w:i/>
          <w:sz w:val="24"/>
          <w:szCs w:val="24"/>
          <w:lang w:val="en-GB" w:eastAsia="fr-FR"/>
        </w:rPr>
        <w:t>nya</w:t>
      </w:r>
      <w:proofErr w:type="spellEnd"/>
      <w:r w:rsidR="007F7A61" w:rsidRPr="00845AF1">
        <w:rPr>
          <w:rFonts w:ascii="Times New Roman" w:eastAsia="Times New Roman" w:hAnsi="Times New Roman" w:cs="Times New Roman"/>
          <w:sz w:val="24"/>
          <w:szCs w:val="24"/>
          <w:lang w:val="en-GB" w:eastAsia="fr-FR"/>
        </w:rPr>
        <w:t xml:space="preserve">- or </w:t>
      </w:r>
      <w:r w:rsidR="007F7A61" w:rsidRPr="00845AF1">
        <w:rPr>
          <w:rFonts w:ascii="Times New Roman" w:eastAsia="Times New Roman" w:hAnsi="Times New Roman" w:cs="Times New Roman"/>
          <w:i/>
          <w:sz w:val="24"/>
          <w:szCs w:val="24"/>
          <w:lang w:val="en-GB" w:eastAsia="fr-FR"/>
        </w:rPr>
        <w:t>nye</w:t>
      </w:r>
      <w:r w:rsidR="007F7A61" w:rsidRPr="00845AF1">
        <w:rPr>
          <w:rFonts w:ascii="Times New Roman" w:eastAsia="Times New Roman" w:hAnsi="Times New Roman" w:cs="Times New Roman"/>
          <w:sz w:val="24"/>
          <w:szCs w:val="24"/>
          <w:lang w:val="en-GB" w:eastAsia="fr-FR"/>
        </w:rPr>
        <w:t>- is common in Bantu toponyms, although it does not manifest in the noun classes (van de Velde</w:t>
      </w:r>
      <w:r w:rsidR="0000784B">
        <w:rPr>
          <w:rFonts w:ascii="Times New Roman" w:eastAsia="Times New Roman" w:hAnsi="Times New Roman" w:cs="Times New Roman"/>
          <w:sz w:val="24"/>
          <w:szCs w:val="24"/>
          <w:lang w:val="en-GB" w:eastAsia="fr-FR"/>
        </w:rPr>
        <w:t>,</w:t>
      </w:r>
      <w:r w:rsidR="007F7A61" w:rsidRPr="00845AF1">
        <w:rPr>
          <w:rFonts w:ascii="Times New Roman" w:eastAsia="Times New Roman" w:hAnsi="Times New Roman" w:cs="Times New Roman"/>
          <w:sz w:val="24"/>
          <w:szCs w:val="24"/>
          <w:lang w:val="en-GB" w:eastAsia="fr-FR"/>
        </w:rPr>
        <w:t xml:space="preserve"> 2019)</w:t>
      </w:r>
      <w:r w:rsidR="008369D2" w:rsidRPr="00845AF1">
        <w:rPr>
          <w:rFonts w:ascii="Times New Roman" w:eastAsia="Times New Roman" w:hAnsi="Times New Roman" w:cs="Times New Roman"/>
          <w:sz w:val="24"/>
          <w:szCs w:val="24"/>
          <w:lang w:val="en-GB" w:eastAsia="fr-FR"/>
        </w:rPr>
        <w:t xml:space="preserve">. </w:t>
      </w:r>
      <w:proofErr w:type="spellStart"/>
      <w:r w:rsidR="008369D2" w:rsidRPr="00845AF1">
        <w:rPr>
          <w:rFonts w:ascii="Times New Roman" w:eastAsia="Times New Roman" w:hAnsi="Times New Roman" w:cs="Times New Roman"/>
          <w:sz w:val="24"/>
          <w:szCs w:val="24"/>
          <w:lang w:val="en-GB" w:eastAsia="fr-FR"/>
        </w:rPr>
        <w:t>Batibo</w:t>
      </w:r>
      <w:proofErr w:type="spellEnd"/>
      <w:r w:rsidR="008369D2" w:rsidRPr="00845AF1">
        <w:rPr>
          <w:rFonts w:ascii="Times New Roman" w:eastAsia="Times New Roman" w:hAnsi="Times New Roman" w:cs="Times New Roman"/>
          <w:sz w:val="24"/>
          <w:szCs w:val="24"/>
          <w:lang w:val="en-GB" w:eastAsia="fr-FR"/>
        </w:rPr>
        <w:t xml:space="preserve"> (2022) appears to have been convinced that it has become frozen and remains only in place names. In our findings, we see </w:t>
      </w:r>
      <w:r w:rsidR="009565B0" w:rsidRPr="00845AF1">
        <w:rPr>
          <w:rFonts w:ascii="Times New Roman" w:eastAsia="Times New Roman" w:hAnsi="Times New Roman" w:cs="Times New Roman"/>
          <w:sz w:val="24"/>
          <w:szCs w:val="24"/>
          <w:lang w:val="en-GB" w:eastAsia="fr-FR"/>
        </w:rPr>
        <w:t>three</w:t>
      </w:r>
      <w:r w:rsidR="008369D2" w:rsidRPr="00845AF1">
        <w:rPr>
          <w:rFonts w:ascii="Times New Roman" w:eastAsia="Times New Roman" w:hAnsi="Times New Roman" w:cs="Times New Roman"/>
          <w:sz w:val="24"/>
          <w:szCs w:val="24"/>
          <w:lang w:val="en-GB" w:eastAsia="fr-FR"/>
        </w:rPr>
        <w:t xml:space="preserve"> interpretations of the place names prefixed with it: </w:t>
      </w:r>
      <w:r w:rsidR="009565B0" w:rsidRPr="00845AF1">
        <w:rPr>
          <w:rFonts w:ascii="Times New Roman" w:eastAsia="Times New Roman" w:hAnsi="Times New Roman" w:cs="Times New Roman"/>
          <w:sz w:val="24"/>
          <w:szCs w:val="24"/>
          <w:lang w:val="en-GB" w:eastAsia="fr-FR"/>
        </w:rPr>
        <w:t xml:space="preserve">a place of the residence of a specific clan or group of people, a significant locale for beef, either hunted or sold, and a place for specific plant species. Given this feature, we argue that </w:t>
      </w:r>
      <w:proofErr w:type="spellStart"/>
      <w:r w:rsidR="009565B0" w:rsidRPr="00845AF1">
        <w:rPr>
          <w:rFonts w:ascii="Times New Roman" w:eastAsia="Times New Roman" w:hAnsi="Times New Roman" w:cs="Times New Roman"/>
          <w:sz w:val="24"/>
          <w:szCs w:val="24"/>
          <w:lang w:val="en-GB" w:eastAsia="fr-FR"/>
        </w:rPr>
        <w:t>rhe</w:t>
      </w:r>
      <w:proofErr w:type="spellEnd"/>
      <w:r w:rsidR="009565B0" w:rsidRPr="00845AF1">
        <w:rPr>
          <w:rFonts w:ascii="Times New Roman" w:eastAsia="Times New Roman" w:hAnsi="Times New Roman" w:cs="Times New Roman"/>
          <w:sz w:val="24"/>
          <w:szCs w:val="24"/>
          <w:lang w:val="en-GB" w:eastAsia="fr-FR"/>
        </w:rPr>
        <w:t xml:space="preserve"> locative prefix </w:t>
      </w:r>
      <w:proofErr w:type="spellStart"/>
      <w:r w:rsidR="009565B0" w:rsidRPr="00845AF1">
        <w:rPr>
          <w:rFonts w:ascii="Times New Roman" w:eastAsia="Times New Roman" w:hAnsi="Times New Roman" w:cs="Times New Roman"/>
          <w:i/>
          <w:sz w:val="24"/>
          <w:szCs w:val="24"/>
          <w:lang w:val="en-GB" w:eastAsia="fr-FR"/>
        </w:rPr>
        <w:t>nya</w:t>
      </w:r>
      <w:proofErr w:type="spellEnd"/>
      <w:r w:rsidR="009565B0" w:rsidRPr="00845AF1">
        <w:rPr>
          <w:rFonts w:ascii="Times New Roman" w:eastAsia="Times New Roman" w:hAnsi="Times New Roman" w:cs="Times New Roman"/>
          <w:sz w:val="24"/>
          <w:szCs w:val="24"/>
          <w:lang w:val="en-GB" w:eastAsia="fr-FR"/>
        </w:rPr>
        <w:t xml:space="preserve">- or </w:t>
      </w:r>
      <w:r w:rsidR="009565B0" w:rsidRPr="00845AF1">
        <w:rPr>
          <w:rFonts w:ascii="Times New Roman" w:eastAsia="Times New Roman" w:hAnsi="Times New Roman" w:cs="Times New Roman"/>
          <w:i/>
          <w:sz w:val="24"/>
          <w:szCs w:val="24"/>
          <w:lang w:val="en-GB" w:eastAsia="fr-FR"/>
        </w:rPr>
        <w:t>nye</w:t>
      </w:r>
      <w:r w:rsidR="009565B0" w:rsidRPr="00845AF1">
        <w:rPr>
          <w:rFonts w:ascii="Times New Roman" w:eastAsia="Times New Roman" w:hAnsi="Times New Roman" w:cs="Times New Roman"/>
          <w:sz w:val="24"/>
          <w:szCs w:val="24"/>
          <w:lang w:val="en-GB" w:eastAsia="fr-FR"/>
        </w:rPr>
        <w:t>- is still productive in the formation of place names in the Bantu speaking area</w:t>
      </w:r>
      <w:r w:rsidR="00654FB6" w:rsidRPr="00845AF1">
        <w:rPr>
          <w:rFonts w:ascii="Times New Roman" w:eastAsia="Times New Roman" w:hAnsi="Times New Roman" w:cs="Times New Roman"/>
          <w:sz w:val="24"/>
          <w:szCs w:val="24"/>
          <w:lang w:val="en-GB" w:eastAsia="fr-FR"/>
        </w:rPr>
        <w:t xml:space="preserve">. </w:t>
      </w:r>
    </w:p>
    <w:p w14:paraId="4BCF931D" w14:textId="77777777" w:rsidR="00F84C14" w:rsidRPr="00845AF1" w:rsidRDefault="00654FB6"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The historicity of place names is highly attested in the use of peculiar names assigned to abstract class bearing the prefix </w:t>
      </w:r>
      <w:proofErr w:type="spellStart"/>
      <w:r w:rsidRPr="00845AF1">
        <w:rPr>
          <w:rFonts w:ascii="Times New Roman" w:eastAsia="Times New Roman" w:hAnsi="Times New Roman" w:cs="Times New Roman"/>
          <w:i/>
          <w:sz w:val="24"/>
          <w:szCs w:val="24"/>
          <w:lang w:val="en-GB" w:eastAsia="fr-FR"/>
        </w:rPr>
        <w:t>bu</w:t>
      </w:r>
      <w:proofErr w:type="spellEnd"/>
      <w:r w:rsidRPr="00845AF1">
        <w:rPr>
          <w:rFonts w:ascii="Times New Roman" w:eastAsia="Times New Roman" w:hAnsi="Times New Roman" w:cs="Times New Roman"/>
          <w:sz w:val="24"/>
          <w:szCs w:val="24"/>
          <w:lang w:val="en-GB" w:eastAsia="fr-FR"/>
        </w:rPr>
        <w:t>-</w:t>
      </w:r>
      <w:r w:rsidR="009565B0" w:rsidRPr="00845AF1">
        <w:rPr>
          <w:rFonts w:ascii="Times New Roman" w:eastAsia="Times New Roman" w:hAnsi="Times New Roman" w:cs="Times New Roman"/>
          <w:sz w:val="24"/>
          <w:szCs w:val="24"/>
          <w:lang w:val="en-GB" w:eastAsia="fr-FR"/>
        </w:rPr>
        <w:t>.</w:t>
      </w:r>
      <w:r w:rsidR="0000784B">
        <w:rPr>
          <w:rFonts w:ascii="Times New Roman" w:eastAsia="Times New Roman" w:hAnsi="Times New Roman" w:cs="Times New Roman"/>
          <w:sz w:val="24"/>
          <w:szCs w:val="24"/>
          <w:lang w:val="en-GB" w:eastAsia="fr-FR"/>
        </w:rPr>
        <w:t xml:space="preserve"> </w:t>
      </w:r>
      <w:r w:rsidR="000F68B7" w:rsidRPr="00845AF1">
        <w:rPr>
          <w:rFonts w:ascii="Times New Roman" w:eastAsia="Times New Roman" w:hAnsi="Times New Roman" w:cs="Times New Roman"/>
          <w:sz w:val="24"/>
          <w:szCs w:val="24"/>
          <w:lang w:val="en-GB" w:eastAsia="fr-FR"/>
        </w:rPr>
        <w:t xml:space="preserve">In </w:t>
      </w:r>
      <w:r w:rsidR="00A56F67" w:rsidRPr="00845AF1">
        <w:rPr>
          <w:rFonts w:ascii="Times New Roman" w:eastAsia="Times New Roman" w:hAnsi="Times New Roman" w:cs="Times New Roman"/>
          <w:sz w:val="24"/>
          <w:szCs w:val="24"/>
          <w:lang w:val="en-GB" w:eastAsia="fr-FR"/>
        </w:rPr>
        <w:t>Bantu languages, abstract nouns h</w:t>
      </w:r>
      <w:r w:rsidR="0000784B">
        <w:rPr>
          <w:rFonts w:ascii="Times New Roman" w:eastAsia="Times New Roman" w:hAnsi="Times New Roman" w:cs="Times New Roman"/>
          <w:sz w:val="24"/>
          <w:szCs w:val="24"/>
          <w:lang w:val="en-GB" w:eastAsia="fr-FR"/>
        </w:rPr>
        <w:t>ave</w:t>
      </w:r>
      <w:r w:rsidR="00A56F67" w:rsidRPr="00845AF1">
        <w:rPr>
          <w:rFonts w:ascii="Times New Roman" w:eastAsia="Times New Roman" w:hAnsi="Times New Roman" w:cs="Times New Roman"/>
          <w:sz w:val="24"/>
          <w:szCs w:val="24"/>
          <w:lang w:val="en-GB" w:eastAsia="fr-FR"/>
        </w:rPr>
        <w:t xml:space="preserve"> to do with collective nouns (</w:t>
      </w:r>
      <w:proofErr w:type="spellStart"/>
      <w:r w:rsidR="00A56F67" w:rsidRPr="00845AF1">
        <w:rPr>
          <w:rFonts w:ascii="Times New Roman" w:eastAsia="Times New Roman" w:hAnsi="Times New Roman" w:cs="Times New Roman"/>
          <w:sz w:val="24"/>
          <w:szCs w:val="24"/>
          <w:lang w:val="en-GB" w:eastAsia="fr-FR"/>
        </w:rPr>
        <w:t>Batibo</w:t>
      </w:r>
      <w:proofErr w:type="spellEnd"/>
      <w:r w:rsidR="0000784B">
        <w:rPr>
          <w:rFonts w:ascii="Times New Roman" w:eastAsia="Times New Roman" w:hAnsi="Times New Roman" w:cs="Times New Roman"/>
          <w:sz w:val="24"/>
          <w:szCs w:val="24"/>
          <w:lang w:val="en-GB" w:eastAsia="fr-FR"/>
        </w:rPr>
        <w:t>,</w:t>
      </w:r>
      <w:r w:rsidR="00A56F67" w:rsidRPr="00845AF1">
        <w:rPr>
          <w:rFonts w:ascii="Times New Roman" w:eastAsia="Times New Roman" w:hAnsi="Times New Roman" w:cs="Times New Roman"/>
          <w:sz w:val="24"/>
          <w:szCs w:val="24"/>
          <w:lang w:val="en-GB" w:eastAsia="fr-FR"/>
        </w:rPr>
        <w:t xml:space="preserve"> 2022) and spiritual matters such as beliefs (van de Velde</w:t>
      </w:r>
      <w:r w:rsidR="0000784B">
        <w:rPr>
          <w:rFonts w:ascii="Times New Roman" w:eastAsia="Times New Roman" w:hAnsi="Times New Roman" w:cs="Times New Roman"/>
          <w:sz w:val="24"/>
          <w:szCs w:val="24"/>
          <w:lang w:val="en-GB" w:eastAsia="fr-FR"/>
        </w:rPr>
        <w:t>,</w:t>
      </w:r>
      <w:r w:rsidR="00A56F67" w:rsidRPr="00845AF1">
        <w:rPr>
          <w:rFonts w:ascii="Times New Roman" w:eastAsia="Times New Roman" w:hAnsi="Times New Roman" w:cs="Times New Roman"/>
          <w:sz w:val="24"/>
          <w:szCs w:val="24"/>
          <w:lang w:val="en-GB" w:eastAsia="fr-FR"/>
        </w:rPr>
        <w:t xml:space="preserve"> 2019). </w:t>
      </w:r>
      <w:proofErr w:type="gramStart"/>
      <w:r w:rsidR="00876DF6" w:rsidRPr="00845AF1">
        <w:rPr>
          <w:rFonts w:ascii="Times New Roman" w:eastAsia="Times New Roman" w:hAnsi="Times New Roman" w:cs="Times New Roman"/>
          <w:sz w:val="24"/>
          <w:szCs w:val="24"/>
          <w:lang w:val="en-GB" w:eastAsia="fr-FR"/>
        </w:rPr>
        <w:t>In the course of</w:t>
      </w:r>
      <w:proofErr w:type="gramEnd"/>
      <w:r w:rsidR="00876DF6" w:rsidRPr="00845AF1">
        <w:rPr>
          <w:rFonts w:ascii="Times New Roman" w:eastAsia="Times New Roman" w:hAnsi="Times New Roman" w:cs="Times New Roman"/>
          <w:sz w:val="24"/>
          <w:szCs w:val="24"/>
          <w:lang w:val="en-GB" w:eastAsia="fr-FR"/>
        </w:rPr>
        <w:t xml:space="preserve"> examining the place names in Mwanza City, we found that there is a small angle that points to the special locations, say for sacrifices, where assigned to the toponyms with this prefix.</w:t>
      </w:r>
      <w:r w:rsidR="0000784B">
        <w:rPr>
          <w:rFonts w:ascii="Times New Roman" w:eastAsia="Times New Roman" w:hAnsi="Times New Roman" w:cs="Times New Roman"/>
          <w:sz w:val="24"/>
          <w:szCs w:val="24"/>
          <w:lang w:val="en-GB" w:eastAsia="fr-FR"/>
        </w:rPr>
        <w:t xml:space="preserve"> </w:t>
      </w:r>
      <w:r w:rsidR="00B20F3B" w:rsidRPr="00845AF1">
        <w:rPr>
          <w:rFonts w:ascii="Times New Roman" w:eastAsia="Times New Roman" w:hAnsi="Times New Roman" w:cs="Times New Roman"/>
          <w:sz w:val="24"/>
          <w:szCs w:val="24"/>
          <w:lang w:val="en-GB" w:eastAsia="fr-FR"/>
        </w:rPr>
        <w:t xml:space="preserve">This kind of findings require further scrutiny as previous studies by </w:t>
      </w:r>
      <w:proofErr w:type="spellStart"/>
      <w:r w:rsidR="00B20F3B" w:rsidRPr="00845AF1">
        <w:rPr>
          <w:rFonts w:ascii="Times New Roman" w:eastAsia="Times New Roman" w:hAnsi="Times New Roman" w:cs="Times New Roman"/>
          <w:sz w:val="24"/>
          <w:szCs w:val="24"/>
          <w:lang w:val="en-GB" w:eastAsia="fr-FR"/>
        </w:rPr>
        <w:t>Buberwa</w:t>
      </w:r>
      <w:proofErr w:type="spellEnd"/>
      <w:r w:rsidR="00B20F3B" w:rsidRPr="00845AF1">
        <w:rPr>
          <w:rFonts w:ascii="Times New Roman" w:eastAsia="Times New Roman" w:hAnsi="Times New Roman" w:cs="Times New Roman"/>
          <w:sz w:val="24"/>
          <w:szCs w:val="24"/>
          <w:lang w:val="en-GB" w:eastAsia="fr-FR"/>
        </w:rPr>
        <w:t xml:space="preserve"> (2014) and Matoke (2016) could not offer detailed results of the special locations such as burial sites, sites for outcasts, and sacrifice places were assigned the prefix </w:t>
      </w:r>
      <w:proofErr w:type="spellStart"/>
      <w:r w:rsidR="00B20F3B" w:rsidRPr="00845AF1">
        <w:rPr>
          <w:rFonts w:ascii="Times New Roman" w:eastAsia="Times New Roman" w:hAnsi="Times New Roman" w:cs="Times New Roman"/>
          <w:i/>
          <w:sz w:val="24"/>
          <w:szCs w:val="24"/>
          <w:lang w:val="en-GB" w:eastAsia="fr-FR"/>
        </w:rPr>
        <w:t>bu</w:t>
      </w:r>
      <w:proofErr w:type="spellEnd"/>
      <w:r w:rsidR="00B20F3B" w:rsidRPr="00845AF1">
        <w:rPr>
          <w:rFonts w:ascii="Times New Roman" w:eastAsia="Times New Roman" w:hAnsi="Times New Roman" w:cs="Times New Roman"/>
          <w:sz w:val="24"/>
          <w:szCs w:val="24"/>
          <w:lang w:val="en-GB" w:eastAsia="fr-FR"/>
        </w:rPr>
        <w:t>- or not</w:t>
      </w:r>
      <w:r w:rsidR="001E4C2D" w:rsidRPr="00845AF1">
        <w:rPr>
          <w:rFonts w:ascii="Times New Roman" w:eastAsia="Times New Roman" w:hAnsi="Times New Roman" w:cs="Times New Roman"/>
          <w:sz w:val="24"/>
          <w:szCs w:val="24"/>
          <w:lang w:val="en-GB" w:eastAsia="fr-FR"/>
        </w:rPr>
        <w:t xml:space="preserve">. </w:t>
      </w:r>
    </w:p>
    <w:p w14:paraId="754BA476" w14:textId="77777777" w:rsidR="009151A0" w:rsidRDefault="001E4C2D" w:rsidP="00073D44">
      <w:pPr>
        <w:spacing w:after="0" w:line="240" w:lineRule="auto"/>
        <w:ind w:firstLine="720"/>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Lastly, </w:t>
      </w:r>
      <w:proofErr w:type="spellStart"/>
      <w:r w:rsidRPr="00845AF1">
        <w:rPr>
          <w:rFonts w:ascii="Times New Roman" w:eastAsia="Times New Roman" w:hAnsi="Times New Roman" w:cs="Times New Roman"/>
          <w:sz w:val="24"/>
          <w:szCs w:val="24"/>
          <w:lang w:val="en-GB" w:eastAsia="fr-FR"/>
        </w:rPr>
        <w:t>Mtavangu</w:t>
      </w:r>
      <w:proofErr w:type="spellEnd"/>
      <w:r w:rsidRPr="00845AF1">
        <w:rPr>
          <w:rFonts w:ascii="Times New Roman" w:eastAsia="Times New Roman" w:hAnsi="Times New Roman" w:cs="Times New Roman"/>
          <w:sz w:val="24"/>
          <w:szCs w:val="24"/>
          <w:lang w:val="en-GB" w:eastAsia="fr-FR"/>
        </w:rPr>
        <w:t xml:space="preserve"> (2020) pointed out that the nominal prefixes </w:t>
      </w:r>
      <w:r w:rsidRPr="00845AF1">
        <w:rPr>
          <w:rFonts w:ascii="Times New Roman" w:eastAsia="Times New Roman" w:hAnsi="Times New Roman" w:cs="Times New Roman"/>
          <w:i/>
          <w:sz w:val="24"/>
          <w:szCs w:val="24"/>
          <w:lang w:val="en-GB" w:eastAsia="fr-FR"/>
        </w:rPr>
        <w:t>ka</w:t>
      </w:r>
      <w:r w:rsidRPr="00845AF1">
        <w:rPr>
          <w:rFonts w:ascii="Times New Roman" w:eastAsia="Times New Roman" w:hAnsi="Times New Roman" w:cs="Times New Roman"/>
          <w:sz w:val="24"/>
          <w:szCs w:val="24"/>
          <w:lang w:val="en-GB" w:eastAsia="fr-FR"/>
        </w:rPr>
        <w:t xml:space="preserve">-, </w:t>
      </w:r>
      <w:r w:rsidRPr="00845AF1">
        <w:rPr>
          <w:rFonts w:ascii="Times New Roman" w:eastAsia="Times New Roman" w:hAnsi="Times New Roman" w:cs="Times New Roman"/>
          <w:i/>
          <w:sz w:val="24"/>
          <w:szCs w:val="24"/>
          <w:lang w:val="en-GB" w:eastAsia="fr-FR"/>
        </w:rPr>
        <w:t>ha</w:t>
      </w:r>
      <w:r w:rsidRPr="00845AF1">
        <w:rPr>
          <w:rFonts w:ascii="Times New Roman" w:eastAsia="Times New Roman" w:hAnsi="Times New Roman" w:cs="Times New Roman"/>
          <w:sz w:val="24"/>
          <w:szCs w:val="24"/>
          <w:lang w:val="en-GB" w:eastAsia="fr-FR"/>
        </w:rPr>
        <w:t xml:space="preserve">-, </w:t>
      </w:r>
      <w:r w:rsidRPr="00845AF1">
        <w:rPr>
          <w:rFonts w:ascii="Times New Roman" w:eastAsia="Times New Roman" w:hAnsi="Times New Roman" w:cs="Times New Roman"/>
          <w:i/>
          <w:sz w:val="24"/>
          <w:szCs w:val="24"/>
          <w:lang w:val="en-GB" w:eastAsia="fr-FR"/>
        </w:rPr>
        <w:t>ga</w:t>
      </w:r>
      <w:r w:rsidRPr="00845AF1">
        <w:rPr>
          <w:rFonts w:ascii="Times New Roman" w:eastAsia="Times New Roman" w:hAnsi="Times New Roman" w:cs="Times New Roman"/>
          <w:sz w:val="24"/>
          <w:szCs w:val="24"/>
          <w:lang w:val="en-GB" w:eastAsia="fr-FR"/>
        </w:rPr>
        <w:t xml:space="preserve">-, </w:t>
      </w:r>
      <w:r w:rsidRPr="00845AF1">
        <w:rPr>
          <w:rFonts w:ascii="Times New Roman" w:eastAsia="Times New Roman" w:hAnsi="Times New Roman" w:cs="Times New Roman"/>
          <w:i/>
          <w:sz w:val="24"/>
          <w:szCs w:val="24"/>
          <w:lang w:val="en-GB" w:eastAsia="fr-FR"/>
        </w:rPr>
        <w:t>ko</w:t>
      </w:r>
      <w:r w:rsidRPr="00845AF1">
        <w:rPr>
          <w:rFonts w:ascii="Times New Roman" w:eastAsia="Times New Roman" w:hAnsi="Times New Roman" w:cs="Times New Roman"/>
          <w:sz w:val="24"/>
          <w:szCs w:val="24"/>
          <w:lang w:val="en-GB" w:eastAsia="fr-FR"/>
        </w:rPr>
        <w:t xml:space="preserve">- and </w:t>
      </w:r>
      <w:proofErr w:type="spellStart"/>
      <w:r w:rsidRPr="00845AF1">
        <w:rPr>
          <w:rFonts w:ascii="Times New Roman" w:eastAsia="Times New Roman" w:hAnsi="Times New Roman" w:cs="Times New Roman"/>
          <w:i/>
          <w:sz w:val="24"/>
          <w:szCs w:val="24"/>
          <w:lang w:val="en-GB" w:eastAsia="fr-FR"/>
        </w:rPr>
        <w:t>ku</w:t>
      </w:r>
      <w:proofErr w:type="spellEnd"/>
      <w:r w:rsidRPr="00845AF1">
        <w:rPr>
          <w:rFonts w:ascii="Times New Roman" w:eastAsia="Times New Roman" w:hAnsi="Times New Roman" w:cs="Times New Roman"/>
          <w:sz w:val="24"/>
          <w:szCs w:val="24"/>
          <w:lang w:val="en-GB" w:eastAsia="fr-FR"/>
        </w:rPr>
        <w:t xml:space="preserve">- are </w:t>
      </w:r>
      <w:proofErr w:type="gramStart"/>
      <w:r w:rsidRPr="00845AF1">
        <w:rPr>
          <w:rFonts w:ascii="Times New Roman" w:eastAsia="Times New Roman" w:hAnsi="Times New Roman" w:cs="Times New Roman"/>
          <w:sz w:val="24"/>
          <w:szCs w:val="24"/>
          <w:lang w:val="en-GB" w:eastAsia="fr-FR"/>
        </w:rPr>
        <w:t>wide spread</w:t>
      </w:r>
      <w:proofErr w:type="gramEnd"/>
      <w:r w:rsidRPr="00845AF1">
        <w:rPr>
          <w:rFonts w:ascii="Times New Roman" w:eastAsia="Times New Roman" w:hAnsi="Times New Roman" w:cs="Times New Roman"/>
          <w:sz w:val="24"/>
          <w:szCs w:val="24"/>
          <w:lang w:val="en-GB" w:eastAsia="fr-FR"/>
        </w:rPr>
        <w:t xml:space="preserve"> in southern Africa. Their dispersal is common across Bantu (van de Velde, 2019). However, the locative class </w:t>
      </w:r>
      <w:r w:rsidRPr="00845AF1">
        <w:rPr>
          <w:rFonts w:ascii="Times New Roman" w:eastAsia="Times New Roman" w:hAnsi="Times New Roman" w:cs="Times New Roman"/>
          <w:i/>
          <w:sz w:val="24"/>
          <w:szCs w:val="24"/>
          <w:lang w:val="en-GB" w:eastAsia="fr-FR"/>
        </w:rPr>
        <w:t>ha</w:t>
      </w:r>
      <w:r w:rsidRPr="00845AF1">
        <w:rPr>
          <w:rFonts w:ascii="Times New Roman" w:eastAsia="Times New Roman" w:hAnsi="Times New Roman" w:cs="Times New Roman"/>
          <w:sz w:val="24"/>
          <w:szCs w:val="24"/>
          <w:lang w:val="en-GB" w:eastAsia="fr-FR"/>
        </w:rPr>
        <w:t xml:space="preserve">-, </w:t>
      </w:r>
      <w:r w:rsidRPr="00845AF1">
        <w:rPr>
          <w:rFonts w:ascii="Times New Roman" w:eastAsia="Times New Roman" w:hAnsi="Times New Roman" w:cs="Times New Roman"/>
          <w:i/>
          <w:sz w:val="24"/>
          <w:szCs w:val="24"/>
          <w:lang w:val="en-GB" w:eastAsia="fr-FR"/>
        </w:rPr>
        <w:t>ga</w:t>
      </w:r>
      <w:r w:rsidRPr="00845AF1">
        <w:rPr>
          <w:rFonts w:ascii="Times New Roman" w:eastAsia="Times New Roman" w:hAnsi="Times New Roman" w:cs="Times New Roman"/>
          <w:sz w:val="24"/>
          <w:szCs w:val="24"/>
          <w:lang w:val="en-GB" w:eastAsia="fr-FR"/>
        </w:rPr>
        <w:t xml:space="preserve">- and </w:t>
      </w:r>
      <w:proofErr w:type="spellStart"/>
      <w:r w:rsidRPr="00845AF1">
        <w:rPr>
          <w:rFonts w:ascii="Times New Roman" w:eastAsia="Times New Roman" w:hAnsi="Times New Roman" w:cs="Times New Roman"/>
          <w:i/>
          <w:sz w:val="24"/>
          <w:szCs w:val="24"/>
          <w:lang w:val="en-GB" w:eastAsia="fr-FR"/>
        </w:rPr>
        <w:t>gi</w:t>
      </w:r>
      <w:proofErr w:type="spellEnd"/>
      <w:r w:rsidRPr="00845AF1">
        <w:rPr>
          <w:rFonts w:ascii="Times New Roman" w:eastAsia="Times New Roman" w:hAnsi="Times New Roman" w:cs="Times New Roman"/>
          <w:sz w:val="24"/>
          <w:szCs w:val="24"/>
          <w:lang w:val="en-GB" w:eastAsia="fr-FR"/>
        </w:rPr>
        <w:t>- are not attested in languages such as Sukuma (</w:t>
      </w:r>
      <w:proofErr w:type="spellStart"/>
      <w:r w:rsidRPr="00845AF1">
        <w:rPr>
          <w:rFonts w:ascii="Times New Roman" w:eastAsia="Times New Roman" w:hAnsi="Times New Roman" w:cs="Times New Roman"/>
          <w:sz w:val="24"/>
          <w:szCs w:val="24"/>
          <w:lang w:val="en-GB" w:eastAsia="fr-FR"/>
        </w:rPr>
        <w:t>Batibo</w:t>
      </w:r>
      <w:proofErr w:type="spellEnd"/>
      <w:r w:rsidRPr="00845AF1">
        <w:rPr>
          <w:rFonts w:ascii="Times New Roman" w:eastAsia="Times New Roman" w:hAnsi="Times New Roman" w:cs="Times New Roman"/>
          <w:sz w:val="24"/>
          <w:szCs w:val="24"/>
          <w:lang w:val="en-GB" w:eastAsia="fr-FR"/>
        </w:rPr>
        <w:t xml:space="preserve">, 2022) or </w:t>
      </w:r>
      <w:proofErr w:type="spellStart"/>
      <w:r w:rsidRPr="00845AF1">
        <w:rPr>
          <w:rFonts w:ascii="Times New Roman" w:eastAsia="Times New Roman" w:hAnsi="Times New Roman" w:cs="Times New Roman"/>
          <w:sz w:val="24"/>
          <w:szCs w:val="24"/>
          <w:lang w:val="en-GB" w:eastAsia="fr-FR"/>
        </w:rPr>
        <w:t>Runyambo</w:t>
      </w:r>
      <w:proofErr w:type="spellEnd"/>
      <w:r w:rsidRPr="00845AF1">
        <w:rPr>
          <w:rFonts w:ascii="Times New Roman" w:eastAsia="Times New Roman" w:hAnsi="Times New Roman" w:cs="Times New Roman"/>
          <w:sz w:val="24"/>
          <w:szCs w:val="24"/>
          <w:lang w:val="en-GB" w:eastAsia="fr-FR"/>
        </w:rPr>
        <w:t xml:space="preserve"> (</w:t>
      </w:r>
      <w:proofErr w:type="spellStart"/>
      <w:r w:rsidRPr="00845AF1">
        <w:rPr>
          <w:rFonts w:ascii="Times New Roman" w:eastAsia="Times New Roman" w:hAnsi="Times New Roman" w:cs="Times New Roman"/>
          <w:sz w:val="24"/>
          <w:szCs w:val="24"/>
          <w:lang w:val="en-GB" w:eastAsia="fr-FR"/>
        </w:rPr>
        <w:t>Rugemalira</w:t>
      </w:r>
      <w:proofErr w:type="spellEnd"/>
      <w:r w:rsidRPr="00845AF1">
        <w:rPr>
          <w:rFonts w:ascii="Times New Roman" w:eastAsia="Times New Roman" w:hAnsi="Times New Roman" w:cs="Times New Roman"/>
          <w:sz w:val="24"/>
          <w:szCs w:val="24"/>
          <w:lang w:val="en-GB" w:eastAsia="fr-FR"/>
        </w:rPr>
        <w:t>, 2005)</w:t>
      </w:r>
      <w:r w:rsidR="00B11106" w:rsidRPr="00845AF1">
        <w:rPr>
          <w:rFonts w:ascii="Times New Roman" w:eastAsia="Times New Roman" w:hAnsi="Times New Roman" w:cs="Times New Roman"/>
          <w:sz w:val="24"/>
          <w:szCs w:val="24"/>
          <w:lang w:val="en-GB" w:eastAsia="fr-FR"/>
        </w:rPr>
        <w:t>, which are spoken in Nyakato area of Mwanza City</w:t>
      </w:r>
      <w:r w:rsidR="00BA2B02" w:rsidRPr="00845AF1">
        <w:rPr>
          <w:rFonts w:ascii="Times New Roman" w:eastAsia="Times New Roman" w:hAnsi="Times New Roman" w:cs="Times New Roman"/>
          <w:sz w:val="24"/>
          <w:szCs w:val="24"/>
          <w:lang w:val="en-GB" w:eastAsia="fr-FR"/>
        </w:rPr>
        <w:t xml:space="preserve">. The manifestation of the nominal prefixes </w:t>
      </w:r>
      <w:r w:rsidR="00BA2B02" w:rsidRPr="00845AF1">
        <w:rPr>
          <w:rFonts w:ascii="Times New Roman" w:eastAsia="Times New Roman" w:hAnsi="Times New Roman" w:cs="Times New Roman"/>
          <w:i/>
          <w:sz w:val="24"/>
          <w:szCs w:val="24"/>
          <w:lang w:val="en-GB" w:eastAsia="fr-FR"/>
        </w:rPr>
        <w:t>ka</w:t>
      </w:r>
      <w:r w:rsidR="00BA2B02" w:rsidRPr="00845AF1">
        <w:rPr>
          <w:rFonts w:ascii="Times New Roman" w:eastAsia="Times New Roman" w:hAnsi="Times New Roman" w:cs="Times New Roman"/>
          <w:sz w:val="24"/>
          <w:szCs w:val="24"/>
          <w:lang w:val="en-GB" w:eastAsia="fr-FR"/>
        </w:rPr>
        <w:t xml:space="preserve">- and </w:t>
      </w:r>
      <w:r w:rsidR="00BA2B02" w:rsidRPr="00845AF1">
        <w:rPr>
          <w:rFonts w:ascii="Times New Roman" w:eastAsia="Times New Roman" w:hAnsi="Times New Roman" w:cs="Times New Roman"/>
          <w:i/>
          <w:sz w:val="24"/>
          <w:szCs w:val="24"/>
          <w:lang w:val="en-GB" w:eastAsia="fr-FR"/>
        </w:rPr>
        <w:t>ki</w:t>
      </w:r>
      <w:r w:rsidR="00BA2B02" w:rsidRPr="00845AF1">
        <w:rPr>
          <w:rFonts w:ascii="Times New Roman" w:eastAsia="Times New Roman" w:hAnsi="Times New Roman" w:cs="Times New Roman"/>
          <w:sz w:val="24"/>
          <w:szCs w:val="24"/>
          <w:lang w:val="en-GB" w:eastAsia="fr-FR"/>
        </w:rPr>
        <w:t xml:space="preserve">- is </w:t>
      </w:r>
      <w:proofErr w:type="gramStart"/>
      <w:r w:rsidR="00BA2B02" w:rsidRPr="00845AF1">
        <w:rPr>
          <w:rFonts w:ascii="Times New Roman" w:eastAsia="Times New Roman" w:hAnsi="Times New Roman" w:cs="Times New Roman"/>
          <w:sz w:val="24"/>
          <w:szCs w:val="24"/>
          <w:lang w:val="en-GB" w:eastAsia="fr-FR"/>
        </w:rPr>
        <w:t>a linguistic evidence</w:t>
      </w:r>
      <w:proofErr w:type="gramEnd"/>
      <w:r w:rsidR="00BA2B02" w:rsidRPr="00845AF1">
        <w:rPr>
          <w:rFonts w:ascii="Times New Roman" w:eastAsia="Times New Roman" w:hAnsi="Times New Roman" w:cs="Times New Roman"/>
          <w:sz w:val="24"/>
          <w:szCs w:val="24"/>
          <w:lang w:val="en-GB" w:eastAsia="fr-FR"/>
        </w:rPr>
        <w:t xml:space="preserve"> which reveals their erosion in the common nouns. </w:t>
      </w:r>
      <w:proofErr w:type="gramStart"/>
      <w:r w:rsidR="00BA2B02" w:rsidRPr="00845AF1">
        <w:rPr>
          <w:rFonts w:ascii="Times New Roman" w:eastAsia="Times New Roman" w:hAnsi="Times New Roman" w:cs="Times New Roman"/>
          <w:sz w:val="24"/>
          <w:szCs w:val="24"/>
          <w:lang w:val="en-GB" w:eastAsia="fr-FR"/>
        </w:rPr>
        <w:t>But,</w:t>
      </w:r>
      <w:proofErr w:type="gramEnd"/>
      <w:r w:rsidR="00BA2B02" w:rsidRPr="00845AF1">
        <w:rPr>
          <w:rFonts w:ascii="Times New Roman" w:eastAsia="Times New Roman" w:hAnsi="Times New Roman" w:cs="Times New Roman"/>
          <w:sz w:val="24"/>
          <w:szCs w:val="24"/>
          <w:lang w:val="en-GB" w:eastAsia="fr-FR"/>
        </w:rPr>
        <w:t xml:space="preserve"> their manifestation in place names still retains their semantic interpretations as nominal prefixes for location</w:t>
      </w:r>
      <w:r w:rsidR="00B20F3B" w:rsidRPr="00845AF1">
        <w:rPr>
          <w:rFonts w:ascii="Times New Roman" w:eastAsia="Times New Roman" w:hAnsi="Times New Roman" w:cs="Times New Roman"/>
          <w:sz w:val="24"/>
          <w:szCs w:val="24"/>
          <w:lang w:val="en-GB" w:eastAsia="fr-FR"/>
        </w:rPr>
        <w:t>.</w:t>
      </w:r>
    </w:p>
    <w:p w14:paraId="71F13667" w14:textId="77777777" w:rsidR="00073D44" w:rsidRDefault="00073D44" w:rsidP="00073D44">
      <w:pPr>
        <w:spacing w:after="0" w:line="240" w:lineRule="auto"/>
        <w:ind w:firstLine="720"/>
        <w:jc w:val="both"/>
        <w:rPr>
          <w:rFonts w:ascii="Times New Roman" w:eastAsia="Times New Roman" w:hAnsi="Times New Roman" w:cs="Times New Roman"/>
          <w:sz w:val="24"/>
          <w:szCs w:val="24"/>
          <w:lang w:val="en-GB" w:eastAsia="fr-FR"/>
        </w:rPr>
      </w:pPr>
    </w:p>
    <w:p w14:paraId="4DC11111" w14:textId="77777777" w:rsidR="00073D44" w:rsidRPr="00845AF1" w:rsidRDefault="00073D44" w:rsidP="00073D44">
      <w:pPr>
        <w:spacing w:after="0" w:line="240" w:lineRule="auto"/>
        <w:ind w:firstLine="720"/>
        <w:jc w:val="both"/>
        <w:rPr>
          <w:rFonts w:ascii="Times New Roman" w:eastAsia="Times New Roman" w:hAnsi="Times New Roman" w:cs="Times New Roman"/>
          <w:sz w:val="24"/>
          <w:szCs w:val="24"/>
          <w:lang w:val="en-GB" w:eastAsia="fr-FR"/>
        </w:rPr>
      </w:pPr>
    </w:p>
    <w:p w14:paraId="02B89890" w14:textId="77777777" w:rsidR="00520386" w:rsidRPr="00845AF1" w:rsidRDefault="0068612C" w:rsidP="00073D44">
      <w:pPr>
        <w:pStyle w:val="Nadpis2"/>
        <w:numPr>
          <w:ilvl w:val="1"/>
          <w:numId w:val="0"/>
        </w:numPr>
        <w:spacing w:before="0" w:after="0" w:line="240" w:lineRule="auto"/>
        <w:ind w:left="720" w:hanging="720"/>
        <w:rPr>
          <w:rFonts w:ascii="Times New Roman" w:hAnsi="Times New Roman" w:cs="Times New Roman"/>
          <w:b/>
          <w:color w:val="auto"/>
          <w:sz w:val="24"/>
          <w:szCs w:val="24"/>
        </w:rPr>
      </w:pPr>
      <w:r w:rsidRPr="00845AF1">
        <w:rPr>
          <w:rFonts w:ascii="Times New Roman" w:hAnsi="Times New Roman" w:cs="Times New Roman"/>
          <w:b/>
          <w:color w:val="auto"/>
          <w:sz w:val="24"/>
          <w:szCs w:val="24"/>
        </w:rPr>
        <w:t>7</w:t>
      </w:r>
      <w:r w:rsidR="00520386" w:rsidRPr="00845AF1">
        <w:rPr>
          <w:rFonts w:ascii="Times New Roman" w:hAnsi="Times New Roman" w:cs="Times New Roman"/>
          <w:b/>
          <w:color w:val="auto"/>
          <w:sz w:val="24"/>
          <w:szCs w:val="24"/>
        </w:rPr>
        <w:t xml:space="preserve"> Conclusion </w:t>
      </w:r>
      <w:bookmarkEnd w:id="3"/>
      <w:bookmarkEnd w:id="4"/>
    </w:p>
    <w:p w14:paraId="7EC1888D" w14:textId="77777777" w:rsidR="00073D44" w:rsidRDefault="00073D44" w:rsidP="00073D44">
      <w:pPr>
        <w:spacing w:after="0" w:line="240" w:lineRule="auto"/>
        <w:jc w:val="both"/>
        <w:rPr>
          <w:rFonts w:ascii="Times New Roman" w:eastAsia="Times New Roman" w:hAnsi="Times New Roman" w:cs="Times New Roman"/>
          <w:sz w:val="24"/>
          <w:szCs w:val="24"/>
          <w:lang w:val="en-GB" w:eastAsia="fr-FR"/>
        </w:rPr>
      </w:pPr>
    </w:p>
    <w:p w14:paraId="61A08AED" w14:textId="77777777" w:rsidR="001F17FD" w:rsidRPr="00845AF1" w:rsidRDefault="00634822" w:rsidP="00073D44">
      <w:pPr>
        <w:spacing w:after="0" w:line="240" w:lineRule="auto"/>
        <w:jc w:val="both"/>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sz w:val="24"/>
          <w:szCs w:val="24"/>
          <w:lang w:val="en-GB" w:eastAsia="fr-FR"/>
        </w:rPr>
        <w:t xml:space="preserve">The intent of the study had been to evaluate the information contained in the place names in Tanzania. Specifically, the study looked at place names which are elaborative </w:t>
      </w:r>
      <w:r w:rsidR="00C96B0B" w:rsidRPr="00845AF1">
        <w:rPr>
          <w:rFonts w:ascii="Times New Roman" w:eastAsia="Times New Roman" w:hAnsi="Times New Roman" w:cs="Times New Roman"/>
          <w:sz w:val="24"/>
          <w:szCs w:val="24"/>
          <w:lang w:val="en-GB" w:eastAsia="fr-FR"/>
        </w:rPr>
        <w:t xml:space="preserve">in structure </w:t>
      </w:r>
      <w:r w:rsidRPr="00845AF1">
        <w:rPr>
          <w:rFonts w:ascii="Times New Roman" w:eastAsia="Times New Roman" w:hAnsi="Times New Roman" w:cs="Times New Roman"/>
          <w:sz w:val="24"/>
          <w:szCs w:val="24"/>
          <w:lang w:val="en-GB" w:eastAsia="fr-FR"/>
        </w:rPr>
        <w:t>and indigene to Mwanza City</w:t>
      </w:r>
      <w:r w:rsidR="002C79B0" w:rsidRPr="00845AF1">
        <w:rPr>
          <w:rFonts w:ascii="Times New Roman" w:eastAsia="Times New Roman" w:hAnsi="Times New Roman" w:cs="Times New Roman"/>
          <w:sz w:val="24"/>
          <w:szCs w:val="24"/>
          <w:lang w:val="en-GB" w:eastAsia="fr-FR"/>
        </w:rPr>
        <w:t>,</w:t>
      </w:r>
      <w:r w:rsidRPr="00845AF1">
        <w:rPr>
          <w:rFonts w:ascii="Times New Roman" w:eastAsia="Times New Roman" w:hAnsi="Times New Roman" w:cs="Times New Roman"/>
          <w:sz w:val="24"/>
          <w:szCs w:val="24"/>
          <w:lang w:val="en-GB" w:eastAsia="fr-FR"/>
        </w:rPr>
        <w:t xml:space="preserve"> hence </w:t>
      </w:r>
      <w:r w:rsidR="002C79B0" w:rsidRPr="00845AF1">
        <w:rPr>
          <w:rFonts w:ascii="Times New Roman" w:eastAsia="Times New Roman" w:hAnsi="Times New Roman" w:cs="Times New Roman"/>
          <w:sz w:val="24"/>
          <w:szCs w:val="24"/>
          <w:lang w:val="en-GB" w:eastAsia="fr-FR"/>
        </w:rPr>
        <w:t xml:space="preserve">we </w:t>
      </w:r>
      <w:r w:rsidRPr="00845AF1">
        <w:rPr>
          <w:rFonts w:ascii="Times New Roman" w:eastAsia="Times New Roman" w:hAnsi="Times New Roman" w:cs="Times New Roman"/>
          <w:sz w:val="24"/>
          <w:szCs w:val="24"/>
          <w:lang w:val="en-GB" w:eastAsia="fr-FR"/>
        </w:rPr>
        <w:t>purposefully eliminating the outcome of contacts with Kiswahili and English. The analysis looked at four prefixes, namely</w:t>
      </w:r>
      <w:r w:rsidR="002C79B0" w:rsidRPr="00845AF1">
        <w:rPr>
          <w:rFonts w:ascii="Times New Roman" w:eastAsia="Times New Roman" w:hAnsi="Times New Roman" w:cs="Times New Roman"/>
          <w:sz w:val="24"/>
          <w:szCs w:val="24"/>
          <w:lang w:val="en-GB" w:eastAsia="fr-FR"/>
        </w:rPr>
        <w:t>, the</w:t>
      </w:r>
      <w:r w:rsidRPr="00845AF1">
        <w:rPr>
          <w:rFonts w:ascii="Times New Roman" w:eastAsia="Times New Roman" w:hAnsi="Times New Roman" w:cs="Times New Roman"/>
          <w:sz w:val="24"/>
          <w:szCs w:val="24"/>
          <w:lang w:val="en-GB" w:eastAsia="fr-FR"/>
        </w:rPr>
        <w:t xml:space="preserve"> noun class </w:t>
      </w:r>
      <w:proofErr w:type="spellStart"/>
      <w:r w:rsidRPr="00845AF1">
        <w:rPr>
          <w:rFonts w:ascii="Times New Roman" w:eastAsia="Times New Roman" w:hAnsi="Times New Roman" w:cs="Times New Roman"/>
          <w:i/>
          <w:sz w:val="24"/>
          <w:szCs w:val="24"/>
          <w:lang w:val="en-GB" w:eastAsia="fr-FR"/>
        </w:rPr>
        <w:t>i</w:t>
      </w:r>
      <w:proofErr w:type="spellEnd"/>
      <w:r w:rsidRPr="00845AF1">
        <w:rPr>
          <w:rFonts w:ascii="Times New Roman" w:eastAsia="Times New Roman" w:hAnsi="Times New Roman" w:cs="Times New Roman"/>
          <w:sz w:val="24"/>
          <w:szCs w:val="24"/>
          <w:lang w:val="en-GB" w:eastAsia="fr-FR"/>
        </w:rPr>
        <w:t>-</w:t>
      </w:r>
      <w:r w:rsidR="002C79B0" w:rsidRPr="00845AF1">
        <w:rPr>
          <w:rFonts w:ascii="Times New Roman" w:eastAsia="Times New Roman" w:hAnsi="Times New Roman" w:cs="Times New Roman"/>
          <w:sz w:val="24"/>
          <w:szCs w:val="24"/>
          <w:lang w:val="en-GB" w:eastAsia="fr-FR"/>
        </w:rPr>
        <w:t xml:space="preserve"> that occurs for noun class 5</w:t>
      </w:r>
      <w:r w:rsidRPr="00845AF1">
        <w:rPr>
          <w:rFonts w:ascii="Times New Roman" w:eastAsia="Times New Roman" w:hAnsi="Times New Roman" w:cs="Times New Roman"/>
          <w:sz w:val="24"/>
          <w:szCs w:val="24"/>
          <w:lang w:val="en-GB" w:eastAsia="fr-FR"/>
        </w:rPr>
        <w:t xml:space="preserve">, locative prefix </w:t>
      </w:r>
      <w:proofErr w:type="spellStart"/>
      <w:r w:rsidRPr="00845AF1">
        <w:rPr>
          <w:rFonts w:ascii="Times New Roman" w:eastAsia="Times New Roman" w:hAnsi="Times New Roman" w:cs="Times New Roman"/>
          <w:i/>
          <w:sz w:val="24"/>
          <w:szCs w:val="24"/>
          <w:lang w:val="en-GB" w:eastAsia="fr-FR"/>
        </w:rPr>
        <w:t>nya</w:t>
      </w:r>
      <w:proofErr w:type="spellEnd"/>
      <w:r w:rsidRPr="00845AF1">
        <w:rPr>
          <w:rFonts w:ascii="Times New Roman" w:eastAsia="Times New Roman" w:hAnsi="Times New Roman" w:cs="Times New Roman"/>
          <w:sz w:val="24"/>
          <w:szCs w:val="24"/>
          <w:lang w:val="en-GB" w:eastAsia="fr-FR"/>
        </w:rPr>
        <w:t>-</w:t>
      </w:r>
      <w:r w:rsidR="002C79B0" w:rsidRPr="00845AF1">
        <w:rPr>
          <w:rFonts w:ascii="Times New Roman" w:eastAsia="Times New Roman" w:hAnsi="Times New Roman" w:cs="Times New Roman"/>
          <w:sz w:val="24"/>
          <w:szCs w:val="24"/>
          <w:lang w:val="en-GB" w:eastAsia="fr-FR"/>
        </w:rPr>
        <w:t xml:space="preserve"> which is frozen</w:t>
      </w:r>
      <w:r w:rsidRPr="00845AF1">
        <w:rPr>
          <w:rFonts w:ascii="Times New Roman" w:eastAsia="Times New Roman" w:hAnsi="Times New Roman" w:cs="Times New Roman"/>
          <w:sz w:val="24"/>
          <w:szCs w:val="24"/>
          <w:lang w:val="en-GB" w:eastAsia="fr-FR"/>
        </w:rPr>
        <w:t xml:space="preserve">, </w:t>
      </w:r>
      <w:r w:rsidR="002C79B0" w:rsidRPr="00845AF1">
        <w:rPr>
          <w:rFonts w:ascii="Times New Roman" w:eastAsia="Times New Roman" w:hAnsi="Times New Roman" w:cs="Times New Roman"/>
          <w:sz w:val="24"/>
          <w:szCs w:val="24"/>
          <w:lang w:val="en-GB" w:eastAsia="fr-FR"/>
        </w:rPr>
        <w:t xml:space="preserve">prolific </w:t>
      </w:r>
      <w:r w:rsidRPr="00845AF1">
        <w:rPr>
          <w:rFonts w:ascii="Times New Roman" w:eastAsia="Times New Roman" w:hAnsi="Times New Roman" w:cs="Times New Roman"/>
          <w:sz w:val="24"/>
          <w:szCs w:val="24"/>
          <w:lang w:val="en-GB" w:eastAsia="fr-FR"/>
        </w:rPr>
        <w:t xml:space="preserve">diminutive prefix </w:t>
      </w:r>
      <w:r w:rsidRPr="00845AF1">
        <w:rPr>
          <w:rFonts w:ascii="Times New Roman" w:eastAsia="Times New Roman" w:hAnsi="Times New Roman" w:cs="Times New Roman"/>
          <w:i/>
          <w:sz w:val="24"/>
          <w:szCs w:val="24"/>
          <w:lang w:val="en-GB" w:eastAsia="fr-FR"/>
        </w:rPr>
        <w:t>ka</w:t>
      </w:r>
      <w:r w:rsidRPr="00845AF1">
        <w:rPr>
          <w:rFonts w:ascii="Times New Roman" w:eastAsia="Times New Roman" w:hAnsi="Times New Roman" w:cs="Times New Roman"/>
          <w:sz w:val="24"/>
          <w:szCs w:val="24"/>
          <w:lang w:val="en-GB" w:eastAsia="fr-FR"/>
        </w:rPr>
        <w:t xml:space="preserve">- and </w:t>
      </w:r>
      <w:proofErr w:type="spellStart"/>
      <w:r w:rsidR="002C79B0" w:rsidRPr="00845AF1">
        <w:rPr>
          <w:rFonts w:ascii="Times New Roman" w:eastAsia="Times New Roman" w:hAnsi="Times New Roman" w:cs="Times New Roman"/>
          <w:sz w:val="24"/>
          <w:szCs w:val="24"/>
          <w:lang w:val="en-GB" w:eastAsia="fr-FR"/>
        </w:rPr>
        <w:lastRenderedPageBreak/>
        <w:t>prorific</w:t>
      </w:r>
      <w:proofErr w:type="spellEnd"/>
      <w:r w:rsidR="002C79B0" w:rsidRPr="00845AF1">
        <w:rPr>
          <w:rFonts w:ascii="Times New Roman" w:eastAsia="Times New Roman" w:hAnsi="Times New Roman" w:cs="Times New Roman"/>
          <w:sz w:val="24"/>
          <w:szCs w:val="24"/>
          <w:lang w:val="en-GB" w:eastAsia="fr-FR"/>
        </w:rPr>
        <w:t xml:space="preserve"> </w:t>
      </w:r>
      <w:r w:rsidRPr="00845AF1">
        <w:rPr>
          <w:rFonts w:ascii="Times New Roman" w:eastAsia="Times New Roman" w:hAnsi="Times New Roman" w:cs="Times New Roman"/>
          <w:sz w:val="24"/>
          <w:szCs w:val="24"/>
          <w:lang w:val="en-GB" w:eastAsia="fr-FR"/>
        </w:rPr>
        <w:t xml:space="preserve">abstract noun class </w:t>
      </w:r>
      <w:proofErr w:type="spellStart"/>
      <w:r w:rsidRPr="00845AF1">
        <w:rPr>
          <w:rFonts w:ascii="Times New Roman" w:eastAsia="Times New Roman" w:hAnsi="Times New Roman" w:cs="Times New Roman"/>
          <w:i/>
          <w:sz w:val="24"/>
          <w:szCs w:val="24"/>
          <w:lang w:val="en-GB" w:eastAsia="fr-FR"/>
        </w:rPr>
        <w:t>bu</w:t>
      </w:r>
      <w:proofErr w:type="spellEnd"/>
      <w:r w:rsidRPr="00845AF1">
        <w:rPr>
          <w:rFonts w:ascii="Times New Roman" w:eastAsia="Times New Roman" w:hAnsi="Times New Roman" w:cs="Times New Roman"/>
          <w:sz w:val="24"/>
          <w:szCs w:val="24"/>
          <w:lang w:val="en-GB" w:eastAsia="fr-FR"/>
        </w:rPr>
        <w:t>-, each occurring in toponyms. We found that t</w:t>
      </w:r>
      <w:r w:rsidR="009151A0" w:rsidRPr="00845AF1">
        <w:rPr>
          <w:rFonts w:ascii="Times New Roman" w:eastAsia="Times New Roman" w:hAnsi="Times New Roman" w:cs="Times New Roman"/>
          <w:sz w:val="24"/>
          <w:szCs w:val="24"/>
          <w:lang w:val="en-GB" w:eastAsia="fr-FR"/>
        </w:rPr>
        <w:t xml:space="preserve">he cultural and historical narratives embedded in </w:t>
      </w:r>
      <w:r w:rsidR="005C1B3C" w:rsidRPr="00845AF1">
        <w:rPr>
          <w:rFonts w:ascii="Times New Roman" w:eastAsia="Times New Roman" w:hAnsi="Times New Roman" w:cs="Times New Roman"/>
          <w:sz w:val="24"/>
          <w:szCs w:val="24"/>
          <w:lang w:val="en-GB" w:eastAsia="fr-FR"/>
        </w:rPr>
        <w:t>toponyms unfolded in many previous studies (</w:t>
      </w:r>
      <w:proofErr w:type="spellStart"/>
      <w:proofErr w:type="gramStart"/>
      <w:r w:rsidR="00073D44">
        <w:rPr>
          <w:rFonts w:ascii="Times New Roman" w:eastAsia="Times New Roman" w:hAnsi="Times New Roman" w:cs="Times New Roman"/>
          <w:sz w:val="24"/>
          <w:szCs w:val="24"/>
          <w:lang w:val="en-GB" w:eastAsia="fr-FR"/>
        </w:rPr>
        <w:t>cf.</w:t>
      </w:r>
      <w:r w:rsidR="009306E1" w:rsidRPr="00845AF1">
        <w:rPr>
          <w:rFonts w:ascii="Times New Roman" w:eastAsia="Times New Roman" w:hAnsi="Times New Roman" w:cs="Times New Roman"/>
          <w:sz w:val="24"/>
          <w:szCs w:val="24"/>
          <w:lang w:val="en-GB" w:eastAsia="fr-FR"/>
        </w:rPr>
        <w:t>Mtavangu</w:t>
      </w:r>
      <w:proofErr w:type="spellEnd"/>
      <w:proofErr w:type="gramEnd"/>
      <w:r w:rsidR="009306E1" w:rsidRPr="00845AF1">
        <w:rPr>
          <w:rFonts w:ascii="Times New Roman" w:eastAsia="Times New Roman" w:hAnsi="Times New Roman" w:cs="Times New Roman"/>
          <w:sz w:val="24"/>
          <w:szCs w:val="24"/>
          <w:lang w:val="en-GB" w:eastAsia="fr-FR"/>
        </w:rPr>
        <w:t xml:space="preserve"> 2020; </w:t>
      </w:r>
      <w:r w:rsidR="005C1B3C" w:rsidRPr="00845AF1">
        <w:rPr>
          <w:rFonts w:ascii="Times New Roman" w:eastAsia="Times New Roman" w:hAnsi="Times New Roman" w:cs="Times New Roman"/>
          <w:sz w:val="24"/>
          <w:szCs w:val="24"/>
          <w:lang w:val="en-GB" w:eastAsia="fr-FR"/>
        </w:rPr>
        <w:t>Ndlovu 201</w:t>
      </w:r>
      <w:r w:rsidR="0050542F" w:rsidRPr="00845AF1">
        <w:rPr>
          <w:rFonts w:ascii="Times New Roman" w:eastAsia="Times New Roman" w:hAnsi="Times New Roman" w:cs="Times New Roman"/>
          <w:sz w:val="24"/>
          <w:szCs w:val="24"/>
          <w:lang w:val="en-GB" w:eastAsia="fr-FR"/>
        </w:rPr>
        <w:t>3</w:t>
      </w:r>
      <w:r w:rsidR="005C1B3C" w:rsidRPr="00845AF1">
        <w:rPr>
          <w:rFonts w:ascii="Times New Roman" w:eastAsia="Times New Roman" w:hAnsi="Times New Roman" w:cs="Times New Roman"/>
          <w:sz w:val="24"/>
          <w:szCs w:val="24"/>
          <w:lang w:val="en-GB" w:eastAsia="fr-FR"/>
        </w:rPr>
        <w:t>; Raper &amp; Moller 2014</w:t>
      </w:r>
      <w:r w:rsidR="001F17FD" w:rsidRPr="00845AF1">
        <w:rPr>
          <w:rFonts w:ascii="Times New Roman" w:eastAsia="Times New Roman" w:hAnsi="Times New Roman" w:cs="Times New Roman"/>
          <w:sz w:val="24"/>
          <w:szCs w:val="24"/>
          <w:lang w:val="en-GB" w:eastAsia="fr-FR"/>
        </w:rPr>
        <w:t>; Smith 2021</w:t>
      </w:r>
      <w:r w:rsidR="005C1B3C" w:rsidRPr="00845AF1">
        <w:rPr>
          <w:rFonts w:ascii="Times New Roman" w:eastAsia="Times New Roman" w:hAnsi="Times New Roman" w:cs="Times New Roman"/>
          <w:sz w:val="24"/>
          <w:szCs w:val="24"/>
          <w:lang w:val="en-GB" w:eastAsia="fr-FR"/>
        </w:rPr>
        <w:t xml:space="preserve">) </w:t>
      </w:r>
      <w:r w:rsidR="001F17FD" w:rsidRPr="00845AF1">
        <w:rPr>
          <w:rFonts w:ascii="Times New Roman" w:eastAsia="Times New Roman" w:hAnsi="Times New Roman" w:cs="Times New Roman"/>
          <w:sz w:val="24"/>
          <w:szCs w:val="24"/>
          <w:lang w:val="en-GB" w:eastAsia="fr-FR"/>
        </w:rPr>
        <w:t xml:space="preserve">do manifest </w:t>
      </w:r>
      <w:r w:rsidR="002C79B0" w:rsidRPr="00845AF1">
        <w:rPr>
          <w:rFonts w:ascii="Times New Roman" w:eastAsia="Times New Roman" w:hAnsi="Times New Roman" w:cs="Times New Roman"/>
          <w:sz w:val="24"/>
          <w:szCs w:val="24"/>
          <w:lang w:val="en-GB" w:eastAsia="fr-FR"/>
        </w:rPr>
        <w:t>in the topony</w:t>
      </w:r>
      <w:r w:rsidR="001F17FD" w:rsidRPr="00845AF1">
        <w:rPr>
          <w:rFonts w:ascii="Times New Roman" w:eastAsia="Times New Roman" w:hAnsi="Times New Roman" w:cs="Times New Roman"/>
          <w:sz w:val="24"/>
          <w:szCs w:val="24"/>
          <w:lang w:val="en-GB" w:eastAsia="fr-FR"/>
        </w:rPr>
        <w:t xml:space="preserve">ms of Tanzania as represented by names of bus stops in </w:t>
      </w:r>
      <w:r w:rsidR="009151A0" w:rsidRPr="00845AF1">
        <w:rPr>
          <w:rFonts w:ascii="Times New Roman" w:eastAsia="Times New Roman" w:hAnsi="Times New Roman" w:cs="Times New Roman"/>
          <w:sz w:val="24"/>
          <w:szCs w:val="24"/>
          <w:lang w:val="en-GB" w:eastAsia="fr-FR"/>
        </w:rPr>
        <w:t>Mwanza</w:t>
      </w:r>
      <w:r w:rsidR="001F17FD" w:rsidRPr="00845AF1">
        <w:rPr>
          <w:rFonts w:ascii="Times New Roman" w:eastAsia="Times New Roman" w:hAnsi="Times New Roman" w:cs="Times New Roman"/>
          <w:sz w:val="24"/>
          <w:szCs w:val="24"/>
          <w:lang w:val="en-GB" w:eastAsia="fr-FR"/>
        </w:rPr>
        <w:t xml:space="preserve"> City. </w:t>
      </w:r>
      <w:r w:rsidR="001A06C2" w:rsidRPr="00845AF1">
        <w:rPr>
          <w:rFonts w:ascii="Times New Roman" w:eastAsia="Times New Roman" w:hAnsi="Times New Roman" w:cs="Times New Roman"/>
          <w:sz w:val="24"/>
          <w:szCs w:val="24"/>
          <w:lang w:val="en-GB" w:eastAsia="fr-FR"/>
        </w:rPr>
        <w:t xml:space="preserve">Each of the prefixes offer a specific role in assigning meaning to the toponyms they attach to. </w:t>
      </w:r>
      <w:r w:rsidR="001F17FD" w:rsidRPr="00845AF1">
        <w:rPr>
          <w:rFonts w:ascii="Times New Roman" w:eastAsia="Times New Roman" w:hAnsi="Times New Roman" w:cs="Times New Roman"/>
          <w:sz w:val="24"/>
          <w:szCs w:val="24"/>
          <w:lang w:val="en-GB" w:eastAsia="fr-FR"/>
        </w:rPr>
        <w:t xml:space="preserve">Therefore, </w:t>
      </w:r>
      <w:r w:rsidR="009151A0" w:rsidRPr="00845AF1">
        <w:rPr>
          <w:rFonts w:ascii="Times New Roman" w:eastAsia="Times New Roman" w:hAnsi="Times New Roman" w:cs="Times New Roman"/>
          <w:sz w:val="24"/>
          <w:szCs w:val="24"/>
          <w:lang w:val="en-GB" w:eastAsia="fr-FR"/>
        </w:rPr>
        <w:t xml:space="preserve">toponyms illustrate a deep interplay between linguistic </w:t>
      </w:r>
      <w:r w:rsidR="001F17FD" w:rsidRPr="00845AF1">
        <w:rPr>
          <w:rFonts w:ascii="Times New Roman" w:eastAsia="Times New Roman" w:hAnsi="Times New Roman" w:cs="Times New Roman"/>
          <w:sz w:val="24"/>
          <w:szCs w:val="24"/>
          <w:lang w:val="en-GB" w:eastAsia="fr-FR"/>
        </w:rPr>
        <w:t xml:space="preserve">elements and societal identity. Therefore, the contribution of this research has been on an </w:t>
      </w:r>
      <w:r w:rsidR="009151A0" w:rsidRPr="00845AF1">
        <w:rPr>
          <w:rFonts w:ascii="Times New Roman" w:eastAsia="Times New Roman" w:hAnsi="Times New Roman" w:cs="Times New Roman"/>
          <w:sz w:val="24"/>
          <w:szCs w:val="24"/>
          <w:lang w:val="en-GB" w:eastAsia="fr-FR"/>
        </w:rPr>
        <w:t xml:space="preserve">outline </w:t>
      </w:r>
      <w:r w:rsidR="001F17FD" w:rsidRPr="00845AF1">
        <w:rPr>
          <w:rFonts w:ascii="Times New Roman" w:eastAsia="Times New Roman" w:hAnsi="Times New Roman" w:cs="Times New Roman"/>
          <w:sz w:val="24"/>
          <w:szCs w:val="24"/>
          <w:lang w:val="en-GB" w:eastAsia="fr-FR"/>
        </w:rPr>
        <w:t xml:space="preserve">of </w:t>
      </w:r>
      <w:r w:rsidR="009151A0" w:rsidRPr="00845AF1">
        <w:rPr>
          <w:rFonts w:ascii="Times New Roman" w:eastAsia="Times New Roman" w:hAnsi="Times New Roman" w:cs="Times New Roman"/>
          <w:sz w:val="24"/>
          <w:szCs w:val="24"/>
          <w:lang w:val="en-GB" w:eastAsia="fr-FR"/>
        </w:rPr>
        <w:t xml:space="preserve">the importance of preserving toponyms as cultural and linguistic </w:t>
      </w:r>
      <w:r w:rsidR="001F17FD" w:rsidRPr="00845AF1">
        <w:rPr>
          <w:rFonts w:ascii="Times New Roman" w:eastAsia="Times New Roman" w:hAnsi="Times New Roman" w:cs="Times New Roman"/>
          <w:sz w:val="24"/>
          <w:szCs w:val="24"/>
          <w:lang w:val="en-GB" w:eastAsia="fr-FR"/>
        </w:rPr>
        <w:t>resources which e</w:t>
      </w:r>
      <w:r w:rsidR="009151A0" w:rsidRPr="00845AF1">
        <w:rPr>
          <w:rFonts w:ascii="Times New Roman" w:eastAsia="Times New Roman" w:hAnsi="Times New Roman" w:cs="Times New Roman"/>
          <w:sz w:val="24"/>
          <w:szCs w:val="24"/>
          <w:lang w:val="en-GB" w:eastAsia="fr-FR"/>
        </w:rPr>
        <w:t>ncod</w:t>
      </w:r>
      <w:r w:rsidR="001F17FD" w:rsidRPr="00845AF1">
        <w:rPr>
          <w:rFonts w:ascii="Times New Roman" w:eastAsia="Times New Roman" w:hAnsi="Times New Roman" w:cs="Times New Roman"/>
          <w:sz w:val="24"/>
          <w:szCs w:val="24"/>
          <w:lang w:val="en-GB" w:eastAsia="fr-FR"/>
        </w:rPr>
        <w:t xml:space="preserve">e </w:t>
      </w:r>
      <w:r w:rsidR="009151A0" w:rsidRPr="00845AF1">
        <w:rPr>
          <w:rFonts w:ascii="Times New Roman" w:eastAsia="Times New Roman" w:hAnsi="Times New Roman" w:cs="Times New Roman"/>
          <w:sz w:val="24"/>
          <w:szCs w:val="24"/>
          <w:lang w:val="en-GB" w:eastAsia="fr-FR"/>
        </w:rPr>
        <w:t>collective memory and sociocultural practices</w:t>
      </w:r>
      <w:r w:rsidR="001F17FD" w:rsidRPr="00845AF1">
        <w:rPr>
          <w:rFonts w:ascii="Times New Roman" w:eastAsia="Times New Roman" w:hAnsi="Times New Roman" w:cs="Times New Roman"/>
          <w:sz w:val="24"/>
          <w:szCs w:val="24"/>
          <w:lang w:val="en-GB" w:eastAsia="fr-FR"/>
        </w:rPr>
        <w:t xml:space="preserve"> of a given place. </w:t>
      </w:r>
    </w:p>
    <w:p w14:paraId="66FE80AF" w14:textId="77777777" w:rsidR="00E45B67" w:rsidRDefault="00E45B67" w:rsidP="00073D44">
      <w:pPr>
        <w:spacing w:after="0" w:line="240" w:lineRule="auto"/>
        <w:jc w:val="both"/>
        <w:rPr>
          <w:rFonts w:ascii="Times New Roman" w:eastAsia="Times New Roman" w:hAnsi="Times New Roman" w:cs="Times New Roman"/>
          <w:sz w:val="24"/>
          <w:szCs w:val="24"/>
          <w:lang w:val="en-GB" w:eastAsia="fr-FR"/>
        </w:rPr>
      </w:pPr>
      <w:bookmarkStart w:id="5" w:name="_Toc149919154"/>
      <w:bookmarkStart w:id="6" w:name="_Toc151624066"/>
    </w:p>
    <w:p w14:paraId="4C9BAA91" w14:textId="77777777" w:rsidR="007C4632" w:rsidRPr="00845AF1" w:rsidRDefault="007C4632" w:rsidP="00073D44">
      <w:pPr>
        <w:spacing w:after="0" w:line="240" w:lineRule="auto"/>
        <w:jc w:val="both"/>
        <w:rPr>
          <w:rFonts w:ascii="Times New Roman" w:eastAsia="Times New Roman" w:hAnsi="Times New Roman" w:cs="Times New Roman"/>
          <w:sz w:val="24"/>
          <w:szCs w:val="24"/>
          <w:lang w:val="en-GB" w:eastAsia="fr-FR"/>
        </w:rPr>
      </w:pPr>
    </w:p>
    <w:p w14:paraId="0AEB5339" w14:textId="77777777" w:rsidR="00E45B67" w:rsidRPr="00845AF1" w:rsidRDefault="006C4B5E" w:rsidP="00073D44">
      <w:pPr>
        <w:spacing w:after="0" w:line="240" w:lineRule="auto"/>
        <w:rPr>
          <w:rFonts w:ascii="Times New Roman" w:eastAsia="Times New Roman" w:hAnsi="Times New Roman" w:cs="Times New Roman"/>
          <w:sz w:val="24"/>
          <w:szCs w:val="24"/>
          <w:lang w:val="en-GB" w:eastAsia="fr-FR"/>
        </w:rPr>
      </w:pPr>
      <w:r w:rsidRPr="00845AF1">
        <w:rPr>
          <w:rFonts w:ascii="Times New Roman" w:eastAsia="Times New Roman" w:hAnsi="Times New Roman" w:cs="Times New Roman"/>
          <w:b/>
          <w:bCs/>
          <w:sz w:val="24"/>
          <w:szCs w:val="24"/>
          <w:lang w:val="en-GB" w:eastAsia="fr-FR"/>
        </w:rPr>
        <w:t>References</w:t>
      </w:r>
    </w:p>
    <w:bookmarkEnd w:id="5"/>
    <w:bookmarkEnd w:id="6"/>
    <w:p w14:paraId="00E45D52"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Abrahams, Thomas &amp; Victor H. Mlambo. 2019. Fusion of indigenous and colonial naming conventions in South Africa: A case of the Eastern Cape Province. </w:t>
      </w:r>
      <w:r w:rsidRPr="006C4BA8">
        <w:rPr>
          <w:rFonts w:ascii="Times New Roman" w:eastAsia="Times New Roman" w:hAnsi="Times New Roman" w:cs="Times New Roman"/>
          <w:i/>
          <w:iCs/>
          <w:lang w:val="en-GB" w:eastAsia="fr-FR"/>
        </w:rPr>
        <w:t>African Onomastics Journal</w:t>
      </w:r>
      <w:r w:rsidRPr="006C4BA8">
        <w:rPr>
          <w:rFonts w:ascii="Times New Roman" w:eastAsia="Times New Roman" w:hAnsi="Times New Roman" w:cs="Times New Roman"/>
          <w:iCs/>
          <w:lang w:val="en-GB" w:eastAsia="fr-FR"/>
        </w:rPr>
        <w:t>12</w:t>
      </w:r>
      <w:r w:rsidRPr="006C4BA8">
        <w:rPr>
          <w:rFonts w:ascii="Times New Roman" w:eastAsia="Times New Roman" w:hAnsi="Times New Roman" w:cs="Times New Roman"/>
          <w:lang w:val="en-GB" w:eastAsia="fr-FR"/>
        </w:rPr>
        <w:t xml:space="preserve">(1). 45–61. </w:t>
      </w:r>
    </w:p>
    <w:p w14:paraId="53DCBB53"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Adebayo, Olufemi. 2022. Yoruba place names: Semantic features and cultural relevance. </w:t>
      </w:r>
      <w:r w:rsidRPr="006C4BA8">
        <w:rPr>
          <w:rFonts w:ascii="Times New Roman" w:eastAsia="Times New Roman" w:hAnsi="Times New Roman" w:cs="Times New Roman"/>
          <w:i/>
          <w:iCs/>
          <w:lang w:val="en-GB" w:eastAsia="fr-FR"/>
        </w:rPr>
        <w:t xml:space="preserve">Journal of African Linguistics </w:t>
      </w:r>
      <w:r w:rsidRPr="006C4BA8">
        <w:rPr>
          <w:rFonts w:ascii="Times New Roman" w:eastAsia="Times New Roman" w:hAnsi="Times New Roman" w:cs="Times New Roman"/>
          <w:iCs/>
          <w:lang w:val="en-GB" w:eastAsia="fr-FR"/>
        </w:rPr>
        <w:t>34</w:t>
      </w:r>
      <w:r w:rsidRPr="006C4BA8">
        <w:rPr>
          <w:rFonts w:ascii="Times New Roman" w:eastAsia="Times New Roman" w:hAnsi="Times New Roman" w:cs="Times New Roman"/>
          <w:lang w:val="en-GB" w:eastAsia="fr-FR"/>
        </w:rPr>
        <w:t xml:space="preserve">(2). 78–95. </w:t>
      </w:r>
    </w:p>
    <w:p w14:paraId="560B4342"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Ahmed, R. &amp; </w:t>
      </w:r>
      <w:proofErr w:type="spellStart"/>
      <w:proofErr w:type="gramStart"/>
      <w:r w:rsidRPr="006C4BA8">
        <w:rPr>
          <w:rFonts w:ascii="Times New Roman" w:eastAsia="Times New Roman" w:hAnsi="Times New Roman" w:cs="Times New Roman"/>
          <w:lang w:val="en-GB" w:eastAsia="fr-FR"/>
        </w:rPr>
        <w:t>H.Suleiman</w:t>
      </w:r>
      <w:proofErr w:type="spellEnd"/>
      <w:proofErr w:type="gramEnd"/>
      <w:r w:rsidRPr="006C4BA8">
        <w:rPr>
          <w:rFonts w:ascii="Times New Roman" w:eastAsia="Times New Roman" w:hAnsi="Times New Roman" w:cs="Times New Roman"/>
          <w:lang w:val="en-GB" w:eastAsia="fr-FR"/>
        </w:rPr>
        <w:t xml:space="preserve">. 2021. The morpho-semantic analysis of Swahili toponyms: Patterns and significance. </w:t>
      </w:r>
      <w:r w:rsidRPr="006C4BA8">
        <w:rPr>
          <w:rFonts w:ascii="Times New Roman" w:eastAsia="Times New Roman" w:hAnsi="Times New Roman" w:cs="Times New Roman"/>
          <w:i/>
          <w:iCs/>
          <w:lang w:val="en-GB" w:eastAsia="fr-FR"/>
        </w:rPr>
        <w:t xml:space="preserve">East African Linguistics Review </w:t>
      </w:r>
      <w:r w:rsidRPr="006C4BA8">
        <w:rPr>
          <w:rFonts w:ascii="Times New Roman" w:eastAsia="Times New Roman" w:hAnsi="Times New Roman" w:cs="Times New Roman"/>
          <w:iCs/>
          <w:lang w:val="en-GB" w:eastAsia="fr-FR"/>
        </w:rPr>
        <w:t>29</w:t>
      </w:r>
      <w:r w:rsidRPr="006C4BA8">
        <w:rPr>
          <w:rFonts w:ascii="Times New Roman" w:eastAsia="Times New Roman" w:hAnsi="Times New Roman" w:cs="Times New Roman"/>
          <w:lang w:val="en-GB" w:eastAsia="fr-FR"/>
        </w:rPr>
        <w:t xml:space="preserve">(3). 56–74. </w:t>
      </w:r>
    </w:p>
    <w:p w14:paraId="092013B2"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Alphonce, </w:t>
      </w:r>
      <w:proofErr w:type="spellStart"/>
      <w:r w:rsidRPr="006C4BA8">
        <w:rPr>
          <w:rFonts w:ascii="Times New Roman" w:eastAsia="Times New Roman" w:hAnsi="Times New Roman" w:cs="Times New Roman"/>
          <w:lang w:val="en-GB" w:eastAsia="fr-FR"/>
        </w:rPr>
        <w:t>Chrispina</w:t>
      </w:r>
      <w:proofErr w:type="spellEnd"/>
      <w:r w:rsidRPr="006C4BA8">
        <w:rPr>
          <w:rFonts w:ascii="Times New Roman" w:eastAsia="Times New Roman" w:hAnsi="Times New Roman" w:cs="Times New Roman"/>
          <w:lang w:val="en-GB" w:eastAsia="fr-FR"/>
        </w:rPr>
        <w:t xml:space="preserve"> &amp; </w:t>
      </w:r>
      <w:proofErr w:type="spellStart"/>
      <w:r w:rsidRPr="006C4BA8">
        <w:rPr>
          <w:rFonts w:ascii="Times New Roman" w:eastAsia="Times New Roman" w:hAnsi="Times New Roman" w:cs="Times New Roman"/>
          <w:lang w:val="en-GB" w:eastAsia="fr-FR"/>
        </w:rPr>
        <w:t>Eliakimu</w:t>
      </w:r>
      <w:proofErr w:type="spellEnd"/>
      <w:r w:rsidRPr="006C4BA8">
        <w:rPr>
          <w:rFonts w:ascii="Times New Roman" w:eastAsia="Times New Roman" w:hAnsi="Times New Roman" w:cs="Times New Roman"/>
          <w:lang w:val="en-GB" w:eastAsia="fr-FR"/>
        </w:rPr>
        <w:t xml:space="preserve"> Sane. 2019. Toponyms and identity in </w:t>
      </w:r>
      <w:proofErr w:type="spellStart"/>
      <w:r w:rsidRPr="006C4BA8">
        <w:rPr>
          <w:rFonts w:ascii="Times New Roman" w:eastAsia="Times New Roman" w:hAnsi="Times New Roman" w:cs="Times New Roman"/>
          <w:lang w:val="en-GB" w:eastAsia="fr-FR"/>
        </w:rPr>
        <w:t>Hanang</w:t>
      </w:r>
      <w:proofErr w:type="spellEnd"/>
      <w:r w:rsidRPr="006C4BA8">
        <w:rPr>
          <w:rFonts w:ascii="Times New Roman" w:eastAsia="Times New Roman" w:hAnsi="Times New Roman" w:cs="Times New Roman"/>
          <w:lang w:val="en-GB" w:eastAsia="fr-FR"/>
        </w:rPr>
        <w:t xml:space="preserve">’ district: Their origin and meaning. </w:t>
      </w:r>
      <w:proofErr w:type="spellStart"/>
      <w:r w:rsidRPr="006C4BA8">
        <w:rPr>
          <w:rFonts w:ascii="Times New Roman" w:eastAsia="Times New Roman" w:hAnsi="Times New Roman" w:cs="Times New Roman"/>
          <w:i/>
          <w:lang w:val="en-GB" w:eastAsia="fr-FR"/>
        </w:rPr>
        <w:t>Ethnologia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Actualis</w:t>
      </w:r>
      <w:proofErr w:type="spellEnd"/>
      <w:r w:rsidRPr="006C4BA8">
        <w:rPr>
          <w:rFonts w:ascii="Times New Roman" w:eastAsia="Times New Roman" w:hAnsi="Times New Roman" w:cs="Times New Roman"/>
          <w:i/>
          <w:lang w:val="en-GB" w:eastAsia="fr-FR"/>
        </w:rPr>
        <w:t xml:space="preserve"> </w:t>
      </w:r>
      <w:r w:rsidRPr="006C4BA8">
        <w:rPr>
          <w:rFonts w:ascii="Times New Roman" w:eastAsia="Times New Roman" w:hAnsi="Times New Roman" w:cs="Times New Roman"/>
          <w:lang w:val="en-GB" w:eastAsia="fr-FR"/>
        </w:rPr>
        <w:t xml:space="preserve">18(1). 106–116.  </w:t>
      </w:r>
    </w:p>
    <w:p w14:paraId="2EA0498A"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Anindo, O. 2016. Place names as cultural markers: An analysis of Kenyan toponyms. </w:t>
      </w:r>
      <w:r w:rsidRPr="006C4BA8">
        <w:rPr>
          <w:rFonts w:ascii="Times New Roman" w:eastAsia="Times New Roman" w:hAnsi="Times New Roman" w:cs="Times New Roman"/>
          <w:i/>
          <w:iCs/>
          <w:lang w:val="en-GB" w:eastAsia="fr-FR"/>
        </w:rPr>
        <w:t xml:space="preserve">African Studies Revie, </w:t>
      </w:r>
      <w:r w:rsidRPr="006C4BA8">
        <w:rPr>
          <w:rFonts w:ascii="Times New Roman" w:eastAsia="Times New Roman" w:hAnsi="Times New Roman" w:cs="Times New Roman"/>
          <w:iCs/>
          <w:lang w:val="en-GB" w:eastAsia="fr-FR"/>
        </w:rPr>
        <w:t>18</w:t>
      </w:r>
      <w:r w:rsidRPr="006C4BA8">
        <w:rPr>
          <w:rFonts w:ascii="Times New Roman" w:eastAsia="Times New Roman" w:hAnsi="Times New Roman" w:cs="Times New Roman"/>
          <w:lang w:val="en-GB" w:eastAsia="fr-FR"/>
        </w:rPr>
        <w:t xml:space="preserve">(2). 34–47. </w:t>
      </w:r>
    </w:p>
    <w:p w14:paraId="5631FD9C"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proofErr w:type="spellStart"/>
      <w:r w:rsidRPr="006C4BA8">
        <w:rPr>
          <w:rFonts w:ascii="Times New Roman" w:eastAsia="Times New Roman" w:hAnsi="Times New Roman" w:cs="Times New Roman"/>
          <w:lang w:val="en-GB" w:eastAsia="fr-FR"/>
        </w:rPr>
        <w:t>Batibo</w:t>
      </w:r>
      <w:proofErr w:type="spellEnd"/>
      <w:r w:rsidRPr="006C4BA8">
        <w:rPr>
          <w:rFonts w:ascii="Times New Roman" w:eastAsia="Times New Roman" w:hAnsi="Times New Roman" w:cs="Times New Roman"/>
          <w:lang w:val="en-GB" w:eastAsia="fr-FR"/>
        </w:rPr>
        <w:t xml:space="preserve">, Herman. 2022. </w:t>
      </w:r>
      <w:proofErr w:type="spellStart"/>
      <w:r w:rsidRPr="006C4BA8">
        <w:rPr>
          <w:rFonts w:ascii="Times New Roman" w:eastAsia="Times New Roman" w:hAnsi="Times New Roman" w:cs="Times New Roman"/>
          <w:i/>
          <w:lang w:val="en-GB" w:eastAsia="fr-FR"/>
        </w:rPr>
        <w:t>Lugha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Kisukuma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Chimbuko</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na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maumbile</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yake</w:t>
      </w:r>
      <w:proofErr w:type="spellEnd"/>
      <w:r w:rsidRPr="006C4BA8">
        <w:rPr>
          <w:rFonts w:ascii="Times New Roman" w:eastAsia="Times New Roman" w:hAnsi="Times New Roman" w:cs="Times New Roman"/>
          <w:i/>
          <w:lang w:val="en-GB" w:eastAsia="fr-FR"/>
        </w:rPr>
        <w:t xml:space="preserve">. </w:t>
      </w:r>
      <w:r w:rsidRPr="006C4BA8">
        <w:rPr>
          <w:rFonts w:ascii="Times New Roman" w:eastAsia="Times New Roman" w:hAnsi="Times New Roman" w:cs="Times New Roman"/>
          <w:lang w:val="en-GB" w:eastAsia="fr-FR"/>
        </w:rPr>
        <w:t xml:space="preserve">Dar es Salaam: </w:t>
      </w:r>
      <w:proofErr w:type="spellStart"/>
      <w:r w:rsidRPr="006C4BA8">
        <w:rPr>
          <w:rFonts w:ascii="Times New Roman" w:eastAsia="Times New Roman" w:hAnsi="Times New Roman" w:cs="Times New Roman"/>
          <w:lang w:val="en-GB" w:eastAsia="fr-FR"/>
        </w:rPr>
        <w:t>Moccony</w:t>
      </w:r>
      <w:proofErr w:type="spellEnd"/>
      <w:r w:rsidRPr="006C4BA8">
        <w:rPr>
          <w:rFonts w:ascii="Times New Roman" w:eastAsia="Times New Roman" w:hAnsi="Times New Roman" w:cs="Times New Roman"/>
          <w:lang w:val="en-GB" w:eastAsia="fr-FR"/>
        </w:rPr>
        <w:t xml:space="preserve"> Printing Press. </w:t>
      </w:r>
    </w:p>
    <w:p w14:paraId="56DB38A4"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proofErr w:type="spellStart"/>
      <w:r w:rsidRPr="006C4BA8">
        <w:rPr>
          <w:rFonts w:ascii="Times New Roman" w:eastAsia="Times New Roman" w:hAnsi="Times New Roman" w:cs="Times New Roman"/>
          <w:lang w:val="en-GB" w:eastAsia="fr-FR"/>
        </w:rPr>
        <w:t>Buberwa</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Adventina</w:t>
      </w:r>
      <w:proofErr w:type="spellEnd"/>
      <w:r w:rsidRPr="006C4BA8">
        <w:rPr>
          <w:rFonts w:ascii="Times New Roman" w:eastAsia="Times New Roman" w:hAnsi="Times New Roman" w:cs="Times New Roman"/>
          <w:lang w:val="en-GB" w:eastAsia="fr-FR"/>
        </w:rPr>
        <w:t xml:space="preserve">. 2016. </w:t>
      </w:r>
      <w:proofErr w:type="spellStart"/>
      <w:r w:rsidRPr="006C4BA8">
        <w:rPr>
          <w:rFonts w:ascii="Times New Roman" w:eastAsia="Times New Roman" w:hAnsi="Times New Roman" w:cs="Times New Roman"/>
          <w:i/>
          <w:lang w:val="en-GB" w:eastAsia="fr-FR"/>
        </w:rPr>
        <w:t>Mofolojia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majina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mahali</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ya</w:t>
      </w:r>
      <w:proofErr w:type="spellEnd"/>
      <w:r w:rsidRPr="006C4BA8">
        <w:rPr>
          <w:rFonts w:ascii="Times New Roman" w:eastAsia="Times New Roman" w:hAnsi="Times New Roman" w:cs="Times New Roman"/>
          <w:i/>
          <w:lang w:val="en-GB" w:eastAsia="fr-FR"/>
        </w:rPr>
        <w:t xml:space="preserve"> Kiswahili </w:t>
      </w:r>
      <w:proofErr w:type="spellStart"/>
      <w:r w:rsidRPr="006C4BA8">
        <w:rPr>
          <w:rFonts w:ascii="Times New Roman" w:eastAsia="Times New Roman" w:hAnsi="Times New Roman" w:cs="Times New Roman"/>
          <w:i/>
          <w:lang w:val="en-GB" w:eastAsia="fr-FR"/>
        </w:rPr>
        <w:t>na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Kihaya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katika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jamii</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Wahaya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Uzingativu</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wa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masuala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kiisimujamii</w:t>
      </w:r>
      <w:proofErr w:type="spellEnd"/>
      <w:r w:rsidRPr="006C4BA8">
        <w:rPr>
          <w:rFonts w:ascii="Times New Roman" w:eastAsia="Times New Roman" w:hAnsi="Times New Roman" w:cs="Times New Roman"/>
          <w:i/>
          <w:lang w:val="en-GB" w:eastAsia="fr-FR"/>
        </w:rPr>
        <w:t xml:space="preserve">. </w:t>
      </w:r>
      <w:r w:rsidRPr="006C4BA8">
        <w:rPr>
          <w:rFonts w:ascii="Times New Roman" w:eastAsia="Times New Roman" w:hAnsi="Times New Roman" w:cs="Times New Roman"/>
          <w:lang w:val="en-GB" w:eastAsia="fr-FR"/>
        </w:rPr>
        <w:t xml:space="preserve">Dar es Salaam: University of Dar es Salaam (doctoral thesis). </w:t>
      </w:r>
    </w:p>
    <w:p w14:paraId="3318C5CB"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proofErr w:type="spellStart"/>
      <w:r w:rsidRPr="006C4BA8">
        <w:rPr>
          <w:rFonts w:ascii="Times New Roman" w:eastAsia="Times New Roman" w:hAnsi="Times New Roman" w:cs="Times New Roman"/>
          <w:lang w:val="en-GB" w:eastAsia="fr-FR"/>
        </w:rPr>
        <w:t>Buberwa</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Adventina</w:t>
      </w:r>
      <w:proofErr w:type="spellEnd"/>
      <w:r w:rsidRPr="006C4BA8">
        <w:rPr>
          <w:rFonts w:ascii="Times New Roman" w:eastAsia="Times New Roman" w:hAnsi="Times New Roman" w:cs="Times New Roman"/>
          <w:lang w:val="en-GB" w:eastAsia="fr-FR"/>
        </w:rPr>
        <w:t xml:space="preserve">. 2014. </w:t>
      </w:r>
      <w:proofErr w:type="spellStart"/>
      <w:r w:rsidRPr="006C4BA8">
        <w:rPr>
          <w:rFonts w:ascii="Times New Roman" w:eastAsia="Times New Roman" w:hAnsi="Times New Roman" w:cs="Times New Roman"/>
          <w:lang w:val="en-GB" w:eastAsia="fr-FR"/>
        </w:rPr>
        <w:t>Ruwaza</w:t>
      </w:r>
      <w:proofErr w:type="spellEnd"/>
      <w:r w:rsidRPr="006C4BA8">
        <w:rPr>
          <w:rFonts w:ascii="Times New Roman" w:eastAsia="Times New Roman" w:hAnsi="Times New Roman" w:cs="Times New Roman"/>
          <w:lang w:val="en-GB" w:eastAsia="fr-FR"/>
        </w:rPr>
        <w:t xml:space="preserve"> za </w:t>
      </w:r>
      <w:proofErr w:type="spellStart"/>
      <w:r w:rsidRPr="006C4BA8">
        <w:rPr>
          <w:rFonts w:ascii="Times New Roman" w:eastAsia="Times New Roman" w:hAnsi="Times New Roman" w:cs="Times New Roman"/>
          <w:lang w:val="en-GB" w:eastAsia="fr-FR"/>
        </w:rPr>
        <w:t>kimofolojia</w:t>
      </w:r>
      <w:proofErr w:type="spellEnd"/>
      <w:r w:rsidRPr="006C4BA8">
        <w:rPr>
          <w:rFonts w:ascii="Times New Roman" w:eastAsia="Times New Roman" w:hAnsi="Times New Roman" w:cs="Times New Roman"/>
          <w:lang w:val="en-GB" w:eastAsia="fr-FR"/>
        </w:rPr>
        <w:t xml:space="preserve"> za </w:t>
      </w:r>
      <w:proofErr w:type="spellStart"/>
      <w:r w:rsidRPr="006C4BA8">
        <w:rPr>
          <w:rFonts w:ascii="Times New Roman" w:eastAsia="Times New Roman" w:hAnsi="Times New Roman" w:cs="Times New Roman"/>
          <w:lang w:val="en-GB" w:eastAsia="fr-FR"/>
        </w:rPr>
        <w:t>majina</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ya</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mahali</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ya</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Kihaya</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Mtazamo</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wa</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mofolojia</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leksika</w:t>
      </w:r>
      <w:proofErr w:type="spellEnd"/>
      <w:r w:rsidRPr="006C4BA8">
        <w:rPr>
          <w:rFonts w:ascii="Times New Roman" w:eastAsia="Times New Roman" w:hAnsi="Times New Roman" w:cs="Times New Roman"/>
          <w:lang w:val="en-GB" w:eastAsia="fr-FR"/>
        </w:rPr>
        <w:t xml:space="preserve">. </w:t>
      </w:r>
      <w:r w:rsidRPr="006C4BA8">
        <w:rPr>
          <w:rFonts w:ascii="Times New Roman" w:eastAsia="Times New Roman" w:hAnsi="Times New Roman" w:cs="Times New Roman"/>
          <w:i/>
          <w:lang w:val="en-GB" w:eastAsia="fr-FR"/>
        </w:rPr>
        <w:t xml:space="preserve">Kiswahili </w:t>
      </w:r>
      <w:r w:rsidRPr="006C4BA8">
        <w:rPr>
          <w:rFonts w:ascii="Times New Roman" w:eastAsia="Times New Roman" w:hAnsi="Times New Roman" w:cs="Times New Roman"/>
          <w:lang w:val="en-GB" w:eastAsia="fr-FR"/>
        </w:rPr>
        <w:t xml:space="preserve">77. 45–62.   </w:t>
      </w:r>
    </w:p>
    <w:p w14:paraId="5868CAE5"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Chabata, Emmanuel. 2012. Place names as historical records: The Zimbabwean context. </w:t>
      </w:r>
      <w:r w:rsidRPr="006C4BA8">
        <w:rPr>
          <w:rFonts w:ascii="Times New Roman" w:eastAsia="Times New Roman" w:hAnsi="Times New Roman" w:cs="Times New Roman"/>
          <w:i/>
          <w:iCs/>
          <w:lang w:val="en-GB" w:eastAsia="fr-FR"/>
        </w:rPr>
        <w:t>Historical Onomastics Quarterly</w:t>
      </w:r>
      <w:r w:rsidRPr="006C4BA8">
        <w:rPr>
          <w:rFonts w:ascii="Times New Roman" w:eastAsia="Times New Roman" w:hAnsi="Times New Roman" w:cs="Times New Roman"/>
          <w:iCs/>
          <w:lang w:val="en-GB" w:eastAsia="fr-FR"/>
        </w:rPr>
        <w:t xml:space="preserve"> 10</w:t>
      </w:r>
      <w:r w:rsidRPr="006C4BA8">
        <w:rPr>
          <w:rFonts w:ascii="Times New Roman" w:eastAsia="Times New Roman" w:hAnsi="Times New Roman" w:cs="Times New Roman"/>
          <w:lang w:val="en-GB" w:eastAsia="fr-FR"/>
        </w:rPr>
        <w:t xml:space="preserve">(3). 45–62. </w:t>
      </w:r>
    </w:p>
    <w:p w14:paraId="473C9E57" w14:textId="77777777" w:rsidR="000E00F2" w:rsidRPr="006C4BA8" w:rsidRDefault="000E00F2" w:rsidP="000E00F2">
      <w:pPr>
        <w:spacing w:before="100" w:beforeAutospacing="1" w:after="100" w:afterAutospacing="1" w:line="240" w:lineRule="auto"/>
        <w:ind w:left="720" w:hanging="720"/>
        <w:jc w:val="both"/>
        <w:rPr>
          <w:rFonts w:ascii="Times New Roman" w:hAnsi="Times New Roman" w:cs="Times New Roman"/>
        </w:rPr>
      </w:pPr>
      <w:r w:rsidRPr="006C4BA8">
        <w:rPr>
          <w:rFonts w:ascii="Times New Roman" w:hAnsi="Times New Roman" w:cs="Times New Roman"/>
        </w:rPr>
        <w:t xml:space="preserve">Creswell, John. 2010. </w:t>
      </w:r>
      <w:r w:rsidRPr="006C4BA8">
        <w:rPr>
          <w:rFonts w:ascii="Times New Roman" w:hAnsi="Times New Roman" w:cs="Times New Roman"/>
          <w:i/>
        </w:rPr>
        <w:t xml:space="preserve">Research design: Qualitative, quantitative, and mixed approaches. </w:t>
      </w:r>
      <w:r w:rsidRPr="006C4BA8">
        <w:rPr>
          <w:rFonts w:ascii="Times New Roman" w:hAnsi="Times New Roman" w:cs="Times New Roman"/>
        </w:rPr>
        <w:t xml:space="preserve">New York: Sage Publishers.  </w:t>
      </w:r>
    </w:p>
    <w:p w14:paraId="7B933FB3" w14:textId="77777777" w:rsidR="000E00F2" w:rsidRPr="006C4BA8" w:rsidRDefault="000E00F2" w:rsidP="000E00F2">
      <w:pPr>
        <w:spacing w:before="100" w:beforeAutospacing="1" w:after="100" w:afterAutospacing="1" w:line="240" w:lineRule="auto"/>
        <w:ind w:left="720" w:hanging="720"/>
        <w:jc w:val="both"/>
        <w:rPr>
          <w:rFonts w:ascii="Times New Roman" w:hAnsi="Times New Roman" w:cs="Times New Roman"/>
        </w:rPr>
      </w:pPr>
      <w:proofErr w:type="spellStart"/>
      <w:r w:rsidRPr="006C4BA8">
        <w:rPr>
          <w:rFonts w:ascii="Times New Roman" w:hAnsi="Times New Roman" w:cs="Times New Roman"/>
        </w:rPr>
        <w:t>Ehineni</w:t>
      </w:r>
      <w:proofErr w:type="spellEnd"/>
      <w:r w:rsidRPr="006C4BA8">
        <w:rPr>
          <w:rFonts w:ascii="Times New Roman" w:hAnsi="Times New Roman" w:cs="Times New Roman"/>
        </w:rPr>
        <w:t>, Taiwo O. 2022a. Yoruba toponyms in Nigeria. In: Samuel G. Obeng &amp; Koffi Agyekum (eds.</w:t>
      </w:r>
      <w:proofErr w:type="gramStart"/>
      <w:r w:rsidRPr="006C4BA8">
        <w:rPr>
          <w:rFonts w:ascii="Times New Roman" w:hAnsi="Times New Roman" w:cs="Times New Roman"/>
        </w:rPr>
        <w:t>)</w:t>
      </w:r>
      <w:r w:rsidR="00F76BF7" w:rsidRPr="006C4BA8">
        <w:rPr>
          <w:rFonts w:ascii="Times New Roman" w:hAnsi="Times New Roman" w:cs="Times New Roman"/>
        </w:rPr>
        <w:t>,</w:t>
      </w:r>
      <w:r w:rsidRPr="006C4BA8">
        <w:rPr>
          <w:rFonts w:ascii="Times New Roman" w:hAnsi="Times New Roman" w:cs="Times New Roman"/>
          <w:i/>
        </w:rPr>
        <w:t>Topics</w:t>
      </w:r>
      <w:proofErr w:type="gramEnd"/>
      <w:r w:rsidRPr="006C4BA8">
        <w:rPr>
          <w:rFonts w:ascii="Times New Roman" w:hAnsi="Times New Roman" w:cs="Times New Roman"/>
          <w:i/>
        </w:rPr>
        <w:t xml:space="preserve"> in West African discourse pragmatics</w:t>
      </w:r>
      <w:r w:rsidRPr="006C4BA8">
        <w:rPr>
          <w:rFonts w:ascii="Times New Roman" w:hAnsi="Times New Roman" w:cs="Times New Roman"/>
        </w:rPr>
        <w:t>, 149</w:t>
      </w:r>
      <w:r w:rsidRPr="006C4BA8">
        <w:rPr>
          <w:rFonts w:ascii="Times New Roman" w:eastAsia="Times New Roman" w:hAnsi="Times New Roman" w:cs="Times New Roman"/>
          <w:lang w:val="en-GB" w:eastAsia="fr-FR"/>
        </w:rPr>
        <w:t>–</w:t>
      </w:r>
      <w:r w:rsidRPr="006C4BA8">
        <w:rPr>
          <w:rFonts w:ascii="Times New Roman" w:hAnsi="Times New Roman" w:cs="Times New Roman"/>
        </w:rPr>
        <w:t>161</w:t>
      </w:r>
      <w:r w:rsidRPr="006C4BA8">
        <w:rPr>
          <w:rFonts w:ascii="Times New Roman" w:hAnsi="Times New Roman" w:cs="Times New Roman"/>
          <w:i/>
        </w:rPr>
        <w:t xml:space="preserve">. </w:t>
      </w:r>
      <w:r w:rsidRPr="006C4BA8">
        <w:rPr>
          <w:rFonts w:ascii="Times New Roman" w:hAnsi="Times New Roman" w:cs="Times New Roman"/>
        </w:rPr>
        <w:t xml:space="preserve">Cologne: Ruediger Koeppe Verlag. </w:t>
      </w:r>
    </w:p>
    <w:p w14:paraId="5AFFBCE6" w14:textId="77777777" w:rsidR="000E00F2" w:rsidRPr="006C4BA8" w:rsidRDefault="000E00F2" w:rsidP="000E00F2">
      <w:pPr>
        <w:spacing w:before="100" w:beforeAutospacing="1" w:after="100" w:afterAutospacing="1" w:line="240" w:lineRule="auto"/>
        <w:ind w:left="720" w:hanging="720"/>
        <w:jc w:val="both"/>
        <w:rPr>
          <w:rFonts w:ascii="Times New Roman" w:hAnsi="Times New Roman" w:cs="Times New Roman"/>
        </w:rPr>
      </w:pPr>
      <w:proofErr w:type="spellStart"/>
      <w:r w:rsidRPr="006C4BA8">
        <w:rPr>
          <w:rFonts w:ascii="Times New Roman" w:hAnsi="Times New Roman" w:cs="Times New Roman"/>
        </w:rPr>
        <w:lastRenderedPageBreak/>
        <w:t>Ehineni</w:t>
      </w:r>
      <w:proofErr w:type="spellEnd"/>
      <w:r w:rsidRPr="006C4BA8">
        <w:rPr>
          <w:rFonts w:ascii="Times New Roman" w:hAnsi="Times New Roman" w:cs="Times New Roman"/>
        </w:rPr>
        <w:t xml:space="preserve">, Taiwo O. 2022b. </w:t>
      </w:r>
      <w:r w:rsidRPr="006C4BA8">
        <w:rPr>
          <w:rFonts w:ascii="Times New Roman" w:hAnsi="Times New Roman" w:cs="Times New Roman"/>
          <w:shd w:val="clear" w:color="auto" w:fill="FFFFFF"/>
        </w:rPr>
        <w:t xml:space="preserve">Construction morphology in Yoruba names: Schemas and processes. </w:t>
      </w:r>
      <w:r w:rsidRPr="006C4BA8">
        <w:rPr>
          <w:rFonts w:ascii="Times New Roman" w:hAnsi="Times New Roman" w:cs="Times New Roman"/>
          <w:i/>
          <w:shd w:val="clear" w:color="auto" w:fill="FFFFFF"/>
        </w:rPr>
        <w:t xml:space="preserve">Studies in African Languages and Cultures </w:t>
      </w:r>
      <w:r w:rsidRPr="006C4BA8">
        <w:rPr>
          <w:rFonts w:ascii="Times New Roman" w:hAnsi="Times New Roman" w:cs="Times New Roman"/>
          <w:shd w:val="clear" w:color="auto" w:fill="FFFFFF"/>
        </w:rPr>
        <w:t>56. 81</w:t>
      </w:r>
      <w:r w:rsidRPr="006C4BA8">
        <w:rPr>
          <w:rFonts w:ascii="Times New Roman" w:eastAsia="Times New Roman" w:hAnsi="Times New Roman" w:cs="Times New Roman"/>
          <w:lang w:val="en-GB" w:eastAsia="fr-FR"/>
        </w:rPr>
        <w:t>–</w:t>
      </w:r>
      <w:r w:rsidRPr="006C4BA8">
        <w:rPr>
          <w:rFonts w:ascii="Times New Roman" w:hAnsi="Times New Roman" w:cs="Times New Roman"/>
          <w:shd w:val="clear" w:color="auto" w:fill="FFFFFF"/>
        </w:rPr>
        <w:t xml:space="preserve">100. </w:t>
      </w:r>
    </w:p>
    <w:p w14:paraId="1FFE9B99"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El-Masry, Ahmad &amp; Mohamed Hassan. 2021. Arabic toponyms in North Africa: Linguistic and historical perspectives. </w:t>
      </w:r>
      <w:r w:rsidRPr="006C4BA8">
        <w:rPr>
          <w:rFonts w:ascii="Times New Roman" w:eastAsia="Times New Roman" w:hAnsi="Times New Roman" w:cs="Times New Roman"/>
          <w:i/>
          <w:iCs/>
          <w:lang w:val="en-GB" w:eastAsia="fr-FR"/>
        </w:rPr>
        <w:t xml:space="preserve">Journal of Arabic Studies </w:t>
      </w:r>
      <w:r w:rsidRPr="006C4BA8">
        <w:rPr>
          <w:rFonts w:ascii="Times New Roman" w:eastAsia="Times New Roman" w:hAnsi="Times New Roman" w:cs="Times New Roman"/>
          <w:lang w:val="en-GB" w:eastAsia="fr-FR"/>
        </w:rPr>
        <w:t xml:space="preserve">14(2). 99–117. </w:t>
      </w:r>
    </w:p>
    <w:p w14:paraId="05A40079"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Evans, Gareth. 1973. The causal theory of names. In: J. McDowell &amp; P. Strawson (eds.</w:t>
      </w:r>
      <w:proofErr w:type="gramStart"/>
      <w:r w:rsidRPr="006C4BA8">
        <w:rPr>
          <w:rFonts w:ascii="Times New Roman" w:eastAsia="Times New Roman" w:hAnsi="Times New Roman" w:cs="Times New Roman"/>
          <w:lang w:val="en-GB" w:eastAsia="fr-FR"/>
        </w:rPr>
        <w:t>)</w:t>
      </w:r>
      <w:r w:rsidR="00F76BF7" w:rsidRPr="006C4BA8">
        <w:rPr>
          <w:rFonts w:ascii="Times New Roman" w:eastAsia="Times New Roman" w:hAnsi="Times New Roman" w:cs="Times New Roman"/>
          <w:lang w:val="en-GB" w:eastAsia="fr-FR"/>
        </w:rPr>
        <w:t>,</w:t>
      </w:r>
      <w:r w:rsidRPr="006C4BA8">
        <w:rPr>
          <w:rFonts w:ascii="Times New Roman" w:eastAsia="Times New Roman" w:hAnsi="Times New Roman" w:cs="Times New Roman"/>
          <w:i/>
          <w:iCs/>
          <w:lang w:val="en-GB" w:eastAsia="fr-FR"/>
        </w:rPr>
        <w:t>Philosophical</w:t>
      </w:r>
      <w:proofErr w:type="gramEnd"/>
      <w:r w:rsidRPr="006C4BA8">
        <w:rPr>
          <w:rFonts w:ascii="Times New Roman" w:eastAsia="Times New Roman" w:hAnsi="Times New Roman" w:cs="Times New Roman"/>
          <w:i/>
          <w:iCs/>
          <w:lang w:val="en-GB" w:eastAsia="fr-FR"/>
        </w:rPr>
        <w:t xml:space="preserve"> Papers</w:t>
      </w:r>
      <w:r w:rsidRPr="006C4BA8">
        <w:rPr>
          <w:rFonts w:ascii="Times New Roman" w:eastAsia="Times New Roman" w:hAnsi="Times New Roman" w:cs="Times New Roman"/>
          <w:lang w:val="en-GB" w:eastAsia="fr-FR"/>
        </w:rPr>
        <w:t xml:space="preserve">, 20–34. London: Oxford University Press. </w:t>
      </w:r>
    </w:p>
    <w:p w14:paraId="7FB2C4CC"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Guyot, Smith &amp; Cecil Seethal. 2007. Identity of place, places of identities: Change of place names in post-apartheid South Africa. </w:t>
      </w:r>
      <w:r w:rsidRPr="006C4BA8">
        <w:rPr>
          <w:rFonts w:ascii="Times New Roman" w:eastAsia="Times New Roman" w:hAnsi="Times New Roman" w:cs="Times New Roman"/>
          <w:i/>
          <w:lang w:val="en-GB" w:eastAsia="fr-FR"/>
        </w:rPr>
        <w:t xml:space="preserve">South African Geographical Journal </w:t>
      </w:r>
      <w:r w:rsidRPr="006C4BA8">
        <w:rPr>
          <w:rFonts w:ascii="Times New Roman" w:eastAsia="Times New Roman" w:hAnsi="Times New Roman" w:cs="Times New Roman"/>
          <w:lang w:val="en-GB" w:eastAsia="fr-FR"/>
        </w:rPr>
        <w:t xml:space="preserve">89(1). 55-63. </w:t>
      </w:r>
    </w:p>
    <w:p w14:paraId="0834B1B6"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hAnsi="Times New Roman" w:cs="Times New Roman"/>
        </w:rPr>
        <w:t xml:space="preserve">Ilonga, Emmanuel. 2024. Morpho-semantic analysis of contemporary Swahili speakers’ linguistic innovations on microloan names. </w:t>
      </w:r>
      <w:r w:rsidRPr="006C4BA8">
        <w:rPr>
          <w:rFonts w:ascii="Times New Roman" w:hAnsi="Times New Roman" w:cs="Times New Roman"/>
          <w:i/>
        </w:rPr>
        <w:t>Cogent Arts &amp; Humanities</w:t>
      </w:r>
      <w:r w:rsidRPr="006C4BA8">
        <w:rPr>
          <w:rFonts w:ascii="Times New Roman" w:hAnsi="Times New Roman" w:cs="Times New Roman"/>
        </w:rPr>
        <w:t xml:space="preserve"> 11(1). 2334987. DOI: 10.1080/23311983.2024.2334987</w:t>
      </w:r>
      <w:r w:rsidRPr="006C4BA8">
        <w:rPr>
          <w:rFonts w:ascii="Times New Roman" w:eastAsia="Times New Roman" w:hAnsi="Times New Roman" w:cs="Times New Roman"/>
          <w:lang w:val="en-GB" w:eastAsia="fr-FR"/>
        </w:rPr>
        <w:t xml:space="preserve">. </w:t>
      </w:r>
    </w:p>
    <w:p w14:paraId="6892404C"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Johnson, P. &amp; R. Martens. 2018. Place names as cultural records: Insights from toponymy studies. </w:t>
      </w:r>
      <w:r w:rsidRPr="006C4BA8">
        <w:rPr>
          <w:rFonts w:ascii="Times New Roman" w:eastAsia="Times New Roman" w:hAnsi="Times New Roman" w:cs="Times New Roman"/>
          <w:i/>
          <w:iCs/>
          <w:lang w:val="en-GB" w:eastAsia="fr-FR"/>
        </w:rPr>
        <w:t xml:space="preserve">Cultural Geography Quarterly </w:t>
      </w:r>
      <w:r w:rsidRPr="006C4BA8">
        <w:rPr>
          <w:rFonts w:ascii="Times New Roman" w:eastAsia="Times New Roman" w:hAnsi="Times New Roman" w:cs="Times New Roman"/>
          <w:iCs/>
          <w:lang w:val="en-GB" w:eastAsia="fr-FR"/>
        </w:rPr>
        <w:t>10</w:t>
      </w:r>
      <w:r w:rsidRPr="006C4BA8">
        <w:rPr>
          <w:rFonts w:ascii="Times New Roman" w:eastAsia="Times New Roman" w:hAnsi="Times New Roman" w:cs="Times New Roman"/>
          <w:lang w:val="en-GB" w:eastAsia="fr-FR"/>
        </w:rPr>
        <w:t xml:space="preserve">(4). 112–130. </w:t>
      </w:r>
    </w:p>
    <w:p w14:paraId="4DB991C1"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hAnsi="Times New Roman" w:cs="Times New Roman"/>
        </w:rPr>
        <w:t xml:space="preserve">Jung, Chi-Young. 2012. Korean perceptions of the environment as viewed through village names. </w:t>
      </w:r>
      <w:r w:rsidRPr="006C4BA8">
        <w:rPr>
          <w:rFonts w:ascii="Times New Roman" w:hAnsi="Times New Roman" w:cs="Times New Roman"/>
          <w:i/>
          <w:iCs/>
        </w:rPr>
        <w:t xml:space="preserve">Korean Journal </w:t>
      </w:r>
      <w:r w:rsidRPr="006C4BA8">
        <w:rPr>
          <w:rFonts w:ascii="Times New Roman" w:hAnsi="Times New Roman" w:cs="Times New Roman"/>
        </w:rPr>
        <w:t>6. 73</w:t>
      </w:r>
      <w:r w:rsidRPr="006C4BA8">
        <w:rPr>
          <w:rFonts w:ascii="Times New Roman" w:eastAsia="Times New Roman" w:hAnsi="Times New Roman" w:cs="Times New Roman"/>
          <w:lang w:val="en-GB" w:eastAsia="fr-FR"/>
        </w:rPr>
        <w:t>–</w:t>
      </w:r>
      <w:r w:rsidRPr="006C4BA8">
        <w:rPr>
          <w:rFonts w:ascii="Times New Roman" w:hAnsi="Times New Roman" w:cs="Times New Roman"/>
        </w:rPr>
        <w:t xml:space="preserve">104.  </w:t>
      </w:r>
    </w:p>
    <w:p w14:paraId="63197366" w14:textId="77777777" w:rsidR="000E00F2" w:rsidRPr="006C4BA8" w:rsidRDefault="000E00F2" w:rsidP="000E00F2">
      <w:pPr>
        <w:spacing w:before="100" w:beforeAutospacing="1" w:after="100" w:afterAutospacing="1" w:line="240" w:lineRule="auto"/>
        <w:ind w:left="720" w:hanging="720"/>
        <w:jc w:val="both"/>
        <w:rPr>
          <w:rFonts w:ascii="Times New Roman" w:hAnsi="Times New Roman" w:cs="Times New Roman"/>
        </w:rPr>
      </w:pPr>
      <w:r w:rsidRPr="006C4BA8">
        <w:rPr>
          <w:rFonts w:ascii="Times New Roman" w:hAnsi="Times New Roman" w:cs="Times New Roman"/>
        </w:rPr>
        <w:t xml:space="preserve">Kim, Sun-Bae. 2012. The </w:t>
      </w:r>
      <w:proofErr w:type="spellStart"/>
      <w:r w:rsidRPr="006C4BA8">
        <w:rPr>
          <w:rFonts w:ascii="Times New Roman" w:hAnsi="Times New Roman" w:cs="Times New Roman"/>
        </w:rPr>
        <w:t>confucian</w:t>
      </w:r>
      <w:proofErr w:type="spellEnd"/>
      <w:r w:rsidRPr="006C4BA8">
        <w:rPr>
          <w:rFonts w:ascii="Times New Roman" w:hAnsi="Times New Roman" w:cs="Times New Roman"/>
        </w:rPr>
        <w:t xml:space="preserve"> transformation of toponyms and the coexistence of Contested toponyms in Korea. </w:t>
      </w:r>
      <w:r w:rsidRPr="006C4BA8">
        <w:rPr>
          <w:rFonts w:ascii="Times New Roman" w:hAnsi="Times New Roman" w:cs="Times New Roman"/>
          <w:i/>
          <w:iCs/>
        </w:rPr>
        <w:t xml:space="preserve">Korea Journal </w:t>
      </w:r>
      <w:r w:rsidRPr="006C4BA8">
        <w:rPr>
          <w:rFonts w:ascii="Times New Roman" w:hAnsi="Times New Roman" w:cs="Times New Roman"/>
        </w:rPr>
        <w:t>6. 105</w:t>
      </w:r>
      <w:r w:rsidRPr="006C4BA8">
        <w:rPr>
          <w:rFonts w:ascii="Times New Roman" w:eastAsia="Times New Roman" w:hAnsi="Times New Roman" w:cs="Times New Roman"/>
          <w:lang w:val="en-GB" w:eastAsia="fr-FR"/>
        </w:rPr>
        <w:t>–</w:t>
      </w:r>
      <w:r w:rsidRPr="006C4BA8">
        <w:rPr>
          <w:rFonts w:ascii="Times New Roman" w:hAnsi="Times New Roman" w:cs="Times New Roman"/>
        </w:rPr>
        <w:t xml:space="preserve">139.  </w:t>
      </w:r>
    </w:p>
    <w:p w14:paraId="626D0B89" w14:textId="77777777" w:rsidR="000E00F2" w:rsidRPr="006C4BA8" w:rsidRDefault="000E00F2" w:rsidP="000E00F2">
      <w:pPr>
        <w:spacing w:before="100" w:beforeAutospacing="1" w:after="100" w:afterAutospacing="1" w:line="240" w:lineRule="auto"/>
        <w:ind w:left="720" w:hanging="720"/>
        <w:jc w:val="both"/>
        <w:rPr>
          <w:rFonts w:ascii="Times New Roman" w:hAnsi="Times New Roman" w:cs="Times New Roman"/>
        </w:rPr>
      </w:pPr>
      <w:r w:rsidRPr="006C4BA8">
        <w:rPr>
          <w:rFonts w:ascii="Times New Roman" w:eastAsia="Times New Roman" w:hAnsi="Times New Roman" w:cs="Times New Roman"/>
          <w:lang w:val="en-GB" w:eastAsia="fr-FR"/>
        </w:rPr>
        <w:t xml:space="preserve">Komara, Ujang, Cece </w:t>
      </w:r>
      <w:proofErr w:type="spellStart"/>
      <w:r w:rsidRPr="006C4BA8">
        <w:rPr>
          <w:rFonts w:ascii="Times New Roman" w:eastAsia="Times New Roman" w:hAnsi="Times New Roman" w:cs="Times New Roman"/>
          <w:lang w:val="en-GB" w:eastAsia="fr-FR"/>
        </w:rPr>
        <w:t>Sobarna</w:t>
      </w:r>
      <w:proofErr w:type="spellEnd"/>
      <w:r w:rsidRPr="006C4BA8">
        <w:rPr>
          <w:rFonts w:ascii="Times New Roman" w:eastAsia="Times New Roman" w:hAnsi="Times New Roman" w:cs="Times New Roman"/>
          <w:lang w:val="en-GB" w:eastAsia="fr-FR"/>
        </w:rPr>
        <w:t xml:space="preserve">, Gugun </w:t>
      </w:r>
      <w:proofErr w:type="spellStart"/>
      <w:r w:rsidRPr="006C4BA8">
        <w:rPr>
          <w:rFonts w:ascii="Times New Roman" w:eastAsia="Times New Roman" w:hAnsi="Times New Roman" w:cs="Times New Roman"/>
          <w:lang w:val="en-GB" w:eastAsia="fr-FR"/>
        </w:rPr>
        <w:t>Gunardi</w:t>
      </w:r>
      <w:proofErr w:type="spellEnd"/>
      <w:r w:rsidRPr="006C4BA8">
        <w:rPr>
          <w:rFonts w:ascii="Times New Roman" w:eastAsia="Times New Roman" w:hAnsi="Times New Roman" w:cs="Times New Roman"/>
          <w:lang w:val="en-GB" w:eastAsia="fr-FR"/>
        </w:rPr>
        <w:t xml:space="preserve"> &amp; Ahman Sya. 2019. A linguistic study of toponymy and environmental identity in Sudanese ethnic. </w:t>
      </w:r>
      <w:r w:rsidRPr="006C4BA8">
        <w:rPr>
          <w:rFonts w:ascii="Times New Roman" w:eastAsia="Times New Roman" w:hAnsi="Times New Roman" w:cs="Times New Roman"/>
          <w:i/>
          <w:iCs/>
          <w:lang w:val="en-GB" w:eastAsia="fr-FR"/>
        </w:rPr>
        <w:t xml:space="preserve">International Journal of Innovation </w:t>
      </w:r>
      <w:r w:rsidRPr="006C4BA8">
        <w:rPr>
          <w:rFonts w:ascii="Times New Roman" w:eastAsia="Times New Roman" w:hAnsi="Times New Roman" w:cs="Times New Roman"/>
          <w:iCs/>
          <w:lang w:val="en-GB" w:eastAsia="fr-FR"/>
        </w:rPr>
        <w:t>8</w:t>
      </w:r>
      <w:r w:rsidRPr="006C4BA8">
        <w:rPr>
          <w:rFonts w:ascii="Times New Roman" w:eastAsia="Times New Roman" w:hAnsi="Times New Roman" w:cs="Times New Roman"/>
          <w:lang w:val="en-GB" w:eastAsia="fr-FR"/>
        </w:rPr>
        <w:t xml:space="preserve">(4). 398–412.  </w:t>
      </w:r>
    </w:p>
    <w:p w14:paraId="0C606DCD"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Kripke, Saul. 1972. </w:t>
      </w:r>
      <w:r w:rsidRPr="006C4BA8">
        <w:rPr>
          <w:rFonts w:ascii="Times New Roman" w:eastAsia="Times New Roman" w:hAnsi="Times New Roman" w:cs="Times New Roman"/>
          <w:i/>
          <w:iCs/>
          <w:lang w:val="en-GB" w:eastAsia="fr-FR"/>
        </w:rPr>
        <w:t>Naming and necessity.</w:t>
      </w:r>
      <w:r w:rsidRPr="006C4BA8">
        <w:rPr>
          <w:rFonts w:ascii="Times New Roman" w:eastAsia="Times New Roman" w:hAnsi="Times New Roman" w:cs="Times New Roman"/>
          <w:lang w:val="en-GB" w:eastAsia="fr-FR"/>
        </w:rPr>
        <w:t xml:space="preserve"> Harvard: Harvard University Press. </w:t>
      </w:r>
    </w:p>
    <w:p w14:paraId="6A60FB95"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Lee, Young &amp;</w:t>
      </w:r>
      <w:r w:rsidRPr="006C4BA8">
        <w:rPr>
          <w:rFonts w:ascii="Times New Roman" w:hAnsi="Times New Roman" w:cs="Times New Roman"/>
        </w:rPr>
        <w:t>Tae-Hwa</w:t>
      </w:r>
      <w:r w:rsidRPr="006C4BA8">
        <w:rPr>
          <w:rFonts w:ascii="Times New Roman" w:eastAsia="Times New Roman" w:hAnsi="Times New Roman" w:cs="Times New Roman"/>
          <w:lang w:val="en-GB" w:eastAsia="fr-FR"/>
        </w:rPr>
        <w:t xml:space="preserve"> Park. 2019. The historical linguistics of Korean place names. </w:t>
      </w:r>
      <w:r w:rsidRPr="006C4BA8">
        <w:rPr>
          <w:rFonts w:ascii="Times New Roman" w:eastAsia="Times New Roman" w:hAnsi="Times New Roman" w:cs="Times New Roman"/>
          <w:i/>
          <w:iCs/>
          <w:lang w:val="en-GB" w:eastAsia="fr-FR"/>
        </w:rPr>
        <w:t xml:space="preserve">Journal of East Asian Cultural Studies </w:t>
      </w:r>
      <w:r w:rsidRPr="006C4BA8">
        <w:rPr>
          <w:rFonts w:ascii="Times New Roman" w:eastAsia="Times New Roman" w:hAnsi="Times New Roman" w:cs="Times New Roman"/>
          <w:iCs/>
          <w:lang w:val="en-GB" w:eastAsia="fr-FR"/>
        </w:rPr>
        <w:t>15</w:t>
      </w:r>
      <w:r w:rsidRPr="006C4BA8">
        <w:rPr>
          <w:rFonts w:ascii="Times New Roman" w:eastAsia="Times New Roman" w:hAnsi="Times New Roman" w:cs="Times New Roman"/>
          <w:lang w:val="en-GB" w:eastAsia="fr-FR"/>
        </w:rPr>
        <w:t xml:space="preserve">(3). 201–219. </w:t>
      </w:r>
    </w:p>
    <w:p w14:paraId="25A0601E"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proofErr w:type="spellStart"/>
      <w:r w:rsidRPr="006C4BA8">
        <w:rPr>
          <w:rFonts w:ascii="Times New Roman" w:eastAsia="Times New Roman" w:hAnsi="Times New Roman" w:cs="Times New Roman"/>
          <w:lang w:val="en-GB" w:eastAsia="fr-FR"/>
        </w:rPr>
        <w:t>LoT</w:t>
      </w:r>
      <w:proofErr w:type="spellEnd"/>
      <w:r w:rsidRPr="006C4BA8">
        <w:rPr>
          <w:rFonts w:ascii="Times New Roman" w:eastAsia="Times New Roman" w:hAnsi="Times New Roman" w:cs="Times New Roman"/>
          <w:lang w:val="en-GB" w:eastAsia="fr-FR"/>
        </w:rPr>
        <w:t xml:space="preserve"> (Languages of Tanzania Project). 2009. </w:t>
      </w:r>
      <w:r w:rsidRPr="006C4BA8">
        <w:rPr>
          <w:rFonts w:ascii="Times New Roman" w:eastAsia="Times New Roman" w:hAnsi="Times New Roman" w:cs="Times New Roman"/>
          <w:i/>
          <w:lang w:val="en-GB" w:eastAsia="fr-FR"/>
        </w:rPr>
        <w:t xml:space="preserve">Atlasi </w:t>
      </w:r>
      <w:proofErr w:type="spellStart"/>
      <w:r w:rsidRPr="006C4BA8">
        <w:rPr>
          <w:rFonts w:ascii="Times New Roman" w:eastAsia="Times New Roman" w:hAnsi="Times New Roman" w:cs="Times New Roman"/>
          <w:i/>
          <w:lang w:val="en-GB" w:eastAsia="fr-FR"/>
        </w:rPr>
        <w:t>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lugha</w:t>
      </w:r>
      <w:proofErr w:type="spellEnd"/>
      <w:r w:rsidRPr="006C4BA8">
        <w:rPr>
          <w:rFonts w:ascii="Times New Roman" w:eastAsia="Times New Roman" w:hAnsi="Times New Roman" w:cs="Times New Roman"/>
          <w:i/>
          <w:lang w:val="en-GB" w:eastAsia="fr-FR"/>
        </w:rPr>
        <w:t xml:space="preserve"> za Tanzania. </w:t>
      </w:r>
      <w:r w:rsidRPr="006C4BA8">
        <w:rPr>
          <w:rFonts w:ascii="Times New Roman" w:eastAsia="Times New Roman" w:hAnsi="Times New Roman" w:cs="Times New Roman"/>
          <w:lang w:val="en-GB" w:eastAsia="fr-FR"/>
        </w:rPr>
        <w:t xml:space="preserve">Dar es Salaam: Languages of Tanzania Project, University of Dar es Salaam. </w:t>
      </w:r>
    </w:p>
    <w:p w14:paraId="14942256"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Lusekelo, Amani &amp; </w:t>
      </w:r>
      <w:proofErr w:type="spellStart"/>
      <w:r w:rsidRPr="006C4BA8">
        <w:rPr>
          <w:rFonts w:ascii="Times New Roman" w:eastAsia="Times New Roman" w:hAnsi="Times New Roman" w:cs="Times New Roman"/>
          <w:lang w:val="en-GB" w:eastAsia="fr-FR"/>
        </w:rPr>
        <w:t>Jonace</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Manyasa</w:t>
      </w:r>
      <w:proofErr w:type="spellEnd"/>
      <w:r w:rsidRPr="006C4BA8">
        <w:rPr>
          <w:rFonts w:ascii="Times New Roman" w:eastAsia="Times New Roman" w:hAnsi="Times New Roman" w:cs="Times New Roman"/>
          <w:lang w:val="en-GB" w:eastAsia="fr-FR"/>
        </w:rPr>
        <w:t xml:space="preserve">. 2022. “Doing gender” in the first names of persons in Nyamwezi and Sukuma. </w:t>
      </w:r>
      <w:r w:rsidRPr="006C4BA8">
        <w:rPr>
          <w:rFonts w:ascii="Times New Roman" w:eastAsia="Times New Roman" w:hAnsi="Times New Roman" w:cs="Times New Roman"/>
          <w:i/>
          <w:iCs/>
          <w:lang w:val="en-GB" w:eastAsia="fr-FR"/>
        </w:rPr>
        <w:t xml:space="preserve">SKASE Journal of Theoretical Linguistics </w:t>
      </w:r>
      <w:r w:rsidRPr="006C4BA8">
        <w:rPr>
          <w:rFonts w:ascii="Times New Roman" w:eastAsia="Times New Roman" w:hAnsi="Times New Roman" w:cs="Times New Roman"/>
          <w:iCs/>
          <w:lang w:val="en-GB" w:eastAsia="fr-FR"/>
        </w:rPr>
        <w:t>19</w:t>
      </w:r>
      <w:r w:rsidRPr="006C4BA8">
        <w:rPr>
          <w:rFonts w:ascii="Times New Roman" w:eastAsia="Times New Roman" w:hAnsi="Times New Roman" w:cs="Times New Roman"/>
          <w:lang w:val="en-GB" w:eastAsia="fr-FR"/>
        </w:rPr>
        <w:t xml:space="preserve">(2). 45–61. </w:t>
      </w:r>
    </w:p>
    <w:p w14:paraId="11F60301"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Matoke, Davis M. 2016. </w:t>
      </w:r>
      <w:proofErr w:type="spellStart"/>
      <w:r w:rsidRPr="006C4BA8">
        <w:rPr>
          <w:rFonts w:ascii="Times New Roman" w:eastAsia="Times New Roman" w:hAnsi="Times New Roman" w:cs="Times New Roman"/>
          <w:i/>
          <w:lang w:val="en-GB" w:eastAsia="fr-FR"/>
        </w:rPr>
        <w:t>Matumimizi</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majina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mahali</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vitongoji</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na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utambulisho</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wa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jamii</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ya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Wajita</w:t>
      </w:r>
      <w:proofErr w:type="spellEnd"/>
      <w:r w:rsidRPr="006C4BA8">
        <w:rPr>
          <w:rFonts w:ascii="Times New Roman" w:eastAsia="Times New Roman" w:hAnsi="Times New Roman" w:cs="Times New Roman"/>
          <w:i/>
          <w:lang w:val="en-GB" w:eastAsia="fr-FR"/>
        </w:rPr>
        <w:t xml:space="preserve"> </w:t>
      </w:r>
      <w:proofErr w:type="spellStart"/>
      <w:r w:rsidRPr="006C4BA8">
        <w:rPr>
          <w:rFonts w:ascii="Times New Roman" w:eastAsia="Times New Roman" w:hAnsi="Times New Roman" w:cs="Times New Roman"/>
          <w:i/>
          <w:lang w:val="en-GB" w:eastAsia="fr-FR"/>
        </w:rPr>
        <w:t>waiishio</w:t>
      </w:r>
      <w:proofErr w:type="spellEnd"/>
      <w:r w:rsidRPr="006C4BA8">
        <w:rPr>
          <w:rFonts w:ascii="Times New Roman" w:eastAsia="Times New Roman" w:hAnsi="Times New Roman" w:cs="Times New Roman"/>
          <w:i/>
          <w:lang w:val="en-GB" w:eastAsia="fr-FR"/>
        </w:rPr>
        <w:t xml:space="preserve"> Tanzania</w:t>
      </w:r>
      <w:r w:rsidRPr="006C4BA8">
        <w:rPr>
          <w:rFonts w:ascii="Times New Roman" w:eastAsia="Times New Roman" w:hAnsi="Times New Roman" w:cs="Times New Roman"/>
          <w:lang w:val="en-GB" w:eastAsia="fr-FR"/>
        </w:rPr>
        <w:t xml:space="preserve">. Dar es Salaam: University of Dar es Salaam (master dissertation). </w:t>
      </w:r>
    </w:p>
    <w:p w14:paraId="25DDF4F6" w14:textId="77777777" w:rsidR="000E00F2" w:rsidRPr="006C4BA8" w:rsidRDefault="000E00F2" w:rsidP="000E00F2">
      <w:pPr>
        <w:spacing w:before="100" w:beforeAutospacing="1" w:after="100" w:afterAutospacing="1" w:line="240" w:lineRule="auto"/>
        <w:ind w:left="720" w:hanging="720"/>
        <w:jc w:val="both"/>
        <w:rPr>
          <w:rFonts w:ascii="Times New Roman" w:hAnsi="Times New Roman" w:cs="Times New Roman"/>
        </w:rPr>
      </w:pPr>
      <w:r w:rsidRPr="006C4BA8">
        <w:rPr>
          <w:rFonts w:ascii="Times New Roman" w:hAnsi="Times New Roman" w:cs="Times New Roman"/>
        </w:rPr>
        <w:t xml:space="preserve">Möller, Lucie R. 2018. Multilingual place names in Southern Africa. </w:t>
      </w:r>
      <w:r w:rsidRPr="006C4BA8">
        <w:rPr>
          <w:rFonts w:ascii="Times New Roman" w:hAnsi="Times New Roman" w:cs="Times New Roman"/>
          <w:i/>
          <w:iCs/>
        </w:rPr>
        <w:t>Names</w:t>
      </w:r>
      <w:r w:rsidRPr="006C4BA8">
        <w:rPr>
          <w:rFonts w:ascii="Times New Roman" w:hAnsi="Times New Roman" w:cs="Times New Roman"/>
        </w:rPr>
        <w:t xml:space="preserve"> 67(1). 1-11. </w:t>
      </w:r>
    </w:p>
    <w:p w14:paraId="4F0B52AA"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proofErr w:type="spellStart"/>
      <w:r w:rsidRPr="006C4BA8">
        <w:rPr>
          <w:rFonts w:ascii="Times New Roman" w:hAnsi="Times New Roman" w:cs="Times New Roman"/>
        </w:rPr>
        <w:t>Mpobela</w:t>
      </w:r>
      <w:proofErr w:type="spellEnd"/>
      <w:r w:rsidRPr="006C4BA8">
        <w:rPr>
          <w:rFonts w:ascii="Times New Roman" w:hAnsi="Times New Roman" w:cs="Times New Roman"/>
        </w:rPr>
        <w:t xml:space="preserve">, Lea. 2024. Morphological properties of place names in </w:t>
      </w:r>
      <w:proofErr w:type="spellStart"/>
      <w:r w:rsidRPr="006C4BA8">
        <w:rPr>
          <w:rFonts w:ascii="Times New Roman" w:hAnsi="Times New Roman" w:cs="Times New Roman"/>
        </w:rPr>
        <w:t>Runyambo</w:t>
      </w:r>
      <w:proofErr w:type="spellEnd"/>
      <w:r w:rsidRPr="006C4BA8">
        <w:rPr>
          <w:rFonts w:ascii="Times New Roman" w:hAnsi="Times New Roman" w:cs="Times New Roman"/>
        </w:rPr>
        <w:t xml:space="preserve">. </w:t>
      </w:r>
      <w:r w:rsidRPr="006C4BA8">
        <w:rPr>
          <w:rFonts w:ascii="Times New Roman" w:hAnsi="Times New Roman" w:cs="Times New Roman"/>
          <w:i/>
        </w:rPr>
        <w:t>International Journal of Language and Linguistics</w:t>
      </w:r>
      <w:r w:rsidRPr="006C4BA8">
        <w:rPr>
          <w:rFonts w:ascii="Times New Roman" w:hAnsi="Times New Roman" w:cs="Times New Roman"/>
        </w:rPr>
        <w:t xml:space="preserve"> 12(1). 16-26</w:t>
      </w:r>
    </w:p>
    <w:p w14:paraId="006F20AC"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proofErr w:type="spellStart"/>
      <w:r w:rsidRPr="006C4BA8">
        <w:rPr>
          <w:rFonts w:ascii="Times New Roman" w:eastAsia="Times New Roman" w:hAnsi="Times New Roman" w:cs="Times New Roman"/>
          <w:lang w:val="en-GB" w:eastAsia="fr-FR"/>
        </w:rPr>
        <w:t>Mtavangu</w:t>
      </w:r>
      <w:proofErr w:type="spellEnd"/>
      <w:r w:rsidRPr="006C4BA8">
        <w:rPr>
          <w:rFonts w:ascii="Times New Roman" w:eastAsia="Times New Roman" w:hAnsi="Times New Roman" w:cs="Times New Roman"/>
          <w:lang w:val="en-GB" w:eastAsia="fr-FR"/>
        </w:rPr>
        <w:t xml:space="preserve">, Norbert. 2020. Place names as reservoirs of rare linguistic data: The Bantu locative prefix </w:t>
      </w:r>
      <w:proofErr w:type="spellStart"/>
      <w:r w:rsidRPr="006C4BA8">
        <w:rPr>
          <w:rFonts w:ascii="Times New Roman" w:eastAsia="Times New Roman" w:hAnsi="Times New Roman" w:cs="Times New Roman"/>
          <w:i/>
          <w:lang w:val="en-GB" w:eastAsia="fr-FR"/>
        </w:rPr>
        <w:t>i</w:t>
      </w:r>
      <w:proofErr w:type="spellEnd"/>
      <w:r w:rsidRPr="006C4BA8">
        <w:rPr>
          <w:rFonts w:ascii="Times New Roman" w:eastAsia="Times New Roman" w:hAnsi="Times New Roman" w:cs="Times New Roman"/>
          <w:lang w:val="en-GB" w:eastAsia="fr-FR"/>
        </w:rPr>
        <w:t xml:space="preserve">- in Southwest Tanzanian toponyms. </w:t>
      </w:r>
      <w:proofErr w:type="spellStart"/>
      <w:r w:rsidRPr="006C4BA8">
        <w:rPr>
          <w:rFonts w:ascii="Times New Roman" w:eastAsia="Times New Roman" w:hAnsi="Times New Roman" w:cs="Times New Roman"/>
          <w:i/>
          <w:iCs/>
          <w:lang w:val="en-GB" w:eastAsia="fr-FR"/>
        </w:rPr>
        <w:t>Utafiti</w:t>
      </w:r>
      <w:proofErr w:type="spellEnd"/>
      <w:r w:rsidRPr="006C4BA8">
        <w:rPr>
          <w:rFonts w:ascii="Times New Roman" w:eastAsia="Times New Roman" w:hAnsi="Times New Roman" w:cs="Times New Roman"/>
          <w:i/>
          <w:iCs/>
          <w:lang w:val="en-GB" w:eastAsia="fr-FR"/>
        </w:rPr>
        <w:t xml:space="preserve"> </w:t>
      </w:r>
      <w:r w:rsidRPr="006C4BA8">
        <w:rPr>
          <w:rFonts w:ascii="Times New Roman" w:eastAsia="Times New Roman" w:hAnsi="Times New Roman" w:cs="Times New Roman"/>
          <w:iCs/>
          <w:lang w:val="en-GB" w:eastAsia="fr-FR"/>
        </w:rPr>
        <w:t>14</w:t>
      </w:r>
      <w:r w:rsidRPr="006C4BA8">
        <w:rPr>
          <w:rFonts w:ascii="Times New Roman" w:eastAsia="Times New Roman" w:hAnsi="Times New Roman" w:cs="Times New Roman"/>
          <w:lang w:val="en-GB" w:eastAsia="fr-FR"/>
        </w:rPr>
        <w:t xml:space="preserve">(2). 315–338. </w:t>
      </w:r>
    </w:p>
    <w:p w14:paraId="424522F4"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proofErr w:type="spellStart"/>
      <w:r w:rsidRPr="006C4BA8">
        <w:rPr>
          <w:rFonts w:ascii="Times New Roman" w:eastAsia="Times New Roman" w:hAnsi="Times New Roman" w:cs="Times New Roman"/>
          <w:lang w:val="en-GB" w:eastAsia="fr-FR"/>
        </w:rPr>
        <w:lastRenderedPageBreak/>
        <w:t>Ndletyana</w:t>
      </w:r>
      <w:proofErr w:type="spellEnd"/>
      <w:r w:rsidRPr="006C4BA8">
        <w:rPr>
          <w:rFonts w:ascii="Times New Roman" w:eastAsia="Times New Roman" w:hAnsi="Times New Roman" w:cs="Times New Roman"/>
          <w:lang w:val="en-GB" w:eastAsia="fr-FR"/>
        </w:rPr>
        <w:t xml:space="preserve">, </w:t>
      </w:r>
      <w:proofErr w:type="spellStart"/>
      <w:r w:rsidRPr="006C4BA8">
        <w:rPr>
          <w:rFonts w:ascii="Times New Roman" w:eastAsia="Times New Roman" w:hAnsi="Times New Roman" w:cs="Times New Roman"/>
          <w:lang w:val="en-GB" w:eastAsia="fr-FR"/>
        </w:rPr>
        <w:t>Ncebisi</w:t>
      </w:r>
      <w:proofErr w:type="spellEnd"/>
      <w:r w:rsidRPr="006C4BA8">
        <w:rPr>
          <w:rFonts w:ascii="Times New Roman" w:eastAsia="Times New Roman" w:hAnsi="Times New Roman" w:cs="Times New Roman"/>
          <w:lang w:val="en-GB" w:eastAsia="fr-FR"/>
        </w:rPr>
        <w:t xml:space="preserve">. 2012. Changing place names in post-apartheid South Africa: Accounting for the unevenness. </w:t>
      </w:r>
      <w:r w:rsidRPr="006C4BA8">
        <w:rPr>
          <w:rFonts w:ascii="Times New Roman" w:eastAsia="Times New Roman" w:hAnsi="Times New Roman" w:cs="Times New Roman"/>
          <w:i/>
          <w:lang w:val="en-GB" w:eastAsia="fr-FR"/>
        </w:rPr>
        <w:t>Social Dynamics</w:t>
      </w:r>
      <w:r w:rsidRPr="006C4BA8">
        <w:rPr>
          <w:rFonts w:ascii="Times New Roman" w:eastAsia="Times New Roman" w:hAnsi="Times New Roman" w:cs="Times New Roman"/>
          <w:lang w:val="en-GB" w:eastAsia="fr-FR"/>
        </w:rPr>
        <w:t xml:space="preserve"> 38(1). 87-103.  </w:t>
      </w:r>
    </w:p>
    <w:p w14:paraId="715AB485"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Ndlovu, </w:t>
      </w:r>
      <w:proofErr w:type="spellStart"/>
      <w:r w:rsidRPr="006C4BA8">
        <w:rPr>
          <w:rFonts w:ascii="Times New Roman" w:eastAsia="Times New Roman" w:hAnsi="Times New Roman" w:cs="Times New Roman"/>
          <w:lang w:val="en-GB" w:eastAsia="fr-FR"/>
        </w:rPr>
        <w:t>Sambulu</w:t>
      </w:r>
      <w:proofErr w:type="spellEnd"/>
      <w:r w:rsidRPr="006C4BA8">
        <w:rPr>
          <w:rFonts w:ascii="Times New Roman" w:eastAsia="Times New Roman" w:hAnsi="Times New Roman" w:cs="Times New Roman"/>
          <w:lang w:val="en-GB" w:eastAsia="fr-FR"/>
        </w:rPr>
        <w:t xml:space="preserve">. 2013. </w:t>
      </w:r>
      <w:r w:rsidRPr="006C4BA8">
        <w:rPr>
          <w:rFonts w:ascii="Times New Roman" w:hAnsi="Times New Roman" w:cs="Times New Roman"/>
        </w:rPr>
        <w:t xml:space="preserve">Historicity of some Ndebele toponyms in Zimbabwe. </w:t>
      </w:r>
      <w:r w:rsidRPr="006C4BA8">
        <w:rPr>
          <w:rFonts w:ascii="Times New Roman" w:hAnsi="Times New Roman" w:cs="Times New Roman"/>
          <w:i/>
        </w:rPr>
        <w:t>Greener Journal of Social Sciences</w:t>
      </w:r>
      <w:r w:rsidRPr="006C4BA8">
        <w:rPr>
          <w:rFonts w:ascii="Times New Roman" w:hAnsi="Times New Roman" w:cs="Times New Roman"/>
        </w:rPr>
        <w:t xml:space="preserve"> 3(5). 292-298. </w:t>
      </w:r>
    </w:p>
    <w:p w14:paraId="3FCC3B5E"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Osei-Tutu, </w:t>
      </w:r>
      <w:proofErr w:type="spellStart"/>
      <w:r w:rsidRPr="006C4BA8">
        <w:rPr>
          <w:rFonts w:ascii="Times New Roman" w:eastAsia="Times New Roman" w:hAnsi="Times New Roman" w:cs="Times New Roman"/>
          <w:lang w:val="en-GB" w:eastAsia="fr-FR"/>
        </w:rPr>
        <w:t>Kannian</w:t>
      </w:r>
      <w:proofErr w:type="spellEnd"/>
      <w:r w:rsidRPr="006C4BA8">
        <w:rPr>
          <w:rFonts w:ascii="Times New Roman" w:eastAsia="Times New Roman" w:hAnsi="Times New Roman" w:cs="Times New Roman"/>
          <w:lang w:val="en-GB" w:eastAsia="fr-FR"/>
        </w:rPr>
        <w:t xml:space="preserve">, Peter Mensah &amp; Richard Appiah. 2020. Morphosemantic features of Akan toponyms: An environmental perspective. </w:t>
      </w:r>
      <w:r w:rsidRPr="006C4BA8">
        <w:rPr>
          <w:rFonts w:ascii="Times New Roman" w:eastAsia="Times New Roman" w:hAnsi="Times New Roman" w:cs="Times New Roman"/>
          <w:i/>
          <w:iCs/>
          <w:lang w:val="en-GB" w:eastAsia="fr-FR"/>
        </w:rPr>
        <w:t xml:space="preserve">Journal of African Studies </w:t>
      </w:r>
      <w:r w:rsidRPr="006C4BA8">
        <w:rPr>
          <w:rFonts w:ascii="Times New Roman" w:eastAsia="Times New Roman" w:hAnsi="Times New Roman" w:cs="Times New Roman"/>
          <w:iCs/>
          <w:lang w:val="en-GB" w:eastAsia="fr-FR"/>
        </w:rPr>
        <w:t>28</w:t>
      </w:r>
      <w:r w:rsidRPr="006C4BA8">
        <w:rPr>
          <w:rFonts w:ascii="Times New Roman" w:eastAsia="Times New Roman" w:hAnsi="Times New Roman" w:cs="Times New Roman"/>
          <w:lang w:val="en-GB" w:eastAsia="fr-FR"/>
        </w:rPr>
        <w:t xml:space="preserve">(1). 45–67. </w:t>
      </w:r>
    </w:p>
    <w:p w14:paraId="190E51F4"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Raper, Peter E., Lucie R. Möller &amp; Theodorus du Plessis. 2014. </w:t>
      </w:r>
      <w:r w:rsidRPr="006C4BA8">
        <w:rPr>
          <w:rFonts w:ascii="Times New Roman" w:eastAsia="Times New Roman" w:hAnsi="Times New Roman" w:cs="Times New Roman"/>
          <w:i/>
          <w:lang w:val="en-GB" w:eastAsia="fr-FR"/>
        </w:rPr>
        <w:t xml:space="preserve">Dictionary of Southern African place names, </w:t>
      </w:r>
      <w:r w:rsidRPr="006C4BA8">
        <w:rPr>
          <w:rFonts w:ascii="Times New Roman" w:eastAsia="Times New Roman" w:hAnsi="Times New Roman" w:cs="Times New Roman"/>
          <w:iCs/>
          <w:lang w:val="en-GB" w:eastAsia="fr-FR"/>
        </w:rPr>
        <w:t>4</w:t>
      </w:r>
      <w:r w:rsidRPr="006C4BA8">
        <w:rPr>
          <w:rFonts w:ascii="Times New Roman" w:eastAsia="Times New Roman" w:hAnsi="Times New Roman" w:cs="Times New Roman"/>
          <w:iCs/>
          <w:vertAlign w:val="superscript"/>
          <w:lang w:val="en-GB" w:eastAsia="fr-FR"/>
        </w:rPr>
        <w:t>th</w:t>
      </w:r>
      <w:r w:rsidRPr="006C4BA8">
        <w:rPr>
          <w:rFonts w:ascii="Times New Roman" w:eastAsia="Times New Roman" w:hAnsi="Times New Roman" w:cs="Times New Roman"/>
          <w:iCs/>
          <w:lang w:val="en-GB" w:eastAsia="fr-FR"/>
        </w:rPr>
        <w:t xml:space="preserve"> </w:t>
      </w:r>
      <w:proofErr w:type="spellStart"/>
      <w:proofErr w:type="gramStart"/>
      <w:r w:rsidRPr="006C4BA8">
        <w:rPr>
          <w:rFonts w:ascii="Times New Roman" w:eastAsia="Times New Roman" w:hAnsi="Times New Roman" w:cs="Times New Roman"/>
          <w:iCs/>
          <w:lang w:val="en-GB" w:eastAsia="fr-FR"/>
        </w:rPr>
        <w:t>edition.</w:t>
      </w:r>
      <w:r w:rsidRPr="006C4BA8">
        <w:rPr>
          <w:rFonts w:ascii="Times New Roman" w:eastAsia="Times New Roman" w:hAnsi="Times New Roman" w:cs="Times New Roman"/>
          <w:lang w:val="en-GB" w:eastAsia="fr-FR"/>
        </w:rPr>
        <w:t>Johannesburg</w:t>
      </w:r>
      <w:proofErr w:type="spellEnd"/>
      <w:proofErr w:type="gramEnd"/>
      <w:r w:rsidRPr="006C4BA8">
        <w:rPr>
          <w:rFonts w:ascii="Times New Roman" w:eastAsia="Times New Roman" w:hAnsi="Times New Roman" w:cs="Times New Roman"/>
          <w:lang w:val="en-GB" w:eastAsia="fr-FR"/>
        </w:rPr>
        <w:t xml:space="preserve">: Jonathan Ball Publishers. </w:t>
      </w:r>
    </w:p>
    <w:p w14:paraId="556AB815"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proofErr w:type="spellStart"/>
      <w:r w:rsidRPr="006C4BA8">
        <w:rPr>
          <w:rFonts w:ascii="Times New Roman" w:eastAsia="Times New Roman" w:hAnsi="Times New Roman" w:cs="Times New Roman"/>
          <w:lang w:val="en-GB" w:eastAsia="fr-FR"/>
        </w:rPr>
        <w:t>Rugemalira</w:t>
      </w:r>
      <w:proofErr w:type="spellEnd"/>
      <w:r w:rsidRPr="006C4BA8">
        <w:rPr>
          <w:rFonts w:ascii="Times New Roman" w:eastAsia="Times New Roman" w:hAnsi="Times New Roman" w:cs="Times New Roman"/>
          <w:lang w:val="en-GB" w:eastAsia="fr-FR"/>
        </w:rPr>
        <w:t xml:space="preserve">, Josephat M. 2005. </w:t>
      </w:r>
      <w:r w:rsidRPr="006C4BA8">
        <w:rPr>
          <w:rFonts w:ascii="Times New Roman" w:eastAsia="Times New Roman" w:hAnsi="Times New Roman" w:cs="Times New Roman"/>
          <w:i/>
          <w:iCs/>
          <w:lang w:val="en-GB" w:eastAsia="fr-FR"/>
        </w:rPr>
        <w:t xml:space="preserve">A grammar of </w:t>
      </w:r>
      <w:proofErr w:type="spellStart"/>
      <w:r w:rsidRPr="006C4BA8">
        <w:rPr>
          <w:rFonts w:ascii="Times New Roman" w:eastAsia="Times New Roman" w:hAnsi="Times New Roman" w:cs="Times New Roman"/>
          <w:i/>
          <w:iCs/>
          <w:lang w:val="en-GB" w:eastAsia="fr-FR"/>
        </w:rPr>
        <w:t>Runyambo</w:t>
      </w:r>
      <w:proofErr w:type="spellEnd"/>
      <w:r w:rsidRPr="006C4BA8">
        <w:rPr>
          <w:rFonts w:ascii="Times New Roman" w:eastAsia="Times New Roman" w:hAnsi="Times New Roman" w:cs="Times New Roman"/>
          <w:i/>
          <w:iCs/>
          <w:lang w:val="en-GB" w:eastAsia="fr-FR"/>
        </w:rPr>
        <w:t>.</w:t>
      </w:r>
      <w:r w:rsidRPr="006C4BA8">
        <w:rPr>
          <w:rFonts w:ascii="Times New Roman" w:eastAsia="Times New Roman" w:hAnsi="Times New Roman" w:cs="Times New Roman"/>
          <w:lang w:val="en-GB" w:eastAsia="fr-FR"/>
        </w:rPr>
        <w:t xml:space="preserve"> Dar es Salaam: Languages of Tanzania Project. </w:t>
      </w:r>
    </w:p>
    <w:p w14:paraId="7A24F18A"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proofErr w:type="spellStart"/>
      <w:r w:rsidRPr="006C4BA8">
        <w:rPr>
          <w:rFonts w:ascii="Times New Roman" w:eastAsia="Times New Roman" w:hAnsi="Times New Roman" w:cs="Times New Roman"/>
          <w:lang w:val="en-GB" w:eastAsia="fr-FR"/>
        </w:rPr>
        <w:t>Schotsman</w:t>
      </w:r>
      <w:proofErr w:type="spellEnd"/>
      <w:r w:rsidRPr="006C4BA8">
        <w:rPr>
          <w:rFonts w:ascii="Times New Roman" w:eastAsia="Times New Roman" w:hAnsi="Times New Roman" w:cs="Times New Roman"/>
          <w:lang w:val="en-GB" w:eastAsia="fr-FR"/>
        </w:rPr>
        <w:t xml:space="preserve">, Peter. 2003. Onomastics in Tanzania: Perspectives and challenges. </w:t>
      </w:r>
      <w:r w:rsidRPr="006C4BA8">
        <w:rPr>
          <w:rFonts w:ascii="Times New Roman" w:eastAsia="Times New Roman" w:hAnsi="Times New Roman" w:cs="Times New Roman"/>
          <w:i/>
          <w:iCs/>
          <w:lang w:val="en-GB" w:eastAsia="fr-FR"/>
        </w:rPr>
        <w:t xml:space="preserve">East </w:t>
      </w:r>
      <w:proofErr w:type="spellStart"/>
      <w:r w:rsidRPr="006C4BA8">
        <w:rPr>
          <w:rFonts w:ascii="Times New Roman" w:eastAsia="Times New Roman" w:hAnsi="Times New Roman" w:cs="Times New Roman"/>
          <w:i/>
          <w:iCs/>
          <w:lang w:val="en-GB" w:eastAsia="fr-FR"/>
        </w:rPr>
        <w:t>AfricanLinguistics</w:t>
      </w:r>
      <w:proofErr w:type="spellEnd"/>
      <w:r w:rsidRPr="006C4BA8">
        <w:rPr>
          <w:rFonts w:ascii="Times New Roman" w:eastAsia="Times New Roman" w:hAnsi="Times New Roman" w:cs="Times New Roman"/>
          <w:i/>
          <w:iCs/>
          <w:lang w:val="en-GB" w:eastAsia="fr-FR"/>
        </w:rPr>
        <w:t xml:space="preserve"> </w:t>
      </w:r>
      <w:r w:rsidRPr="006C4BA8">
        <w:rPr>
          <w:rFonts w:ascii="Times New Roman" w:eastAsia="Times New Roman" w:hAnsi="Times New Roman" w:cs="Times New Roman"/>
          <w:iCs/>
          <w:lang w:val="en-GB" w:eastAsia="fr-FR"/>
        </w:rPr>
        <w:t>15</w:t>
      </w:r>
      <w:r w:rsidRPr="006C4BA8">
        <w:rPr>
          <w:rFonts w:ascii="Times New Roman" w:eastAsia="Times New Roman" w:hAnsi="Times New Roman" w:cs="Times New Roman"/>
          <w:lang w:val="en-GB" w:eastAsia="fr-FR"/>
        </w:rPr>
        <w:t xml:space="preserve">(1). 12–25. </w:t>
      </w:r>
    </w:p>
    <w:p w14:paraId="76533B42"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proofErr w:type="spellStart"/>
      <w:r w:rsidRPr="006C4BA8">
        <w:rPr>
          <w:rFonts w:ascii="Times New Roman" w:hAnsi="Times New Roman" w:cs="Times New Roman"/>
        </w:rPr>
        <w:t>Schotsman</w:t>
      </w:r>
      <w:proofErr w:type="spellEnd"/>
      <w:r w:rsidRPr="006C4BA8">
        <w:rPr>
          <w:rFonts w:ascii="Times New Roman" w:hAnsi="Times New Roman" w:cs="Times New Roman"/>
        </w:rPr>
        <w:t xml:space="preserve">, Peter &amp; Deborah F. Bryceson. 2006. Dar es Salaam </w:t>
      </w:r>
      <w:proofErr w:type="gramStart"/>
      <w:r w:rsidRPr="006C4BA8">
        <w:rPr>
          <w:rFonts w:ascii="Times New Roman" w:hAnsi="Times New Roman" w:cs="Times New Roman"/>
        </w:rPr>
        <w:t>place-names</w:t>
      </w:r>
      <w:proofErr w:type="gramEnd"/>
      <w:r w:rsidRPr="006C4BA8">
        <w:rPr>
          <w:rFonts w:ascii="Times New Roman" w:hAnsi="Times New Roman" w:cs="Times New Roman"/>
        </w:rPr>
        <w:t xml:space="preserve">: Mapping urban physical growth and moral value transformation. </w:t>
      </w:r>
      <w:r w:rsidRPr="006C4BA8">
        <w:rPr>
          <w:rFonts w:ascii="Times New Roman" w:hAnsi="Times New Roman" w:cs="Times New Roman"/>
          <w:i/>
        </w:rPr>
        <w:t>Tanzania Journal of Population Studies and Development</w:t>
      </w:r>
      <w:r w:rsidRPr="006C4BA8">
        <w:rPr>
          <w:rFonts w:ascii="Times New Roman" w:hAnsi="Times New Roman" w:cs="Times New Roman"/>
        </w:rPr>
        <w:t xml:space="preserve"> 13(2). 29–68. </w:t>
      </w:r>
    </w:p>
    <w:p w14:paraId="7215440A"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proofErr w:type="spellStart"/>
      <w:r w:rsidRPr="006C4BA8">
        <w:rPr>
          <w:rFonts w:ascii="Times New Roman" w:hAnsi="Times New Roman" w:cs="Times New Roman"/>
        </w:rPr>
        <w:t>Shigini</w:t>
      </w:r>
      <w:proofErr w:type="spellEnd"/>
      <w:r w:rsidRPr="006C4BA8">
        <w:rPr>
          <w:rFonts w:ascii="Times New Roman" w:hAnsi="Times New Roman" w:cs="Times New Roman"/>
        </w:rPr>
        <w:t xml:space="preserve">, Peter G. 2023. A morphological analysis of Sukuma place names: A case of primary school names in </w:t>
      </w:r>
      <w:proofErr w:type="spellStart"/>
      <w:r w:rsidRPr="006C4BA8">
        <w:rPr>
          <w:rFonts w:ascii="Times New Roman" w:hAnsi="Times New Roman" w:cs="Times New Roman"/>
        </w:rPr>
        <w:t>Shinyanga</w:t>
      </w:r>
      <w:proofErr w:type="spellEnd"/>
      <w:r w:rsidRPr="006C4BA8">
        <w:rPr>
          <w:rFonts w:ascii="Times New Roman" w:hAnsi="Times New Roman" w:cs="Times New Roman"/>
        </w:rPr>
        <w:t xml:space="preserve">, Tanzania. </w:t>
      </w:r>
      <w:r w:rsidRPr="006C4BA8">
        <w:rPr>
          <w:rFonts w:ascii="Times New Roman" w:hAnsi="Times New Roman" w:cs="Times New Roman"/>
          <w:i/>
          <w:iCs/>
        </w:rPr>
        <w:t>Journal of Languages, Linguistics and Literary Studies</w:t>
      </w:r>
      <w:r w:rsidRPr="006C4BA8">
        <w:rPr>
          <w:rFonts w:ascii="Times New Roman" w:hAnsi="Times New Roman" w:cs="Times New Roman"/>
        </w:rPr>
        <w:t xml:space="preserve"> 3(3). 143-155. </w:t>
      </w:r>
    </w:p>
    <w:p w14:paraId="34E03795" w14:textId="77777777" w:rsidR="000E00F2" w:rsidRPr="006C4BA8" w:rsidRDefault="000E00F2" w:rsidP="000E00F2">
      <w:pPr>
        <w:spacing w:before="100" w:beforeAutospacing="1" w:after="100" w:afterAutospacing="1"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URT (United Republic of Tanzania) (2022). </w:t>
      </w:r>
      <w:r w:rsidRPr="006C4BA8">
        <w:rPr>
          <w:rFonts w:ascii="Times New Roman" w:eastAsia="Times New Roman" w:hAnsi="Times New Roman" w:cs="Times New Roman"/>
          <w:i/>
          <w:lang w:val="en-GB" w:eastAsia="fr-FR"/>
        </w:rPr>
        <w:t xml:space="preserve">Household and population census of Tanzania. </w:t>
      </w:r>
      <w:r w:rsidRPr="006C4BA8">
        <w:rPr>
          <w:rFonts w:ascii="Times New Roman" w:eastAsia="Times New Roman" w:hAnsi="Times New Roman" w:cs="Times New Roman"/>
          <w:lang w:val="en-GB" w:eastAsia="fr-FR"/>
        </w:rPr>
        <w:t xml:space="preserve">Dar es Salaam: National Bureau of Statistics. </w:t>
      </w:r>
    </w:p>
    <w:p w14:paraId="18C12406" w14:textId="77777777" w:rsidR="0095235A" w:rsidRPr="006C4BA8" w:rsidRDefault="000E00F2" w:rsidP="000E00F2">
      <w:pPr>
        <w:spacing w:after="0" w:line="240" w:lineRule="auto"/>
        <w:ind w:left="720" w:hanging="720"/>
        <w:jc w:val="both"/>
        <w:rPr>
          <w:rFonts w:ascii="Times New Roman" w:eastAsia="Times New Roman" w:hAnsi="Times New Roman" w:cs="Times New Roman"/>
          <w:lang w:val="en-GB" w:eastAsia="fr-FR"/>
        </w:rPr>
      </w:pPr>
      <w:r w:rsidRPr="006C4BA8">
        <w:rPr>
          <w:rFonts w:ascii="Times New Roman" w:eastAsia="Times New Roman" w:hAnsi="Times New Roman" w:cs="Times New Roman"/>
          <w:lang w:val="en-GB" w:eastAsia="fr-FR"/>
        </w:rPr>
        <w:t xml:space="preserve">Van de Velde, Mark. 2019. </w:t>
      </w:r>
      <w:r w:rsidRPr="006C4BA8">
        <w:rPr>
          <w:rFonts w:ascii="Times New Roman" w:hAnsi="Times New Roman" w:cs="Times New Roman"/>
        </w:rPr>
        <w:t xml:space="preserve">Nominal morphology and syntax. In: </w:t>
      </w:r>
      <w:r w:rsidRPr="006C4BA8">
        <w:rPr>
          <w:rFonts w:ascii="Times New Roman" w:eastAsia="Times New Roman" w:hAnsi="Times New Roman" w:cs="Times New Roman"/>
          <w:lang w:val="en-GB" w:eastAsia="fr-FR"/>
        </w:rPr>
        <w:t>Van de Velde</w:t>
      </w:r>
      <w:r w:rsidRPr="006C4BA8">
        <w:rPr>
          <w:rFonts w:ascii="Times New Roman" w:hAnsi="Times New Roman" w:cs="Times New Roman"/>
        </w:rPr>
        <w:t xml:space="preserve"> Mark, Koen </w:t>
      </w:r>
      <w:proofErr w:type="spellStart"/>
      <w:r w:rsidRPr="006C4BA8">
        <w:rPr>
          <w:rFonts w:ascii="Times New Roman" w:hAnsi="Times New Roman" w:cs="Times New Roman"/>
        </w:rPr>
        <w:t>Bostoen</w:t>
      </w:r>
      <w:proofErr w:type="spellEnd"/>
      <w:r w:rsidRPr="006C4BA8">
        <w:rPr>
          <w:rFonts w:ascii="Times New Roman" w:hAnsi="Times New Roman" w:cs="Times New Roman"/>
        </w:rPr>
        <w:t xml:space="preserve">, Derek Nurse &amp; Gerald </w:t>
      </w:r>
      <w:proofErr w:type="spellStart"/>
      <w:r w:rsidRPr="006C4BA8">
        <w:rPr>
          <w:rFonts w:ascii="Times New Roman" w:hAnsi="Times New Roman" w:cs="Times New Roman"/>
        </w:rPr>
        <w:t>Philippson</w:t>
      </w:r>
      <w:proofErr w:type="spellEnd"/>
      <w:r w:rsidRPr="006C4BA8">
        <w:rPr>
          <w:rFonts w:ascii="Times New Roman" w:hAnsi="Times New Roman" w:cs="Times New Roman"/>
        </w:rPr>
        <w:t xml:space="preserve"> (eds.</w:t>
      </w:r>
      <w:proofErr w:type="gramStart"/>
      <w:r w:rsidRPr="006C4BA8">
        <w:rPr>
          <w:rFonts w:ascii="Times New Roman" w:hAnsi="Times New Roman" w:cs="Times New Roman"/>
        </w:rPr>
        <w:t>)</w:t>
      </w:r>
      <w:r w:rsidR="00F76BF7" w:rsidRPr="006C4BA8">
        <w:rPr>
          <w:rFonts w:ascii="Times New Roman" w:hAnsi="Times New Roman" w:cs="Times New Roman"/>
        </w:rPr>
        <w:t>,</w:t>
      </w:r>
      <w:r w:rsidRPr="006C4BA8">
        <w:rPr>
          <w:rFonts w:ascii="Times New Roman" w:hAnsi="Times New Roman" w:cs="Times New Roman"/>
          <w:i/>
        </w:rPr>
        <w:t>The</w:t>
      </w:r>
      <w:proofErr w:type="gramEnd"/>
      <w:r w:rsidRPr="006C4BA8">
        <w:rPr>
          <w:rFonts w:ascii="Times New Roman" w:hAnsi="Times New Roman" w:cs="Times New Roman"/>
          <w:i/>
        </w:rPr>
        <w:t xml:space="preserve"> Bantu Languages</w:t>
      </w:r>
      <w:r w:rsidRPr="006C4BA8">
        <w:rPr>
          <w:rFonts w:ascii="Times New Roman" w:hAnsi="Times New Roman" w:cs="Times New Roman"/>
        </w:rPr>
        <w:t>, 2</w:t>
      </w:r>
      <w:r w:rsidRPr="006C4BA8">
        <w:rPr>
          <w:rFonts w:ascii="Times New Roman" w:hAnsi="Times New Roman" w:cs="Times New Roman"/>
          <w:vertAlign w:val="superscript"/>
        </w:rPr>
        <w:t>nd</w:t>
      </w:r>
      <w:r w:rsidRPr="006C4BA8">
        <w:rPr>
          <w:rFonts w:ascii="Times New Roman" w:hAnsi="Times New Roman" w:cs="Times New Roman"/>
        </w:rPr>
        <w:t xml:space="preserve"> edition, 237-269. London</w:t>
      </w:r>
    </w:p>
    <w:p w14:paraId="448FCC4D" w14:textId="77777777" w:rsidR="006C2520" w:rsidRPr="006C4BA8" w:rsidRDefault="006C2520" w:rsidP="00073D44">
      <w:pPr>
        <w:spacing w:after="0" w:line="240" w:lineRule="auto"/>
        <w:jc w:val="both"/>
        <w:rPr>
          <w:rFonts w:ascii="Times New Roman" w:hAnsi="Times New Roman" w:cs="Times New Roman"/>
          <w:i/>
        </w:rPr>
      </w:pPr>
    </w:p>
    <w:p w14:paraId="5B9D82CF" w14:textId="77777777" w:rsidR="006C2520" w:rsidRPr="006C4BA8" w:rsidRDefault="006C2520" w:rsidP="00073D44">
      <w:pPr>
        <w:spacing w:after="0" w:line="240" w:lineRule="auto"/>
        <w:jc w:val="both"/>
        <w:rPr>
          <w:rFonts w:ascii="Times New Roman" w:hAnsi="Times New Roman" w:cs="Times New Roman"/>
          <w:i/>
        </w:rPr>
      </w:pPr>
    </w:p>
    <w:p w14:paraId="44B01B10"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Method John</w:t>
      </w:r>
    </w:p>
    <w:p w14:paraId="330B02D0"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Department of Languages and Literature</w:t>
      </w:r>
    </w:p>
    <w:p w14:paraId="4877C2C6"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Dar es Salaam University College of Education</w:t>
      </w:r>
    </w:p>
    <w:p w14:paraId="3577FE45"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University of Dar es Salaam</w:t>
      </w:r>
    </w:p>
    <w:p w14:paraId="57627CD3"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P. O. Box 2329, Dar es Salaam, Tanzania</w:t>
      </w:r>
    </w:p>
    <w:p w14:paraId="785B89BC" w14:textId="77777777" w:rsidR="00707F9D" w:rsidRPr="006C4BA8" w:rsidRDefault="00707F9D" w:rsidP="00073D44">
      <w:pPr>
        <w:spacing w:after="0" w:line="240" w:lineRule="auto"/>
        <w:jc w:val="both"/>
        <w:rPr>
          <w:rFonts w:ascii="Times New Roman" w:hAnsi="Times New Roman" w:cs="Times New Roman"/>
          <w:i/>
          <w:shd w:val="clear" w:color="auto" w:fill="FFFFFF"/>
        </w:rPr>
      </w:pPr>
      <w:r w:rsidRPr="006C4BA8">
        <w:rPr>
          <w:rFonts w:ascii="Times New Roman" w:hAnsi="Times New Roman" w:cs="Times New Roman"/>
          <w:i/>
          <w:shd w:val="clear" w:color="auto" w:fill="FFFFFF"/>
        </w:rPr>
        <w:t>E</w:t>
      </w:r>
      <w:r w:rsidR="003A7F61">
        <w:rPr>
          <w:rFonts w:ascii="Times New Roman" w:hAnsi="Times New Roman" w:cs="Times New Roman"/>
          <w:i/>
          <w:shd w:val="clear" w:color="auto" w:fill="FFFFFF"/>
        </w:rPr>
        <w:t>-</w:t>
      </w:r>
      <w:r w:rsidRPr="006C4BA8">
        <w:rPr>
          <w:rFonts w:ascii="Times New Roman" w:hAnsi="Times New Roman" w:cs="Times New Roman"/>
          <w:i/>
          <w:shd w:val="clear" w:color="auto" w:fill="FFFFFF"/>
        </w:rPr>
        <w:t xml:space="preserve">mail: </w:t>
      </w:r>
      <w:hyperlink r:id="rId8" w:history="1">
        <w:r w:rsidR="003A7F61" w:rsidRPr="00395EB1">
          <w:rPr>
            <w:rStyle w:val="Hypertextovprepojenie"/>
            <w:rFonts w:ascii="Times New Roman" w:hAnsi="Times New Roman" w:cs="Times New Roman"/>
            <w:i/>
            <w:shd w:val="clear" w:color="auto" w:fill="FFFFFF"/>
          </w:rPr>
          <w:t>methodjohn92@gmail.com</w:t>
        </w:r>
      </w:hyperlink>
    </w:p>
    <w:p w14:paraId="6ABFDE64" w14:textId="77777777" w:rsidR="00707F9D" w:rsidRPr="006C4BA8" w:rsidRDefault="00707F9D" w:rsidP="00073D44">
      <w:pPr>
        <w:spacing w:after="0" w:line="240" w:lineRule="auto"/>
        <w:jc w:val="both"/>
        <w:rPr>
          <w:rFonts w:ascii="Times New Roman" w:hAnsi="Times New Roman" w:cs="Times New Roman"/>
          <w:i/>
        </w:rPr>
      </w:pPr>
    </w:p>
    <w:p w14:paraId="5DC38E26" w14:textId="77777777" w:rsidR="00707F9D" w:rsidRPr="006C4BA8" w:rsidRDefault="00707F9D" w:rsidP="00073D44">
      <w:pPr>
        <w:spacing w:after="0" w:line="240" w:lineRule="auto"/>
        <w:jc w:val="both"/>
        <w:rPr>
          <w:rFonts w:ascii="Times New Roman" w:hAnsi="Times New Roman" w:cs="Times New Roman"/>
          <w:i/>
        </w:rPr>
      </w:pPr>
      <w:proofErr w:type="spellStart"/>
      <w:r w:rsidRPr="006C4BA8">
        <w:rPr>
          <w:rFonts w:ascii="Times New Roman" w:hAnsi="Times New Roman" w:cs="Times New Roman"/>
          <w:i/>
        </w:rPr>
        <w:t>Jonace</w:t>
      </w:r>
      <w:proofErr w:type="spellEnd"/>
      <w:r w:rsidRPr="006C4BA8">
        <w:rPr>
          <w:rFonts w:ascii="Times New Roman" w:hAnsi="Times New Roman" w:cs="Times New Roman"/>
          <w:i/>
        </w:rPr>
        <w:t xml:space="preserve"> </w:t>
      </w:r>
      <w:proofErr w:type="spellStart"/>
      <w:r w:rsidRPr="006C4BA8">
        <w:rPr>
          <w:rFonts w:ascii="Times New Roman" w:hAnsi="Times New Roman" w:cs="Times New Roman"/>
          <w:i/>
        </w:rPr>
        <w:t>Manyasa</w:t>
      </w:r>
      <w:proofErr w:type="spellEnd"/>
      <w:r w:rsidRPr="006C4BA8">
        <w:rPr>
          <w:rFonts w:ascii="Times New Roman" w:hAnsi="Times New Roman" w:cs="Times New Roman"/>
          <w:i/>
        </w:rPr>
        <w:t xml:space="preserve"> </w:t>
      </w:r>
    </w:p>
    <w:p w14:paraId="32313042"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Department of Languages and Literature</w:t>
      </w:r>
    </w:p>
    <w:p w14:paraId="24150F66"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Dar es Salaam University College of Education</w:t>
      </w:r>
    </w:p>
    <w:p w14:paraId="56FC711A"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University of Dar es Salaam</w:t>
      </w:r>
    </w:p>
    <w:p w14:paraId="2D8BE35D"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P. O. Box 2329, Dar es Salaam, Tanzania</w:t>
      </w:r>
    </w:p>
    <w:p w14:paraId="6A9E365B"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shd w:val="clear" w:color="auto" w:fill="FFFFFF"/>
        </w:rPr>
        <w:t>E</w:t>
      </w:r>
      <w:r w:rsidR="003A7F61">
        <w:rPr>
          <w:rFonts w:ascii="Times New Roman" w:hAnsi="Times New Roman" w:cs="Times New Roman"/>
          <w:i/>
          <w:shd w:val="clear" w:color="auto" w:fill="FFFFFF"/>
        </w:rPr>
        <w:t>-</w:t>
      </w:r>
      <w:r w:rsidRPr="006C4BA8">
        <w:rPr>
          <w:rFonts w:ascii="Times New Roman" w:hAnsi="Times New Roman" w:cs="Times New Roman"/>
          <w:i/>
          <w:shd w:val="clear" w:color="auto" w:fill="FFFFFF"/>
        </w:rPr>
        <w:t xml:space="preserve">mail: </w:t>
      </w:r>
      <w:hyperlink r:id="rId9" w:history="1">
        <w:r w:rsidR="003A7F61" w:rsidRPr="00395EB1">
          <w:rPr>
            <w:rStyle w:val="Hypertextovprepojenie"/>
            <w:rFonts w:ascii="Times New Roman" w:hAnsi="Times New Roman" w:cs="Times New Roman"/>
            <w:i/>
          </w:rPr>
          <w:t>jmanyasa@yahoo.fr</w:t>
        </w:r>
      </w:hyperlink>
    </w:p>
    <w:p w14:paraId="52983D84" w14:textId="77777777" w:rsidR="00707F9D" w:rsidRPr="006C4BA8" w:rsidRDefault="00707F9D" w:rsidP="00073D44">
      <w:pPr>
        <w:spacing w:after="0" w:line="240" w:lineRule="auto"/>
        <w:jc w:val="both"/>
        <w:rPr>
          <w:rFonts w:ascii="Times New Roman" w:hAnsi="Times New Roman" w:cs="Times New Roman"/>
          <w:i/>
        </w:rPr>
      </w:pPr>
    </w:p>
    <w:p w14:paraId="357CBF7B" w14:textId="77777777" w:rsidR="003A7F61" w:rsidRDefault="003A7F61">
      <w:pPr>
        <w:spacing w:after="0" w:line="240" w:lineRule="auto"/>
        <w:rPr>
          <w:rFonts w:ascii="Times New Roman" w:hAnsi="Times New Roman" w:cs="Times New Roman"/>
          <w:i/>
        </w:rPr>
      </w:pPr>
      <w:r>
        <w:rPr>
          <w:rFonts w:ascii="Times New Roman" w:hAnsi="Times New Roman" w:cs="Times New Roman"/>
          <w:i/>
        </w:rPr>
        <w:br w:type="page"/>
      </w:r>
    </w:p>
    <w:p w14:paraId="0DCA92F3"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lastRenderedPageBreak/>
        <w:t>Amani Lusekelo</w:t>
      </w:r>
    </w:p>
    <w:p w14:paraId="2F742FC6"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Department of Languages and Literature</w:t>
      </w:r>
    </w:p>
    <w:p w14:paraId="17597AF3"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Dar es Salaam University College of Education</w:t>
      </w:r>
    </w:p>
    <w:p w14:paraId="5ECE82B5"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University of Dar es Salaam</w:t>
      </w:r>
    </w:p>
    <w:p w14:paraId="33795011" w14:textId="77777777" w:rsidR="00707F9D" w:rsidRPr="006C4BA8" w:rsidRDefault="00707F9D" w:rsidP="00073D44">
      <w:pPr>
        <w:spacing w:after="0" w:line="240" w:lineRule="auto"/>
        <w:jc w:val="both"/>
        <w:rPr>
          <w:rFonts w:ascii="Times New Roman" w:hAnsi="Times New Roman" w:cs="Times New Roman"/>
          <w:i/>
        </w:rPr>
      </w:pPr>
      <w:r w:rsidRPr="006C4BA8">
        <w:rPr>
          <w:rFonts w:ascii="Times New Roman" w:hAnsi="Times New Roman" w:cs="Times New Roman"/>
          <w:i/>
        </w:rPr>
        <w:t>P. O. Box 2329, Dar es Salaam, Tanzania</w:t>
      </w:r>
    </w:p>
    <w:p w14:paraId="50016EBF" w14:textId="77777777" w:rsidR="00707F9D" w:rsidRDefault="00707F9D" w:rsidP="00073D44">
      <w:pPr>
        <w:spacing w:after="0" w:line="240" w:lineRule="auto"/>
        <w:jc w:val="both"/>
        <w:rPr>
          <w:rFonts w:ascii="Times New Roman" w:hAnsi="Times New Roman" w:cs="Times New Roman"/>
          <w:i/>
          <w:shd w:val="clear" w:color="auto" w:fill="FFFFFF"/>
        </w:rPr>
      </w:pPr>
      <w:r w:rsidRPr="006C4BA8">
        <w:rPr>
          <w:rFonts w:ascii="Times New Roman" w:hAnsi="Times New Roman" w:cs="Times New Roman"/>
          <w:i/>
          <w:shd w:val="clear" w:color="auto" w:fill="FFFFFF"/>
        </w:rPr>
        <w:t>E</w:t>
      </w:r>
      <w:r w:rsidR="003A7F61">
        <w:rPr>
          <w:rFonts w:ascii="Times New Roman" w:hAnsi="Times New Roman" w:cs="Times New Roman"/>
          <w:i/>
          <w:shd w:val="clear" w:color="auto" w:fill="FFFFFF"/>
        </w:rPr>
        <w:t>-</w:t>
      </w:r>
      <w:r w:rsidRPr="006C4BA8">
        <w:rPr>
          <w:rFonts w:ascii="Times New Roman" w:hAnsi="Times New Roman" w:cs="Times New Roman"/>
          <w:i/>
          <w:shd w:val="clear" w:color="auto" w:fill="FFFFFF"/>
        </w:rPr>
        <w:t xml:space="preserve">mail: </w:t>
      </w:r>
      <w:hyperlink r:id="rId10" w:history="1">
        <w:r w:rsidR="003A7F61" w:rsidRPr="00395EB1">
          <w:rPr>
            <w:rStyle w:val="Hypertextovprepojenie"/>
            <w:rFonts w:ascii="Times New Roman" w:hAnsi="Times New Roman" w:cs="Times New Roman"/>
            <w:i/>
            <w:shd w:val="clear" w:color="auto" w:fill="FFFFFF"/>
          </w:rPr>
          <w:t>amani.lusekelo@udsm.ac.tz</w:t>
        </w:r>
      </w:hyperlink>
    </w:p>
    <w:p w14:paraId="620275AB" w14:textId="77777777" w:rsidR="003A7F61" w:rsidRDefault="003A7F61" w:rsidP="00073D44">
      <w:pPr>
        <w:spacing w:after="0" w:line="240" w:lineRule="auto"/>
        <w:jc w:val="both"/>
        <w:rPr>
          <w:rFonts w:ascii="Times New Roman" w:hAnsi="Times New Roman" w:cs="Times New Roman"/>
          <w:i/>
          <w:shd w:val="clear" w:color="auto" w:fill="FFFFFF"/>
        </w:rPr>
      </w:pPr>
    </w:p>
    <w:p w14:paraId="13690AA0" w14:textId="77777777" w:rsidR="003A7F61" w:rsidRPr="006C4BA8" w:rsidRDefault="003A7F61" w:rsidP="00073D44">
      <w:pPr>
        <w:spacing w:after="0" w:line="240" w:lineRule="auto"/>
        <w:jc w:val="both"/>
        <w:rPr>
          <w:rFonts w:ascii="Times New Roman" w:hAnsi="Times New Roman" w:cs="Times New Roman"/>
          <w:i/>
          <w:shd w:val="clear" w:color="auto" w:fill="FFFFFF"/>
        </w:rPr>
      </w:pPr>
    </w:p>
    <w:p w14:paraId="3FC94603" w14:textId="77777777" w:rsidR="007843A7" w:rsidRPr="006C4BA8" w:rsidRDefault="007843A7" w:rsidP="00073D44">
      <w:pPr>
        <w:spacing w:after="0" w:line="240" w:lineRule="auto"/>
        <w:jc w:val="both"/>
        <w:rPr>
          <w:rFonts w:ascii="Times New Roman" w:hAnsi="Times New Roman" w:cs="Times New Roman"/>
          <w:shd w:val="clear" w:color="auto" w:fill="FFFFFF"/>
        </w:rPr>
      </w:pPr>
    </w:p>
    <w:p w14:paraId="278FA92C" w14:textId="77777777" w:rsidR="003A7F61" w:rsidRDefault="003A7F61" w:rsidP="003A7F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In SKASE Journal of Theoretical Linguistics [online]. 2025, vol. 22, no. 1 [cit. 2025-06-30].</w:t>
      </w:r>
    </w:p>
    <w:p w14:paraId="4D59CCC8" w14:textId="77777777" w:rsidR="003A7F61" w:rsidRDefault="003A7F61" w:rsidP="003A7F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Available on web page http://www.skase.sk/Volumes/JTL58/05.pdf. ISSN 1336-782X</w:t>
      </w:r>
    </w:p>
    <w:p w14:paraId="0911FFA8" w14:textId="77777777" w:rsidR="003A7F61" w:rsidRDefault="003A7F61" w:rsidP="003A7F61">
      <w:pPr>
        <w:spacing w:after="0" w:line="260" w:lineRule="exact"/>
        <w:ind w:left="720" w:hanging="720"/>
        <w:jc w:val="both"/>
        <w:rPr>
          <w:rFonts w:ascii="Times New Roman" w:hAnsi="Times New Roman" w:cs="Times New Roman"/>
          <w:i/>
          <w:iCs/>
          <w:sz w:val="24"/>
          <w:szCs w:val="24"/>
          <w:lang w:val="en-GB"/>
        </w:rPr>
      </w:pPr>
    </w:p>
    <w:p w14:paraId="12899232" w14:textId="77777777" w:rsidR="007843A7" w:rsidRPr="006C4BA8" w:rsidRDefault="007843A7" w:rsidP="00073D44">
      <w:pPr>
        <w:spacing w:after="0" w:line="240" w:lineRule="auto"/>
        <w:jc w:val="both"/>
        <w:rPr>
          <w:rFonts w:ascii="Times New Roman" w:hAnsi="Times New Roman" w:cs="Times New Roman"/>
          <w:shd w:val="clear" w:color="auto" w:fill="FFFFFF"/>
        </w:rPr>
      </w:pPr>
    </w:p>
    <w:p w14:paraId="42BA4A8D" w14:textId="77777777" w:rsidR="007843A7" w:rsidRPr="007843A7" w:rsidRDefault="007843A7" w:rsidP="00073D44">
      <w:pPr>
        <w:spacing w:after="0" w:line="240" w:lineRule="auto"/>
        <w:jc w:val="both"/>
        <w:rPr>
          <w:rFonts w:ascii="Times New Roman" w:hAnsi="Times New Roman" w:cs="Times New Roman"/>
          <w:sz w:val="24"/>
          <w:szCs w:val="24"/>
          <w:shd w:val="clear" w:color="auto" w:fill="FFFFFF"/>
        </w:rPr>
      </w:pPr>
    </w:p>
    <w:sectPr w:rsidR="007843A7" w:rsidRPr="007843A7" w:rsidSect="003A7F61">
      <w:footerReference w:type="default" r:id="rId11"/>
      <w:pgSz w:w="11906" w:h="16838" w:code="9"/>
      <w:pgMar w:top="1440" w:right="1440" w:bottom="2268"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1A94" w14:textId="77777777" w:rsidR="00172E0C" w:rsidRDefault="00172E0C" w:rsidP="00520386">
      <w:pPr>
        <w:spacing w:after="0" w:line="240" w:lineRule="auto"/>
      </w:pPr>
      <w:r>
        <w:separator/>
      </w:r>
    </w:p>
  </w:endnote>
  <w:endnote w:type="continuationSeparator" w:id="0">
    <w:p w14:paraId="444A1F57" w14:textId="77777777" w:rsidR="00172E0C" w:rsidRDefault="00172E0C" w:rsidP="0052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d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83961"/>
      <w:docPartObj>
        <w:docPartGallery w:val="Page Numbers (Bottom of Page)"/>
        <w:docPartUnique/>
      </w:docPartObj>
    </w:sdtPr>
    <w:sdtContent>
      <w:p w14:paraId="535C5430" w14:textId="77777777" w:rsidR="003A7F61" w:rsidRDefault="0010074A">
        <w:pPr>
          <w:pStyle w:val="Pta"/>
          <w:jc w:val="right"/>
        </w:pPr>
        <w:r w:rsidRPr="003A7F61">
          <w:rPr>
            <w:rFonts w:ascii="Times New Roman" w:hAnsi="Times New Roman" w:cs="Times New Roman"/>
          </w:rPr>
          <w:fldChar w:fldCharType="begin"/>
        </w:r>
        <w:r w:rsidR="003A7F61" w:rsidRPr="003A7F61">
          <w:rPr>
            <w:rFonts w:ascii="Times New Roman" w:hAnsi="Times New Roman" w:cs="Times New Roman"/>
          </w:rPr>
          <w:instrText>PAGE   \* MERGEFORMAT</w:instrText>
        </w:r>
        <w:r w:rsidRPr="003A7F61">
          <w:rPr>
            <w:rFonts w:ascii="Times New Roman" w:hAnsi="Times New Roman" w:cs="Times New Roman"/>
          </w:rPr>
          <w:fldChar w:fldCharType="separate"/>
        </w:r>
        <w:r w:rsidR="005F1389" w:rsidRPr="005F1389">
          <w:rPr>
            <w:rFonts w:ascii="Times New Roman" w:hAnsi="Times New Roman" w:cs="Times New Roman"/>
            <w:noProof/>
            <w:lang w:val="sk-SK"/>
          </w:rPr>
          <w:t>112</w:t>
        </w:r>
        <w:r w:rsidRPr="003A7F61">
          <w:rPr>
            <w:rFonts w:ascii="Times New Roman" w:hAnsi="Times New Roman" w:cs="Times New Roman"/>
          </w:rPr>
          <w:fldChar w:fldCharType="end"/>
        </w:r>
      </w:p>
    </w:sdtContent>
  </w:sdt>
  <w:p w14:paraId="1816A9E1" w14:textId="77777777" w:rsidR="00CD6844" w:rsidRDefault="00CD68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32E6" w14:textId="77777777" w:rsidR="00172E0C" w:rsidRDefault="00172E0C" w:rsidP="00520386">
      <w:pPr>
        <w:spacing w:after="0" w:line="240" w:lineRule="auto"/>
      </w:pPr>
      <w:r>
        <w:separator/>
      </w:r>
    </w:p>
  </w:footnote>
  <w:footnote w:type="continuationSeparator" w:id="0">
    <w:p w14:paraId="4A7B98F6" w14:textId="77777777" w:rsidR="00172E0C" w:rsidRDefault="00172E0C" w:rsidP="00520386">
      <w:pPr>
        <w:spacing w:after="0" w:line="240" w:lineRule="auto"/>
      </w:pPr>
      <w:r>
        <w:continuationSeparator/>
      </w:r>
    </w:p>
  </w:footnote>
  <w:footnote w:id="1">
    <w:p w14:paraId="6CE5B7F7" w14:textId="77777777" w:rsidR="00CD6844" w:rsidRPr="0023474D" w:rsidRDefault="00CD6844" w:rsidP="00736692">
      <w:pPr>
        <w:pStyle w:val="Textpoznmkypodiarou"/>
        <w:spacing w:after="120"/>
        <w:jc w:val="both"/>
        <w:rPr>
          <w:rFonts w:ascii="Times New Roman" w:hAnsi="Times New Roman" w:cs="Times New Roman"/>
        </w:rPr>
      </w:pPr>
      <w:r w:rsidRPr="0023474D">
        <w:rPr>
          <w:rStyle w:val="Odkaznapoznmkupodiarou"/>
          <w:rFonts w:ascii="Times New Roman" w:hAnsi="Times New Roman" w:cs="Times New Roman"/>
        </w:rPr>
        <w:footnoteRef/>
      </w:r>
      <w:r w:rsidRPr="0023474D">
        <w:rPr>
          <w:rFonts w:ascii="Times New Roman" w:hAnsi="Times New Roman" w:cs="Times New Roman"/>
        </w:rPr>
        <w:t xml:space="preserve"> Part of the linguistic materials analyzed in this paper were presented </w:t>
      </w:r>
      <w:r w:rsidR="00264877">
        <w:rPr>
          <w:rFonts w:ascii="Times New Roman" w:hAnsi="Times New Roman" w:cs="Times New Roman"/>
        </w:rPr>
        <w:t xml:space="preserve">by the third author </w:t>
      </w:r>
      <w:r w:rsidRPr="0023474D">
        <w:rPr>
          <w:rFonts w:ascii="Times New Roman" w:hAnsi="Times New Roman" w:cs="Times New Roman"/>
        </w:rPr>
        <w:t>at the 11</w:t>
      </w:r>
      <w:r w:rsidRPr="0023474D">
        <w:rPr>
          <w:rFonts w:ascii="Times New Roman" w:hAnsi="Times New Roman" w:cs="Times New Roman"/>
          <w:vertAlign w:val="superscript"/>
        </w:rPr>
        <w:t>th</w:t>
      </w:r>
      <w:r w:rsidRPr="0023474D">
        <w:rPr>
          <w:rFonts w:ascii="Times New Roman" w:hAnsi="Times New Roman" w:cs="Times New Roman"/>
        </w:rPr>
        <w:t xml:space="preserve"> World Conference on African Languages</w:t>
      </w:r>
      <w:r w:rsidR="00E74CC0">
        <w:rPr>
          <w:rFonts w:ascii="Times New Roman" w:hAnsi="Times New Roman" w:cs="Times New Roman"/>
        </w:rPr>
        <w:t xml:space="preserve"> (WOCAL)</w:t>
      </w:r>
      <w:r w:rsidRPr="0023474D">
        <w:rPr>
          <w:rFonts w:ascii="Times New Roman" w:hAnsi="Times New Roman" w:cs="Times New Roman"/>
        </w:rPr>
        <w:t xml:space="preserve"> in Nairobi, Kenya in August 2024. A</w:t>
      </w:r>
      <w:r w:rsidR="00E74CC0">
        <w:rPr>
          <w:rFonts w:ascii="Times New Roman" w:hAnsi="Times New Roman" w:cs="Times New Roman"/>
        </w:rPr>
        <w:t>nother</w:t>
      </w:r>
      <w:r w:rsidRPr="0023474D">
        <w:rPr>
          <w:rFonts w:ascii="Times New Roman" w:hAnsi="Times New Roman" w:cs="Times New Roman"/>
        </w:rPr>
        <w:t xml:space="preserve"> version of the paper was also presented </w:t>
      </w:r>
      <w:r w:rsidR="00264877">
        <w:rPr>
          <w:rFonts w:ascii="Times New Roman" w:hAnsi="Times New Roman" w:cs="Times New Roman"/>
        </w:rPr>
        <w:t xml:space="preserve">by the first author </w:t>
      </w:r>
      <w:r w:rsidRPr="0023474D">
        <w:rPr>
          <w:rFonts w:ascii="Times New Roman" w:hAnsi="Times New Roman" w:cs="Times New Roman"/>
        </w:rPr>
        <w:t>at the 10</w:t>
      </w:r>
      <w:r w:rsidRPr="0023474D">
        <w:rPr>
          <w:rFonts w:ascii="Times New Roman" w:hAnsi="Times New Roman" w:cs="Times New Roman"/>
          <w:vertAlign w:val="superscript"/>
        </w:rPr>
        <w:t>th</w:t>
      </w:r>
      <w:r w:rsidRPr="0023474D">
        <w:rPr>
          <w:rFonts w:ascii="Times New Roman" w:hAnsi="Times New Roman" w:cs="Times New Roman"/>
        </w:rPr>
        <w:t xml:space="preserve"> International Conference of Bantu Languages </w:t>
      </w:r>
      <w:r w:rsidR="00E74CC0">
        <w:rPr>
          <w:rFonts w:ascii="Times New Roman" w:hAnsi="Times New Roman" w:cs="Times New Roman"/>
        </w:rPr>
        <w:t xml:space="preserve">(Bantu 10) </w:t>
      </w:r>
      <w:r w:rsidRPr="0023474D">
        <w:rPr>
          <w:rFonts w:ascii="Times New Roman" w:hAnsi="Times New Roman" w:cs="Times New Roman"/>
        </w:rPr>
        <w:t>in Dar es Salaam, Tanzania in August 2024. We thank the participants of both conferences, as well as reviewers of the journal, for the enlightening discussion</w:t>
      </w:r>
      <w:r w:rsidR="002535EF">
        <w:rPr>
          <w:rFonts w:ascii="Times New Roman" w:hAnsi="Times New Roman" w:cs="Times New Roman"/>
        </w:rPr>
        <w:t>s</w:t>
      </w:r>
      <w:r w:rsidRPr="0023474D">
        <w:rPr>
          <w:rFonts w:ascii="Times New Roman" w:hAnsi="Times New Roman" w:cs="Times New Roman"/>
        </w:rPr>
        <w:t xml:space="preserve">. </w:t>
      </w:r>
      <w:r w:rsidR="00E06E52">
        <w:rPr>
          <w:rFonts w:ascii="Times New Roman" w:hAnsi="Times New Roman" w:cs="Times New Roman"/>
        </w:rPr>
        <w:t xml:space="preserve">All </w:t>
      </w:r>
      <w:r w:rsidR="00A77FDE">
        <w:rPr>
          <w:rFonts w:ascii="Times New Roman" w:hAnsi="Times New Roman" w:cs="Times New Roman"/>
        </w:rPr>
        <w:t xml:space="preserve">remaining </w:t>
      </w:r>
      <w:r w:rsidR="00E06E52">
        <w:rPr>
          <w:rFonts w:ascii="Times New Roman" w:hAnsi="Times New Roman" w:cs="Times New Roman"/>
        </w:rPr>
        <w:t xml:space="preserve">errors are ours. </w:t>
      </w:r>
    </w:p>
  </w:footnote>
  <w:footnote w:id="2">
    <w:p w14:paraId="43CF80A8" w14:textId="77777777" w:rsidR="0023474D" w:rsidRPr="0023474D" w:rsidRDefault="0023474D">
      <w:pPr>
        <w:pStyle w:val="Textpoznmkypodiarou"/>
        <w:rPr>
          <w:rFonts w:ascii="Times New Roman" w:hAnsi="Times New Roman" w:cs="Times New Roman"/>
        </w:rPr>
      </w:pPr>
      <w:r w:rsidRPr="0023474D">
        <w:rPr>
          <w:rStyle w:val="Odkaznapoznmkupodiarou"/>
          <w:rFonts w:ascii="Times New Roman" w:hAnsi="Times New Roman" w:cs="Times New Roman"/>
        </w:rPr>
        <w:footnoteRef/>
      </w:r>
      <w:r w:rsidRPr="0023474D">
        <w:rPr>
          <w:rFonts w:ascii="Times New Roman" w:hAnsi="Times New Roman" w:cs="Times New Roman"/>
        </w:rPr>
        <w:t xml:space="preserve"> In Tanzania, bus stops or bus stations are common for </w:t>
      </w:r>
      <w:r w:rsidRPr="0023474D">
        <w:rPr>
          <w:rFonts w:ascii="Times New Roman" w:hAnsi="Times New Roman" w:cs="Times New Roman"/>
          <w:i/>
        </w:rPr>
        <w:t>daladala</w:t>
      </w:r>
      <w:r w:rsidRPr="0023474D">
        <w:rPr>
          <w:rFonts w:ascii="Times New Roman" w:hAnsi="Times New Roman" w:cs="Times New Roman"/>
        </w:rPr>
        <w:t xml:space="preserve">. </w:t>
      </w:r>
      <w:r w:rsidRPr="0023474D">
        <w:rPr>
          <w:rFonts w:ascii="Times New Roman" w:eastAsia="Times New Roman" w:hAnsi="Times New Roman" w:cs="Times New Roman"/>
          <w:lang w:val="en-GB" w:eastAsia="fr-FR"/>
        </w:rPr>
        <w:t xml:space="preserve">A </w:t>
      </w:r>
      <w:r w:rsidRPr="0023474D">
        <w:rPr>
          <w:rFonts w:ascii="Times New Roman" w:eastAsia="Times New Roman" w:hAnsi="Times New Roman" w:cs="Times New Roman"/>
          <w:i/>
          <w:lang w:val="en-GB" w:eastAsia="fr-FR"/>
        </w:rPr>
        <w:t>daladala</w:t>
      </w:r>
      <w:r w:rsidRPr="0023474D">
        <w:rPr>
          <w:rFonts w:ascii="Times New Roman" w:eastAsia="Times New Roman" w:hAnsi="Times New Roman" w:cs="Times New Roman"/>
          <w:lang w:val="en-GB" w:eastAsia="fr-FR"/>
        </w:rPr>
        <w:t xml:space="preserve"> is a minibus or converted truck that is used as a public transportation vehicle in Tanzania and Zanzibar. The word </w:t>
      </w:r>
      <w:r w:rsidRPr="0023474D">
        <w:rPr>
          <w:rFonts w:ascii="Times New Roman" w:eastAsia="Times New Roman" w:hAnsi="Times New Roman" w:cs="Times New Roman"/>
          <w:i/>
          <w:lang w:val="en-GB" w:eastAsia="fr-FR"/>
        </w:rPr>
        <w:t>daladala</w:t>
      </w:r>
      <w:r w:rsidRPr="0023474D">
        <w:rPr>
          <w:rFonts w:ascii="Times New Roman" w:eastAsia="Times New Roman" w:hAnsi="Times New Roman" w:cs="Times New Roman"/>
          <w:lang w:val="en-GB" w:eastAsia="fr-FR"/>
        </w:rPr>
        <w:t xml:space="preserve"> comes from the Swahili word </w:t>
      </w:r>
      <w:r w:rsidRPr="0023474D">
        <w:rPr>
          <w:rFonts w:ascii="Times New Roman" w:eastAsia="Times New Roman" w:hAnsi="Times New Roman" w:cs="Times New Roman"/>
          <w:i/>
          <w:lang w:val="en-GB" w:eastAsia="fr-FR"/>
        </w:rPr>
        <w:t>dala</w:t>
      </w:r>
      <w:r w:rsidRPr="0023474D">
        <w:rPr>
          <w:rFonts w:ascii="Times New Roman" w:eastAsia="Times New Roman" w:hAnsi="Times New Roman" w:cs="Times New Roman"/>
          <w:lang w:val="en-GB" w:eastAsia="fr-FR"/>
        </w:rPr>
        <w:t>, which means dollar (</w:t>
      </w:r>
      <w:r w:rsidRPr="0023474D">
        <w:rPr>
          <w:rFonts w:ascii="Times New Roman" w:hAnsi="Times New Roman" w:cs="Times New Roman"/>
        </w:rPr>
        <w:t>Schotsman &amp; Bryceson 2006</w:t>
      </w:r>
      <w:r w:rsidRPr="0023474D">
        <w:rPr>
          <w:rFonts w:ascii="Times New Roman" w:eastAsia="Times New Roman" w:hAnsi="Times New Roman" w:cs="Times New Roman"/>
          <w:lang w:val="en-GB" w:eastAsia="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3CD"/>
    <w:multiLevelType w:val="multilevel"/>
    <w:tmpl w:val="D7986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8585F"/>
    <w:multiLevelType w:val="multilevel"/>
    <w:tmpl w:val="DF72C0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F1F16"/>
    <w:multiLevelType w:val="multilevel"/>
    <w:tmpl w:val="775E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0565C"/>
    <w:multiLevelType w:val="multilevel"/>
    <w:tmpl w:val="99F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16C31"/>
    <w:multiLevelType w:val="multilevel"/>
    <w:tmpl w:val="AA9C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11F5B"/>
    <w:multiLevelType w:val="multilevel"/>
    <w:tmpl w:val="170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71032"/>
    <w:multiLevelType w:val="multilevel"/>
    <w:tmpl w:val="25AA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1262D"/>
    <w:multiLevelType w:val="multilevel"/>
    <w:tmpl w:val="65B4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9B2C02"/>
    <w:multiLevelType w:val="multilevel"/>
    <w:tmpl w:val="F698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03040"/>
    <w:multiLevelType w:val="multilevel"/>
    <w:tmpl w:val="7526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F7AFB"/>
    <w:multiLevelType w:val="multilevel"/>
    <w:tmpl w:val="A88C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347E7"/>
    <w:multiLevelType w:val="multilevel"/>
    <w:tmpl w:val="66B8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A5DEE"/>
    <w:multiLevelType w:val="multilevel"/>
    <w:tmpl w:val="8DBC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206795">
    <w:abstractNumId w:val="0"/>
  </w:num>
  <w:num w:numId="2" w16cid:durableId="1547260535">
    <w:abstractNumId w:val="4"/>
  </w:num>
  <w:num w:numId="3" w16cid:durableId="549146938">
    <w:abstractNumId w:val="7"/>
  </w:num>
  <w:num w:numId="4" w16cid:durableId="571232538">
    <w:abstractNumId w:val="11"/>
  </w:num>
  <w:num w:numId="5" w16cid:durableId="215631343">
    <w:abstractNumId w:val="5"/>
  </w:num>
  <w:num w:numId="6" w16cid:durableId="1533150000">
    <w:abstractNumId w:val="9"/>
  </w:num>
  <w:num w:numId="7" w16cid:durableId="1120761045">
    <w:abstractNumId w:val="8"/>
  </w:num>
  <w:num w:numId="8" w16cid:durableId="316232651">
    <w:abstractNumId w:val="12"/>
  </w:num>
  <w:num w:numId="9" w16cid:durableId="75516342">
    <w:abstractNumId w:val="3"/>
  </w:num>
  <w:num w:numId="10" w16cid:durableId="99188208">
    <w:abstractNumId w:val="10"/>
  </w:num>
  <w:num w:numId="11" w16cid:durableId="1282153721">
    <w:abstractNumId w:val="1"/>
  </w:num>
  <w:num w:numId="12" w16cid:durableId="1392847553">
    <w:abstractNumId w:val="6"/>
  </w:num>
  <w:num w:numId="13" w16cid:durableId="2136287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ysDAzMjcwNjE1tTBQ0lEKTi0uzszPAykwqgUAjVe9JywAAAA="/>
  </w:docVars>
  <w:rsids>
    <w:rsidRoot w:val="00520386"/>
    <w:rsid w:val="00000178"/>
    <w:rsid w:val="000006F8"/>
    <w:rsid w:val="0000108F"/>
    <w:rsid w:val="00001598"/>
    <w:rsid w:val="00001F0D"/>
    <w:rsid w:val="00002963"/>
    <w:rsid w:val="000034BB"/>
    <w:rsid w:val="000052F1"/>
    <w:rsid w:val="000056DB"/>
    <w:rsid w:val="0000784B"/>
    <w:rsid w:val="0001064C"/>
    <w:rsid w:val="00012EE2"/>
    <w:rsid w:val="0001457D"/>
    <w:rsid w:val="000149FD"/>
    <w:rsid w:val="0001761F"/>
    <w:rsid w:val="00026FCF"/>
    <w:rsid w:val="00035640"/>
    <w:rsid w:val="00041F96"/>
    <w:rsid w:val="00051565"/>
    <w:rsid w:val="000543FB"/>
    <w:rsid w:val="000559BD"/>
    <w:rsid w:val="000606B5"/>
    <w:rsid w:val="00064966"/>
    <w:rsid w:val="00067A7A"/>
    <w:rsid w:val="00073CEB"/>
    <w:rsid w:val="00073D44"/>
    <w:rsid w:val="00074D72"/>
    <w:rsid w:val="00074FCD"/>
    <w:rsid w:val="000751F6"/>
    <w:rsid w:val="00080117"/>
    <w:rsid w:val="00080CA2"/>
    <w:rsid w:val="000825FE"/>
    <w:rsid w:val="00082F8E"/>
    <w:rsid w:val="00087557"/>
    <w:rsid w:val="00091B15"/>
    <w:rsid w:val="00091BD3"/>
    <w:rsid w:val="00095498"/>
    <w:rsid w:val="00095759"/>
    <w:rsid w:val="00096851"/>
    <w:rsid w:val="000979AC"/>
    <w:rsid w:val="000A0796"/>
    <w:rsid w:val="000A12A2"/>
    <w:rsid w:val="000A2BC2"/>
    <w:rsid w:val="000A7F26"/>
    <w:rsid w:val="000B07E4"/>
    <w:rsid w:val="000B31C6"/>
    <w:rsid w:val="000B3CA3"/>
    <w:rsid w:val="000B3F27"/>
    <w:rsid w:val="000B5EFD"/>
    <w:rsid w:val="000B7E4F"/>
    <w:rsid w:val="000C4ACB"/>
    <w:rsid w:val="000C4DBA"/>
    <w:rsid w:val="000D072C"/>
    <w:rsid w:val="000D1773"/>
    <w:rsid w:val="000D7205"/>
    <w:rsid w:val="000D73DD"/>
    <w:rsid w:val="000E00F2"/>
    <w:rsid w:val="000E3073"/>
    <w:rsid w:val="000E3100"/>
    <w:rsid w:val="000E3C4D"/>
    <w:rsid w:val="000F0569"/>
    <w:rsid w:val="000F20B7"/>
    <w:rsid w:val="000F5EAD"/>
    <w:rsid w:val="000F68B7"/>
    <w:rsid w:val="0010074A"/>
    <w:rsid w:val="001024D9"/>
    <w:rsid w:val="00105CC9"/>
    <w:rsid w:val="00105F58"/>
    <w:rsid w:val="00111268"/>
    <w:rsid w:val="0011179D"/>
    <w:rsid w:val="00111A84"/>
    <w:rsid w:val="00111EF4"/>
    <w:rsid w:val="001163BD"/>
    <w:rsid w:val="00122429"/>
    <w:rsid w:val="00122489"/>
    <w:rsid w:val="00130FFF"/>
    <w:rsid w:val="00131CD0"/>
    <w:rsid w:val="0013716A"/>
    <w:rsid w:val="00137672"/>
    <w:rsid w:val="00137D8F"/>
    <w:rsid w:val="001405F9"/>
    <w:rsid w:val="00143083"/>
    <w:rsid w:val="001468E7"/>
    <w:rsid w:val="00150A2A"/>
    <w:rsid w:val="0015496C"/>
    <w:rsid w:val="00154C67"/>
    <w:rsid w:val="00155F73"/>
    <w:rsid w:val="00162751"/>
    <w:rsid w:val="00162D80"/>
    <w:rsid w:val="00163C9C"/>
    <w:rsid w:val="001655BC"/>
    <w:rsid w:val="00172992"/>
    <w:rsid w:val="00172E0C"/>
    <w:rsid w:val="00177B83"/>
    <w:rsid w:val="001809F5"/>
    <w:rsid w:val="00181EAF"/>
    <w:rsid w:val="0019034C"/>
    <w:rsid w:val="00192FA3"/>
    <w:rsid w:val="00193529"/>
    <w:rsid w:val="00194567"/>
    <w:rsid w:val="00194D7A"/>
    <w:rsid w:val="00195C26"/>
    <w:rsid w:val="00197DE2"/>
    <w:rsid w:val="001A06C2"/>
    <w:rsid w:val="001A2383"/>
    <w:rsid w:val="001A2C15"/>
    <w:rsid w:val="001B42EA"/>
    <w:rsid w:val="001B4EB5"/>
    <w:rsid w:val="001C01B0"/>
    <w:rsid w:val="001C02EA"/>
    <w:rsid w:val="001C1737"/>
    <w:rsid w:val="001C2625"/>
    <w:rsid w:val="001C33DC"/>
    <w:rsid w:val="001D4D36"/>
    <w:rsid w:val="001E127F"/>
    <w:rsid w:val="001E1F22"/>
    <w:rsid w:val="001E3859"/>
    <w:rsid w:val="001E3A19"/>
    <w:rsid w:val="001E4C2D"/>
    <w:rsid w:val="001E7FCC"/>
    <w:rsid w:val="001F17FD"/>
    <w:rsid w:val="001F2951"/>
    <w:rsid w:val="001F2E2A"/>
    <w:rsid w:val="001F4EB0"/>
    <w:rsid w:val="001F5A58"/>
    <w:rsid w:val="001F75DC"/>
    <w:rsid w:val="00204C8D"/>
    <w:rsid w:val="0021075A"/>
    <w:rsid w:val="0021342C"/>
    <w:rsid w:val="0022003A"/>
    <w:rsid w:val="00223B94"/>
    <w:rsid w:val="00223FC1"/>
    <w:rsid w:val="00225ADB"/>
    <w:rsid w:val="002266C8"/>
    <w:rsid w:val="0023451F"/>
    <w:rsid w:val="0023474D"/>
    <w:rsid w:val="0024448B"/>
    <w:rsid w:val="002535EF"/>
    <w:rsid w:val="00264877"/>
    <w:rsid w:val="00265B1A"/>
    <w:rsid w:val="002707A3"/>
    <w:rsid w:val="00270F73"/>
    <w:rsid w:val="00275B94"/>
    <w:rsid w:val="00275F9B"/>
    <w:rsid w:val="0028006E"/>
    <w:rsid w:val="002845C6"/>
    <w:rsid w:val="0028486C"/>
    <w:rsid w:val="00287084"/>
    <w:rsid w:val="002910BB"/>
    <w:rsid w:val="002924D6"/>
    <w:rsid w:val="002961FF"/>
    <w:rsid w:val="00297566"/>
    <w:rsid w:val="002A3178"/>
    <w:rsid w:val="002A4849"/>
    <w:rsid w:val="002B6695"/>
    <w:rsid w:val="002B6887"/>
    <w:rsid w:val="002B68D5"/>
    <w:rsid w:val="002B78C2"/>
    <w:rsid w:val="002C1134"/>
    <w:rsid w:val="002C138D"/>
    <w:rsid w:val="002C2122"/>
    <w:rsid w:val="002C37AB"/>
    <w:rsid w:val="002C58C9"/>
    <w:rsid w:val="002C58CC"/>
    <w:rsid w:val="002C79B0"/>
    <w:rsid w:val="002D02E4"/>
    <w:rsid w:val="002D5F03"/>
    <w:rsid w:val="002E0739"/>
    <w:rsid w:val="002E1F9F"/>
    <w:rsid w:val="002E7CEF"/>
    <w:rsid w:val="002F1B7E"/>
    <w:rsid w:val="002F2B59"/>
    <w:rsid w:val="002F3BD6"/>
    <w:rsid w:val="002F7AA4"/>
    <w:rsid w:val="00302974"/>
    <w:rsid w:val="0031687D"/>
    <w:rsid w:val="0032052B"/>
    <w:rsid w:val="00322463"/>
    <w:rsid w:val="003229AB"/>
    <w:rsid w:val="00322DB3"/>
    <w:rsid w:val="0032768F"/>
    <w:rsid w:val="00327C91"/>
    <w:rsid w:val="003306EA"/>
    <w:rsid w:val="00331FB9"/>
    <w:rsid w:val="003354E0"/>
    <w:rsid w:val="00335962"/>
    <w:rsid w:val="00337E79"/>
    <w:rsid w:val="00341783"/>
    <w:rsid w:val="00343341"/>
    <w:rsid w:val="003455D0"/>
    <w:rsid w:val="003504C2"/>
    <w:rsid w:val="00352510"/>
    <w:rsid w:val="00354069"/>
    <w:rsid w:val="003564F2"/>
    <w:rsid w:val="0036018F"/>
    <w:rsid w:val="00360C74"/>
    <w:rsid w:val="00362234"/>
    <w:rsid w:val="00362A6A"/>
    <w:rsid w:val="00363B3B"/>
    <w:rsid w:val="0037283D"/>
    <w:rsid w:val="00374AD9"/>
    <w:rsid w:val="003755B1"/>
    <w:rsid w:val="00375EEC"/>
    <w:rsid w:val="00375FEB"/>
    <w:rsid w:val="00376F1D"/>
    <w:rsid w:val="00377C14"/>
    <w:rsid w:val="003866DC"/>
    <w:rsid w:val="00393283"/>
    <w:rsid w:val="003949B5"/>
    <w:rsid w:val="00396D6E"/>
    <w:rsid w:val="003A00F6"/>
    <w:rsid w:val="003A1844"/>
    <w:rsid w:val="003A32CA"/>
    <w:rsid w:val="003A701E"/>
    <w:rsid w:val="003A7204"/>
    <w:rsid w:val="003A7CD6"/>
    <w:rsid w:val="003A7F61"/>
    <w:rsid w:val="003B12F1"/>
    <w:rsid w:val="003B5207"/>
    <w:rsid w:val="003C0E9B"/>
    <w:rsid w:val="003C22DC"/>
    <w:rsid w:val="003C31C2"/>
    <w:rsid w:val="003C3BBD"/>
    <w:rsid w:val="003C469B"/>
    <w:rsid w:val="003C62B0"/>
    <w:rsid w:val="003C7F77"/>
    <w:rsid w:val="003D422B"/>
    <w:rsid w:val="003D61E3"/>
    <w:rsid w:val="003D6C6C"/>
    <w:rsid w:val="003D752B"/>
    <w:rsid w:val="003E10C5"/>
    <w:rsid w:val="003E1FC5"/>
    <w:rsid w:val="003E4358"/>
    <w:rsid w:val="003E543D"/>
    <w:rsid w:val="003F27A6"/>
    <w:rsid w:val="003F4932"/>
    <w:rsid w:val="003F7145"/>
    <w:rsid w:val="00402B94"/>
    <w:rsid w:val="00402DB0"/>
    <w:rsid w:val="00402EC2"/>
    <w:rsid w:val="004047A5"/>
    <w:rsid w:val="00404D10"/>
    <w:rsid w:val="004131C7"/>
    <w:rsid w:val="00424890"/>
    <w:rsid w:val="004250A0"/>
    <w:rsid w:val="00426114"/>
    <w:rsid w:val="0042788D"/>
    <w:rsid w:val="00427ACE"/>
    <w:rsid w:val="004315D5"/>
    <w:rsid w:val="0043562E"/>
    <w:rsid w:val="0043579C"/>
    <w:rsid w:val="00437A97"/>
    <w:rsid w:val="00437EB4"/>
    <w:rsid w:val="004471D2"/>
    <w:rsid w:val="00447CC7"/>
    <w:rsid w:val="00461720"/>
    <w:rsid w:val="004635A1"/>
    <w:rsid w:val="004639CE"/>
    <w:rsid w:val="00463A97"/>
    <w:rsid w:val="0046535C"/>
    <w:rsid w:val="00465BCB"/>
    <w:rsid w:val="00470373"/>
    <w:rsid w:val="004726D4"/>
    <w:rsid w:val="0047350C"/>
    <w:rsid w:val="00474BD4"/>
    <w:rsid w:val="00476044"/>
    <w:rsid w:val="00477F4B"/>
    <w:rsid w:val="00480471"/>
    <w:rsid w:val="004808DD"/>
    <w:rsid w:val="00481D47"/>
    <w:rsid w:val="00490D2E"/>
    <w:rsid w:val="00490D50"/>
    <w:rsid w:val="004939A6"/>
    <w:rsid w:val="00495CCB"/>
    <w:rsid w:val="0049677E"/>
    <w:rsid w:val="004A327E"/>
    <w:rsid w:val="004A53C9"/>
    <w:rsid w:val="004B3EAD"/>
    <w:rsid w:val="004C25A8"/>
    <w:rsid w:val="004D05A3"/>
    <w:rsid w:val="004D0BB0"/>
    <w:rsid w:val="004D191A"/>
    <w:rsid w:val="004D19D6"/>
    <w:rsid w:val="004D3737"/>
    <w:rsid w:val="004D4600"/>
    <w:rsid w:val="004D4FED"/>
    <w:rsid w:val="004E3BCC"/>
    <w:rsid w:val="004E44CE"/>
    <w:rsid w:val="004F1930"/>
    <w:rsid w:val="004F5153"/>
    <w:rsid w:val="00504D18"/>
    <w:rsid w:val="0050542F"/>
    <w:rsid w:val="00505613"/>
    <w:rsid w:val="00505B70"/>
    <w:rsid w:val="005131FA"/>
    <w:rsid w:val="00515EB0"/>
    <w:rsid w:val="0051755C"/>
    <w:rsid w:val="00520386"/>
    <w:rsid w:val="005205FE"/>
    <w:rsid w:val="00520CE2"/>
    <w:rsid w:val="00522160"/>
    <w:rsid w:val="00526CBE"/>
    <w:rsid w:val="005276B1"/>
    <w:rsid w:val="00535617"/>
    <w:rsid w:val="00536DFB"/>
    <w:rsid w:val="005416FD"/>
    <w:rsid w:val="00541D82"/>
    <w:rsid w:val="005428A5"/>
    <w:rsid w:val="00542DB0"/>
    <w:rsid w:val="005458A2"/>
    <w:rsid w:val="00545DB0"/>
    <w:rsid w:val="0054663B"/>
    <w:rsid w:val="00547A2F"/>
    <w:rsid w:val="00553C8A"/>
    <w:rsid w:val="00566A4F"/>
    <w:rsid w:val="005672EB"/>
    <w:rsid w:val="00567E51"/>
    <w:rsid w:val="00572DF2"/>
    <w:rsid w:val="00575314"/>
    <w:rsid w:val="00575923"/>
    <w:rsid w:val="00576596"/>
    <w:rsid w:val="005805E6"/>
    <w:rsid w:val="00580EAC"/>
    <w:rsid w:val="00581E4F"/>
    <w:rsid w:val="005821A2"/>
    <w:rsid w:val="0058435B"/>
    <w:rsid w:val="00586691"/>
    <w:rsid w:val="005927CB"/>
    <w:rsid w:val="0059346E"/>
    <w:rsid w:val="00596CD7"/>
    <w:rsid w:val="005A1D04"/>
    <w:rsid w:val="005A2388"/>
    <w:rsid w:val="005A2E21"/>
    <w:rsid w:val="005A5C9C"/>
    <w:rsid w:val="005B6BFF"/>
    <w:rsid w:val="005C1B3C"/>
    <w:rsid w:val="005C1E5D"/>
    <w:rsid w:val="005C1F50"/>
    <w:rsid w:val="005C4133"/>
    <w:rsid w:val="005C55F3"/>
    <w:rsid w:val="005C79C1"/>
    <w:rsid w:val="005C7DA7"/>
    <w:rsid w:val="005D234F"/>
    <w:rsid w:val="005D2956"/>
    <w:rsid w:val="005D2BF4"/>
    <w:rsid w:val="005D3AC5"/>
    <w:rsid w:val="005D3BFF"/>
    <w:rsid w:val="005E0162"/>
    <w:rsid w:val="005E6BD5"/>
    <w:rsid w:val="005E784B"/>
    <w:rsid w:val="005F0CE9"/>
    <w:rsid w:val="005F1389"/>
    <w:rsid w:val="005F27C4"/>
    <w:rsid w:val="005F61C6"/>
    <w:rsid w:val="00601976"/>
    <w:rsid w:val="00603614"/>
    <w:rsid w:val="00603E58"/>
    <w:rsid w:val="00605A8C"/>
    <w:rsid w:val="00613B79"/>
    <w:rsid w:val="00615C3C"/>
    <w:rsid w:val="00617105"/>
    <w:rsid w:val="006205F0"/>
    <w:rsid w:val="00620C31"/>
    <w:rsid w:val="00620CA3"/>
    <w:rsid w:val="00624346"/>
    <w:rsid w:val="00624CC1"/>
    <w:rsid w:val="0062755A"/>
    <w:rsid w:val="00632D79"/>
    <w:rsid w:val="006344A5"/>
    <w:rsid w:val="00634822"/>
    <w:rsid w:val="00635443"/>
    <w:rsid w:val="00636F26"/>
    <w:rsid w:val="00642A4A"/>
    <w:rsid w:val="006432AE"/>
    <w:rsid w:val="0064372C"/>
    <w:rsid w:val="00644F2C"/>
    <w:rsid w:val="0064521F"/>
    <w:rsid w:val="00645632"/>
    <w:rsid w:val="0064689D"/>
    <w:rsid w:val="00646FC0"/>
    <w:rsid w:val="006516F1"/>
    <w:rsid w:val="00651A4D"/>
    <w:rsid w:val="0065312B"/>
    <w:rsid w:val="00654FB6"/>
    <w:rsid w:val="006561CC"/>
    <w:rsid w:val="006608AB"/>
    <w:rsid w:val="0067099E"/>
    <w:rsid w:val="006710CC"/>
    <w:rsid w:val="00673047"/>
    <w:rsid w:val="00681DB7"/>
    <w:rsid w:val="006851D2"/>
    <w:rsid w:val="00685987"/>
    <w:rsid w:val="0068612C"/>
    <w:rsid w:val="006865B9"/>
    <w:rsid w:val="00694A52"/>
    <w:rsid w:val="00697940"/>
    <w:rsid w:val="006A0D33"/>
    <w:rsid w:val="006A3952"/>
    <w:rsid w:val="006A43AF"/>
    <w:rsid w:val="006A5BE2"/>
    <w:rsid w:val="006A7414"/>
    <w:rsid w:val="006B0588"/>
    <w:rsid w:val="006B0628"/>
    <w:rsid w:val="006B4098"/>
    <w:rsid w:val="006B545F"/>
    <w:rsid w:val="006B7CC2"/>
    <w:rsid w:val="006C23A6"/>
    <w:rsid w:val="006C2520"/>
    <w:rsid w:val="006C41D3"/>
    <w:rsid w:val="006C4B5E"/>
    <w:rsid w:val="006C4BA8"/>
    <w:rsid w:val="006C507B"/>
    <w:rsid w:val="006C67B4"/>
    <w:rsid w:val="006C6E34"/>
    <w:rsid w:val="006C75B6"/>
    <w:rsid w:val="006D0E8C"/>
    <w:rsid w:val="006D1C98"/>
    <w:rsid w:val="006D1F61"/>
    <w:rsid w:val="006D295C"/>
    <w:rsid w:val="006D432F"/>
    <w:rsid w:val="006E30A0"/>
    <w:rsid w:val="006E3784"/>
    <w:rsid w:val="006E5294"/>
    <w:rsid w:val="006E7ECB"/>
    <w:rsid w:val="006F150C"/>
    <w:rsid w:val="006F34FD"/>
    <w:rsid w:val="006F3A72"/>
    <w:rsid w:val="00700FC3"/>
    <w:rsid w:val="00703F5C"/>
    <w:rsid w:val="00706C05"/>
    <w:rsid w:val="00707502"/>
    <w:rsid w:val="00707F9D"/>
    <w:rsid w:val="0071273B"/>
    <w:rsid w:val="0071446A"/>
    <w:rsid w:val="007158F3"/>
    <w:rsid w:val="007162BF"/>
    <w:rsid w:val="0072005D"/>
    <w:rsid w:val="00721854"/>
    <w:rsid w:val="00723510"/>
    <w:rsid w:val="007245BF"/>
    <w:rsid w:val="00726B65"/>
    <w:rsid w:val="0072768E"/>
    <w:rsid w:val="00727A1B"/>
    <w:rsid w:val="0073049D"/>
    <w:rsid w:val="00730A85"/>
    <w:rsid w:val="0073126C"/>
    <w:rsid w:val="00731AF3"/>
    <w:rsid w:val="00733C97"/>
    <w:rsid w:val="00736159"/>
    <w:rsid w:val="00736692"/>
    <w:rsid w:val="00737A63"/>
    <w:rsid w:val="00737C8A"/>
    <w:rsid w:val="00744098"/>
    <w:rsid w:val="0074495B"/>
    <w:rsid w:val="007471CC"/>
    <w:rsid w:val="00754433"/>
    <w:rsid w:val="00756F1C"/>
    <w:rsid w:val="007609BA"/>
    <w:rsid w:val="007621E7"/>
    <w:rsid w:val="0076378E"/>
    <w:rsid w:val="00767D0D"/>
    <w:rsid w:val="007775ED"/>
    <w:rsid w:val="00782E7A"/>
    <w:rsid w:val="0078339A"/>
    <w:rsid w:val="00783E38"/>
    <w:rsid w:val="007843A7"/>
    <w:rsid w:val="0078450C"/>
    <w:rsid w:val="00784C02"/>
    <w:rsid w:val="00785AD5"/>
    <w:rsid w:val="00786F73"/>
    <w:rsid w:val="0079261A"/>
    <w:rsid w:val="00793FF9"/>
    <w:rsid w:val="00794348"/>
    <w:rsid w:val="007968D1"/>
    <w:rsid w:val="00797640"/>
    <w:rsid w:val="007A02A4"/>
    <w:rsid w:val="007A0A19"/>
    <w:rsid w:val="007A2C27"/>
    <w:rsid w:val="007A3920"/>
    <w:rsid w:val="007A468A"/>
    <w:rsid w:val="007A6AD3"/>
    <w:rsid w:val="007A7FAA"/>
    <w:rsid w:val="007B00E4"/>
    <w:rsid w:val="007B0A0F"/>
    <w:rsid w:val="007B18D2"/>
    <w:rsid w:val="007B2943"/>
    <w:rsid w:val="007B3D25"/>
    <w:rsid w:val="007B4643"/>
    <w:rsid w:val="007B523D"/>
    <w:rsid w:val="007B5C15"/>
    <w:rsid w:val="007C0A4B"/>
    <w:rsid w:val="007C2EB4"/>
    <w:rsid w:val="007C4632"/>
    <w:rsid w:val="007D14F0"/>
    <w:rsid w:val="007D1E68"/>
    <w:rsid w:val="007D49F8"/>
    <w:rsid w:val="007D5694"/>
    <w:rsid w:val="007D7725"/>
    <w:rsid w:val="007D7A1C"/>
    <w:rsid w:val="007E1AF0"/>
    <w:rsid w:val="007E37BF"/>
    <w:rsid w:val="007F5806"/>
    <w:rsid w:val="007F5B0A"/>
    <w:rsid w:val="007F6206"/>
    <w:rsid w:val="007F7A61"/>
    <w:rsid w:val="00801304"/>
    <w:rsid w:val="0080524A"/>
    <w:rsid w:val="00810147"/>
    <w:rsid w:val="008101F3"/>
    <w:rsid w:val="00810265"/>
    <w:rsid w:val="00810CAA"/>
    <w:rsid w:val="008127FE"/>
    <w:rsid w:val="00812AEB"/>
    <w:rsid w:val="00814A6F"/>
    <w:rsid w:val="00816CC0"/>
    <w:rsid w:val="008200BC"/>
    <w:rsid w:val="00823601"/>
    <w:rsid w:val="00823B00"/>
    <w:rsid w:val="00827A11"/>
    <w:rsid w:val="00830C35"/>
    <w:rsid w:val="00830D20"/>
    <w:rsid w:val="008315D7"/>
    <w:rsid w:val="008369D2"/>
    <w:rsid w:val="008409FE"/>
    <w:rsid w:val="00841D11"/>
    <w:rsid w:val="00844908"/>
    <w:rsid w:val="00845AF1"/>
    <w:rsid w:val="008466E1"/>
    <w:rsid w:val="008523AE"/>
    <w:rsid w:val="008534DB"/>
    <w:rsid w:val="00855E95"/>
    <w:rsid w:val="00860627"/>
    <w:rsid w:val="00861D2F"/>
    <w:rsid w:val="008623DC"/>
    <w:rsid w:val="0086741E"/>
    <w:rsid w:val="00870502"/>
    <w:rsid w:val="00873243"/>
    <w:rsid w:val="00873BBF"/>
    <w:rsid w:val="00876256"/>
    <w:rsid w:val="00876DF6"/>
    <w:rsid w:val="008806DA"/>
    <w:rsid w:val="00883CE5"/>
    <w:rsid w:val="00884D7E"/>
    <w:rsid w:val="0088542F"/>
    <w:rsid w:val="0088605E"/>
    <w:rsid w:val="00887894"/>
    <w:rsid w:val="008923F5"/>
    <w:rsid w:val="00894DDC"/>
    <w:rsid w:val="0089631B"/>
    <w:rsid w:val="008A186E"/>
    <w:rsid w:val="008A5EF9"/>
    <w:rsid w:val="008B62CE"/>
    <w:rsid w:val="008C028E"/>
    <w:rsid w:val="008C4848"/>
    <w:rsid w:val="008C49E2"/>
    <w:rsid w:val="008C6DA3"/>
    <w:rsid w:val="008C7134"/>
    <w:rsid w:val="008C7F89"/>
    <w:rsid w:val="008D1338"/>
    <w:rsid w:val="008D38B7"/>
    <w:rsid w:val="008E31C8"/>
    <w:rsid w:val="008E532E"/>
    <w:rsid w:val="008E6F4F"/>
    <w:rsid w:val="008F0691"/>
    <w:rsid w:val="008F13BB"/>
    <w:rsid w:val="008F1F3D"/>
    <w:rsid w:val="008F2EAB"/>
    <w:rsid w:val="008F6039"/>
    <w:rsid w:val="009004E9"/>
    <w:rsid w:val="009008C8"/>
    <w:rsid w:val="009018BF"/>
    <w:rsid w:val="00906AE8"/>
    <w:rsid w:val="009079C9"/>
    <w:rsid w:val="00912B61"/>
    <w:rsid w:val="00914D6D"/>
    <w:rsid w:val="009151A0"/>
    <w:rsid w:val="009157F1"/>
    <w:rsid w:val="00915C09"/>
    <w:rsid w:val="00917556"/>
    <w:rsid w:val="00926341"/>
    <w:rsid w:val="009306E1"/>
    <w:rsid w:val="00930F9F"/>
    <w:rsid w:val="00931672"/>
    <w:rsid w:val="00931D5E"/>
    <w:rsid w:val="00932A45"/>
    <w:rsid w:val="00934BF1"/>
    <w:rsid w:val="009403A2"/>
    <w:rsid w:val="00942C49"/>
    <w:rsid w:val="00942E33"/>
    <w:rsid w:val="00946C96"/>
    <w:rsid w:val="00950E82"/>
    <w:rsid w:val="0095235A"/>
    <w:rsid w:val="00952DF1"/>
    <w:rsid w:val="009530F9"/>
    <w:rsid w:val="00953723"/>
    <w:rsid w:val="0095386D"/>
    <w:rsid w:val="0095392A"/>
    <w:rsid w:val="00954C9E"/>
    <w:rsid w:val="00955424"/>
    <w:rsid w:val="009565B0"/>
    <w:rsid w:val="0095692C"/>
    <w:rsid w:val="00957BA8"/>
    <w:rsid w:val="00960DF4"/>
    <w:rsid w:val="00961331"/>
    <w:rsid w:val="00962D25"/>
    <w:rsid w:val="009667AF"/>
    <w:rsid w:val="009705B1"/>
    <w:rsid w:val="009735A3"/>
    <w:rsid w:val="00975CC1"/>
    <w:rsid w:val="009766CC"/>
    <w:rsid w:val="00984441"/>
    <w:rsid w:val="00990E0C"/>
    <w:rsid w:val="00993BDA"/>
    <w:rsid w:val="00993F73"/>
    <w:rsid w:val="009940FE"/>
    <w:rsid w:val="009A02B9"/>
    <w:rsid w:val="009A4220"/>
    <w:rsid w:val="009A6360"/>
    <w:rsid w:val="009A72D2"/>
    <w:rsid w:val="009B2EF6"/>
    <w:rsid w:val="009B392B"/>
    <w:rsid w:val="009B3B57"/>
    <w:rsid w:val="009B4A18"/>
    <w:rsid w:val="009B68E5"/>
    <w:rsid w:val="009C597C"/>
    <w:rsid w:val="009D033E"/>
    <w:rsid w:val="009D03C4"/>
    <w:rsid w:val="009E2032"/>
    <w:rsid w:val="009E4210"/>
    <w:rsid w:val="009E5970"/>
    <w:rsid w:val="009E6342"/>
    <w:rsid w:val="009E6359"/>
    <w:rsid w:val="009F1945"/>
    <w:rsid w:val="009F1DF4"/>
    <w:rsid w:val="009F4B18"/>
    <w:rsid w:val="009F602F"/>
    <w:rsid w:val="009F76FF"/>
    <w:rsid w:val="00A01209"/>
    <w:rsid w:val="00A04A52"/>
    <w:rsid w:val="00A10812"/>
    <w:rsid w:val="00A11904"/>
    <w:rsid w:val="00A12E10"/>
    <w:rsid w:val="00A1721F"/>
    <w:rsid w:val="00A21487"/>
    <w:rsid w:val="00A2161B"/>
    <w:rsid w:val="00A23515"/>
    <w:rsid w:val="00A24591"/>
    <w:rsid w:val="00A26A22"/>
    <w:rsid w:val="00A27703"/>
    <w:rsid w:val="00A30BAE"/>
    <w:rsid w:val="00A32131"/>
    <w:rsid w:val="00A32DC1"/>
    <w:rsid w:val="00A36B38"/>
    <w:rsid w:val="00A426C9"/>
    <w:rsid w:val="00A44699"/>
    <w:rsid w:val="00A46DD3"/>
    <w:rsid w:val="00A52812"/>
    <w:rsid w:val="00A54DBB"/>
    <w:rsid w:val="00A55F82"/>
    <w:rsid w:val="00A5643B"/>
    <w:rsid w:val="00A56F67"/>
    <w:rsid w:val="00A600F2"/>
    <w:rsid w:val="00A60AD8"/>
    <w:rsid w:val="00A61866"/>
    <w:rsid w:val="00A63184"/>
    <w:rsid w:val="00A64810"/>
    <w:rsid w:val="00A660B5"/>
    <w:rsid w:val="00A66BE4"/>
    <w:rsid w:val="00A73B5F"/>
    <w:rsid w:val="00A77FDE"/>
    <w:rsid w:val="00A83D92"/>
    <w:rsid w:val="00A857A5"/>
    <w:rsid w:val="00A859C3"/>
    <w:rsid w:val="00A85FC0"/>
    <w:rsid w:val="00A9121A"/>
    <w:rsid w:val="00A960E6"/>
    <w:rsid w:val="00A9759F"/>
    <w:rsid w:val="00AA0CB2"/>
    <w:rsid w:val="00AA49E0"/>
    <w:rsid w:val="00AA66B6"/>
    <w:rsid w:val="00AC10B2"/>
    <w:rsid w:val="00AC1937"/>
    <w:rsid w:val="00AC5A9D"/>
    <w:rsid w:val="00AC65C9"/>
    <w:rsid w:val="00AC72FA"/>
    <w:rsid w:val="00AD0869"/>
    <w:rsid w:val="00AD1277"/>
    <w:rsid w:val="00AD53C1"/>
    <w:rsid w:val="00AD61F9"/>
    <w:rsid w:val="00AE1774"/>
    <w:rsid w:val="00AE3F90"/>
    <w:rsid w:val="00AF0A04"/>
    <w:rsid w:val="00AF1C2B"/>
    <w:rsid w:val="00AF2835"/>
    <w:rsid w:val="00AF3239"/>
    <w:rsid w:val="00AF4174"/>
    <w:rsid w:val="00AF6778"/>
    <w:rsid w:val="00AF6B87"/>
    <w:rsid w:val="00B075F8"/>
    <w:rsid w:val="00B11106"/>
    <w:rsid w:val="00B12F37"/>
    <w:rsid w:val="00B16248"/>
    <w:rsid w:val="00B20F3B"/>
    <w:rsid w:val="00B27982"/>
    <w:rsid w:val="00B3086F"/>
    <w:rsid w:val="00B324DE"/>
    <w:rsid w:val="00B34EB1"/>
    <w:rsid w:val="00B377E4"/>
    <w:rsid w:val="00B41B79"/>
    <w:rsid w:val="00B4410E"/>
    <w:rsid w:val="00B457A3"/>
    <w:rsid w:val="00B45C9F"/>
    <w:rsid w:val="00B45F6F"/>
    <w:rsid w:val="00B52528"/>
    <w:rsid w:val="00B526A3"/>
    <w:rsid w:val="00B529CE"/>
    <w:rsid w:val="00B574D0"/>
    <w:rsid w:val="00B6393B"/>
    <w:rsid w:val="00B724C0"/>
    <w:rsid w:val="00B7402E"/>
    <w:rsid w:val="00B80764"/>
    <w:rsid w:val="00B807F9"/>
    <w:rsid w:val="00B81271"/>
    <w:rsid w:val="00B82D06"/>
    <w:rsid w:val="00B86330"/>
    <w:rsid w:val="00B8716B"/>
    <w:rsid w:val="00B97599"/>
    <w:rsid w:val="00B97C5A"/>
    <w:rsid w:val="00BA0447"/>
    <w:rsid w:val="00BA2B02"/>
    <w:rsid w:val="00BA44C2"/>
    <w:rsid w:val="00BA454D"/>
    <w:rsid w:val="00BA4BA6"/>
    <w:rsid w:val="00BB3D52"/>
    <w:rsid w:val="00BB5CD3"/>
    <w:rsid w:val="00BC331A"/>
    <w:rsid w:val="00BC78A1"/>
    <w:rsid w:val="00BD1C07"/>
    <w:rsid w:val="00BD4CE4"/>
    <w:rsid w:val="00BD5063"/>
    <w:rsid w:val="00BD746C"/>
    <w:rsid w:val="00BE1998"/>
    <w:rsid w:val="00BE313F"/>
    <w:rsid w:val="00BF5123"/>
    <w:rsid w:val="00BF64DA"/>
    <w:rsid w:val="00C025F2"/>
    <w:rsid w:val="00C02AD2"/>
    <w:rsid w:val="00C05D5B"/>
    <w:rsid w:val="00C05E53"/>
    <w:rsid w:val="00C05E78"/>
    <w:rsid w:val="00C12075"/>
    <w:rsid w:val="00C12B02"/>
    <w:rsid w:val="00C20BD1"/>
    <w:rsid w:val="00C33881"/>
    <w:rsid w:val="00C338F7"/>
    <w:rsid w:val="00C4453D"/>
    <w:rsid w:val="00C47D7E"/>
    <w:rsid w:val="00C5220F"/>
    <w:rsid w:val="00C54F0A"/>
    <w:rsid w:val="00C56ABC"/>
    <w:rsid w:val="00C64089"/>
    <w:rsid w:val="00C652E3"/>
    <w:rsid w:val="00C70D19"/>
    <w:rsid w:val="00C71058"/>
    <w:rsid w:val="00C715A9"/>
    <w:rsid w:val="00C729A6"/>
    <w:rsid w:val="00C72D92"/>
    <w:rsid w:val="00C73BEC"/>
    <w:rsid w:val="00C75FBA"/>
    <w:rsid w:val="00C7628D"/>
    <w:rsid w:val="00C8187F"/>
    <w:rsid w:val="00C82938"/>
    <w:rsid w:val="00C82C39"/>
    <w:rsid w:val="00C84A6B"/>
    <w:rsid w:val="00C85442"/>
    <w:rsid w:val="00C87ED2"/>
    <w:rsid w:val="00C9171D"/>
    <w:rsid w:val="00C92C38"/>
    <w:rsid w:val="00C931FB"/>
    <w:rsid w:val="00C93909"/>
    <w:rsid w:val="00C94856"/>
    <w:rsid w:val="00C9599F"/>
    <w:rsid w:val="00C96B0B"/>
    <w:rsid w:val="00CA16C4"/>
    <w:rsid w:val="00CA35CE"/>
    <w:rsid w:val="00CB2B4C"/>
    <w:rsid w:val="00CB3DF9"/>
    <w:rsid w:val="00CC1018"/>
    <w:rsid w:val="00CC2F48"/>
    <w:rsid w:val="00CC694C"/>
    <w:rsid w:val="00CD3EA3"/>
    <w:rsid w:val="00CD6844"/>
    <w:rsid w:val="00CD7459"/>
    <w:rsid w:val="00CE1607"/>
    <w:rsid w:val="00CE4CCC"/>
    <w:rsid w:val="00CE67AD"/>
    <w:rsid w:val="00CF04B9"/>
    <w:rsid w:val="00CF0E89"/>
    <w:rsid w:val="00CF0E8A"/>
    <w:rsid w:val="00CF0F11"/>
    <w:rsid w:val="00CF524F"/>
    <w:rsid w:val="00CF6035"/>
    <w:rsid w:val="00D003D7"/>
    <w:rsid w:val="00D02A2E"/>
    <w:rsid w:val="00D04804"/>
    <w:rsid w:val="00D05EB1"/>
    <w:rsid w:val="00D066CD"/>
    <w:rsid w:val="00D06F2F"/>
    <w:rsid w:val="00D117CD"/>
    <w:rsid w:val="00D12DE2"/>
    <w:rsid w:val="00D15856"/>
    <w:rsid w:val="00D17F77"/>
    <w:rsid w:val="00D22636"/>
    <w:rsid w:val="00D238BC"/>
    <w:rsid w:val="00D25102"/>
    <w:rsid w:val="00D335BF"/>
    <w:rsid w:val="00D34BED"/>
    <w:rsid w:val="00D4215D"/>
    <w:rsid w:val="00D52642"/>
    <w:rsid w:val="00D54283"/>
    <w:rsid w:val="00D579B8"/>
    <w:rsid w:val="00D60BB5"/>
    <w:rsid w:val="00D62722"/>
    <w:rsid w:val="00D62F68"/>
    <w:rsid w:val="00D6432E"/>
    <w:rsid w:val="00D655AD"/>
    <w:rsid w:val="00D666A3"/>
    <w:rsid w:val="00D66E02"/>
    <w:rsid w:val="00D6773F"/>
    <w:rsid w:val="00D67ED3"/>
    <w:rsid w:val="00D711CD"/>
    <w:rsid w:val="00D75D6C"/>
    <w:rsid w:val="00D81A04"/>
    <w:rsid w:val="00D83E6C"/>
    <w:rsid w:val="00D85E13"/>
    <w:rsid w:val="00D86C34"/>
    <w:rsid w:val="00D940A6"/>
    <w:rsid w:val="00D94AB9"/>
    <w:rsid w:val="00D978F6"/>
    <w:rsid w:val="00DA2B21"/>
    <w:rsid w:val="00DA5B48"/>
    <w:rsid w:val="00DA7B43"/>
    <w:rsid w:val="00DB4A96"/>
    <w:rsid w:val="00DB571C"/>
    <w:rsid w:val="00DC0CBC"/>
    <w:rsid w:val="00DC23A5"/>
    <w:rsid w:val="00DC4776"/>
    <w:rsid w:val="00DC72E6"/>
    <w:rsid w:val="00DD1587"/>
    <w:rsid w:val="00DD58C3"/>
    <w:rsid w:val="00DE0286"/>
    <w:rsid w:val="00DE0B83"/>
    <w:rsid w:val="00DE0DAA"/>
    <w:rsid w:val="00DE1BDF"/>
    <w:rsid w:val="00DE34AB"/>
    <w:rsid w:val="00DE4008"/>
    <w:rsid w:val="00DE5C7F"/>
    <w:rsid w:val="00DE74AE"/>
    <w:rsid w:val="00DF2255"/>
    <w:rsid w:val="00DF3E90"/>
    <w:rsid w:val="00E02B43"/>
    <w:rsid w:val="00E06E52"/>
    <w:rsid w:val="00E07D1E"/>
    <w:rsid w:val="00E102BC"/>
    <w:rsid w:val="00E12783"/>
    <w:rsid w:val="00E157D2"/>
    <w:rsid w:val="00E16B76"/>
    <w:rsid w:val="00E2035A"/>
    <w:rsid w:val="00E228AB"/>
    <w:rsid w:val="00E241D1"/>
    <w:rsid w:val="00E242DA"/>
    <w:rsid w:val="00E2436A"/>
    <w:rsid w:val="00E245C1"/>
    <w:rsid w:val="00E24D25"/>
    <w:rsid w:val="00E26A17"/>
    <w:rsid w:val="00E2729E"/>
    <w:rsid w:val="00E31CCC"/>
    <w:rsid w:val="00E3646D"/>
    <w:rsid w:val="00E43512"/>
    <w:rsid w:val="00E438AC"/>
    <w:rsid w:val="00E440DB"/>
    <w:rsid w:val="00E45B67"/>
    <w:rsid w:val="00E479BE"/>
    <w:rsid w:val="00E54920"/>
    <w:rsid w:val="00E55F41"/>
    <w:rsid w:val="00E609C2"/>
    <w:rsid w:val="00E6668D"/>
    <w:rsid w:val="00E66AAC"/>
    <w:rsid w:val="00E73F3D"/>
    <w:rsid w:val="00E74CC0"/>
    <w:rsid w:val="00E80C28"/>
    <w:rsid w:val="00E84A9F"/>
    <w:rsid w:val="00E84EE5"/>
    <w:rsid w:val="00E857CF"/>
    <w:rsid w:val="00E9178E"/>
    <w:rsid w:val="00E91B44"/>
    <w:rsid w:val="00E94637"/>
    <w:rsid w:val="00E953B7"/>
    <w:rsid w:val="00EA1D7E"/>
    <w:rsid w:val="00EA3B56"/>
    <w:rsid w:val="00EA3D1D"/>
    <w:rsid w:val="00EB29B1"/>
    <w:rsid w:val="00EC278C"/>
    <w:rsid w:val="00EC4737"/>
    <w:rsid w:val="00EC6CCE"/>
    <w:rsid w:val="00ED3EC6"/>
    <w:rsid w:val="00ED6ACE"/>
    <w:rsid w:val="00EE13FD"/>
    <w:rsid w:val="00EE2B76"/>
    <w:rsid w:val="00EE2F84"/>
    <w:rsid w:val="00EE300F"/>
    <w:rsid w:val="00EF1C7B"/>
    <w:rsid w:val="00EF23E1"/>
    <w:rsid w:val="00EF2D13"/>
    <w:rsid w:val="00EF53B2"/>
    <w:rsid w:val="00EF6413"/>
    <w:rsid w:val="00F00CF9"/>
    <w:rsid w:val="00F02A45"/>
    <w:rsid w:val="00F02A65"/>
    <w:rsid w:val="00F065E3"/>
    <w:rsid w:val="00F06CF6"/>
    <w:rsid w:val="00F106D6"/>
    <w:rsid w:val="00F10932"/>
    <w:rsid w:val="00F122DB"/>
    <w:rsid w:val="00F135A5"/>
    <w:rsid w:val="00F14405"/>
    <w:rsid w:val="00F147A4"/>
    <w:rsid w:val="00F15C64"/>
    <w:rsid w:val="00F16E66"/>
    <w:rsid w:val="00F175BA"/>
    <w:rsid w:val="00F22596"/>
    <w:rsid w:val="00F229FA"/>
    <w:rsid w:val="00F233AA"/>
    <w:rsid w:val="00F26BB2"/>
    <w:rsid w:val="00F33273"/>
    <w:rsid w:val="00F33911"/>
    <w:rsid w:val="00F33A9C"/>
    <w:rsid w:val="00F343A2"/>
    <w:rsid w:val="00F3667D"/>
    <w:rsid w:val="00F41589"/>
    <w:rsid w:val="00F50BB4"/>
    <w:rsid w:val="00F50F7A"/>
    <w:rsid w:val="00F54D5C"/>
    <w:rsid w:val="00F57604"/>
    <w:rsid w:val="00F60F01"/>
    <w:rsid w:val="00F650FB"/>
    <w:rsid w:val="00F716CE"/>
    <w:rsid w:val="00F72DC1"/>
    <w:rsid w:val="00F73A7C"/>
    <w:rsid w:val="00F76485"/>
    <w:rsid w:val="00F76BF7"/>
    <w:rsid w:val="00F822F3"/>
    <w:rsid w:val="00F82425"/>
    <w:rsid w:val="00F845A8"/>
    <w:rsid w:val="00F84B75"/>
    <w:rsid w:val="00F84C14"/>
    <w:rsid w:val="00F95317"/>
    <w:rsid w:val="00F977C3"/>
    <w:rsid w:val="00FA1013"/>
    <w:rsid w:val="00FA5C4F"/>
    <w:rsid w:val="00FA5E1C"/>
    <w:rsid w:val="00FA60EA"/>
    <w:rsid w:val="00FA6C54"/>
    <w:rsid w:val="00FB1198"/>
    <w:rsid w:val="00FB529F"/>
    <w:rsid w:val="00FC0223"/>
    <w:rsid w:val="00FC349D"/>
    <w:rsid w:val="00FC3D2B"/>
    <w:rsid w:val="00FC50D7"/>
    <w:rsid w:val="00FC6176"/>
    <w:rsid w:val="00FC6BB8"/>
    <w:rsid w:val="00FD0A55"/>
    <w:rsid w:val="00FD51FA"/>
    <w:rsid w:val="00FD6064"/>
    <w:rsid w:val="00FE26A0"/>
    <w:rsid w:val="00FE2AC5"/>
    <w:rsid w:val="00FE3AD0"/>
    <w:rsid w:val="00FE3DFF"/>
    <w:rsid w:val="00FE4829"/>
    <w:rsid w:val="00FF282B"/>
    <w:rsid w:val="00FF5CC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0724E"/>
  <w15:docId w15:val="{33FE05E2-2AF8-A849-B0FD-F38D6CFD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386"/>
    <w:pPr>
      <w:spacing w:after="200" w:line="276" w:lineRule="auto"/>
    </w:pPr>
    <w:rPr>
      <w:kern w:val="0"/>
      <w:sz w:val="22"/>
      <w:szCs w:val="22"/>
      <w:lang w:val="en-US"/>
    </w:rPr>
  </w:style>
  <w:style w:type="paragraph" w:styleId="Nadpis1">
    <w:name w:val="heading 1"/>
    <w:basedOn w:val="Normlny"/>
    <w:next w:val="Normlny"/>
    <w:link w:val="Nadpis1Char"/>
    <w:uiPriority w:val="9"/>
    <w:qFormat/>
    <w:rsid w:val="00520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520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52038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52038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2038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2038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2038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2038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2038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2038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52038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2038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2038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2038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2038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2038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2038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20386"/>
    <w:rPr>
      <w:rFonts w:eastAsiaTheme="majorEastAsia" w:cstheme="majorBidi"/>
      <w:color w:val="272727" w:themeColor="text1" w:themeTint="D8"/>
    </w:rPr>
  </w:style>
  <w:style w:type="paragraph" w:styleId="Nzov">
    <w:name w:val="Title"/>
    <w:basedOn w:val="Normlny"/>
    <w:next w:val="Normlny"/>
    <w:link w:val="NzovChar"/>
    <w:uiPriority w:val="10"/>
    <w:qFormat/>
    <w:rsid w:val="0052038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2038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20386"/>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2038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2038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520386"/>
    <w:rPr>
      <w:i/>
      <w:iCs/>
      <w:color w:val="404040" w:themeColor="text1" w:themeTint="BF"/>
    </w:rPr>
  </w:style>
  <w:style w:type="paragraph" w:styleId="Odsekzoznamu">
    <w:name w:val="List Paragraph"/>
    <w:basedOn w:val="Normlny"/>
    <w:uiPriority w:val="34"/>
    <w:qFormat/>
    <w:rsid w:val="00520386"/>
    <w:pPr>
      <w:ind w:left="720"/>
      <w:contextualSpacing/>
    </w:pPr>
  </w:style>
  <w:style w:type="character" w:styleId="Intenzvnezvraznenie">
    <w:name w:val="Intense Emphasis"/>
    <w:basedOn w:val="Predvolenpsmoodseku"/>
    <w:uiPriority w:val="21"/>
    <w:qFormat/>
    <w:rsid w:val="00520386"/>
    <w:rPr>
      <w:i/>
      <w:iCs/>
      <w:color w:val="0F4761" w:themeColor="accent1" w:themeShade="BF"/>
    </w:rPr>
  </w:style>
  <w:style w:type="paragraph" w:styleId="Zvraznencitcia">
    <w:name w:val="Intense Quote"/>
    <w:basedOn w:val="Normlny"/>
    <w:next w:val="Normlny"/>
    <w:link w:val="ZvraznencitciaChar"/>
    <w:uiPriority w:val="30"/>
    <w:qFormat/>
    <w:rsid w:val="00520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20386"/>
    <w:rPr>
      <w:i/>
      <w:iCs/>
      <w:color w:val="0F4761" w:themeColor="accent1" w:themeShade="BF"/>
    </w:rPr>
  </w:style>
  <w:style w:type="character" w:styleId="Zvraznenodkaz">
    <w:name w:val="Intense Reference"/>
    <w:basedOn w:val="Predvolenpsmoodseku"/>
    <w:uiPriority w:val="32"/>
    <w:qFormat/>
    <w:rsid w:val="00520386"/>
    <w:rPr>
      <w:b/>
      <w:bCs/>
      <w:smallCaps/>
      <w:color w:val="0F4761" w:themeColor="accent1" w:themeShade="BF"/>
      <w:spacing w:val="5"/>
    </w:rPr>
  </w:style>
  <w:style w:type="paragraph" w:customStyle="1" w:styleId="Default">
    <w:name w:val="Default"/>
    <w:rsid w:val="00520386"/>
    <w:pPr>
      <w:autoSpaceDE w:val="0"/>
      <w:autoSpaceDN w:val="0"/>
      <w:adjustRightInd w:val="0"/>
    </w:pPr>
    <w:rPr>
      <w:rFonts w:ascii="Code" w:eastAsia="Calibri" w:hAnsi="Code" w:cs="Code"/>
      <w:color w:val="000000"/>
      <w:kern w:val="0"/>
      <w:lang w:val="en-US"/>
    </w:rPr>
  </w:style>
  <w:style w:type="character" w:styleId="Hypertextovprepojenie">
    <w:name w:val="Hyperlink"/>
    <w:basedOn w:val="Predvolenpsmoodseku"/>
    <w:uiPriority w:val="99"/>
    <w:unhideWhenUsed/>
    <w:rsid w:val="00520386"/>
    <w:rPr>
      <w:color w:val="467886" w:themeColor="hyperlink"/>
      <w:u w:val="single"/>
    </w:rPr>
  </w:style>
  <w:style w:type="paragraph" w:styleId="Bezriadkovania">
    <w:name w:val="No Spacing"/>
    <w:uiPriority w:val="1"/>
    <w:rsid w:val="00520386"/>
    <w:rPr>
      <w:rFonts w:ascii="Calibri" w:eastAsia="Times New Roman" w:hAnsi="Calibri" w:cs="Arial"/>
      <w:kern w:val="0"/>
      <w:sz w:val="22"/>
      <w:szCs w:val="22"/>
      <w:lang w:val="en-US"/>
    </w:rPr>
  </w:style>
  <w:style w:type="paragraph" w:styleId="Pta">
    <w:name w:val="footer"/>
    <w:basedOn w:val="Normlny"/>
    <w:link w:val="PtaChar"/>
    <w:uiPriority w:val="99"/>
    <w:unhideWhenUsed/>
    <w:rsid w:val="00520386"/>
    <w:pPr>
      <w:tabs>
        <w:tab w:val="center" w:pos="4680"/>
        <w:tab w:val="right" w:pos="9360"/>
      </w:tabs>
      <w:spacing w:after="0" w:line="240" w:lineRule="auto"/>
    </w:pPr>
  </w:style>
  <w:style w:type="character" w:customStyle="1" w:styleId="PtaChar">
    <w:name w:val="Päta Char"/>
    <w:basedOn w:val="Predvolenpsmoodseku"/>
    <w:link w:val="Pta"/>
    <w:uiPriority w:val="99"/>
    <w:rsid w:val="00520386"/>
    <w:rPr>
      <w:kern w:val="0"/>
      <w:sz w:val="22"/>
      <w:szCs w:val="22"/>
      <w:lang w:val="en-US"/>
    </w:rPr>
  </w:style>
  <w:style w:type="paragraph" w:styleId="Textpoznmkypodiarou">
    <w:name w:val="footnote text"/>
    <w:basedOn w:val="Normlny"/>
    <w:link w:val="TextpoznmkypodiarouChar"/>
    <w:uiPriority w:val="99"/>
    <w:semiHidden/>
    <w:unhideWhenUsed/>
    <w:rsid w:val="0052038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20386"/>
    <w:rPr>
      <w:kern w:val="0"/>
      <w:sz w:val="20"/>
      <w:szCs w:val="20"/>
      <w:lang w:val="en-US"/>
    </w:rPr>
  </w:style>
  <w:style w:type="character" w:styleId="Odkaznapoznmkupodiarou">
    <w:name w:val="footnote reference"/>
    <w:basedOn w:val="Predvolenpsmoodseku"/>
    <w:uiPriority w:val="99"/>
    <w:semiHidden/>
    <w:unhideWhenUsed/>
    <w:rsid w:val="00520386"/>
    <w:rPr>
      <w:vertAlign w:val="superscript"/>
    </w:rPr>
  </w:style>
  <w:style w:type="character" w:customStyle="1" w:styleId="hgkelc">
    <w:name w:val="hgkelc"/>
    <w:basedOn w:val="Predvolenpsmoodseku"/>
    <w:rsid w:val="00520386"/>
  </w:style>
  <w:style w:type="paragraph" w:styleId="Revzia">
    <w:name w:val="Revision"/>
    <w:hidden/>
    <w:uiPriority w:val="99"/>
    <w:semiHidden/>
    <w:rsid w:val="0036018F"/>
    <w:rPr>
      <w:kern w:val="0"/>
      <w:sz w:val="22"/>
      <w:szCs w:val="22"/>
      <w:lang w:val="en-US"/>
    </w:rPr>
  </w:style>
  <w:style w:type="character" w:styleId="Odkaznakomentr">
    <w:name w:val="annotation reference"/>
    <w:basedOn w:val="Predvolenpsmoodseku"/>
    <w:uiPriority w:val="99"/>
    <w:semiHidden/>
    <w:unhideWhenUsed/>
    <w:rsid w:val="0036018F"/>
    <w:rPr>
      <w:sz w:val="16"/>
      <w:szCs w:val="16"/>
    </w:rPr>
  </w:style>
  <w:style w:type="paragraph" w:styleId="Textkomentra">
    <w:name w:val="annotation text"/>
    <w:basedOn w:val="Normlny"/>
    <w:link w:val="TextkomentraChar"/>
    <w:uiPriority w:val="99"/>
    <w:unhideWhenUsed/>
    <w:rsid w:val="0036018F"/>
    <w:pPr>
      <w:spacing w:line="240" w:lineRule="auto"/>
    </w:pPr>
    <w:rPr>
      <w:sz w:val="20"/>
      <w:szCs w:val="20"/>
    </w:rPr>
  </w:style>
  <w:style w:type="character" w:customStyle="1" w:styleId="TextkomentraChar">
    <w:name w:val="Text komentára Char"/>
    <w:basedOn w:val="Predvolenpsmoodseku"/>
    <w:link w:val="Textkomentra"/>
    <w:uiPriority w:val="99"/>
    <w:rsid w:val="0036018F"/>
    <w:rPr>
      <w:kern w:val="0"/>
      <w:sz w:val="20"/>
      <w:szCs w:val="20"/>
      <w:lang w:val="en-US"/>
    </w:rPr>
  </w:style>
  <w:style w:type="paragraph" w:styleId="Predmetkomentra">
    <w:name w:val="annotation subject"/>
    <w:basedOn w:val="Textkomentra"/>
    <w:next w:val="Textkomentra"/>
    <w:link w:val="PredmetkomentraChar"/>
    <w:uiPriority w:val="99"/>
    <w:semiHidden/>
    <w:unhideWhenUsed/>
    <w:rsid w:val="0036018F"/>
    <w:rPr>
      <w:b/>
      <w:bCs/>
    </w:rPr>
  </w:style>
  <w:style w:type="character" w:customStyle="1" w:styleId="PredmetkomentraChar">
    <w:name w:val="Predmet komentára Char"/>
    <w:basedOn w:val="TextkomentraChar"/>
    <w:link w:val="Predmetkomentra"/>
    <w:uiPriority w:val="99"/>
    <w:semiHidden/>
    <w:rsid w:val="0036018F"/>
    <w:rPr>
      <w:b/>
      <w:bCs/>
      <w:kern w:val="0"/>
      <w:sz w:val="20"/>
      <w:szCs w:val="20"/>
      <w:lang w:val="en-US"/>
    </w:rPr>
  </w:style>
  <w:style w:type="paragraph" w:styleId="Textbubliny">
    <w:name w:val="Balloon Text"/>
    <w:basedOn w:val="Normlny"/>
    <w:link w:val="TextbublinyChar"/>
    <w:uiPriority w:val="99"/>
    <w:semiHidden/>
    <w:unhideWhenUsed/>
    <w:rsid w:val="00BF64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64DA"/>
    <w:rPr>
      <w:rFonts w:ascii="Segoe UI" w:hAnsi="Segoe UI" w:cs="Segoe UI"/>
      <w:kern w:val="0"/>
      <w:sz w:val="18"/>
      <w:szCs w:val="18"/>
      <w:lang w:val="en-US"/>
    </w:rPr>
  </w:style>
  <w:style w:type="paragraph" w:styleId="Obsah3">
    <w:name w:val="toc 3"/>
    <w:basedOn w:val="Normlny"/>
    <w:next w:val="Normlny"/>
    <w:autoRedefine/>
    <w:uiPriority w:val="39"/>
    <w:unhideWhenUsed/>
    <w:rsid w:val="00E2035A"/>
    <w:pPr>
      <w:spacing w:after="0" w:line="360" w:lineRule="auto"/>
      <w:ind w:left="720" w:hanging="720"/>
    </w:pPr>
    <w:rPr>
      <w:rFonts w:ascii="Times New Roman" w:eastAsia="Times New Roman" w:hAnsi="Times New Roman" w:cs="Arial"/>
      <w:iCs/>
      <w:sz w:val="24"/>
      <w:szCs w:val="20"/>
    </w:rPr>
  </w:style>
  <w:style w:type="paragraph" w:styleId="Normlnywebov">
    <w:name w:val="Normal (Web)"/>
    <w:basedOn w:val="Normlny"/>
    <w:uiPriority w:val="99"/>
    <w:unhideWhenUsed/>
    <w:rsid w:val="00726B6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Hlavika">
    <w:name w:val="header"/>
    <w:basedOn w:val="Normlny"/>
    <w:link w:val="HlavikaChar"/>
    <w:uiPriority w:val="99"/>
    <w:unhideWhenUsed/>
    <w:rsid w:val="0009685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096851"/>
    <w:rPr>
      <w:kern w:val="0"/>
      <w:sz w:val="22"/>
      <w:szCs w:val="22"/>
      <w:lang w:val="en-US"/>
    </w:rPr>
  </w:style>
  <w:style w:type="character" w:customStyle="1" w:styleId="fn">
    <w:name w:val="fn"/>
    <w:basedOn w:val="Predvolenpsmoodseku"/>
    <w:rsid w:val="003354E0"/>
  </w:style>
  <w:style w:type="character" w:customStyle="1" w:styleId="Subtitle1">
    <w:name w:val="Subtitle1"/>
    <w:basedOn w:val="Predvolenpsmoodseku"/>
    <w:rsid w:val="003354E0"/>
  </w:style>
  <w:style w:type="character" w:customStyle="1" w:styleId="author">
    <w:name w:val="author"/>
    <w:basedOn w:val="Predvolenpsmoodseku"/>
    <w:rsid w:val="007843A7"/>
  </w:style>
  <w:style w:type="character" w:customStyle="1" w:styleId="Nevyrieenzmienka1">
    <w:name w:val="Nevyriešená zmienka1"/>
    <w:basedOn w:val="Predvolenpsmoodseku"/>
    <w:uiPriority w:val="99"/>
    <w:semiHidden/>
    <w:unhideWhenUsed/>
    <w:rsid w:val="003A7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6017">
      <w:bodyDiv w:val="1"/>
      <w:marLeft w:val="0"/>
      <w:marRight w:val="0"/>
      <w:marTop w:val="0"/>
      <w:marBottom w:val="0"/>
      <w:divBdr>
        <w:top w:val="none" w:sz="0" w:space="0" w:color="auto"/>
        <w:left w:val="none" w:sz="0" w:space="0" w:color="auto"/>
        <w:bottom w:val="none" w:sz="0" w:space="0" w:color="auto"/>
        <w:right w:val="none" w:sz="0" w:space="0" w:color="auto"/>
      </w:divBdr>
    </w:div>
    <w:div w:id="250353372">
      <w:bodyDiv w:val="1"/>
      <w:marLeft w:val="0"/>
      <w:marRight w:val="0"/>
      <w:marTop w:val="0"/>
      <w:marBottom w:val="0"/>
      <w:divBdr>
        <w:top w:val="none" w:sz="0" w:space="0" w:color="auto"/>
        <w:left w:val="none" w:sz="0" w:space="0" w:color="auto"/>
        <w:bottom w:val="none" w:sz="0" w:space="0" w:color="auto"/>
        <w:right w:val="none" w:sz="0" w:space="0" w:color="auto"/>
      </w:divBdr>
    </w:div>
    <w:div w:id="275797658">
      <w:bodyDiv w:val="1"/>
      <w:marLeft w:val="0"/>
      <w:marRight w:val="0"/>
      <w:marTop w:val="0"/>
      <w:marBottom w:val="0"/>
      <w:divBdr>
        <w:top w:val="none" w:sz="0" w:space="0" w:color="auto"/>
        <w:left w:val="none" w:sz="0" w:space="0" w:color="auto"/>
        <w:bottom w:val="none" w:sz="0" w:space="0" w:color="auto"/>
        <w:right w:val="none" w:sz="0" w:space="0" w:color="auto"/>
      </w:divBdr>
      <w:divsChild>
        <w:div w:id="1756584750">
          <w:marLeft w:val="0"/>
          <w:marRight w:val="0"/>
          <w:marTop w:val="0"/>
          <w:marBottom w:val="0"/>
          <w:divBdr>
            <w:top w:val="none" w:sz="0" w:space="0" w:color="auto"/>
            <w:left w:val="none" w:sz="0" w:space="0" w:color="auto"/>
            <w:bottom w:val="none" w:sz="0" w:space="0" w:color="auto"/>
            <w:right w:val="none" w:sz="0" w:space="0" w:color="auto"/>
          </w:divBdr>
        </w:div>
      </w:divsChild>
    </w:div>
    <w:div w:id="308485799">
      <w:bodyDiv w:val="1"/>
      <w:marLeft w:val="0"/>
      <w:marRight w:val="0"/>
      <w:marTop w:val="0"/>
      <w:marBottom w:val="0"/>
      <w:divBdr>
        <w:top w:val="none" w:sz="0" w:space="0" w:color="auto"/>
        <w:left w:val="none" w:sz="0" w:space="0" w:color="auto"/>
        <w:bottom w:val="none" w:sz="0" w:space="0" w:color="auto"/>
        <w:right w:val="none" w:sz="0" w:space="0" w:color="auto"/>
      </w:divBdr>
    </w:div>
    <w:div w:id="339234808">
      <w:bodyDiv w:val="1"/>
      <w:marLeft w:val="0"/>
      <w:marRight w:val="0"/>
      <w:marTop w:val="0"/>
      <w:marBottom w:val="0"/>
      <w:divBdr>
        <w:top w:val="none" w:sz="0" w:space="0" w:color="auto"/>
        <w:left w:val="none" w:sz="0" w:space="0" w:color="auto"/>
        <w:bottom w:val="none" w:sz="0" w:space="0" w:color="auto"/>
        <w:right w:val="none" w:sz="0" w:space="0" w:color="auto"/>
      </w:divBdr>
    </w:div>
    <w:div w:id="360399926">
      <w:bodyDiv w:val="1"/>
      <w:marLeft w:val="0"/>
      <w:marRight w:val="0"/>
      <w:marTop w:val="0"/>
      <w:marBottom w:val="0"/>
      <w:divBdr>
        <w:top w:val="none" w:sz="0" w:space="0" w:color="auto"/>
        <w:left w:val="none" w:sz="0" w:space="0" w:color="auto"/>
        <w:bottom w:val="none" w:sz="0" w:space="0" w:color="auto"/>
        <w:right w:val="none" w:sz="0" w:space="0" w:color="auto"/>
      </w:divBdr>
    </w:div>
    <w:div w:id="608318947">
      <w:bodyDiv w:val="1"/>
      <w:marLeft w:val="0"/>
      <w:marRight w:val="0"/>
      <w:marTop w:val="0"/>
      <w:marBottom w:val="0"/>
      <w:divBdr>
        <w:top w:val="none" w:sz="0" w:space="0" w:color="auto"/>
        <w:left w:val="none" w:sz="0" w:space="0" w:color="auto"/>
        <w:bottom w:val="none" w:sz="0" w:space="0" w:color="auto"/>
        <w:right w:val="none" w:sz="0" w:space="0" w:color="auto"/>
      </w:divBdr>
    </w:div>
    <w:div w:id="660163071">
      <w:bodyDiv w:val="1"/>
      <w:marLeft w:val="0"/>
      <w:marRight w:val="0"/>
      <w:marTop w:val="0"/>
      <w:marBottom w:val="0"/>
      <w:divBdr>
        <w:top w:val="none" w:sz="0" w:space="0" w:color="auto"/>
        <w:left w:val="none" w:sz="0" w:space="0" w:color="auto"/>
        <w:bottom w:val="none" w:sz="0" w:space="0" w:color="auto"/>
        <w:right w:val="none" w:sz="0" w:space="0" w:color="auto"/>
      </w:divBdr>
    </w:div>
    <w:div w:id="733243003">
      <w:bodyDiv w:val="1"/>
      <w:marLeft w:val="0"/>
      <w:marRight w:val="0"/>
      <w:marTop w:val="0"/>
      <w:marBottom w:val="0"/>
      <w:divBdr>
        <w:top w:val="none" w:sz="0" w:space="0" w:color="auto"/>
        <w:left w:val="none" w:sz="0" w:space="0" w:color="auto"/>
        <w:bottom w:val="none" w:sz="0" w:space="0" w:color="auto"/>
        <w:right w:val="none" w:sz="0" w:space="0" w:color="auto"/>
      </w:divBdr>
    </w:div>
    <w:div w:id="876164541">
      <w:bodyDiv w:val="1"/>
      <w:marLeft w:val="0"/>
      <w:marRight w:val="0"/>
      <w:marTop w:val="0"/>
      <w:marBottom w:val="0"/>
      <w:divBdr>
        <w:top w:val="none" w:sz="0" w:space="0" w:color="auto"/>
        <w:left w:val="none" w:sz="0" w:space="0" w:color="auto"/>
        <w:bottom w:val="none" w:sz="0" w:space="0" w:color="auto"/>
        <w:right w:val="none" w:sz="0" w:space="0" w:color="auto"/>
      </w:divBdr>
    </w:div>
    <w:div w:id="978195119">
      <w:bodyDiv w:val="1"/>
      <w:marLeft w:val="0"/>
      <w:marRight w:val="0"/>
      <w:marTop w:val="0"/>
      <w:marBottom w:val="0"/>
      <w:divBdr>
        <w:top w:val="none" w:sz="0" w:space="0" w:color="auto"/>
        <w:left w:val="none" w:sz="0" w:space="0" w:color="auto"/>
        <w:bottom w:val="none" w:sz="0" w:space="0" w:color="auto"/>
        <w:right w:val="none" w:sz="0" w:space="0" w:color="auto"/>
      </w:divBdr>
    </w:div>
    <w:div w:id="1020545425">
      <w:bodyDiv w:val="1"/>
      <w:marLeft w:val="0"/>
      <w:marRight w:val="0"/>
      <w:marTop w:val="0"/>
      <w:marBottom w:val="0"/>
      <w:divBdr>
        <w:top w:val="none" w:sz="0" w:space="0" w:color="auto"/>
        <w:left w:val="none" w:sz="0" w:space="0" w:color="auto"/>
        <w:bottom w:val="none" w:sz="0" w:space="0" w:color="auto"/>
        <w:right w:val="none" w:sz="0" w:space="0" w:color="auto"/>
      </w:divBdr>
    </w:div>
    <w:div w:id="1049763680">
      <w:bodyDiv w:val="1"/>
      <w:marLeft w:val="0"/>
      <w:marRight w:val="0"/>
      <w:marTop w:val="0"/>
      <w:marBottom w:val="0"/>
      <w:divBdr>
        <w:top w:val="none" w:sz="0" w:space="0" w:color="auto"/>
        <w:left w:val="none" w:sz="0" w:space="0" w:color="auto"/>
        <w:bottom w:val="none" w:sz="0" w:space="0" w:color="auto"/>
        <w:right w:val="none" w:sz="0" w:space="0" w:color="auto"/>
      </w:divBdr>
    </w:div>
    <w:div w:id="1139494170">
      <w:bodyDiv w:val="1"/>
      <w:marLeft w:val="0"/>
      <w:marRight w:val="0"/>
      <w:marTop w:val="0"/>
      <w:marBottom w:val="0"/>
      <w:divBdr>
        <w:top w:val="none" w:sz="0" w:space="0" w:color="auto"/>
        <w:left w:val="none" w:sz="0" w:space="0" w:color="auto"/>
        <w:bottom w:val="none" w:sz="0" w:space="0" w:color="auto"/>
        <w:right w:val="none" w:sz="0" w:space="0" w:color="auto"/>
      </w:divBdr>
    </w:div>
    <w:div w:id="1164584274">
      <w:bodyDiv w:val="1"/>
      <w:marLeft w:val="0"/>
      <w:marRight w:val="0"/>
      <w:marTop w:val="0"/>
      <w:marBottom w:val="0"/>
      <w:divBdr>
        <w:top w:val="none" w:sz="0" w:space="0" w:color="auto"/>
        <w:left w:val="none" w:sz="0" w:space="0" w:color="auto"/>
        <w:bottom w:val="none" w:sz="0" w:space="0" w:color="auto"/>
        <w:right w:val="none" w:sz="0" w:space="0" w:color="auto"/>
      </w:divBdr>
      <w:divsChild>
        <w:div w:id="1943494454">
          <w:marLeft w:val="0"/>
          <w:marRight w:val="0"/>
          <w:marTop w:val="0"/>
          <w:marBottom w:val="240"/>
          <w:divBdr>
            <w:top w:val="none" w:sz="0" w:space="0" w:color="auto"/>
            <w:left w:val="none" w:sz="0" w:space="0" w:color="auto"/>
            <w:bottom w:val="none" w:sz="0" w:space="0" w:color="auto"/>
            <w:right w:val="none" w:sz="0" w:space="0" w:color="auto"/>
          </w:divBdr>
          <w:divsChild>
            <w:div w:id="1870145865">
              <w:marLeft w:val="0"/>
              <w:marRight w:val="0"/>
              <w:marTop w:val="0"/>
              <w:marBottom w:val="0"/>
              <w:divBdr>
                <w:top w:val="none" w:sz="0" w:space="0" w:color="auto"/>
                <w:left w:val="none" w:sz="0" w:space="0" w:color="auto"/>
                <w:bottom w:val="none" w:sz="0" w:space="0" w:color="auto"/>
                <w:right w:val="none" w:sz="0" w:space="0" w:color="auto"/>
              </w:divBdr>
            </w:div>
          </w:divsChild>
        </w:div>
        <w:div w:id="75058316">
          <w:marLeft w:val="0"/>
          <w:marRight w:val="0"/>
          <w:marTop w:val="0"/>
          <w:marBottom w:val="0"/>
          <w:divBdr>
            <w:top w:val="none" w:sz="0" w:space="0" w:color="auto"/>
            <w:left w:val="none" w:sz="0" w:space="0" w:color="auto"/>
            <w:bottom w:val="none" w:sz="0" w:space="0" w:color="auto"/>
            <w:right w:val="none" w:sz="0" w:space="0" w:color="auto"/>
          </w:divBdr>
          <w:divsChild>
            <w:div w:id="1799881910">
              <w:marLeft w:val="0"/>
              <w:marRight w:val="0"/>
              <w:marTop w:val="0"/>
              <w:marBottom w:val="0"/>
              <w:divBdr>
                <w:top w:val="none" w:sz="0" w:space="0" w:color="auto"/>
                <w:left w:val="none" w:sz="0" w:space="0" w:color="auto"/>
                <w:bottom w:val="none" w:sz="0" w:space="0" w:color="auto"/>
                <w:right w:val="none" w:sz="0" w:space="0" w:color="auto"/>
              </w:divBdr>
              <w:divsChild>
                <w:div w:id="1285188121">
                  <w:marLeft w:val="1740"/>
                  <w:marRight w:val="0"/>
                  <w:marTop w:val="0"/>
                  <w:marBottom w:val="240"/>
                  <w:divBdr>
                    <w:top w:val="none" w:sz="0" w:space="0" w:color="auto"/>
                    <w:left w:val="none" w:sz="0" w:space="0" w:color="auto"/>
                    <w:bottom w:val="none" w:sz="0" w:space="0" w:color="auto"/>
                    <w:right w:val="none" w:sz="0" w:space="0" w:color="auto"/>
                  </w:divBdr>
                </w:div>
              </w:divsChild>
            </w:div>
            <w:div w:id="1358433434">
              <w:marLeft w:val="0"/>
              <w:marRight w:val="0"/>
              <w:marTop w:val="0"/>
              <w:marBottom w:val="0"/>
              <w:divBdr>
                <w:top w:val="none" w:sz="0" w:space="0" w:color="auto"/>
                <w:left w:val="none" w:sz="0" w:space="0" w:color="auto"/>
                <w:bottom w:val="none" w:sz="0" w:space="0" w:color="auto"/>
                <w:right w:val="none" w:sz="0" w:space="0" w:color="auto"/>
              </w:divBdr>
              <w:divsChild>
                <w:div w:id="1139880502">
                  <w:marLeft w:val="1740"/>
                  <w:marRight w:val="0"/>
                  <w:marTop w:val="0"/>
                  <w:marBottom w:val="240"/>
                  <w:divBdr>
                    <w:top w:val="none" w:sz="0" w:space="0" w:color="auto"/>
                    <w:left w:val="none" w:sz="0" w:space="0" w:color="auto"/>
                    <w:bottom w:val="none" w:sz="0" w:space="0" w:color="auto"/>
                    <w:right w:val="none" w:sz="0" w:space="0" w:color="auto"/>
                  </w:divBdr>
                </w:div>
              </w:divsChild>
            </w:div>
            <w:div w:id="2055347619">
              <w:marLeft w:val="0"/>
              <w:marRight w:val="0"/>
              <w:marTop w:val="0"/>
              <w:marBottom w:val="0"/>
              <w:divBdr>
                <w:top w:val="none" w:sz="0" w:space="0" w:color="auto"/>
                <w:left w:val="none" w:sz="0" w:space="0" w:color="auto"/>
                <w:bottom w:val="none" w:sz="0" w:space="0" w:color="auto"/>
                <w:right w:val="none" w:sz="0" w:space="0" w:color="auto"/>
              </w:divBdr>
              <w:divsChild>
                <w:div w:id="183240627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7848406">
      <w:bodyDiv w:val="1"/>
      <w:marLeft w:val="0"/>
      <w:marRight w:val="0"/>
      <w:marTop w:val="0"/>
      <w:marBottom w:val="0"/>
      <w:divBdr>
        <w:top w:val="none" w:sz="0" w:space="0" w:color="auto"/>
        <w:left w:val="none" w:sz="0" w:space="0" w:color="auto"/>
        <w:bottom w:val="none" w:sz="0" w:space="0" w:color="auto"/>
        <w:right w:val="none" w:sz="0" w:space="0" w:color="auto"/>
      </w:divBdr>
    </w:div>
    <w:div w:id="1780181246">
      <w:bodyDiv w:val="1"/>
      <w:marLeft w:val="0"/>
      <w:marRight w:val="0"/>
      <w:marTop w:val="0"/>
      <w:marBottom w:val="0"/>
      <w:divBdr>
        <w:top w:val="none" w:sz="0" w:space="0" w:color="auto"/>
        <w:left w:val="none" w:sz="0" w:space="0" w:color="auto"/>
        <w:bottom w:val="none" w:sz="0" w:space="0" w:color="auto"/>
        <w:right w:val="none" w:sz="0" w:space="0" w:color="auto"/>
      </w:divBdr>
    </w:div>
    <w:div w:id="181039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hodjohn9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mani.lusekelo@udsm.ac.tz" TargetMode="External"/><Relationship Id="rId4" Type="http://schemas.openxmlformats.org/officeDocument/2006/relationships/settings" Target="settings.xml"/><Relationship Id="rId9" Type="http://schemas.openxmlformats.org/officeDocument/2006/relationships/hyperlink" Target="mailto:jmanyasa@yahoo.fr"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6258-6E4E-0745-893F-B5E30E56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6034</Words>
  <Characters>34400</Characters>
  <Application>Microsoft Office Word</Application>
  <DocSecurity>0</DocSecurity>
  <Lines>286</Lines>
  <Paragraphs>80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Mgr. Petra Filipová PhD.</cp:lastModifiedBy>
  <cp:revision>5</cp:revision>
  <cp:lastPrinted>2025-01-24T03:43:00Z</cp:lastPrinted>
  <dcterms:created xsi:type="dcterms:W3CDTF">2025-06-18T03:54:00Z</dcterms:created>
  <dcterms:modified xsi:type="dcterms:W3CDTF">2025-06-23T06:28:00Z</dcterms:modified>
</cp:coreProperties>
</file>