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AF94" w14:textId="03FDA764" w:rsidR="009A7396" w:rsidRPr="005166E9" w:rsidRDefault="00C200D1">
      <w:pPr>
        <w:spacing w:after="0" w:line="260" w:lineRule="exact"/>
        <w:jc w:val="center"/>
        <w:rPr>
          <w:rFonts w:ascii="Times New Roman" w:hAnsi="Times New Roman" w:cs="Times New Roman"/>
          <w:b/>
          <w:bCs/>
          <w:sz w:val="28"/>
          <w:szCs w:val="28"/>
          <w:lang w:val="en-GB"/>
        </w:rPr>
      </w:pPr>
      <w:r w:rsidRPr="005166E9">
        <w:rPr>
          <w:rFonts w:ascii="Times New Roman" w:hAnsi="Times New Roman" w:cs="Times New Roman"/>
          <w:b/>
          <w:bCs/>
          <w:sz w:val="28"/>
          <w:szCs w:val="28"/>
          <w:lang w:val="en-GB"/>
        </w:rPr>
        <w:t>N</w:t>
      </w:r>
      <w:r w:rsidR="00CD50A1" w:rsidRPr="005166E9">
        <w:rPr>
          <w:rFonts w:ascii="Times New Roman" w:hAnsi="Times New Roman" w:cs="Times New Roman"/>
          <w:b/>
          <w:bCs/>
          <w:sz w:val="28"/>
          <w:szCs w:val="28"/>
          <w:lang w:val="en-GB"/>
        </w:rPr>
        <w:t>oun</w:t>
      </w:r>
      <w:r w:rsidRPr="005166E9">
        <w:rPr>
          <w:rFonts w:ascii="Times New Roman" w:hAnsi="Times New Roman" w:cs="Times New Roman"/>
          <w:b/>
          <w:bCs/>
          <w:sz w:val="28"/>
          <w:szCs w:val="28"/>
          <w:lang w:val="en-GB"/>
        </w:rPr>
        <w:t>-N</w:t>
      </w:r>
      <w:r w:rsidR="00CD50A1" w:rsidRPr="005166E9">
        <w:rPr>
          <w:rFonts w:ascii="Times New Roman" w:hAnsi="Times New Roman" w:cs="Times New Roman"/>
          <w:b/>
          <w:bCs/>
          <w:sz w:val="28"/>
          <w:szCs w:val="28"/>
          <w:lang w:val="en-GB"/>
        </w:rPr>
        <w:t>oun</w:t>
      </w:r>
      <w:r w:rsidRPr="005166E9">
        <w:rPr>
          <w:rFonts w:ascii="Times New Roman" w:hAnsi="Times New Roman" w:cs="Times New Roman"/>
          <w:b/>
          <w:bCs/>
          <w:sz w:val="28"/>
          <w:szCs w:val="28"/>
          <w:lang w:val="en-GB"/>
        </w:rPr>
        <w:t xml:space="preserve"> </w:t>
      </w:r>
      <w:r w:rsidR="00C97E00" w:rsidRPr="005166E9">
        <w:rPr>
          <w:rFonts w:ascii="Times New Roman" w:hAnsi="Times New Roman" w:cs="Times New Roman"/>
          <w:b/>
          <w:bCs/>
          <w:sz w:val="28"/>
          <w:szCs w:val="28"/>
          <w:lang w:val="en-GB"/>
        </w:rPr>
        <w:t>Compounds in Ewe</w:t>
      </w:r>
    </w:p>
    <w:p w14:paraId="3A1389C5" w14:textId="7F4EC1BB" w:rsidR="00803F53" w:rsidRPr="005166E9" w:rsidRDefault="00C200D1">
      <w:pPr>
        <w:spacing w:after="0" w:line="260" w:lineRule="exact"/>
        <w:ind w:left="709" w:right="713"/>
        <w:jc w:val="center"/>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Clement Kwamina </w:t>
      </w:r>
      <w:proofErr w:type="spellStart"/>
      <w:r w:rsidRPr="005166E9">
        <w:rPr>
          <w:rFonts w:ascii="Times New Roman" w:hAnsi="Times New Roman" w:cs="Times New Roman"/>
          <w:sz w:val="24"/>
          <w:szCs w:val="24"/>
          <w:lang w:val="en-GB"/>
        </w:rPr>
        <w:t>Insaidoo</w:t>
      </w:r>
      <w:proofErr w:type="spellEnd"/>
      <w:r w:rsidRPr="005166E9">
        <w:rPr>
          <w:rFonts w:ascii="Times New Roman" w:hAnsi="Times New Roman" w:cs="Times New Roman"/>
          <w:sz w:val="24"/>
          <w:szCs w:val="24"/>
          <w:lang w:val="en-GB"/>
        </w:rPr>
        <w:t xml:space="preserve"> Appah</w:t>
      </w:r>
      <w:r w:rsidR="00CF2546"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University of Ghana,</w:t>
      </w:r>
      <w:r w:rsidR="00CF2546" w:rsidRPr="005166E9">
        <w:rPr>
          <w:rFonts w:ascii="Times New Roman" w:hAnsi="Times New Roman" w:cs="Times New Roman"/>
          <w:sz w:val="24"/>
          <w:szCs w:val="24"/>
          <w:lang w:val="en-GB"/>
        </w:rPr>
        <w:t xml:space="preserve"> Accra</w:t>
      </w:r>
      <w:r w:rsidR="00556069" w:rsidRPr="005166E9">
        <w:rPr>
          <w:rFonts w:ascii="Times New Roman" w:hAnsi="Times New Roman" w:cs="Times New Roman"/>
          <w:sz w:val="24"/>
          <w:szCs w:val="24"/>
          <w:lang w:val="en-GB"/>
        </w:rPr>
        <w:t>,</w:t>
      </w:r>
      <w:r w:rsidR="00CF2546" w:rsidRPr="005166E9">
        <w:rPr>
          <w:rFonts w:ascii="Times New Roman" w:hAnsi="Times New Roman" w:cs="Times New Roman"/>
          <w:sz w:val="24"/>
          <w:szCs w:val="24"/>
          <w:lang w:val="en-GB"/>
        </w:rPr>
        <w:t xml:space="preserve"> Ghana</w:t>
      </w:r>
      <w:r w:rsidRPr="005166E9">
        <w:rPr>
          <w:rFonts w:ascii="Times New Roman" w:hAnsi="Times New Roman" w:cs="Times New Roman"/>
          <w:sz w:val="24"/>
          <w:szCs w:val="24"/>
          <w:lang w:val="en-GB"/>
        </w:rPr>
        <w:t xml:space="preserve"> </w:t>
      </w:r>
    </w:p>
    <w:p w14:paraId="7D19DDDA" w14:textId="504B20E6" w:rsidR="00803F53" w:rsidRPr="005166E9" w:rsidRDefault="00C200D1">
      <w:pPr>
        <w:spacing w:after="0" w:line="260" w:lineRule="exact"/>
        <w:ind w:left="709" w:right="713"/>
        <w:jc w:val="center"/>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Anthony Kofi </w:t>
      </w:r>
      <w:proofErr w:type="spellStart"/>
      <w:r w:rsidRPr="005166E9">
        <w:rPr>
          <w:rFonts w:ascii="Times New Roman" w:hAnsi="Times New Roman" w:cs="Times New Roman"/>
          <w:sz w:val="24"/>
          <w:szCs w:val="24"/>
          <w:lang w:val="en-GB"/>
        </w:rPr>
        <w:t>Agbadah</w:t>
      </w:r>
      <w:proofErr w:type="spellEnd"/>
      <w:r w:rsidR="00803F53"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Kibi Presbyterian College of Education</w:t>
      </w:r>
      <w:r w:rsidR="00CF2546" w:rsidRPr="005166E9">
        <w:rPr>
          <w:rFonts w:ascii="Times New Roman" w:hAnsi="Times New Roman" w:cs="Times New Roman"/>
          <w:sz w:val="24"/>
          <w:szCs w:val="24"/>
          <w:lang w:val="en-GB"/>
        </w:rPr>
        <w:t>, Kibi, Ghana</w:t>
      </w:r>
      <w:r w:rsidRPr="005166E9">
        <w:rPr>
          <w:rFonts w:ascii="Times New Roman" w:hAnsi="Times New Roman" w:cs="Times New Roman"/>
          <w:sz w:val="24"/>
          <w:szCs w:val="24"/>
          <w:lang w:val="en-GB"/>
        </w:rPr>
        <w:t xml:space="preserve"> </w:t>
      </w:r>
    </w:p>
    <w:p w14:paraId="1DE6AF95" w14:textId="68B4E8AA" w:rsidR="009A7396" w:rsidRPr="005166E9" w:rsidRDefault="00C200D1">
      <w:pPr>
        <w:spacing w:after="0" w:line="260" w:lineRule="exact"/>
        <w:ind w:left="709" w:right="713"/>
        <w:jc w:val="center"/>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Levina </w:t>
      </w:r>
      <w:proofErr w:type="spellStart"/>
      <w:r w:rsidRPr="005166E9">
        <w:rPr>
          <w:rFonts w:ascii="Times New Roman" w:hAnsi="Times New Roman" w:cs="Times New Roman"/>
          <w:sz w:val="24"/>
          <w:szCs w:val="24"/>
          <w:lang w:val="en-GB"/>
        </w:rPr>
        <w:t>Nyameye</w:t>
      </w:r>
      <w:proofErr w:type="spellEnd"/>
      <w:r w:rsidRPr="005166E9">
        <w:rPr>
          <w:rFonts w:ascii="Times New Roman" w:hAnsi="Times New Roman" w:cs="Times New Roman"/>
          <w:sz w:val="24"/>
          <w:szCs w:val="24"/>
          <w:lang w:val="en-GB"/>
        </w:rPr>
        <w:t xml:space="preserve"> </w:t>
      </w:r>
      <w:proofErr w:type="spellStart"/>
      <w:r w:rsidRPr="005166E9">
        <w:rPr>
          <w:rFonts w:ascii="Times New Roman" w:hAnsi="Times New Roman" w:cs="Times New Roman"/>
          <w:sz w:val="24"/>
          <w:szCs w:val="24"/>
          <w:lang w:val="en-GB"/>
        </w:rPr>
        <w:t>Abunya</w:t>
      </w:r>
      <w:proofErr w:type="spellEnd"/>
      <w:r w:rsidR="00556069"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Kwame Nkrumah University of Science and Technology</w:t>
      </w:r>
      <w:r w:rsidR="00556069" w:rsidRPr="005166E9">
        <w:rPr>
          <w:rFonts w:ascii="Times New Roman" w:hAnsi="Times New Roman" w:cs="Times New Roman"/>
          <w:sz w:val="24"/>
          <w:szCs w:val="24"/>
          <w:lang w:val="en-GB"/>
        </w:rPr>
        <w:t>, Kumasi, Ghana</w:t>
      </w:r>
    </w:p>
    <w:p w14:paraId="1DE6AF96" w14:textId="77777777" w:rsidR="009A7396" w:rsidRPr="005166E9" w:rsidRDefault="009A7396">
      <w:pPr>
        <w:spacing w:after="0" w:line="260" w:lineRule="exact"/>
        <w:ind w:left="709" w:right="713"/>
        <w:jc w:val="both"/>
        <w:rPr>
          <w:rFonts w:ascii="Times New Roman" w:hAnsi="Times New Roman" w:cs="Times New Roman"/>
          <w:sz w:val="24"/>
          <w:szCs w:val="24"/>
          <w:lang w:val="en-GB"/>
        </w:rPr>
      </w:pPr>
    </w:p>
    <w:p w14:paraId="1DE6AF97" w14:textId="76D3D9E5" w:rsidR="009A7396" w:rsidRPr="004A705E" w:rsidRDefault="00C200D1" w:rsidP="004A705E">
      <w:pPr>
        <w:spacing w:after="0" w:line="260" w:lineRule="exact"/>
        <w:ind w:left="709" w:right="713"/>
        <w:jc w:val="both"/>
        <w:rPr>
          <w:rFonts w:ascii="Times New Roman" w:hAnsi="Times New Roman" w:cs="Times New Roman"/>
          <w:i/>
          <w:iCs/>
          <w:lang w:val="en-GB"/>
        </w:rPr>
      </w:pPr>
      <w:r w:rsidRPr="005166E9">
        <w:rPr>
          <w:rFonts w:ascii="Times New Roman" w:hAnsi="Times New Roman" w:cs="Times New Roman"/>
          <w:i/>
          <w:iCs/>
          <w:lang w:val="en-GB"/>
        </w:rPr>
        <w:t xml:space="preserve">This paper investigates </w:t>
      </w:r>
      <w:r w:rsidR="00C228A8">
        <w:rPr>
          <w:rFonts w:ascii="Times New Roman" w:hAnsi="Times New Roman" w:cs="Times New Roman"/>
          <w:i/>
          <w:iCs/>
          <w:lang w:val="en-GB"/>
        </w:rPr>
        <w:t>n</w:t>
      </w:r>
      <w:r w:rsidRPr="005166E9">
        <w:rPr>
          <w:rFonts w:ascii="Times New Roman" w:hAnsi="Times New Roman" w:cs="Times New Roman"/>
          <w:i/>
          <w:iCs/>
          <w:lang w:val="en-GB"/>
        </w:rPr>
        <w:t>oun-</w:t>
      </w:r>
      <w:r w:rsidR="00C228A8">
        <w:rPr>
          <w:rFonts w:ascii="Times New Roman" w:hAnsi="Times New Roman" w:cs="Times New Roman"/>
          <w:i/>
          <w:iCs/>
          <w:lang w:val="en-GB"/>
        </w:rPr>
        <w:t>n</w:t>
      </w:r>
      <w:r w:rsidRPr="005166E9">
        <w:rPr>
          <w:rFonts w:ascii="Times New Roman" w:hAnsi="Times New Roman" w:cs="Times New Roman"/>
          <w:i/>
          <w:iCs/>
          <w:lang w:val="en-GB"/>
        </w:rPr>
        <w:t>oun compounds</w:t>
      </w:r>
      <w:r w:rsidR="00EF36BD">
        <w:rPr>
          <w:rFonts w:ascii="Times New Roman" w:hAnsi="Times New Roman" w:cs="Times New Roman"/>
          <w:i/>
          <w:iCs/>
          <w:lang w:val="en-GB"/>
        </w:rPr>
        <w:t xml:space="preserve"> in</w:t>
      </w:r>
      <w:r w:rsidR="001C4827">
        <w:rPr>
          <w:rFonts w:ascii="Times New Roman" w:hAnsi="Times New Roman" w:cs="Times New Roman"/>
          <w:i/>
          <w:iCs/>
          <w:lang w:val="en-GB"/>
        </w:rPr>
        <w:t xml:space="preserve"> </w:t>
      </w:r>
      <w:r w:rsidR="001C4827" w:rsidRPr="005166E9">
        <w:rPr>
          <w:rFonts w:ascii="Times New Roman" w:hAnsi="Times New Roman" w:cs="Times New Roman"/>
          <w:i/>
          <w:iCs/>
          <w:lang w:val="en-GB"/>
        </w:rPr>
        <w:t>Ewe</w:t>
      </w:r>
      <w:r w:rsidR="00F4343E">
        <w:rPr>
          <w:rFonts w:ascii="Times New Roman" w:hAnsi="Times New Roman" w:cs="Times New Roman"/>
          <w:i/>
          <w:iCs/>
          <w:lang w:val="en-GB"/>
        </w:rPr>
        <w:t>,</w:t>
      </w:r>
      <w:r w:rsidR="006017B0" w:rsidRPr="006017B0">
        <w:rPr>
          <w:rFonts w:ascii="Times New Roman" w:hAnsi="Times New Roman" w:cs="Times New Roman"/>
          <w:i/>
          <w:iCs/>
          <w:lang w:val="en-GB"/>
        </w:rPr>
        <w:t xml:space="preserve"> </w:t>
      </w:r>
      <w:r w:rsidR="001C4827">
        <w:rPr>
          <w:rFonts w:ascii="Times New Roman" w:hAnsi="Times New Roman" w:cs="Times New Roman"/>
          <w:i/>
          <w:iCs/>
          <w:lang w:val="en-GB"/>
        </w:rPr>
        <w:t>a</w:t>
      </w:r>
      <w:r w:rsidR="0048483A">
        <w:rPr>
          <w:rFonts w:ascii="Times New Roman" w:hAnsi="Times New Roman" w:cs="Times New Roman"/>
          <w:i/>
          <w:iCs/>
          <w:lang w:val="en-GB"/>
        </w:rPr>
        <w:t xml:space="preserve"> </w:t>
      </w:r>
      <w:r w:rsidR="00E75A78">
        <w:rPr>
          <w:rFonts w:ascii="Times New Roman" w:hAnsi="Times New Roman" w:cs="Times New Roman"/>
          <w:i/>
          <w:iCs/>
          <w:lang w:val="en-GB"/>
        </w:rPr>
        <w:t>Kwa</w:t>
      </w:r>
      <w:r w:rsidR="00600189">
        <w:rPr>
          <w:rFonts w:ascii="Times New Roman" w:hAnsi="Times New Roman" w:cs="Times New Roman"/>
          <w:i/>
          <w:iCs/>
          <w:lang w:val="en-GB"/>
        </w:rPr>
        <w:t xml:space="preserve"> (Niger-Congo)</w:t>
      </w:r>
      <w:r w:rsidR="00E75A78">
        <w:rPr>
          <w:rFonts w:ascii="Times New Roman" w:hAnsi="Times New Roman" w:cs="Times New Roman"/>
          <w:i/>
          <w:iCs/>
          <w:lang w:val="en-GB"/>
        </w:rPr>
        <w:t xml:space="preserve"> </w:t>
      </w:r>
      <w:r w:rsidR="004A705E">
        <w:rPr>
          <w:rFonts w:ascii="Times New Roman" w:hAnsi="Times New Roman" w:cs="Times New Roman"/>
          <w:i/>
          <w:iCs/>
          <w:lang w:val="en-GB"/>
        </w:rPr>
        <w:t>language</w:t>
      </w:r>
      <w:r w:rsidR="001C4827">
        <w:rPr>
          <w:rFonts w:ascii="Times New Roman" w:hAnsi="Times New Roman" w:cs="Times New Roman"/>
          <w:i/>
          <w:iCs/>
          <w:lang w:val="en-GB"/>
        </w:rPr>
        <w:t xml:space="preserve"> spoken in Ghana</w:t>
      </w:r>
      <w:r w:rsidR="00807D45">
        <w:rPr>
          <w:rFonts w:ascii="Times New Roman" w:hAnsi="Times New Roman" w:cs="Times New Roman"/>
          <w:i/>
          <w:iCs/>
          <w:lang w:val="en-GB"/>
        </w:rPr>
        <w:t>.</w:t>
      </w:r>
      <w:r w:rsidR="008767FF">
        <w:rPr>
          <w:rFonts w:ascii="Times New Roman" w:hAnsi="Times New Roman" w:cs="Times New Roman"/>
          <w:i/>
          <w:iCs/>
          <w:lang w:val="en-GB"/>
        </w:rPr>
        <w:t xml:space="preserve"> </w:t>
      </w:r>
      <w:r w:rsidR="00807D45">
        <w:rPr>
          <w:rFonts w:ascii="Times New Roman" w:hAnsi="Times New Roman" w:cs="Times New Roman"/>
          <w:i/>
          <w:iCs/>
          <w:lang w:val="en-GB"/>
        </w:rPr>
        <w:t xml:space="preserve">It </w:t>
      </w:r>
      <w:r w:rsidRPr="005166E9">
        <w:rPr>
          <w:rFonts w:ascii="Times New Roman" w:hAnsi="Times New Roman" w:cs="Times New Roman"/>
          <w:i/>
          <w:iCs/>
          <w:lang w:val="en-GB"/>
        </w:rPr>
        <w:t>provid</w:t>
      </w:r>
      <w:r w:rsidR="00807D45">
        <w:rPr>
          <w:rFonts w:ascii="Times New Roman" w:hAnsi="Times New Roman" w:cs="Times New Roman"/>
          <w:i/>
          <w:iCs/>
          <w:lang w:val="en-GB"/>
        </w:rPr>
        <w:t>es</w:t>
      </w:r>
      <w:r w:rsidRPr="005166E9">
        <w:rPr>
          <w:rFonts w:ascii="Times New Roman" w:hAnsi="Times New Roman" w:cs="Times New Roman"/>
          <w:i/>
          <w:iCs/>
          <w:lang w:val="en-GB"/>
        </w:rPr>
        <w:t xml:space="preserve"> a broad description of the</w:t>
      </w:r>
      <w:r w:rsidR="00CC62AD" w:rsidRPr="005166E9">
        <w:rPr>
          <w:rFonts w:ascii="Times New Roman" w:hAnsi="Times New Roman" w:cs="Times New Roman"/>
          <w:i/>
          <w:iCs/>
          <w:lang w:val="en-GB"/>
        </w:rPr>
        <w:t>ir</w:t>
      </w:r>
      <w:r w:rsidRPr="005166E9">
        <w:rPr>
          <w:rFonts w:ascii="Times New Roman" w:hAnsi="Times New Roman" w:cs="Times New Roman"/>
          <w:i/>
          <w:iCs/>
          <w:lang w:val="en-GB"/>
        </w:rPr>
        <w:t xml:space="preserve"> properties </w:t>
      </w:r>
      <w:r w:rsidR="00AE2F16" w:rsidRPr="005166E9">
        <w:rPr>
          <w:rFonts w:ascii="Times New Roman" w:hAnsi="Times New Roman" w:cs="Times New Roman"/>
          <w:i/>
          <w:iCs/>
          <w:lang w:val="en-GB"/>
        </w:rPr>
        <w:t>and categori</w:t>
      </w:r>
      <w:r w:rsidR="00DD5CCE" w:rsidRPr="005166E9">
        <w:rPr>
          <w:rFonts w:ascii="Times New Roman" w:hAnsi="Times New Roman" w:cs="Times New Roman"/>
          <w:i/>
          <w:iCs/>
          <w:lang w:val="en-GB"/>
        </w:rPr>
        <w:t>s</w:t>
      </w:r>
      <w:r w:rsidR="00807D45">
        <w:rPr>
          <w:rFonts w:ascii="Times New Roman" w:hAnsi="Times New Roman" w:cs="Times New Roman"/>
          <w:i/>
          <w:iCs/>
          <w:lang w:val="en-GB"/>
        </w:rPr>
        <w:t>es</w:t>
      </w:r>
      <w:r w:rsidR="00AE2F16" w:rsidRPr="005166E9">
        <w:rPr>
          <w:rFonts w:ascii="Times New Roman" w:hAnsi="Times New Roman" w:cs="Times New Roman"/>
          <w:i/>
          <w:iCs/>
          <w:lang w:val="en-GB"/>
        </w:rPr>
        <w:t xml:space="preserve"> </w:t>
      </w:r>
      <w:r w:rsidR="00DD5CCE" w:rsidRPr="005166E9">
        <w:rPr>
          <w:rFonts w:ascii="Times New Roman" w:hAnsi="Times New Roman" w:cs="Times New Roman"/>
          <w:i/>
          <w:iCs/>
          <w:lang w:val="en-GB"/>
        </w:rPr>
        <w:t xml:space="preserve">them </w:t>
      </w:r>
      <w:r w:rsidRPr="005166E9">
        <w:rPr>
          <w:rFonts w:ascii="Times New Roman" w:hAnsi="Times New Roman" w:cs="Times New Roman"/>
          <w:i/>
          <w:iCs/>
          <w:lang w:val="en-GB"/>
        </w:rPr>
        <w:t>according to the grammatical and semantic relations between the</w:t>
      </w:r>
      <w:r w:rsidR="001737C8" w:rsidRPr="005166E9">
        <w:rPr>
          <w:rFonts w:ascii="Times New Roman" w:hAnsi="Times New Roman" w:cs="Times New Roman"/>
          <w:i/>
          <w:iCs/>
          <w:lang w:val="en-GB"/>
        </w:rPr>
        <w:t>ir</w:t>
      </w:r>
      <w:r w:rsidRPr="005166E9">
        <w:rPr>
          <w:rFonts w:ascii="Times New Roman" w:hAnsi="Times New Roman" w:cs="Times New Roman"/>
          <w:i/>
          <w:iCs/>
          <w:lang w:val="en-GB"/>
        </w:rPr>
        <w:t xml:space="preserve"> constituents. </w:t>
      </w:r>
      <w:r w:rsidR="00E26C69">
        <w:rPr>
          <w:rFonts w:ascii="Times New Roman" w:hAnsi="Times New Roman" w:cs="Times New Roman"/>
          <w:i/>
          <w:iCs/>
          <w:lang w:val="en-GB"/>
        </w:rPr>
        <w:t>I</w:t>
      </w:r>
      <w:r w:rsidRPr="005166E9">
        <w:rPr>
          <w:rFonts w:ascii="Times New Roman" w:hAnsi="Times New Roman" w:cs="Times New Roman"/>
          <w:i/>
          <w:iCs/>
          <w:lang w:val="en-GB"/>
        </w:rPr>
        <w:t xml:space="preserve">t is shown that Ewe noun-noun compounds may be grouped into attributive, subordinate (and coordinate) types based on the grammatical relationship between the constituents. An exploration of the semantic relation between the constituents leads to the identification of compounds whose constituents share relations, </w:t>
      </w:r>
      <w:r w:rsidR="00762631" w:rsidRPr="005166E9">
        <w:rPr>
          <w:rFonts w:ascii="Times New Roman" w:hAnsi="Times New Roman" w:cs="Times New Roman"/>
          <w:i/>
          <w:iCs/>
          <w:lang w:val="en-GB"/>
        </w:rPr>
        <w:t>like</w:t>
      </w:r>
      <w:r w:rsidRPr="005166E9">
        <w:rPr>
          <w:rFonts w:ascii="Times New Roman" w:hAnsi="Times New Roman" w:cs="Times New Roman"/>
          <w:i/>
          <w:iCs/>
          <w:lang w:val="en-GB"/>
        </w:rPr>
        <w:t xml:space="preserve"> ingredient-for, part-of, location for etc. </w:t>
      </w:r>
      <w:r w:rsidR="009E6006" w:rsidRPr="005166E9">
        <w:rPr>
          <w:rFonts w:ascii="Times New Roman" w:hAnsi="Times New Roman" w:cs="Times New Roman"/>
          <w:i/>
          <w:iCs/>
          <w:lang w:val="en-GB"/>
        </w:rPr>
        <w:t xml:space="preserve">Considering </w:t>
      </w:r>
      <w:r w:rsidR="00EC36CF" w:rsidRPr="005166E9">
        <w:rPr>
          <w:rFonts w:ascii="Times New Roman" w:hAnsi="Times New Roman" w:cs="Times New Roman"/>
          <w:i/>
          <w:iCs/>
          <w:lang w:val="en-GB"/>
        </w:rPr>
        <w:t>the overall semantics of the compounds</w:t>
      </w:r>
      <w:r w:rsidR="00E62C76" w:rsidRPr="005166E9">
        <w:rPr>
          <w:rFonts w:ascii="Times New Roman" w:hAnsi="Times New Roman" w:cs="Times New Roman"/>
          <w:i/>
          <w:iCs/>
          <w:lang w:val="en-GB"/>
        </w:rPr>
        <w:t>,</w:t>
      </w:r>
      <w:r w:rsidR="00EC36CF" w:rsidRPr="005166E9">
        <w:rPr>
          <w:rFonts w:ascii="Times New Roman" w:hAnsi="Times New Roman" w:cs="Times New Roman"/>
          <w:i/>
          <w:iCs/>
          <w:lang w:val="en-GB"/>
        </w:rPr>
        <w:t xml:space="preserve"> </w:t>
      </w:r>
      <w:r w:rsidR="00E62C76" w:rsidRPr="005166E9">
        <w:rPr>
          <w:rFonts w:ascii="Times New Roman" w:hAnsi="Times New Roman" w:cs="Times New Roman"/>
          <w:i/>
          <w:iCs/>
          <w:lang w:val="en-GB"/>
        </w:rPr>
        <w:t>w</w:t>
      </w:r>
      <w:r w:rsidR="007C1948" w:rsidRPr="005166E9">
        <w:rPr>
          <w:rFonts w:ascii="Times New Roman" w:hAnsi="Times New Roman" w:cs="Times New Roman"/>
          <w:i/>
          <w:iCs/>
          <w:lang w:val="en-GB"/>
        </w:rPr>
        <w:t>e</w:t>
      </w:r>
      <w:r w:rsidRPr="005166E9">
        <w:rPr>
          <w:rFonts w:ascii="Times New Roman" w:hAnsi="Times New Roman" w:cs="Times New Roman"/>
          <w:i/>
          <w:iCs/>
          <w:lang w:val="en-GB"/>
        </w:rPr>
        <w:t xml:space="preserve"> identif</w:t>
      </w:r>
      <w:r w:rsidR="00B42265" w:rsidRPr="005166E9">
        <w:rPr>
          <w:rFonts w:ascii="Times New Roman" w:hAnsi="Times New Roman" w:cs="Times New Roman"/>
          <w:i/>
          <w:iCs/>
          <w:lang w:val="en-GB"/>
        </w:rPr>
        <w:t>y</w:t>
      </w:r>
      <w:r w:rsidR="007C1948" w:rsidRPr="005166E9">
        <w:rPr>
          <w:rFonts w:ascii="Times New Roman" w:hAnsi="Times New Roman" w:cs="Times New Roman"/>
          <w:i/>
          <w:iCs/>
          <w:lang w:val="en-GB"/>
        </w:rPr>
        <w:t xml:space="preserve"> </w:t>
      </w:r>
      <w:r w:rsidRPr="005166E9">
        <w:rPr>
          <w:rFonts w:ascii="Times New Roman" w:hAnsi="Times New Roman" w:cs="Times New Roman"/>
          <w:i/>
          <w:iCs/>
          <w:lang w:val="en-GB"/>
        </w:rPr>
        <w:t>the two principal types based on the presence of a head constituent – exocentric compounds whose meanings do not emanate entirely from their constituents</w:t>
      </w:r>
      <w:r w:rsidR="00D5304C">
        <w:rPr>
          <w:rFonts w:ascii="Times New Roman" w:hAnsi="Times New Roman" w:cs="Times New Roman"/>
          <w:i/>
          <w:iCs/>
          <w:lang w:val="en-GB"/>
        </w:rPr>
        <w:t>,</w:t>
      </w:r>
      <w:r w:rsidRPr="005166E9">
        <w:rPr>
          <w:rFonts w:ascii="Times New Roman" w:hAnsi="Times New Roman" w:cs="Times New Roman"/>
          <w:i/>
          <w:iCs/>
          <w:lang w:val="en-GB"/>
        </w:rPr>
        <w:t xml:space="preserve"> and endocentric compounds. The latter are further grouped into right-headed, left-headed (and dual-headed) compounds, based on the position of their head constituents.</w:t>
      </w:r>
    </w:p>
    <w:p w14:paraId="09CC30F2" w14:textId="77777777" w:rsidR="00B04AF6" w:rsidRPr="005166E9" w:rsidRDefault="00B04AF6">
      <w:pPr>
        <w:spacing w:after="0" w:line="260" w:lineRule="exact"/>
        <w:ind w:left="709" w:right="713"/>
        <w:jc w:val="both"/>
        <w:rPr>
          <w:rFonts w:ascii="Times New Roman" w:hAnsi="Times New Roman" w:cs="Times New Roman"/>
          <w:lang w:val="en-GB"/>
        </w:rPr>
      </w:pPr>
    </w:p>
    <w:p w14:paraId="1DE6AF99" w14:textId="77777777" w:rsidR="009A7396" w:rsidRPr="005166E9" w:rsidRDefault="00C200D1">
      <w:pPr>
        <w:spacing w:after="0" w:line="260" w:lineRule="exact"/>
        <w:ind w:left="709" w:right="713"/>
        <w:jc w:val="both"/>
        <w:rPr>
          <w:rFonts w:ascii="Times New Roman" w:hAnsi="Times New Roman" w:cs="Times New Roman"/>
          <w:lang w:val="en-GB"/>
        </w:rPr>
      </w:pPr>
      <w:r w:rsidRPr="008D6261">
        <w:rPr>
          <w:rFonts w:ascii="Times New Roman" w:hAnsi="Times New Roman" w:cs="Times New Roman"/>
          <w:b/>
          <w:bCs/>
          <w:lang w:val="en-GB"/>
        </w:rPr>
        <w:t>Keywords</w:t>
      </w:r>
      <w:r w:rsidRPr="005166E9">
        <w:rPr>
          <w:rFonts w:ascii="Times New Roman" w:hAnsi="Times New Roman" w:cs="Times New Roman"/>
          <w:lang w:val="en-GB"/>
        </w:rPr>
        <w:t xml:space="preserve">: </w:t>
      </w:r>
      <w:r w:rsidRPr="005166E9">
        <w:rPr>
          <w:rFonts w:ascii="Times New Roman" w:hAnsi="Times New Roman" w:cs="Times New Roman"/>
          <w:i/>
          <w:iCs/>
          <w:lang w:val="en-GB"/>
        </w:rPr>
        <w:t>Ewe, noun-noun compound, endocentric, exocentric, semantic relations</w:t>
      </w:r>
    </w:p>
    <w:p w14:paraId="1DE6AF9A" w14:textId="77777777" w:rsidR="009A7396" w:rsidRPr="005166E9" w:rsidRDefault="009A7396">
      <w:pPr>
        <w:spacing w:after="0" w:line="260" w:lineRule="exact"/>
        <w:ind w:left="709" w:right="713"/>
        <w:jc w:val="both"/>
        <w:rPr>
          <w:rFonts w:ascii="Times New Roman" w:hAnsi="Times New Roman" w:cs="Times New Roman"/>
          <w:lang w:val="en-GB"/>
        </w:rPr>
      </w:pPr>
    </w:p>
    <w:p w14:paraId="1DE6AF9B" w14:textId="77777777" w:rsidR="009A7396" w:rsidRPr="005166E9" w:rsidRDefault="009A7396">
      <w:pPr>
        <w:spacing w:after="0" w:line="260" w:lineRule="exact"/>
        <w:jc w:val="both"/>
        <w:rPr>
          <w:rFonts w:ascii="Times New Roman" w:hAnsi="Times New Roman" w:cs="Times New Roman"/>
          <w:sz w:val="24"/>
          <w:szCs w:val="24"/>
          <w:lang w:val="en-GB"/>
        </w:rPr>
      </w:pPr>
    </w:p>
    <w:p w14:paraId="1DE6AF9C" w14:textId="77777777" w:rsidR="009A7396" w:rsidRPr="005166E9" w:rsidRDefault="00C200D1" w:rsidP="00186815">
      <w:pPr>
        <w:pStyle w:val="Nadpis1"/>
        <w:spacing w:before="0" w:line="260" w:lineRule="exact"/>
        <w:ind w:left="284" w:hanging="284"/>
        <w:rPr>
          <w:lang w:val="en-GB"/>
        </w:rPr>
      </w:pPr>
      <w:r w:rsidRPr="005166E9">
        <w:rPr>
          <w:lang w:val="en-GB"/>
        </w:rPr>
        <w:t xml:space="preserve">Introduction </w:t>
      </w:r>
    </w:p>
    <w:p w14:paraId="1DE6AF9D" w14:textId="77777777" w:rsidR="009A7396" w:rsidRPr="005166E9" w:rsidRDefault="009A7396">
      <w:pPr>
        <w:spacing w:after="0" w:line="260" w:lineRule="exact"/>
        <w:jc w:val="both"/>
        <w:rPr>
          <w:rFonts w:ascii="Times New Roman" w:hAnsi="Times New Roman" w:cs="Times New Roman"/>
          <w:sz w:val="24"/>
          <w:szCs w:val="24"/>
          <w:lang w:val="en-GB"/>
        </w:rPr>
      </w:pPr>
    </w:p>
    <w:p w14:paraId="1DE6AF9E" w14:textId="2D691B5D" w:rsidR="009A7396" w:rsidRPr="005166E9" w:rsidRDefault="00C200D1">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Compound</w:t>
      </w:r>
      <w:r w:rsidR="003F233B" w:rsidRPr="005166E9">
        <w:rPr>
          <w:rFonts w:ascii="Times New Roman" w:hAnsi="Times New Roman" w:cs="Times New Roman"/>
          <w:sz w:val="24"/>
          <w:szCs w:val="24"/>
          <w:lang w:val="en-GB"/>
        </w:rPr>
        <w:t xml:space="preserve">s are words formed by </w:t>
      </w:r>
      <w:r w:rsidR="008436A2" w:rsidRPr="005166E9">
        <w:rPr>
          <w:rFonts w:ascii="Times New Roman" w:hAnsi="Times New Roman" w:cs="Times New Roman"/>
          <w:sz w:val="24"/>
          <w:szCs w:val="24"/>
          <w:lang w:val="en-GB"/>
        </w:rPr>
        <w:t>combin</w:t>
      </w:r>
      <w:r w:rsidRPr="005166E9">
        <w:rPr>
          <w:rFonts w:ascii="Times New Roman" w:hAnsi="Times New Roman" w:cs="Times New Roman"/>
          <w:sz w:val="24"/>
          <w:szCs w:val="24"/>
          <w:lang w:val="en-GB"/>
        </w:rPr>
        <w:t xml:space="preserve">ing two or more bases that potentially occur elsewhere in the grammar as syntactic atoms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&lt;EndNote&gt;&lt;Cite&gt;&lt;Author&gt;Appah&lt;/Author&gt;&lt;Year&gt;2013&lt;/Year&gt;&lt;RecNum&gt;5373&lt;/RecNum&gt;&lt;DisplayText&gt;(Appah 2013a; Appah &amp;amp; Ansah 2020)&lt;/DisplayText&gt;&lt;record&gt;&lt;rec-number&gt;5373&lt;/rec-number&gt;&lt;foreign-keys&gt;&lt;key app="EN" db-id="ervede0e8rz221ex0en5sw9ivszfx5a9dewv" timestamp="1575365586" guid="9980ea41-43a2-40b9-ace4-252dca85ec76"&gt;5373&lt;/key&gt;&lt;/foreign-keys&gt;&lt;ref-type name="Journal Article"&gt;17&lt;/ref-type&gt;&lt;contributors&gt;&lt;authors&gt;&lt;author&gt;Appah, Clement Kwamina Insaidoo&lt;/author&gt;&lt;/authors&gt;&lt;/contributors&gt;&lt;titles&gt;&lt;title&gt;The case against A-N compounding in Akan&lt;/title&gt;&lt;secondary-title&gt;Journal of West African Languages&lt;/secondary-title&gt;&lt;/titles&gt;&lt;periodical&gt;&lt;full-title&gt;Journal of West African Languages&lt;/full-title&gt;&lt;/periodical&gt;&lt;pages&gt;73-87&lt;/pages&gt;&lt;volume&gt;XL&lt;/volume&gt;&lt;number&gt;1&lt;/number&gt;&lt;dates&gt;&lt;year&gt;2013&lt;/year&gt;&lt;/dates&gt;&lt;urls&gt;&lt;/urls&gt;&lt;/record&gt;&lt;/Cite&gt;&lt;Cite&gt;&lt;Author&gt;Appah&lt;/Author&gt;&lt;Year&gt;2020&lt;/Year&gt;&lt;RecNum&gt;6488&lt;/RecNum&gt;&lt;record&gt;&lt;rec-number&gt;6488&lt;/rec-number&gt;&lt;foreign-keys&gt;&lt;key app="EN" db-id="ervede0e8rz221ex0en5sw9ivszfx5a9dewv" timestamp="1586008487"&gt;6488&lt;/key&gt;&lt;/foreign-keys&gt;&lt;ref-type name="Journal Article"&gt;17&lt;/ref-type&gt;&lt;contributors&gt;&lt;authors&gt;&lt;author&gt;Appah, Clement Kwamina Insaidoo&lt;/author&gt;&lt;author&gt;Ansah, Gladys Nyarko&lt;/author&gt;&lt;/authors&gt;&lt;/contributors&gt;&lt;titles&gt;&lt;title&gt;&lt;style face="italic" font="default" size="100%"&gt;Dumsor &lt;/style&gt;&lt;style face="normal" font="default" size="100%"&gt;and&lt;/style&gt;&lt;style face="italic" font="default" size="100%"&gt; Dumsor-&lt;/style&gt;&lt;style face="normal" font="default" size="100%"&gt;based Neologisms: A Constructionist Account of Their Structure and Formation&lt;/style&gt;&lt;/title&gt;&lt;secondary-title&gt;Ghana Studies&lt;/secondary-title&gt;&lt;/titles&gt;&lt;periodical&gt;&lt;full-title&gt;Ghana Studies&lt;/full-title&gt;&lt;/periodical&gt;&lt;pages&gt;28-55&lt;/pages&gt;&lt;volume&gt;23&lt;/volume&gt;&lt;edition&gt;16-06-2021&lt;/edition&gt;&lt;dates&gt;&lt;year&gt;2020&lt;/year&gt;&lt;/dates&gt;&lt;urls&gt;&lt;/urls&gt;&lt;electronic-resource-num&gt;doi:10.1353/ghs.2020.0002&lt;/electronic-resource-num&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(Appah 2013a; Appah &amp; Ansah 2020)</w:t>
      </w:r>
      <w:r w:rsidRPr="005166E9">
        <w:rPr>
          <w:rFonts w:ascii="Times New Roman" w:hAnsi="Times New Roman" w:cs="Times New Roman"/>
          <w:sz w:val="24"/>
          <w:szCs w:val="24"/>
          <w:lang w:val="en-GB"/>
        </w:rPr>
        <w:fldChar w:fldCharType="end"/>
      </w:r>
      <w:r w:rsidR="007E6D49">
        <w:rPr>
          <w:rFonts w:ascii="Times New Roman" w:hAnsi="Times New Roman" w:cs="Times New Roman"/>
          <w:sz w:val="24"/>
          <w:szCs w:val="24"/>
          <w:lang w:val="en-GB"/>
        </w:rPr>
        <w:t>.</w:t>
      </w:r>
      <w:r w:rsidR="001C7524" w:rsidRPr="005166E9">
        <w:rPr>
          <w:rFonts w:ascii="Times New Roman" w:hAnsi="Times New Roman" w:cs="Times New Roman"/>
          <w:sz w:val="24"/>
          <w:szCs w:val="24"/>
          <w:lang w:val="en-GB"/>
        </w:rPr>
        <w:t xml:space="preserve"> </w:t>
      </w:r>
      <w:r w:rsidR="007E6D49">
        <w:rPr>
          <w:rFonts w:ascii="Times New Roman" w:hAnsi="Times New Roman" w:cs="Times New Roman"/>
          <w:sz w:val="24"/>
          <w:szCs w:val="24"/>
          <w:lang w:val="en-GB"/>
        </w:rPr>
        <w:t>T</w:t>
      </w:r>
      <w:r w:rsidR="001C7524" w:rsidRPr="005166E9">
        <w:rPr>
          <w:rFonts w:ascii="Times New Roman" w:hAnsi="Times New Roman" w:cs="Times New Roman"/>
          <w:sz w:val="24"/>
          <w:szCs w:val="24"/>
          <w:lang w:val="en-GB"/>
        </w:rPr>
        <w:t>hey</w:t>
      </w:r>
      <w:r w:rsidRPr="005166E9">
        <w:rPr>
          <w:rFonts w:ascii="Times New Roman" w:hAnsi="Times New Roman" w:cs="Times New Roman"/>
          <w:sz w:val="24"/>
          <w:szCs w:val="24"/>
          <w:lang w:val="en-GB"/>
        </w:rPr>
        <w:t xml:space="preserve"> may be classified </w:t>
      </w:r>
      <w:r w:rsidR="00F414D9" w:rsidRPr="005166E9">
        <w:rPr>
          <w:rFonts w:ascii="Times New Roman" w:hAnsi="Times New Roman" w:cs="Times New Roman"/>
          <w:sz w:val="24"/>
          <w:szCs w:val="24"/>
          <w:lang w:val="en-GB"/>
        </w:rPr>
        <w:t>by</w:t>
      </w:r>
      <w:r w:rsidRPr="005166E9">
        <w:rPr>
          <w:rFonts w:ascii="Times New Roman" w:hAnsi="Times New Roman" w:cs="Times New Roman"/>
          <w:sz w:val="24"/>
          <w:szCs w:val="24"/>
          <w:lang w:val="en-GB"/>
        </w:rPr>
        <w:t xml:space="preserve"> various </w:t>
      </w:r>
      <w:r w:rsidR="00F414D9" w:rsidRPr="005166E9">
        <w:rPr>
          <w:rFonts w:ascii="Times New Roman" w:hAnsi="Times New Roman" w:cs="Times New Roman"/>
          <w:sz w:val="24"/>
          <w:szCs w:val="24"/>
          <w:lang w:val="en-GB"/>
        </w:rPr>
        <w:t>criteria</w:t>
      </w:r>
      <w:r w:rsidRPr="005166E9">
        <w:rPr>
          <w:rFonts w:ascii="Times New Roman" w:hAnsi="Times New Roman" w:cs="Times New Roman"/>
          <w:sz w:val="24"/>
          <w:szCs w:val="24"/>
          <w:lang w:val="en-GB"/>
        </w:rPr>
        <w:t>, including using the syntactic category of the constituents, yielding noun-noun compounds (</w:t>
      </w:r>
      <w:r w:rsidR="00F06259">
        <w:rPr>
          <w:rFonts w:ascii="Times New Roman" w:hAnsi="Times New Roman" w:cs="Times New Roman"/>
          <w:sz w:val="24"/>
          <w:szCs w:val="24"/>
          <w:lang w:val="en-GB"/>
        </w:rPr>
        <w:t xml:space="preserve">e.g., </w:t>
      </w:r>
      <w:r w:rsidRPr="005166E9">
        <w:rPr>
          <w:rFonts w:ascii="Times New Roman" w:hAnsi="Times New Roman" w:cs="Times New Roman"/>
          <w:i/>
          <w:iCs/>
          <w:sz w:val="24"/>
          <w:szCs w:val="24"/>
          <w:lang w:val="en-GB"/>
        </w:rPr>
        <w:t>school bu</w:t>
      </w:r>
      <w:r w:rsidR="00867A42">
        <w:rPr>
          <w:rFonts w:ascii="Times New Roman" w:hAnsi="Times New Roman" w:cs="Times New Roman"/>
          <w:i/>
          <w:iCs/>
          <w:sz w:val="24"/>
          <w:szCs w:val="24"/>
          <w:lang w:val="en-GB"/>
        </w:rPr>
        <w:t>s</w:t>
      </w:r>
      <w:r w:rsidRPr="005166E9">
        <w:rPr>
          <w:rFonts w:ascii="Times New Roman" w:hAnsi="Times New Roman" w:cs="Times New Roman"/>
          <w:sz w:val="24"/>
          <w:szCs w:val="24"/>
          <w:lang w:val="en-GB"/>
        </w:rPr>
        <w:t>), Adjective-noun compounds (</w:t>
      </w:r>
      <w:r w:rsidR="00F06259">
        <w:rPr>
          <w:rFonts w:ascii="Times New Roman" w:hAnsi="Times New Roman" w:cs="Times New Roman"/>
          <w:sz w:val="24"/>
          <w:szCs w:val="24"/>
          <w:lang w:val="en-GB"/>
        </w:rPr>
        <w:t xml:space="preserve">e.g., </w:t>
      </w:r>
      <w:r w:rsidR="00D63E1A" w:rsidRPr="005166E9">
        <w:rPr>
          <w:rFonts w:ascii="Times New Roman" w:hAnsi="Times New Roman" w:cs="Times New Roman"/>
          <w:i/>
          <w:iCs/>
          <w:sz w:val="24"/>
          <w:szCs w:val="24"/>
          <w:lang w:val="en-GB"/>
        </w:rPr>
        <w:t>bl</w:t>
      </w:r>
      <w:r w:rsidR="00EB5CF0">
        <w:rPr>
          <w:rFonts w:ascii="Times New Roman" w:hAnsi="Times New Roman" w:cs="Times New Roman"/>
          <w:i/>
          <w:iCs/>
          <w:sz w:val="24"/>
          <w:szCs w:val="24"/>
          <w:lang w:val="en-GB"/>
        </w:rPr>
        <w:t>a</w:t>
      </w:r>
      <w:r w:rsidR="00A87C8C">
        <w:rPr>
          <w:rFonts w:ascii="Times New Roman" w:hAnsi="Times New Roman" w:cs="Times New Roman"/>
          <w:i/>
          <w:iCs/>
          <w:sz w:val="24"/>
          <w:szCs w:val="24"/>
          <w:lang w:val="en-GB"/>
        </w:rPr>
        <w:t>ckboard</w:t>
      </w:r>
      <w:r w:rsidRPr="005166E9">
        <w:rPr>
          <w:rFonts w:ascii="Times New Roman" w:hAnsi="Times New Roman" w:cs="Times New Roman"/>
          <w:sz w:val="24"/>
          <w:szCs w:val="24"/>
          <w:lang w:val="en-GB"/>
        </w:rPr>
        <w:t>), adjective-verb compounds (</w:t>
      </w:r>
      <w:r w:rsidR="00563B7E">
        <w:rPr>
          <w:rFonts w:ascii="Times New Roman" w:hAnsi="Times New Roman" w:cs="Times New Roman"/>
          <w:sz w:val="24"/>
          <w:szCs w:val="24"/>
          <w:lang w:val="en-GB"/>
        </w:rPr>
        <w:t xml:space="preserve">e.g., </w:t>
      </w:r>
      <w:r w:rsidRPr="005166E9">
        <w:rPr>
          <w:rFonts w:ascii="Times New Roman" w:hAnsi="Times New Roman" w:cs="Times New Roman"/>
          <w:i/>
          <w:iCs/>
          <w:sz w:val="24"/>
          <w:szCs w:val="24"/>
          <w:lang w:val="en-GB"/>
        </w:rPr>
        <w:t>whitewash</w:t>
      </w:r>
      <w:r w:rsidRPr="005166E9">
        <w:rPr>
          <w:rFonts w:ascii="Times New Roman" w:hAnsi="Times New Roman" w:cs="Times New Roman"/>
          <w:sz w:val="24"/>
          <w:szCs w:val="24"/>
          <w:lang w:val="en-GB"/>
        </w:rPr>
        <w:t xml:space="preserve">), etc. The purpose of this paper is to study </w:t>
      </w:r>
      <w:r w:rsidR="00B559D4" w:rsidRPr="005166E9">
        <w:rPr>
          <w:rFonts w:ascii="Times New Roman" w:hAnsi="Times New Roman" w:cs="Times New Roman"/>
          <w:sz w:val="24"/>
          <w:szCs w:val="24"/>
          <w:lang w:val="en-GB"/>
        </w:rPr>
        <w:t xml:space="preserve">Ewe </w:t>
      </w:r>
      <w:r w:rsidRPr="005166E9">
        <w:rPr>
          <w:rFonts w:ascii="Times New Roman" w:hAnsi="Times New Roman" w:cs="Times New Roman"/>
          <w:sz w:val="24"/>
          <w:szCs w:val="24"/>
          <w:lang w:val="en-GB"/>
        </w:rPr>
        <w:t>noun-noun compounds like those in (1)</w:t>
      </w:r>
      <w:r w:rsidR="009C75F0">
        <w:rPr>
          <w:rFonts w:ascii="Times New Roman" w:hAnsi="Times New Roman" w:cs="Times New Roman"/>
          <w:sz w:val="24"/>
          <w:szCs w:val="24"/>
          <w:lang w:val="en-GB"/>
        </w:rPr>
        <w:t>.</w:t>
      </w:r>
    </w:p>
    <w:p w14:paraId="1DE6AF9F" w14:textId="77777777" w:rsidR="009A7396" w:rsidRPr="005166E9" w:rsidRDefault="009A7396">
      <w:pPr>
        <w:spacing w:after="0" w:line="260" w:lineRule="exact"/>
        <w:ind w:firstLine="720"/>
        <w:jc w:val="both"/>
        <w:rPr>
          <w:rFonts w:ascii="Times New Roman" w:hAnsi="Times New Roman" w:cs="Times New Roman"/>
          <w:bCs/>
          <w:sz w:val="24"/>
          <w:szCs w:val="24"/>
          <w:lang w:val="en-GB"/>
        </w:rPr>
      </w:pPr>
    </w:p>
    <w:p w14:paraId="1DE6AFA0" w14:textId="079FA018" w:rsidR="009A7396" w:rsidRPr="005166E9" w:rsidRDefault="005013C6" w:rsidP="00A56A85">
      <w:pPr>
        <w:spacing w:after="0" w:line="24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1</w:t>
      </w: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r w:rsidR="00C200D1" w:rsidRPr="003A4EC8">
        <w:rPr>
          <w:rFonts w:ascii="Times New Roman" w:hAnsi="Times New Roman" w:cs="Times New Roman"/>
          <w:b/>
          <w:bCs/>
          <w:sz w:val="24"/>
          <w:szCs w:val="24"/>
          <w:lang w:val="en-GB"/>
        </w:rPr>
        <w:t>Base</w:t>
      </w:r>
      <w:r w:rsidR="00C200D1" w:rsidRPr="003A4EC8">
        <w:rPr>
          <w:rFonts w:ascii="Times New Roman" w:hAnsi="Times New Roman" w:cs="Times New Roman"/>
          <w:b/>
          <w:bCs/>
          <w:sz w:val="24"/>
          <w:szCs w:val="24"/>
          <w:vertAlign w:val="subscript"/>
          <w:lang w:val="en-GB"/>
        </w:rPr>
        <w:t>1</w:t>
      </w:r>
      <w:r w:rsidR="00C200D1" w:rsidRPr="003A4EC8">
        <w:rPr>
          <w:rFonts w:ascii="Times New Roman" w:hAnsi="Times New Roman" w:cs="Times New Roman"/>
          <w:b/>
          <w:bCs/>
          <w:sz w:val="24"/>
          <w:szCs w:val="24"/>
          <w:lang w:val="en-GB"/>
        </w:rPr>
        <w:tab/>
        <w:t>Meaning</w:t>
      </w:r>
      <w:r w:rsidR="00C200D1" w:rsidRPr="003A4EC8">
        <w:rPr>
          <w:rFonts w:ascii="Times New Roman" w:hAnsi="Times New Roman" w:cs="Times New Roman"/>
          <w:b/>
          <w:bCs/>
          <w:sz w:val="24"/>
          <w:szCs w:val="24"/>
          <w:lang w:val="en-GB"/>
        </w:rPr>
        <w:tab/>
        <w:t>Base</w:t>
      </w:r>
      <w:r w:rsidR="00C200D1" w:rsidRPr="003A4EC8">
        <w:rPr>
          <w:rFonts w:ascii="Times New Roman" w:hAnsi="Times New Roman" w:cs="Times New Roman"/>
          <w:b/>
          <w:bCs/>
          <w:sz w:val="24"/>
          <w:szCs w:val="24"/>
          <w:vertAlign w:val="subscript"/>
          <w:lang w:val="en-GB"/>
        </w:rPr>
        <w:t>2</w:t>
      </w:r>
      <w:r w:rsidR="00C200D1" w:rsidRPr="003A4EC8">
        <w:rPr>
          <w:rFonts w:ascii="Times New Roman" w:hAnsi="Times New Roman" w:cs="Times New Roman"/>
          <w:b/>
          <w:bCs/>
          <w:sz w:val="24"/>
          <w:szCs w:val="24"/>
          <w:lang w:val="en-GB"/>
        </w:rPr>
        <w:tab/>
        <w:t>Meaning</w:t>
      </w:r>
      <w:r w:rsidR="00C200D1" w:rsidRPr="003A4EC8">
        <w:rPr>
          <w:rFonts w:ascii="Times New Roman" w:hAnsi="Times New Roman" w:cs="Times New Roman"/>
          <w:b/>
          <w:bCs/>
          <w:sz w:val="24"/>
          <w:szCs w:val="24"/>
          <w:lang w:val="en-GB"/>
        </w:rPr>
        <w:tab/>
        <w:t xml:space="preserve">Compound </w:t>
      </w:r>
      <w:r w:rsidR="00C200D1" w:rsidRPr="003A4EC8">
        <w:rPr>
          <w:rFonts w:ascii="Times New Roman" w:hAnsi="Times New Roman" w:cs="Times New Roman"/>
          <w:b/>
          <w:bCs/>
          <w:sz w:val="24"/>
          <w:szCs w:val="24"/>
          <w:lang w:val="en-GB"/>
        </w:rPr>
        <w:tab/>
        <w:t>Meaning</w:t>
      </w:r>
    </w:p>
    <w:p w14:paraId="1DE6AFA1" w14:textId="77777777" w:rsidR="009A7396" w:rsidRPr="005166E9" w:rsidRDefault="00C200D1" w:rsidP="00A56A85">
      <w:pPr>
        <w:pStyle w:val="Odsekzoznamu"/>
        <w:numPr>
          <w:ilvl w:val="1"/>
          <w:numId w:val="2"/>
        </w:numPr>
        <w:spacing w:after="0" w:line="240" w:lineRule="exact"/>
        <w:ind w:left="426"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kòko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cocoa</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àgble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farm</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kòkôgble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cocoa farm</w:t>
      </w:r>
    </w:p>
    <w:p w14:paraId="1DE6AFA2" w14:textId="77777777" w:rsidR="009A7396" w:rsidRPr="005166E9" w:rsidRDefault="00C200D1" w:rsidP="00A56A85">
      <w:pPr>
        <w:pStyle w:val="Odsekzoznamu"/>
        <w:numPr>
          <w:ilvl w:val="1"/>
          <w:numId w:val="2"/>
        </w:numPr>
        <w:spacing w:after="0" w:line="240" w:lineRule="exact"/>
        <w:ind w:left="426"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àbólo</w:t>
      </w:r>
      <w:proofErr w:type="spellEnd"/>
      <w:r w:rsidRPr="005166E9">
        <w:rPr>
          <w:rFonts w:ascii="Times New Roman" w:hAnsi="Times New Roman" w:cs="Times New Roman"/>
          <w:sz w:val="24"/>
          <w:szCs w:val="24"/>
          <w:lang w:val="en-GB"/>
        </w:rPr>
        <w:tab/>
        <w:t>bread</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powder</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àbólōwɔ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bread flour</w:t>
      </w:r>
    </w:p>
    <w:p w14:paraId="1DE6AFA3" w14:textId="2CFED2C1" w:rsidR="009A7396" w:rsidRPr="005166E9" w:rsidRDefault="00C200D1" w:rsidP="00A56A85">
      <w:pPr>
        <w:pStyle w:val="Odsekzoznamu"/>
        <w:numPr>
          <w:ilvl w:val="1"/>
          <w:numId w:val="2"/>
        </w:numPr>
        <w:spacing w:after="0" w:line="240" w:lineRule="exact"/>
        <w:ind w:left="426" w:hanging="284"/>
        <w:jc w:val="both"/>
        <w:rPr>
          <w:rFonts w:ascii="Times New Roman" w:hAnsi="Times New Roman" w:cs="Times New Roman"/>
          <w:sz w:val="24"/>
          <w:szCs w:val="24"/>
          <w:lang w:val="en-GB"/>
        </w:rPr>
      </w:pP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trɔ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fetish</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ʋu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drum</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trɔ</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ʋu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t xml:space="preserve">fetish drum </w:t>
      </w:r>
    </w:p>
    <w:p w14:paraId="1DE6AFA4" w14:textId="77777777" w:rsidR="009A7396" w:rsidRPr="005166E9" w:rsidRDefault="00C200D1" w:rsidP="00A56A85">
      <w:pPr>
        <w:pStyle w:val="Odsekzoznamu"/>
        <w:numPr>
          <w:ilvl w:val="1"/>
          <w:numId w:val="2"/>
        </w:numPr>
        <w:spacing w:after="0" w:line="240" w:lineRule="exact"/>
        <w:ind w:left="426" w:hanging="284"/>
        <w:jc w:val="both"/>
        <w:rPr>
          <w:rFonts w:ascii="Times New Roman" w:hAnsi="Times New Roman" w:cs="Times New Roman"/>
          <w:sz w:val="24"/>
          <w:szCs w:val="24"/>
          <w:lang w:val="en-GB"/>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bush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àvu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dog</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gbèvu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ruffian</w:t>
      </w:r>
    </w:p>
    <w:p w14:paraId="1DE6AFA5" w14:textId="010094E6" w:rsidR="009A7396" w:rsidRPr="005166E9" w:rsidRDefault="00C200D1" w:rsidP="00A56A85">
      <w:pPr>
        <w:pStyle w:val="Odsekzoznamu"/>
        <w:numPr>
          <w:ilvl w:val="1"/>
          <w:numId w:val="2"/>
        </w:numPr>
        <w:spacing w:after="0" w:line="240" w:lineRule="exact"/>
        <w:ind w:left="426" w:hanging="284"/>
        <w:jc w:val="both"/>
        <w:rPr>
          <w:rFonts w:ascii="Times New Roman" w:hAnsi="Times New Roman" w:cs="Times New Roman"/>
          <w:sz w:val="24"/>
          <w:szCs w:val="24"/>
          <w:lang w:val="en-GB"/>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r w:rsidRPr="005166E9">
        <w:rPr>
          <w:rFonts w:ascii="Times New Roman" w:eastAsia="Times New Roman" w:hAnsi="Times New Roman" w:cs="Times New Roman"/>
          <w:kern w:val="0"/>
          <w:sz w:val="24"/>
          <w:szCs w:val="24"/>
          <w:lang w:val="en-GB" w:eastAsia="en-GB"/>
          <w14:ligatures w14:val="none"/>
        </w:rPr>
        <w:tab/>
        <w:t>night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vehicle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proofErr w:type="spellStart"/>
      <w:r w:rsidRPr="005166E9">
        <w:rPr>
          <w:rFonts w:ascii="Doulos SIL" w:eastAsia="Times New Roman" w:hAnsi="Doulos SIL" w:cs="Doulos SIL"/>
          <w:i/>
          <w:iCs/>
          <w:kern w:val="0"/>
          <w:sz w:val="24"/>
          <w:szCs w:val="24"/>
          <w:lang w:val="en-GB" w:eastAsia="en-GB"/>
          <w14:ligatures w14:val="none"/>
        </w:rPr>
        <w:t>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deceit</w:t>
      </w:r>
    </w:p>
    <w:p w14:paraId="1DE6AFA6" w14:textId="675D9C27" w:rsidR="009A7396" w:rsidRPr="005166E9" w:rsidRDefault="00C200D1" w:rsidP="00A56A85">
      <w:pPr>
        <w:pStyle w:val="Odsekzoznamu"/>
        <w:numPr>
          <w:ilvl w:val="1"/>
          <w:numId w:val="2"/>
        </w:numPr>
        <w:spacing w:after="0" w:line="240" w:lineRule="exact"/>
        <w:ind w:left="426" w:hanging="284"/>
        <w:jc w:val="both"/>
        <w:rPr>
          <w:rFonts w:ascii="Times New Roman" w:hAnsi="Times New Roman" w:cs="Times New Roman"/>
          <w:sz w:val="24"/>
          <w:szCs w:val="24"/>
          <w:lang w:val="en-GB"/>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r w:rsidRPr="005166E9">
        <w:rPr>
          <w:rFonts w:ascii="Times New Roman" w:eastAsia="Times New Roman" w:hAnsi="Times New Roman" w:cs="Times New Roman"/>
          <w:kern w:val="0"/>
          <w:sz w:val="24"/>
          <w:szCs w:val="24"/>
          <w:lang w:val="en-GB" w:eastAsia="en-GB"/>
          <w14:ligatures w14:val="none"/>
        </w:rPr>
        <w:tab/>
        <w:t>night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eastAsia="en-GB"/>
          <w14:ligatures w14:val="none"/>
        </w:rPr>
        <w:t xml:space="preserve">       </w:t>
      </w:r>
      <w:r w:rsidR="000279EE" w:rsidRPr="005166E9">
        <w:rPr>
          <w:rFonts w:ascii="Times New Roman" w:eastAsia="Times New Roman" w:hAnsi="Times New Roman" w:cs="Times New Roman"/>
          <w:kern w:val="0"/>
          <w:sz w:val="24"/>
          <w:szCs w:val="24"/>
          <w:lang w:eastAsia="en-GB"/>
          <w14:ligatures w14:val="none"/>
        </w:rPr>
        <w:tab/>
      </w:r>
      <w:proofErr w:type="spellStart"/>
      <w:r w:rsidRPr="005166E9">
        <w:rPr>
          <w:rFonts w:ascii="Doulos SIL" w:hAnsi="Doulos SIL" w:cs="Doulos SIL"/>
          <w:i/>
          <w:iCs/>
          <w:sz w:val="24"/>
          <w:szCs w:val="24"/>
          <w:lang w:val="en-GB"/>
        </w:rPr>
        <w:t>ē</w:t>
      </w:r>
      <w:r w:rsidRPr="005166E9">
        <w:rPr>
          <w:rFonts w:ascii="Doulos SIL" w:eastAsia="Times New Roman" w:hAnsi="Doulos SIL" w:cs="Doulos SIL"/>
          <w:i/>
          <w:iCs/>
          <w:kern w:val="0"/>
          <w:sz w:val="24"/>
          <w:szCs w:val="24"/>
          <w:lang w:val="en-GB" w:eastAsia="en-GB"/>
          <w14:ligatures w14:val="none"/>
        </w:rPr>
        <w:t>nu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thing</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zã̀nú</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bribe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
    <w:p w14:paraId="1DE6AFA7" w14:textId="77777777" w:rsidR="009A7396" w:rsidRPr="005166E9" w:rsidRDefault="009A7396">
      <w:pPr>
        <w:spacing w:after="0" w:line="260" w:lineRule="exact"/>
        <w:jc w:val="both"/>
        <w:rPr>
          <w:rFonts w:ascii="Times New Roman" w:hAnsi="Times New Roman" w:cs="Times New Roman"/>
          <w:sz w:val="24"/>
          <w:szCs w:val="24"/>
          <w:lang w:val="en-GB"/>
        </w:rPr>
      </w:pPr>
    </w:p>
    <w:p w14:paraId="1DE6AFA8" w14:textId="62A50969" w:rsidR="009A7396" w:rsidRPr="005166E9" w:rsidRDefault="00C200D1" w:rsidP="009C75F0">
      <w:pPr>
        <w:spacing w:after="0" w:line="260" w:lineRule="exact"/>
        <w:jc w:val="both"/>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t>C</w:t>
      </w:r>
      <w:r w:rsidRPr="005166E9">
        <w:rPr>
          <w:rFonts w:ascii="Times New Roman" w:hAnsi="Times New Roman" w:cs="Times New Roman"/>
          <w:sz w:val="24"/>
          <w:szCs w:val="24"/>
          <w:lang w:val="en-GB"/>
        </w:rPr>
        <w:t xml:space="preserve">ompounding has featured in studies on the grammar of Ewe which assert the existence of the process as a major word formation strategy in the language </w:t>
      </w:r>
      <w:r w:rsidRPr="005166E9">
        <w:rPr>
          <w:rFonts w:ascii="Times New Roman" w:hAnsi="Times New Roman" w:cs="Times New Roman"/>
          <w:sz w:val="24"/>
          <w:szCs w:val="24"/>
          <w:lang w:val="en-GB"/>
        </w:rPr>
        <w:fldChar w:fldCharType="begin"/>
      </w:r>
      <w:r w:rsidR="008627E8" w:rsidRPr="005166E9">
        <w:rPr>
          <w:rFonts w:ascii="Times New Roman" w:hAnsi="Times New Roman" w:cs="Times New Roman"/>
          <w:sz w:val="24"/>
          <w:szCs w:val="24"/>
          <w:lang w:val="en-GB"/>
        </w:rPr>
        <w:instrText xml:space="preserve"> ADDIN EN.CITE &lt;EndNote&gt;&lt;Cite&gt;&lt;Author&gt;Duthie&lt;/Author&gt;&lt;Year&gt;1996&lt;/Year&gt;&lt;RecNum&gt;6842&lt;/RecNum&gt;&lt;Prefix&gt;inter alia`, &lt;/Prefix&gt;&lt;DisplayText&gt;(inter alia, Duthie 1996; Ofori 2002)&lt;/DisplayText&gt;&lt;record&gt;&lt;rec-number&gt;6842&lt;/rec-number&gt;&lt;foreign-keys&gt;&lt;key app="EN" db-id="ervede0e8rz221ex0en5sw9ivszfx5a9dewv" timestamp="1728848424"&gt;6842&lt;/key&gt;&lt;/foreign-keys&gt;&lt;ref-type name="Book"&gt;6&lt;/ref-type&gt;&lt;contributors&gt;&lt;authors&gt;&lt;author&gt;Duthie, Alan S.&lt;/author&gt;&lt;/authors&gt;&lt;/contributors&gt;&lt;titles&gt;&lt;title&gt;Introducing Ewe Linguistic Patterns: a textbook of phonology, grammar and semantics&lt;/title&gt;&lt;/titles&gt;&lt;dates&gt;&lt;year&gt;1996&lt;/year&gt;&lt;/dates&gt;&lt;pub-location&gt;Accra&lt;/pub-location&gt;&lt;publisher&gt;Ghana Universities Press&lt;/publisher&gt;&lt;urls&gt;&lt;/urls&gt;&lt;/record&gt;&lt;/Cite&gt;&lt;Cite&gt;&lt;Author&gt;Ofori&lt;/Author&gt;&lt;Year&gt;2002&lt;/Year&gt;&lt;RecNum&gt;6246&lt;/RecNum&gt;&lt;record&gt;&lt;rec-number&gt;6246&lt;/rec-number&gt;&lt;foreign-keys&gt;&lt;key app="EN" db-id="ervede0e8rz221ex0en5sw9ivszfx5a9dewv" timestamp="1575365672" guid="e6ea714e-d9ad-4d71-95fe-d29042b247f8"&gt;6246&lt;/key&gt;&lt;/foreign-keys&gt;&lt;ref-type name="Book Section"&gt;5&lt;/ref-type&gt;&lt;contributors&gt;&lt;authors&gt;&lt;author&gt;Ofori, Kafui A. G.&lt;/author&gt;&lt;/authors&gt;&lt;secondary-authors&gt;&lt;author&gt;Ameka, Felix K.&lt;/author&gt;&lt;author&gt;Osam, E. Kweku&lt;/author&gt;&lt;/secondary-authors&gt;&lt;/contributors&gt;&lt;titles&gt;&lt;title&gt;Nominalisation in Ewe&lt;/title&gt;&lt;secondary-title&gt;New directions in Ghanaian Linguistics&lt;/secondary-title&gt;&lt;/titles&gt;&lt;pages&gt;173-194&lt;/pages&gt;&lt;dates&gt;&lt;year&gt;2002&lt;/year&gt;&lt;/dates&gt;&lt;pub-location&gt;Accra&lt;/pub-location&gt;&lt;publisher&gt;Black Mask&lt;/publisher&gt;&lt;urls&gt;&lt;/urls&gt;&lt;/record&gt;&lt;/Cite&gt;&lt;/EndNote&gt;</w:instrText>
      </w:r>
      <w:r w:rsidRPr="005166E9">
        <w:rPr>
          <w:rFonts w:ascii="Times New Roman" w:hAnsi="Times New Roman" w:cs="Times New Roman"/>
          <w:sz w:val="24"/>
          <w:szCs w:val="24"/>
          <w:lang w:val="en-GB"/>
        </w:rPr>
        <w:fldChar w:fldCharType="separate"/>
      </w:r>
      <w:r w:rsidR="008627E8" w:rsidRPr="005166E9">
        <w:rPr>
          <w:rFonts w:ascii="Times New Roman" w:hAnsi="Times New Roman" w:cs="Times New Roman"/>
          <w:noProof/>
          <w:sz w:val="24"/>
          <w:szCs w:val="24"/>
          <w:lang w:val="en-GB"/>
        </w:rPr>
        <w:t>(inter alia, Duthie 1996; Ofori 2002)</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For example, </w:t>
      </w:r>
      <w:r w:rsidRPr="005166E9">
        <w:rPr>
          <w:rFonts w:ascii="Times New Roman" w:eastAsia="SimSun" w:hAnsi="Times New Roman" w:cs="Times New Roman"/>
          <w:kern w:val="0"/>
          <w:sz w:val="24"/>
          <w:szCs w:val="24"/>
          <w:lang w:val="en-GB"/>
          <w14:ligatures w14:val="none"/>
        </w:rPr>
        <w:t xml:space="preserve">discussing nominalization in Ewe, </w:t>
      </w: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 AuthorYear="1"&gt;&lt;Author&gt;Ofori&lt;/Author&gt;&lt;Year&gt;2002&lt;/Year&gt;&lt;RecNum&gt;6246&lt;/RecNum&gt;&lt;DisplayText&gt;Ofori (2002)&lt;/DisplayText&gt;&lt;record&gt;&lt;rec-number&gt;6246&lt;/rec-number&gt;&lt;foreign-keys&gt;&lt;key app="EN" db-id="ervede0e8rz221ex0en5sw9ivszfx5a9dewv" timestamp="1575365672" guid="e6ea714e-d9ad-4d71-95fe-d29042b247f8"&gt;6246&lt;/key&gt;&lt;/foreign-keys&gt;&lt;ref-type name="Book Section"&gt;5&lt;/ref-type&gt;&lt;contributors&gt;&lt;authors&gt;&lt;author&gt;Ofori, Kafui A. G.&lt;/author&gt;&lt;/authors&gt;&lt;secondary-authors&gt;&lt;author&gt;Ameka, Felix K.&lt;/author&gt;&lt;author&gt;Osam, E. Kweku&lt;/author&gt;&lt;/secondary-authors&gt;&lt;/contributors&gt;&lt;titles&gt;&lt;title&gt;Nominalisation in Ewe&lt;/title&gt;&lt;secondary-title&gt;New directions in Ghanaian Linguistics&lt;/secondary-title&gt;&lt;/titles&gt;&lt;pages&gt;173-194&lt;/pages&gt;&lt;dates&gt;&lt;year&gt;2002&lt;/year&gt;&lt;/dates&gt;&lt;pub-location&gt;Accra&lt;/pub-location&gt;&lt;publisher&gt;Black Mask&lt;/publisher&gt;&lt;urls&gt;&lt;/urls&gt;&lt;/record&gt;&lt;/Cite&gt;&lt;/EndNote&gt;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Ofori (2002)</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xml:space="preserve"> identified compounding as a </w:t>
      </w:r>
      <w:r w:rsidR="00414FCE" w:rsidRPr="005166E9">
        <w:rPr>
          <w:rFonts w:ascii="Times New Roman" w:eastAsia="SimSun" w:hAnsi="Times New Roman" w:cs="Times New Roman"/>
          <w:kern w:val="0"/>
          <w:sz w:val="24"/>
          <w:szCs w:val="24"/>
          <w:lang w:val="en-GB"/>
          <w14:ligatures w14:val="none"/>
        </w:rPr>
        <w:t xml:space="preserve">major </w:t>
      </w:r>
      <w:r w:rsidRPr="005166E9">
        <w:rPr>
          <w:rFonts w:ascii="Times New Roman" w:eastAsia="SimSun" w:hAnsi="Times New Roman" w:cs="Times New Roman"/>
          <w:kern w:val="0"/>
          <w:sz w:val="24"/>
          <w:szCs w:val="24"/>
          <w:lang w:val="en-GB"/>
          <w14:ligatures w14:val="none"/>
        </w:rPr>
        <w:t>nominalisation process</w:t>
      </w:r>
      <w:r w:rsidR="00462150" w:rsidRPr="005166E9">
        <w:rPr>
          <w:rFonts w:ascii="Times New Roman" w:eastAsia="SimSun" w:hAnsi="Times New Roman" w:cs="Times New Roman"/>
          <w:kern w:val="0"/>
          <w:sz w:val="24"/>
          <w:szCs w:val="24"/>
          <w:lang w:val="en-GB"/>
          <w14:ligatures w14:val="none"/>
        </w:rPr>
        <w:t>,</w:t>
      </w:r>
      <w:r w:rsidR="003F1C0B" w:rsidRPr="005166E9">
        <w:rPr>
          <w:rFonts w:ascii="Times New Roman" w:eastAsia="SimSun" w:hAnsi="Times New Roman" w:cs="Times New Roman"/>
          <w:kern w:val="0"/>
          <w:sz w:val="24"/>
          <w:szCs w:val="24"/>
          <w:lang w:val="en-GB"/>
          <w14:ligatures w14:val="none"/>
        </w:rPr>
        <w:t xml:space="preserve"> </w:t>
      </w:r>
      <w:r w:rsidRPr="005166E9">
        <w:rPr>
          <w:rFonts w:ascii="Times New Roman" w:eastAsia="SimSun" w:hAnsi="Times New Roman" w:cs="Times New Roman"/>
          <w:kern w:val="0"/>
          <w:sz w:val="24"/>
          <w:szCs w:val="24"/>
          <w:lang w:val="en-GB"/>
          <w14:ligatures w14:val="none"/>
        </w:rPr>
        <w:t>list</w:t>
      </w:r>
      <w:r w:rsidR="00462150" w:rsidRPr="005166E9">
        <w:rPr>
          <w:rFonts w:ascii="Times New Roman" w:eastAsia="SimSun" w:hAnsi="Times New Roman" w:cs="Times New Roman"/>
          <w:kern w:val="0"/>
          <w:sz w:val="24"/>
          <w:szCs w:val="24"/>
          <w:lang w:val="en-GB"/>
          <w14:ligatures w14:val="none"/>
        </w:rPr>
        <w:t>ing</w:t>
      </w:r>
      <w:r w:rsidRPr="005166E9">
        <w:rPr>
          <w:rFonts w:ascii="Times New Roman" w:eastAsia="SimSun" w:hAnsi="Times New Roman" w:cs="Times New Roman"/>
          <w:kern w:val="0"/>
          <w:sz w:val="24"/>
          <w:szCs w:val="24"/>
          <w:lang w:val="en-GB"/>
          <w14:ligatures w14:val="none"/>
        </w:rPr>
        <w:t xml:space="preserve"> the compounding of different constituents, including words </w:t>
      </w:r>
      <w:r w:rsidR="0098338D">
        <w:rPr>
          <w:rFonts w:ascii="Times New Roman" w:eastAsia="SimSun" w:hAnsi="Times New Roman" w:cs="Times New Roman"/>
          <w:kern w:val="0"/>
          <w:sz w:val="24"/>
          <w:szCs w:val="24"/>
          <w:lang w:val="en-GB"/>
          <w14:ligatures w14:val="none"/>
        </w:rPr>
        <w:t>such as</w:t>
      </w:r>
      <w:r w:rsidR="0098338D" w:rsidRPr="005166E9">
        <w:rPr>
          <w:rFonts w:ascii="Times New Roman" w:eastAsia="SimSun" w:hAnsi="Times New Roman" w:cs="Times New Roman"/>
          <w:kern w:val="0"/>
          <w:sz w:val="24"/>
          <w:szCs w:val="24"/>
          <w:lang w:val="en-GB"/>
          <w14:ligatures w14:val="none"/>
        </w:rPr>
        <w:t xml:space="preserve"> </w:t>
      </w:r>
      <w:r w:rsidRPr="005166E9">
        <w:rPr>
          <w:rFonts w:ascii="Times New Roman" w:eastAsia="SimSun" w:hAnsi="Times New Roman" w:cs="Times New Roman"/>
          <w:kern w:val="0"/>
          <w:sz w:val="24"/>
          <w:szCs w:val="24"/>
          <w:lang w:val="en-GB"/>
          <w14:ligatures w14:val="none"/>
        </w:rPr>
        <w:t>nouns, adjectives, verbs, and postposition as well as noun phrase</w:t>
      </w:r>
      <w:r w:rsidR="00CA1D3E" w:rsidRPr="005166E9">
        <w:rPr>
          <w:rFonts w:ascii="Times New Roman" w:eastAsia="SimSun" w:hAnsi="Times New Roman" w:cs="Times New Roman"/>
          <w:kern w:val="0"/>
          <w:sz w:val="24"/>
          <w:szCs w:val="24"/>
          <w:lang w:val="en-GB"/>
          <w14:ligatures w14:val="none"/>
        </w:rPr>
        <w:t>s</w:t>
      </w:r>
      <w:r w:rsidRPr="005166E9">
        <w:rPr>
          <w:rFonts w:ascii="Times New Roman" w:eastAsia="SimSun" w:hAnsi="Times New Roman" w:cs="Times New Roman"/>
          <w:kern w:val="0"/>
          <w:sz w:val="24"/>
          <w:szCs w:val="24"/>
          <w:lang w:val="en-GB"/>
          <w14:ligatures w14:val="none"/>
        </w:rPr>
        <w:t xml:space="preserve"> and verbid phrase</w:t>
      </w:r>
      <w:r w:rsidR="00CA1D3E" w:rsidRPr="005166E9">
        <w:rPr>
          <w:rFonts w:ascii="Times New Roman" w:eastAsia="SimSun" w:hAnsi="Times New Roman" w:cs="Times New Roman"/>
          <w:kern w:val="0"/>
          <w:sz w:val="24"/>
          <w:szCs w:val="24"/>
          <w:lang w:val="en-GB"/>
          <w14:ligatures w14:val="none"/>
        </w:rPr>
        <w:t>s.</w:t>
      </w:r>
      <w:r w:rsidR="0098338D">
        <w:rPr>
          <w:rStyle w:val="Odkaznapoznmkupodiarou"/>
          <w:rFonts w:ascii="Times New Roman" w:eastAsia="SimSun" w:hAnsi="Times New Roman" w:cs="Times New Roman"/>
          <w:kern w:val="0"/>
          <w:sz w:val="24"/>
          <w:szCs w:val="24"/>
          <w:lang w:val="en-GB"/>
          <w14:ligatures w14:val="none"/>
        </w:rPr>
        <w:footnoteReference w:id="1"/>
      </w:r>
      <w:r w:rsidR="00834951" w:rsidRPr="00834951">
        <w:rPr>
          <w:rFonts w:ascii="Times New Roman" w:eastAsia="SimSun" w:hAnsi="Times New Roman" w:cs="Times New Roman"/>
          <w:kern w:val="0"/>
          <w:sz w:val="24"/>
          <w:szCs w:val="24"/>
          <w:lang w:val="en-GB"/>
          <w14:ligatures w14:val="none"/>
        </w:rPr>
        <w:t xml:space="preserve"> </w:t>
      </w:r>
      <w:r w:rsidRPr="005166E9">
        <w:rPr>
          <w:rFonts w:ascii="Times New Roman" w:hAnsi="Times New Roman" w:cs="Times New Roman"/>
          <w:sz w:val="24"/>
          <w:szCs w:val="24"/>
          <w:lang w:val="en-GB"/>
        </w:rPr>
        <w:t xml:space="preserve">However, </w:t>
      </w:r>
      <w:r w:rsidR="00284687" w:rsidRPr="005166E9">
        <w:rPr>
          <w:rFonts w:ascii="Times New Roman" w:hAnsi="Times New Roman" w:cs="Times New Roman"/>
          <w:sz w:val="24"/>
          <w:szCs w:val="24"/>
          <w:lang w:val="en-GB"/>
        </w:rPr>
        <w:t>compounding</w:t>
      </w:r>
      <w:r w:rsidRPr="005166E9">
        <w:rPr>
          <w:rFonts w:ascii="Times New Roman" w:hAnsi="Times New Roman" w:cs="Times New Roman"/>
          <w:sz w:val="24"/>
          <w:szCs w:val="24"/>
          <w:lang w:val="en-GB"/>
        </w:rPr>
        <w:t xml:space="preserve"> has not received much research attention. For example, until </w:t>
      </w:r>
      <w:proofErr w:type="spellStart"/>
      <w:r w:rsidRPr="005166E9">
        <w:rPr>
          <w:rFonts w:ascii="Times New Roman" w:hAnsi="Times New Roman" w:cs="Times New Roman"/>
          <w:sz w:val="24"/>
          <w:szCs w:val="24"/>
          <w:lang w:val="en-GB"/>
        </w:rPr>
        <w:t>Agbadah’s</w:t>
      </w:r>
      <w:proofErr w:type="spellEnd"/>
      <w:r w:rsidRPr="005166E9">
        <w:rPr>
          <w:rFonts w:ascii="Times New Roman" w:hAnsi="Times New Roman" w:cs="Times New Roman"/>
          <w:sz w:val="24"/>
          <w:szCs w:val="24"/>
          <w:lang w:val="en-GB"/>
        </w:rPr>
        <w:t xml:space="preserve"> </w:t>
      </w:r>
      <w:r w:rsidR="00363A7D" w:rsidRPr="005166E9">
        <w:rPr>
          <w:rFonts w:ascii="Times New Roman" w:hAnsi="Times New Roman" w:cs="Times New Roman"/>
          <w:sz w:val="24"/>
          <w:szCs w:val="24"/>
          <w:lang w:val="en-GB"/>
        </w:rPr>
        <w:fldChar w:fldCharType="begin"/>
      </w:r>
      <w:r w:rsidR="004A2A82" w:rsidRPr="005166E9">
        <w:rPr>
          <w:rFonts w:ascii="Times New Roman" w:hAnsi="Times New Roman" w:cs="Times New Roman"/>
          <w:sz w:val="24"/>
          <w:szCs w:val="24"/>
          <w:lang w:val="en-GB"/>
        </w:rPr>
        <w:instrText xml:space="preserve"> ADDIN EN.CITE &lt;EndNote&gt;&lt;Cite ExcludeAuth="1"&gt;&lt;Author&gt;Agbadah&lt;/Author&gt;&lt;Year&gt;2018&lt;/Year&gt;&lt;RecNum&gt;6456&lt;/RecNum&gt;&lt;DisplayText&gt;(2018)&lt;/DisplayText&gt;&lt;record&gt;&lt;rec-number&gt;6456&lt;/rec-number&gt;&lt;foreign-keys&gt;&lt;key app="EN" db-id="ervede0e8rz221ex0en5sw9ivszfx5a9dewv" timestamp="1575365718" guid="b1925dcc-6c40-4dbd-b413-3ecec9b81bdd"&gt;6456&lt;/key&gt;&lt;/foreign-keys&gt;&lt;ref-type name="Thesis"&gt;32&lt;/ref-type&gt;&lt;contributors&gt;&lt;authors&gt;&lt;author&gt;Agbadah, Anthony Kofi&lt;/author&gt;&lt;/authors&gt;&lt;/contributors&gt;&lt;titles&gt;&lt;title&gt;Compounding in Ewe&lt;/title&gt;&lt;secondary-title&gt;Department of Linguistics&lt;/secondary-title&gt;&lt;/titles&gt;&lt;dates&gt;&lt;year&gt;2018&lt;/year&gt;&lt;/dates&gt;&lt;pub-location&gt;Accra&lt;/pub-location&gt;&lt;publisher&gt;University of Ghana&lt;/publisher&gt;&lt;work-type&gt;MPhil Thesis&lt;/work-type&gt;&lt;urls&gt;&lt;/urls&gt;&lt;/record&gt;&lt;/Cite&gt;&lt;/EndNote&gt;</w:instrText>
      </w:r>
      <w:r w:rsidR="00363A7D" w:rsidRPr="005166E9">
        <w:rPr>
          <w:rFonts w:ascii="Times New Roman" w:hAnsi="Times New Roman" w:cs="Times New Roman"/>
          <w:sz w:val="24"/>
          <w:szCs w:val="24"/>
          <w:lang w:val="en-GB"/>
        </w:rPr>
        <w:fldChar w:fldCharType="separate"/>
      </w:r>
      <w:r w:rsidR="004A2A82" w:rsidRPr="005166E9">
        <w:rPr>
          <w:rFonts w:ascii="Times New Roman" w:hAnsi="Times New Roman" w:cs="Times New Roman"/>
          <w:noProof/>
          <w:sz w:val="24"/>
          <w:szCs w:val="24"/>
          <w:lang w:val="en-GB"/>
        </w:rPr>
        <w:t>(2018)</w:t>
      </w:r>
      <w:r w:rsidR="00363A7D"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thesis </w:t>
      </w:r>
      <w:r w:rsidR="00202402" w:rsidRPr="005166E9">
        <w:rPr>
          <w:rFonts w:ascii="Times New Roman" w:hAnsi="Times New Roman" w:cs="Times New Roman"/>
          <w:sz w:val="24"/>
          <w:szCs w:val="24"/>
          <w:lang w:val="en-GB"/>
        </w:rPr>
        <w:t xml:space="preserve">on </w:t>
      </w:r>
      <w:r w:rsidRPr="005166E9">
        <w:rPr>
          <w:rFonts w:ascii="Times New Roman" w:hAnsi="Times New Roman" w:cs="Times New Roman"/>
          <w:sz w:val="24"/>
          <w:szCs w:val="24"/>
          <w:lang w:val="en-GB"/>
        </w:rPr>
        <w:t xml:space="preserve">Compounding in Ewe </w:t>
      </w:r>
      <w:r w:rsidR="0054032F" w:rsidRPr="005166E9">
        <w:rPr>
          <w:rFonts w:ascii="Times New Roman" w:hAnsi="Times New Roman" w:cs="Times New Roman"/>
          <w:sz w:val="24"/>
          <w:szCs w:val="24"/>
          <w:lang w:val="en-GB"/>
        </w:rPr>
        <w:t xml:space="preserve">which </w:t>
      </w:r>
      <w:r w:rsidRPr="005166E9">
        <w:rPr>
          <w:rFonts w:ascii="Times New Roman" w:hAnsi="Times New Roman" w:cs="Times New Roman"/>
          <w:sz w:val="24"/>
          <w:szCs w:val="24"/>
          <w:lang w:val="en-GB"/>
        </w:rPr>
        <w:t xml:space="preserve">showed that it is a </w:t>
      </w:r>
      <w:r w:rsidR="000C4F89">
        <w:rPr>
          <w:rFonts w:ascii="Times New Roman" w:hAnsi="Times New Roman" w:cs="Times New Roman"/>
          <w:sz w:val="24"/>
          <w:szCs w:val="24"/>
          <w:lang w:val="en-GB"/>
        </w:rPr>
        <w:t xml:space="preserve">relatively </w:t>
      </w:r>
      <w:r w:rsidRPr="005166E9">
        <w:rPr>
          <w:rFonts w:ascii="Times New Roman" w:hAnsi="Times New Roman" w:cs="Times New Roman"/>
          <w:sz w:val="24"/>
          <w:szCs w:val="24"/>
          <w:lang w:val="en-GB"/>
        </w:rPr>
        <w:t xml:space="preserve">productive lexeme formation strategy in the language, there was no detailed description of the nature of compound constituents in terms of word classes and their specific morphological properties. Neither did existing studies offer detailed classificatory account of Ewe compounds, </w:t>
      </w:r>
      <w:r w:rsidRPr="005166E9">
        <w:rPr>
          <w:rFonts w:ascii="Times New Roman" w:hAnsi="Times New Roman" w:cs="Times New Roman"/>
          <w:sz w:val="24"/>
          <w:szCs w:val="24"/>
          <w:lang w:val="en-GB"/>
        </w:rPr>
        <w:lastRenderedPageBreak/>
        <w:t xml:space="preserve">although the classification of compounds has been a central issue in the relevant linguistic literature </w:t>
      </w:r>
      <w:r w:rsidRPr="005166E9">
        <w:rPr>
          <w:rFonts w:ascii="Times New Roman" w:hAnsi="Times New Roman" w:cs="Times New Roman"/>
          <w:sz w:val="24"/>
          <w:szCs w:val="24"/>
          <w:lang w:val="en-GB"/>
        </w:rPr>
        <w:fldChar w:fldCharType="begin">
          <w:fldData xml:space="preserve">PEVuZE5vdGU+PENpdGU+PEF1dGhvcj5CbG9vbWZpZWxkPC9BdXRob3I+PFllYXI+MTkzMzwvWWVh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</w:fldData>
        </w:fldChar>
      </w:r>
      <w:r w:rsidR="005A1FEE">
        <w:rPr>
          <w:rFonts w:ascii="Times New Roman" w:hAnsi="Times New Roman" w:cs="Times New Roman"/>
          <w:sz w:val="24"/>
          <w:szCs w:val="24"/>
          <w:lang w:val="en-GB"/>
        </w:rPr>
        <w:instrText xml:space="preserve"> ADDIN EN.CITE </w:instrText>
      </w:r>
      <w:r w:rsidR="005A1FEE">
        <w:rPr>
          <w:rFonts w:ascii="Times New Roman" w:hAnsi="Times New Roman" w:cs="Times New Roman"/>
          <w:sz w:val="24"/>
          <w:szCs w:val="24"/>
          <w:lang w:val="en-GB"/>
        </w:rPr>
        <w:fldChar w:fldCharType="begin">
          <w:fldData xml:space="preserve">PEVuZE5vdGU+PENpdGU+PEF1dGhvcj5CbG9vbWZpZWxkPC9BdXRob3I+PFllYXI+MTkzMzwvWWVh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</w:fldData>
        </w:fldChar>
      </w:r>
      <w:r w:rsidR="005A1FEE">
        <w:rPr>
          <w:rFonts w:ascii="Times New Roman" w:hAnsi="Times New Roman" w:cs="Times New Roman"/>
          <w:sz w:val="24"/>
          <w:szCs w:val="24"/>
          <w:lang w:val="en-GB"/>
        </w:rPr>
        <w:instrText xml:space="preserve"> ADDIN EN.CITE.DATA </w:instrText>
      </w:r>
      <w:r w:rsidR="005A1FEE">
        <w:rPr>
          <w:rFonts w:ascii="Times New Roman" w:hAnsi="Times New Roman" w:cs="Times New Roman"/>
          <w:sz w:val="24"/>
          <w:szCs w:val="24"/>
          <w:lang w:val="en-GB"/>
        </w:rPr>
      </w:r>
      <w:r w:rsidR="005A1FEE">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005A1FEE">
        <w:rPr>
          <w:rFonts w:ascii="Times New Roman" w:hAnsi="Times New Roman" w:cs="Times New Roman"/>
          <w:noProof/>
          <w:sz w:val="24"/>
          <w:szCs w:val="24"/>
          <w:lang w:val="en-GB"/>
        </w:rPr>
        <w:t>(inter alia, Bloomfield 1933; Fabb 1998; Bisetto &amp; Scalise 2005; Dressler 2006; Bauer 2009, 2010b; Lieber 2009; Scalise &amp; Bisetto 2009; Marchand 1967, 1969)</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p>
    <w:p w14:paraId="1DE6AFA9" w14:textId="77777777" w:rsidR="009A7396" w:rsidRPr="005166E9" w:rsidRDefault="00C200D1">
      <w:pPr>
        <w:spacing w:after="0" w:line="260" w:lineRule="exact"/>
        <w:ind w:firstLine="720"/>
        <w:jc w:val="both"/>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t xml:space="preserve">Discussing compounding of nouns as a nominalisation strategy, </w:t>
      </w: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 AuthorYear="1"&gt;&lt;Author&gt;Ofori&lt;/Author&gt;&lt;Year&gt;2002&lt;/Year&gt;&lt;RecNum&gt;6246&lt;/RecNum&gt;&lt;DisplayText&gt;Ofori (2002)&lt;/DisplayText&gt;&lt;record&gt;&lt;rec-number&gt;6246&lt;/rec-number&gt;&lt;foreign-keys&gt;&lt;key app="EN" db-id="ervede0e8rz221ex0en5sw9ivszfx5a9dewv" timestamp="1575365672" guid="e6ea714e-d9ad-4d71-95fe-d29042b247f8"&gt;6246&lt;/key&gt;&lt;/foreign-keys&gt;&lt;ref-type name="Book Section"&gt;5&lt;/ref-type&gt;&lt;contributors&gt;&lt;authors&gt;&lt;author&gt;Ofori, Kafui A. G.&lt;/author&gt;&lt;/authors&gt;&lt;secondary-authors&gt;&lt;author&gt;Ameka, Felix K.&lt;/author&gt;&lt;author&gt;Osam, E. Kweku&lt;/author&gt;&lt;/secondary-authors&gt;&lt;/contributors&gt;&lt;titles&gt;&lt;title&gt;Nominalisation in Ewe&lt;/title&gt;&lt;secondary-title&gt;New directions in Ghanaian Linguistics&lt;/secondary-title&gt;&lt;/titles&gt;&lt;pages&gt;173-194&lt;/pages&gt;&lt;dates&gt;&lt;year&gt;2002&lt;/year&gt;&lt;/dates&gt;&lt;pub-location&gt;Accra&lt;/pub-location&gt;&lt;publisher&gt;Black Mask&lt;/publisher&gt;&lt;urls&gt;&lt;/urls&gt;&lt;/record&gt;&lt;/Cite&gt;&lt;/EndNote&gt;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Ofori (2002)</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xml:space="preserve"> cites the data in (2) and observes that: </w:t>
      </w:r>
    </w:p>
    <w:p w14:paraId="1DE6AFAA" w14:textId="77777777" w:rsidR="009A7396" w:rsidRPr="005166E9" w:rsidRDefault="009A7396">
      <w:pPr>
        <w:spacing w:after="0" w:line="260" w:lineRule="exact"/>
        <w:ind w:firstLine="720"/>
        <w:jc w:val="both"/>
        <w:rPr>
          <w:rFonts w:ascii="Times New Roman" w:eastAsia="SimSun" w:hAnsi="Times New Roman" w:cs="Times New Roman"/>
          <w:kern w:val="0"/>
          <w:sz w:val="24"/>
          <w:szCs w:val="24"/>
          <w:lang w:val="en-GB"/>
          <w14:ligatures w14:val="none"/>
        </w:rPr>
      </w:pPr>
    </w:p>
    <w:p w14:paraId="1DE6AFAB" w14:textId="22FFE00A" w:rsidR="009A7396" w:rsidRPr="005166E9" w:rsidRDefault="003B4514">
      <w:pPr>
        <w:spacing w:after="0" w:line="260" w:lineRule="exact"/>
        <w:ind w:left="720" w:right="713"/>
        <w:jc w:val="both"/>
        <w:rPr>
          <w:rFonts w:ascii="Times New Roman" w:eastAsia="SimSun" w:hAnsi="Times New Roman" w:cs="Times New Roman"/>
          <w:kern w:val="0"/>
          <w:sz w:val="24"/>
          <w:szCs w:val="24"/>
          <w:lang w:val="en-GB"/>
          <w14:ligatures w14:val="none"/>
        </w:rPr>
      </w:pPr>
      <w:r w:rsidRPr="008D6261">
        <w:rPr>
          <w:rFonts w:ascii="Times New Roman" w:eastAsia="SimSun" w:hAnsi="Times New Roman" w:cs="Times New Roman"/>
          <w:kern w:val="0"/>
          <w:lang w:val="en-GB"/>
          <w14:ligatures w14:val="none"/>
        </w:rPr>
        <w:t>W</w:t>
      </w:r>
      <w:r w:rsidR="00C200D1" w:rsidRPr="008D6261">
        <w:rPr>
          <w:rFonts w:ascii="Times New Roman" w:eastAsia="SimSun" w:hAnsi="Times New Roman" w:cs="Times New Roman"/>
          <w:kern w:val="0"/>
          <w:lang w:val="en-GB"/>
          <w14:ligatures w14:val="none"/>
        </w:rPr>
        <w:t>hen nouns are compounded, the vowel prefix of the second noun together with its tone are elided. The final vowel of the initial noun with a rising tone also has the high part of the rising tone eliminated … In addition, the final vowel of the last noun with a rising tone also changes to a high tone</w:t>
      </w:r>
      <w:r w:rsidR="00C200D1" w:rsidRPr="005166E9">
        <w:rPr>
          <w:rFonts w:ascii="Times New Roman" w:eastAsia="SimSun" w:hAnsi="Times New Roman" w:cs="Times New Roman"/>
          <w:kern w:val="0"/>
          <w:sz w:val="24"/>
          <w:szCs w:val="24"/>
          <w:lang w:val="en-GB"/>
          <w14:ligatures w14:val="none"/>
        </w:rPr>
        <w:t>.</w:t>
      </w:r>
    </w:p>
    <w:p w14:paraId="1DE6AFAC" w14:textId="77777777" w:rsidR="009A7396" w:rsidRPr="005166E9" w:rsidRDefault="009A7396">
      <w:pPr>
        <w:spacing w:after="0" w:line="260" w:lineRule="exact"/>
        <w:rPr>
          <w:b/>
          <w:bCs/>
          <w:sz w:val="24"/>
          <w:szCs w:val="24"/>
          <w:lang w:val="en-GB"/>
        </w:rPr>
      </w:pPr>
    </w:p>
    <w:p w14:paraId="1DE6AFAD" w14:textId="213B5078" w:rsidR="009A7396" w:rsidRPr="005166E9" w:rsidRDefault="005013C6">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2</w:t>
      </w: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r w:rsidR="00C200D1" w:rsidRPr="003A4EC8">
        <w:rPr>
          <w:rFonts w:ascii="Times New Roman" w:hAnsi="Times New Roman" w:cs="Times New Roman"/>
          <w:b/>
          <w:bCs/>
          <w:sz w:val="24"/>
          <w:szCs w:val="24"/>
          <w:lang w:val="en-GB"/>
        </w:rPr>
        <w:t>Base</w:t>
      </w:r>
      <w:r w:rsidR="00C200D1" w:rsidRPr="003A4EC8">
        <w:rPr>
          <w:rFonts w:ascii="Times New Roman" w:hAnsi="Times New Roman" w:cs="Times New Roman"/>
          <w:b/>
          <w:bCs/>
          <w:sz w:val="24"/>
          <w:szCs w:val="24"/>
          <w:vertAlign w:val="subscript"/>
          <w:lang w:val="en-GB"/>
        </w:rPr>
        <w:t>1</w:t>
      </w:r>
      <w:r w:rsidR="00C200D1" w:rsidRPr="003A4EC8">
        <w:rPr>
          <w:rFonts w:ascii="Times New Roman" w:hAnsi="Times New Roman" w:cs="Times New Roman"/>
          <w:b/>
          <w:bCs/>
          <w:sz w:val="24"/>
          <w:szCs w:val="24"/>
          <w:lang w:val="en-GB"/>
        </w:rPr>
        <w:tab/>
        <w:t>Meaning Base</w:t>
      </w:r>
      <w:r w:rsidR="00C200D1" w:rsidRPr="003A4EC8">
        <w:rPr>
          <w:rFonts w:ascii="Times New Roman" w:hAnsi="Times New Roman" w:cs="Times New Roman"/>
          <w:b/>
          <w:bCs/>
          <w:sz w:val="24"/>
          <w:szCs w:val="24"/>
          <w:vertAlign w:val="subscript"/>
          <w:lang w:val="en-GB"/>
        </w:rPr>
        <w:t>2</w:t>
      </w:r>
      <w:r w:rsidR="00C200D1" w:rsidRPr="003A4EC8">
        <w:rPr>
          <w:rFonts w:ascii="Times New Roman" w:hAnsi="Times New Roman" w:cs="Times New Roman"/>
          <w:b/>
          <w:bCs/>
          <w:sz w:val="24"/>
          <w:szCs w:val="24"/>
          <w:lang w:val="en-GB"/>
        </w:rPr>
        <w:t xml:space="preserve">   Meaning</w:t>
      </w:r>
      <w:r w:rsidR="00C200D1" w:rsidRPr="003A4EC8">
        <w:rPr>
          <w:rFonts w:ascii="Times New Roman" w:hAnsi="Times New Roman" w:cs="Times New Roman"/>
          <w:b/>
          <w:bCs/>
          <w:sz w:val="24"/>
          <w:szCs w:val="24"/>
          <w:lang w:val="en-GB"/>
        </w:rPr>
        <w:tab/>
        <w:t xml:space="preserve">Compound </w:t>
      </w:r>
      <w:r w:rsidR="00C200D1" w:rsidRPr="003A4EC8">
        <w:rPr>
          <w:rFonts w:ascii="Times New Roman" w:hAnsi="Times New Roman" w:cs="Times New Roman"/>
          <w:b/>
          <w:bCs/>
          <w:sz w:val="24"/>
          <w:szCs w:val="24"/>
          <w:lang w:val="en-GB"/>
        </w:rPr>
        <w:tab/>
        <w:t>Meaning</w:t>
      </w:r>
    </w:p>
    <w:p w14:paraId="1DE6AFAE" w14:textId="77777777" w:rsidR="009A7396" w:rsidRPr="005166E9" w:rsidRDefault="00C200D1">
      <w:pPr>
        <w:pStyle w:val="Odsekzoznamu"/>
        <w:numPr>
          <w:ilvl w:val="0"/>
          <w:numId w:val="3"/>
        </w:numPr>
        <w:spacing w:after="0" w:line="260" w:lineRule="exact"/>
        <w:ind w:left="426" w:hanging="284"/>
        <w:jc w:val="both"/>
        <w:rPr>
          <w:rFonts w:ascii="Times New Roman" w:hAnsi="Times New Roman" w:cs="Times New Roman"/>
          <w:sz w:val="24"/>
          <w:szCs w:val="24"/>
          <w:lang w:val="en-GB"/>
        </w:rPr>
      </w:pPr>
      <w:r w:rsidRPr="005166E9">
        <w:rPr>
          <w:rFonts w:ascii="Doulos SIL" w:hAnsi="Doulos SIL" w:cs="Doulos SIL"/>
          <w:i/>
          <w:iCs/>
          <w:sz w:val="24"/>
          <w:szCs w:val="24"/>
          <w:lang w:val="en-GB"/>
        </w:rPr>
        <w:t>(è)d</w:t>
      </w:r>
      <w:r w:rsidRPr="005166E9">
        <w:rPr>
          <w:rFonts w:ascii="Doulos SIL" w:eastAsia="Times New Roman" w:hAnsi="Doulos SIL" w:cs="Doulos SIL"/>
          <w:i/>
          <w:iCs/>
          <w:color w:val="000000"/>
          <w:kern w:val="0"/>
          <w:sz w:val="24"/>
          <w:szCs w:val="24"/>
          <w:lang w:val="zh-CN" w:eastAsia="en-GB"/>
          <w14:ligatures w14:val="none"/>
        </w:rPr>
        <w:t>ě</w:t>
      </w:r>
      <w:r w:rsidRPr="005166E9">
        <w:rPr>
          <w:rFonts w:ascii="Times New Roman" w:hAnsi="Times New Roman" w:cs="Times New Roman"/>
          <w:sz w:val="24"/>
          <w:szCs w:val="24"/>
          <w:lang w:val="en-GB"/>
        </w:rPr>
        <w:tab/>
        <w:t>palm</w:t>
      </w:r>
      <w:r w:rsidRPr="005166E9">
        <w:rPr>
          <w:rFonts w:ascii="Times New Roman" w:hAnsi="Times New Roman" w:cs="Times New Roman"/>
          <w:sz w:val="24"/>
          <w:szCs w:val="24"/>
          <w:lang w:val="en-GB"/>
        </w:rPr>
        <w:tab/>
        <w:t xml:space="preserve">    </w:t>
      </w:r>
      <w:r w:rsidRPr="005166E9">
        <w:rPr>
          <w:rFonts w:ascii="Doulos SIL" w:eastAsia="Times New Roman" w:hAnsi="Doulos SIL" w:cs="Doulos SIL"/>
          <w:i/>
          <w:iCs/>
          <w:color w:val="000000"/>
          <w:kern w:val="0"/>
          <w:sz w:val="24"/>
          <w:szCs w:val="24"/>
          <w:lang w:val="zh-CN" w:eastAsia="en-GB"/>
          <w14:ligatures w14:val="none"/>
        </w:rPr>
        <w:t>àtí</w:t>
      </w:r>
      <w:r w:rsidRPr="005166E9">
        <w:rPr>
          <w:rFonts w:ascii="Times New Roman" w:hAnsi="Times New Roman" w:cs="Times New Roman"/>
          <w:sz w:val="24"/>
          <w:szCs w:val="24"/>
          <w:lang w:val="en-GB"/>
        </w:rPr>
        <w:tab/>
        <w:t xml:space="preserve">    tree</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Doulos SIL" w:hAnsi="Doulos SIL" w:cs="Doulos SIL"/>
          <w:i/>
          <w:iCs/>
          <w:sz w:val="24"/>
          <w:szCs w:val="24"/>
          <w:lang w:val="en-GB"/>
        </w:rPr>
        <w:t>(</w:t>
      </w:r>
      <w:r w:rsidRPr="005166E9">
        <w:rPr>
          <w:rFonts w:ascii="Doulos SIL" w:eastAsia="Times New Roman" w:hAnsi="Doulos SIL" w:cs="Doulos SIL"/>
          <w:i/>
          <w:iCs/>
          <w:color w:val="000000"/>
          <w:kern w:val="0"/>
          <w:sz w:val="24"/>
          <w:szCs w:val="24"/>
          <w:lang w:val="zh-CN" w:eastAsia="en-GB"/>
          <w14:ligatures w14:val="none"/>
        </w:rPr>
        <w:t>è)dètí</w:t>
      </w:r>
      <w:r w:rsidRPr="005166E9">
        <w:rPr>
          <w:rFonts w:ascii="Doulos SIL" w:hAnsi="Doulos SIL" w:cs="Doulos SIL"/>
          <w:sz w:val="24"/>
          <w:szCs w:val="24"/>
          <w:lang w:val="en-GB"/>
        </w:rPr>
        <w:tab/>
      </w:r>
      <w:r w:rsidRPr="005166E9">
        <w:rPr>
          <w:rFonts w:ascii="Times New Roman" w:hAnsi="Times New Roman" w:cs="Times New Roman"/>
          <w:sz w:val="24"/>
          <w:szCs w:val="24"/>
          <w:lang w:val="en-GB"/>
        </w:rPr>
        <w:tab/>
        <w:t>palm tree</w:t>
      </w:r>
    </w:p>
    <w:p w14:paraId="1DE6AFAF" w14:textId="77777777" w:rsidR="009A7396" w:rsidRPr="005166E9" w:rsidRDefault="00C200D1">
      <w:pPr>
        <w:pStyle w:val="Odsekzoznamu"/>
        <w:numPr>
          <w:ilvl w:val="0"/>
          <w:numId w:val="3"/>
        </w:numPr>
        <w:spacing w:after="0" w:line="260" w:lineRule="exact"/>
        <w:ind w:left="426" w:hanging="284"/>
        <w:jc w:val="both"/>
        <w:rPr>
          <w:rFonts w:ascii="Times New Roman" w:hAnsi="Times New Roman" w:cs="Times New Roman"/>
          <w:sz w:val="24"/>
          <w:szCs w:val="24"/>
          <w:lang w:val="zh-CN"/>
        </w:rPr>
      </w:pPr>
      <w:r w:rsidRPr="005166E9">
        <w:rPr>
          <w:rFonts w:ascii="Doulos SIL" w:eastAsia="Times New Roman" w:hAnsi="Doulos SIL" w:cs="Doulos SIL"/>
          <w:i/>
          <w:iCs/>
          <w:color w:val="000000"/>
          <w:kern w:val="0"/>
          <w:sz w:val="24"/>
          <w:szCs w:val="24"/>
          <w:lang w:val="zh-CN" w:eastAsia="en-GB"/>
          <w14:ligatures w14:val="none"/>
        </w:rPr>
        <w:t>àgblɔ̄</w:t>
      </w:r>
      <w:r w:rsidRPr="005166E9">
        <w:rPr>
          <w:rFonts w:ascii="Times New Roman" w:hAnsi="Times New Roman" w:cs="Times New Roman"/>
          <w:sz w:val="24"/>
          <w:szCs w:val="24"/>
          <w:lang w:val="en-GB"/>
        </w:rPr>
        <w:tab/>
        <w:t>hook</w:t>
      </w:r>
      <w:r w:rsidRPr="005166E9">
        <w:rPr>
          <w:rFonts w:ascii="Times New Roman" w:hAnsi="Times New Roman" w:cs="Times New Roman"/>
          <w:sz w:val="24"/>
          <w:szCs w:val="24"/>
          <w:lang w:val="en-GB"/>
        </w:rPr>
        <w:tab/>
        <w:t xml:space="preserve">    </w:t>
      </w:r>
      <w:r w:rsidRPr="005166E9">
        <w:rPr>
          <w:rFonts w:ascii="Doulos SIL" w:eastAsia="Times New Roman" w:hAnsi="Doulos SIL" w:cs="Doulos SIL"/>
          <w:i/>
          <w:iCs/>
          <w:color w:val="000000"/>
          <w:kern w:val="0"/>
          <w:sz w:val="24"/>
          <w:szCs w:val="24"/>
          <w:lang w:val="zh-CN" w:eastAsia="en-GB"/>
          <w14:ligatures w14:val="none"/>
        </w:rPr>
        <w:t>èvǔ</w:t>
      </w:r>
      <w:r w:rsidRPr="005166E9">
        <w:rPr>
          <w:rFonts w:ascii="Times New Roman" w:eastAsia="Times New Roman" w:hAnsi="Times New Roman" w:cs="Times New Roman"/>
          <w:color w:val="000000"/>
          <w:kern w:val="0"/>
          <w:sz w:val="24"/>
          <w:szCs w:val="24"/>
          <w:lang w:val="zh-CN" w:eastAsia="en-GB"/>
          <w14:ligatures w14:val="none"/>
        </w:rPr>
        <w:tab/>
        <w:t xml:space="preserve">    </w:t>
      </w:r>
      <w:r w:rsidRPr="005166E9">
        <w:rPr>
          <w:rFonts w:ascii="Times New Roman" w:hAnsi="Times New Roman" w:cs="Times New Roman"/>
          <w:sz w:val="24"/>
          <w:szCs w:val="24"/>
          <w:lang w:val="en-GB"/>
        </w:rPr>
        <w:t>drum</w:t>
      </w:r>
      <w:r w:rsidRPr="005166E9">
        <w:rPr>
          <w:rFonts w:ascii="Times New Roman" w:hAnsi="Times New Roman" w:cs="Times New Roman"/>
          <w:sz w:val="24"/>
          <w:szCs w:val="24"/>
          <w:lang w:val="en-GB"/>
        </w:rPr>
        <w:tab/>
      </w:r>
      <w:r w:rsidRPr="005166E9">
        <w:rPr>
          <w:rFonts w:ascii="Doulos SIL" w:hAnsi="Doulos SIL" w:cs="Doulos SIL"/>
          <w:i/>
          <w:iCs/>
          <w:sz w:val="24"/>
          <w:szCs w:val="24"/>
          <w:lang w:val="zh-CN"/>
        </w:rPr>
        <w:t>àgblɔ̄ǔ</w:t>
      </w:r>
      <w:r w:rsidRPr="005166E9">
        <w:rPr>
          <w:rFonts w:ascii="Times New Roman" w:hAnsi="Times New Roman" w:cs="Times New Roman"/>
          <w:sz w:val="24"/>
          <w:szCs w:val="24"/>
          <w:lang w:val="zh-CN"/>
        </w:rPr>
        <w:t> </w:t>
      </w:r>
      <w:r w:rsidRPr="005166E9">
        <w:rPr>
          <w:rFonts w:ascii="Times New Roman" w:hAnsi="Times New Roman" w:cs="Times New Roman"/>
          <w:sz w:val="24"/>
          <w:szCs w:val="24"/>
          <w:lang w:val="zh-CN"/>
        </w:rPr>
        <w:tab/>
      </w:r>
      <w:r w:rsidRPr="005166E9">
        <w:rPr>
          <w:rFonts w:ascii="Times New Roman" w:hAnsi="Times New Roman" w:cs="Times New Roman"/>
          <w:sz w:val="24"/>
          <w:szCs w:val="24"/>
          <w:lang w:val="zh-CN"/>
        </w:rPr>
        <w:tab/>
      </w:r>
      <w:r w:rsidRPr="005166E9">
        <w:rPr>
          <w:rFonts w:ascii="Times New Roman" w:hAnsi="Times New Roman" w:cs="Times New Roman"/>
          <w:sz w:val="24"/>
          <w:szCs w:val="24"/>
          <w:lang w:val="en-GB"/>
        </w:rPr>
        <w:t>type of drum supported by hooks</w:t>
      </w:r>
    </w:p>
    <w:p w14:paraId="1DE6AFB0" w14:textId="77777777" w:rsidR="009A7396" w:rsidRPr="005166E9" w:rsidRDefault="00C200D1">
      <w:pPr>
        <w:spacing w:after="0" w:line="260" w:lineRule="exact"/>
        <w:jc w:val="right"/>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&lt;EndNote&gt;&lt;Cite&gt;&lt;Author&gt;Ofori&lt;/Author&gt;&lt;Year&gt;2002&lt;/Year&gt;&lt;RecNum&gt;6246&lt;/RecNum&gt;&lt;Pages&gt;177&lt;/Pages&gt;&lt;DisplayText&gt;(Ofori 2002: 177)&lt;/DisplayText&gt;&lt;record&gt;&lt;rec-number&gt;6246&lt;/rec-number&gt;&lt;foreign-keys&gt;&lt;key app="EN" db-id="ervede0e8rz221ex0en5sw9ivszfx5a9dewv" timestamp="1575365672" guid="e6ea714e-d9ad-4d71-95fe-d29042b247f8"&gt;6246&lt;/key&gt;&lt;/foreign-keys&gt;&lt;ref-type name="Book Section"&gt;5&lt;/ref-type&gt;&lt;contributors&gt;&lt;authors&gt;&lt;author&gt;Ofori, Kafui A. G.&lt;/author&gt;&lt;/authors&gt;&lt;secondary-authors&gt;&lt;author&gt;Ameka, Felix K.&lt;/author&gt;&lt;author&gt;Osam, E. Kweku&lt;/author&gt;&lt;/secondary-authors&gt;&lt;/contributors&gt;&lt;titles&gt;&lt;title&gt;Nominalisation in Ewe&lt;/title&gt;&lt;secondary-title&gt;New directions in Ghanaian Linguistics&lt;/secondary-title&gt;&lt;/titles&gt;&lt;pages&gt;173-194&lt;/pages&gt;&lt;dates&gt;&lt;year&gt;2002&lt;/year&gt;&lt;/dates&gt;&lt;pub-location&gt;Accra&lt;/pub-location&gt;&lt;publisher&gt;Black Mask&lt;/publisher&gt;&lt;urls&gt;&lt;/urls&gt;&lt;/record&gt;&lt;/Cite&gt;&lt;/EndNote&gt;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(Ofori 2002: 177)</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w:t>
      </w:r>
    </w:p>
    <w:p w14:paraId="1DE6AFB1" w14:textId="77777777" w:rsidR="009A7396" w:rsidRPr="005166E9" w:rsidRDefault="009A7396">
      <w:pPr>
        <w:spacing w:after="0" w:line="260" w:lineRule="exact"/>
        <w:jc w:val="both"/>
        <w:rPr>
          <w:rFonts w:ascii="Times New Roman" w:hAnsi="Times New Roman" w:cs="Times New Roman"/>
          <w:sz w:val="24"/>
          <w:szCs w:val="24"/>
          <w:lang w:val="en-GB"/>
        </w:rPr>
      </w:pPr>
    </w:p>
    <w:p w14:paraId="1DE6AFB2" w14:textId="77777777" w:rsidR="009A7396" w:rsidRPr="005166E9" w:rsidRDefault="00C200D1" w:rsidP="00D02F38">
      <w:pPr>
        <w:spacing w:after="0" w:line="260" w:lineRule="exact"/>
        <w:jc w:val="both"/>
        <w:rPr>
          <w:rFonts w:ascii="Times New Roman" w:eastAsia="SimSun" w:hAnsi="Times New Roman" w:cs="Times New Roman"/>
          <w:kern w:val="0"/>
          <w:sz w:val="24"/>
          <w:szCs w:val="24"/>
          <w:lang w:val="zh-CN"/>
          <w14:ligatures w14:val="none"/>
        </w:rPr>
      </w:pPr>
      <w:r w:rsidRPr="005166E9">
        <w:rPr>
          <w:rFonts w:ascii="Times New Roman" w:eastAsia="SimSun" w:hAnsi="Times New Roman" w:cs="Times New Roman"/>
          <w:kern w:val="0"/>
          <w:sz w:val="24"/>
          <w:szCs w:val="24"/>
          <w:lang w:val="en-GB"/>
          <w14:ligatures w14:val="none"/>
        </w:rPr>
        <w:t xml:space="preserve">Indeed, there seems to be some interesting interplay between tone and the phonetic properties of consonants in nominal bases which </w:t>
      </w: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 AuthorYear="1"&gt;&lt;Author&gt;Ameka&lt;/Author&gt;&lt;Year&gt;1991&lt;/Year&gt;&lt;RecNum&gt;6398&lt;/RecNum&gt;&lt;DisplayText&gt;Ameka (1991)&lt;/DisplayText&gt;&lt;record&gt;&lt;rec-number&gt;6398&lt;/rec-number&gt;&lt;foreign-keys&gt;&lt;key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Ameka (1991)</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xml:space="preserve"> captures as follows:</w:t>
      </w:r>
    </w:p>
    <w:p w14:paraId="1DE6AFB3" w14:textId="77777777" w:rsidR="009A7396" w:rsidRPr="005166E9" w:rsidRDefault="009A7396">
      <w:pPr>
        <w:spacing w:after="0" w:line="260" w:lineRule="exact"/>
        <w:ind w:firstLine="720"/>
        <w:jc w:val="both"/>
        <w:rPr>
          <w:rFonts w:ascii="Times New Roman" w:eastAsia="SimSun" w:hAnsi="Times New Roman" w:cs="Times New Roman"/>
          <w:kern w:val="0"/>
          <w:sz w:val="24"/>
          <w:szCs w:val="24"/>
          <w:lang w:val="en-GB"/>
          <w14:ligatures w14:val="none"/>
        </w:rPr>
      </w:pPr>
    </w:p>
    <w:p w14:paraId="1DE6AFB4" w14:textId="48CB19A3" w:rsidR="009A7396" w:rsidRPr="008D6261" w:rsidRDefault="00C200D1" w:rsidP="000A052F">
      <w:pPr>
        <w:spacing w:after="0" w:line="260" w:lineRule="exact"/>
        <w:ind w:left="709" w:right="713"/>
        <w:jc w:val="both"/>
        <w:rPr>
          <w:rFonts w:ascii="Times New Roman" w:eastAsia="SimSun" w:hAnsi="Times New Roman" w:cs="Times New Roman"/>
          <w:kern w:val="0"/>
          <w:lang w:val="en-GB"/>
          <w14:ligatures w14:val="none"/>
        </w:rPr>
      </w:pPr>
      <w:r w:rsidRPr="008D6261">
        <w:rPr>
          <w:rFonts w:ascii="Times New Roman" w:eastAsia="SimSun" w:hAnsi="Times New Roman" w:cs="Times New Roman"/>
          <w:kern w:val="0"/>
          <w:lang w:val="en-GB"/>
          <w14:ligatures w14:val="none"/>
        </w:rPr>
        <w:t xml:space="preserve">The tones of nominals are affected to some extent by the consonant of the stem. Thus nominals with a non-high toneme, may be realised as mid if the nominal root has a </w:t>
      </w:r>
      <w:proofErr w:type="spellStart"/>
      <w:r w:rsidRPr="008D6261">
        <w:rPr>
          <w:rFonts w:ascii="Times New Roman" w:eastAsia="SimSun" w:hAnsi="Times New Roman" w:cs="Times New Roman"/>
          <w:kern w:val="0"/>
          <w:lang w:val="en-GB"/>
          <w14:ligatures w14:val="none"/>
        </w:rPr>
        <w:t>sonorant</w:t>
      </w:r>
      <w:proofErr w:type="spellEnd"/>
      <w:r w:rsidRPr="008D6261">
        <w:rPr>
          <w:rFonts w:ascii="Times New Roman" w:eastAsia="SimSun" w:hAnsi="Times New Roman" w:cs="Times New Roman"/>
          <w:kern w:val="0"/>
          <w:lang w:val="en-GB"/>
          <w14:ligatures w14:val="none"/>
        </w:rPr>
        <w:t xml:space="preserve"> or a voiceless obstruent</w:t>
      </w:r>
      <w:r w:rsidR="003155D0" w:rsidRPr="008D6261">
        <w:rPr>
          <w:rFonts w:ascii="Times New Roman" w:eastAsia="SimSun" w:hAnsi="Times New Roman" w:cs="Times New Roman"/>
          <w:kern w:val="0"/>
          <w:lang w:val="en-GB"/>
          <w14:ligatures w14:val="none"/>
        </w:rPr>
        <w:t>,</w:t>
      </w:r>
      <w:r w:rsidRPr="008D6261">
        <w:rPr>
          <w:rFonts w:ascii="Times New Roman" w:eastAsia="SimSun" w:hAnsi="Times New Roman" w:cs="Times New Roman"/>
          <w:kern w:val="0"/>
          <w:lang w:val="en-GB"/>
          <w14:ligatures w14:val="none"/>
        </w:rPr>
        <w:t xml:space="preserve"> </w:t>
      </w:r>
      <w:r w:rsidR="003155D0" w:rsidRPr="008D6261">
        <w:rPr>
          <w:rFonts w:ascii="Times New Roman" w:eastAsia="SimSun" w:hAnsi="Times New Roman" w:cs="Times New Roman"/>
          <w:kern w:val="0"/>
          <w:lang w:val="en-GB"/>
          <w14:ligatures w14:val="none"/>
        </w:rPr>
        <w:t>f</w:t>
      </w:r>
      <w:r w:rsidRPr="008D6261">
        <w:rPr>
          <w:rFonts w:ascii="Times New Roman" w:eastAsia="SimSun" w:hAnsi="Times New Roman" w:cs="Times New Roman"/>
          <w:kern w:val="0"/>
          <w:lang w:val="en-GB"/>
          <w14:ligatures w14:val="none"/>
        </w:rPr>
        <w:t xml:space="preserve">or example: </w:t>
      </w:r>
      <w:r w:rsidRPr="008D6261">
        <w:rPr>
          <w:rFonts w:ascii="Doulos SIL" w:eastAsia="SimSun" w:hAnsi="Doulos SIL" w:cs="Doulos SIL"/>
          <w:i/>
          <w:iCs/>
          <w:kern w:val="0"/>
          <w:lang w:val="zh-CN"/>
          <w14:ligatures w14:val="none"/>
        </w:rPr>
        <w:t>āmē</w:t>
      </w:r>
      <w:r w:rsidRPr="008D6261">
        <w:rPr>
          <w:rFonts w:ascii="Times New Roman" w:eastAsia="SimSun" w:hAnsi="Times New Roman" w:cs="Times New Roman"/>
          <w:kern w:val="0"/>
          <w:lang w:val="zh-CN"/>
          <w14:ligatures w14:val="none"/>
        </w:rPr>
        <w:t xml:space="preserve"> ‘person’; </w:t>
      </w:r>
      <w:r w:rsidRPr="008D6261">
        <w:rPr>
          <w:rFonts w:ascii="Doulos SIL" w:eastAsia="SimSun" w:hAnsi="Doulos SIL" w:cs="Doulos SIL"/>
          <w:i/>
          <w:iCs/>
          <w:kern w:val="0"/>
          <w:lang w:val="zh-CN"/>
          <w14:ligatures w14:val="none"/>
        </w:rPr>
        <w:t>āmi̚</w:t>
      </w:r>
      <w:r w:rsidRPr="008D6261">
        <w:rPr>
          <w:rFonts w:ascii="Times New Roman" w:eastAsia="SimSun" w:hAnsi="Times New Roman" w:cs="Times New Roman"/>
          <w:kern w:val="0"/>
          <w:lang w:val="en-GB"/>
          <w14:ligatures w14:val="none"/>
        </w:rPr>
        <w:t xml:space="preserve"> ‘oil, pomade’; </w:t>
      </w:r>
      <w:r w:rsidRPr="008D6261">
        <w:rPr>
          <w:rFonts w:ascii="Doulos SIL" w:eastAsia="SimSun" w:hAnsi="Doulos SIL" w:cs="Doulos SIL"/>
          <w:i/>
          <w:iCs/>
          <w:kern w:val="0"/>
          <w:lang w:val="zh-CN"/>
          <w14:ligatures w14:val="none"/>
        </w:rPr>
        <w:t>à-fī</w:t>
      </w:r>
      <w:r w:rsidRPr="008D6261">
        <w:rPr>
          <w:rFonts w:ascii="Times New Roman" w:eastAsia="SimSun" w:hAnsi="Times New Roman" w:cs="Times New Roman"/>
          <w:kern w:val="0"/>
          <w:lang w:val="en-GB"/>
          <w14:ligatures w14:val="none"/>
        </w:rPr>
        <w:t xml:space="preserve"> ‘mouse’. It is low if the consonant of the nominal root is a voiced obstruent, for instance, </w:t>
      </w:r>
      <w:r w:rsidRPr="008D6261">
        <w:rPr>
          <w:rFonts w:ascii="Doulos SIL" w:eastAsia="SimSun" w:hAnsi="Doulos SIL" w:cs="Doulos SIL"/>
          <w:i/>
          <w:iCs/>
          <w:kern w:val="0"/>
          <w:lang w:val="zh-CN"/>
          <w14:ligatures w14:val="none"/>
        </w:rPr>
        <w:t>èdà</w:t>
      </w:r>
      <w:r w:rsidRPr="008D6261">
        <w:rPr>
          <w:rFonts w:ascii="Times New Roman" w:eastAsia="SimSun" w:hAnsi="Times New Roman" w:cs="Times New Roman"/>
          <w:kern w:val="0"/>
          <w:lang w:val="en-GB"/>
          <w14:ligatures w14:val="none"/>
        </w:rPr>
        <w:t xml:space="preserve"> ‘snake’. For high tone nominals, the tone of the nominal root is high if the consonant is a voiceless obstruent or a </w:t>
      </w:r>
      <w:proofErr w:type="spellStart"/>
      <w:r w:rsidRPr="008D6261">
        <w:rPr>
          <w:rFonts w:ascii="Times New Roman" w:eastAsia="SimSun" w:hAnsi="Times New Roman" w:cs="Times New Roman"/>
          <w:kern w:val="0"/>
          <w:lang w:val="en-GB"/>
          <w14:ligatures w14:val="none"/>
        </w:rPr>
        <w:t>sonorant</w:t>
      </w:r>
      <w:proofErr w:type="spellEnd"/>
      <w:r w:rsidRPr="008D6261">
        <w:rPr>
          <w:rFonts w:ascii="Times New Roman" w:eastAsia="SimSun" w:hAnsi="Times New Roman" w:cs="Times New Roman"/>
          <w:kern w:val="0"/>
          <w:lang w:val="en-GB"/>
          <w14:ligatures w14:val="none"/>
        </w:rPr>
        <w:t xml:space="preserve"> as in: </w:t>
      </w:r>
      <w:r w:rsidRPr="008D6261">
        <w:rPr>
          <w:rFonts w:ascii="Doulos SIL" w:eastAsia="SimSun" w:hAnsi="Doulos SIL" w:cs="Doulos SIL"/>
          <w:i/>
          <w:iCs/>
          <w:kern w:val="0"/>
          <w:lang w:val="zh-CN"/>
          <w14:ligatures w14:val="none"/>
        </w:rPr>
        <w:t>ā-tí</w:t>
      </w:r>
      <w:r w:rsidRPr="008D6261">
        <w:rPr>
          <w:rFonts w:ascii="Times New Roman" w:eastAsia="SimSun" w:hAnsi="Times New Roman" w:cs="Times New Roman"/>
          <w:kern w:val="0"/>
          <w:lang w:val="en-GB"/>
          <w14:ligatures w14:val="none"/>
        </w:rPr>
        <w:t xml:space="preserve"> ‘tree’ and </w:t>
      </w:r>
      <w:r w:rsidRPr="008D6261">
        <w:rPr>
          <w:rFonts w:ascii="Doulos SIL" w:eastAsia="SimSun" w:hAnsi="Doulos SIL" w:cs="Doulos SIL"/>
          <w:i/>
          <w:iCs/>
          <w:kern w:val="0"/>
          <w:lang w:val="zh-CN"/>
          <w14:ligatures w14:val="none"/>
        </w:rPr>
        <w:t>ā-yí</w:t>
      </w:r>
      <w:r w:rsidRPr="008D6261">
        <w:rPr>
          <w:rFonts w:ascii="Times New Roman" w:eastAsia="SimSun" w:hAnsi="Times New Roman" w:cs="Times New Roman"/>
          <w:kern w:val="0"/>
          <w:lang w:val="en-GB"/>
          <w14:ligatures w14:val="none"/>
        </w:rPr>
        <w:t xml:space="preserve"> ‘skin’. If the stem consonant is a voiced obstruent the tone is a low-high rising tone as in: </w:t>
      </w:r>
      <w:proofErr w:type="spellStart"/>
      <w:r w:rsidRPr="008D6261">
        <w:rPr>
          <w:rFonts w:ascii="Doulos SIL" w:eastAsia="SimSun" w:hAnsi="Doulos SIL" w:cs="Doulos SIL"/>
          <w:i/>
          <w:iCs/>
          <w:kern w:val="0"/>
          <w:lang w:val="en-GB"/>
          <w14:ligatures w14:val="none"/>
        </w:rPr>
        <w:t>a-v</w:t>
      </w:r>
      <w:proofErr w:type="spellEnd"/>
      <w:r w:rsidRPr="008D6261">
        <w:rPr>
          <w:rFonts w:ascii="Doulos SIL" w:eastAsia="SimSun" w:hAnsi="Doulos SIL" w:cs="Doulos SIL"/>
          <w:i/>
          <w:iCs/>
          <w:kern w:val="0"/>
          <w:lang w:val="zh-CN"/>
          <w14:ligatures w14:val="none"/>
        </w:rPr>
        <w:t>ɔ̌</w:t>
      </w:r>
      <w:r w:rsidRPr="008D6261">
        <w:rPr>
          <w:rFonts w:ascii="Times New Roman" w:eastAsia="SimSun" w:hAnsi="Times New Roman" w:cs="Times New Roman"/>
          <w:kern w:val="0"/>
          <w:lang w:val="en-GB"/>
          <w14:ligatures w14:val="none"/>
        </w:rPr>
        <w:t xml:space="preserve"> ‘cloth’. In context, this rising tone may change to low tone. This may happen when the word occurs before another syllable which is high. For example, note that the tone of the noun in the following is low as opposed to rising: </w:t>
      </w:r>
      <w:r w:rsidRPr="008D6261">
        <w:rPr>
          <w:rFonts w:ascii="Doulos SIL" w:eastAsia="SimSun" w:hAnsi="Doulos SIL" w:cs="Doulos SIL"/>
          <w:i/>
          <w:iCs/>
          <w:kern w:val="0"/>
          <w:lang w:val="zh-CN"/>
          <w14:ligatures w14:val="none"/>
        </w:rPr>
        <w:t>avò lá</w:t>
      </w:r>
      <w:r w:rsidRPr="008D6261">
        <w:rPr>
          <w:rFonts w:ascii="Times New Roman" w:eastAsia="SimSun" w:hAnsi="Times New Roman" w:cs="Times New Roman"/>
          <w:kern w:val="0"/>
          <w:lang w:val="en-GB"/>
          <w14:ligatures w14:val="none"/>
        </w:rPr>
        <w:t xml:space="preserve"> ‘the cloth’. </w:t>
      </w:r>
    </w:p>
    <w:p w14:paraId="1DE6AFB5" w14:textId="77777777" w:rsidR="009A7396" w:rsidRPr="005166E9" w:rsidRDefault="00C200D1">
      <w:pPr>
        <w:spacing w:after="0" w:line="260" w:lineRule="exact"/>
        <w:ind w:firstLine="720"/>
        <w:jc w:val="right"/>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&lt;EndNote&gt;&lt;Cite&gt;&lt;Author&gt;Ameka&lt;/Author&gt;&lt;Year&gt;1991&lt;/Year&gt;&lt;RecNum&gt;6398&lt;/RecNum&gt;&lt;Pages&gt;37&lt;/Pages&gt;&lt;DisplayText&gt;(Ameka 1991: 37)&lt;/DisplayText&gt;&lt;record&gt;&lt;rec-number&gt;6398&lt;/rec-number&gt;&lt;foreign-keys&gt;&lt;key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(Ameka 1991: 37)</w:t>
      </w:r>
      <w:r w:rsidRPr="005166E9">
        <w:rPr>
          <w:rFonts w:ascii="Times New Roman" w:eastAsia="SimSun" w:hAnsi="Times New Roman" w:cs="Times New Roman"/>
          <w:kern w:val="0"/>
          <w:sz w:val="24"/>
          <w:szCs w:val="24"/>
          <w:lang w:val="en-GB"/>
          <w14:ligatures w14:val="none"/>
        </w:rPr>
        <w:fldChar w:fldCharType="end"/>
      </w:r>
    </w:p>
    <w:p w14:paraId="1DE6AFB6" w14:textId="77777777" w:rsidR="009A7396" w:rsidRPr="005166E9" w:rsidRDefault="009A7396">
      <w:pPr>
        <w:spacing w:after="0" w:line="260" w:lineRule="exact"/>
        <w:ind w:firstLine="720"/>
        <w:jc w:val="both"/>
        <w:rPr>
          <w:rFonts w:ascii="Times New Roman" w:hAnsi="Times New Roman" w:cs="Times New Roman"/>
          <w:sz w:val="24"/>
          <w:szCs w:val="24"/>
          <w:lang w:val="en-GB"/>
        </w:rPr>
      </w:pPr>
    </w:p>
    <w:p w14:paraId="1DE6AFB7" w14:textId="7066E060" w:rsidR="009A7396" w:rsidRPr="005166E9" w:rsidRDefault="00C200D1" w:rsidP="008D6261">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The </w:t>
      </w:r>
      <w:r w:rsidR="003C11DD" w:rsidRPr="005166E9">
        <w:rPr>
          <w:rFonts w:ascii="Times New Roman" w:hAnsi="Times New Roman" w:cs="Times New Roman"/>
          <w:sz w:val="24"/>
          <w:szCs w:val="24"/>
          <w:lang w:val="en-GB"/>
        </w:rPr>
        <w:t xml:space="preserve">quotations above </w:t>
      </w:r>
      <w:r w:rsidR="005C2B10" w:rsidRPr="005166E9">
        <w:rPr>
          <w:rFonts w:ascii="Times New Roman" w:hAnsi="Times New Roman" w:cs="Times New Roman"/>
          <w:sz w:val="24"/>
          <w:szCs w:val="24"/>
          <w:lang w:val="en-GB"/>
        </w:rPr>
        <w:t>illustrat</w:t>
      </w:r>
      <w:r w:rsidR="002F4AB4">
        <w:rPr>
          <w:rFonts w:ascii="Times New Roman" w:hAnsi="Times New Roman" w:cs="Times New Roman"/>
          <w:sz w:val="24"/>
          <w:szCs w:val="24"/>
          <w:lang w:val="en-GB"/>
        </w:rPr>
        <w:t>e</w:t>
      </w:r>
      <w:r w:rsidR="00901BE1" w:rsidRPr="005166E9">
        <w:rPr>
          <w:rFonts w:ascii="Times New Roman" w:hAnsi="Times New Roman" w:cs="Times New Roman"/>
          <w:sz w:val="24"/>
          <w:szCs w:val="24"/>
          <w:lang w:val="en-GB"/>
        </w:rPr>
        <w:t xml:space="preserve"> the</w:t>
      </w:r>
      <w:r w:rsidRPr="005166E9">
        <w:rPr>
          <w:rFonts w:ascii="Times New Roman" w:hAnsi="Times New Roman" w:cs="Times New Roman"/>
          <w:sz w:val="24"/>
          <w:szCs w:val="24"/>
          <w:lang w:val="en-GB"/>
        </w:rPr>
        <w:t xml:space="preserve"> intricate relation between tone and the phonetic properties of the sounds that make up Tone Bearing Units (TBU), clearly showing the need for further studies o</w:t>
      </w:r>
      <w:r w:rsidR="002F4AB4">
        <w:rPr>
          <w:rFonts w:ascii="Times New Roman" w:hAnsi="Times New Roman" w:cs="Times New Roman"/>
          <w:sz w:val="24"/>
          <w:szCs w:val="24"/>
          <w:lang w:val="en-GB"/>
        </w:rPr>
        <w:t>n</w:t>
      </w:r>
      <w:r w:rsidRPr="005166E9">
        <w:rPr>
          <w:rFonts w:ascii="Times New Roman" w:hAnsi="Times New Roman" w:cs="Times New Roman"/>
          <w:sz w:val="24"/>
          <w:szCs w:val="24"/>
          <w:lang w:val="en-GB"/>
        </w:rPr>
        <w:t xml:space="preserve"> compounds in Ewe to assess their properties against crosslinguistic findings on the properties of compounds. Therefore, the aim of this paper is to contribute to the study of compounding in Ewe, focusing on noun-noun compounds.</w:t>
      </w:r>
      <w:r w:rsidR="006F05B8">
        <w:rPr>
          <w:rFonts w:ascii="Times New Roman" w:hAnsi="Times New Roman" w:cs="Times New Roman"/>
          <w:sz w:val="24"/>
          <w:szCs w:val="24"/>
          <w:lang w:val="en-GB"/>
        </w:rPr>
        <w:t xml:space="preserve"> </w:t>
      </w:r>
      <w:r w:rsidR="00BE6E0F"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2 briefly introduces the Ewe language. </w:t>
      </w:r>
      <w:r w:rsidR="003534D6" w:rsidRPr="005166E9">
        <w:rPr>
          <w:rFonts w:ascii="Times New Roman" w:hAnsi="Times New Roman" w:cs="Times New Roman"/>
          <w:sz w:val="24"/>
          <w:szCs w:val="24"/>
          <w:lang w:val="en-GB"/>
        </w:rPr>
        <w:t xml:space="preserve">In </w:t>
      </w:r>
      <w:r w:rsidR="00F504CB"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3</w:t>
      </w:r>
      <w:r w:rsidR="003534D6" w:rsidRPr="005166E9">
        <w:rPr>
          <w:rFonts w:ascii="Times New Roman" w:hAnsi="Times New Roman" w:cs="Times New Roman"/>
          <w:sz w:val="24"/>
          <w:szCs w:val="24"/>
          <w:lang w:val="en-GB"/>
        </w:rPr>
        <w:t>, we</w:t>
      </w:r>
      <w:r w:rsidRPr="005166E9">
        <w:rPr>
          <w:rFonts w:ascii="Times New Roman" w:hAnsi="Times New Roman" w:cs="Times New Roman"/>
          <w:sz w:val="24"/>
          <w:szCs w:val="24"/>
          <w:lang w:val="en-GB"/>
        </w:rPr>
        <w:t xml:space="preserve"> discuss compounding in general, </w:t>
      </w:r>
      <w:r w:rsidR="00EB4671" w:rsidRPr="005166E9">
        <w:rPr>
          <w:rFonts w:ascii="Times New Roman" w:hAnsi="Times New Roman" w:cs="Times New Roman"/>
          <w:sz w:val="24"/>
          <w:szCs w:val="24"/>
          <w:lang w:val="en-GB"/>
        </w:rPr>
        <w:t>highlight</w:t>
      </w:r>
      <w:r w:rsidRPr="005166E9">
        <w:rPr>
          <w:rFonts w:ascii="Times New Roman" w:hAnsi="Times New Roman" w:cs="Times New Roman"/>
          <w:sz w:val="24"/>
          <w:szCs w:val="24"/>
          <w:lang w:val="en-GB"/>
        </w:rPr>
        <w:t>ing issues that have occupied researchers</w:t>
      </w:r>
      <w:r w:rsidR="005A3E78"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including the definition, classification, and the nature of the grammatical and semantic relations between the constituents of compounds. </w:t>
      </w:r>
      <w:r w:rsidRPr="005166E9">
        <w:rPr>
          <w:rFonts w:ascii="Times New Roman" w:hAnsi="Times New Roman" w:cs="Times New Roman"/>
          <w:bCs/>
          <w:sz w:val="24"/>
          <w:szCs w:val="24"/>
          <w:lang w:val="en-GB"/>
        </w:rPr>
        <w:t xml:space="preserve">Although there are appreciable levels of agreement among scholars on some of the issues that fuelled lively debates on compounding in the past, there are still outstanding issues like the usefulness of the category of exocentric compounds, the nature of the shared properties between compounds and their constituents and how to account for the shared properties, etc. However, a detailed assessment of the various views lies outside the primary descriptive goals of the present paper. Therefore, we approach the brief introduction to compounding in </w:t>
      </w:r>
      <w:r w:rsidR="009B27A3" w:rsidRPr="005166E9">
        <w:rPr>
          <w:rFonts w:ascii="Times New Roman" w:hAnsi="Times New Roman" w:cs="Times New Roman"/>
          <w:bCs/>
          <w:sz w:val="24"/>
          <w:szCs w:val="24"/>
          <w:lang w:val="en-GB"/>
        </w:rPr>
        <w:t>§</w:t>
      </w:r>
      <w:r w:rsidRPr="005166E9">
        <w:rPr>
          <w:rFonts w:ascii="Times New Roman" w:hAnsi="Times New Roman" w:cs="Times New Roman"/>
          <w:bCs/>
          <w:sz w:val="24"/>
          <w:szCs w:val="24"/>
          <w:lang w:val="en-GB"/>
        </w:rPr>
        <w:t xml:space="preserve">3 as though there </w:t>
      </w:r>
      <w:r w:rsidR="00E56BF7">
        <w:rPr>
          <w:rFonts w:ascii="Times New Roman" w:hAnsi="Times New Roman" w:cs="Times New Roman"/>
          <w:bCs/>
          <w:sz w:val="24"/>
          <w:szCs w:val="24"/>
          <w:lang w:val="en-GB"/>
        </w:rPr>
        <w:t>were</w:t>
      </w:r>
      <w:r w:rsidR="00E56BF7" w:rsidRPr="005166E9">
        <w:rPr>
          <w:rFonts w:ascii="Times New Roman" w:hAnsi="Times New Roman" w:cs="Times New Roman"/>
          <w:bCs/>
          <w:sz w:val="24"/>
          <w:szCs w:val="24"/>
          <w:lang w:val="en-GB"/>
        </w:rPr>
        <w:t xml:space="preserve"> </w:t>
      </w:r>
      <w:r w:rsidRPr="005166E9">
        <w:rPr>
          <w:rFonts w:ascii="Times New Roman" w:hAnsi="Times New Roman" w:cs="Times New Roman"/>
          <w:bCs/>
          <w:sz w:val="24"/>
          <w:szCs w:val="24"/>
          <w:lang w:val="en-GB"/>
        </w:rPr>
        <w:t xml:space="preserve">consensus on the relevant issues, </w:t>
      </w:r>
      <w:r w:rsidRPr="005166E9">
        <w:rPr>
          <w:rFonts w:ascii="Times New Roman" w:hAnsi="Times New Roman" w:cs="Times New Roman"/>
          <w:sz w:val="24"/>
          <w:szCs w:val="24"/>
          <w:lang w:val="en-GB"/>
        </w:rPr>
        <w:t xml:space="preserve">hoping to provide </w:t>
      </w:r>
      <w:r w:rsidRPr="005166E9">
        <w:rPr>
          <w:rFonts w:ascii="Times New Roman" w:hAnsi="Times New Roman" w:cs="Times New Roman"/>
          <w:bCs/>
          <w:sz w:val="24"/>
          <w:szCs w:val="24"/>
          <w:lang w:val="en-GB"/>
        </w:rPr>
        <w:t xml:space="preserve">sufficient </w:t>
      </w:r>
      <w:r w:rsidRPr="005166E9">
        <w:rPr>
          <w:rFonts w:ascii="Times New Roman" w:hAnsi="Times New Roman" w:cs="Times New Roman"/>
          <w:sz w:val="24"/>
          <w:szCs w:val="24"/>
          <w:lang w:val="en-GB"/>
        </w:rPr>
        <w:t>theoretical foundation for the descriptive goals of th</w:t>
      </w:r>
      <w:r w:rsidR="006C0A1F" w:rsidRPr="005166E9">
        <w:rPr>
          <w:rFonts w:ascii="Times New Roman" w:hAnsi="Times New Roman" w:cs="Times New Roman"/>
          <w:sz w:val="24"/>
          <w:szCs w:val="24"/>
          <w:lang w:val="en-GB"/>
        </w:rPr>
        <w:t>i</w:t>
      </w:r>
      <w:r w:rsidRPr="005166E9">
        <w:rPr>
          <w:rFonts w:ascii="Times New Roman" w:hAnsi="Times New Roman" w:cs="Times New Roman"/>
          <w:sz w:val="24"/>
          <w:szCs w:val="24"/>
          <w:lang w:val="en-GB"/>
        </w:rPr>
        <w:t>s study</w:t>
      </w:r>
      <w:r w:rsidRPr="005166E9">
        <w:rPr>
          <w:rFonts w:ascii="Times New Roman" w:hAnsi="Times New Roman" w:cs="Times New Roman"/>
          <w:bCs/>
          <w:sz w:val="24"/>
          <w:szCs w:val="24"/>
          <w:lang w:val="en-GB"/>
        </w:rPr>
        <w:t>.</w:t>
      </w:r>
      <w:r w:rsidRPr="005166E9">
        <w:rPr>
          <w:rFonts w:ascii="Times New Roman" w:hAnsi="Times New Roman" w:cs="Times New Roman"/>
          <w:sz w:val="24"/>
          <w:szCs w:val="24"/>
          <w:lang w:val="en-GB"/>
        </w:rPr>
        <w:t xml:space="preserve"> In </w:t>
      </w:r>
      <w:r w:rsidR="009B27A3"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4, we apply the issues </w:t>
      </w:r>
      <w:r w:rsidR="00412DA0">
        <w:rPr>
          <w:rFonts w:ascii="Times New Roman" w:hAnsi="Times New Roman" w:cs="Times New Roman"/>
          <w:sz w:val="24"/>
          <w:szCs w:val="24"/>
          <w:lang w:val="en-GB"/>
        </w:rPr>
        <w:t>presented</w:t>
      </w:r>
      <w:r w:rsidRPr="005166E9">
        <w:rPr>
          <w:rFonts w:ascii="Times New Roman" w:hAnsi="Times New Roman" w:cs="Times New Roman"/>
          <w:sz w:val="24"/>
          <w:szCs w:val="24"/>
          <w:lang w:val="en-GB"/>
        </w:rPr>
        <w:t xml:space="preserve"> in the preceding section to the analysis of Ewe </w:t>
      </w:r>
      <w:r w:rsidR="006C0A1F" w:rsidRPr="005166E9">
        <w:rPr>
          <w:rFonts w:ascii="Times New Roman" w:hAnsi="Times New Roman" w:cs="Times New Roman"/>
          <w:sz w:val="24"/>
          <w:szCs w:val="24"/>
          <w:lang w:val="en-GB"/>
        </w:rPr>
        <w:t>n</w:t>
      </w:r>
      <w:r w:rsidRPr="005166E9">
        <w:rPr>
          <w:rFonts w:ascii="Times New Roman" w:hAnsi="Times New Roman" w:cs="Times New Roman"/>
          <w:sz w:val="24"/>
          <w:szCs w:val="24"/>
          <w:lang w:val="en-GB"/>
        </w:rPr>
        <w:t>oun-</w:t>
      </w:r>
      <w:r w:rsidR="006C0A1F" w:rsidRPr="005166E9">
        <w:rPr>
          <w:rFonts w:ascii="Times New Roman" w:hAnsi="Times New Roman" w:cs="Times New Roman"/>
          <w:sz w:val="24"/>
          <w:szCs w:val="24"/>
          <w:lang w:val="en-GB"/>
        </w:rPr>
        <w:t>n</w:t>
      </w:r>
      <w:r w:rsidRPr="005166E9">
        <w:rPr>
          <w:rFonts w:ascii="Times New Roman" w:hAnsi="Times New Roman" w:cs="Times New Roman"/>
          <w:sz w:val="24"/>
          <w:szCs w:val="24"/>
          <w:lang w:val="en-GB"/>
        </w:rPr>
        <w:t xml:space="preserve">oun compounds. </w:t>
      </w:r>
      <w:r w:rsidR="00F23CC6" w:rsidRPr="005166E9">
        <w:rPr>
          <w:rFonts w:ascii="Times New Roman" w:hAnsi="Times New Roman" w:cs="Times New Roman"/>
          <w:sz w:val="24"/>
          <w:szCs w:val="24"/>
          <w:lang w:val="en-GB"/>
        </w:rPr>
        <w:t>We identify v</w:t>
      </w:r>
      <w:r w:rsidRPr="005166E9">
        <w:rPr>
          <w:rFonts w:ascii="Times New Roman" w:hAnsi="Times New Roman" w:cs="Times New Roman"/>
          <w:sz w:val="24"/>
          <w:szCs w:val="24"/>
          <w:lang w:val="en-GB"/>
        </w:rPr>
        <w:t xml:space="preserve">arious classes of Ewe noun-noun compounds and </w:t>
      </w:r>
      <w:r w:rsidR="001B5705" w:rsidRPr="005166E9">
        <w:rPr>
          <w:rFonts w:ascii="Times New Roman" w:hAnsi="Times New Roman" w:cs="Times New Roman"/>
          <w:sz w:val="24"/>
          <w:szCs w:val="24"/>
          <w:lang w:val="en-GB"/>
        </w:rPr>
        <w:t xml:space="preserve">discuss </w:t>
      </w:r>
      <w:r w:rsidRPr="005166E9">
        <w:rPr>
          <w:rFonts w:ascii="Times New Roman" w:hAnsi="Times New Roman" w:cs="Times New Roman"/>
          <w:sz w:val="24"/>
          <w:szCs w:val="24"/>
          <w:lang w:val="en-GB"/>
        </w:rPr>
        <w:t>their properties, exc</w:t>
      </w:r>
      <w:r w:rsidR="00663EE6">
        <w:rPr>
          <w:rFonts w:ascii="Times New Roman" w:hAnsi="Times New Roman" w:cs="Times New Roman"/>
          <w:sz w:val="24"/>
          <w:szCs w:val="24"/>
          <w:lang w:val="en-GB"/>
        </w:rPr>
        <w:t xml:space="preserve">luding </w:t>
      </w:r>
      <w:r w:rsidRPr="005166E9">
        <w:rPr>
          <w:rFonts w:ascii="Times New Roman" w:hAnsi="Times New Roman" w:cs="Times New Roman"/>
          <w:sz w:val="24"/>
          <w:szCs w:val="24"/>
          <w:lang w:val="en-GB"/>
        </w:rPr>
        <w:t xml:space="preserve">a detailed account of the phonology of the compounds which </w:t>
      </w:r>
      <w:r w:rsidRPr="005166E9">
        <w:rPr>
          <w:rFonts w:ascii="Times New Roman" w:hAnsi="Times New Roman" w:cs="Times New Roman"/>
          <w:sz w:val="24"/>
          <w:szCs w:val="24"/>
          <w:lang w:val="en-GB"/>
        </w:rPr>
        <w:lastRenderedPageBreak/>
        <w:t xml:space="preserve">we believe deserves a separate study because of the complex interaction between tone and the properties of especially consonantal sounds in </w:t>
      </w:r>
      <w:r w:rsidR="004B0F64" w:rsidRPr="005166E9">
        <w:rPr>
          <w:rFonts w:ascii="Times New Roman" w:hAnsi="Times New Roman" w:cs="Times New Roman"/>
          <w:sz w:val="24"/>
          <w:szCs w:val="24"/>
          <w:lang w:val="en-GB"/>
        </w:rPr>
        <w:t>compound</w:t>
      </w:r>
      <w:r w:rsidRPr="005166E9">
        <w:rPr>
          <w:rFonts w:ascii="Times New Roman" w:hAnsi="Times New Roman" w:cs="Times New Roman"/>
          <w:sz w:val="24"/>
          <w:szCs w:val="24"/>
          <w:lang w:val="en-GB"/>
        </w:rPr>
        <w:t xml:space="preserve"> </w:t>
      </w:r>
      <w:r w:rsidR="004B0F64" w:rsidRPr="005166E9">
        <w:rPr>
          <w:rFonts w:ascii="Times New Roman" w:hAnsi="Times New Roman" w:cs="Times New Roman"/>
          <w:sz w:val="24"/>
          <w:szCs w:val="24"/>
          <w:lang w:val="en-GB"/>
        </w:rPr>
        <w:t>constituents</w:t>
      </w:r>
      <w:r w:rsidRPr="005166E9">
        <w:rPr>
          <w:rFonts w:ascii="Times New Roman" w:hAnsi="Times New Roman" w:cs="Times New Roman"/>
          <w:sz w:val="24"/>
          <w:szCs w:val="24"/>
          <w:lang w:val="en-GB"/>
        </w:rPr>
        <w:t xml:space="preserve">. </w:t>
      </w:r>
      <w:r w:rsidR="004E3DAA"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5 concludes the paper. </w:t>
      </w:r>
    </w:p>
    <w:p w14:paraId="1DE6AFB8" w14:textId="77777777" w:rsidR="009A7396" w:rsidRPr="005166E9" w:rsidRDefault="009A7396">
      <w:pPr>
        <w:spacing w:after="0" w:line="260" w:lineRule="exact"/>
        <w:jc w:val="both"/>
        <w:rPr>
          <w:rFonts w:ascii="Times New Roman" w:hAnsi="Times New Roman" w:cs="Times New Roman"/>
          <w:sz w:val="24"/>
          <w:szCs w:val="24"/>
          <w:lang w:val="en-GB"/>
        </w:rPr>
      </w:pPr>
    </w:p>
    <w:p w14:paraId="2F90A517" w14:textId="77777777" w:rsidR="00B7330B" w:rsidRPr="005166E9" w:rsidRDefault="00B7330B">
      <w:pPr>
        <w:spacing w:after="0" w:line="260" w:lineRule="exact"/>
        <w:jc w:val="both"/>
        <w:rPr>
          <w:rFonts w:ascii="Times New Roman" w:hAnsi="Times New Roman" w:cs="Times New Roman"/>
          <w:sz w:val="24"/>
          <w:szCs w:val="24"/>
          <w:lang w:val="en-GB"/>
        </w:rPr>
      </w:pPr>
    </w:p>
    <w:p w14:paraId="1DE6AFB9" w14:textId="77777777" w:rsidR="009A7396" w:rsidRPr="005166E9" w:rsidRDefault="00C200D1">
      <w:pPr>
        <w:pStyle w:val="Nadpis1"/>
        <w:spacing w:before="0" w:line="260" w:lineRule="exact"/>
        <w:ind w:left="284" w:hanging="284"/>
        <w:rPr>
          <w:lang w:val="en-GB"/>
        </w:rPr>
      </w:pPr>
      <w:r w:rsidRPr="005166E9">
        <w:rPr>
          <w:lang w:val="en-GB"/>
        </w:rPr>
        <w:t>The Ewe language</w:t>
      </w:r>
    </w:p>
    <w:p w14:paraId="1DE6AFBA" w14:textId="77777777" w:rsidR="009A7396" w:rsidRPr="005166E9" w:rsidRDefault="009A7396">
      <w:pPr>
        <w:spacing w:after="0" w:line="260" w:lineRule="exact"/>
        <w:contextualSpacing/>
        <w:jc w:val="both"/>
        <w:rPr>
          <w:rFonts w:ascii="Times New Roman" w:eastAsia="SimSun" w:hAnsi="Times New Roman" w:cs="Times New Roman"/>
          <w:kern w:val="0"/>
          <w:sz w:val="24"/>
          <w:szCs w:val="24"/>
          <w:lang w:val="en-GB"/>
          <w14:ligatures w14:val="none"/>
        </w:rPr>
      </w:pPr>
    </w:p>
    <w:p w14:paraId="1DE6AFBB" w14:textId="0EC27252" w:rsidR="009A7396" w:rsidRPr="005166E9" w:rsidRDefault="00C200D1">
      <w:pPr>
        <w:spacing w:after="0" w:line="260" w:lineRule="exact"/>
        <w:contextualSpacing/>
        <w:jc w:val="both"/>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t xml:space="preserve">Ewe is </w:t>
      </w:r>
      <w:r w:rsidRPr="005166E9">
        <w:rPr>
          <w:rFonts w:ascii="Times New Roman" w:hAnsi="Times New Roman" w:cs="Times New Roman"/>
          <w:sz w:val="24"/>
          <w:szCs w:val="24"/>
          <w:lang w:val="en-GB"/>
        </w:rPr>
        <w:t xml:space="preserve">a Kwa (Niger-Congo) language spoken by about five million people </w:t>
      </w:r>
      <w:r w:rsidR="00FA5B64" w:rsidRPr="005166E9">
        <w:rPr>
          <w:rFonts w:ascii="Times New Roman" w:hAnsi="Times New Roman" w:cs="Times New Roman"/>
          <w:sz w:val="24"/>
          <w:szCs w:val="24"/>
          <w:lang w:val="en-GB"/>
        </w:rPr>
        <w:t>in</w:t>
      </w:r>
      <w:r w:rsidRPr="005166E9">
        <w:rPr>
          <w:rFonts w:ascii="Times New Roman" w:hAnsi="Times New Roman" w:cs="Times New Roman"/>
          <w:sz w:val="24"/>
          <w:szCs w:val="24"/>
          <w:lang w:val="en-GB"/>
        </w:rPr>
        <w:t xml:space="preserve"> West African countries like Ghana, Togo, Benin and Nigeria.</w:t>
      </w:r>
      <w:r w:rsidRPr="005166E9">
        <w:rPr>
          <w:rFonts w:ascii="Times New Roman" w:eastAsia="SimSun" w:hAnsi="Times New Roman" w:cs="Times New Roman"/>
          <w:kern w:val="0"/>
          <w:sz w:val="24"/>
          <w:szCs w:val="24"/>
          <w:lang w:val="en-GB"/>
          <w14:ligatures w14:val="none"/>
        </w:rPr>
        <w:t xml:space="preserve"> For this study, we draw data from the Ewe spoken in </w:t>
      </w:r>
      <w:r w:rsidR="00DE08DF" w:rsidRPr="005166E9">
        <w:rPr>
          <w:rFonts w:ascii="Times New Roman" w:eastAsia="SimSun" w:hAnsi="Times New Roman" w:cs="Times New Roman"/>
          <w:kern w:val="0"/>
          <w:sz w:val="24"/>
          <w:szCs w:val="24"/>
          <w:lang w:val="en-GB"/>
          <w14:ligatures w14:val="none"/>
        </w:rPr>
        <w:t xml:space="preserve">Ghana </w:t>
      </w:r>
      <w:r w:rsidR="000209EB" w:rsidRPr="005166E9">
        <w:rPr>
          <w:rFonts w:ascii="Times New Roman" w:eastAsia="SimSun" w:hAnsi="Times New Roman" w:cs="Times New Roman"/>
          <w:kern w:val="0"/>
          <w:sz w:val="24"/>
          <w:szCs w:val="24"/>
          <w:lang w:val="en-GB"/>
          <w14:ligatures w14:val="none"/>
        </w:rPr>
        <w:t xml:space="preserve">in </w:t>
      </w:r>
      <w:r w:rsidRPr="005166E9">
        <w:rPr>
          <w:rFonts w:ascii="Times New Roman" w:eastAsia="SimSun" w:hAnsi="Times New Roman" w:cs="Times New Roman"/>
          <w:kern w:val="0"/>
          <w:sz w:val="24"/>
          <w:szCs w:val="24"/>
          <w:lang w:val="en-GB"/>
          <w14:ligatures w14:val="none"/>
        </w:rPr>
        <w:t>coastal and inland parts of the Volta Region</w:t>
      </w:r>
      <w:r w:rsidR="000209EB" w:rsidRPr="005166E9">
        <w:rPr>
          <w:rFonts w:ascii="Times New Roman" w:eastAsia="SimSun" w:hAnsi="Times New Roman" w:cs="Times New Roman"/>
          <w:kern w:val="0"/>
          <w:sz w:val="24"/>
          <w:szCs w:val="24"/>
          <w:lang w:val="en-GB"/>
          <w14:ligatures w14:val="none"/>
        </w:rPr>
        <w:t>,</w:t>
      </w:r>
      <w:r w:rsidRPr="005166E9">
        <w:rPr>
          <w:rFonts w:ascii="Times New Roman" w:eastAsia="SimSun" w:hAnsi="Times New Roman" w:cs="Times New Roman"/>
          <w:kern w:val="0"/>
          <w:sz w:val="24"/>
          <w:szCs w:val="24"/>
          <w:lang w:val="en-GB"/>
          <w14:ligatures w14:val="none"/>
        </w:rPr>
        <w:t xml:space="preserve"> in places like Ho, </w:t>
      </w:r>
      <w:proofErr w:type="spellStart"/>
      <w:r w:rsidRPr="005166E9">
        <w:rPr>
          <w:rFonts w:ascii="Times New Roman" w:eastAsia="SimSun" w:hAnsi="Times New Roman" w:cs="Times New Roman"/>
          <w:kern w:val="0"/>
          <w:sz w:val="24"/>
          <w:szCs w:val="24"/>
          <w:lang w:val="en-GB"/>
          <w14:ligatures w14:val="none"/>
        </w:rPr>
        <w:t>Kpando</w:t>
      </w:r>
      <w:proofErr w:type="spellEnd"/>
      <w:r w:rsidRPr="005166E9">
        <w:rPr>
          <w:rFonts w:ascii="Times New Roman" w:eastAsia="SimSun" w:hAnsi="Times New Roman" w:cs="Times New Roman"/>
          <w:kern w:val="0"/>
          <w:sz w:val="24"/>
          <w:szCs w:val="24"/>
          <w:lang w:val="en-GB"/>
          <w14:ligatures w14:val="none"/>
        </w:rPr>
        <w:t xml:space="preserve">, Peki, </w:t>
      </w:r>
      <w:proofErr w:type="spellStart"/>
      <w:r w:rsidRPr="005166E9">
        <w:rPr>
          <w:rFonts w:ascii="Times New Roman" w:eastAsia="SimSun" w:hAnsi="Times New Roman" w:cs="Times New Roman"/>
          <w:kern w:val="0"/>
          <w:sz w:val="24"/>
          <w:szCs w:val="24"/>
          <w:lang w:val="en-GB"/>
          <w14:ligatures w14:val="none"/>
        </w:rPr>
        <w:t>Gbi</w:t>
      </w:r>
      <w:proofErr w:type="spellEnd"/>
      <w:r w:rsidRPr="005166E9">
        <w:rPr>
          <w:rFonts w:ascii="Times New Roman" w:eastAsia="SimSun" w:hAnsi="Times New Roman" w:cs="Times New Roman"/>
          <w:kern w:val="0"/>
          <w:sz w:val="24"/>
          <w:szCs w:val="24"/>
          <w:lang w:val="en-GB"/>
          <w14:ligatures w14:val="none"/>
        </w:rPr>
        <w:t xml:space="preserve">, </w:t>
      </w:r>
      <w:proofErr w:type="spellStart"/>
      <w:r w:rsidRPr="005166E9">
        <w:rPr>
          <w:rFonts w:ascii="Times New Roman" w:eastAsia="SimSun" w:hAnsi="Times New Roman" w:cs="Times New Roman"/>
          <w:kern w:val="0"/>
          <w:sz w:val="24"/>
          <w:szCs w:val="24"/>
          <w:lang w:val="en-GB"/>
          <w14:ligatures w14:val="none"/>
        </w:rPr>
        <w:t>Adaklu</w:t>
      </w:r>
      <w:proofErr w:type="spellEnd"/>
      <w:r w:rsidRPr="005166E9">
        <w:rPr>
          <w:rFonts w:ascii="Times New Roman" w:eastAsia="SimSun" w:hAnsi="Times New Roman" w:cs="Times New Roman"/>
          <w:kern w:val="0"/>
          <w:sz w:val="24"/>
          <w:szCs w:val="24"/>
          <w:lang w:val="en-GB"/>
          <w14:ligatures w14:val="none"/>
        </w:rPr>
        <w:t xml:space="preserve">, </w:t>
      </w:r>
      <w:proofErr w:type="spellStart"/>
      <w:r w:rsidRPr="005166E9">
        <w:rPr>
          <w:rFonts w:ascii="Times New Roman" w:eastAsia="SimSun" w:hAnsi="Times New Roman" w:cs="Times New Roman"/>
          <w:kern w:val="0"/>
          <w:sz w:val="24"/>
          <w:szCs w:val="24"/>
          <w:lang w:val="en-GB"/>
          <w14:ligatures w14:val="none"/>
        </w:rPr>
        <w:t>Wli</w:t>
      </w:r>
      <w:proofErr w:type="spellEnd"/>
      <w:r w:rsidRPr="005166E9">
        <w:rPr>
          <w:rFonts w:ascii="Times New Roman" w:eastAsia="SimSun" w:hAnsi="Times New Roman" w:cs="Times New Roman"/>
          <w:kern w:val="0"/>
          <w:sz w:val="24"/>
          <w:szCs w:val="24"/>
          <w:lang w:val="en-GB"/>
          <w14:ligatures w14:val="none"/>
        </w:rPr>
        <w:t xml:space="preserve">, </w:t>
      </w:r>
      <w:proofErr w:type="spellStart"/>
      <w:r w:rsidRPr="005166E9">
        <w:rPr>
          <w:rFonts w:ascii="Times New Roman" w:eastAsia="SimSun" w:hAnsi="Times New Roman" w:cs="Times New Roman"/>
          <w:kern w:val="0"/>
          <w:sz w:val="24"/>
          <w:szCs w:val="24"/>
          <w:lang w:val="en-GB"/>
          <w14:ligatures w14:val="none"/>
        </w:rPr>
        <w:t>Aŋfɔɛ</w:t>
      </w:r>
      <w:proofErr w:type="spellEnd"/>
      <w:r w:rsidRPr="005166E9">
        <w:rPr>
          <w:rFonts w:ascii="Times New Roman" w:eastAsia="SimSun" w:hAnsi="Times New Roman" w:cs="Times New Roman"/>
          <w:kern w:val="0"/>
          <w:sz w:val="24"/>
          <w:szCs w:val="24"/>
          <w:lang w:val="en-GB"/>
          <w14:ligatures w14:val="none"/>
        </w:rPr>
        <w:t xml:space="preserve">, </w:t>
      </w:r>
      <w:proofErr w:type="spellStart"/>
      <w:r w:rsidRPr="005166E9">
        <w:rPr>
          <w:rFonts w:ascii="Times New Roman" w:eastAsia="SimSun" w:hAnsi="Times New Roman" w:cs="Times New Roman"/>
          <w:kern w:val="0"/>
          <w:sz w:val="24"/>
          <w:szCs w:val="24"/>
          <w:lang w:val="en-GB"/>
          <w14:ligatures w14:val="none"/>
        </w:rPr>
        <w:t>Avenor</w:t>
      </w:r>
      <w:proofErr w:type="spellEnd"/>
      <w:r w:rsidRPr="005166E9">
        <w:rPr>
          <w:rFonts w:ascii="Times New Roman" w:eastAsia="SimSun" w:hAnsi="Times New Roman" w:cs="Times New Roman"/>
          <w:kern w:val="0"/>
          <w:sz w:val="24"/>
          <w:szCs w:val="24"/>
          <w:lang w:val="en-GB"/>
          <w14:ligatures w14:val="none"/>
        </w:rPr>
        <w:t xml:space="preserve">, Ve, etc, </w:t>
      </w: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&lt;EndNote&gt;&lt;Cite&gt;&lt;Author&gt;Duthie&lt;/Author&gt;&lt;Year&gt;1996&lt;/Year&gt;&lt;RecNum&gt;6842&lt;/RecNum&gt;&lt;Pages&gt;2&lt;/Pages&gt;&lt;DisplayText&gt;(Duthie 1996: 2)&lt;/DisplayText&gt;&lt;record&gt;&lt;rec-number&gt;6842&lt;/rec-number&gt;&lt;foreign-keys&gt;&lt;key app="EN" db-id="ervede0e8rz221ex0en5sw9ivszfx5a9dewv" timestamp="1728848424"&gt;6842&lt;/key&gt;&lt;/foreign-keys&gt;&lt;ref-type name="Book"&gt;6&lt;/ref-type&gt;&lt;contributors&gt;&lt;authors&gt;&lt;author&gt;Duthie, Alan S.&lt;/author&gt;&lt;/authors&gt;&lt;/contributors&gt;&lt;titles&gt;&lt;title&gt;Introducing Ewe Linguistic Patterns: a textbook of phonology, grammar and semantics&lt;/title&gt;&lt;/titles&gt;&lt;dates&gt;&lt;year&gt;1996&lt;/year&gt;&lt;/dates&gt;&lt;pub-location&gt;Accra&lt;/pub-location&gt;&lt;publisher&gt;Ghana Universities Press&lt;/publisher&gt;&lt;urls&gt;&lt;/urls&gt;&lt;/record&gt;&lt;/Cite&gt;&lt;/EndNote&gt;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(Duthie 1996: 2)</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The language has seven oral vowels [</w:t>
      </w:r>
      <w:proofErr w:type="spellStart"/>
      <w:r w:rsidRPr="005166E9">
        <w:rPr>
          <w:rFonts w:ascii="Times New Roman" w:eastAsia="SimSun" w:hAnsi="Times New Roman" w:cs="Times New Roman"/>
          <w:kern w:val="0"/>
          <w:sz w:val="24"/>
          <w:szCs w:val="24"/>
          <w:lang w:val="en-GB"/>
          <w14:ligatures w14:val="none"/>
        </w:rPr>
        <w:t>i</w:t>
      </w:r>
      <w:proofErr w:type="spellEnd"/>
      <w:r w:rsidRPr="005166E9">
        <w:rPr>
          <w:rFonts w:ascii="Times New Roman" w:eastAsia="SimSun" w:hAnsi="Times New Roman" w:cs="Times New Roman"/>
          <w:kern w:val="0"/>
          <w:sz w:val="24"/>
          <w:szCs w:val="24"/>
          <w:lang w:val="en-GB"/>
          <w14:ligatures w14:val="none"/>
        </w:rPr>
        <w:t xml:space="preserve">, e, ɛ. ɑ, ɔ, o, u] </w:t>
      </w:r>
      <w:r w:rsidR="00470A98" w:rsidRPr="005166E9">
        <w:rPr>
          <w:rFonts w:ascii="Times New Roman" w:eastAsia="SimSun" w:hAnsi="Times New Roman" w:cs="Times New Roman"/>
          <w:kern w:val="0"/>
          <w:sz w:val="24"/>
          <w:szCs w:val="24"/>
          <w:lang w:val="en-GB"/>
          <w14:ligatures w14:val="none"/>
        </w:rPr>
        <w:t xml:space="preserve">with </w:t>
      </w:r>
      <w:r w:rsidRPr="005166E9">
        <w:rPr>
          <w:rFonts w:ascii="Times New Roman" w:eastAsia="SimSun" w:hAnsi="Times New Roman" w:cs="Times New Roman"/>
          <w:kern w:val="0"/>
          <w:sz w:val="24"/>
          <w:szCs w:val="24"/>
          <w:lang w:val="en-GB"/>
          <w14:ligatures w14:val="none"/>
        </w:rPr>
        <w:t>corresponding nasal vowel</w:t>
      </w:r>
      <w:r w:rsidR="00470A98" w:rsidRPr="005166E9">
        <w:rPr>
          <w:rFonts w:ascii="Times New Roman" w:eastAsia="SimSun" w:hAnsi="Times New Roman" w:cs="Times New Roman"/>
          <w:kern w:val="0"/>
          <w:sz w:val="24"/>
          <w:szCs w:val="24"/>
          <w:lang w:val="en-GB"/>
          <w14:ligatures w14:val="none"/>
        </w:rPr>
        <w:t>s</w:t>
      </w:r>
      <w:r w:rsidRPr="005166E9">
        <w:rPr>
          <w:rFonts w:ascii="Times New Roman" w:eastAsia="SimSun" w:hAnsi="Times New Roman" w:cs="Times New Roman"/>
          <w:kern w:val="0"/>
          <w:sz w:val="24"/>
          <w:szCs w:val="24"/>
          <w:lang w:val="en-GB"/>
          <w14:ligatures w14:val="none"/>
        </w:rPr>
        <w:t xml:space="preserve">, although some studies </w:t>
      </w: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&lt;EndNote&gt;&lt;Cite&gt;&lt;Author&gt;Agbadah&lt;/Author&gt;&lt;Year&gt;2018&lt;/Year&gt;&lt;RecNum&gt;6456&lt;/RecNum&gt;&lt;Prefix&gt;e.g.`, &lt;/Prefix&gt;&lt;DisplayText&gt;(e.g., Agbadah 2018)&lt;/DisplayText&gt;&lt;record&gt;&lt;rec-number&gt;6456&lt;/rec-number&gt;&lt;foreign-keys&gt;&lt;key app="EN" db-id="ervede0e8rz221ex0en5sw9ivszfx5a9dewv" timestamp="1575365718" guid="b1925dcc-6c40-4dbd-b413-3ecec9b81bdd"&gt;6456&lt;/key&gt;&lt;/foreign-keys&gt;&lt;ref-type name="Thesis"&gt;32&lt;/ref-type&gt;&lt;contributors&gt;&lt;authors&gt;&lt;author&gt;Agbadah, Anthony Kofi&lt;/author&gt;&lt;/authors&gt;&lt;/contributors&gt;&lt;titles&gt;&lt;title&gt;Compounding in Ewe&lt;/title&gt;&lt;secondary-title&gt;Department of Linguistics&lt;/secondary-title&gt;&lt;/titles&gt;&lt;dates&gt;&lt;year&gt;2018&lt;/year&gt;&lt;/dates&gt;&lt;pub-location&gt;Accra&lt;/pub-location&gt;&lt;publisher&gt;University of Ghana&lt;/publisher&gt;&lt;work-type&gt;MPhil Thesis&lt;/work-type&gt;&lt;urls&gt;&lt;/urls&gt;&lt;/record&gt;&lt;/Cite&gt;&lt;/EndNote&gt;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(e.g., Agbadah 2018)</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xml:space="preserve"> list five nasal vowels [</w:t>
      </w:r>
      <w:proofErr w:type="spellStart"/>
      <w:r w:rsidRPr="005166E9">
        <w:rPr>
          <w:rFonts w:ascii="Times New Roman" w:eastAsia="SimSun" w:hAnsi="Times New Roman" w:cs="Times New Roman"/>
          <w:kern w:val="0"/>
          <w:sz w:val="24"/>
          <w:szCs w:val="24"/>
          <w:lang w:val="en-GB"/>
          <w14:ligatures w14:val="none"/>
        </w:rPr>
        <w:t>i</w:t>
      </w:r>
      <w:proofErr w:type="spellEnd"/>
      <w:r w:rsidRPr="005166E9">
        <w:rPr>
          <w:rFonts w:ascii="Times New Roman" w:eastAsia="SimSun" w:hAnsi="Times New Roman" w:cs="Times New Roman"/>
          <w:kern w:val="0"/>
          <w:sz w:val="24"/>
          <w:szCs w:val="24"/>
          <w:lang w:val="en-GB"/>
          <w14:ligatures w14:val="none"/>
        </w:rPr>
        <w:t xml:space="preserve">͂, ɛ͂, ɑ͂, ɔ͂, u͂]. Ewe also has </w:t>
      </w:r>
      <w:r w:rsidR="00054C60">
        <w:rPr>
          <w:rFonts w:ascii="Times New Roman" w:eastAsia="SimSun" w:hAnsi="Times New Roman" w:cs="Times New Roman"/>
          <w:kern w:val="0"/>
          <w:sz w:val="24"/>
          <w:szCs w:val="24"/>
          <w:lang w:val="en-GB"/>
          <w14:ligatures w14:val="none"/>
        </w:rPr>
        <w:t xml:space="preserve">twenty-seven </w:t>
      </w:r>
      <w:r w:rsidRPr="005166E9">
        <w:rPr>
          <w:rFonts w:ascii="Times New Roman" w:eastAsia="SimSun" w:hAnsi="Times New Roman" w:cs="Times New Roman"/>
          <w:kern w:val="0"/>
          <w:sz w:val="24"/>
          <w:szCs w:val="24"/>
          <w:lang w:val="en-GB"/>
          <w14:ligatures w14:val="none"/>
        </w:rPr>
        <w:t>consonants</w:t>
      </w:r>
      <w:r w:rsidR="00A7336F" w:rsidRPr="005166E9">
        <w:rPr>
          <w:rFonts w:ascii="Times New Roman" w:eastAsia="SimSun" w:hAnsi="Times New Roman" w:cs="Times New Roman"/>
          <w:kern w:val="0"/>
          <w:sz w:val="24"/>
          <w:szCs w:val="24"/>
          <w:lang w:val="en-GB"/>
          <w14:ligatures w14:val="none"/>
        </w:rPr>
        <w:t>,</w:t>
      </w:r>
      <w:r w:rsidRPr="005166E9">
        <w:rPr>
          <w:rFonts w:ascii="Times New Roman" w:eastAsia="SimSun" w:hAnsi="Times New Roman" w:cs="Times New Roman"/>
          <w:kern w:val="0"/>
          <w:sz w:val="24"/>
          <w:szCs w:val="24"/>
          <w:lang w:val="en-GB"/>
          <w14:ligatures w14:val="none"/>
        </w:rPr>
        <w:t xml:space="preserve"> featur</w:t>
      </w:r>
      <w:r w:rsidR="00A7336F" w:rsidRPr="005166E9">
        <w:rPr>
          <w:rFonts w:ascii="Times New Roman" w:eastAsia="SimSun" w:hAnsi="Times New Roman" w:cs="Times New Roman"/>
          <w:kern w:val="0"/>
          <w:sz w:val="24"/>
          <w:szCs w:val="24"/>
          <w:lang w:val="en-GB"/>
          <w14:ligatures w14:val="none"/>
        </w:rPr>
        <w:t>ing</w:t>
      </w:r>
      <w:r w:rsidRPr="005166E9">
        <w:rPr>
          <w:rFonts w:ascii="Times New Roman" w:eastAsia="SimSun" w:hAnsi="Times New Roman" w:cs="Times New Roman"/>
          <w:kern w:val="0"/>
          <w:sz w:val="24"/>
          <w:szCs w:val="24"/>
          <w:lang w:val="en-GB"/>
          <w14:ligatures w14:val="none"/>
        </w:rPr>
        <w:t xml:space="preserve"> co-articulation (/</w:t>
      </w:r>
      <w:proofErr w:type="spellStart"/>
      <w:r w:rsidRPr="005166E9">
        <w:rPr>
          <w:rFonts w:ascii="Times New Roman" w:eastAsia="SimSun" w:hAnsi="Times New Roman" w:cs="Times New Roman"/>
          <w:kern w:val="0"/>
          <w:sz w:val="24"/>
          <w:szCs w:val="24"/>
          <w:lang w:val="en-GB"/>
          <w14:ligatures w14:val="none"/>
        </w:rPr>
        <w:t>kp</w:t>
      </w:r>
      <w:proofErr w:type="spellEnd"/>
      <w:r w:rsidRPr="005166E9">
        <w:rPr>
          <w:rFonts w:ascii="Times New Roman" w:eastAsia="SimSun" w:hAnsi="Times New Roman" w:cs="Times New Roman"/>
          <w:kern w:val="0"/>
          <w:sz w:val="24"/>
          <w:szCs w:val="24"/>
          <w:lang w:val="en-GB"/>
          <w14:ligatures w14:val="none"/>
        </w:rPr>
        <w:t>/ and /</w:t>
      </w:r>
      <w:proofErr w:type="spellStart"/>
      <w:r w:rsidRPr="005166E9">
        <w:rPr>
          <w:rFonts w:ascii="Times New Roman" w:eastAsia="SimSun" w:hAnsi="Times New Roman" w:cs="Times New Roman"/>
          <w:kern w:val="0"/>
          <w:sz w:val="24"/>
          <w:szCs w:val="24"/>
          <w:lang w:val="en-GB"/>
          <w14:ligatures w14:val="none"/>
        </w:rPr>
        <w:t>gb</w:t>
      </w:r>
      <w:proofErr w:type="spellEnd"/>
      <w:r w:rsidRPr="005166E9">
        <w:rPr>
          <w:rFonts w:ascii="Times New Roman" w:eastAsia="SimSun" w:hAnsi="Times New Roman" w:cs="Times New Roman"/>
          <w:kern w:val="0"/>
          <w:sz w:val="24"/>
          <w:szCs w:val="24"/>
          <w:lang w:val="en-GB"/>
          <w14:ligatures w14:val="none"/>
        </w:rPr>
        <w:t>/), a contrast between bilabial and labiodental fricatives (/ƒ/ &amp; /f/ versus /ʋ/ &amp; /v/), and between alveolar and retroflex stops (e.g., /d/ versus /ɖ/)</w:t>
      </w:r>
      <w:r w:rsidR="002D04B3">
        <w:rPr>
          <w:rFonts w:ascii="Times New Roman" w:eastAsia="SimSun" w:hAnsi="Times New Roman" w:cs="Times New Roman"/>
          <w:kern w:val="0"/>
          <w:sz w:val="24"/>
          <w:szCs w:val="24"/>
          <w:lang w:val="en-GB"/>
          <w14:ligatures w14:val="none"/>
        </w:rPr>
        <w:t>, etc</w:t>
      </w:r>
      <w:r w:rsidRPr="005166E9">
        <w:rPr>
          <w:rFonts w:ascii="Times New Roman" w:eastAsia="SimSun" w:hAnsi="Times New Roman" w:cs="Times New Roman"/>
          <w:kern w:val="0"/>
          <w:sz w:val="24"/>
          <w:szCs w:val="24"/>
          <w:lang w:val="en-GB"/>
          <w14:ligatures w14:val="none"/>
        </w:rPr>
        <w:t xml:space="preserve">. </w:t>
      </w:r>
    </w:p>
    <w:p w14:paraId="1DE6AFBC" w14:textId="030600B2" w:rsidR="009A7396" w:rsidRPr="005166E9" w:rsidRDefault="00C200D1">
      <w:pPr>
        <w:spacing w:after="0" w:line="260" w:lineRule="exact"/>
        <w:ind w:firstLine="720"/>
        <w:contextualSpacing/>
        <w:jc w:val="both"/>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t xml:space="preserve">Ewe is a tonal language with two basic phonemic register tones: low (e.g., </w:t>
      </w:r>
      <w:r w:rsidRPr="005166E9">
        <w:rPr>
          <w:rFonts w:ascii="Times New Roman" w:eastAsia="SimSun" w:hAnsi="Times New Roman" w:cs="Times New Roman"/>
          <w:i/>
          <w:iCs/>
          <w:kern w:val="0"/>
          <w:sz w:val="24"/>
          <w:szCs w:val="24"/>
          <w:lang w:val="en-GB"/>
          <w14:ligatures w14:val="none"/>
        </w:rPr>
        <w:t>tò</w:t>
      </w:r>
      <w:r w:rsidRPr="005166E9">
        <w:rPr>
          <w:rFonts w:ascii="Times New Roman" w:eastAsia="SimSun" w:hAnsi="Times New Roman" w:cs="Times New Roman"/>
          <w:kern w:val="0"/>
          <w:sz w:val="24"/>
          <w:szCs w:val="24"/>
          <w:lang w:val="en-GB"/>
          <w14:ligatures w14:val="none"/>
        </w:rPr>
        <w:t xml:space="preserve"> ‘buffalo’) and high (e.g., </w:t>
      </w:r>
      <w:r w:rsidRPr="005166E9">
        <w:rPr>
          <w:rFonts w:ascii="Times New Roman" w:eastAsia="SimSun" w:hAnsi="Times New Roman" w:cs="Times New Roman"/>
          <w:i/>
          <w:iCs/>
          <w:kern w:val="0"/>
          <w:sz w:val="24"/>
          <w:szCs w:val="24"/>
          <w:lang w:val="en-GB"/>
          <w14:ligatures w14:val="none"/>
        </w:rPr>
        <w:t>tó</w:t>
      </w:r>
      <w:r w:rsidRPr="005166E9">
        <w:rPr>
          <w:rFonts w:ascii="Times New Roman" w:eastAsia="SimSun" w:hAnsi="Times New Roman" w:cs="Times New Roman"/>
          <w:kern w:val="0"/>
          <w:sz w:val="24"/>
          <w:szCs w:val="24"/>
          <w:lang w:val="en-GB"/>
          <w14:ligatures w14:val="none"/>
        </w:rPr>
        <w:t xml:space="preserve"> ‘mountain’). A third tone, mid (e.g., </w:t>
      </w:r>
      <w:r w:rsidRPr="005166E9">
        <w:rPr>
          <w:rFonts w:ascii="Times New Roman" w:eastAsia="SimSun" w:hAnsi="Times New Roman" w:cs="Times New Roman"/>
          <w:i/>
          <w:iCs/>
          <w:kern w:val="0"/>
          <w:sz w:val="24"/>
          <w:szCs w:val="24"/>
          <w:lang w:val="en-GB"/>
          <w14:ligatures w14:val="none"/>
        </w:rPr>
        <w:t>tō</w:t>
      </w:r>
      <w:r w:rsidRPr="005166E9">
        <w:rPr>
          <w:rFonts w:ascii="Times New Roman" w:eastAsia="SimSun" w:hAnsi="Times New Roman" w:cs="Times New Roman"/>
          <w:kern w:val="0"/>
          <w:sz w:val="24"/>
          <w:szCs w:val="24"/>
          <w:lang w:val="en-GB"/>
          <w14:ligatures w14:val="none"/>
        </w:rPr>
        <w:t xml:space="preserve"> ‘mortar’)</w:t>
      </w:r>
      <w:r w:rsidR="00EC2513">
        <w:rPr>
          <w:rFonts w:ascii="Times New Roman" w:eastAsia="SimSun" w:hAnsi="Times New Roman" w:cs="Times New Roman"/>
          <w:kern w:val="0"/>
          <w:sz w:val="24"/>
          <w:szCs w:val="24"/>
          <w:lang w:val="en-GB"/>
          <w14:ligatures w14:val="none"/>
        </w:rPr>
        <w:t>,</w:t>
      </w:r>
      <w:r w:rsidRPr="005166E9">
        <w:rPr>
          <w:rFonts w:ascii="Times New Roman" w:eastAsia="SimSun" w:hAnsi="Times New Roman" w:cs="Times New Roman"/>
          <w:kern w:val="0"/>
          <w:sz w:val="24"/>
          <w:szCs w:val="24"/>
          <w:lang w:val="en-GB"/>
          <w14:ligatures w14:val="none"/>
        </w:rPr>
        <w:t xml:space="preserve"> is construed as a variant of the low tone </w:t>
      </w:r>
      <w:r w:rsidRPr="005166E9">
        <w:rPr>
          <w:rFonts w:ascii="Times New Roman" w:eastAsia="SimSun" w:hAnsi="Times New Roman" w:cs="Times New Roman"/>
          <w:kern w:val="0"/>
          <w:sz w:val="24"/>
          <w:szCs w:val="24"/>
          <w:lang w:val="en-GB"/>
          <w14:ligatures w14:val="none"/>
        </w:rPr>
        <w:fldChar w:fldCharType="begin"/>
      </w:r>
      <w:r w:rsidRPr="005166E9">
        <w:rPr>
          <w:rFonts w:ascii="Times New Roman" w:eastAsia="SimSun" w:hAnsi="Times New Roman" w:cs="Times New Roman"/>
          <w:kern w:val="0"/>
          <w:sz w:val="24"/>
          <w:szCs w:val="24"/>
          <w:lang w:val="en-GB"/>
          <w14:ligatures w14:val="none"/>
        </w:rPr>
        <w:instrText xml:space="preserve"> ADDIN EN.CITE &lt;EndNote&gt;&lt;Cite&gt;&lt;Author&gt;Ameka&lt;/Author&gt;&lt;Year&gt;1991&lt;/Year&gt;&lt;RecNum&gt;6398&lt;/RecNum&gt;&lt;DisplayText&gt;(Ameka 1991)&lt;/DisplayText&gt;&lt;record&gt;&lt;rec-number&gt;6398&lt;/rec-number&gt;&lt;foreign-keys&gt;&lt;key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Pr="005166E9">
        <w:rPr>
          <w:rFonts w:ascii="Times New Roman" w:eastAsia="SimSun" w:hAnsi="Times New Roman" w:cs="Times New Roman"/>
          <w:kern w:val="0"/>
          <w:sz w:val="24"/>
          <w:szCs w:val="24"/>
          <w:lang w:val="en-GB"/>
          <w14:ligatures w14:val="none"/>
        </w:rPr>
        <w:t>(Ameka 1991)</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xml:space="preserve">. </w:t>
      </w:r>
    </w:p>
    <w:p w14:paraId="1DE6AFBD" w14:textId="35BABDE9" w:rsidR="009A7396" w:rsidRPr="005166E9" w:rsidRDefault="00C200D1">
      <w:pPr>
        <w:spacing w:after="0" w:line="260" w:lineRule="exact"/>
        <w:ind w:firstLine="720"/>
        <w:contextualSpacing/>
        <w:jc w:val="both"/>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t xml:space="preserve">The syllable, which is the TBU in Ewe, is obligatorily composed of a nucleus and a tone </w:t>
      </w:r>
      <w:r w:rsidRPr="005166E9">
        <w:rPr>
          <w:rFonts w:ascii="Times New Roman" w:eastAsia="SimSun" w:hAnsi="Times New Roman" w:cs="Times New Roman"/>
          <w:kern w:val="0"/>
          <w:sz w:val="24"/>
          <w:szCs w:val="24"/>
          <w:lang w:val="en-GB"/>
          <w14:ligatures w14:val="none"/>
        </w:rPr>
        <w:fldChar w:fldCharType="begin"/>
      </w:r>
      <w:r w:rsidR="005C3209">
        <w:rPr>
          <w:rFonts w:ascii="Times New Roman" w:eastAsia="SimSun" w:hAnsi="Times New Roman" w:cs="Times New Roman"/>
          <w:kern w:val="0"/>
          <w:sz w:val="24"/>
          <w:szCs w:val="24"/>
          <w:lang w:val="en-GB"/>
          <w14:ligatures w14:val="none"/>
        </w:rPr>
        <w:instrText xml:space="preserve"> ADDIN EN.CITE &lt;EndNote&gt;&lt;Cite&gt;&lt;Author&gt;Duthie&lt;/Author&gt;&lt;Year&gt;1996&lt;/Year&gt;&lt;RecNum&gt;6842&lt;/RecNum&gt;&lt;Prefix&gt;cf. &lt;/Prefix&gt;&lt;DisplayText&gt;(cf. Duthie 1996; Agbedor 2006)&lt;/DisplayText&gt;&lt;record&gt;&lt;rec-number&gt;6842&lt;/rec-number&gt;&lt;foreign-keys&gt;&lt;key app="EN" db-id="ervede0e8rz221ex0en5sw9ivszfx5a9dewv" timestamp="1728848424"&gt;6842&lt;/key&gt;&lt;/foreign-keys&gt;&lt;ref-type name="Book"&gt;6&lt;/ref-type&gt;&lt;contributors&gt;&lt;authors&gt;&lt;author&gt;Duthie, Alan S.&lt;/author&gt;&lt;/authors&gt;&lt;/contributors&gt;&lt;titles&gt;&lt;title&gt;Introducing Ewe Linguistic Patterns: a textbook of phonology, grammar and semantics&lt;/title&gt;&lt;/titles&gt;&lt;dates&gt;&lt;year&gt;1996&lt;/year&gt;&lt;/dates&gt;&lt;pub-location&gt;Accra&lt;/pub-location&gt;&lt;publisher&gt;Ghana Universities Press&lt;/publisher&gt;&lt;urls&gt;&lt;/urls&gt;&lt;/record&gt;&lt;/Cite&gt;&lt;Cite&gt;&lt;Author&gt;Agbedor&lt;/Author&gt;&lt;Year&gt;2006&lt;/Year&gt;&lt;RecNum&gt;6847&lt;/RecNum&gt;&lt;record&gt;&lt;rec-number&gt;6847&lt;/rec-number&gt;&lt;foreign-keys&gt;&lt;key app="EN" db-id="ervede0e8rz221ex0en5sw9ivszfx5a9dewv" timestamp="1729140714"&gt;6847&lt;/key&gt;&lt;/foreign-keys&gt;&lt;ref-type name="Journal Article"&gt;17&lt;/ref-type&gt;&lt;contributors&gt;&lt;authors&gt;&lt;author&gt;Agbedor, Paul K.&lt;/author&gt;&lt;/authors&gt;&lt;/contributors&gt;&lt;titles&gt;&lt;title&gt;Reduplication in Ewe&lt;/title&gt;&lt;secondary-title&gt;Legon Journal of the Humanities&lt;/secondary-title&gt;&lt;/titles&gt;&lt;periodical&gt;&lt;full-title&gt;Legon Journal of the Humanities&lt;/full-title&gt;&lt;/periodical&gt;&lt;pages&gt;119-134&lt;/pages&gt;&lt;volume&gt;XVII&lt;/volume&gt;&lt;dates&gt;&lt;year&gt;2006&lt;/year&gt;&lt;/dates&gt;&lt;urls&gt;&lt;/urls&gt;&lt;/record&gt;&lt;/Cite&gt;&lt;/EndNote&gt;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005C3209">
        <w:rPr>
          <w:rFonts w:ascii="Times New Roman" w:eastAsia="SimSun" w:hAnsi="Times New Roman" w:cs="Times New Roman"/>
          <w:noProof/>
          <w:kern w:val="0"/>
          <w:sz w:val="24"/>
          <w:szCs w:val="24"/>
          <w:lang w:val="en-GB"/>
          <w14:ligatures w14:val="none"/>
        </w:rPr>
        <w:t>(cf. Duthie 1996; Agbedor 2006)</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and there are three basic syllable types with characteristic tones</w:t>
      </w:r>
      <w:r w:rsidR="001445E3" w:rsidRPr="005166E9">
        <w:rPr>
          <w:rFonts w:ascii="Times New Roman" w:eastAsia="SimSun" w:hAnsi="Times New Roman" w:cs="Times New Roman"/>
          <w:kern w:val="0"/>
          <w:sz w:val="24"/>
          <w:szCs w:val="24"/>
          <w:lang w:val="en-GB"/>
          <w14:ligatures w14:val="none"/>
        </w:rPr>
        <w:t xml:space="preserve"> (</w:t>
      </w:r>
      <w:r w:rsidR="00A757E5" w:rsidRPr="005166E9">
        <w:rPr>
          <w:rFonts w:ascii="Times New Roman" w:eastAsia="SimSun" w:hAnsi="Times New Roman" w:cs="Times New Roman"/>
          <w:kern w:val="0"/>
          <w:sz w:val="24"/>
          <w:szCs w:val="24"/>
          <w:lang w:val="en-GB"/>
          <w14:ligatures w14:val="none"/>
        </w:rPr>
        <w:t>see</w:t>
      </w:r>
      <w:r w:rsidR="00C571E4">
        <w:rPr>
          <w:rFonts w:ascii="Times New Roman" w:eastAsia="SimSun" w:hAnsi="Times New Roman" w:cs="Times New Roman"/>
          <w:kern w:val="0"/>
          <w:sz w:val="24"/>
          <w:szCs w:val="24"/>
          <w:lang w:val="en-GB"/>
          <w14:ligatures w14:val="none"/>
        </w:rPr>
        <w:t xml:space="preserve"> </w:t>
      </w:r>
      <w:r w:rsidRPr="005166E9">
        <w:rPr>
          <w:rFonts w:ascii="Times New Roman" w:eastAsia="SimSun" w:hAnsi="Times New Roman" w:cs="Times New Roman"/>
          <w:kern w:val="0"/>
          <w:sz w:val="24"/>
          <w:szCs w:val="24"/>
          <w:lang w:val="en-GB"/>
          <w14:ligatures w14:val="none"/>
        </w:rPr>
        <w:t>(3)</w:t>
      </w:r>
      <w:r w:rsidR="00A757E5" w:rsidRPr="005166E9">
        <w:rPr>
          <w:rFonts w:ascii="Times New Roman" w:eastAsia="SimSun" w:hAnsi="Times New Roman" w:cs="Times New Roman"/>
          <w:kern w:val="0"/>
          <w:sz w:val="24"/>
          <w:szCs w:val="24"/>
          <w:lang w:val="en-GB"/>
          <w14:ligatures w14:val="none"/>
        </w:rPr>
        <w:t>)</w:t>
      </w:r>
      <w:r w:rsidRPr="005166E9">
        <w:rPr>
          <w:rFonts w:ascii="Times New Roman" w:eastAsia="SimSun" w:hAnsi="Times New Roman" w:cs="Times New Roman"/>
          <w:kern w:val="0"/>
          <w:sz w:val="24"/>
          <w:szCs w:val="24"/>
          <w:lang w:val="en-GB"/>
          <w14:ligatures w14:val="none"/>
        </w:rPr>
        <w:t>. The onset and the coda are optional with most syllables in Ewe being open, and all pre-consonantal and post-consonantal as well as vocalic vowels and some nasal consonants (/m/ &amp; /n/) be</w:t>
      </w:r>
      <w:r w:rsidR="00BD1171">
        <w:rPr>
          <w:rFonts w:ascii="Times New Roman" w:eastAsia="SimSun" w:hAnsi="Times New Roman" w:cs="Times New Roman"/>
          <w:kern w:val="0"/>
          <w:sz w:val="24"/>
          <w:szCs w:val="24"/>
          <w:lang w:val="en-GB"/>
          <w14:ligatures w14:val="none"/>
        </w:rPr>
        <w:t>ing</w:t>
      </w:r>
      <w:r w:rsidRPr="005166E9">
        <w:rPr>
          <w:rFonts w:ascii="Times New Roman" w:eastAsia="SimSun" w:hAnsi="Times New Roman" w:cs="Times New Roman"/>
          <w:kern w:val="0"/>
          <w:sz w:val="24"/>
          <w:szCs w:val="24"/>
          <w:lang w:val="en-GB"/>
          <w14:ligatures w14:val="none"/>
        </w:rPr>
        <w:t xml:space="preserve"> syllabic and tone-bearing </w:t>
      </w:r>
      <w:r w:rsidRPr="005166E9">
        <w:rPr>
          <w:rFonts w:ascii="Times New Roman" w:eastAsia="SimSun" w:hAnsi="Times New Roman" w:cs="Times New Roman"/>
          <w:kern w:val="0"/>
          <w:sz w:val="24"/>
          <w:szCs w:val="24"/>
          <w:lang w:val="en-GB"/>
          <w14:ligatures w14:val="none"/>
        </w:rPr>
        <w:fldChar w:fldCharType="begin"/>
      </w:r>
      <w:r w:rsidR="00F40626">
        <w:rPr>
          <w:rFonts w:ascii="Times New Roman" w:eastAsia="SimSun" w:hAnsi="Times New Roman" w:cs="Times New Roman"/>
          <w:kern w:val="0"/>
          <w:sz w:val="24"/>
          <w:szCs w:val="24"/>
          <w:lang w:val="en-GB"/>
          <w14:ligatures w14:val="none"/>
        </w:rPr>
        <w:instrText xml:space="preserve"> ADDIN EN.CITE &lt;EndNote&gt;&lt;Cite&gt;&lt;Author&gt;Duthie&lt;/Author&gt;&lt;Year&gt;1996&lt;/Year&gt;&lt;RecNum&gt;6842&lt;/RecNum&gt;&lt;Prefix&gt;see &lt;/Prefix&gt;&lt;Pages&gt;12&lt;/Pages&gt;&lt;DisplayText&gt;(see Duthie 1996: 12)&lt;/DisplayText&gt;&lt;record&gt;&lt;rec-number&gt;6842&lt;/rec-number&gt;&lt;foreign-keys&gt;&lt;key app="EN" db-id="ervede0e8rz221ex0en5sw9ivszfx5a9dewv" timestamp="1728848424"&gt;6842&lt;/key&gt;&lt;/foreign-keys&gt;&lt;ref-type name="Book"&gt;6&lt;/ref-type&gt;&lt;contributors&gt;&lt;authors&gt;&lt;author&gt;Duthie, Alan S.&lt;/author&gt;&lt;/authors&gt;&lt;/contributors&gt;&lt;titles&gt;&lt;title&gt;Introducing Ewe Linguistic Patterns: a textbook of phonology, grammar and semantics&lt;/title&gt;&lt;/titles&gt;&lt;dates&gt;&lt;year&gt;1996&lt;/year&gt;&lt;/dates&gt;&lt;pub-location&gt;Accra&lt;/pub-location&gt;&lt;publisher&gt;Ghana Universities Press&lt;/publisher&gt;&lt;urls&gt;&lt;/urls&gt;&lt;/record&gt;&lt;/Cite&gt;&lt;/EndNote&gt;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00F40626">
        <w:rPr>
          <w:rFonts w:ascii="Times New Roman" w:eastAsia="SimSun" w:hAnsi="Times New Roman" w:cs="Times New Roman"/>
          <w:noProof/>
          <w:kern w:val="0"/>
          <w:sz w:val="24"/>
          <w:szCs w:val="24"/>
          <w:lang w:val="en-GB"/>
          <w14:ligatures w14:val="none"/>
        </w:rPr>
        <w:t>(see Duthie 1996: 12)</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w:t>
      </w:r>
    </w:p>
    <w:p w14:paraId="1DE6AFBE" w14:textId="77777777" w:rsidR="009A7396" w:rsidRPr="005166E9" w:rsidRDefault="009A7396">
      <w:pPr>
        <w:spacing w:after="0" w:line="260" w:lineRule="exact"/>
        <w:jc w:val="both"/>
        <w:rPr>
          <w:rFonts w:ascii="Times New Roman" w:eastAsia="SimSun" w:hAnsi="Times New Roman" w:cs="Times New Roman"/>
          <w:kern w:val="0"/>
          <w:sz w:val="24"/>
          <w:szCs w:val="24"/>
          <w:lang w:val="en-GB"/>
          <w14:ligatures w14:val="none"/>
        </w:rPr>
      </w:pPr>
    </w:p>
    <w:p w14:paraId="1DE6AFBF" w14:textId="11D182F4" w:rsidR="009A7396" w:rsidRPr="005166E9" w:rsidRDefault="005C18DA" w:rsidP="008907D2">
      <w:pPr>
        <w:spacing w:after="0" w:line="240" w:lineRule="exact"/>
        <w:jc w:val="both"/>
        <w:rPr>
          <w:rFonts w:ascii="Times New Roman" w:eastAsia="SimSun" w:hAnsi="Times New Roman" w:cs="Times New Roman"/>
          <w:bCs/>
          <w:kern w:val="0"/>
          <w:sz w:val="24"/>
          <w:szCs w:val="24"/>
          <w:lang w:val="en-GB"/>
          <w14:ligatures w14:val="none"/>
        </w:rPr>
      </w:pPr>
      <w:r w:rsidRPr="005166E9">
        <w:rPr>
          <w:rFonts w:ascii="Times New Roman" w:eastAsia="SimSun" w:hAnsi="Times New Roman" w:cs="Times New Roman"/>
          <w:bCs/>
          <w:color w:val="000000"/>
          <w:kern w:val="0"/>
          <w:sz w:val="24"/>
          <w:szCs w:val="24"/>
          <w:lang w:val="en-GB"/>
          <w14:ligatures w14:val="none"/>
        </w:rPr>
        <w:t>(</w:t>
      </w:r>
      <w:r w:rsidR="00C200D1" w:rsidRPr="005166E9">
        <w:rPr>
          <w:rFonts w:ascii="Times New Roman" w:eastAsia="SimSun" w:hAnsi="Times New Roman" w:cs="Times New Roman"/>
          <w:bCs/>
          <w:color w:val="000000"/>
          <w:kern w:val="0"/>
          <w:sz w:val="24"/>
          <w:szCs w:val="24"/>
          <w:lang w:val="en-GB"/>
          <w14:ligatures w14:val="none"/>
        </w:rPr>
        <w:t>3</w:t>
      </w:r>
      <w:r w:rsidRPr="005166E9">
        <w:rPr>
          <w:rFonts w:ascii="Times New Roman" w:eastAsia="SimSun" w:hAnsi="Times New Roman" w:cs="Times New Roman"/>
          <w:bCs/>
          <w:color w:val="000000"/>
          <w:kern w:val="0"/>
          <w:sz w:val="24"/>
          <w:szCs w:val="24"/>
          <w:lang w:val="en-GB"/>
          <w14:ligatures w14:val="none"/>
        </w:rPr>
        <w:t>)</w:t>
      </w:r>
      <w:r w:rsidR="00C200D1" w:rsidRPr="005166E9">
        <w:rPr>
          <w:rFonts w:ascii="Times New Roman" w:eastAsia="SimSun" w:hAnsi="Times New Roman" w:cs="Times New Roman"/>
          <w:bCs/>
          <w:color w:val="000000"/>
          <w:kern w:val="0"/>
          <w:sz w:val="24"/>
          <w:szCs w:val="24"/>
          <w:lang w:val="en-GB"/>
          <w14:ligatures w14:val="none"/>
        </w:rPr>
        <w:t xml:space="preserve"> </w:t>
      </w:r>
      <w:r w:rsidR="00C200D1" w:rsidRPr="003A4EC8">
        <w:rPr>
          <w:rFonts w:ascii="Times New Roman" w:eastAsia="SimSun" w:hAnsi="Times New Roman" w:cs="Times New Roman"/>
          <w:b/>
          <w:i/>
          <w:iCs/>
          <w:color w:val="000000"/>
          <w:kern w:val="0"/>
          <w:sz w:val="24"/>
          <w:szCs w:val="24"/>
          <w:lang w:val="en-GB"/>
          <w14:ligatures w14:val="none"/>
        </w:rPr>
        <w:t>Syllable Type/Description</w:t>
      </w:r>
      <w:r w:rsidR="00C200D1" w:rsidRPr="003A4EC8">
        <w:rPr>
          <w:rFonts w:ascii="Times New Roman" w:eastAsia="SimSun" w:hAnsi="Times New Roman" w:cs="Times New Roman"/>
          <w:b/>
          <w:color w:val="000000"/>
          <w:kern w:val="0"/>
          <w:sz w:val="24"/>
          <w:szCs w:val="24"/>
          <w:lang w:val="en-GB"/>
          <w14:ligatures w14:val="none"/>
        </w:rPr>
        <w:tab/>
      </w:r>
      <w:r w:rsidR="00C200D1" w:rsidRPr="003A4EC8">
        <w:rPr>
          <w:rFonts w:ascii="Times New Roman" w:eastAsia="SimSun" w:hAnsi="Times New Roman" w:cs="Times New Roman"/>
          <w:b/>
          <w:color w:val="000000"/>
          <w:kern w:val="0"/>
          <w:sz w:val="24"/>
          <w:szCs w:val="24"/>
          <w:lang w:val="en-GB"/>
          <w14:ligatures w14:val="none"/>
        </w:rPr>
        <w:tab/>
      </w:r>
      <w:r w:rsidR="00C200D1" w:rsidRPr="003A4EC8">
        <w:rPr>
          <w:rFonts w:ascii="Times New Roman" w:eastAsia="SimSun" w:hAnsi="Times New Roman" w:cs="Times New Roman"/>
          <w:b/>
          <w:i/>
          <w:iCs/>
          <w:color w:val="000000"/>
          <w:kern w:val="0"/>
          <w:sz w:val="24"/>
          <w:szCs w:val="24"/>
          <w:lang w:val="en-GB"/>
          <w14:ligatures w14:val="none"/>
        </w:rPr>
        <w:t>Example</w:t>
      </w:r>
    </w:p>
    <w:p w14:paraId="1DE6AFC0" w14:textId="77777777" w:rsidR="009A7396" w:rsidRPr="005166E9" w:rsidRDefault="00C200D1" w:rsidP="008907D2">
      <w:pPr>
        <w:pStyle w:val="Odsekzoznamu"/>
        <w:numPr>
          <w:ilvl w:val="0"/>
          <w:numId w:val="4"/>
        </w:numPr>
        <w:autoSpaceDE w:val="0"/>
        <w:autoSpaceDN w:val="0"/>
        <w:adjustRightInd w:val="0"/>
        <w:spacing w:after="0" w:line="240" w:lineRule="exact"/>
        <w:ind w:left="426" w:hanging="284"/>
        <w:jc w:val="both"/>
        <w:rPr>
          <w:rFonts w:ascii="Times New Roman" w:eastAsia="SimSun" w:hAnsi="Times New Roman" w:cs="Times New Roman"/>
          <w:b/>
          <w:color w:val="000000"/>
          <w:kern w:val="0"/>
          <w:sz w:val="24"/>
          <w:szCs w:val="24"/>
          <w:lang w:val="en-GB"/>
          <w14:ligatures w14:val="none"/>
        </w:rPr>
      </w:pPr>
      <w:r w:rsidRPr="005166E9">
        <w:rPr>
          <w:rFonts w:ascii="Times New Roman" w:eastAsia="SimSun" w:hAnsi="Times New Roman" w:cs="Times New Roman"/>
          <w:color w:val="000000"/>
          <w:kern w:val="0"/>
          <w:sz w:val="24"/>
          <w:szCs w:val="24"/>
          <w:lang w:val="en-GB"/>
          <w14:ligatures w14:val="none"/>
        </w:rPr>
        <w:t xml:space="preserve">Tone and nucleus only </w:t>
      </w:r>
      <w:r w:rsidRPr="005166E9">
        <w:rPr>
          <w:rFonts w:ascii="Times New Roman" w:eastAsia="SimSun" w:hAnsi="Times New Roman" w:cs="Times New Roman"/>
          <w:color w:val="000000"/>
          <w:kern w:val="0"/>
          <w:sz w:val="24"/>
          <w:szCs w:val="24"/>
          <w:lang w:val="en-GB"/>
          <w14:ligatures w14:val="none"/>
        </w:rPr>
        <w:tab/>
      </w:r>
      <w:r w:rsidRPr="005166E9">
        <w:rPr>
          <w:rFonts w:ascii="Times New Roman" w:eastAsia="SimSun" w:hAnsi="Times New Roman" w:cs="Times New Roman"/>
          <w:color w:val="000000"/>
          <w:kern w:val="0"/>
          <w:sz w:val="24"/>
          <w:szCs w:val="24"/>
          <w:lang w:val="en-GB"/>
          <w14:ligatures w14:val="none"/>
        </w:rPr>
        <w:tab/>
      </w:r>
      <w:r w:rsidRPr="005166E9">
        <w:rPr>
          <w:rFonts w:ascii="Doulos SIL" w:eastAsia="SimSun" w:hAnsi="Doulos SIL" w:cs="Doulos SIL"/>
          <w:i/>
          <w:iCs/>
          <w:color w:val="000000"/>
          <w:kern w:val="0"/>
          <w:sz w:val="24"/>
          <w:szCs w:val="24"/>
          <w:lang w:val="en-GB"/>
          <w14:ligatures w14:val="none"/>
        </w:rPr>
        <w:t>é</w:t>
      </w:r>
      <w:r w:rsidRPr="005166E9">
        <w:rPr>
          <w:rFonts w:ascii="Doulos SIL" w:eastAsia="SimSun" w:hAnsi="Doulos SIL" w:cs="Doulos SIL"/>
          <w:color w:val="000000"/>
          <w:kern w:val="0"/>
          <w:sz w:val="24"/>
          <w:szCs w:val="24"/>
          <w:lang w:val="en-GB"/>
          <w14:ligatures w14:val="none"/>
        </w:rPr>
        <w:t xml:space="preserve"> </w:t>
      </w:r>
      <w:r w:rsidRPr="005166E9">
        <w:rPr>
          <w:rFonts w:ascii="Times New Roman" w:eastAsia="SimSun" w:hAnsi="Times New Roman" w:cs="Times New Roman"/>
          <w:color w:val="000000"/>
          <w:kern w:val="0"/>
          <w:sz w:val="24"/>
          <w:szCs w:val="24"/>
          <w:lang w:val="en-GB"/>
          <w14:ligatures w14:val="none"/>
        </w:rPr>
        <w:t>‘he/she/it’</w:t>
      </w:r>
      <w:r w:rsidRPr="005166E9">
        <w:rPr>
          <w:rFonts w:ascii="Times New Roman" w:eastAsia="SimSun" w:hAnsi="Times New Roman" w:cs="Times New Roman"/>
          <w:color w:val="000000"/>
          <w:kern w:val="0"/>
          <w:sz w:val="24"/>
          <w:szCs w:val="24"/>
          <w:lang w:val="en-GB"/>
          <w14:ligatures w14:val="none"/>
        </w:rPr>
        <w:tab/>
      </w:r>
      <w:r w:rsidRPr="005166E9">
        <w:rPr>
          <w:rFonts w:ascii="Doulos SIL" w:eastAsia="SimSun" w:hAnsi="Doulos SIL" w:cs="Doulos SIL"/>
          <w:i/>
          <w:iCs/>
          <w:color w:val="000000"/>
          <w:kern w:val="0"/>
          <w:sz w:val="24"/>
          <w:szCs w:val="24"/>
          <w:lang w:val="en-GB"/>
          <w14:ligatures w14:val="none"/>
        </w:rPr>
        <w:t>è</w:t>
      </w:r>
      <w:r w:rsidRPr="005166E9">
        <w:rPr>
          <w:rFonts w:ascii="Doulos SIL" w:eastAsia="SimSun" w:hAnsi="Doulos SIL" w:cs="Doulos SIL"/>
          <w:color w:val="000000"/>
          <w:kern w:val="0"/>
          <w:sz w:val="24"/>
          <w:szCs w:val="24"/>
          <w:lang w:val="en-GB"/>
          <w14:ligatures w14:val="none"/>
        </w:rPr>
        <w:t xml:space="preserve"> </w:t>
      </w:r>
      <w:r w:rsidRPr="005166E9">
        <w:rPr>
          <w:rFonts w:ascii="Times New Roman" w:eastAsia="SimSun" w:hAnsi="Times New Roman" w:cs="Times New Roman"/>
          <w:color w:val="000000"/>
          <w:kern w:val="0"/>
          <w:sz w:val="24"/>
          <w:szCs w:val="24"/>
          <w:lang w:val="en-GB"/>
          <w14:ligatures w14:val="none"/>
        </w:rPr>
        <w:t>‘you-SG’</w:t>
      </w:r>
      <w:r w:rsidRPr="005166E9">
        <w:rPr>
          <w:rFonts w:ascii="Times New Roman" w:eastAsia="SimSun" w:hAnsi="Times New Roman" w:cs="Times New Roman"/>
          <w:color w:val="000000"/>
          <w:kern w:val="0"/>
          <w:sz w:val="24"/>
          <w:szCs w:val="24"/>
          <w:lang w:val="en-GB"/>
          <w14:ligatures w14:val="none"/>
        </w:rPr>
        <w:tab/>
      </w:r>
      <w:r w:rsidRPr="005166E9">
        <w:rPr>
          <w:rFonts w:ascii="Doulos SIL" w:eastAsia="SimSun" w:hAnsi="Doulos SIL" w:cs="Doulos SIL"/>
          <w:i/>
          <w:iCs/>
          <w:color w:val="000000"/>
          <w:kern w:val="0"/>
          <w:sz w:val="24"/>
          <w:szCs w:val="24"/>
          <w:lang w:val="en-GB"/>
          <w14:ligatures w14:val="none"/>
        </w:rPr>
        <w:t>ò</w:t>
      </w:r>
      <w:r w:rsidRPr="005166E9">
        <w:rPr>
          <w:rFonts w:ascii="Times New Roman" w:eastAsia="SimSun" w:hAnsi="Times New Roman" w:cs="Times New Roman"/>
          <w:color w:val="000000"/>
          <w:kern w:val="0"/>
          <w:sz w:val="24"/>
          <w:szCs w:val="24"/>
          <w:lang w:val="en-GB"/>
          <w14:ligatures w14:val="none"/>
        </w:rPr>
        <w:t xml:space="preserve"> ‘not’</w:t>
      </w:r>
    </w:p>
    <w:p w14:paraId="1DE6AFC1" w14:textId="77777777" w:rsidR="009A7396" w:rsidRPr="005166E9" w:rsidRDefault="00C200D1" w:rsidP="008907D2">
      <w:pPr>
        <w:pStyle w:val="Odsekzoznamu"/>
        <w:numPr>
          <w:ilvl w:val="0"/>
          <w:numId w:val="4"/>
        </w:numPr>
        <w:autoSpaceDE w:val="0"/>
        <w:autoSpaceDN w:val="0"/>
        <w:adjustRightInd w:val="0"/>
        <w:spacing w:after="0" w:line="240" w:lineRule="exact"/>
        <w:ind w:left="426" w:hanging="284"/>
        <w:jc w:val="both"/>
        <w:rPr>
          <w:rFonts w:ascii="Times New Roman" w:eastAsia="SimSun" w:hAnsi="Times New Roman" w:cs="Times New Roman"/>
          <w:b/>
          <w:color w:val="000000"/>
          <w:kern w:val="0"/>
          <w:sz w:val="24"/>
          <w:szCs w:val="24"/>
          <w:lang w:val="en-GB"/>
          <w14:ligatures w14:val="none"/>
        </w:rPr>
      </w:pPr>
      <w:r w:rsidRPr="005166E9">
        <w:rPr>
          <w:rFonts w:ascii="Times New Roman" w:eastAsia="SimSun" w:hAnsi="Times New Roman" w:cs="Times New Roman"/>
          <w:color w:val="000000"/>
          <w:kern w:val="0"/>
          <w:sz w:val="24"/>
          <w:szCs w:val="24"/>
          <w:lang w:val="en-GB"/>
          <w14:ligatures w14:val="none"/>
        </w:rPr>
        <w:t xml:space="preserve">One margin, tone and nucleus </w:t>
      </w:r>
      <w:r w:rsidRPr="005166E9">
        <w:rPr>
          <w:rFonts w:ascii="Times New Roman" w:eastAsia="SimSun" w:hAnsi="Times New Roman" w:cs="Times New Roman"/>
          <w:color w:val="000000"/>
          <w:kern w:val="0"/>
          <w:sz w:val="24"/>
          <w:szCs w:val="24"/>
          <w:lang w:val="en-GB"/>
          <w14:ligatures w14:val="none"/>
        </w:rPr>
        <w:tab/>
      </w:r>
      <w:proofErr w:type="spellStart"/>
      <w:r w:rsidRPr="005166E9">
        <w:rPr>
          <w:rFonts w:ascii="Doulos SIL" w:eastAsia="SimSun" w:hAnsi="Doulos SIL" w:cs="Doulos SIL"/>
          <w:i/>
          <w:iCs/>
          <w:color w:val="000000"/>
          <w:kern w:val="0"/>
          <w:sz w:val="24"/>
          <w:szCs w:val="24"/>
          <w:lang w:val="en-GB"/>
          <w14:ligatures w14:val="none"/>
        </w:rPr>
        <w:t>tó</w:t>
      </w:r>
      <w:proofErr w:type="spellEnd"/>
      <w:r w:rsidRPr="005166E9">
        <w:rPr>
          <w:rFonts w:ascii="Times New Roman" w:eastAsia="SimSun" w:hAnsi="Times New Roman" w:cs="Times New Roman"/>
          <w:color w:val="000000"/>
          <w:kern w:val="0"/>
          <w:sz w:val="24"/>
          <w:szCs w:val="24"/>
          <w:lang w:val="en-GB"/>
          <w14:ligatures w14:val="none"/>
        </w:rPr>
        <w:t xml:space="preserve"> ‘to pound’</w:t>
      </w:r>
      <w:r w:rsidRPr="005166E9">
        <w:rPr>
          <w:rFonts w:ascii="Times New Roman" w:eastAsia="SimSun" w:hAnsi="Times New Roman" w:cs="Times New Roman"/>
          <w:color w:val="000000"/>
          <w:kern w:val="0"/>
          <w:sz w:val="24"/>
          <w:szCs w:val="24"/>
          <w:lang w:val="en-GB"/>
          <w14:ligatures w14:val="none"/>
        </w:rPr>
        <w:tab/>
      </w:r>
      <w:proofErr w:type="spellStart"/>
      <w:r w:rsidRPr="005166E9">
        <w:rPr>
          <w:rFonts w:ascii="Doulos SIL" w:eastAsia="SimSun" w:hAnsi="Doulos SIL" w:cs="Doulos SIL"/>
          <w:i/>
          <w:iCs/>
          <w:color w:val="000000"/>
          <w:kern w:val="0"/>
          <w:sz w:val="24"/>
          <w:szCs w:val="24"/>
          <w:lang w:val="en-GB"/>
          <w14:ligatures w14:val="none"/>
        </w:rPr>
        <w:t>fì</w:t>
      </w:r>
      <w:proofErr w:type="spellEnd"/>
      <w:r w:rsidRPr="005166E9">
        <w:rPr>
          <w:rFonts w:ascii="Times New Roman" w:eastAsia="SimSun" w:hAnsi="Times New Roman" w:cs="Times New Roman"/>
          <w:color w:val="000000"/>
          <w:kern w:val="0"/>
          <w:sz w:val="24"/>
          <w:szCs w:val="24"/>
          <w:lang w:val="en-GB"/>
          <w14:ligatures w14:val="none"/>
        </w:rPr>
        <w:t xml:space="preserve"> ‘to steal’</w:t>
      </w:r>
      <w:r w:rsidRPr="005166E9">
        <w:rPr>
          <w:rFonts w:ascii="Times New Roman" w:eastAsia="SimSun" w:hAnsi="Times New Roman" w:cs="Times New Roman"/>
          <w:color w:val="000000"/>
          <w:kern w:val="0"/>
          <w:sz w:val="24"/>
          <w:szCs w:val="24"/>
          <w:lang w:val="en-GB"/>
          <w14:ligatures w14:val="none"/>
        </w:rPr>
        <w:tab/>
      </w:r>
      <w:proofErr w:type="spellStart"/>
      <w:r w:rsidRPr="005166E9">
        <w:rPr>
          <w:rFonts w:ascii="Doulos SIL" w:eastAsia="SimSun" w:hAnsi="Doulos SIL" w:cs="Doulos SIL"/>
          <w:i/>
          <w:iCs/>
          <w:color w:val="000000"/>
          <w:kern w:val="0"/>
          <w:sz w:val="24"/>
          <w:szCs w:val="24"/>
          <w:lang w:val="en-GB"/>
          <w14:ligatures w14:val="none"/>
        </w:rPr>
        <w:t>gbɔ</w:t>
      </w:r>
      <w:proofErr w:type="spellEnd"/>
      <w:r w:rsidRPr="005166E9">
        <w:rPr>
          <w:rFonts w:ascii="Doulos SIL" w:eastAsia="SimSun" w:hAnsi="Doulos SIL" w:cs="Doulos SIL"/>
          <w:i/>
          <w:iCs/>
          <w:color w:val="000000"/>
          <w:kern w:val="0"/>
          <w:sz w:val="24"/>
          <w:szCs w:val="24"/>
          <w:lang w:val="en-GB"/>
          <w14:ligatures w14:val="none"/>
        </w:rPr>
        <w:t>̃</w:t>
      </w:r>
      <w:r w:rsidRPr="005166E9">
        <w:rPr>
          <w:rFonts w:ascii="Times New Roman" w:eastAsia="SimSun" w:hAnsi="Times New Roman" w:cs="Times New Roman"/>
          <w:color w:val="000000"/>
          <w:kern w:val="0"/>
          <w:sz w:val="24"/>
          <w:szCs w:val="24"/>
          <w:lang w:val="en-GB"/>
          <w14:ligatures w14:val="none"/>
        </w:rPr>
        <w:t xml:space="preserve"> ‘goat’ </w:t>
      </w:r>
    </w:p>
    <w:p w14:paraId="1DE6AFC2" w14:textId="77777777" w:rsidR="009A7396" w:rsidRPr="005166E9" w:rsidRDefault="00C200D1">
      <w:pPr>
        <w:pStyle w:val="Odsekzoznamu"/>
        <w:numPr>
          <w:ilvl w:val="0"/>
          <w:numId w:val="4"/>
        </w:numPr>
        <w:autoSpaceDE w:val="0"/>
        <w:autoSpaceDN w:val="0"/>
        <w:adjustRightInd w:val="0"/>
        <w:spacing w:after="0" w:line="260" w:lineRule="exact"/>
        <w:ind w:left="426" w:hanging="284"/>
        <w:jc w:val="both"/>
        <w:rPr>
          <w:rFonts w:ascii="Times New Roman" w:eastAsia="SimSun" w:hAnsi="Times New Roman" w:cs="Times New Roman"/>
          <w:b/>
          <w:color w:val="000000"/>
          <w:kern w:val="0"/>
          <w:sz w:val="24"/>
          <w:szCs w:val="24"/>
          <w:lang w:val="en-GB"/>
          <w14:ligatures w14:val="none"/>
        </w:rPr>
      </w:pPr>
      <w:r w:rsidRPr="005166E9">
        <w:rPr>
          <w:rFonts w:ascii="Times New Roman" w:eastAsia="SimSun" w:hAnsi="Times New Roman" w:cs="Times New Roman"/>
          <w:color w:val="000000"/>
          <w:kern w:val="0"/>
          <w:sz w:val="24"/>
          <w:szCs w:val="24"/>
          <w:lang w:val="en-GB"/>
          <w14:ligatures w14:val="none"/>
        </w:rPr>
        <w:t xml:space="preserve">Two margins, tone and nucleus </w:t>
      </w:r>
      <w:r w:rsidRPr="005166E9">
        <w:rPr>
          <w:rFonts w:ascii="Times New Roman" w:eastAsia="SimSun" w:hAnsi="Times New Roman" w:cs="Times New Roman"/>
          <w:color w:val="000000"/>
          <w:kern w:val="0"/>
          <w:sz w:val="24"/>
          <w:szCs w:val="24"/>
          <w:lang w:val="en-GB"/>
          <w14:ligatures w14:val="none"/>
        </w:rPr>
        <w:tab/>
      </w:r>
      <w:proofErr w:type="spellStart"/>
      <w:r w:rsidRPr="005166E9">
        <w:rPr>
          <w:rFonts w:ascii="Doulos SIL" w:eastAsia="SimSun" w:hAnsi="Doulos SIL" w:cs="Doulos SIL"/>
          <w:i/>
          <w:iCs/>
          <w:color w:val="000000"/>
          <w:kern w:val="0"/>
          <w:sz w:val="24"/>
          <w:szCs w:val="24"/>
          <w:lang w:val="en-GB"/>
          <w14:ligatures w14:val="none"/>
        </w:rPr>
        <w:t>ƒlè</w:t>
      </w:r>
      <w:proofErr w:type="spellEnd"/>
      <w:r w:rsidRPr="005166E9">
        <w:rPr>
          <w:rFonts w:ascii="Times New Roman" w:eastAsia="SimSun" w:hAnsi="Times New Roman" w:cs="Times New Roman"/>
          <w:color w:val="000000"/>
          <w:kern w:val="0"/>
          <w:sz w:val="24"/>
          <w:szCs w:val="24"/>
          <w:lang w:val="en-GB"/>
          <w14:ligatures w14:val="none"/>
        </w:rPr>
        <w:t xml:space="preserve"> ‘to buy’</w:t>
      </w:r>
      <w:r w:rsidRPr="005166E9">
        <w:rPr>
          <w:rFonts w:ascii="Times New Roman" w:eastAsia="SimSun" w:hAnsi="Times New Roman" w:cs="Times New Roman"/>
          <w:color w:val="000000"/>
          <w:kern w:val="0"/>
          <w:sz w:val="24"/>
          <w:szCs w:val="24"/>
          <w:lang w:val="en-GB"/>
          <w14:ligatures w14:val="none"/>
        </w:rPr>
        <w:tab/>
      </w:r>
      <w:proofErr w:type="spellStart"/>
      <w:r w:rsidRPr="005166E9">
        <w:rPr>
          <w:rFonts w:ascii="Doulos SIL" w:eastAsia="SimSun" w:hAnsi="Doulos SIL" w:cs="Doulos SIL"/>
          <w:i/>
          <w:iCs/>
          <w:color w:val="000000"/>
          <w:kern w:val="0"/>
          <w:sz w:val="24"/>
          <w:szCs w:val="24"/>
          <w:lang w:val="en-GB"/>
          <w14:ligatures w14:val="none"/>
        </w:rPr>
        <w:t>dzrá</w:t>
      </w:r>
      <w:proofErr w:type="spellEnd"/>
      <w:r w:rsidRPr="005166E9">
        <w:rPr>
          <w:rFonts w:ascii="Times New Roman" w:eastAsia="SimSun" w:hAnsi="Times New Roman" w:cs="Times New Roman"/>
          <w:color w:val="000000"/>
          <w:kern w:val="0"/>
          <w:sz w:val="24"/>
          <w:szCs w:val="24"/>
          <w:lang w:val="en-GB"/>
          <w14:ligatures w14:val="none"/>
        </w:rPr>
        <w:t xml:space="preserve"> ‘to sell’</w:t>
      </w:r>
      <w:r w:rsidRPr="005166E9">
        <w:rPr>
          <w:rFonts w:ascii="Times New Roman" w:eastAsia="SimSun" w:hAnsi="Times New Roman" w:cs="Times New Roman"/>
          <w:color w:val="000000"/>
          <w:kern w:val="0"/>
          <w:sz w:val="24"/>
          <w:szCs w:val="24"/>
          <w:lang w:val="en-GB"/>
          <w14:ligatures w14:val="none"/>
        </w:rPr>
        <w:tab/>
      </w:r>
      <w:proofErr w:type="spellStart"/>
      <w:r w:rsidRPr="005166E9">
        <w:rPr>
          <w:rFonts w:ascii="Doulos SIL" w:eastAsia="SimSun" w:hAnsi="Doulos SIL" w:cs="Doulos SIL"/>
          <w:i/>
          <w:iCs/>
          <w:color w:val="000000"/>
          <w:kern w:val="0"/>
          <w:sz w:val="24"/>
          <w:szCs w:val="24"/>
          <w:lang w:val="en-GB"/>
          <w14:ligatures w14:val="none"/>
        </w:rPr>
        <w:t>gbl</w:t>
      </w:r>
      <w:r w:rsidRPr="005166E9">
        <w:rPr>
          <w:rFonts w:ascii="Doulos SIL" w:hAnsi="Doulos SIL" w:cs="Doulos SIL"/>
          <w:i/>
          <w:iCs/>
          <w:color w:val="000000"/>
          <w:sz w:val="24"/>
          <w:szCs w:val="24"/>
          <w:lang w:val="en-GB"/>
        </w:rPr>
        <w:t>ɔ</w:t>
      </w:r>
      <w:proofErr w:type="spellEnd"/>
      <w:r w:rsidRPr="005166E9">
        <w:rPr>
          <w:rFonts w:ascii="Doulos SIL" w:hAnsi="Doulos SIL" w:cs="Doulos SIL"/>
          <w:i/>
          <w:iCs/>
          <w:color w:val="000000"/>
          <w:sz w:val="24"/>
          <w:szCs w:val="24"/>
          <w:lang w:val="en-GB"/>
        </w:rPr>
        <w:t>̀</w:t>
      </w:r>
      <w:r w:rsidRPr="005166E9">
        <w:rPr>
          <w:rFonts w:ascii="Times New Roman" w:eastAsia="SimSun" w:hAnsi="Times New Roman" w:cs="Times New Roman"/>
          <w:color w:val="000000"/>
          <w:kern w:val="0"/>
          <w:sz w:val="24"/>
          <w:szCs w:val="24"/>
          <w:lang w:val="en-GB"/>
          <w14:ligatures w14:val="none"/>
        </w:rPr>
        <w:t xml:space="preserve"> ‘say’</w:t>
      </w:r>
    </w:p>
    <w:p w14:paraId="1DE6AFC3" w14:textId="77777777" w:rsidR="009A7396" w:rsidRPr="005166E9" w:rsidRDefault="00C200D1">
      <w:pPr>
        <w:spacing w:after="0" w:line="260" w:lineRule="exact"/>
        <w:ind w:firstLine="720"/>
        <w:jc w:val="both"/>
        <w:rPr>
          <w:rFonts w:ascii="Times New Roman" w:eastAsia="SimSun" w:hAnsi="Times New Roman" w:cs="Times New Roman"/>
          <w:kern w:val="0"/>
          <w:sz w:val="24"/>
          <w:szCs w:val="24"/>
          <w:lang w:val="en-GB"/>
          <w14:ligatures w14:val="none"/>
        </w:rPr>
      </w:pPr>
      <w:r w:rsidRPr="005166E9">
        <w:rPr>
          <w:rFonts w:ascii="Times New Roman" w:eastAsia="SimSun" w:hAnsi="Times New Roman" w:cs="Times New Roman"/>
          <w:kern w:val="0"/>
          <w:sz w:val="24"/>
          <w:szCs w:val="24"/>
          <w:lang w:val="en-GB"/>
          <w14:ligatures w14:val="none"/>
        </w:rPr>
        <w:t xml:space="preserve"> </w:t>
      </w:r>
    </w:p>
    <w:p w14:paraId="1DE6AFC5" w14:textId="36A78EBC" w:rsidR="009A7396" w:rsidRDefault="00C200D1">
      <w:pPr>
        <w:spacing w:after="0" w:line="260" w:lineRule="exact"/>
        <w:jc w:val="both"/>
        <w:rPr>
          <w:rFonts w:ascii="Times New Roman" w:eastAsia="SimSun" w:hAnsi="Times New Roman" w:cs="Times New Roman"/>
          <w:kern w:val="0"/>
          <w:sz w:val="24"/>
          <w:szCs w:val="24"/>
          <w14:ligatures w14:val="none"/>
        </w:rPr>
      </w:pPr>
      <w:r w:rsidRPr="005166E9">
        <w:rPr>
          <w:rFonts w:ascii="Times New Roman" w:eastAsia="SimSun" w:hAnsi="Times New Roman" w:cs="Times New Roman"/>
          <w:kern w:val="0"/>
          <w:sz w:val="24"/>
          <w:szCs w:val="24"/>
          <w:lang w:val="en-GB"/>
          <w14:ligatures w14:val="none"/>
        </w:rPr>
        <w:t xml:space="preserve">The basic word order in </w:t>
      </w:r>
      <w:r w:rsidR="00611F51" w:rsidRPr="005166E9">
        <w:rPr>
          <w:rFonts w:ascii="Times New Roman" w:eastAsia="SimSun" w:hAnsi="Times New Roman" w:cs="Times New Roman"/>
          <w:kern w:val="0"/>
          <w:sz w:val="24"/>
          <w:szCs w:val="24"/>
          <w:lang w:val="en-GB"/>
          <w14:ligatures w14:val="none"/>
        </w:rPr>
        <w:t>Ewe</w:t>
      </w:r>
      <w:r w:rsidRPr="005166E9">
        <w:rPr>
          <w:rFonts w:ascii="Times New Roman" w:eastAsia="SimSun" w:hAnsi="Times New Roman" w:cs="Times New Roman"/>
          <w:kern w:val="0"/>
          <w:sz w:val="24"/>
          <w:szCs w:val="24"/>
          <w:lang w:val="en-GB"/>
          <w14:ligatures w14:val="none"/>
        </w:rPr>
        <w:t xml:space="preserve"> is SVO, and the morphology is isolating with agglutinative features, employing processes like affixation, compounding, reduplication and triplication for word formation </w:t>
      </w:r>
      <w:r w:rsidRPr="005166E9">
        <w:rPr>
          <w:rFonts w:ascii="Times New Roman" w:eastAsia="SimSun" w:hAnsi="Times New Roman" w:cs="Times New Roman"/>
          <w:kern w:val="0"/>
          <w:sz w:val="24"/>
          <w:szCs w:val="24"/>
          <w:lang w:val="en-GB"/>
          <w14:ligatures w14:val="none"/>
        </w:rPr>
        <w:fldChar w:fldCharType="begin">
          <w:fldData xml:space="preserve">PEVuZE5vdGU+PENpdGU+PEF1dGhvcj5BbWVrYTwvQXV0aG9yPjxZZWFyPjE5OTk8L1llYXI+PFJl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</w:fldData>
        </w:fldChar>
      </w:r>
      <w:r w:rsidR="005C3209">
        <w:rPr>
          <w:rFonts w:ascii="Times New Roman" w:eastAsia="SimSun" w:hAnsi="Times New Roman" w:cs="Times New Roman"/>
          <w:kern w:val="0"/>
          <w:sz w:val="24"/>
          <w:szCs w:val="24"/>
          <w:lang w:val="en-GB"/>
          <w14:ligatures w14:val="none"/>
        </w:rPr>
        <w:instrText xml:space="preserve"> ADDIN EN.CITE </w:instrText>
      </w:r>
      <w:r w:rsidR="005C3209">
        <w:rPr>
          <w:rFonts w:ascii="Times New Roman" w:eastAsia="SimSun" w:hAnsi="Times New Roman" w:cs="Times New Roman"/>
          <w:kern w:val="0"/>
          <w:sz w:val="24"/>
          <w:szCs w:val="24"/>
          <w:lang w:val="en-GB"/>
          <w14:ligatures w14:val="none"/>
        </w:rPr>
        <w:fldChar w:fldCharType="begin">
          <w:fldData xml:space="preserve">PEVuZE5vdGU+PENpdGU+PEF1dGhvcj5BbWVrYTwvQXV0aG9yPjxZZWFyPjE5OTk8L1llYXI+PFJl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</w:fldData>
        </w:fldChar>
      </w:r>
      <w:r w:rsidR="005C3209">
        <w:rPr>
          <w:rFonts w:ascii="Times New Roman" w:eastAsia="SimSun" w:hAnsi="Times New Roman" w:cs="Times New Roman"/>
          <w:kern w:val="0"/>
          <w:sz w:val="24"/>
          <w:szCs w:val="24"/>
          <w:lang w:val="en-GB"/>
          <w14:ligatures w14:val="none"/>
        </w:rPr>
        <w:instrText xml:space="preserve"> ADDIN EN.CITE.DATA </w:instrText>
      </w:r>
      <w:r w:rsidR="005C3209">
        <w:rPr>
          <w:rFonts w:ascii="Times New Roman" w:eastAsia="SimSun" w:hAnsi="Times New Roman" w:cs="Times New Roman"/>
          <w:kern w:val="0"/>
          <w:sz w:val="24"/>
          <w:szCs w:val="24"/>
          <w:lang w:val="en-GB"/>
          <w14:ligatures w14:val="none"/>
        </w:rPr>
      </w:r>
      <w:r w:rsidR="005C320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r>
      <w:r w:rsidRPr="005166E9">
        <w:rPr>
          <w:rFonts w:ascii="Times New Roman" w:eastAsia="SimSun" w:hAnsi="Times New Roman" w:cs="Times New Roman"/>
          <w:kern w:val="0"/>
          <w:sz w:val="24"/>
          <w:szCs w:val="24"/>
          <w:lang w:val="en-GB"/>
          <w14:ligatures w14:val="none"/>
        </w:rPr>
        <w:fldChar w:fldCharType="separate"/>
      </w:r>
      <w:r w:rsidR="005C3209">
        <w:rPr>
          <w:rFonts w:ascii="Times New Roman" w:eastAsia="SimSun" w:hAnsi="Times New Roman" w:cs="Times New Roman"/>
          <w:noProof/>
          <w:kern w:val="0"/>
          <w:sz w:val="24"/>
          <w:szCs w:val="24"/>
          <w:lang w:val="en-GB"/>
          <w14:ligatures w14:val="none"/>
        </w:rPr>
        <w:t>(Ameka 1999; Ofori 2002; Essegbey 2002; Agbedor 2006; Westermann 1930)</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xml:space="preserve">. Ewe also has ideophones, symbolic words which may code concepts like intensity, manner of motion, etc. </w:t>
      </w:r>
      <w:r w:rsidRPr="005166E9">
        <w:rPr>
          <w:rFonts w:ascii="Times New Roman" w:eastAsia="SimSun" w:hAnsi="Times New Roman" w:cs="Times New Roman"/>
          <w:kern w:val="0"/>
          <w:sz w:val="24"/>
          <w:szCs w:val="24"/>
          <w:lang w:val="en-GB"/>
          <w14:ligatures w14:val="none"/>
        </w:rPr>
        <w:fldChar w:fldCharType="begin"/>
      </w:r>
      <w:r w:rsidR="00A861D6">
        <w:rPr>
          <w:rFonts w:ascii="Times New Roman" w:eastAsia="SimSun" w:hAnsi="Times New Roman" w:cs="Times New Roman"/>
          <w:kern w:val="0"/>
          <w:sz w:val="24"/>
          <w:szCs w:val="24"/>
          <w:lang w:val="en-GB"/>
          <w14:ligatures w14:val="none"/>
        </w:rPr>
        <w:instrText xml:space="preserve"> ADDIN EN.CITE &lt;EndNote&gt;&lt;Cite&gt;&lt;Author&gt;Westermann&lt;/Author&gt;&lt;Year&gt;1930&lt;/Year&gt;&lt;RecNum&gt;6846&lt;/RecNum&gt;&lt;Prefix&gt;see &lt;/Prefix&gt;&lt;Pages&gt;107-109&lt;/Pages&gt;&lt;DisplayText&gt;(see Westermann 1930: 107-109)&lt;/DisplayText&gt;&lt;record&gt;&lt;rec-number&gt;6846&lt;/rec-number&gt;&lt;foreign-keys&gt;&lt;key app="EN" db-id="ervede0e8rz221ex0en5sw9ivszfx5a9dewv" timestamp="1729140099"&gt;6846&lt;/key&gt;&lt;/foreign-keys&gt;&lt;ref-type name="Book"&gt;6&lt;/ref-type&gt;&lt;contributors&gt;&lt;authors&gt;&lt;author&gt;Westermann, Diedrich&lt;/author&gt;&lt;/authors&gt;&lt;subsidiary-authors&gt;&lt;author&gt;A. L. Bickford-Smith&lt;/author&gt;&lt;/subsidiary-authors&gt;&lt;/contributors&gt;&lt;titles&gt;&lt;title&gt;A study of the Ewe language&lt;/title&gt;&lt;/titles&gt;&lt;dates&gt;&lt;year&gt;1930&lt;/year&gt;&lt;/dates&gt;&lt;pub-location&gt;London&lt;/pub-location&gt;&lt;publisher&gt;Oxford University Press&lt;/publisher&gt;&lt;urls&gt;&lt;/urls&gt;&lt;/record&gt;&lt;/Cite&gt;&lt;/EndNote&gt;</w:instrText>
      </w:r>
      <w:r w:rsidRPr="005166E9">
        <w:rPr>
          <w:rFonts w:ascii="Times New Roman" w:eastAsia="SimSun" w:hAnsi="Times New Roman" w:cs="Times New Roman"/>
          <w:kern w:val="0"/>
          <w:sz w:val="24"/>
          <w:szCs w:val="24"/>
          <w:lang w:val="en-GB"/>
          <w14:ligatures w14:val="none"/>
        </w:rPr>
        <w:fldChar w:fldCharType="separate"/>
      </w:r>
      <w:r w:rsidR="00A861D6">
        <w:rPr>
          <w:rFonts w:ascii="Times New Roman" w:eastAsia="SimSun" w:hAnsi="Times New Roman" w:cs="Times New Roman"/>
          <w:noProof/>
          <w:kern w:val="0"/>
          <w:sz w:val="24"/>
          <w:szCs w:val="24"/>
          <w:lang w:val="en-GB"/>
          <w14:ligatures w14:val="none"/>
        </w:rPr>
        <w:t>(see Westermann 1930: 107-109)</w:t>
      </w:r>
      <w:r w:rsidRPr="005166E9">
        <w:rPr>
          <w:rFonts w:ascii="Times New Roman" w:eastAsia="SimSun" w:hAnsi="Times New Roman" w:cs="Times New Roman"/>
          <w:kern w:val="0"/>
          <w:sz w:val="24"/>
          <w:szCs w:val="24"/>
          <w:lang w:val="en-GB"/>
          <w14:ligatures w14:val="none"/>
        </w:rPr>
        <w:fldChar w:fldCharType="end"/>
      </w:r>
      <w:r w:rsidRPr="005166E9">
        <w:rPr>
          <w:rFonts w:ascii="Times New Roman" w:eastAsia="SimSun" w:hAnsi="Times New Roman" w:cs="Times New Roman"/>
          <w:kern w:val="0"/>
          <w:sz w:val="24"/>
          <w:szCs w:val="24"/>
          <w:lang w:val="en-GB"/>
          <w14:ligatures w14:val="none"/>
        </w:rPr>
        <w:t>. Nouns are typically characterized by a non­high tone vocalic prefix à- (</w:t>
      </w:r>
      <w:proofErr w:type="spellStart"/>
      <w:r w:rsidRPr="005166E9">
        <w:rPr>
          <w:rFonts w:ascii="Doulos SIL" w:eastAsia="SimSun" w:hAnsi="Doulos SIL" w:cs="Doulos SIL"/>
          <w:i/>
          <w:iCs/>
          <w:kern w:val="0"/>
          <w:sz w:val="24"/>
          <w:szCs w:val="24"/>
          <w:lang w:val="en-GB"/>
          <w14:ligatures w14:val="none"/>
        </w:rPr>
        <w:t>àgbè</w:t>
      </w:r>
      <w:proofErr w:type="spellEnd"/>
      <w:r w:rsidRPr="005166E9">
        <w:rPr>
          <w:rFonts w:ascii="Times New Roman" w:eastAsia="SimSun" w:hAnsi="Times New Roman" w:cs="Times New Roman"/>
          <w:kern w:val="0"/>
          <w:sz w:val="24"/>
          <w:szCs w:val="24"/>
          <w:lang w:val="en-GB"/>
          <w14:ligatures w14:val="none"/>
        </w:rPr>
        <w:t xml:space="preserve"> ‘life’) or è- (</w:t>
      </w:r>
      <w:proofErr w:type="spellStart"/>
      <w:r w:rsidRPr="005166E9">
        <w:rPr>
          <w:rFonts w:ascii="Doulos SIL" w:eastAsia="SimSun" w:hAnsi="Doulos SIL" w:cs="Doulos SIL"/>
          <w:i/>
          <w:iCs/>
          <w:kern w:val="0"/>
          <w:sz w:val="24"/>
          <w:szCs w:val="24"/>
          <w:lang w:val="en-GB"/>
          <w14:ligatures w14:val="none"/>
        </w:rPr>
        <w:t>èd</w:t>
      </w:r>
      <w:proofErr w:type="spellEnd"/>
      <w:r w:rsidRPr="005166E9">
        <w:rPr>
          <w:rFonts w:ascii="Doulos SIL" w:eastAsia="Times New Roman" w:hAnsi="Doulos SIL" w:cs="Doulos SIL"/>
          <w:i/>
          <w:iCs/>
          <w:color w:val="000000"/>
          <w:kern w:val="0"/>
          <w:sz w:val="24"/>
          <w:szCs w:val="24"/>
          <w:lang w:val="zh-CN" w:eastAsia="en-GB"/>
          <w14:ligatures w14:val="none"/>
        </w:rPr>
        <w:t>ě</w:t>
      </w:r>
      <w:r w:rsidRPr="005166E9">
        <w:rPr>
          <w:rFonts w:ascii="Times New Roman" w:eastAsia="Times New Roman" w:hAnsi="Times New Roman" w:cs="Times New Roman"/>
          <w:color w:val="000000"/>
          <w:kern w:val="0"/>
          <w:sz w:val="24"/>
          <w:szCs w:val="24"/>
          <w:lang w:val="zh-CN" w:eastAsia="en-GB"/>
          <w14:ligatures w14:val="none"/>
        </w:rPr>
        <w:t xml:space="preserve"> ‘palm</w:t>
      </w:r>
      <w:r w:rsidRPr="005166E9">
        <w:rPr>
          <w:rFonts w:ascii="Times New Roman" w:eastAsia="SimSun" w:hAnsi="Times New Roman" w:cs="Times New Roman"/>
          <w:kern w:val="0"/>
          <w:sz w:val="24"/>
          <w:szCs w:val="24"/>
          <w:lang w:val="en-GB"/>
          <w14:ligatures w14:val="none"/>
        </w:rPr>
        <w:t xml:space="preserve">’), </w:t>
      </w:r>
      <w:r w:rsidRPr="005166E9">
        <w:rPr>
          <w:rFonts w:ascii="Times New Roman" w:eastAsia="SimSun" w:hAnsi="Times New Roman" w:cs="Times New Roman"/>
          <w:kern w:val="0"/>
          <w:sz w:val="24"/>
          <w:szCs w:val="24"/>
          <w:lang w:val="zh-CN"/>
          <w14:ligatures w14:val="none"/>
        </w:rPr>
        <w:t>which are relics of Proto</w:t>
      </w:r>
      <w:r w:rsidRPr="005166E9">
        <w:rPr>
          <w:rFonts w:ascii="Times New Roman" w:eastAsia="SimSun" w:hAnsi="Times New Roman" w:cs="Times New Roman"/>
          <w:kern w:val="0"/>
          <w:sz w:val="24"/>
          <w:szCs w:val="24"/>
          <w:lang w:val="zh-CN"/>
          <w14:ligatures w14:val="none"/>
        </w:rPr>
        <w:softHyphen/>
        <w:t xml:space="preserve"> Niger</w:t>
      </w:r>
      <w:r w:rsidR="00324E5F">
        <w:rPr>
          <w:rFonts w:ascii="Times New Roman" w:eastAsia="SimSun" w:hAnsi="Times New Roman" w:cs="Times New Roman"/>
          <w:kern w:val="0"/>
          <w:sz w:val="24"/>
          <w:szCs w:val="24"/>
          <w14:ligatures w14:val="none"/>
        </w:rPr>
        <w:t>-</w:t>
      </w:r>
      <w:r w:rsidRPr="005166E9">
        <w:rPr>
          <w:rFonts w:ascii="Times New Roman" w:eastAsia="SimSun" w:hAnsi="Times New Roman" w:cs="Times New Roman"/>
          <w:kern w:val="0"/>
          <w:sz w:val="24"/>
          <w:szCs w:val="24"/>
          <w:lang w:val="zh-CN"/>
          <w14:ligatures w14:val="none"/>
        </w:rPr>
        <w:t xml:space="preserve">Congo noun class markers. The prefix </w:t>
      </w:r>
      <w:r w:rsidRPr="00324E5F">
        <w:rPr>
          <w:rFonts w:ascii="Doulos SIL" w:eastAsia="SimSun" w:hAnsi="Doulos SIL" w:cs="Doulos SIL"/>
          <w:i/>
          <w:iCs/>
          <w:kern w:val="0"/>
          <w:sz w:val="24"/>
          <w:szCs w:val="24"/>
          <w:lang w:val="zh-CN"/>
          <w14:ligatures w14:val="none"/>
        </w:rPr>
        <w:t>è</w:t>
      </w:r>
      <w:r w:rsidRPr="005166E9">
        <w:rPr>
          <w:rFonts w:ascii="Times New Roman" w:eastAsia="SimSun" w:hAnsi="Times New Roman" w:cs="Times New Roman"/>
          <w:kern w:val="0"/>
          <w:sz w:val="24"/>
          <w:szCs w:val="24"/>
          <w:lang w:val="zh-CN"/>
          <w14:ligatures w14:val="none"/>
        </w:rPr>
        <w:t xml:space="preserve">- tends to be elided </w:t>
      </w:r>
      <w:r w:rsidR="00D43D51">
        <w:rPr>
          <w:rFonts w:ascii="Times New Roman" w:eastAsia="SimSun" w:hAnsi="Times New Roman" w:cs="Times New Roman"/>
          <w:kern w:val="0"/>
          <w:sz w:val="24"/>
          <w:szCs w:val="24"/>
          <w14:ligatures w14:val="none"/>
        </w:rPr>
        <w:t xml:space="preserve">even </w:t>
      </w:r>
      <w:r w:rsidRPr="005166E9">
        <w:rPr>
          <w:rFonts w:ascii="Times New Roman" w:eastAsia="SimSun" w:hAnsi="Times New Roman" w:cs="Times New Roman"/>
          <w:kern w:val="0"/>
          <w:sz w:val="24"/>
          <w:szCs w:val="24"/>
          <w:lang w:val="zh-CN"/>
          <w14:ligatures w14:val="none"/>
        </w:rPr>
        <w:t xml:space="preserve">when the noun is used in isolation, e.g., </w:t>
      </w:r>
      <w:r w:rsidRPr="005166E9">
        <w:rPr>
          <w:rFonts w:ascii="Doulos SIL" w:eastAsia="SimSun" w:hAnsi="Doulos SIL" w:cs="Doulos SIL"/>
          <w:i/>
          <w:iCs/>
          <w:kern w:val="0"/>
          <w:sz w:val="24"/>
          <w:szCs w:val="24"/>
          <w:lang w:val="zh-CN"/>
          <w14:ligatures w14:val="none"/>
        </w:rPr>
        <w:t>ā-mē</w:t>
      </w:r>
      <w:r w:rsidRPr="005166E9">
        <w:rPr>
          <w:rFonts w:ascii="Times New Roman" w:eastAsia="SimSun" w:hAnsi="Times New Roman" w:cs="Times New Roman"/>
          <w:kern w:val="0"/>
          <w:sz w:val="24"/>
          <w:szCs w:val="24"/>
          <w:lang w:val="zh-CN"/>
          <w14:ligatures w14:val="none"/>
        </w:rPr>
        <w:t xml:space="preserve"> ‘prefix-</w:t>
      </w:r>
      <w:r w:rsidRPr="005166E9">
        <w:rPr>
          <w:rFonts w:ascii="Times New Roman" w:eastAsia="SimSun" w:hAnsi="Times New Roman" w:cs="Times New Roman"/>
          <w:kern w:val="0"/>
          <w:sz w:val="24"/>
          <w:szCs w:val="24"/>
          <w:lang w:val="zh-CN"/>
          <w14:ligatures w14:val="none"/>
        </w:rPr>
        <w:softHyphen/>
        <w:t xml:space="preserve">person’ </w:t>
      </w:r>
      <w:bookmarkStart w:id="0" w:name="OLE_LINK1"/>
      <w:r w:rsidRPr="006E11C5">
        <w:rPr>
          <w:rFonts w:ascii="Doulos SIL" w:eastAsia="SimSun" w:hAnsi="Doulos SIL" w:cs="Doulos SIL"/>
          <w:i/>
          <w:iCs/>
          <w:kern w:val="0"/>
          <w:sz w:val="24"/>
          <w:szCs w:val="24"/>
          <w:lang w:val="zh-CN"/>
          <w14:ligatures w14:val="none"/>
        </w:rPr>
        <w:t>(</w:t>
      </w:r>
      <w:r w:rsidR="00FF27C0" w:rsidRPr="006E11C5">
        <w:rPr>
          <w:rFonts w:ascii="Doulos SIL" w:eastAsia="SimSun" w:hAnsi="Doulos SIL" w:cs="Doulos SIL"/>
          <w:i/>
          <w:iCs/>
          <w:kern w:val="0"/>
          <w:sz w:val="24"/>
          <w:szCs w:val="24"/>
          <w:lang w:val="en-GB"/>
          <w14:ligatures w14:val="none"/>
        </w:rPr>
        <w:t>è</w:t>
      </w:r>
      <w:r w:rsidRPr="006E11C5">
        <w:rPr>
          <w:rFonts w:ascii="Doulos SIL" w:eastAsia="SimSun" w:hAnsi="Doulos SIL" w:cs="Doulos SIL"/>
          <w:i/>
          <w:iCs/>
          <w:kern w:val="0"/>
          <w:sz w:val="24"/>
          <w:szCs w:val="24"/>
          <w:lang w:val="zh-CN"/>
          <w14:ligatures w14:val="none"/>
        </w:rPr>
        <w:t>-)gl</w:t>
      </w:r>
      <w:r w:rsidR="00C9774E" w:rsidRPr="006E11C5">
        <w:rPr>
          <w:rFonts w:ascii="Doulos SIL" w:eastAsia="Times New Roman" w:hAnsi="Doulos SIL" w:cs="Doulos SIL"/>
          <w:i/>
          <w:iCs/>
          <w:color w:val="000000"/>
          <w:kern w:val="0"/>
          <w:sz w:val="24"/>
          <w:szCs w:val="24"/>
          <w:lang w:val="zh-CN" w:eastAsia="en-GB"/>
          <w14:ligatures w14:val="none"/>
        </w:rPr>
        <w:t>í</w:t>
      </w:r>
      <w:r w:rsidRPr="005166E9">
        <w:rPr>
          <w:rFonts w:ascii="Times New Roman" w:eastAsia="SimSun" w:hAnsi="Times New Roman" w:cs="Times New Roman"/>
          <w:kern w:val="0"/>
          <w:sz w:val="24"/>
          <w:szCs w:val="24"/>
          <w:lang w:val="zh-CN"/>
          <w14:ligatures w14:val="none"/>
        </w:rPr>
        <w:t xml:space="preserve"> ‘prefix</w:t>
      </w:r>
      <w:r w:rsidRPr="005166E9">
        <w:rPr>
          <w:rFonts w:ascii="Times New Roman" w:eastAsia="SimSun" w:hAnsi="Times New Roman" w:cs="Times New Roman"/>
          <w:kern w:val="0"/>
          <w:sz w:val="24"/>
          <w:szCs w:val="24"/>
          <w:lang w:val="zh-CN"/>
          <w14:ligatures w14:val="none"/>
        </w:rPr>
        <w:softHyphen/>
        <w:t xml:space="preserve">-folktale’. However, there are temporal nouns whose High tone prefixes are never elided (e.g., </w:t>
      </w:r>
      <w:r w:rsidRPr="006E11C5">
        <w:rPr>
          <w:rFonts w:ascii="Doulos SIL" w:eastAsia="SimSun" w:hAnsi="Doulos SIL" w:cs="Doulos SIL"/>
          <w:i/>
          <w:iCs/>
          <w:kern w:val="0"/>
          <w:sz w:val="24"/>
          <w:szCs w:val="24"/>
          <w:lang w:val="zh-CN"/>
          <w14:ligatures w14:val="none"/>
        </w:rPr>
        <w:t>áz</w:t>
      </w:r>
      <w:r w:rsidR="006E11C5" w:rsidRPr="006E11C5">
        <w:rPr>
          <w:rFonts w:ascii="Doulos SIL" w:hAnsi="Doulos SIL" w:cs="Doulos SIL"/>
          <w:i/>
          <w:iCs/>
          <w:sz w:val="24"/>
          <w:szCs w:val="24"/>
          <w:lang w:val="en-GB"/>
        </w:rPr>
        <w:t>ɔ́</w:t>
      </w:r>
      <w:r w:rsidRPr="005166E9">
        <w:rPr>
          <w:rFonts w:ascii="Times New Roman" w:eastAsia="SimSun" w:hAnsi="Times New Roman" w:cs="Times New Roman"/>
          <w:kern w:val="0"/>
          <w:sz w:val="24"/>
          <w:szCs w:val="24"/>
          <w:lang w:val="zh-CN"/>
          <w14:ligatures w14:val="none"/>
        </w:rPr>
        <w:t xml:space="preserve"> ‘now’, </w:t>
      </w:r>
      <w:r w:rsidRPr="005166E9">
        <w:rPr>
          <w:rFonts w:ascii="Doulos SIL" w:eastAsia="SimSun" w:hAnsi="Doulos SIL" w:cs="Doulos SIL"/>
          <w:i/>
          <w:iCs/>
          <w:kern w:val="0"/>
          <w:sz w:val="24"/>
          <w:szCs w:val="24"/>
          <w:lang w:val="zh-CN"/>
          <w14:ligatures w14:val="none"/>
        </w:rPr>
        <w:t>ét</w:t>
      </w:r>
      <w:r w:rsidR="002F7638" w:rsidRPr="005166E9">
        <w:rPr>
          <w:rFonts w:ascii="Doulos SIL" w:eastAsia="SimSun" w:hAnsi="Doulos SIL" w:cs="Doulos SIL"/>
          <w:i/>
          <w:iCs/>
          <w:color w:val="000000"/>
          <w:kern w:val="0"/>
          <w:sz w:val="24"/>
          <w:szCs w:val="24"/>
          <w:lang w:val="en-GB"/>
          <w14:ligatures w14:val="none"/>
        </w:rPr>
        <w:t>ó</w:t>
      </w:r>
      <w:r w:rsidRPr="005166E9">
        <w:rPr>
          <w:rFonts w:ascii="Times New Roman" w:eastAsia="SimSun" w:hAnsi="Times New Roman" w:cs="Times New Roman"/>
          <w:kern w:val="0"/>
          <w:sz w:val="24"/>
          <w:szCs w:val="24"/>
          <w:lang w:val="zh-CN"/>
          <w14:ligatures w14:val="none"/>
        </w:rPr>
        <w:t xml:space="preserve"> ‘tonite’, and </w:t>
      </w:r>
      <w:r w:rsidRPr="00FF27C0">
        <w:rPr>
          <w:rFonts w:ascii="Doulos SIL" w:eastAsia="SimSun" w:hAnsi="Doulos SIL" w:cs="Doulos SIL"/>
          <w:i/>
          <w:iCs/>
          <w:kern w:val="0"/>
          <w:sz w:val="24"/>
          <w:szCs w:val="24"/>
          <w:lang w:val="zh-CN"/>
          <w14:ligatures w14:val="none"/>
        </w:rPr>
        <w:t>égb</w:t>
      </w:r>
      <w:r w:rsidR="004456C9" w:rsidRPr="00FF27C0">
        <w:rPr>
          <w:rFonts w:ascii="Doulos SIL" w:eastAsia="SimSun" w:hAnsi="Doulos SIL" w:cs="Doulos SIL"/>
          <w:i/>
          <w:iCs/>
          <w:kern w:val="0"/>
          <w:sz w:val="24"/>
          <w:szCs w:val="24"/>
          <w:lang w:val="en-GB"/>
          <w14:ligatures w14:val="none"/>
        </w:rPr>
        <w:t>è</w:t>
      </w:r>
      <w:r w:rsidRPr="005166E9">
        <w:rPr>
          <w:rFonts w:ascii="Times New Roman" w:eastAsia="SimSun" w:hAnsi="Times New Roman" w:cs="Times New Roman"/>
          <w:kern w:val="0"/>
          <w:sz w:val="24"/>
          <w:szCs w:val="24"/>
          <w:lang w:val="zh-CN"/>
          <w14:ligatures w14:val="none"/>
        </w:rPr>
        <w:t xml:space="preserve"> ‘today’).</w:t>
      </w:r>
      <w:bookmarkEnd w:id="0"/>
    </w:p>
    <w:p w14:paraId="0C7F4361" w14:textId="77777777" w:rsidR="002A2400" w:rsidRDefault="002A2400">
      <w:pPr>
        <w:spacing w:after="0" w:line="260" w:lineRule="exact"/>
        <w:jc w:val="both"/>
        <w:rPr>
          <w:rFonts w:ascii="Times New Roman" w:eastAsia="SimSun" w:hAnsi="Times New Roman" w:cs="Times New Roman"/>
          <w:kern w:val="0"/>
          <w:sz w:val="24"/>
          <w:szCs w:val="24"/>
          <w14:ligatures w14:val="none"/>
        </w:rPr>
      </w:pPr>
    </w:p>
    <w:p w14:paraId="41601941" w14:textId="77777777" w:rsidR="002A2400" w:rsidRPr="002A2400" w:rsidRDefault="002A2400">
      <w:pPr>
        <w:spacing w:after="0" w:line="260" w:lineRule="exact"/>
        <w:jc w:val="both"/>
        <w:rPr>
          <w:rFonts w:ascii="Times New Roman" w:eastAsia="SimSun" w:hAnsi="Times New Roman" w:cs="Times New Roman"/>
          <w:kern w:val="0"/>
          <w:sz w:val="24"/>
          <w:szCs w:val="24"/>
          <w14:ligatures w14:val="none"/>
        </w:rPr>
      </w:pPr>
    </w:p>
    <w:p w14:paraId="1DE6AFC6" w14:textId="76CAC404" w:rsidR="009A7396" w:rsidRPr="005166E9" w:rsidRDefault="00C200D1">
      <w:pPr>
        <w:pStyle w:val="Nadpis1"/>
        <w:spacing w:before="0" w:line="260" w:lineRule="exact"/>
        <w:ind w:left="284" w:hanging="284"/>
        <w:rPr>
          <w:lang w:val="en-GB"/>
        </w:rPr>
      </w:pPr>
      <w:r w:rsidRPr="005166E9">
        <w:rPr>
          <w:lang w:val="en-GB"/>
        </w:rPr>
        <w:t xml:space="preserve">Compounding </w:t>
      </w:r>
    </w:p>
    <w:p w14:paraId="1DE6AFC7" w14:textId="77777777" w:rsidR="009A7396" w:rsidRPr="005166E9" w:rsidRDefault="009A7396">
      <w:pPr>
        <w:spacing w:after="0" w:line="260" w:lineRule="exact"/>
        <w:jc w:val="both"/>
        <w:rPr>
          <w:rFonts w:ascii="Times New Roman" w:hAnsi="Times New Roman" w:cs="Times New Roman"/>
          <w:bCs/>
          <w:sz w:val="24"/>
          <w:szCs w:val="24"/>
          <w:lang w:val="en-GB"/>
        </w:rPr>
      </w:pPr>
    </w:p>
    <w:p w14:paraId="65FA3004" w14:textId="7669E28F" w:rsidR="00C25494" w:rsidRDefault="00356742">
      <w:pPr>
        <w:spacing w:after="0" w:line="260" w:lineRule="exact"/>
        <w:jc w:val="both"/>
        <w:rPr>
          <w:rFonts w:ascii="Times New Roman" w:hAnsi="Times New Roman" w:cs="Times New Roman"/>
          <w:bCs/>
          <w:sz w:val="24"/>
          <w:szCs w:val="24"/>
          <w:lang w:val="en-GB"/>
        </w:rPr>
      </w:pPr>
      <w:r>
        <w:rPr>
          <w:rFonts w:ascii="Times New Roman" w:hAnsi="Times New Roman" w:cs="Times New Roman"/>
          <w:bCs/>
          <w:sz w:val="24"/>
          <w:szCs w:val="24"/>
          <w:lang w:val="en-GB"/>
        </w:rPr>
        <w:t>C</w:t>
      </w:r>
      <w:r w:rsidR="00C200D1" w:rsidRPr="005166E9">
        <w:rPr>
          <w:rFonts w:ascii="Times New Roman" w:hAnsi="Times New Roman" w:cs="Times New Roman"/>
          <w:bCs/>
          <w:sz w:val="24"/>
          <w:szCs w:val="24"/>
          <w:lang w:val="en-GB"/>
        </w:rPr>
        <w:t>ompounding form</w:t>
      </w:r>
      <w:r w:rsidR="008A71C4" w:rsidRPr="005166E9">
        <w:rPr>
          <w:rFonts w:ascii="Times New Roman" w:hAnsi="Times New Roman" w:cs="Times New Roman"/>
          <w:bCs/>
          <w:sz w:val="24"/>
          <w:szCs w:val="24"/>
          <w:lang w:val="en-GB"/>
        </w:rPr>
        <w:t>s</w:t>
      </w:r>
      <w:r w:rsidR="00C200D1" w:rsidRPr="005166E9">
        <w:rPr>
          <w:rFonts w:ascii="Times New Roman" w:hAnsi="Times New Roman" w:cs="Times New Roman"/>
          <w:bCs/>
          <w:sz w:val="24"/>
          <w:szCs w:val="24"/>
          <w:lang w:val="en-GB"/>
        </w:rPr>
        <w:t xml:space="preserve"> words “by combining at least two lexemes of the same or different word classes” </w:t>
      </w:r>
      <w:r w:rsidR="00C200D1" w:rsidRPr="005166E9">
        <w:rPr>
          <w:rFonts w:ascii="Times New Roman" w:hAnsi="Times New Roman" w:cs="Times New Roman"/>
          <w:bCs/>
          <w:sz w:val="24"/>
          <w:szCs w:val="24"/>
          <w:lang w:val="en-GB"/>
        </w:rPr>
        <w:fldChar w:fldCharType="begin"/>
      </w:r>
      <w:r w:rsidR="00C200D1" w:rsidRPr="005166E9">
        <w:rPr>
          <w:rFonts w:ascii="Times New Roman" w:hAnsi="Times New Roman" w:cs="Times New Roman"/>
          <w:bCs/>
          <w:sz w:val="24"/>
          <w:szCs w:val="24"/>
          <w:lang w:val="en-GB"/>
        </w:rPr>
        <w:instrText xml:space="preserve"> ADDIN EN.CITE &lt;EndNote&gt;&lt;Cite&gt;&lt;Author&gt;Appah&lt;/Author&gt;&lt;Year&gt;2017&lt;/Year&gt;&lt;RecNum&gt;6294&lt;/RecNum&gt;&lt;Pages&gt;12&lt;/Pages&gt;&lt;DisplayText&gt;(Appah 2017b: 12)&lt;/DisplayText&gt;&lt;record&gt;&lt;rec-number&gt;6294&lt;/rec-number&gt;&lt;foreign-keys&gt;&lt;key app="EN" db-id="ervede0e8rz221ex0en5sw9ivszfx5a9dewv" timestamp="1575365672" guid="d7d94bf5-a968-4cd0-9790-438efabec859"&gt;6294&lt;/key&gt;&lt;/foreign-keys&gt;&lt;ref-type name="Journal Article"&gt;17&lt;/ref-type&gt;&lt;contributors&gt;&lt;authors&gt;&lt;author&gt;Appah, Clement Kwamina Insaidoo&lt;/author&gt;&lt;/authors&gt;&lt;/contributors&gt;&lt;titles&gt;&lt;title&gt;On holistic properties of morphological constructions: the case of Akan verb-verb nominal compounds&lt;/title&gt;&lt;secondary-title&gt;Acta Linguistica Hafniensia&lt;/secondary-title&gt;&lt;/titles&gt;&lt;periodical&gt;&lt;full-title&gt;Acta linguistica hafniensia&lt;/full-title&gt;&lt;/periodical&gt;&lt;pages&gt;12-36&lt;/pages&gt;&lt;volume&gt;49&lt;/volume&gt;&lt;number&gt;1&lt;/number&gt;&lt;dates&gt;&lt;year&gt;2017&lt;/year&gt;&lt;/dates&gt;&lt;publisher&gt;Routledge&lt;/publisher&gt;&lt;isbn&gt;1949-0763&lt;/isbn&gt;&lt;urls&gt;&lt;/urls&gt;&lt;electronic-resource-num&gt;10.1080/03740463.2016.1242331&lt;/electronic-resource-num&gt;&lt;/record&gt;&lt;/Cite&gt;&lt;/EndNote&gt;</w:instrText>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(Appah 2017b: 12)</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It is a very common and productive word-formation process cross-linguistically </w:t>
      </w:r>
      <w:r w:rsidR="00C200D1" w:rsidRPr="005166E9">
        <w:rPr>
          <w:rFonts w:ascii="Times New Roman" w:hAnsi="Times New Roman" w:cs="Times New Roman"/>
          <w:bCs/>
          <w:sz w:val="24"/>
          <w:szCs w:val="24"/>
          <w:lang w:val="en-GB"/>
        </w:rPr>
        <w:fldChar w:fldCharType="begin">
          <w:fldData xml:space="preserve">PEVuZE5vdGU+PENpdGU+PEF1dGhvcj5Cb29pajwvQXV0aG9yPjxZZWFyPjE5OTE8L1llYXI+PFJl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</w:fldData>
        </w:fldChar>
      </w:r>
      <w:r w:rsidR="008C3962">
        <w:rPr>
          <w:rFonts w:ascii="Times New Roman" w:hAnsi="Times New Roman" w:cs="Times New Roman"/>
          <w:bCs/>
          <w:sz w:val="24"/>
          <w:szCs w:val="24"/>
          <w:lang w:val="en-GB"/>
        </w:rPr>
        <w:instrText xml:space="preserve"> ADDIN EN.CITE </w:instrText>
      </w:r>
      <w:r w:rsidR="008C3962">
        <w:rPr>
          <w:rFonts w:ascii="Times New Roman" w:hAnsi="Times New Roman" w:cs="Times New Roman"/>
          <w:bCs/>
          <w:sz w:val="24"/>
          <w:szCs w:val="24"/>
          <w:lang w:val="en-GB"/>
        </w:rPr>
        <w:fldChar w:fldCharType="begin">
          <w:fldData xml:space="preserve">PEVuZE5vdGU+PENpdGU+PEF1dGhvcj5Cb29pajwvQXV0aG9yPjxZZWFyPjE5OTE8L1llYXI+PFJl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</w:fldData>
        </w:fldChar>
      </w:r>
      <w:r w:rsidR="008C3962">
        <w:rPr>
          <w:rFonts w:ascii="Times New Roman" w:hAnsi="Times New Roman" w:cs="Times New Roman"/>
          <w:bCs/>
          <w:sz w:val="24"/>
          <w:szCs w:val="24"/>
          <w:lang w:val="en-GB"/>
        </w:rPr>
        <w:instrText xml:space="preserve"> ADDIN EN.CITE.DATA </w:instrText>
      </w:r>
      <w:r w:rsidR="008C3962">
        <w:rPr>
          <w:rFonts w:ascii="Times New Roman" w:hAnsi="Times New Roman" w:cs="Times New Roman"/>
          <w:bCs/>
          <w:sz w:val="24"/>
          <w:szCs w:val="24"/>
          <w:lang w:val="en-GB"/>
        </w:rPr>
      </w:r>
      <w:r w:rsidR="008C3962">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separate"/>
      </w:r>
      <w:r w:rsidR="008C3962">
        <w:rPr>
          <w:rFonts w:ascii="Times New Roman" w:hAnsi="Times New Roman" w:cs="Times New Roman"/>
          <w:bCs/>
          <w:noProof/>
          <w:sz w:val="24"/>
          <w:szCs w:val="24"/>
          <w:lang w:val="en-GB"/>
        </w:rPr>
        <w:t>(Booij 1991; Guevara &amp; Scalise 2009; Scalise 1992; Scalise &amp; Vogel 2010; Lieber &amp; Štekauer 2009; Appah 2013b; Lawer 2017; Nee-Okpey 2020; Babakyirenaa 2024; Lieber 1992; Agbadah 2018; Akrofi Ansah 2012; Ajiboye 2014)</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It has even been suggested to be a cross-linguistic phenomenon </w:t>
      </w:r>
      <w:r w:rsidR="00C200D1" w:rsidRPr="005166E9">
        <w:rPr>
          <w:rFonts w:ascii="Times New Roman" w:hAnsi="Times New Roman" w:cs="Times New Roman"/>
          <w:bCs/>
          <w:sz w:val="24"/>
          <w:szCs w:val="24"/>
          <w:lang w:val="en-GB"/>
        </w:rPr>
        <w:fldChar w:fldCharType="begin"/>
      </w:r>
      <w:r w:rsidR="00C200D1" w:rsidRPr="005166E9">
        <w:rPr>
          <w:rFonts w:ascii="Times New Roman" w:hAnsi="Times New Roman" w:cs="Times New Roman"/>
          <w:bCs/>
          <w:sz w:val="24"/>
          <w:szCs w:val="24"/>
          <w:lang w:val="en-GB"/>
        </w:rPr>
        <w:instrText xml:space="preserve"> ADDIN EN.CITE &lt;EndNote&gt;&lt;Cite&gt;&lt;Author&gt;Aikhenvald&lt;/Author&gt;&lt;Year&gt;2007&lt;/Year&gt;&lt;RecNum&gt;3882&lt;/RecNum&gt;&lt;DisplayText&gt;(Aikhenvald 2007)&lt;/DisplayText&gt;&lt;record&gt;&lt;rec-number&gt;3882&lt;/rec-number&gt;&lt;foreign-keys&gt;&lt;key app="EN" db-id="ervede0e8rz221ex0en5sw9ivszfx5a9dewv" timestamp="1575365556" guid="4ade3965-d14c-4d7f-ba90-1b51323b447c"&gt;3882&lt;/key&gt;&lt;/foreign-keys&gt;&lt;ref-type name="Book Section"&gt;5&lt;/ref-type&gt;&lt;contributors&gt;&lt;authors&gt;&lt;author&gt;Aikhenvald, Alexandra Y.&lt;/author&gt;&lt;/authors&gt;&lt;secondary-authors&gt;&lt;author&gt;Shopen, Timothy&lt;/author&gt;&lt;/secondary-authors&gt;&lt;/contributors&gt;&lt;titles&gt;&lt;title&gt;Typological distinctions in word-formation&lt;/title&gt;&lt;secondary-title&gt;Language typology and syntactic description Vol. III: Grammatical categories and the lexicon&lt;/secondary-title&gt;&lt;/titles&gt;&lt;pages&gt;1-65&lt;/pages&gt;&lt;volume&gt;III&lt;/volume&gt;&lt;edition&gt;2nd&lt;/edition&gt;&lt;dates&gt;&lt;year&gt;2007&lt;/year&gt;&lt;/dates&gt;&lt;pub-location&gt;Cambridge&lt;/pub-location&gt;&lt;publisher&gt;Cambridge University Press&lt;/publisher&gt;&lt;urls&gt;&lt;/urls&gt;&lt;/record&gt;&lt;/Cite&gt;&lt;/EndNote&gt;</w:instrText>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(Aikhenvald 2007)</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although there seems to be </w:t>
      </w:r>
      <w:r w:rsidR="00E721D3" w:rsidRPr="005166E9">
        <w:rPr>
          <w:rFonts w:ascii="Times New Roman" w:hAnsi="Times New Roman" w:cs="Times New Roman"/>
          <w:bCs/>
          <w:sz w:val="24"/>
          <w:szCs w:val="24"/>
          <w:lang w:val="en-GB"/>
        </w:rPr>
        <w:t xml:space="preserve">contrary </w:t>
      </w:r>
      <w:r w:rsidR="00C200D1" w:rsidRPr="005166E9">
        <w:rPr>
          <w:rFonts w:ascii="Times New Roman" w:hAnsi="Times New Roman" w:cs="Times New Roman"/>
          <w:bCs/>
          <w:sz w:val="24"/>
          <w:szCs w:val="24"/>
          <w:lang w:val="en-GB"/>
        </w:rPr>
        <w:t xml:space="preserve">evidence </w:t>
      </w:r>
      <w:r w:rsidR="00C200D1" w:rsidRPr="005166E9">
        <w:rPr>
          <w:rFonts w:ascii="Times New Roman" w:hAnsi="Times New Roman" w:cs="Times New Roman"/>
          <w:bCs/>
          <w:sz w:val="24"/>
          <w:szCs w:val="24"/>
          <w:lang w:val="en-GB"/>
        </w:rPr>
        <w:fldChar w:fldCharType="begin"/>
      </w:r>
      <w:r w:rsidR="008C3962">
        <w:rPr>
          <w:rFonts w:ascii="Times New Roman" w:hAnsi="Times New Roman" w:cs="Times New Roman"/>
          <w:bCs/>
          <w:sz w:val="24"/>
          <w:szCs w:val="24"/>
          <w:lang w:val="en-GB"/>
        </w:rPr>
        <w:instrText xml:space="preserve"> ADDIN EN.CITE &lt;EndNote&gt;&lt;Cite&gt;&lt;Author&gt;Štekauer&lt;/Author&gt;&lt;Year&gt;2012&lt;/Year&gt;&lt;RecNum&gt;6340&lt;/RecNum&gt;&lt;Prefix&gt;cf. &lt;/Prefix&gt;&lt;DisplayText&gt;(cf. Štekauer et al. 2012)&lt;/DisplayText&gt;&lt;record&gt;&lt;rec-number&gt;6340&lt;/rec-number&gt;&lt;foreign-keys&gt;&lt;key app="EN" db-id="ervede0e8rz221ex0en5sw9ivszfx5a9dewv" timestamp="1575365672" guid="5cdb4297-a008-4482-9e07-dccd3f9b99e6"&gt;6340&lt;/key&gt;&lt;/foreign-keys&gt;&lt;ref-type name="Book"&gt;6&lt;/ref-type&gt;&lt;contributors&gt;&lt;authors&gt;&lt;author&gt;Štekauer, Pavol&lt;/author&gt;&lt;author&gt;Valera, Salvador&lt;/author&gt;&lt;author&gt;Körtvélyessy, Lívia&lt;/author&gt;&lt;/authors&gt;&lt;/contributors&gt;&lt;titles&gt;&lt;title&gt;Word-Formation in the World’s Languages: A typological survey&lt;/title&gt;&lt;/titles&gt;&lt;dates&gt;&lt;year&gt;2012&lt;/year&gt;&lt;/dates&gt;&lt;pub-location&gt;Cambridge&lt;/pub-location&gt;&lt;publisher&gt;Cambridge University Press&lt;/publisher&gt;&lt;urls&gt;&lt;/urls&gt;&lt;/record&gt;&lt;/Cite&gt;&lt;/EndNote&gt;</w:instrText>
      </w:r>
      <w:r w:rsidR="00C200D1" w:rsidRPr="005166E9">
        <w:rPr>
          <w:rFonts w:ascii="Times New Roman" w:hAnsi="Times New Roman" w:cs="Times New Roman"/>
          <w:bCs/>
          <w:sz w:val="24"/>
          <w:szCs w:val="24"/>
          <w:lang w:val="en-GB"/>
        </w:rPr>
        <w:fldChar w:fldCharType="separate"/>
      </w:r>
      <w:r w:rsidR="008C3962">
        <w:rPr>
          <w:rFonts w:ascii="Times New Roman" w:hAnsi="Times New Roman" w:cs="Times New Roman"/>
          <w:bCs/>
          <w:noProof/>
          <w:sz w:val="24"/>
          <w:szCs w:val="24"/>
          <w:lang w:val="en-GB"/>
        </w:rPr>
        <w:t>(cf. Štekauer et al. 2012)</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Compounding has, therefore, attracted extensive attention, focusing on different aspects of the phenomenon. They include the definition </w:t>
      </w:r>
      <w:r w:rsidR="00C200D1" w:rsidRPr="005166E9">
        <w:rPr>
          <w:rFonts w:ascii="Times New Roman" w:hAnsi="Times New Roman" w:cs="Times New Roman"/>
          <w:bCs/>
          <w:sz w:val="24"/>
          <w:szCs w:val="24"/>
          <w:lang w:val="en-GB"/>
        </w:rPr>
        <w:fldChar w:fldCharType="begin">
          <w:fldData xml:space="preserve">PEVuZE5vdGU+PENpdGU+PEF1dGhvcj5GYWJiPC9BdXRob3I+PFllYXI+MTk5ODwvWWVhcj48UmVj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</w:fldData>
        </w:fldChar>
      </w:r>
      <w:r w:rsidR="00C200D1" w:rsidRPr="005166E9">
        <w:rPr>
          <w:rFonts w:ascii="Times New Roman" w:hAnsi="Times New Roman" w:cs="Times New Roman"/>
          <w:bCs/>
          <w:sz w:val="24"/>
          <w:szCs w:val="24"/>
          <w:lang w:val="en-GB"/>
        </w:rPr>
        <w:instrText xml:space="preserve"> ADDIN EN.CITE </w:instrText>
      </w:r>
      <w:r w:rsidR="00C200D1" w:rsidRPr="005166E9">
        <w:rPr>
          <w:rFonts w:ascii="Times New Roman" w:hAnsi="Times New Roman" w:cs="Times New Roman"/>
          <w:bCs/>
          <w:sz w:val="24"/>
          <w:szCs w:val="24"/>
          <w:lang w:val="en-GB"/>
        </w:rPr>
        <w:fldChar w:fldCharType="begin">
          <w:fldData xml:space="preserve">PEVuZE5vdGU+PENpdGU+PEF1dGhvcj5GYWJiPC9BdXRob3I+PFllYXI+MTk5ODwvWWVhcj48UmVj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</w:fldData>
        </w:fldChar>
      </w:r>
      <w:r w:rsidR="00C200D1" w:rsidRPr="005166E9">
        <w:rPr>
          <w:rFonts w:ascii="Times New Roman" w:hAnsi="Times New Roman" w:cs="Times New Roman"/>
          <w:bCs/>
          <w:sz w:val="24"/>
          <w:szCs w:val="24"/>
          <w:lang w:val="en-GB"/>
        </w:rPr>
        <w:instrText xml:space="preserve"> ADDIN EN.CITE.DATA </w:instrText>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(Fabb 1998; Bauer 2001, 2006; Montermini 2010)</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classification </w:t>
      </w:r>
      <w:r w:rsidR="00C200D1" w:rsidRPr="005166E9">
        <w:rPr>
          <w:rFonts w:ascii="Times New Roman" w:hAnsi="Times New Roman" w:cs="Times New Roman"/>
          <w:bCs/>
          <w:sz w:val="24"/>
          <w:szCs w:val="24"/>
          <w:lang w:val="en-GB"/>
        </w:rPr>
        <w:fldChar w:fldCharType="begin">
          <w:fldData xml:space="preserve">PEVuZE5vdGU+PENpdGU+PEF1dGhvcj5CaXNldHRvPC9BdXRob3I+PFllYXI+MjAwNTwvWWVhcj48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</w:fldData>
        </w:fldChar>
      </w:r>
      <w:r w:rsidR="00C200D1" w:rsidRPr="005166E9">
        <w:rPr>
          <w:rFonts w:ascii="Times New Roman" w:hAnsi="Times New Roman" w:cs="Times New Roman"/>
          <w:bCs/>
          <w:sz w:val="24"/>
          <w:szCs w:val="24"/>
          <w:lang w:val="en-GB"/>
        </w:rPr>
        <w:instrText xml:space="preserve"> ADDIN EN.CITE </w:instrText>
      </w:r>
      <w:r w:rsidR="00C200D1" w:rsidRPr="005166E9">
        <w:rPr>
          <w:rFonts w:ascii="Times New Roman" w:hAnsi="Times New Roman" w:cs="Times New Roman"/>
          <w:bCs/>
          <w:sz w:val="24"/>
          <w:szCs w:val="24"/>
          <w:lang w:val="en-GB"/>
        </w:rPr>
        <w:fldChar w:fldCharType="begin">
          <w:fldData xml:space="preserve">PEVuZE5vdGU+PENpdGU+PEF1dGhvcj5CaXNldHRvPC9BdXRob3I+PFllYXI+MjAwNTwvWWVhcj48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</w:fldData>
        </w:fldChar>
      </w:r>
      <w:r w:rsidR="00C200D1" w:rsidRPr="005166E9">
        <w:rPr>
          <w:rFonts w:ascii="Times New Roman" w:hAnsi="Times New Roman" w:cs="Times New Roman"/>
          <w:bCs/>
          <w:sz w:val="24"/>
          <w:szCs w:val="24"/>
          <w:lang w:val="en-GB"/>
        </w:rPr>
        <w:instrText xml:space="preserve"> ADDIN EN.CITE.DATA </w:instrText>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 xml:space="preserve">(Bisetto &amp; Scalise 2005; Dressler 2006; </w:t>
      </w:r>
      <w:r w:rsidR="00C200D1" w:rsidRPr="005166E9">
        <w:rPr>
          <w:rFonts w:ascii="Times New Roman" w:hAnsi="Times New Roman" w:cs="Times New Roman"/>
          <w:bCs/>
          <w:sz w:val="24"/>
          <w:szCs w:val="24"/>
          <w:lang w:val="en-GB"/>
        </w:rPr>
        <w:lastRenderedPageBreak/>
        <w:t>Bauer 2009; Scalise &amp; Bisetto 2009)</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and criteria for delineating compounds from derived words on the one hand </w:t>
      </w:r>
      <w:r w:rsidR="00C200D1" w:rsidRPr="005166E9">
        <w:rPr>
          <w:rFonts w:ascii="Times New Roman" w:hAnsi="Times New Roman" w:cs="Times New Roman"/>
          <w:bCs/>
          <w:sz w:val="24"/>
          <w:szCs w:val="24"/>
          <w:lang w:val="en-GB"/>
        </w:rPr>
        <w:fldChar w:fldCharType="begin">
          <w:fldData xml:space="preserve">PEVuZE5vdGU+PENpdGU+PEF1dGhvcj5CYXVlcjwvQXV0aG9yPjxZZWFyPjIwMDU8L1llYXI+PFJl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</w:fldData>
        </w:fldChar>
      </w:r>
      <w:r w:rsidR="00C200D1" w:rsidRPr="005166E9">
        <w:rPr>
          <w:rFonts w:ascii="Times New Roman" w:hAnsi="Times New Roman" w:cs="Times New Roman"/>
          <w:bCs/>
          <w:sz w:val="24"/>
          <w:szCs w:val="24"/>
          <w:lang w:val="en-GB"/>
        </w:rPr>
        <w:instrText xml:space="preserve"> ADDIN EN.CITE </w:instrText>
      </w:r>
      <w:r w:rsidR="00C200D1" w:rsidRPr="005166E9">
        <w:rPr>
          <w:rFonts w:ascii="Times New Roman" w:hAnsi="Times New Roman" w:cs="Times New Roman"/>
          <w:bCs/>
          <w:sz w:val="24"/>
          <w:szCs w:val="24"/>
          <w:lang w:val="en-GB"/>
        </w:rPr>
        <w:fldChar w:fldCharType="begin">
          <w:fldData xml:space="preserve">PEVuZE5vdGU+PENpdGU+PEF1dGhvcj5CYXVlcjwvQXV0aG9yPjxZZWFyPjIwMDU8L1llYXI+PFJl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</w:fldData>
        </w:fldChar>
      </w:r>
      <w:r w:rsidR="00C200D1" w:rsidRPr="005166E9">
        <w:rPr>
          <w:rFonts w:ascii="Times New Roman" w:hAnsi="Times New Roman" w:cs="Times New Roman"/>
          <w:bCs/>
          <w:sz w:val="24"/>
          <w:szCs w:val="24"/>
          <w:lang w:val="en-GB"/>
        </w:rPr>
        <w:instrText xml:space="preserve"> ADDIN EN.CITE.DATA </w:instrText>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(Bauer 2005; Ralli 2010; Hacken 2000)</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and phrases on the other hand </w:t>
      </w:r>
      <w:r w:rsidR="00C200D1" w:rsidRPr="005166E9">
        <w:rPr>
          <w:rFonts w:ascii="Times New Roman" w:hAnsi="Times New Roman" w:cs="Times New Roman"/>
          <w:bCs/>
          <w:sz w:val="24"/>
          <w:szCs w:val="24"/>
          <w:lang w:val="en-GB"/>
        </w:rPr>
        <w:fldChar w:fldCharType="begin">
          <w:fldData xml:space="preserve">PEVuZE5vdGU+PENpdGU+PEF1dGhvcj5TcGVuY2VyPC9BdXRob3I+PFllYXI+MTk5MTwvWWVhcj48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</w:fldData>
        </w:fldChar>
      </w:r>
      <w:r w:rsidR="00C200D1" w:rsidRPr="005166E9">
        <w:rPr>
          <w:rFonts w:ascii="Times New Roman" w:hAnsi="Times New Roman" w:cs="Times New Roman"/>
          <w:bCs/>
          <w:sz w:val="24"/>
          <w:szCs w:val="24"/>
          <w:lang w:val="en-GB"/>
        </w:rPr>
        <w:instrText xml:space="preserve"> ADDIN EN.CITE </w:instrText>
      </w:r>
      <w:r w:rsidR="00C200D1" w:rsidRPr="005166E9">
        <w:rPr>
          <w:rFonts w:ascii="Times New Roman" w:hAnsi="Times New Roman" w:cs="Times New Roman"/>
          <w:bCs/>
          <w:sz w:val="24"/>
          <w:szCs w:val="24"/>
          <w:lang w:val="en-GB"/>
        </w:rPr>
        <w:fldChar w:fldCharType="begin">
          <w:fldData xml:space="preserve">PEVuZE5vdGU+PENpdGU+PEF1dGhvcj5TcGVuY2VyPC9BdXRob3I+PFllYXI+MTk5MTwvWWVhcj48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</w:fldData>
        </w:fldChar>
      </w:r>
      <w:r w:rsidR="00C200D1" w:rsidRPr="005166E9">
        <w:rPr>
          <w:rFonts w:ascii="Times New Roman" w:hAnsi="Times New Roman" w:cs="Times New Roman"/>
          <w:bCs/>
          <w:sz w:val="24"/>
          <w:szCs w:val="24"/>
          <w:lang w:val="en-GB"/>
        </w:rPr>
        <w:instrText xml:space="preserve"> ADDIN EN.CITE.DATA </w:instrText>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(Spencer 1991; Appah 2019a; Bauer 1998; Bisetto &amp; Scalise 1999; Giegerich 2004, 2005, 2008; Katamba &amp; Stonham 2006; Olsen 2000; Ralli &amp; Stavrou 1998; Scalise &amp; Vogel 2010; Ackema &amp; Neeleman 2010)</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w:t>
      </w:r>
      <w:r w:rsidR="00AC24D8" w:rsidRPr="005166E9">
        <w:rPr>
          <w:rFonts w:ascii="Times New Roman" w:hAnsi="Times New Roman" w:cs="Times New Roman"/>
          <w:bCs/>
          <w:sz w:val="24"/>
          <w:szCs w:val="24"/>
          <w:lang w:val="en-GB"/>
        </w:rPr>
        <w:t>A</w:t>
      </w:r>
      <w:r w:rsidR="0040680B" w:rsidRPr="005166E9">
        <w:rPr>
          <w:rFonts w:ascii="Times New Roman" w:hAnsi="Times New Roman" w:cs="Times New Roman"/>
          <w:bCs/>
          <w:sz w:val="24"/>
          <w:szCs w:val="24"/>
          <w:lang w:val="en-GB"/>
        </w:rPr>
        <w:t>side from linguistics,</w:t>
      </w:r>
      <w:r w:rsidR="00AC24D8">
        <w:rPr>
          <w:rFonts w:ascii="Times New Roman" w:hAnsi="Times New Roman" w:cs="Times New Roman"/>
          <w:bCs/>
          <w:sz w:val="24"/>
          <w:szCs w:val="24"/>
          <w:lang w:val="en-GB"/>
        </w:rPr>
        <w:t xml:space="preserve"> c</w:t>
      </w:r>
      <w:r w:rsidR="00C200D1" w:rsidRPr="005166E9">
        <w:rPr>
          <w:rFonts w:ascii="Times New Roman" w:hAnsi="Times New Roman" w:cs="Times New Roman"/>
          <w:bCs/>
          <w:sz w:val="24"/>
          <w:szCs w:val="24"/>
          <w:lang w:val="en-GB"/>
        </w:rPr>
        <w:t xml:space="preserve">ompounding attracts attention in fields </w:t>
      </w:r>
      <w:r w:rsidR="00AC24D8">
        <w:rPr>
          <w:rFonts w:ascii="Times New Roman" w:hAnsi="Times New Roman" w:cs="Times New Roman"/>
          <w:bCs/>
          <w:sz w:val="24"/>
          <w:szCs w:val="24"/>
          <w:lang w:val="en-GB"/>
        </w:rPr>
        <w:t>like</w:t>
      </w:r>
      <w:r w:rsidR="00C200D1" w:rsidRPr="005166E9">
        <w:rPr>
          <w:rFonts w:ascii="Times New Roman" w:hAnsi="Times New Roman" w:cs="Times New Roman"/>
          <w:bCs/>
          <w:sz w:val="24"/>
          <w:szCs w:val="24"/>
          <w:lang w:val="en-GB"/>
        </w:rPr>
        <w:t xml:space="preserve"> </w:t>
      </w:r>
      <w:r w:rsidR="0040680B">
        <w:rPr>
          <w:rFonts w:ascii="Times New Roman" w:hAnsi="Times New Roman" w:cs="Times New Roman"/>
          <w:bCs/>
          <w:sz w:val="24"/>
          <w:szCs w:val="24"/>
          <w:lang w:val="en-GB"/>
        </w:rPr>
        <w:t xml:space="preserve">natural language processing </w:t>
      </w:r>
      <w:r w:rsidR="0040680B">
        <w:rPr>
          <w:rFonts w:ascii="Times New Roman" w:hAnsi="Times New Roman" w:cs="Times New Roman"/>
          <w:bCs/>
          <w:sz w:val="24"/>
          <w:szCs w:val="24"/>
          <w:lang w:val="en-GB"/>
        </w:rPr>
        <w:fldChar w:fldCharType="begin"/>
      </w:r>
      <w:r w:rsidR="0040680B">
        <w:rPr>
          <w:rFonts w:ascii="Times New Roman" w:hAnsi="Times New Roman" w:cs="Times New Roman"/>
          <w:bCs/>
          <w:sz w:val="24"/>
          <w:szCs w:val="24"/>
          <w:lang w:val="en-GB"/>
        </w:rPr>
        <w:instrText xml:space="preserve"> ADDIN EN.CITE &lt;EndNote&gt;&lt;Cite&gt;&lt;Author&gt;Jones&lt;/Author&gt;&lt;Year&gt;1983&lt;/Year&gt;&lt;RecNum&gt;5644&lt;/RecNum&gt;&lt;DisplayText&gt;(Jones 1983; Guevara et al. 2010)&lt;/DisplayText&gt;&lt;record&gt;&lt;rec-number&gt;5644&lt;/rec-number&gt;&lt;foreign-keys&gt;&lt;key app="EN" db-id="ervede0e8rz221ex0en5sw9ivszfx5a9dewv" timestamp="1575365668" guid="4f0a93ca-e178-4dd5-ac40-0bbf870a88b4"&gt;5644&lt;/key&gt;&lt;/foreign-keys&gt;&lt;ref-type name="Report"&gt;27&lt;/ref-type&gt;&lt;contributors&gt;&lt;authors&gt;&lt;author&gt;Jones, Karen Spärck&lt;/author&gt;&lt;/authors&gt;&lt;/contributors&gt;&lt;titles&gt;&lt;title&gt;Compound noun interpretation problems&lt;/title&gt;&lt;/titles&gt;&lt;dates&gt;&lt;year&gt;1983&lt;/year&gt;&lt;/dates&gt;&lt;pub-location&gt;Cambridge&lt;/pub-location&gt;&lt;publisher&gt;University of Cambridge, Computer Laboratory&lt;/publisher&gt;&lt;urls&gt;&lt;/urls&gt;&lt;/record&gt;&lt;/Cite&gt;&lt;Cite&gt;&lt;Author&gt;Guevara&lt;/Author&gt;&lt;Year&gt;2010&lt;/Year&gt;&lt;RecNum&gt;4841&lt;/RecNum&gt;&lt;record&gt;&lt;rec-number&gt;4841&lt;/rec-number&gt;&lt;foreign-keys&gt;&lt;key app="EN" db-id="ervede0e8rz221ex0en5sw9ivszfx5a9dewv" timestamp="1575365582" guid="23a844c2-84f9-408a-ab23-14a1a45fc53d"&gt;4841&lt;/key&gt;&lt;/foreign-keys&gt;&lt;ref-type name="Book Section"&gt;5&lt;/ref-type&gt;&lt;contributors&gt;&lt;authors&gt;&lt;author&gt;Guevara, Emiliano Raúl&lt;/author&gt;&lt;author&gt;Pirrelli, Vito&lt;/author&gt;&lt;author&gt;Baroni, Marco&lt;/author&gt;&lt;/authors&gt;&lt;/contributors&gt;&lt;titles&gt;&lt;title&gt;Computational issues in compound parsing&lt;/title&gt;&lt;secondary-title&gt;Cross-disciplinary issues in compounding&lt;/secondary-title&gt;&lt;tertiary-title&gt;Current issues in linguistic theory&lt;/tertiary-title&gt;&lt;/titles&gt;&lt;pages&gt;271-286&lt;/pages&gt;&lt;number&gt;311&lt;/number&gt;&lt;dates&gt;&lt;year&gt;2010&lt;/year&gt;&lt;/dates&gt;&lt;publisher&gt;John Benjamins Publishing Company&lt;/publisher&gt;&lt;isbn&gt;978-90-272-4827-5&lt;/isbn&gt;&lt;urls&gt;&lt;/urls&gt;&lt;/record&gt;&lt;/Cite&gt;&lt;/EndNote&gt;</w:instrText>
      </w:r>
      <w:r w:rsidR="0040680B">
        <w:rPr>
          <w:rFonts w:ascii="Times New Roman" w:hAnsi="Times New Roman" w:cs="Times New Roman"/>
          <w:bCs/>
          <w:sz w:val="24"/>
          <w:szCs w:val="24"/>
          <w:lang w:val="en-GB"/>
        </w:rPr>
        <w:fldChar w:fldCharType="separate"/>
      </w:r>
      <w:r w:rsidR="0040680B">
        <w:rPr>
          <w:rFonts w:ascii="Times New Roman" w:hAnsi="Times New Roman" w:cs="Times New Roman"/>
          <w:bCs/>
          <w:noProof/>
          <w:sz w:val="24"/>
          <w:szCs w:val="24"/>
          <w:lang w:val="en-GB"/>
        </w:rPr>
        <w:t>(Jones 1983; Guevara et al. 2010)</w:t>
      </w:r>
      <w:r w:rsidR="0040680B">
        <w:rPr>
          <w:rFonts w:ascii="Times New Roman" w:hAnsi="Times New Roman" w:cs="Times New Roman"/>
          <w:bCs/>
          <w:sz w:val="24"/>
          <w:szCs w:val="24"/>
          <w:lang w:val="en-GB"/>
        </w:rPr>
        <w:fldChar w:fldCharType="end"/>
      </w:r>
      <w:r w:rsidR="0040680B">
        <w:rPr>
          <w:rFonts w:ascii="Times New Roman" w:hAnsi="Times New Roman" w:cs="Times New Roman"/>
          <w:bCs/>
          <w:sz w:val="24"/>
          <w:szCs w:val="24"/>
          <w:lang w:val="en-GB"/>
        </w:rPr>
        <w:t xml:space="preserve"> and</w:t>
      </w:r>
      <w:r w:rsidR="0040680B" w:rsidRPr="00D54C09">
        <w:rPr>
          <w:rFonts w:ascii="Times New Roman" w:hAnsi="Times New Roman" w:cs="Times New Roman"/>
          <w:bCs/>
          <w:sz w:val="24"/>
          <w:szCs w:val="24"/>
          <w:lang w:val="en-GB"/>
        </w:rPr>
        <w:t xml:space="preserve"> </w:t>
      </w:r>
      <w:r w:rsidR="00C200D1" w:rsidRPr="005166E9">
        <w:rPr>
          <w:rFonts w:ascii="Times New Roman" w:hAnsi="Times New Roman" w:cs="Times New Roman"/>
          <w:bCs/>
          <w:sz w:val="24"/>
          <w:szCs w:val="24"/>
          <w:lang w:val="en-GB"/>
        </w:rPr>
        <w:t xml:space="preserve">cognitive science </w:t>
      </w:r>
      <w:r w:rsidR="00C200D1" w:rsidRPr="005166E9">
        <w:rPr>
          <w:rFonts w:ascii="Times New Roman" w:hAnsi="Times New Roman" w:cs="Times New Roman"/>
          <w:bCs/>
          <w:sz w:val="24"/>
          <w:szCs w:val="24"/>
          <w:lang w:val="en-GB"/>
        </w:rPr>
        <w:fldChar w:fldCharType="begin">
          <w:fldData xml:space="preserve">PEVuZE5vdGU+PENpdGU+PEF1dGhvcj5MaWJiZW48L0F1dGhvcj48WWVhcj4yMDA2PC9ZZWFyPjxS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</w:fldData>
        </w:fldChar>
      </w:r>
      <w:r w:rsidR="00C200D1" w:rsidRPr="005166E9">
        <w:rPr>
          <w:rFonts w:ascii="Times New Roman" w:hAnsi="Times New Roman" w:cs="Times New Roman"/>
          <w:bCs/>
          <w:sz w:val="24"/>
          <w:szCs w:val="24"/>
          <w:lang w:val="en-GB"/>
        </w:rPr>
        <w:instrText xml:space="preserve"> ADDIN EN.CITE </w:instrText>
      </w:r>
      <w:r w:rsidR="00C200D1" w:rsidRPr="005166E9">
        <w:rPr>
          <w:rFonts w:ascii="Times New Roman" w:hAnsi="Times New Roman" w:cs="Times New Roman"/>
          <w:bCs/>
          <w:sz w:val="24"/>
          <w:szCs w:val="24"/>
          <w:lang w:val="en-GB"/>
        </w:rPr>
        <w:fldChar w:fldCharType="begin">
          <w:fldData xml:space="preserve">PEVuZE5vdGU+PENpdGU+PEF1dGhvcj5MaWJiZW48L0F1dGhvcj48WWVhcj4yMDA2PC9ZZWFyPjxS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</w:fldData>
        </w:fldChar>
      </w:r>
      <w:r w:rsidR="00C200D1" w:rsidRPr="005166E9">
        <w:rPr>
          <w:rFonts w:ascii="Times New Roman" w:hAnsi="Times New Roman" w:cs="Times New Roman"/>
          <w:bCs/>
          <w:sz w:val="24"/>
          <w:szCs w:val="24"/>
          <w:lang w:val="en-GB"/>
        </w:rPr>
        <w:instrText xml:space="preserve"> ADDIN EN.CITE.DATA </w:instrText>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(cf. Libben &amp; Jarema 2006; Dressler &amp; Lettner 2010; Gagné &amp; Spalding 2010; Gagné et al. 2010; Libben 2014)</w:t>
      </w:r>
      <w:r w:rsidR="00C200D1" w:rsidRPr="005166E9">
        <w:rPr>
          <w:rFonts w:ascii="Times New Roman" w:hAnsi="Times New Roman" w:cs="Times New Roman"/>
          <w:bCs/>
          <w:sz w:val="24"/>
          <w:szCs w:val="24"/>
          <w:lang w:val="en-GB"/>
        </w:rPr>
        <w:fldChar w:fldCharType="end"/>
      </w:r>
      <w:r w:rsidR="0040680B">
        <w:rPr>
          <w:rFonts w:ascii="Times New Roman" w:hAnsi="Times New Roman" w:cs="Times New Roman"/>
          <w:bCs/>
          <w:sz w:val="24"/>
          <w:szCs w:val="24"/>
          <w:lang w:val="en-GB"/>
        </w:rPr>
        <w:t>.</w:t>
      </w:r>
    </w:p>
    <w:p w14:paraId="1DE6AFC8" w14:textId="16AA37D8" w:rsidR="009A7396" w:rsidRPr="005166E9" w:rsidRDefault="00C200D1" w:rsidP="00C25494">
      <w:pPr>
        <w:spacing w:after="0" w:line="260" w:lineRule="exact"/>
        <w:ind w:firstLine="720"/>
        <w:jc w:val="both"/>
        <w:rPr>
          <w:rFonts w:ascii="Times New Roman" w:hAnsi="Times New Roman" w:cs="Times New Roman"/>
          <w:bCs/>
          <w:sz w:val="24"/>
          <w:szCs w:val="24"/>
          <w:lang w:val="en-GB"/>
        </w:rPr>
      </w:pPr>
      <w:r w:rsidRPr="005166E9">
        <w:rPr>
          <w:rFonts w:ascii="Times New Roman" w:hAnsi="Times New Roman" w:cs="Times New Roman"/>
          <w:bCs/>
          <w:sz w:val="24"/>
          <w:szCs w:val="24"/>
          <w:lang w:val="en-GB"/>
        </w:rPr>
        <w:t xml:space="preserve">In the rest of this section, we focus </w:t>
      </w:r>
      <w:r w:rsidR="00E45DCE" w:rsidRPr="005166E9">
        <w:rPr>
          <w:rFonts w:ascii="Times New Roman" w:hAnsi="Times New Roman" w:cs="Times New Roman"/>
          <w:bCs/>
          <w:sz w:val="24"/>
          <w:szCs w:val="24"/>
          <w:lang w:val="en-GB"/>
        </w:rPr>
        <w:t xml:space="preserve">mainly </w:t>
      </w:r>
      <w:r w:rsidRPr="005166E9">
        <w:rPr>
          <w:rFonts w:ascii="Times New Roman" w:hAnsi="Times New Roman" w:cs="Times New Roman"/>
          <w:bCs/>
          <w:sz w:val="24"/>
          <w:szCs w:val="24"/>
          <w:lang w:val="en-GB"/>
        </w:rPr>
        <w:t xml:space="preserve">on the classification of compounds and the noteworthy properties of the various types. The theoretically interesting issues of how to distinguish compound from phrase is not discussed in detail because we do not deal with the issue in our discussion of Ewe noun-noun compounds. </w:t>
      </w:r>
      <w:r w:rsidR="00BE19F9" w:rsidRPr="005166E9">
        <w:rPr>
          <w:rFonts w:ascii="Times New Roman" w:hAnsi="Times New Roman" w:cs="Times New Roman"/>
          <w:bCs/>
          <w:sz w:val="24"/>
          <w:szCs w:val="24"/>
          <w:lang w:val="en-GB"/>
        </w:rPr>
        <w:t>H</w:t>
      </w:r>
      <w:r w:rsidRPr="005166E9">
        <w:rPr>
          <w:rFonts w:ascii="Times New Roman" w:hAnsi="Times New Roman" w:cs="Times New Roman"/>
          <w:bCs/>
          <w:sz w:val="24"/>
          <w:szCs w:val="24"/>
          <w:lang w:val="en-GB"/>
        </w:rPr>
        <w:t xml:space="preserve">owever, </w:t>
      </w:r>
      <w:r w:rsidR="00BE19F9" w:rsidRPr="005166E9">
        <w:rPr>
          <w:rFonts w:ascii="Times New Roman" w:hAnsi="Times New Roman" w:cs="Times New Roman"/>
          <w:bCs/>
          <w:sz w:val="24"/>
          <w:szCs w:val="24"/>
          <w:lang w:val="en-GB"/>
        </w:rPr>
        <w:t xml:space="preserve">we </w:t>
      </w:r>
      <w:r w:rsidRPr="005166E9">
        <w:rPr>
          <w:rFonts w:ascii="Times New Roman" w:hAnsi="Times New Roman" w:cs="Times New Roman"/>
          <w:bCs/>
          <w:sz w:val="24"/>
          <w:szCs w:val="24"/>
          <w:lang w:val="en-GB"/>
        </w:rPr>
        <w:t xml:space="preserve">briefly mention some criteria </w:t>
      </w:r>
      <w:r w:rsidR="0037500D">
        <w:rPr>
          <w:rFonts w:ascii="Times New Roman" w:hAnsi="Times New Roman" w:cs="Times New Roman"/>
          <w:bCs/>
          <w:sz w:val="24"/>
          <w:szCs w:val="24"/>
          <w:lang w:val="en-GB"/>
        </w:rPr>
        <w:t>that ma</w:t>
      </w:r>
      <w:r w:rsidR="00D66FA9">
        <w:rPr>
          <w:rFonts w:ascii="Times New Roman" w:hAnsi="Times New Roman" w:cs="Times New Roman"/>
          <w:bCs/>
          <w:sz w:val="24"/>
          <w:szCs w:val="24"/>
          <w:lang w:val="en-GB"/>
        </w:rPr>
        <w:t>y</w:t>
      </w:r>
      <w:r w:rsidR="0037500D">
        <w:rPr>
          <w:rFonts w:ascii="Times New Roman" w:hAnsi="Times New Roman" w:cs="Times New Roman"/>
          <w:bCs/>
          <w:sz w:val="24"/>
          <w:szCs w:val="24"/>
          <w:lang w:val="en-GB"/>
        </w:rPr>
        <w:t xml:space="preserve"> be employed </w:t>
      </w:r>
      <w:r w:rsidRPr="005166E9">
        <w:rPr>
          <w:rFonts w:ascii="Times New Roman" w:hAnsi="Times New Roman" w:cs="Times New Roman"/>
          <w:bCs/>
          <w:sz w:val="24"/>
          <w:szCs w:val="24"/>
          <w:lang w:val="en-GB"/>
        </w:rPr>
        <w:t>for this enterprise.</w:t>
      </w:r>
    </w:p>
    <w:p w14:paraId="1DE6AFC9" w14:textId="77777777" w:rsidR="009A7396" w:rsidRPr="005166E9" w:rsidRDefault="009A7396">
      <w:pPr>
        <w:spacing w:after="0" w:line="260" w:lineRule="exact"/>
        <w:ind w:firstLine="720"/>
        <w:jc w:val="both"/>
        <w:rPr>
          <w:rFonts w:ascii="Times New Roman" w:hAnsi="Times New Roman" w:cs="Times New Roman"/>
          <w:sz w:val="24"/>
          <w:szCs w:val="24"/>
          <w:lang w:val="en-GB"/>
        </w:rPr>
      </w:pPr>
    </w:p>
    <w:p w14:paraId="1DE6AFCA" w14:textId="1673F86E" w:rsidR="009A7396" w:rsidRPr="005166E9" w:rsidRDefault="008D6261" w:rsidP="008D6261">
      <w:pPr>
        <w:pStyle w:val="Nadpis2"/>
        <w:numPr>
          <w:ilvl w:val="0"/>
          <w:numId w:val="0"/>
        </w:numPr>
        <w:spacing w:before="0" w:line="260" w:lineRule="exact"/>
        <w:ind w:left="576" w:hanging="576"/>
        <w:rPr>
          <w:b w:val="0"/>
          <w:bCs/>
          <w:i/>
          <w:iCs/>
          <w:lang w:val="en-GB"/>
        </w:rPr>
      </w:pPr>
      <w:r>
        <w:rPr>
          <w:b w:val="0"/>
          <w:bCs/>
          <w:lang w:val="en-GB"/>
        </w:rPr>
        <w:t xml:space="preserve">3.1 </w:t>
      </w:r>
      <w:r w:rsidR="00C200D1" w:rsidRPr="005166E9">
        <w:rPr>
          <w:b w:val="0"/>
          <w:bCs/>
          <w:i/>
          <w:iCs/>
          <w:lang w:val="en-GB"/>
        </w:rPr>
        <w:t>Distinguishing compounds from phrases</w:t>
      </w:r>
    </w:p>
    <w:p w14:paraId="1DE6AFCB" w14:textId="77777777" w:rsidR="009A7396" w:rsidRPr="005166E9" w:rsidRDefault="009A7396">
      <w:pPr>
        <w:spacing w:after="0" w:line="260" w:lineRule="exact"/>
        <w:jc w:val="both"/>
        <w:rPr>
          <w:rFonts w:ascii="Times New Roman" w:hAnsi="Times New Roman" w:cs="Times New Roman"/>
          <w:sz w:val="24"/>
          <w:szCs w:val="24"/>
          <w:lang w:val="en-GB"/>
        </w:rPr>
      </w:pPr>
    </w:p>
    <w:p w14:paraId="263AC935" w14:textId="456B727E" w:rsidR="0030715A" w:rsidRPr="005166E9" w:rsidRDefault="00C200D1">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The question of how to distinguish between </w:t>
      </w:r>
      <w:r w:rsidR="00F03D8E" w:rsidRPr="005166E9">
        <w:rPr>
          <w:rFonts w:ascii="Times New Roman" w:hAnsi="Times New Roman" w:cs="Times New Roman"/>
          <w:sz w:val="24"/>
          <w:szCs w:val="24"/>
          <w:lang w:val="en-GB"/>
        </w:rPr>
        <w:t xml:space="preserve">phrases and </w:t>
      </w:r>
      <w:r w:rsidRPr="005166E9">
        <w:rPr>
          <w:rFonts w:ascii="Times New Roman" w:hAnsi="Times New Roman" w:cs="Times New Roman"/>
          <w:sz w:val="24"/>
          <w:szCs w:val="24"/>
          <w:lang w:val="en-GB"/>
        </w:rPr>
        <w:t>compound</w:t>
      </w:r>
      <w:r w:rsidR="00EC40BE" w:rsidRPr="005166E9">
        <w:rPr>
          <w:rFonts w:ascii="Times New Roman" w:hAnsi="Times New Roman" w:cs="Times New Roman"/>
          <w:sz w:val="24"/>
          <w:szCs w:val="24"/>
          <w:lang w:val="en-GB"/>
        </w:rPr>
        <w:t>s</w:t>
      </w:r>
      <w:r w:rsidRPr="005166E9">
        <w:rPr>
          <w:rFonts w:ascii="Times New Roman" w:hAnsi="Times New Roman" w:cs="Times New Roman"/>
          <w:sz w:val="24"/>
          <w:szCs w:val="24"/>
          <w:lang w:val="en-GB"/>
        </w:rPr>
        <w:t xml:space="preserve"> is deem</w:t>
      </w:r>
      <w:r w:rsidR="00EC40BE" w:rsidRPr="005166E9">
        <w:rPr>
          <w:rFonts w:ascii="Times New Roman" w:hAnsi="Times New Roman" w:cs="Times New Roman"/>
          <w:sz w:val="24"/>
          <w:szCs w:val="24"/>
          <w:lang w:val="en-GB"/>
        </w:rPr>
        <w:t>ed</w:t>
      </w:r>
      <w:r w:rsidRPr="005166E9">
        <w:rPr>
          <w:rFonts w:ascii="Times New Roman" w:hAnsi="Times New Roman" w:cs="Times New Roman"/>
          <w:sz w:val="24"/>
          <w:szCs w:val="24"/>
          <w:lang w:val="en-GB"/>
        </w:rPr>
        <w:t xml:space="preserve"> important because of the obv</w:t>
      </w:r>
      <w:r w:rsidR="00EC40BE" w:rsidRPr="005166E9">
        <w:rPr>
          <w:rFonts w:ascii="Times New Roman" w:hAnsi="Times New Roman" w:cs="Times New Roman"/>
          <w:sz w:val="24"/>
          <w:szCs w:val="24"/>
          <w:lang w:val="en-GB"/>
        </w:rPr>
        <w:t xml:space="preserve">ious </w:t>
      </w:r>
      <w:r w:rsidRPr="005166E9">
        <w:rPr>
          <w:rFonts w:ascii="Times New Roman" w:hAnsi="Times New Roman" w:cs="Times New Roman"/>
          <w:sz w:val="24"/>
          <w:szCs w:val="24"/>
          <w:lang w:val="en-GB"/>
        </w:rPr>
        <w:t xml:space="preserve">formal similarities between them, not least the fact that both have </w:t>
      </w:r>
      <w:r w:rsidR="00052524" w:rsidRPr="005166E9">
        <w:rPr>
          <w:rFonts w:ascii="Times New Roman" w:hAnsi="Times New Roman" w:cs="Times New Roman"/>
          <w:sz w:val="24"/>
          <w:szCs w:val="24"/>
          <w:lang w:val="en-GB"/>
        </w:rPr>
        <w:t>words (</w:t>
      </w:r>
      <w:r w:rsidRPr="005166E9">
        <w:rPr>
          <w:rFonts w:ascii="Times New Roman" w:hAnsi="Times New Roman" w:cs="Times New Roman"/>
          <w:sz w:val="24"/>
          <w:szCs w:val="24"/>
          <w:lang w:val="en-GB"/>
        </w:rPr>
        <w:t>lexemes</w:t>
      </w:r>
      <w:r w:rsidR="00052524" w:rsidRPr="005166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as input</w:t>
      </w:r>
      <w:r w:rsidR="00EC32E4">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w:t>
      </w:r>
      <w:r w:rsidR="00EC32E4">
        <w:rPr>
          <w:rFonts w:ascii="Times New Roman" w:hAnsi="Times New Roman" w:cs="Times New Roman"/>
          <w:sz w:val="24"/>
          <w:szCs w:val="24"/>
          <w:lang w:val="en-GB"/>
        </w:rPr>
        <w:t>t</w:t>
      </w:r>
      <w:r w:rsidRPr="005166E9">
        <w:rPr>
          <w:rFonts w:ascii="Times New Roman" w:hAnsi="Times New Roman" w:cs="Times New Roman"/>
          <w:sz w:val="24"/>
          <w:szCs w:val="24"/>
          <w:lang w:val="en-GB"/>
        </w:rPr>
        <w:t xml:space="preserve">he </w:t>
      </w:r>
      <w:r w:rsidR="00D76089" w:rsidRPr="005166E9">
        <w:rPr>
          <w:rFonts w:ascii="Times New Roman" w:hAnsi="Times New Roman" w:cs="Times New Roman"/>
          <w:sz w:val="24"/>
          <w:szCs w:val="24"/>
          <w:lang w:val="en-GB"/>
        </w:rPr>
        <w:t xml:space="preserve">former </w:t>
      </w:r>
      <w:r w:rsidRPr="005166E9">
        <w:rPr>
          <w:rFonts w:ascii="Times New Roman" w:hAnsi="Times New Roman" w:cs="Times New Roman"/>
          <w:sz w:val="24"/>
          <w:szCs w:val="24"/>
          <w:lang w:val="en-GB"/>
        </w:rPr>
        <w:t xml:space="preserve">combines words to form phrases, while the </w:t>
      </w:r>
      <w:r w:rsidR="00D76089" w:rsidRPr="005166E9">
        <w:rPr>
          <w:rFonts w:ascii="Times New Roman" w:hAnsi="Times New Roman" w:cs="Times New Roman"/>
          <w:sz w:val="24"/>
          <w:szCs w:val="24"/>
          <w:lang w:val="en-GB"/>
        </w:rPr>
        <w:t>latter</w:t>
      </w:r>
      <w:r w:rsidRPr="005166E9">
        <w:rPr>
          <w:rFonts w:ascii="Times New Roman" w:hAnsi="Times New Roman" w:cs="Times New Roman"/>
          <w:sz w:val="24"/>
          <w:szCs w:val="24"/>
          <w:lang w:val="en-GB"/>
        </w:rPr>
        <w:t xml:space="preserve"> combines words to form word</w:t>
      </w:r>
      <w:r w:rsidR="00C37871" w:rsidRPr="005166E9">
        <w:rPr>
          <w:rFonts w:ascii="Times New Roman" w:hAnsi="Times New Roman" w:cs="Times New Roman"/>
          <w:sz w:val="24"/>
          <w:szCs w:val="24"/>
          <w:lang w:val="en-GB"/>
        </w:rPr>
        <w:t>s</w:t>
      </w:r>
      <w:r w:rsidRPr="005166E9">
        <w:rPr>
          <w:rFonts w:ascii="Times New Roman" w:hAnsi="Times New Roman" w:cs="Times New Roman"/>
          <w:sz w:val="24"/>
          <w:szCs w:val="24"/>
          <w:lang w:val="en-GB"/>
        </w:rPr>
        <w:t>. There are crosslinguistic a</w:t>
      </w:r>
      <w:r w:rsidR="00F215BC" w:rsidRPr="005166E9">
        <w:rPr>
          <w:rFonts w:ascii="Times New Roman" w:hAnsi="Times New Roman" w:cs="Times New Roman"/>
          <w:sz w:val="24"/>
          <w:szCs w:val="24"/>
          <w:lang w:val="en-GB"/>
        </w:rPr>
        <w:t>nd</w:t>
      </w:r>
      <w:r w:rsidRPr="005166E9">
        <w:rPr>
          <w:rFonts w:ascii="Times New Roman" w:hAnsi="Times New Roman" w:cs="Times New Roman"/>
          <w:sz w:val="24"/>
          <w:szCs w:val="24"/>
          <w:lang w:val="en-GB"/>
        </w:rPr>
        <w:t xml:space="preserve"> language-specific criteria which have become standard tests for establishing whether some group of lexical items constitute a phrase or a compound. They include the possibility of modifying the individual constituents in isolation if they are phrases, and the prohibition of the same in compounds because allowing it would </w:t>
      </w:r>
      <w:r w:rsidR="001E2DA9">
        <w:rPr>
          <w:rFonts w:ascii="Times New Roman" w:hAnsi="Times New Roman" w:cs="Times New Roman"/>
          <w:sz w:val="24"/>
          <w:szCs w:val="24"/>
          <w:lang w:val="en-GB"/>
        </w:rPr>
        <w:t>amount</w:t>
      </w:r>
      <w:r w:rsidRPr="005166E9">
        <w:rPr>
          <w:rFonts w:ascii="Times New Roman" w:hAnsi="Times New Roman" w:cs="Times New Roman"/>
          <w:sz w:val="24"/>
          <w:szCs w:val="24"/>
          <w:lang w:val="en-GB"/>
        </w:rPr>
        <w:t xml:space="preserve"> to violatin</w:t>
      </w:r>
      <w:r w:rsidR="001E2DA9">
        <w:rPr>
          <w:rFonts w:ascii="Times New Roman" w:hAnsi="Times New Roman" w:cs="Times New Roman"/>
          <w:sz w:val="24"/>
          <w:szCs w:val="24"/>
          <w:lang w:val="en-GB"/>
        </w:rPr>
        <w:t>g</w:t>
      </w:r>
      <w:r w:rsidRPr="005166E9">
        <w:rPr>
          <w:rFonts w:ascii="Times New Roman" w:hAnsi="Times New Roman" w:cs="Times New Roman"/>
          <w:sz w:val="24"/>
          <w:szCs w:val="24"/>
          <w:lang w:val="en-GB"/>
        </w:rPr>
        <w:t xml:space="preserve"> the </w:t>
      </w:r>
      <w:r w:rsidR="00560D41">
        <w:rPr>
          <w:rFonts w:ascii="Times New Roman" w:hAnsi="Times New Roman" w:cs="Times New Roman"/>
          <w:sz w:val="24"/>
          <w:szCs w:val="24"/>
          <w:lang w:val="en-GB"/>
        </w:rPr>
        <w:t xml:space="preserve">supposed </w:t>
      </w:r>
      <w:r w:rsidRPr="005166E9">
        <w:rPr>
          <w:rFonts w:ascii="Times New Roman" w:hAnsi="Times New Roman" w:cs="Times New Roman"/>
          <w:sz w:val="24"/>
          <w:szCs w:val="24"/>
          <w:lang w:val="en-GB"/>
        </w:rPr>
        <w:t xml:space="preserve">lexical integrity of the compound as a lexical item </w:t>
      </w:r>
      <w:r w:rsidRPr="005166E9">
        <w:rPr>
          <w:rFonts w:ascii="Times New Roman" w:hAnsi="Times New Roman" w:cs="Times New Roman"/>
          <w:sz w:val="24"/>
          <w:szCs w:val="24"/>
          <w:lang w:val="en-GB"/>
        </w:rPr>
        <w:fldChar w:fldCharType="begin">
          <w:fldData xml:space="preserve">PEVuZE5vdGU+PENpdGU+PEF1dGhvcj5SYWxsaTwvQXV0aG9yPjxZZWFyPjE5OTg8L1llYXI+PFJl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</w:fldData>
        </w:fldChar>
      </w:r>
      <w:r w:rsidR="003E2976">
        <w:rPr>
          <w:rFonts w:ascii="Times New Roman" w:hAnsi="Times New Roman" w:cs="Times New Roman"/>
          <w:sz w:val="24"/>
          <w:szCs w:val="24"/>
          <w:lang w:val="en-GB"/>
        </w:rPr>
        <w:instrText xml:space="preserve"> ADDIN EN.CITE </w:instrText>
      </w:r>
      <w:r w:rsidR="003E2976">
        <w:rPr>
          <w:rFonts w:ascii="Times New Roman" w:hAnsi="Times New Roman" w:cs="Times New Roman"/>
          <w:sz w:val="24"/>
          <w:szCs w:val="24"/>
          <w:lang w:val="en-GB"/>
        </w:rPr>
        <w:fldChar w:fldCharType="begin">
          <w:fldData xml:space="preserve">PEVuZE5vdGU+PENpdGU+PEF1dGhvcj5SYWxsaTwvQXV0aG9yPjxZZWFyPjE5OTg8L1llYXI+PFJl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</w:fldData>
        </w:fldChar>
      </w:r>
      <w:r w:rsidR="003E2976">
        <w:rPr>
          <w:rFonts w:ascii="Times New Roman" w:hAnsi="Times New Roman" w:cs="Times New Roman"/>
          <w:sz w:val="24"/>
          <w:szCs w:val="24"/>
          <w:lang w:val="en-GB"/>
        </w:rPr>
        <w:instrText xml:space="preserve"> ADDIN EN.CITE.DATA </w:instrText>
      </w:r>
      <w:r w:rsidR="003E2976">
        <w:rPr>
          <w:rFonts w:ascii="Times New Roman" w:hAnsi="Times New Roman" w:cs="Times New Roman"/>
          <w:sz w:val="24"/>
          <w:szCs w:val="24"/>
          <w:lang w:val="en-GB"/>
        </w:rPr>
      </w:r>
      <w:r w:rsidR="003E2976">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003E2976">
        <w:rPr>
          <w:rFonts w:ascii="Times New Roman" w:hAnsi="Times New Roman" w:cs="Times New Roman"/>
          <w:noProof/>
          <w:sz w:val="24"/>
          <w:szCs w:val="24"/>
          <w:lang w:val="en-GB"/>
        </w:rPr>
        <w:t>(see Ralli &amp; Stavrou 1998; Appah 2016a, 2016b, 2019a)</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r w:rsidR="00873631" w:rsidRPr="005166E9">
        <w:rPr>
          <w:rFonts w:ascii="Times New Roman" w:hAnsi="Times New Roman" w:cs="Times New Roman"/>
          <w:sz w:val="24"/>
          <w:szCs w:val="24"/>
          <w:lang w:val="en-GB"/>
        </w:rPr>
        <w:t>I</w:t>
      </w:r>
      <w:r w:rsidR="0030715A" w:rsidRPr="005166E9">
        <w:rPr>
          <w:rFonts w:ascii="Times New Roman" w:hAnsi="Times New Roman" w:cs="Times New Roman"/>
          <w:sz w:val="24"/>
          <w:szCs w:val="24"/>
          <w:lang w:val="en-GB"/>
        </w:rPr>
        <w:t>n some languages</w:t>
      </w:r>
      <w:r w:rsidR="00515861" w:rsidRPr="005166E9">
        <w:rPr>
          <w:rFonts w:ascii="Times New Roman" w:hAnsi="Times New Roman" w:cs="Times New Roman"/>
          <w:sz w:val="24"/>
          <w:szCs w:val="24"/>
          <w:lang w:val="en-GB"/>
        </w:rPr>
        <w:t xml:space="preserve">, including Dutch, </w:t>
      </w:r>
      <w:r w:rsidR="00A16933" w:rsidRPr="005166E9">
        <w:rPr>
          <w:rFonts w:ascii="Times New Roman" w:hAnsi="Times New Roman" w:cs="Times New Roman"/>
          <w:sz w:val="24"/>
          <w:szCs w:val="24"/>
          <w:lang w:val="en-GB"/>
        </w:rPr>
        <w:t>internal inflectional marking may be used to distinguish co</w:t>
      </w:r>
      <w:r w:rsidR="005F653D" w:rsidRPr="005166E9">
        <w:rPr>
          <w:rFonts w:ascii="Times New Roman" w:hAnsi="Times New Roman" w:cs="Times New Roman"/>
          <w:sz w:val="24"/>
          <w:szCs w:val="24"/>
          <w:lang w:val="en-GB"/>
        </w:rPr>
        <w:t>m</w:t>
      </w:r>
      <w:r w:rsidR="00A16933" w:rsidRPr="005166E9">
        <w:rPr>
          <w:rFonts w:ascii="Times New Roman" w:hAnsi="Times New Roman" w:cs="Times New Roman"/>
          <w:sz w:val="24"/>
          <w:szCs w:val="24"/>
          <w:lang w:val="en-GB"/>
        </w:rPr>
        <w:t xml:space="preserve">pounds from </w:t>
      </w:r>
      <w:r w:rsidR="00747540" w:rsidRPr="005166E9">
        <w:rPr>
          <w:rFonts w:ascii="Times New Roman" w:hAnsi="Times New Roman" w:cs="Times New Roman"/>
          <w:sz w:val="24"/>
          <w:szCs w:val="24"/>
          <w:lang w:val="en-GB"/>
        </w:rPr>
        <w:t xml:space="preserve">similar-looking </w:t>
      </w:r>
      <w:r w:rsidR="00A16933" w:rsidRPr="005166E9">
        <w:rPr>
          <w:rFonts w:ascii="Times New Roman" w:hAnsi="Times New Roman" w:cs="Times New Roman"/>
          <w:sz w:val="24"/>
          <w:szCs w:val="24"/>
          <w:lang w:val="en-GB"/>
        </w:rPr>
        <w:t>phrases</w:t>
      </w:r>
      <w:r w:rsidR="00A74143">
        <w:rPr>
          <w:rFonts w:ascii="Times New Roman" w:hAnsi="Times New Roman" w:cs="Times New Roman"/>
          <w:sz w:val="24"/>
          <w:szCs w:val="24"/>
          <w:lang w:val="en-GB"/>
        </w:rPr>
        <w:t xml:space="preserve"> </w:t>
      </w:r>
      <w:r w:rsidR="00A74143" w:rsidRPr="005166E9">
        <w:rPr>
          <w:rFonts w:ascii="Times New Roman" w:hAnsi="Times New Roman" w:cs="Times New Roman"/>
          <w:sz w:val="24"/>
          <w:szCs w:val="24"/>
          <w:lang w:val="en-GB"/>
        </w:rPr>
        <w:fldChar w:fldCharType="begin"/>
      </w:r>
      <w:r w:rsidR="00C453D5">
        <w:rPr>
          <w:rFonts w:ascii="Times New Roman" w:hAnsi="Times New Roman" w:cs="Times New Roman"/>
          <w:sz w:val="24"/>
          <w:szCs w:val="24"/>
          <w:lang w:val="en-GB"/>
        </w:rPr>
        <w:instrText xml:space="preserve"> ADDIN EN.CITE &lt;EndNote&gt;&lt;Cite&gt;&lt;Author&gt;Booij&lt;/Author&gt;&lt;Year&gt;2002&lt;/Year&gt;&lt;RecNum&gt;1136&lt;/RecNum&gt;&lt;DisplayText&gt;(Booij 2002)&lt;/DisplayText&gt;&lt;record&gt;&lt;rec-number&gt;1136&lt;/rec-number&gt;&lt;foreign-keys&gt;&lt;key app="EN" db-id="ervede0e8rz221ex0en5sw9ivszfx5a9dewv" timestamp="1575365440" guid="c5ca4860-cc65-42f2-aeb4-522ab3266397"&gt;1136&lt;/key&gt;&lt;/foreign-keys&gt;&lt;ref-type name="Book"&gt;6&lt;/ref-type&gt;&lt;contributors&gt;&lt;authors&gt;&lt;author&gt;Booij, Geert E.&lt;/author&gt;&lt;/authors&gt;&lt;/contributors&gt;&lt;titles&gt;&lt;title&gt;The Morphology of Dutch&lt;/title&gt;&lt;/titles&gt;&lt;dates&gt;&lt;year&gt;2002&lt;/year&gt;&lt;/dates&gt;&lt;pub-location&gt;Oxford&lt;/pub-location&gt;&lt;publisher&gt;Oxford University Press&lt;/publisher&gt;&lt;urls&gt;&lt;/urls&gt;&lt;/record&gt;&lt;/Cite&gt;&lt;/EndNote&gt;</w:instrText>
      </w:r>
      <w:r w:rsidR="00A74143" w:rsidRPr="005166E9">
        <w:rPr>
          <w:rFonts w:ascii="Times New Roman" w:hAnsi="Times New Roman" w:cs="Times New Roman"/>
          <w:sz w:val="24"/>
          <w:szCs w:val="24"/>
          <w:lang w:val="en-GB"/>
        </w:rPr>
        <w:fldChar w:fldCharType="separate"/>
      </w:r>
      <w:r w:rsidR="00C453D5">
        <w:rPr>
          <w:rFonts w:ascii="Times New Roman" w:hAnsi="Times New Roman" w:cs="Times New Roman"/>
          <w:noProof/>
          <w:sz w:val="24"/>
          <w:szCs w:val="24"/>
          <w:lang w:val="en-GB"/>
        </w:rPr>
        <w:t>(Booij 2002)</w:t>
      </w:r>
      <w:r w:rsidR="00A74143" w:rsidRPr="005166E9">
        <w:rPr>
          <w:rFonts w:ascii="Times New Roman" w:hAnsi="Times New Roman" w:cs="Times New Roman"/>
          <w:sz w:val="24"/>
          <w:szCs w:val="24"/>
          <w:lang w:val="en-GB"/>
        </w:rPr>
        <w:fldChar w:fldCharType="end"/>
      </w:r>
      <w:r w:rsidR="004C697B" w:rsidRPr="005166E9">
        <w:rPr>
          <w:rFonts w:ascii="Times New Roman" w:hAnsi="Times New Roman" w:cs="Times New Roman"/>
          <w:sz w:val="24"/>
          <w:szCs w:val="24"/>
          <w:lang w:val="en-GB"/>
        </w:rPr>
        <w:t>.</w:t>
      </w:r>
    </w:p>
    <w:p w14:paraId="3CCBC9B8" w14:textId="1E74B0DD" w:rsidR="005875E2" w:rsidRPr="005166E9" w:rsidRDefault="00C200D1" w:rsidP="005875E2">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r w:rsidRPr="005166E9">
        <w:rPr>
          <w:rFonts w:ascii="Times New Roman" w:hAnsi="Times New Roman" w:cs="Times New Roman"/>
          <w:sz w:val="24"/>
          <w:szCs w:val="24"/>
          <w:lang w:val="en-GB"/>
        </w:rPr>
        <w:t xml:space="preserve">Another </w:t>
      </w:r>
      <w:r w:rsidR="001244BF" w:rsidRPr="005166E9">
        <w:rPr>
          <w:rFonts w:ascii="Times New Roman" w:hAnsi="Times New Roman" w:cs="Times New Roman"/>
          <w:sz w:val="24"/>
          <w:szCs w:val="24"/>
          <w:lang w:val="en-GB"/>
        </w:rPr>
        <w:t xml:space="preserve">criterion </w:t>
      </w:r>
      <w:r w:rsidRPr="005166E9">
        <w:rPr>
          <w:rFonts w:ascii="Times New Roman" w:hAnsi="Times New Roman" w:cs="Times New Roman"/>
          <w:sz w:val="24"/>
          <w:szCs w:val="24"/>
          <w:lang w:val="en-GB"/>
        </w:rPr>
        <w:t xml:space="preserve">is the possibility of some part of constituents </w:t>
      </w:r>
      <w:r w:rsidR="00ED7B3A" w:rsidRPr="005166E9">
        <w:rPr>
          <w:rFonts w:ascii="Times New Roman" w:hAnsi="Times New Roman" w:cs="Times New Roman"/>
          <w:sz w:val="24"/>
          <w:szCs w:val="24"/>
          <w:lang w:val="en-GB"/>
        </w:rPr>
        <w:t>(sound/syllable</w:t>
      </w:r>
      <w:r w:rsidR="00F249FD">
        <w:rPr>
          <w:rFonts w:ascii="Times New Roman" w:hAnsi="Times New Roman" w:cs="Times New Roman"/>
          <w:sz w:val="24"/>
          <w:szCs w:val="24"/>
          <w:lang w:val="en-GB"/>
        </w:rPr>
        <w:t>/</w:t>
      </w:r>
      <w:r w:rsidR="00C453D5">
        <w:rPr>
          <w:rFonts w:ascii="Times New Roman" w:hAnsi="Times New Roman" w:cs="Times New Roman"/>
          <w:sz w:val="24"/>
          <w:szCs w:val="24"/>
          <w:lang w:val="en-GB"/>
        </w:rPr>
        <w:t xml:space="preserve"> </w:t>
      </w:r>
      <w:r w:rsidR="00ED7B3A" w:rsidRPr="005166E9">
        <w:rPr>
          <w:rFonts w:ascii="Times New Roman" w:hAnsi="Times New Roman" w:cs="Times New Roman"/>
          <w:sz w:val="24"/>
          <w:szCs w:val="24"/>
          <w:lang w:val="en-GB"/>
        </w:rPr>
        <w:t xml:space="preserve">morpheme or some part not necessarily </w:t>
      </w:r>
      <w:r w:rsidR="00C453D5">
        <w:rPr>
          <w:rFonts w:ascii="Times New Roman" w:hAnsi="Times New Roman" w:cs="Times New Roman"/>
          <w:sz w:val="24"/>
          <w:szCs w:val="24"/>
          <w:lang w:val="en-GB"/>
        </w:rPr>
        <w:t>constituting</w:t>
      </w:r>
      <w:r w:rsidR="00ED7B3A" w:rsidRPr="005166E9">
        <w:rPr>
          <w:rFonts w:ascii="Times New Roman" w:hAnsi="Times New Roman" w:cs="Times New Roman"/>
          <w:sz w:val="24"/>
          <w:szCs w:val="24"/>
          <w:lang w:val="en-GB"/>
        </w:rPr>
        <w:t xml:space="preserve"> a proper phonological or morphological unit)</w:t>
      </w:r>
      <w:r w:rsidR="009B0238"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 xml:space="preserve">getting deleted in compounds rather than phrases </w:t>
      </w:r>
      <w:r w:rsidRPr="005166E9">
        <w:rPr>
          <w:rFonts w:ascii="Times New Roman" w:hAnsi="Times New Roman" w:cs="Times New Roman"/>
          <w:sz w:val="24"/>
          <w:szCs w:val="24"/>
          <w:lang w:val="en-GB"/>
        </w:rPr>
        <w:fldChar w:fldCharType="begin">
          <w:fldData xml:space="preserve">PEVuZE5vdGU+PENpdGU+PEF1dGhvcj5BcHBhaDwvQXV0aG9yPjxZZWFyPjIwMTY8L1llYXI+PFJl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PEVuZE5vdGU+PENpdGU+PEF1dGhvcj5BcHBhaDwvQXV0aG9yPjxZZWFyPjIwMTY8L1llYXI+PFJl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Appah 2016a, 2019a; Dolphyne 1988; Abakah 2004)</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For example, the Ewe compound </w:t>
      </w:r>
      <w:bookmarkStart w:id="1" w:name="OLE_LINK2"/>
      <w:proofErr w:type="spellStart"/>
      <w:r w:rsidRPr="00AA28CB">
        <w:rPr>
          <w:rFonts w:ascii="Doulos SIL" w:eastAsia="Times New Roman" w:hAnsi="Doulos SIL" w:cs="Doulos SIL"/>
          <w:i/>
          <w:iCs/>
          <w:kern w:val="0"/>
          <w:sz w:val="24"/>
          <w:szCs w:val="24"/>
          <w:lang w:val="en-GB" w:eastAsia="en-GB"/>
          <w14:ligatures w14:val="none"/>
        </w:rPr>
        <w:t>àbɔ̀bɔ́</w:t>
      </w:r>
      <w:r w:rsidR="00AA28CB" w:rsidRPr="00AA28CB">
        <w:rPr>
          <w:rFonts w:ascii="Doulos SIL" w:eastAsia="Times New Roman" w:hAnsi="Doulos SIL" w:cs="Doulos SIL"/>
          <w:i/>
          <w:iCs/>
          <w:kern w:val="0"/>
          <w:sz w:val="24"/>
          <w:szCs w:val="24"/>
          <w:lang w:val="en-GB" w:eastAsia="en-GB"/>
          <w14:ligatures w14:val="none"/>
        </w:rPr>
        <w:t>go</w:t>
      </w:r>
      <w:proofErr w:type="spellEnd"/>
      <w:r w:rsidR="00AA28CB" w:rsidRPr="00AA28CB">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‘snail shell’</w:t>
      </w:r>
      <w:bookmarkEnd w:id="1"/>
      <w:r w:rsidRPr="005166E9">
        <w:rPr>
          <w:rFonts w:ascii="Times New Roman" w:eastAsia="Times New Roman" w:hAnsi="Times New Roman" w:cs="Times New Roman"/>
          <w:kern w:val="0"/>
          <w:sz w:val="24"/>
          <w:szCs w:val="24"/>
          <w:lang w:val="en-GB" w:eastAsia="en-GB"/>
          <w14:ligatures w14:val="none"/>
        </w:rPr>
        <w:t xml:space="preserve"> is formed from </w:t>
      </w:r>
      <w:proofErr w:type="spellStart"/>
      <w:r w:rsidRPr="005166E9">
        <w:rPr>
          <w:rFonts w:ascii="Times New Roman" w:eastAsia="Times New Roman" w:hAnsi="Times New Roman" w:cs="Times New Roman"/>
          <w:i/>
          <w:iCs/>
          <w:kern w:val="0"/>
          <w:sz w:val="24"/>
          <w:szCs w:val="24"/>
          <w:lang w:val="en-GB" w:eastAsia="en-GB"/>
          <w14:ligatures w14:val="none"/>
        </w:rPr>
        <w:t>àbɔ̀bɔ</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‘snail’ and </w:t>
      </w:r>
      <w:proofErr w:type="spellStart"/>
      <w:r w:rsidRPr="005166E9">
        <w:rPr>
          <w:rFonts w:ascii="Times New Roman" w:eastAsia="Times New Roman" w:hAnsi="Times New Roman" w:cs="Times New Roman"/>
          <w:i/>
          <w:iCs/>
          <w:kern w:val="0"/>
          <w:sz w:val="24"/>
          <w:szCs w:val="24"/>
          <w:lang w:val="en-GB" w:eastAsia="en-GB"/>
          <w14:ligatures w14:val="none"/>
        </w:rPr>
        <w:t>ègo</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‘shell’, but in the compound, the second constituent loses its prefix </w:t>
      </w:r>
      <w:r w:rsidRPr="005166E9">
        <w:rPr>
          <w:rFonts w:ascii="Times New Roman" w:eastAsia="Times New Roman" w:hAnsi="Times New Roman" w:cs="Times New Roman"/>
          <w:i/>
          <w:iCs/>
          <w:kern w:val="0"/>
          <w:sz w:val="24"/>
          <w:szCs w:val="24"/>
          <w:lang w:val="en-GB" w:eastAsia="en-GB"/>
          <w14:ligatures w14:val="none"/>
        </w:rPr>
        <w:t>è-</w:t>
      </w:r>
      <w:r w:rsidRPr="005166E9">
        <w:rPr>
          <w:rFonts w:ascii="Times New Roman" w:eastAsia="Times New Roman" w:hAnsi="Times New Roman" w:cs="Times New Roman"/>
          <w:kern w:val="0"/>
          <w:sz w:val="24"/>
          <w:szCs w:val="24"/>
          <w:lang w:val="en-GB" w:eastAsia="en-GB"/>
          <w14:ligatures w14:val="none"/>
        </w:rPr>
        <w:t xml:space="preserve">, and appears in the compounds as </w:t>
      </w:r>
      <w:r w:rsidRPr="00AA28CB">
        <w:rPr>
          <w:rFonts w:ascii="Doulos SIL" w:eastAsia="Times New Roman" w:hAnsi="Doulos SIL" w:cs="Doulos SIL"/>
          <w:i/>
          <w:iCs/>
          <w:kern w:val="0"/>
          <w:sz w:val="24"/>
          <w:szCs w:val="24"/>
          <w:lang w:val="en-GB" w:eastAsia="en-GB"/>
          <w14:ligatures w14:val="none"/>
        </w:rPr>
        <w:t>gò</w:t>
      </w:r>
      <w:r w:rsidR="004633DC" w:rsidRPr="005166E9">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p>
    <w:p w14:paraId="0D618B15" w14:textId="3436013B" w:rsidR="00963D8A" w:rsidRDefault="00C200D1" w:rsidP="00C453D5">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On semantic grounds, we may </w:t>
      </w:r>
      <w:r w:rsidR="00630A43" w:rsidRPr="005166E9">
        <w:rPr>
          <w:rFonts w:ascii="Times New Roman" w:hAnsi="Times New Roman" w:cs="Times New Roman"/>
          <w:sz w:val="24"/>
          <w:szCs w:val="24"/>
          <w:lang w:val="en-GB"/>
        </w:rPr>
        <w:t xml:space="preserve">expect </w:t>
      </w:r>
      <w:r w:rsidRPr="005166E9">
        <w:rPr>
          <w:rFonts w:ascii="Times New Roman" w:hAnsi="Times New Roman" w:cs="Times New Roman"/>
          <w:sz w:val="24"/>
          <w:szCs w:val="24"/>
          <w:lang w:val="en-GB"/>
        </w:rPr>
        <w:t xml:space="preserve">phrases </w:t>
      </w:r>
      <w:r w:rsidR="00630644" w:rsidRPr="005166E9">
        <w:rPr>
          <w:rFonts w:ascii="Times New Roman" w:hAnsi="Times New Roman" w:cs="Times New Roman"/>
          <w:sz w:val="24"/>
          <w:szCs w:val="24"/>
          <w:lang w:val="en-GB"/>
        </w:rPr>
        <w:t xml:space="preserve">to be </w:t>
      </w:r>
      <w:r w:rsidRPr="005166E9">
        <w:rPr>
          <w:rFonts w:ascii="Times New Roman" w:hAnsi="Times New Roman" w:cs="Times New Roman"/>
          <w:sz w:val="24"/>
          <w:szCs w:val="24"/>
          <w:lang w:val="en-GB"/>
        </w:rPr>
        <w:t xml:space="preserve">generally transparent while compounds exhibit </w:t>
      </w:r>
      <w:r w:rsidR="00AC72F3" w:rsidRPr="005166E9">
        <w:rPr>
          <w:rFonts w:ascii="Times New Roman" w:hAnsi="Times New Roman" w:cs="Times New Roman"/>
          <w:sz w:val="24"/>
          <w:szCs w:val="24"/>
          <w:lang w:val="en-GB"/>
        </w:rPr>
        <w:t>varying</w:t>
      </w:r>
      <w:r w:rsidRPr="005166E9">
        <w:rPr>
          <w:rFonts w:ascii="Times New Roman" w:hAnsi="Times New Roman" w:cs="Times New Roman"/>
          <w:sz w:val="24"/>
          <w:szCs w:val="24"/>
          <w:lang w:val="en-GB"/>
        </w:rPr>
        <w:t xml:space="preserve"> level</w:t>
      </w:r>
      <w:r w:rsidR="00AC72F3" w:rsidRPr="005166E9">
        <w:rPr>
          <w:rFonts w:ascii="Times New Roman" w:hAnsi="Times New Roman" w:cs="Times New Roman"/>
          <w:sz w:val="24"/>
          <w:szCs w:val="24"/>
          <w:lang w:val="en-GB"/>
        </w:rPr>
        <w:t>s</w:t>
      </w:r>
      <w:r w:rsidRPr="005166E9">
        <w:rPr>
          <w:rFonts w:ascii="Times New Roman" w:hAnsi="Times New Roman" w:cs="Times New Roman"/>
          <w:sz w:val="24"/>
          <w:szCs w:val="24"/>
          <w:lang w:val="en-GB"/>
        </w:rPr>
        <w:t xml:space="preserve"> of semantic opacity resulting from lexicalization </w:t>
      </w:r>
      <w:r w:rsidRPr="005166E9">
        <w:rPr>
          <w:rFonts w:ascii="Times New Roman" w:hAnsi="Times New Roman" w:cs="Times New Roman"/>
          <w:sz w:val="24"/>
          <w:szCs w:val="24"/>
          <w:lang w:val="en-GB"/>
        </w:rPr>
        <w:fldChar w:fldCharType="begin">
          <w:fldData xml:space="preserve">PEVuZE5vdGU+PENpdGU+PEF1dGhvcj5LYXZrYTwvQXV0aG9yPjxZZWFyPjIwMDk8L1llYXI+PFJl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PEVuZE5vdGU+PENpdGU+PEF1dGhvcj5LYXZrYTwvQXV0aG9yPjxZZWFyPjIwMDk8L1llYXI+PFJl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(Kavka 2009; Spencer 2011; Bauer et al. 2015; Appah 2016b)</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p>
    <w:p w14:paraId="29E7395C" w14:textId="77777777" w:rsidR="00963D8A" w:rsidRDefault="00C200D1" w:rsidP="00C453D5">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Finally, some languages may have phonological cues for telling compounds apart from phrases, even though the jury is still out on the robustness of such phonological criteria </w:t>
      </w:r>
      <w:r w:rsidRPr="005166E9">
        <w:rPr>
          <w:rFonts w:ascii="Times New Roman" w:hAnsi="Times New Roman" w:cs="Times New Roman"/>
          <w:sz w:val="24"/>
          <w:szCs w:val="24"/>
          <w:lang w:val="en-GB"/>
        </w:rPr>
        <w:fldChar w:fldCharType="begin">
          <w:fldData xml:space="preserve">PEVuZE5vdGU+PENpdGU+PEF1dGhvcj5CYXVlcjwvQXV0aG9yPjxZZWFyPjE5OTg8L1llYXI+PFJl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</w:fldData>
        </w:fldChar>
      </w:r>
      <w:r w:rsidR="00C453D5">
        <w:rPr>
          <w:rFonts w:ascii="Times New Roman" w:hAnsi="Times New Roman" w:cs="Times New Roman"/>
          <w:sz w:val="24"/>
          <w:szCs w:val="24"/>
          <w:lang w:val="en-GB"/>
        </w:rPr>
        <w:instrText xml:space="preserve"> ADDIN EN.CITE </w:instrText>
      </w:r>
      <w:r w:rsidR="00C453D5">
        <w:rPr>
          <w:rFonts w:ascii="Times New Roman" w:hAnsi="Times New Roman" w:cs="Times New Roman"/>
          <w:sz w:val="24"/>
          <w:szCs w:val="24"/>
          <w:lang w:val="en-GB"/>
        </w:rPr>
        <w:fldChar w:fldCharType="begin">
          <w:fldData xml:space="preserve">PEVuZE5vdGU+PENpdGU+PEF1dGhvcj5CYXVlcjwvQXV0aG9yPjxZZWFyPjE5OTg8L1llYXI+PFJl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</w:fldData>
        </w:fldChar>
      </w:r>
      <w:r w:rsidR="00C453D5">
        <w:rPr>
          <w:rFonts w:ascii="Times New Roman" w:hAnsi="Times New Roman" w:cs="Times New Roman"/>
          <w:sz w:val="24"/>
          <w:szCs w:val="24"/>
          <w:lang w:val="en-GB"/>
        </w:rPr>
        <w:instrText xml:space="preserve"> ADDIN EN.CITE.DATA </w:instrText>
      </w:r>
      <w:r w:rsidR="00C453D5">
        <w:rPr>
          <w:rFonts w:ascii="Times New Roman" w:hAnsi="Times New Roman" w:cs="Times New Roman"/>
          <w:sz w:val="24"/>
          <w:szCs w:val="24"/>
          <w:lang w:val="en-GB"/>
        </w:rPr>
      </w:r>
      <w:r w:rsidR="00C453D5">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00C453D5">
        <w:rPr>
          <w:rFonts w:ascii="Times New Roman" w:hAnsi="Times New Roman" w:cs="Times New Roman"/>
          <w:noProof/>
          <w:sz w:val="24"/>
          <w:szCs w:val="24"/>
          <w:lang w:val="en-GB"/>
        </w:rPr>
        <w:t>(see Bauer 1998; Giegerich 2004, 2005, 2008; Abakah 2004, 2005, 2006; Marfo 2004; Owusu-Ansah &amp; Appah 2024)</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p>
    <w:p w14:paraId="1DE6AFCC" w14:textId="691A1D69" w:rsidR="009A7396" w:rsidRPr="005166E9" w:rsidRDefault="00C200D1" w:rsidP="00C453D5">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The</w:t>
      </w:r>
      <w:r w:rsidR="003A24C8" w:rsidRPr="005166E9">
        <w:rPr>
          <w:rFonts w:ascii="Times New Roman" w:hAnsi="Times New Roman" w:cs="Times New Roman"/>
          <w:sz w:val="24"/>
          <w:szCs w:val="24"/>
          <w:lang w:val="en-GB"/>
        </w:rPr>
        <w:t>s</w:t>
      </w:r>
      <w:r w:rsidRPr="005166E9">
        <w:rPr>
          <w:rFonts w:ascii="Times New Roman" w:hAnsi="Times New Roman" w:cs="Times New Roman"/>
          <w:sz w:val="24"/>
          <w:szCs w:val="24"/>
          <w:lang w:val="en-GB"/>
        </w:rPr>
        <w:t>e and other tests will be applied in a later study to properly delineate Ewe compounds from phrases.</w:t>
      </w:r>
    </w:p>
    <w:p w14:paraId="1DE6AFCD" w14:textId="77777777" w:rsidR="009A7396" w:rsidRPr="005166E9" w:rsidRDefault="009A7396" w:rsidP="008A6388">
      <w:pPr>
        <w:spacing w:after="0" w:line="260" w:lineRule="exact"/>
        <w:rPr>
          <w:lang w:val="en-GB"/>
        </w:rPr>
      </w:pPr>
    </w:p>
    <w:p w14:paraId="1DE6AFCE" w14:textId="24A31C2A" w:rsidR="009A7396" w:rsidRPr="005166E9" w:rsidRDefault="008D6261" w:rsidP="008D6261">
      <w:pPr>
        <w:pStyle w:val="Nadpis2"/>
        <w:numPr>
          <w:ilvl w:val="0"/>
          <w:numId w:val="0"/>
        </w:numPr>
        <w:spacing w:before="0" w:line="260" w:lineRule="exact"/>
        <w:ind w:left="576" w:hanging="576"/>
        <w:rPr>
          <w:b w:val="0"/>
          <w:bCs/>
          <w:i/>
          <w:iCs/>
          <w:lang w:val="en-GB"/>
        </w:rPr>
      </w:pPr>
      <w:r>
        <w:rPr>
          <w:b w:val="0"/>
          <w:bCs/>
          <w:lang w:val="en-GB"/>
        </w:rPr>
        <w:t xml:space="preserve">3.2 </w:t>
      </w:r>
      <w:r w:rsidR="00C200D1" w:rsidRPr="005166E9">
        <w:rPr>
          <w:b w:val="0"/>
          <w:bCs/>
          <w:i/>
          <w:iCs/>
          <w:lang w:val="en-GB"/>
        </w:rPr>
        <w:t xml:space="preserve">Classification of compounds </w:t>
      </w:r>
    </w:p>
    <w:p w14:paraId="1DE6AFCF" w14:textId="77777777" w:rsidR="009A7396" w:rsidRPr="005166E9" w:rsidRDefault="009A7396" w:rsidP="008A6388">
      <w:pPr>
        <w:spacing w:after="0" w:line="260" w:lineRule="exact"/>
        <w:jc w:val="both"/>
        <w:rPr>
          <w:rFonts w:ascii="Times New Roman" w:hAnsi="Times New Roman" w:cs="Times New Roman"/>
          <w:bCs/>
          <w:sz w:val="24"/>
          <w:szCs w:val="24"/>
          <w:lang w:val="en-GB"/>
        </w:rPr>
      </w:pPr>
    </w:p>
    <w:p w14:paraId="1DE6AFD0" w14:textId="4F38740B" w:rsidR="009A7396" w:rsidRPr="005166E9" w:rsidRDefault="00C200D1" w:rsidP="008A6388">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bCs/>
          <w:sz w:val="24"/>
          <w:szCs w:val="24"/>
          <w:lang w:val="en-GB"/>
        </w:rPr>
        <w:t xml:space="preserve">Compounds are classified based on a variety of criteria. Recognising </w:t>
      </w:r>
      <w:r w:rsidRPr="005166E9">
        <w:rPr>
          <w:rFonts w:ascii="Times New Roman" w:hAnsi="Times New Roman" w:cs="Times New Roman"/>
          <w:sz w:val="24"/>
          <w:szCs w:val="24"/>
          <w:lang w:val="en-GB"/>
        </w:rPr>
        <w:t xml:space="preserve">that </w:t>
      </w:r>
      <w:r w:rsidRPr="005166E9">
        <w:rPr>
          <w:rFonts w:ascii="Times New Roman" w:hAnsi="Times New Roman" w:cs="Times New Roman"/>
          <w:bCs/>
          <w:sz w:val="24"/>
          <w:szCs w:val="24"/>
          <w:lang w:val="en-GB"/>
        </w:rPr>
        <w:t xml:space="preserve">it is not just any two lexemes that can be combined to form a compound, it has been noted </w:t>
      </w:r>
      <w:r w:rsidRPr="005166E9">
        <w:rPr>
          <w:rFonts w:ascii="Times New Roman" w:hAnsi="Times New Roman" w:cs="Times New Roman"/>
          <w:sz w:val="24"/>
          <w:szCs w:val="24"/>
          <w:lang w:val="en-GB"/>
        </w:rPr>
        <w:fldChar w:fldCharType="begin">
          <w:fldData xml:space="preserve">PEVuZE5vdGU+PENpdGU+PEF1dGhvcj5MZWVzPC9BdXRob3I+PFllYXI+MTk2MDwvWWVhcj48UmVj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PEVuZE5vdGU+PENpdGU+PEF1dGhvcj5MZWVzPC9BdXRob3I+PFllYXI+MTk2MDwvWWVhcj48UmVj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(Lees 1960; Downing 1977; Spencer 2011; Appah 2013b)</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r w:rsidRPr="005166E9">
        <w:rPr>
          <w:rFonts w:ascii="Times New Roman" w:hAnsi="Times New Roman" w:cs="Times New Roman"/>
          <w:bCs/>
          <w:sz w:val="24"/>
          <w:szCs w:val="24"/>
          <w:lang w:val="en-GB"/>
        </w:rPr>
        <w:t>that</w:t>
      </w:r>
      <w:r w:rsidRPr="005166E9">
        <w:rPr>
          <w:rFonts w:ascii="Times New Roman" w:hAnsi="Times New Roman" w:cs="Times New Roman"/>
          <w:sz w:val="24"/>
          <w:szCs w:val="24"/>
          <w:lang w:val="en-GB"/>
        </w:rPr>
        <w:t xml:space="preserve"> there must be some observable or conceivable relationship between the elements of a compound. As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AuthorYear="1"&gt;&lt;Author&gt;Downing&lt;/Author&gt;&lt;Year&gt;1977&lt;/Year&gt;&lt;RecNum&gt;4826&lt;/RecNum&gt;&lt;Pages&gt;831&lt;/Pages&gt;&lt;DisplayText&gt;Downing (1977: 831)&lt;/DisplayText&gt;&lt;record&gt;&lt;rec-number&gt;4826&lt;/rec-number&gt;&lt;foreign-keys&gt;&lt;key app="EN" db-id="ervede0e8rz221ex0en5sw9ivszfx5a9dewv" timestamp="1575365582" guid="556fbfca-e358-47cd-b6c2-7be8fde5dd2e"&gt;4826&lt;/key&gt;&lt;/foreign-keys&gt;&lt;ref-type name="Journal Article"&gt;17&lt;/ref-type&gt;&lt;contributors&gt;&lt;authors&gt;&lt;author&gt;Downing, Pamela&lt;/author&gt;&lt;/authors&gt;&lt;/contributors&gt;&lt;titles&gt;&lt;title&gt;On the creation and use of English compound nouns&lt;/title&gt;&lt;secondary-title&gt;Language&lt;/secondary-title&gt;&lt;/titles&gt;&lt;periodical&gt;&lt;full-title&gt;Language&lt;/full-title&gt;&lt;/periodical&gt;&lt;pages&gt;810-842&lt;/pages&gt;&lt;volume&gt;53&lt;/volume&gt;&lt;number&gt;4&lt;/number&gt;&lt;dates&gt;&lt;year&gt;1977&lt;/year&gt;&lt;/dates&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Downing (1977: 831)</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puts it, “any entity to be referred to as a compound participant participates in many relationships which, in absolute </w:t>
      </w:r>
      <w:r w:rsidRPr="005166E9">
        <w:rPr>
          <w:rFonts w:ascii="Times New Roman" w:hAnsi="Times New Roman" w:cs="Times New Roman"/>
          <w:sz w:val="24"/>
          <w:szCs w:val="24"/>
          <w:lang w:val="en-GB"/>
        </w:rPr>
        <w:lastRenderedPageBreak/>
        <w:t xml:space="preserve">terms, may serve as compounding relationships”. </w:t>
      </w:r>
      <w:r w:rsidRPr="005166E9">
        <w:rPr>
          <w:rFonts w:ascii="Times New Roman" w:hAnsi="Times New Roman" w:cs="Times New Roman"/>
          <w:sz w:val="24"/>
          <w:szCs w:val="24"/>
          <w:lang w:val="en-GB"/>
        </w:rPr>
        <w:fldChar w:fldCharType="begin"/>
      </w:r>
      <w:r w:rsidR="00E54513" w:rsidRPr="005166E9">
        <w:rPr>
          <w:rFonts w:ascii="Times New Roman" w:hAnsi="Times New Roman" w:cs="Times New Roman"/>
          <w:sz w:val="24"/>
          <w:szCs w:val="24"/>
          <w:lang w:val="en-GB"/>
        </w:rPr>
        <w:instrText xml:space="preserve"> ADDIN EN.CITE &lt;EndNote&gt;&lt;Cite AuthorYear="1"&gt;&lt;Author&gt;Marchand&lt;/Author&gt;&lt;Year&gt;1969&lt;/Year&gt;&lt;RecNum&gt;4441&lt;/RecNum&gt;&lt;Pages&gt;11&lt;/Pages&gt;&lt;DisplayText&gt;Marchand (1969: 11)&lt;/DisplayText&gt;&lt;record&gt;&lt;rec-number&gt;4441&lt;/rec-number&gt;&lt;foreign-keys&gt;&lt;key app="EN" db-id="ervede0e8rz221ex0en5sw9ivszfx5a9dewv" timestamp="1575365579" guid="729a5bca-35ae-487c-93df-ada828666b3a"&gt;4441&lt;/key&gt;&lt;/foreign-keys&gt;&lt;ref-type name="Book"&gt;6&lt;/ref-type&gt;&lt;contributors&gt;&lt;authors&gt;&lt;author&gt;Marchand, Hans&lt;/author&gt;&lt;/authors&gt;&lt;/contributors&gt;&lt;titles&gt;&lt;title&gt;The Categories and Types of Present-Day English Word-Formation: A Synchronic-Diachronic Approach.&lt;/title&gt;&lt;/titles&gt;&lt;edition&gt;2nd&lt;/edition&gt;&lt;dates&gt;&lt;year&gt;1969&lt;/year&gt;&lt;/dates&gt;&lt;pub-location&gt;München&lt;/pub-location&gt;&lt;publisher&gt;C. H. Beck Verlagsbuchhandlung&lt;/publisher&gt;&lt;urls&gt;&lt;/urls&gt;&lt;/record&gt;&lt;/Cite&gt;&lt;/EndNote&gt;</w:instrText>
      </w:r>
      <w:r w:rsidRPr="005166E9">
        <w:rPr>
          <w:rFonts w:ascii="Times New Roman" w:hAnsi="Times New Roman" w:cs="Times New Roman"/>
          <w:sz w:val="24"/>
          <w:szCs w:val="24"/>
          <w:lang w:val="en-GB"/>
        </w:rPr>
        <w:fldChar w:fldCharType="separate"/>
      </w:r>
      <w:r w:rsidR="00E54513" w:rsidRPr="005166E9">
        <w:rPr>
          <w:rFonts w:ascii="Times New Roman" w:hAnsi="Times New Roman" w:cs="Times New Roman"/>
          <w:noProof/>
          <w:sz w:val="24"/>
          <w:szCs w:val="24"/>
          <w:lang w:val="en-GB"/>
        </w:rPr>
        <w:t>Marchand (1969: 11)</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had earlier suggested that “the principle of combining two words arises from the natural human tendency to see a thing identical with another one already existing and at the same time different from it”. Exemplifying this,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AuthorYear="1"&gt;&lt;Author&gt;Selkirk&lt;/Author&gt;&lt;Year&gt;1982&lt;/Year&gt;&lt;RecNum&gt;1274&lt;/RecNum&gt;&lt;Pages&gt;22&lt;/Pages&gt;&lt;DisplayText&gt;Selkirk (1982: 22)&lt;/DisplayText&gt;&lt;record&gt;&lt;rec-number&gt;1274&lt;/rec-number&gt;&lt;foreign-keys&gt;&lt;key app="EN" db-id="ervede0e8rz221ex0en5sw9ivszfx5a9dewv" timestamp="1575365440" guid="ac6f90db-dcc1-4cda-a54b-c6afadf495ae"&gt;1274&lt;/key&gt;&lt;/foreign-keys&gt;&lt;ref-type name="Book"&gt;6&lt;/ref-type&gt;&lt;contributors&gt;&lt;authors&gt;&lt;author&gt;Selkirk, Elisabeth O.&lt;/author&gt;&lt;/authors&gt;&lt;/contributors&gt;&lt;titles&gt;&lt;title&gt;The syntax of words&lt;/title&gt;&lt;/titles&gt;&lt;dates&gt;&lt;year&gt;1982&lt;/year&gt;&lt;/dates&gt;&lt;pub-location&gt;Cambridge, MA&lt;/pub-location&gt;&lt;publisher&gt;MIT Press&lt;/publisher&gt;&lt;urls&gt;&lt;/urls&gt;&lt;/record&gt;&lt;/Cite&gt;&lt;/EndNote&gt;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Selkirk (1982: 22)</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argues that, “the compound </w:t>
      </w:r>
      <w:r w:rsidRPr="005166E9">
        <w:rPr>
          <w:rFonts w:ascii="Times New Roman" w:hAnsi="Times New Roman" w:cs="Times New Roman"/>
          <w:i/>
          <w:iCs/>
          <w:sz w:val="24"/>
          <w:szCs w:val="24"/>
          <w:lang w:val="en-GB"/>
        </w:rPr>
        <w:t>apron string</w:t>
      </w:r>
      <w:r w:rsidRPr="005166E9">
        <w:rPr>
          <w:rFonts w:ascii="Times New Roman" w:hAnsi="Times New Roman" w:cs="Times New Roman"/>
          <w:sz w:val="24"/>
          <w:szCs w:val="24"/>
          <w:lang w:val="en-GB"/>
        </w:rPr>
        <w:t xml:space="preserve"> designates a </w:t>
      </w:r>
      <w:r w:rsidRPr="005166E9">
        <w:rPr>
          <w:rFonts w:ascii="Times New Roman" w:hAnsi="Times New Roman" w:cs="Times New Roman"/>
          <w:i/>
          <w:iCs/>
          <w:sz w:val="24"/>
          <w:szCs w:val="24"/>
          <w:lang w:val="en-GB"/>
        </w:rPr>
        <w:t>string</w:t>
      </w:r>
      <w:r w:rsidRPr="005166E9">
        <w:rPr>
          <w:rFonts w:ascii="Times New Roman" w:hAnsi="Times New Roman" w:cs="Times New Roman"/>
          <w:sz w:val="24"/>
          <w:szCs w:val="24"/>
          <w:lang w:val="en-GB"/>
        </w:rPr>
        <w:t xml:space="preserve"> that is somehow related to an </w:t>
      </w:r>
      <w:r w:rsidRPr="005166E9">
        <w:rPr>
          <w:rFonts w:ascii="Times New Roman" w:hAnsi="Times New Roman" w:cs="Times New Roman"/>
          <w:i/>
          <w:iCs/>
          <w:sz w:val="24"/>
          <w:szCs w:val="24"/>
          <w:lang w:val="en-GB"/>
        </w:rPr>
        <w:t>apron</w:t>
      </w:r>
      <w:r w:rsidRPr="005166E9">
        <w:rPr>
          <w:rFonts w:ascii="Times New Roman" w:hAnsi="Times New Roman" w:cs="Times New Roman"/>
          <w:sz w:val="24"/>
          <w:szCs w:val="24"/>
          <w:lang w:val="en-GB"/>
        </w:rPr>
        <w:t xml:space="preserve">, by being attached to one, in the form of one, or whatever”. The </w:t>
      </w:r>
      <w:r w:rsidRPr="005166E9">
        <w:rPr>
          <w:rFonts w:ascii="Times New Roman" w:hAnsi="Times New Roman" w:cs="Times New Roman"/>
          <w:bCs/>
          <w:sz w:val="24"/>
          <w:szCs w:val="24"/>
          <w:lang w:val="en-GB"/>
        </w:rPr>
        <w:t xml:space="preserve">enabling </w:t>
      </w:r>
      <w:r w:rsidRPr="005166E9">
        <w:rPr>
          <w:rFonts w:ascii="Times New Roman" w:hAnsi="Times New Roman" w:cs="Times New Roman"/>
          <w:sz w:val="24"/>
          <w:szCs w:val="24"/>
          <w:lang w:val="en-GB"/>
        </w:rPr>
        <w:t xml:space="preserve">relationships between </w:t>
      </w:r>
      <w:r w:rsidRPr="005166E9">
        <w:rPr>
          <w:rFonts w:ascii="Times New Roman" w:hAnsi="Times New Roman" w:cs="Times New Roman"/>
          <w:bCs/>
          <w:sz w:val="24"/>
          <w:szCs w:val="24"/>
          <w:lang w:val="en-GB"/>
        </w:rPr>
        <w:t>compound constituents which can be semantic, as exemplified above, or grammatical,</w:t>
      </w:r>
      <w:r w:rsidRPr="005166E9">
        <w:rPr>
          <w:rFonts w:ascii="Times New Roman" w:hAnsi="Times New Roman" w:cs="Times New Roman"/>
          <w:sz w:val="24"/>
          <w:szCs w:val="24"/>
          <w:lang w:val="en-GB"/>
        </w:rPr>
        <w:t xml:space="preserve"> usually becomes the basis for classifying compounds. Thus, classes of compounds may share grammatical and/or semantic relationships.</w:t>
      </w:r>
    </w:p>
    <w:p w14:paraId="0AC42F78" w14:textId="6B5DB8CA" w:rsidR="001D350A" w:rsidRDefault="00C200D1" w:rsidP="00023C23">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At the heart of various approaches to the classification of compounds is the notion head which originally characterised the dominant member in an asymmetrical relationship within a syntactic construction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&lt;EndNote&gt;&lt;Cite&gt;&lt;Author&gt;Croft&lt;/Author&gt;&lt;Year&gt;2001&lt;/Year&gt;&lt;RecNum&gt;1523&lt;/RecNum&gt;&lt;Prefix&gt;cf. &lt;/Prefix&gt;&lt;Pages&gt;241&lt;/Pages&gt;&lt;DisplayText&gt;(cf. Croft 2001: 241)&lt;/DisplayText&gt;&lt;record&gt;&lt;rec-number&gt;1523&lt;/rec-number&gt;&lt;foreign-keys&gt;&lt;key app="EN" db-id="ervede0e8rz221ex0en5sw9ivszfx5a9dewv" timestamp="1575365468" guid="818d5c71-0a73-41e8-8a99-4cbdb19dda1a"&gt;1523&lt;/key&gt;&lt;/foreign-keys&gt;&lt;ref-type name="Book"&gt;6&lt;/ref-type&gt;&lt;contributors&gt;&lt;authors&gt;&lt;author&gt;Croft, William&lt;/author&gt;&lt;/authors&gt;&lt;/contributors&gt;&lt;titles&gt;&lt;title&gt;Radical construction grammar: Syntactic theory in typological perspective&lt;/title&gt;&lt;/titles&gt;&lt;dates&gt;&lt;year&gt;2001&lt;/year&gt;&lt;/dates&gt;&lt;pub-location&gt;Oxford&lt;/pub-location&gt;&lt;publisher&gt;Oxford University Press&lt;/publisher&gt;&lt;urls&gt;&lt;/urls&gt;&lt;/record&gt;&lt;/Cite&gt;&lt;/EndNote&gt;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Croft 2001: 241)</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The notion was explicitly applied to morphological constructions in the early 1980s </w:t>
      </w:r>
      <w:r w:rsidRPr="005166E9">
        <w:rPr>
          <w:rFonts w:ascii="Times New Roman" w:hAnsi="Times New Roman" w:cs="Times New Roman"/>
          <w:sz w:val="24"/>
          <w:szCs w:val="24"/>
          <w:lang w:val="en-GB"/>
        </w:rPr>
        <w:fldChar w:fldCharType="begin"/>
      </w:r>
      <w:r w:rsidR="009076A4">
        <w:rPr>
          <w:rFonts w:ascii="Times New Roman" w:hAnsi="Times New Roman" w:cs="Times New Roman"/>
          <w:sz w:val="24"/>
          <w:szCs w:val="24"/>
          <w:lang w:val="en-GB"/>
        </w:rPr>
        <w:instrText xml:space="preserve"> ADDIN EN.CITE &lt;EndNote&gt;&lt;Cite&gt;&lt;Author&gt;Williams&lt;/Author&gt;&lt;Year&gt;1981&lt;/Year&gt;&lt;RecNum&gt;1439&lt;/RecNum&gt;&lt;DisplayText&gt;(Williams 1981; Selkirk 1982)&lt;/DisplayText&gt;&lt;record&gt;&lt;rec-number&gt;1439&lt;/rec-number&gt;&lt;foreign-keys&gt;&lt;key app="EN" db-id="ervede0e8rz221ex0en5sw9ivszfx5a9dewv" timestamp="1575365467" guid="a5ac2fb9-d6f0-4b15-a6be-b70a7069845a"&gt;1439&lt;/key&gt;&lt;/foreign-keys&gt;&lt;ref-type name="Journal Article"&gt;17&lt;/ref-type&gt;&lt;contributors&gt;&lt;authors&gt;&lt;author&gt;Williams, Edwin S.&lt;/author&gt;&lt;/authors&gt;&lt;/contributors&gt;&lt;titles&gt;&lt;title&gt;On the notions &amp;quot;Lexically related&amp;quot; and &amp;quot;Head of a word&amp;quot;&lt;/title&gt;&lt;secondary-title&gt;Linguistic Inquiry&lt;/secondary-title&gt;&lt;/titles&gt;&lt;periodical&gt;&lt;full-title&gt;Linguistic Inquiry&lt;/full-title&gt;&lt;/periodical&gt;&lt;pages&gt;245-274&lt;/pages&gt;&lt;volume&gt;12&lt;/volume&gt;&lt;number&gt;2&lt;/number&gt;&lt;dates&gt;&lt;year&gt;1981&lt;/year&gt;&lt;/dates&gt;&lt;isbn&gt;0024-3892&lt;/isbn&gt;&lt;urls&gt;&lt;/urls&gt;&lt;/record&gt;&lt;/Cite&gt;&lt;Cite&gt;&lt;Author&gt;Selkirk&lt;/Author&gt;&lt;Year&gt;1982&lt;/Year&gt;&lt;RecNum&gt;1274&lt;/RecNum&gt;&lt;record&gt;&lt;rec-number&gt;1274&lt;/rec-number&gt;&lt;foreign-keys&gt;&lt;key app="EN" db-id="ervede0e8rz221ex0en5sw9ivszfx5a9dewv" timestamp="1575365440" guid="ac6f90db-dcc1-4cda-a54b-c6afadf495ae"&gt;1274&lt;/key&gt;&lt;/foreign-keys&gt;&lt;ref-type name="Book"&gt;6&lt;/ref-type&gt;&lt;contributors&gt;&lt;authors&gt;&lt;author&gt;Selkirk, Elisabeth O.&lt;/author&gt;&lt;/authors&gt;&lt;/contributors&gt;&lt;titles&gt;&lt;title&gt;The syntax of words&lt;/title&gt;&lt;/titles&gt;&lt;dates&gt;&lt;year&gt;1982&lt;/year&gt;&lt;/dates&gt;&lt;pub-location&gt;Cambridge, MA&lt;/pub-location&gt;&lt;publisher&gt;MIT Press&lt;/publisher&gt;&lt;urls&gt;&lt;/urls&gt;&lt;/record&gt;&lt;/Cite&gt;&lt;/EndNote&gt;</w:instrText>
      </w:r>
      <w:r w:rsidRPr="005166E9">
        <w:rPr>
          <w:rFonts w:ascii="Times New Roman" w:hAnsi="Times New Roman" w:cs="Times New Roman"/>
          <w:sz w:val="24"/>
          <w:szCs w:val="24"/>
          <w:lang w:val="en-GB"/>
        </w:rPr>
        <w:fldChar w:fldCharType="separate"/>
      </w:r>
      <w:r w:rsidR="009076A4">
        <w:rPr>
          <w:rFonts w:ascii="Times New Roman" w:hAnsi="Times New Roman" w:cs="Times New Roman"/>
          <w:noProof/>
          <w:sz w:val="24"/>
          <w:szCs w:val="24"/>
          <w:lang w:val="en-GB"/>
        </w:rPr>
        <w:t>(Williams 1981; Selkirk 1982)</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and defended strongly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&lt;EndNote&gt;&lt;Cite&gt;&lt;Author&gt;Di Sciullo&lt;/Author&gt;&lt;Year&gt;1987&lt;/Year&gt;&lt;RecNum&gt;1442&lt;/RecNum&gt;&lt;DisplayText&gt;(Di Sciullo &amp;amp; Williams 1987; Štekauer 2000)&lt;/DisplayText&gt;&lt;record&gt;&lt;rec-number&gt;1442&lt;/rec-number&gt;&lt;foreign-keys&gt;&lt;key app="EN" db-id="ervede0e8rz221ex0en5sw9ivszfx5a9dewv" timestamp="1575365467" guid="5b30e304-9e16-49e6-91e9-922dc0295b8d"&gt;1442&lt;/key&gt;&lt;/foreign-keys&gt;&lt;ref-type name="Book"&gt;6&lt;/ref-type&gt;&lt;contributors&gt;&lt;authors&gt;&lt;author&gt;Di Sciullo, Anna-Maria&lt;/author&gt;&lt;author&gt;Williams, Edwin S.&lt;/author&gt;&lt;/authors&gt;&lt;/contributors&gt;&lt;titles&gt;&lt;title&gt;On the definition of word&lt;/title&gt;&lt;secondary-title&gt;Linguistic Inquiry Monograph&lt;/secondary-title&gt;&lt;/titles&gt;&lt;volume&gt;14&lt;/volume&gt;&lt;dates&gt;&lt;year&gt;1987&lt;/year&gt;&lt;/dates&gt;&lt;pub-location&gt;Cambridge, MA&lt;/pub-location&gt;&lt;publisher&gt;MIT Press&lt;/publisher&gt;&lt;urls&gt;&lt;/urls&gt;&lt;/record&gt;&lt;/Cite&gt;&lt;Cite&gt;&lt;Author&gt;Štekauer&lt;/Author&gt;&lt;Year&gt;2000&lt;/Year&gt;&lt;RecNum&gt;1261&lt;/RecNum&gt;&lt;record&gt;&lt;rec-number&gt;1261&lt;/rec-number&gt;&lt;foreign-keys&gt;&lt;key app="EN" db-id="ervede0e8rz221ex0en5sw9ivszfx5a9dewv" timestamp="1575365440" guid="ac136aaf-187e-4cfe-a5e6-05280531d2d8"&gt;1261&lt;/key&gt;&lt;/foreign-keys&gt;&lt;ref-type name="Journal Article"&gt;17&lt;/ref-type&gt;&lt;contributors&gt;&lt;authors&gt;&lt;author&gt;Štekauer, Pavol&lt;/author&gt;&lt;/authors&gt;&lt;/contributors&gt;&lt;titles&gt;&lt;title&gt;Beheading the word? Please, stop the execution&lt;/title&gt;&lt;secondary-title&gt;Folia Linguistica&lt;/secondary-title&gt;&lt;/titles&gt;&lt;periodical&gt;&lt;full-title&gt;Folia Linguistica&lt;/full-title&gt;&lt;/periodical&gt;&lt;pages&gt;333-356&lt;/pages&gt;&lt;volume&gt;34&lt;/volume&gt;&lt;number&gt;3-4&lt;/number&gt;&lt;dates&gt;&lt;year&gt;2000&lt;/year&gt;&lt;/dates&gt;&lt;isbn&gt;0165-4004&lt;/isbn&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(Di Sciullo &amp; Williams 1987; Štekauer 2000)</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against those who did not </w:t>
      </w:r>
      <w:r w:rsidR="002B4301" w:rsidRPr="005166E9">
        <w:rPr>
          <w:rFonts w:ascii="Times New Roman" w:hAnsi="Times New Roman" w:cs="Times New Roman"/>
          <w:sz w:val="24"/>
          <w:szCs w:val="24"/>
          <w:lang w:val="en-GB"/>
        </w:rPr>
        <w:t>think</w:t>
      </w:r>
      <w:r w:rsidRPr="005166E9">
        <w:rPr>
          <w:rFonts w:ascii="Times New Roman" w:hAnsi="Times New Roman" w:cs="Times New Roman"/>
          <w:sz w:val="24"/>
          <w:szCs w:val="24"/>
          <w:lang w:val="en-GB"/>
        </w:rPr>
        <w:t xml:space="preserve"> that the notion applied to words the same way it did to syntactic constructs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&lt;EndNote&gt;&lt;Cite&gt;&lt;Author&gt;Zwicky&lt;/Author&gt;&lt;Year&gt;1985&lt;/Year&gt;&lt;RecNum&gt;4596&lt;/RecNum&gt;&lt;DisplayText&gt;(Zwicky 1985; Bauer 1990)&lt;/DisplayText&gt;&lt;record&gt;&lt;rec-number&gt;4596&lt;/rec-number&gt;&lt;foreign-keys&gt;&lt;key app="EN" db-id="ervede0e8rz221ex0en5sw9ivszfx5a9dewv" timestamp="1575365580" guid="f5b325dc-0af3-4407-82a3-52da0e1ac85c"&gt;4596&lt;/key&gt;&lt;/foreign-keys&gt;&lt;ref-type name="Journal Article"&gt;17&lt;/ref-type&gt;&lt;contributors&gt;&lt;authors&gt;&lt;author&gt;Zwicky, Arnold M.&lt;/author&gt;&lt;/authors&gt;&lt;/contributors&gt;&lt;titles&gt;&lt;title&gt;Heads&lt;/title&gt;&lt;secondary-title&gt;Journal of Linguistics&lt;/secondary-title&gt;&lt;/titles&gt;&lt;periodical&gt;&lt;full-title&gt;Journal of Linguistics&lt;/full-title&gt;&lt;/periodical&gt;&lt;pages&gt;1-29&lt;/pages&gt;&lt;volume&gt;21&lt;/volume&gt;&lt;number&gt;1&lt;/number&gt;&lt;dates&gt;&lt;year&gt;1985&lt;/year&gt;&lt;/dates&gt;&lt;isbn&gt;00222267&lt;/isbn&gt;&lt;urls&gt;&lt;related-urls&gt;&lt;url&gt;http://www.jstor.org/stable/4175761&lt;/url&gt;&lt;/related-urls&gt;&lt;/urls&gt;&lt;/record&gt;&lt;/Cite&gt;&lt;Cite&gt;&lt;Author&gt;Bauer&lt;/Author&gt;&lt;Year&gt;1990&lt;/Year&gt;&lt;RecNum&gt;882&lt;/RecNum&gt;&lt;record&gt;&lt;rec-number&gt;882&lt;/rec-number&gt;&lt;foreign-keys&gt;&lt;key app="EN" db-id="ervede0e8rz221ex0en5sw9ivszfx5a9dewv" timestamp="1575365438" guid="16c54175-e0f6-4af4-9507-d80de9cb3457"&gt;882&lt;/key&gt;&lt;/foreign-keys&gt;&lt;ref-type name="Journal Article"&gt;17&lt;/ref-type&gt;&lt;contributors&gt;&lt;authors&gt;&lt;author&gt;Bauer, Laurie&lt;/author&gt;&lt;/authors&gt;&lt;/contributors&gt;&lt;titles&gt;&lt;title&gt;Be-heading the word&lt;/title&gt;&lt;secondary-title&gt;Journal of Linguistics&lt;/secondary-title&gt;&lt;/titles&gt;&lt;periodical&gt;&lt;full-title&gt;Journal of Linguistics&lt;/full-title&gt;&lt;/periodical&gt;&lt;pages&gt;1-31&lt;/pages&gt;&lt;volume&gt;26&lt;/volume&gt;&lt;number&gt;1&lt;/number&gt;&lt;dates&gt;&lt;year&gt;1990&lt;/year&gt;&lt;/dates&gt;&lt;isbn&gt;0022-2267&lt;/isbn&gt;&lt;urls&gt;&lt;related-urls&gt;&lt;url&gt;http://dx.doi.org/10.1017/S0022226700014407&lt;/url&gt;&lt;/related-urls&gt;&lt;/urls&gt;&lt;electronic-resource-num&gt;doi:10.1017/S0022226700014407&lt;/electronic-resource-num&gt;&lt;access-date&gt;1990&lt;/access-date&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(Zwicky 1985; Bauer 1990)</w:t>
      </w:r>
      <w:r w:rsidRPr="005166E9">
        <w:rPr>
          <w:rFonts w:ascii="Times New Roman" w:hAnsi="Times New Roman" w:cs="Times New Roman"/>
          <w:sz w:val="24"/>
          <w:szCs w:val="24"/>
          <w:lang w:val="en-GB"/>
        </w:rPr>
        <w:fldChar w:fldCharType="end"/>
      </w:r>
      <w:r w:rsidR="009076A0" w:rsidRPr="005166E9">
        <w:rPr>
          <w:rFonts w:ascii="Times New Roman" w:hAnsi="Times New Roman" w:cs="Times New Roman"/>
          <w:sz w:val="24"/>
          <w:szCs w:val="24"/>
          <w:lang w:val="en-GB"/>
        </w:rPr>
        <w:t>.</w:t>
      </w:r>
      <w:r w:rsidR="00111FBC" w:rsidRPr="005166E9">
        <w:rPr>
          <w:rFonts w:ascii="Times New Roman" w:hAnsi="Times New Roman" w:cs="Times New Roman"/>
          <w:sz w:val="24"/>
          <w:szCs w:val="24"/>
          <w:lang w:val="en-GB"/>
        </w:rPr>
        <w:t xml:space="preserve"> </w:t>
      </w:r>
      <w:r w:rsidR="009076A0" w:rsidRPr="005166E9">
        <w:rPr>
          <w:rFonts w:ascii="Times New Roman" w:hAnsi="Times New Roman" w:cs="Times New Roman"/>
          <w:sz w:val="24"/>
          <w:szCs w:val="24"/>
          <w:lang w:val="en-GB"/>
        </w:rPr>
        <w:t>T</w:t>
      </w:r>
      <w:r w:rsidRPr="005166E9">
        <w:rPr>
          <w:rFonts w:ascii="Times New Roman" w:hAnsi="Times New Roman" w:cs="Times New Roman"/>
          <w:sz w:val="24"/>
          <w:szCs w:val="24"/>
          <w:lang w:val="en-GB"/>
        </w:rPr>
        <w:t xml:space="preserve">he </w:t>
      </w:r>
      <w:r w:rsidR="00B905D5" w:rsidRPr="005166E9">
        <w:rPr>
          <w:rFonts w:ascii="Times New Roman" w:hAnsi="Times New Roman" w:cs="Times New Roman"/>
          <w:sz w:val="24"/>
          <w:szCs w:val="24"/>
          <w:lang w:val="en-GB"/>
        </w:rPr>
        <w:t>notion</w:t>
      </w:r>
      <w:r w:rsidRPr="005166E9">
        <w:rPr>
          <w:rFonts w:ascii="Times New Roman" w:hAnsi="Times New Roman" w:cs="Times New Roman"/>
          <w:sz w:val="24"/>
          <w:szCs w:val="24"/>
          <w:lang w:val="en-GB"/>
        </w:rPr>
        <w:t xml:space="preserve"> is still central to morphological analysis, especially compounding </w:t>
      </w:r>
      <w:r w:rsidR="00346F0F" w:rsidRPr="005166E9">
        <w:rPr>
          <w:rFonts w:ascii="Times New Roman" w:hAnsi="Times New Roman" w:cs="Times New Roman"/>
          <w:sz w:val="24"/>
          <w:szCs w:val="24"/>
          <w:lang w:val="en-GB"/>
        </w:rPr>
        <w:t>for which</w:t>
      </w:r>
      <w:r w:rsidR="00F30CBE" w:rsidRPr="005166E9">
        <w:rPr>
          <w:rFonts w:ascii="Times New Roman" w:hAnsi="Times New Roman" w:cs="Times New Roman"/>
          <w:bCs/>
          <w:sz w:val="24"/>
          <w:szCs w:val="24"/>
          <w:lang w:val="en-GB"/>
        </w:rPr>
        <w:t xml:space="preserve"> even opponent</w:t>
      </w:r>
      <w:r w:rsidR="00140C00">
        <w:rPr>
          <w:rFonts w:ascii="Times New Roman" w:hAnsi="Times New Roman" w:cs="Times New Roman"/>
          <w:bCs/>
          <w:sz w:val="24"/>
          <w:szCs w:val="24"/>
          <w:lang w:val="en-GB"/>
        </w:rPr>
        <w:t xml:space="preserve">s </w:t>
      </w:r>
      <w:r w:rsidR="008E7721">
        <w:rPr>
          <w:rFonts w:ascii="Times New Roman" w:hAnsi="Times New Roman" w:cs="Times New Roman"/>
          <w:bCs/>
          <w:sz w:val="24"/>
          <w:szCs w:val="24"/>
          <w:lang w:val="en-GB"/>
        </w:rPr>
        <w:t>of the idea of morphological headedness</w:t>
      </w:r>
      <w:r w:rsidR="008E7721" w:rsidRPr="005166E9">
        <w:rPr>
          <w:rFonts w:ascii="Times New Roman" w:hAnsi="Times New Roman" w:cs="Times New Roman"/>
          <w:bCs/>
          <w:sz w:val="24"/>
          <w:szCs w:val="24"/>
          <w:lang w:val="en-GB"/>
        </w:rPr>
        <w:t xml:space="preserve"> </w:t>
      </w:r>
      <w:r w:rsidR="00F30CBE" w:rsidRPr="005166E9">
        <w:rPr>
          <w:rFonts w:ascii="Times New Roman" w:hAnsi="Times New Roman" w:cs="Times New Roman"/>
          <w:bCs/>
          <w:sz w:val="24"/>
          <w:szCs w:val="24"/>
          <w:lang w:val="en-GB"/>
        </w:rPr>
        <w:t xml:space="preserve">accept that </w:t>
      </w:r>
      <w:r w:rsidR="00E13338" w:rsidRPr="005166E9">
        <w:rPr>
          <w:rFonts w:ascii="Times New Roman" w:hAnsi="Times New Roman" w:cs="Times New Roman"/>
          <w:bCs/>
          <w:sz w:val="24"/>
          <w:szCs w:val="24"/>
          <w:lang w:val="en-GB"/>
        </w:rPr>
        <w:t>it</w:t>
      </w:r>
      <w:r w:rsidR="00F30CBE" w:rsidRPr="005166E9">
        <w:rPr>
          <w:rFonts w:ascii="Times New Roman" w:hAnsi="Times New Roman" w:cs="Times New Roman"/>
          <w:bCs/>
          <w:sz w:val="24"/>
          <w:szCs w:val="24"/>
          <w:lang w:val="en-GB"/>
        </w:rPr>
        <w:t xml:space="preserve"> could be applied</w:t>
      </w:r>
      <w:r w:rsidR="00F30CBE"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fldChar w:fldCharType="begin">
          <w:fldData xml:space="preserve">PEVuZE5vdGU+PENpdGU+PEF1dGhvcj5TY2FsaXNlPC9BdXRob3I+PFllYXI+MjAxMDwvWWVhcj48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</w:fldData>
        </w:fldChar>
      </w:r>
      <w:r w:rsidR="008F4C5F">
        <w:rPr>
          <w:rFonts w:ascii="Times New Roman" w:hAnsi="Times New Roman" w:cs="Times New Roman"/>
          <w:sz w:val="24"/>
          <w:szCs w:val="24"/>
          <w:lang w:val="en-GB"/>
        </w:rPr>
        <w:instrText xml:space="preserve"> ADDIN EN.CITE </w:instrText>
      </w:r>
      <w:r w:rsidR="008F4C5F">
        <w:rPr>
          <w:rFonts w:ascii="Times New Roman" w:hAnsi="Times New Roman" w:cs="Times New Roman"/>
          <w:sz w:val="24"/>
          <w:szCs w:val="24"/>
          <w:lang w:val="en-GB"/>
        </w:rPr>
        <w:fldChar w:fldCharType="begin">
          <w:fldData xml:space="preserve">PEVuZE5vdGU+PENpdGU+PEF1dGhvcj5TY2FsaXNlPC9BdXRob3I+PFllYXI+MjAxMDwvWWVhcj48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</w:fldData>
        </w:fldChar>
      </w:r>
      <w:r w:rsidR="008F4C5F">
        <w:rPr>
          <w:rFonts w:ascii="Times New Roman" w:hAnsi="Times New Roman" w:cs="Times New Roman"/>
          <w:sz w:val="24"/>
          <w:szCs w:val="24"/>
          <w:lang w:val="en-GB"/>
        </w:rPr>
        <w:instrText xml:space="preserve"> ADDIN EN.CITE.DATA </w:instrText>
      </w:r>
      <w:r w:rsidR="008F4C5F">
        <w:rPr>
          <w:rFonts w:ascii="Times New Roman" w:hAnsi="Times New Roman" w:cs="Times New Roman"/>
          <w:sz w:val="24"/>
          <w:szCs w:val="24"/>
          <w:lang w:val="en-GB"/>
        </w:rPr>
      </w:r>
      <w:r w:rsidR="008F4C5F">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008F4C5F">
        <w:rPr>
          <w:rFonts w:ascii="Times New Roman" w:hAnsi="Times New Roman" w:cs="Times New Roman"/>
          <w:noProof/>
          <w:sz w:val="24"/>
          <w:szCs w:val="24"/>
          <w:lang w:val="en-GB"/>
        </w:rPr>
        <w:t>(Scalise &amp; Fábregas 2010; Ralli 2013; Anagbogu &amp; Omachonu 2012; Táíwò 2009; Andreou 2014; Arcodia 2012)</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r w:rsidR="00A16CFE" w:rsidRPr="005166E9">
        <w:rPr>
          <w:rFonts w:ascii="Times New Roman" w:hAnsi="Times New Roman" w:cs="Times New Roman"/>
          <w:sz w:val="24"/>
          <w:szCs w:val="24"/>
          <w:lang w:val="en-GB"/>
        </w:rPr>
        <w:t xml:space="preserve">However, </w:t>
      </w:r>
      <w:r w:rsidR="00111FBC" w:rsidRPr="005166E9">
        <w:rPr>
          <w:rFonts w:ascii="Times New Roman" w:hAnsi="Times New Roman" w:cs="Times New Roman"/>
          <w:bCs/>
          <w:sz w:val="24"/>
          <w:szCs w:val="24"/>
          <w:lang w:val="en-GB"/>
        </w:rPr>
        <w:t>unlike what obtains in syntax where the head of an XP is X</w:t>
      </w:r>
      <w:r w:rsidR="00111FBC" w:rsidRPr="005166E9">
        <w:rPr>
          <w:rFonts w:ascii="Times New Roman" w:hAnsi="Times New Roman" w:cs="Times New Roman"/>
          <w:bCs/>
          <w:sz w:val="24"/>
          <w:szCs w:val="24"/>
          <w:vertAlign w:val="superscript"/>
          <w:lang w:val="en-GB"/>
        </w:rPr>
        <w:t>0</w:t>
      </w:r>
      <w:r w:rsidR="00111FBC" w:rsidRPr="005166E9">
        <w:rPr>
          <w:rFonts w:ascii="Times New Roman" w:hAnsi="Times New Roman" w:cs="Times New Roman"/>
          <w:bCs/>
          <w:sz w:val="24"/>
          <w:szCs w:val="24"/>
          <w:lang w:val="en-GB"/>
        </w:rPr>
        <w:t>, the head in compounding is defined positionally</w:t>
      </w:r>
      <w:r w:rsidR="00407040" w:rsidRPr="00333579">
        <w:rPr>
          <w:rFonts w:ascii="Times New Roman" w:hAnsi="Times New Roman" w:cs="Times New Roman"/>
          <w:bCs/>
          <w:sz w:val="24"/>
          <w:szCs w:val="24"/>
          <w:lang w:val="en-GB"/>
        </w:rPr>
        <w:t xml:space="preserve">, as </w:t>
      </w:r>
      <w:r w:rsidR="006376FD" w:rsidRPr="00333579">
        <w:rPr>
          <w:rFonts w:ascii="Times New Roman" w:hAnsi="Times New Roman" w:cs="Times New Roman"/>
          <w:bCs/>
          <w:sz w:val="24"/>
          <w:szCs w:val="24"/>
          <w:lang w:val="en-GB"/>
        </w:rPr>
        <w:t xml:space="preserve">captured </w:t>
      </w:r>
      <w:r w:rsidR="00A217A2">
        <w:rPr>
          <w:rFonts w:ascii="Times New Roman" w:hAnsi="Times New Roman" w:cs="Times New Roman"/>
          <w:bCs/>
          <w:sz w:val="24"/>
          <w:szCs w:val="24"/>
          <w:lang w:val="en-GB"/>
        </w:rPr>
        <w:t>by</w:t>
      </w:r>
      <w:r w:rsidR="00C02814">
        <w:rPr>
          <w:rFonts w:ascii="Times New Roman" w:hAnsi="Times New Roman" w:cs="Times New Roman"/>
          <w:sz w:val="24"/>
          <w:szCs w:val="24"/>
          <w:lang w:val="en-GB"/>
        </w:rPr>
        <w:t xml:space="preserve"> </w:t>
      </w:r>
      <w:r w:rsidR="006376FD">
        <w:rPr>
          <w:rFonts w:ascii="Times New Roman" w:hAnsi="Times New Roman" w:cs="Times New Roman"/>
          <w:sz w:val="24"/>
          <w:szCs w:val="24"/>
          <w:lang w:val="en-GB"/>
        </w:rPr>
        <w:t>o</w:t>
      </w:r>
      <w:r w:rsidRPr="005166E9">
        <w:rPr>
          <w:rFonts w:ascii="Times New Roman" w:hAnsi="Times New Roman" w:cs="Times New Roman"/>
          <w:sz w:val="24"/>
          <w:szCs w:val="24"/>
          <w:lang w:val="en-GB"/>
        </w:rPr>
        <w:t>ne of the main proposals on morphological headedness</w:t>
      </w:r>
      <w:r w:rsidR="002D0904">
        <w:rPr>
          <w:rFonts w:ascii="Times New Roman" w:hAnsi="Times New Roman" w:cs="Times New Roman"/>
          <w:sz w:val="24"/>
          <w:szCs w:val="24"/>
          <w:lang w:val="en-GB"/>
        </w:rPr>
        <w:t>, R</w:t>
      </w:r>
      <w:r w:rsidRPr="005166E9">
        <w:rPr>
          <w:rFonts w:ascii="Times New Roman" w:hAnsi="Times New Roman" w:cs="Times New Roman"/>
          <w:sz w:val="24"/>
          <w:szCs w:val="24"/>
          <w:lang w:val="en-GB"/>
        </w:rPr>
        <w:t>ighthand Head Rule (RHR)</w:t>
      </w:r>
      <w:r w:rsidR="00995441">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which suggests that the head of a morphological construction is the rightmost constituent</w:t>
      </w:r>
      <w:r w:rsidR="00FD03FE" w:rsidRPr="00FD03FE">
        <w:rPr>
          <w:rFonts w:ascii="Times New Roman" w:hAnsi="Times New Roman" w:cs="Times New Roman"/>
          <w:sz w:val="24"/>
          <w:szCs w:val="24"/>
          <w:lang w:val="en-GB"/>
        </w:rPr>
        <w:t xml:space="preserve"> </w:t>
      </w:r>
      <w:r w:rsidR="00FD03FE" w:rsidRPr="005166E9">
        <w:rPr>
          <w:rFonts w:ascii="Times New Roman" w:hAnsi="Times New Roman" w:cs="Times New Roman"/>
          <w:sz w:val="24"/>
          <w:szCs w:val="24"/>
          <w:lang w:val="en-GB"/>
        </w:rPr>
        <w:fldChar w:fldCharType="begin"/>
      </w:r>
      <w:r w:rsidR="00C02814">
        <w:rPr>
          <w:rFonts w:ascii="Times New Roman" w:hAnsi="Times New Roman" w:cs="Times New Roman"/>
          <w:sz w:val="24"/>
          <w:szCs w:val="24"/>
          <w:lang w:val="en-GB"/>
        </w:rPr>
        <w:instrText xml:space="preserve"> ADDIN EN.CITE &lt;EndNote&gt;&lt;Cite&gt;&lt;Author&gt;Williams&lt;/Author&gt;&lt;Year&gt;1981&lt;/Year&gt;&lt;RecNum&gt;1439&lt;/RecNum&gt;&lt;DisplayText&gt;(Williams 1981)&lt;/DisplayText&gt;&lt;record&gt;&lt;rec-number&gt;1439&lt;/rec-number&gt;&lt;foreign-keys&gt;&lt;key app="EN" db-id="ervede0e8rz221ex0en5sw9ivszfx5a9dewv" timestamp="1575365467" guid="a5ac2fb9-d6f0-4b15-a6be-b70a7069845a"&gt;1439&lt;/key&gt;&lt;/foreign-keys&gt;&lt;ref-type name="Journal Article"&gt;17&lt;/ref-type&gt;&lt;contributors&gt;&lt;authors&gt;&lt;author&gt;Williams, Edwin S.&lt;/author&gt;&lt;/authors&gt;&lt;/contributors&gt;&lt;titles&gt;&lt;title&gt;On the notions &amp;quot;Lexically related&amp;quot; and &amp;quot;Head of a word&amp;quot;&lt;/title&gt;&lt;secondary-title&gt;Linguistic Inquiry&lt;/secondary-title&gt;&lt;/titles&gt;&lt;periodical&gt;&lt;full-title&gt;Linguistic Inquiry&lt;/full-title&gt;&lt;/periodical&gt;&lt;pages&gt;245-274&lt;/pages&gt;&lt;volume&gt;12&lt;/volume&gt;&lt;number&gt;2&lt;/number&gt;&lt;dates&gt;&lt;year&gt;1981&lt;/year&gt;&lt;/dates&gt;&lt;isbn&gt;0024-3892&lt;/isbn&gt;&lt;urls&gt;&lt;/urls&gt;&lt;/record&gt;&lt;/Cite&gt;&lt;/EndNote&gt;</w:instrText>
      </w:r>
      <w:r w:rsidR="00FD03FE" w:rsidRPr="005166E9">
        <w:rPr>
          <w:rFonts w:ascii="Times New Roman" w:hAnsi="Times New Roman" w:cs="Times New Roman"/>
          <w:sz w:val="24"/>
          <w:szCs w:val="24"/>
          <w:lang w:val="en-GB"/>
        </w:rPr>
        <w:fldChar w:fldCharType="separate"/>
      </w:r>
      <w:r w:rsidR="00C02814">
        <w:rPr>
          <w:rFonts w:ascii="Times New Roman" w:hAnsi="Times New Roman" w:cs="Times New Roman"/>
          <w:noProof/>
          <w:sz w:val="24"/>
          <w:szCs w:val="24"/>
          <w:lang w:val="en-GB"/>
        </w:rPr>
        <w:t>(Williams 1981)</w:t>
      </w:r>
      <w:r w:rsidR="00FD03FE" w:rsidRPr="005166E9">
        <w:rPr>
          <w:rFonts w:ascii="Times New Roman" w:hAnsi="Times New Roman" w:cs="Times New Roman"/>
          <w:sz w:val="24"/>
          <w:szCs w:val="24"/>
          <w:lang w:val="en-GB"/>
        </w:rPr>
        <w:fldChar w:fldCharType="end"/>
      </w:r>
      <w:r w:rsidR="00995441">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w:t>
      </w:r>
      <w:r w:rsidR="006C6351">
        <w:rPr>
          <w:rFonts w:ascii="Times New Roman" w:hAnsi="Times New Roman" w:cs="Times New Roman"/>
          <w:sz w:val="24"/>
          <w:szCs w:val="24"/>
          <w:lang w:val="en-GB"/>
        </w:rPr>
        <w:t>I</w:t>
      </w:r>
      <w:r w:rsidRPr="005166E9">
        <w:rPr>
          <w:rFonts w:ascii="Times New Roman" w:hAnsi="Times New Roman" w:cs="Times New Roman"/>
          <w:sz w:val="24"/>
          <w:szCs w:val="24"/>
          <w:lang w:val="en-GB"/>
        </w:rPr>
        <w:t xml:space="preserve">t is that constituent which determines the properties of the whole, including the syntactic category and semantic (sub-)category of the complex word. </w:t>
      </w:r>
    </w:p>
    <w:p w14:paraId="1DE6AFD4" w14:textId="7651EFED" w:rsidR="009A7396" w:rsidRPr="009A1075" w:rsidRDefault="00C24572" w:rsidP="009A1075">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I</w:t>
      </w:r>
      <w:r w:rsidR="00C200D1" w:rsidRPr="005166E9">
        <w:rPr>
          <w:rFonts w:ascii="Times New Roman" w:hAnsi="Times New Roman" w:cs="Times New Roman"/>
          <w:sz w:val="24"/>
          <w:szCs w:val="24"/>
          <w:lang w:val="en-GB"/>
        </w:rPr>
        <w:t>ndeed, across languages</w:t>
      </w:r>
      <w:r w:rsidR="000C3C83">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we find evidence that compounds are </w:t>
      </w:r>
      <w:r w:rsidR="000C3C83" w:rsidRPr="005166E9">
        <w:rPr>
          <w:rFonts w:ascii="Times New Roman" w:hAnsi="Times New Roman" w:cs="Times New Roman"/>
          <w:sz w:val="24"/>
          <w:szCs w:val="24"/>
          <w:lang w:val="en-GB"/>
        </w:rPr>
        <w:t xml:space="preserve">mostly </w:t>
      </w:r>
      <w:r w:rsidR="00C200D1" w:rsidRPr="005166E9">
        <w:rPr>
          <w:rFonts w:ascii="Times New Roman" w:hAnsi="Times New Roman" w:cs="Times New Roman"/>
          <w:sz w:val="24"/>
          <w:szCs w:val="24"/>
          <w:lang w:val="en-GB"/>
        </w:rPr>
        <w:t xml:space="preserve">right-headed and that suffixes tend to be category-changing. For example, English </w:t>
      </w:r>
      <w:r w:rsidR="00C200D1" w:rsidRPr="005166E9">
        <w:rPr>
          <w:rFonts w:ascii="Times New Roman" w:hAnsi="Times New Roman" w:cs="Times New Roman"/>
          <w:i/>
          <w:iCs/>
          <w:sz w:val="24"/>
          <w:szCs w:val="24"/>
          <w:lang w:val="en-GB"/>
        </w:rPr>
        <w:t>sea blue</w:t>
      </w:r>
      <w:r w:rsidR="00C200D1" w:rsidRPr="005166E9">
        <w:rPr>
          <w:rFonts w:ascii="Times New Roman" w:hAnsi="Times New Roman" w:cs="Times New Roman"/>
          <w:sz w:val="24"/>
          <w:szCs w:val="24"/>
          <w:lang w:val="en-GB"/>
        </w:rPr>
        <w:t xml:space="preserve"> is a type of </w:t>
      </w:r>
      <w:r w:rsidR="00C200D1" w:rsidRPr="005166E9">
        <w:rPr>
          <w:rFonts w:ascii="Times New Roman" w:hAnsi="Times New Roman" w:cs="Times New Roman"/>
          <w:i/>
          <w:iCs/>
          <w:sz w:val="24"/>
          <w:szCs w:val="24"/>
          <w:lang w:val="en-GB"/>
        </w:rPr>
        <w:t>blue</w:t>
      </w:r>
      <w:r w:rsidR="00C200D1" w:rsidRPr="005166E9">
        <w:rPr>
          <w:rFonts w:ascii="Times New Roman" w:hAnsi="Times New Roman" w:cs="Times New Roman"/>
          <w:sz w:val="24"/>
          <w:szCs w:val="24"/>
          <w:lang w:val="en-GB"/>
        </w:rPr>
        <w:t xml:space="preserve"> while </w:t>
      </w:r>
      <w:r w:rsidR="00C200D1" w:rsidRPr="005166E9">
        <w:rPr>
          <w:rFonts w:ascii="Times New Roman" w:hAnsi="Times New Roman" w:cs="Times New Roman"/>
          <w:i/>
          <w:iCs/>
          <w:sz w:val="24"/>
          <w:szCs w:val="24"/>
          <w:lang w:val="en-GB"/>
        </w:rPr>
        <w:t>blue sea</w:t>
      </w:r>
      <w:r w:rsidR="00C200D1" w:rsidRPr="005166E9">
        <w:rPr>
          <w:rFonts w:ascii="Times New Roman" w:hAnsi="Times New Roman" w:cs="Times New Roman"/>
          <w:sz w:val="24"/>
          <w:szCs w:val="24"/>
          <w:lang w:val="en-GB"/>
        </w:rPr>
        <w:t xml:space="preserve"> is a type of </w:t>
      </w:r>
      <w:r w:rsidR="00C200D1" w:rsidRPr="005166E9">
        <w:rPr>
          <w:rFonts w:ascii="Times New Roman" w:hAnsi="Times New Roman" w:cs="Times New Roman"/>
          <w:i/>
          <w:iCs/>
          <w:sz w:val="24"/>
          <w:szCs w:val="24"/>
          <w:lang w:val="en-GB"/>
        </w:rPr>
        <w:t>sea</w:t>
      </w:r>
      <w:r w:rsidR="00C200D1" w:rsidRPr="005166E9">
        <w:rPr>
          <w:rFonts w:ascii="Times New Roman" w:hAnsi="Times New Roman" w:cs="Times New Roman"/>
          <w:sz w:val="24"/>
          <w:szCs w:val="24"/>
          <w:lang w:val="en-GB"/>
        </w:rPr>
        <w:t xml:space="preserve">. </w:t>
      </w:r>
      <w:r w:rsidR="005D3587">
        <w:rPr>
          <w:rFonts w:ascii="Times New Roman" w:hAnsi="Times New Roman" w:cs="Times New Roman"/>
          <w:sz w:val="24"/>
          <w:szCs w:val="24"/>
          <w:lang w:val="en-GB"/>
        </w:rPr>
        <w:t>Also</w:t>
      </w:r>
      <w:r w:rsidR="00C200D1" w:rsidRPr="005166E9">
        <w:rPr>
          <w:rFonts w:ascii="Times New Roman" w:hAnsi="Times New Roman" w:cs="Times New Roman"/>
          <w:sz w:val="24"/>
          <w:szCs w:val="24"/>
          <w:lang w:val="en-GB"/>
        </w:rPr>
        <w:t xml:space="preserve">, for the word </w:t>
      </w:r>
      <w:r w:rsidR="00C200D1" w:rsidRPr="005166E9">
        <w:rPr>
          <w:rFonts w:ascii="Times New Roman" w:hAnsi="Times New Roman" w:cs="Times New Roman"/>
          <w:i/>
          <w:iCs/>
          <w:sz w:val="24"/>
          <w:szCs w:val="24"/>
          <w:lang w:val="en-GB"/>
        </w:rPr>
        <w:t>teacher</w:t>
      </w:r>
      <w:r w:rsidR="00C200D1" w:rsidRPr="005166E9">
        <w:rPr>
          <w:rFonts w:ascii="Times New Roman" w:hAnsi="Times New Roman" w:cs="Times New Roman"/>
          <w:sz w:val="24"/>
          <w:szCs w:val="24"/>
          <w:lang w:val="en-GB"/>
        </w:rPr>
        <w:t>, the suffix -</w:t>
      </w:r>
      <w:r w:rsidR="00C200D1" w:rsidRPr="005166E9">
        <w:rPr>
          <w:rFonts w:ascii="Times New Roman" w:hAnsi="Times New Roman" w:cs="Times New Roman"/>
          <w:i/>
          <w:iCs/>
          <w:sz w:val="24"/>
          <w:szCs w:val="24"/>
          <w:lang w:val="en-GB"/>
        </w:rPr>
        <w:t>er</w:t>
      </w:r>
      <w:r w:rsidR="00C200D1" w:rsidRPr="005166E9">
        <w:rPr>
          <w:rFonts w:ascii="Times New Roman" w:hAnsi="Times New Roman" w:cs="Times New Roman"/>
          <w:sz w:val="24"/>
          <w:szCs w:val="24"/>
          <w:lang w:val="en-GB"/>
        </w:rPr>
        <w:t xml:space="preserve"> </w:t>
      </w:r>
      <w:r w:rsidR="00584895">
        <w:rPr>
          <w:rFonts w:ascii="Times New Roman" w:hAnsi="Times New Roman" w:cs="Times New Roman"/>
          <w:sz w:val="24"/>
          <w:szCs w:val="24"/>
          <w:lang w:val="en-GB"/>
        </w:rPr>
        <w:t>appear</w:t>
      </w:r>
      <w:r w:rsidR="00C200D1" w:rsidRPr="005166E9">
        <w:rPr>
          <w:rFonts w:ascii="Times New Roman" w:hAnsi="Times New Roman" w:cs="Times New Roman"/>
          <w:sz w:val="24"/>
          <w:szCs w:val="24"/>
          <w:lang w:val="en-GB"/>
        </w:rPr>
        <w:t xml:space="preserve">s </w:t>
      </w:r>
      <w:r w:rsidR="00584895">
        <w:rPr>
          <w:rFonts w:ascii="Times New Roman" w:hAnsi="Times New Roman" w:cs="Times New Roman"/>
          <w:sz w:val="24"/>
          <w:szCs w:val="24"/>
          <w:lang w:val="en-GB"/>
        </w:rPr>
        <w:t xml:space="preserve">to be </w:t>
      </w:r>
      <w:r w:rsidR="00C200D1" w:rsidRPr="005166E9">
        <w:rPr>
          <w:rFonts w:ascii="Times New Roman" w:hAnsi="Times New Roman" w:cs="Times New Roman"/>
          <w:sz w:val="24"/>
          <w:szCs w:val="24"/>
          <w:lang w:val="en-GB"/>
        </w:rPr>
        <w:t xml:space="preserve">the only potential source of the nominal syntactic category, given that the base </w:t>
      </w:r>
      <w:r w:rsidR="00C200D1" w:rsidRPr="005166E9">
        <w:rPr>
          <w:rFonts w:ascii="Times New Roman" w:hAnsi="Times New Roman" w:cs="Times New Roman"/>
          <w:i/>
          <w:iCs/>
          <w:sz w:val="24"/>
          <w:szCs w:val="24"/>
          <w:lang w:val="en-GB"/>
        </w:rPr>
        <w:t>teach</w:t>
      </w:r>
      <w:r w:rsidR="00C200D1" w:rsidRPr="005166E9">
        <w:rPr>
          <w:rFonts w:ascii="Times New Roman" w:hAnsi="Times New Roman" w:cs="Times New Roman"/>
          <w:sz w:val="24"/>
          <w:szCs w:val="24"/>
          <w:lang w:val="en-GB"/>
        </w:rPr>
        <w:t xml:space="preserve"> is a verb. </w:t>
      </w:r>
      <w:r w:rsidR="004102A5" w:rsidRPr="005166E9">
        <w:rPr>
          <w:rFonts w:ascii="Times New Roman" w:hAnsi="Times New Roman" w:cs="Times New Roman"/>
          <w:sz w:val="24"/>
          <w:szCs w:val="24"/>
          <w:lang w:val="en-GB"/>
        </w:rPr>
        <w:t>Similarly,</w:t>
      </w:r>
      <w:r w:rsidR="00C200D1" w:rsidRPr="005166E9">
        <w:rPr>
          <w:rFonts w:ascii="Times New Roman" w:hAnsi="Times New Roman" w:cs="Times New Roman"/>
          <w:sz w:val="24"/>
          <w:szCs w:val="24"/>
          <w:lang w:val="en-GB"/>
        </w:rPr>
        <w:t xml:space="preserve"> affixal nominalisation in Ewe is almost entirely by suffixation. However, counterexamples abound across languages. In Akan, for example, all noun-adjective compounds are left-headed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&lt;EndNote&gt;&lt;Cite&gt;&lt;Author&gt;Appah&lt;/Author&gt;&lt;Year&gt;2016&lt;/Year&gt;&lt;RecNum&gt;6126&lt;/RecNum&gt;&lt;DisplayText&gt;(Appah 2016b)&lt;/DisplayText&gt;&lt;record&gt;&lt;rec-number&gt;6126&lt;/rec-number&gt;&lt;foreign-keys&gt;&lt;key app="EN" db-id="ervede0e8rz221ex0en5sw9ivszfx5a9dewv" timestamp="1575365671" guid="c7a6f432-c63a-4e39-bfdf-0761b57910f0"&gt;6126&lt;/key&gt;&lt;/foreign-keys&gt;&lt;ref-type name="Journal Article"&gt;17&lt;/ref-type&gt;&lt;contributors&gt;&lt;authors&gt;&lt;author&gt;Appah, Clement Kwamina Insaidoo&lt;/author&gt;&lt;/authors&gt;&lt;/contributors&gt;&lt;titles&gt;&lt;title&gt;Noun-Adjective compounds in Akan&lt;/title&gt;&lt;secondary-title&gt;Lingue e linguaggio&lt;/secondary-title&gt;&lt;/titles&gt;&lt;periodical&gt;&lt;full-title&gt;Lingue e linguaggio&lt;/full-title&gt;&lt;/periodical&gt;&lt;pages&gt;259-284&lt;/pages&gt;&lt;volume&gt;XV&lt;/volume&gt;&lt;number&gt;2&lt;/number&gt;&lt;dates&gt;&lt;year&gt;2016&lt;/year&gt;&lt;/dates&gt;&lt;urls&gt;&lt;/urls&gt;&lt;electronic-resource-num&gt;10.1418/84978&lt;/electronic-resource-num&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(Appah 2016b)</w:t>
      </w:r>
      <w:r w:rsidR="00C200D1" w:rsidRPr="005166E9">
        <w:rPr>
          <w:rFonts w:ascii="Times New Roman" w:hAnsi="Times New Roman" w:cs="Times New Roman"/>
          <w:sz w:val="24"/>
          <w:szCs w:val="24"/>
          <w:lang w:val="en-GB"/>
        </w:rPr>
        <w:fldChar w:fldCharType="end"/>
      </w:r>
      <w:r w:rsidR="00B64D15" w:rsidRPr="005166E9">
        <w:rPr>
          <w:rFonts w:ascii="Times New Roman" w:hAnsi="Times New Roman" w:cs="Times New Roman"/>
          <w:sz w:val="24"/>
          <w:szCs w:val="24"/>
          <w:lang w:val="en-GB"/>
        </w:rPr>
        <w:t xml:space="preserve">, </w:t>
      </w:r>
      <w:r w:rsidR="001F31EF">
        <w:rPr>
          <w:rFonts w:ascii="Times New Roman" w:hAnsi="Times New Roman" w:cs="Times New Roman"/>
          <w:sz w:val="24"/>
          <w:szCs w:val="24"/>
          <w:lang w:val="en-GB"/>
        </w:rPr>
        <w:t>and</w:t>
      </w:r>
      <w:r w:rsidR="001F31EF" w:rsidRPr="005166E9">
        <w:rPr>
          <w:rFonts w:ascii="Times New Roman" w:hAnsi="Times New Roman" w:cs="Times New Roman"/>
          <w:sz w:val="24"/>
          <w:szCs w:val="24"/>
          <w:lang w:val="en-GB"/>
        </w:rPr>
        <w:t xml:space="preserve"> </w:t>
      </w:r>
      <w:r w:rsidR="00C200D1" w:rsidRPr="005166E9">
        <w:rPr>
          <w:rFonts w:ascii="Times New Roman" w:hAnsi="Times New Roman" w:cs="Times New Roman"/>
          <w:sz w:val="24"/>
          <w:szCs w:val="24"/>
          <w:lang w:val="en-GB"/>
        </w:rPr>
        <w:t xml:space="preserve">deverbal action nominalisation </w:t>
      </w:r>
      <w:r w:rsidR="00D4616D" w:rsidRPr="005166E9">
        <w:rPr>
          <w:rFonts w:ascii="Times New Roman" w:hAnsi="Times New Roman" w:cs="Times New Roman"/>
          <w:sz w:val="24"/>
          <w:szCs w:val="24"/>
          <w:lang w:val="en-GB"/>
        </w:rPr>
        <w:t xml:space="preserve">is achieved </w:t>
      </w:r>
      <w:r w:rsidR="00C200D1" w:rsidRPr="005166E9">
        <w:rPr>
          <w:rFonts w:ascii="Times New Roman" w:hAnsi="Times New Roman" w:cs="Times New Roman"/>
          <w:sz w:val="24"/>
          <w:szCs w:val="24"/>
          <w:lang w:val="en-GB"/>
        </w:rPr>
        <w:t>entirely through prefixation.</w:t>
      </w:r>
      <w:r w:rsidR="009A1075">
        <w:rPr>
          <w:rFonts w:ascii="Times New Roman" w:hAnsi="Times New Roman" w:cs="Times New Roman"/>
          <w:sz w:val="24"/>
          <w:szCs w:val="24"/>
          <w:lang w:val="en-GB"/>
        </w:rPr>
        <w:t xml:space="preserve"> </w:t>
      </w:r>
      <w:r w:rsidR="00CB6E9C" w:rsidRPr="005166E9">
        <w:rPr>
          <w:rFonts w:ascii="Times New Roman" w:hAnsi="Times New Roman" w:cs="Times New Roman"/>
          <w:bCs/>
          <w:sz w:val="24"/>
          <w:szCs w:val="24"/>
          <w:lang w:val="en-GB"/>
        </w:rPr>
        <w:t>Thus, n</w:t>
      </w:r>
      <w:r w:rsidR="00C200D1" w:rsidRPr="005166E9">
        <w:rPr>
          <w:rFonts w:ascii="Times New Roman" w:hAnsi="Times New Roman" w:cs="Times New Roman"/>
          <w:bCs/>
          <w:sz w:val="24"/>
          <w:szCs w:val="24"/>
          <w:lang w:val="en-GB"/>
        </w:rPr>
        <w:t xml:space="preserve">otwithstanding </w:t>
      </w:r>
      <w:r w:rsidR="00DD6340">
        <w:rPr>
          <w:rFonts w:ascii="Times New Roman" w:hAnsi="Times New Roman" w:cs="Times New Roman"/>
          <w:bCs/>
          <w:sz w:val="24"/>
          <w:szCs w:val="24"/>
          <w:lang w:val="en-GB"/>
        </w:rPr>
        <w:t xml:space="preserve">the </w:t>
      </w:r>
      <w:r w:rsidR="00DD6340" w:rsidRPr="002960E0">
        <w:rPr>
          <w:rFonts w:ascii="Times New Roman" w:hAnsi="Times New Roman" w:cs="Times New Roman"/>
          <w:bCs/>
          <w:sz w:val="24"/>
          <w:szCs w:val="24"/>
          <w:lang w:val="en-GB"/>
        </w:rPr>
        <w:t>a</w:t>
      </w:r>
      <w:r w:rsidR="00C200D1" w:rsidRPr="002960E0">
        <w:rPr>
          <w:rFonts w:ascii="Times New Roman" w:hAnsi="Times New Roman" w:cs="Times New Roman"/>
          <w:bCs/>
          <w:sz w:val="24"/>
          <w:szCs w:val="24"/>
          <w:lang w:val="en-GB"/>
        </w:rPr>
        <w:t>ppar</w:t>
      </w:r>
      <w:r w:rsidR="00DD6340" w:rsidRPr="002960E0">
        <w:rPr>
          <w:rFonts w:ascii="Times New Roman" w:hAnsi="Times New Roman" w:cs="Times New Roman"/>
          <w:bCs/>
          <w:sz w:val="24"/>
          <w:szCs w:val="24"/>
          <w:lang w:val="en-GB"/>
        </w:rPr>
        <w:t xml:space="preserve">ent </w:t>
      </w:r>
      <w:r w:rsidR="00A668A7" w:rsidRPr="005166E9">
        <w:rPr>
          <w:rFonts w:ascii="Times New Roman" w:hAnsi="Times New Roman" w:cs="Times New Roman"/>
          <w:bCs/>
          <w:sz w:val="24"/>
          <w:szCs w:val="24"/>
          <w:lang w:val="en-GB"/>
        </w:rPr>
        <w:t>strong</w:t>
      </w:r>
      <w:r w:rsidR="00C200D1" w:rsidRPr="005166E9">
        <w:rPr>
          <w:rFonts w:ascii="Times New Roman" w:hAnsi="Times New Roman" w:cs="Times New Roman"/>
          <w:bCs/>
          <w:sz w:val="24"/>
          <w:szCs w:val="24"/>
          <w:lang w:val="en-GB"/>
        </w:rPr>
        <w:t xml:space="preserve"> evidence</w:t>
      </w:r>
      <w:r w:rsidR="00A668A7" w:rsidRPr="005166E9">
        <w:rPr>
          <w:rFonts w:ascii="Times New Roman" w:hAnsi="Times New Roman" w:cs="Times New Roman"/>
          <w:bCs/>
          <w:sz w:val="24"/>
          <w:szCs w:val="24"/>
          <w:lang w:val="en-GB"/>
        </w:rPr>
        <w:t xml:space="preserve"> </w:t>
      </w:r>
      <w:r w:rsidR="00DB4E92">
        <w:rPr>
          <w:rFonts w:ascii="Times New Roman" w:hAnsi="Times New Roman" w:cs="Times New Roman"/>
          <w:bCs/>
          <w:sz w:val="24"/>
          <w:szCs w:val="24"/>
          <w:lang w:val="en-GB"/>
        </w:rPr>
        <w:t xml:space="preserve">of </w:t>
      </w:r>
      <w:r w:rsidR="00747F69">
        <w:rPr>
          <w:rFonts w:ascii="Times New Roman" w:hAnsi="Times New Roman" w:cs="Times New Roman"/>
          <w:bCs/>
          <w:sz w:val="24"/>
          <w:szCs w:val="24"/>
          <w:lang w:val="en-GB"/>
        </w:rPr>
        <w:t>right</w:t>
      </w:r>
      <w:r w:rsidR="00A668A7" w:rsidRPr="005166E9">
        <w:rPr>
          <w:rFonts w:ascii="Times New Roman" w:hAnsi="Times New Roman" w:cs="Times New Roman"/>
          <w:bCs/>
          <w:sz w:val="24"/>
          <w:szCs w:val="24"/>
          <w:lang w:val="en-GB"/>
        </w:rPr>
        <w:t>-headedness</w:t>
      </w:r>
      <w:r w:rsidR="00C200D1" w:rsidRPr="005166E9">
        <w:rPr>
          <w:rFonts w:ascii="Times New Roman" w:hAnsi="Times New Roman" w:cs="Times New Roman"/>
          <w:bCs/>
          <w:sz w:val="24"/>
          <w:szCs w:val="24"/>
          <w:lang w:val="en-GB"/>
        </w:rPr>
        <w:t xml:space="preserve">, questions </w:t>
      </w:r>
      <w:r w:rsidR="00AA20B8" w:rsidRPr="005166E9">
        <w:rPr>
          <w:rFonts w:ascii="Times New Roman" w:hAnsi="Times New Roman" w:cs="Times New Roman"/>
          <w:bCs/>
          <w:sz w:val="24"/>
          <w:szCs w:val="24"/>
          <w:lang w:val="en-GB"/>
        </w:rPr>
        <w:t>remain</w:t>
      </w:r>
      <w:r w:rsidR="00C200D1" w:rsidRPr="005166E9">
        <w:rPr>
          <w:rFonts w:ascii="Times New Roman" w:hAnsi="Times New Roman" w:cs="Times New Roman"/>
          <w:bCs/>
          <w:sz w:val="24"/>
          <w:szCs w:val="24"/>
          <w:lang w:val="en-GB"/>
        </w:rPr>
        <w:t xml:space="preserve"> about whether the notion </w:t>
      </w:r>
      <w:r w:rsidR="00C200D1" w:rsidRPr="007762BA">
        <w:rPr>
          <w:rFonts w:ascii="Times New Roman" w:hAnsi="Times New Roman" w:cs="Times New Roman"/>
          <w:bCs/>
          <w:i/>
          <w:iCs/>
          <w:sz w:val="24"/>
          <w:szCs w:val="24"/>
          <w:lang w:val="en-GB"/>
        </w:rPr>
        <w:t>head</w:t>
      </w:r>
      <w:r w:rsidR="00C200D1" w:rsidRPr="005166E9">
        <w:rPr>
          <w:rFonts w:ascii="Times New Roman" w:hAnsi="Times New Roman" w:cs="Times New Roman"/>
          <w:bCs/>
          <w:sz w:val="24"/>
          <w:szCs w:val="24"/>
          <w:lang w:val="en-GB"/>
        </w:rPr>
        <w:t xml:space="preserve"> really applies to morphology</w:t>
      </w:r>
      <w:r w:rsidR="009076A4">
        <w:rPr>
          <w:rFonts w:ascii="Times New Roman" w:hAnsi="Times New Roman" w:cs="Times New Roman"/>
          <w:bCs/>
          <w:sz w:val="24"/>
          <w:szCs w:val="24"/>
          <w:lang w:val="en-GB"/>
        </w:rPr>
        <w:t>,</w:t>
      </w:r>
      <w:r w:rsidR="009F02FF" w:rsidRPr="005166E9">
        <w:rPr>
          <w:rFonts w:ascii="Times New Roman" w:hAnsi="Times New Roman" w:cs="Times New Roman"/>
          <w:bCs/>
          <w:sz w:val="24"/>
          <w:szCs w:val="24"/>
          <w:lang w:val="en-GB"/>
        </w:rPr>
        <w:t xml:space="preserve"> </w:t>
      </w:r>
      <w:r w:rsidR="00E433A1">
        <w:rPr>
          <w:rFonts w:ascii="Times New Roman" w:hAnsi="Times New Roman" w:cs="Times New Roman"/>
          <w:bCs/>
          <w:sz w:val="24"/>
          <w:szCs w:val="24"/>
          <w:lang w:val="en-GB"/>
        </w:rPr>
        <w:t>given that</w:t>
      </w:r>
      <w:r w:rsidR="009F02FF" w:rsidRPr="005166E9">
        <w:rPr>
          <w:rFonts w:ascii="Times New Roman" w:hAnsi="Times New Roman" w:cs="Times New Roman"/>
          <w:bCs/>
          <w:sz w:val="24"/>
          <w:szCs w:val="24"/>
          <w:lang w:val="en-GB"/>
        </w:rPr>
        <w:t xml:space="preserve"> </w:t>
      </w:r>
      <w:r w:rsidR="00BD7F9C" w:rsidRPr="005166E9">
        <w:rPr>
          <w:rFonts w:ascii="Times New Roman" w:hAnsi="Times New Roman" w:cs="Times New Roman"/>
          <w:bCs/>
          <w:sz w:val="24"/>
          <w:szCs w:val="24"/>
          <w:lang w:val="en-GB"/>
        </w:rPr>
        <w:t>morphological headedness is defined positional</w:t>
      </w:r>
      <w:r w:rsidR="0088078C">
        <w:rPr>
          <w:rFonts w:ascii="Times New Roman" w:hAnsi="Times New Roman" w:cs="Times New Roman"/>
          <w:bCs/>
          <w:sz w:val="24"/>
          <w:szCs w:val="24"/>
          <w:lang w:val="en-GB"/>
        </w:rPr>
        <w:t>ly</w:t>
      </w:r>
      <w:r w:rsidR="00D51A35">
        <w:rPr>
          <w:rFonts w:ascii="Times New Roman" w:hAnsi="Times New Roman" w:cs="Times New Roman"/>
          <w:bCs/>
          <w:sz w:val="24"/>
          <w:szCs w:val="24"/>
          <w:lang w:val="en-GB"/>
        </w:rPr>
        <w:t>,</w:t>
      </w:r>
      <w:r w:rsidR="007E5786" w:rsidRPr="005166E9">
        <w:rPr>
          <w:rFonts w:ascii="Times New Roman" w:hAnsi="Times New Roman" w:cs="Times New Roman"/>
          <w:bCs/>
          <w:sz w:val="24"/>
          <w:szCs w:val="24"/>
          <w:lang w:val="en-GB"/>
        </w:rPr>
        <w:t xml:space="preserve"> </w:t>
      </w:r>
      <w:r w:rsidR="00273376" w:rsidRPr="005166E9">
        <w:rPr>
          <w:rFonts w:ascii="Times New Roman" w:hAnsi="Times New Roman" w:cs="Times New Roman"/>
          <w:bCs/>
          <w:sz w:val="24"/>
          <w:szCs w:val="24"/>
          <w:lang w:val="en-GB"/>
        </w:rPr>
        <w:t xml:space="preserve">a weakness </w:t>
      </w:r>
      <w:r w:rsidR="004977C3" w:rsidRPr="005166E9">
        <w:rPr>
          <w:rFonts w:ascii="Times New Roman" w:hAnsi="Times New Roman" w:cs="Times New Roman"/>
          <w:bCs/>
          <w:sz w:val="24"/>
          <w:szCs w:val="24"/>
          <w:lang w:val="en-GB"/>
        </w:rPr>
        <w:t>which</w:t>
      </w:r>
      <w:r w:rsidR="00273376" w:rsidRPr="005166E9">
        <w:rPr>
          <w:rFonts w:ascii="Times New Roman" w:hAnsi="Times New Roman" w:cs="Times New Roman"/>
          <w:bCs/>
          <w:sz w:val="24"/>
          <w:szCs w:val="24"/>
          <w:lang w:val="en-GB"/>
        </w:rPr>
        <w:t xml:space="preserve"> </w:t>
      </w:r>
      <w:r w:rsidR="001C10FE" w:rsidRPr="005166E9">
        <w:rPr>
          <w:rFonts w:ascii="Times New Roman" w:hAnsi="Times New Roman" w:cs="Times New Roman"/>
          <w:bCs/>
          <w:sz w:val="24"/>
          <w:szCs w:val="24"/>
          <w:lang w:val="en-GB"/>
        </w:rPr>
        <w:t xml:space="preserve">cannot </w:t>
      </w:r>
      <w:r w:rsidR="001C10FE">
        <w:rPr>
          <w:rFonts w:ascii="Times New Roman" w:hAnsi="Times New Roman" w:cs="Times New Roman"/>
          <w:bCs/>
          <w:sz w:val="24"/>
          <w:szCs w:val="24"/>
          <w:lang w:val="en-GB"/>
        </w:rPr>
        <w:t xml:space="preserve">be </w:t>
      </w:r>
      <w:r w:rsidR="001C10FE" w:rsidRPr="005166E9">
        <w:rPr>
          <w:rFonts w:ascii="Times New Roman" w:hAnsi="Times New Roman" w:cs="Times New Roman"/>
          <w:bCs/>
          <w:sz w:val="24"/>
          <w:szCs w:val="24"/>
          <w:lang w:val="en-GB"/>
        </w:rPr>
        <w:t>cure</w:t>
      </w:r>
      <w:r w:rsidR="001C10FE">
        <w:rPr>
          <w:rFonts w:ascii="Times New Roman" w:hAnsi="Times New Roman" w:cs="Times New Roman"/>
          <w:bCs/>
          <w:sz w:val="24"/>
          <w:szCs w:val="24"/>
          <w:lang w:val="en-GB"/>
        </w:rPr>
        <w:t>d</w:t>
      </w:r>
      <w:r w:rsidR="001C10FE" w:rsidRPr="005166E9">
        <w:rPr>
          <w:rFonts w:ascii="Times New Roman" w:hAnsi="Times New Roman" w:cs="Times New Roman"/>
          <w:bCs/>
          <w:sz w:val="24"/>
          <w:szCs w:val="24"/>
          <w:lang w:val="en-GB"/>
        </w:rPr>
        <w:t xml:space="preserve"> </w:t>
      </w:r>
      <w:r w:rsidR="00273376" w:rsidRPr="005166E9">
        <w:rPr>
          <w:rFonts w:ascii="Times New Roman" w:hAnsi="Times New Roman" w:cs="Times New Roman"/>
          <w:bCs/>
          <w:sz w:val="24"/>
          <w:szCs w:val="24"/>
          <w:lang w:val="en-GB"/>
        </w:rPr>
        <w:t>e</w:t>
      </w:r>
      <w:r w:rsidR="004D17EC" w:rsidRPr="005166E9">
        <w:rPr>
          <w:rFonts w:ascii="Times New Roman" w:hAnsi="Times New Roman" w:cs="Times New Roman"/>
          <w:bCs/>
          <w:sz w:val="24"/>
          <w:szCs w:val="24"/>
          <w:lang w:val="en-GB"/>
        </w:rPr>
        <w:t xml:space="preserve">ven </w:t>
      </w:r>
      <w:r w:rsidR="00D51A35">
        <w:rPr>
          <w:rFonts w:ascii="Times New Roman" w:hAnsi="Times New Roman" w:cs="Times New Roman"/>
          <w:bCs/>
          <w:sz w:val="24"/>
          <w:szCs w:val="24"/>
          <w:lang w:val="en-GB"/>
        </w:rPr>
        <w:t xml:space="preserve">by </w:t>
      </w:r>
      <w:r w:rsidR="004D17EC" w:rsidRPr="005166E9">
        <w:rPr>
          <w:rFonts w:ascii="Times New Roman" w:hAnsi="Times New Roman" w:cs="Times New Roman"/>
          <w:bCs/>
          <w:sz w:val="24"/>
          <w:szCs w:val="24"/>
          <w:lang w:val="en-GB"/>
        </w:rPr>
        <w:t xml:space="preserve">the </w:t>
      </w:r>
      <w:r w:rsidR="00C200D1" w:rsidRPr="005166E9">
        <w:rPr>
          <w:rFonts w:ascii="Times New Roman" w:hAnsi="Times New Roman" w:cs="Times New Roman"/>
          <w:bCs/>
          <w:sz w:val="24"/>
          <w:szCs w:val="24"/>
          <w:lang w:val="en-GB"/>
        </w:rPr>
        <w:t xml:space="preserve">suggestion that the position of the head is a parameter set, </w:t>
      </w:r>
      <w:r w:rsidR="005730C9" w:rsidRPr="005166E9">
        <w:rPr>
          <w:rFonts w:ascii="Times New Roman" w:hAnsi="Times New Roman" w:cs="Times New Roman"/>
          <w:bCs/>
          <w:sz w:val="24"/>
          <w:szCs w:val="24"/>
          <w:lang w:val="en-GB"/>
        </w:rPr>
        <w:t xml:space="preserve">making a </w:t>
      </w:r>
      <w:r w:rsidR="00C200D1" w:rsidRPr="005166E9">
        <w:rPr>
          <w:rFonts w:ascii="Times New Roman" w:hAnsi="Times New Roman" w:cs="Times New Roman"/>
          <w:bCs/>
          <w:sz w:val="24"/>
          <w:szCs w:val="24"/>
          <w:lang w:val="en-GB"/>
        </w:rPr>
        <w:t>language either left-headed or right-headed</w:t>
      </w:r>
      <w:r w:rsidR="00D51A35">
        <w:rPr>
          <w:rFonts w:ascii="Times New Roman" w:hAnsi="Times New Roman" w:cs="Times New Roman"/>
          <w:bCs/>
          <w:sz w:val="24"/>
          <w:szCs w:val="24"/>
          <w:lang w:val="en-GB"/>
        </w:rPr>
        <w:t>.</w:t>
      </w:r>
      <w:r w:rsidR="00273376" w:rsidRPr="005166E9">
        <w:rPr>
          <w:rFonts w:ascii="Times New Roman" w:hAnsi="Times New Roman" w:cs="Times New Roman"/>
          <w:bCs/>
          <w:sz w:val="24"/>
          <w:szCs w:val="24"/>
          <w:lang w:val="en-GB"/>
        </w:rPr>
        <w:t xml:space="preserve"> </w:t>
      </w:r>
      <w:r w:rsidR="006B1FF9" w:rsidRPr="005166E9">
        <w:rPr>
          <w:rFonts w:ascii="Times New Roman" w:hAnsi="Times New Roman" w:cs="Times New Roman"/>
          <w:bCs/>
          <w:sz w:val="24"/>
          <w:szCs w:val="24"/>
          <w:lang w:val="en-GB"/>
        </w:rPr>
        <w:t xml:space="preserve">This is </w:t>
      </w:r>
      <w:r w:rsidR="00D51A35">
        <w:rPr>
          <w:rFonts w:ascii="Times New Roman" w:hAnsi="Times New Roman" w:cs="Times New Roman"/>
          <w:bCs/>
          <w:sz w:val="24"/>
          <w:szCs w:val="24"/>
          <w:lang w:val="en-GB"/>
        </w:rPr>
        <w:t>because</w:t>
      </w:r>
      <w:r w:rsidR="00C200D1" w:rsidRPr="005166E9">
        <w:rPr>
          <w:rFonts w:ascii="Times New Roman" w:hAnsi="Times New Roman" w:cs="Times New Roman"/>
          <w:bCs/>
          <w:sz w:val="24"/>
          <w:szCs w:val="24"/>
          <w:lang w:val="en-GB"/>
        </w:rPr>
        <w:t xml:space="preserve"> there are languages with almost equal number of left-headed and right-headed compounds </w:t>
      </w:r>
      <w:r w:rsidR="00C200D1" w:rsidRPr="005166E9">
        <w:rPr>
          <w:rFonts w:ascii="Times New Roman" w:hAnsi="Times New Roman" w:cs="Times New Roman"/>
          <w:bCs/>
          <w:sz w:val="24"/>
          <w:szCs w:val="24"/>
          <w:lang w:val="en-GB"/>
        </w:rPr>
        <w:fldChar w:fldCharType="begin"/>
      </w:r>
      <w:r w:rsidR="00C200D1" w:rsidRPr="005166E9">
        <w:rPr>
          <w:rFonts w:ascii="Times New Roman" w:hAnsi="Times New Roman" w:cs="Times New Roman"/>
          <w:bCs/>
          <w:sz w:val="24"/>
          <w:szCs w:val="24"/>
          <w:lang w:val="en-GB"/>
        </w:rPr>
        <w:instrText xml:space="preserve"> ADDIN EN.CITE &lt;EndNote&gt;&lt;Cite&gt;&lt;Author&gt;Pepper&lt;/Author&gt;&lt;Year&gt;2010&lt;/Year&gt;&lt;RecNum&gt;4849&lt;/RecNum&gt;&lt;DisplayText&gt;(Pepper 2010)&lt;/DisplayText&gt;&lt;record&gt;&lt;rec-number&gt;4849&lt;/rec-number&gt;&lt;foreign-keys&gt;&lt;key app="EN" db-id="ervede0e8rz221ex0en5sw9ivszfx5a9dewv" timestamp="1575365582" guid="b72a74c3-22b7-4daa-8cc5-0d736821e4c3"&gt;4849&lt;/key&gt;&lt;/foreign-keys&gt;&lt;ref-type name="Thesis"&gt;32&lt;/ref-type&gt;&lt;contributors&gt;&lt;authors&gt;&lt;author&gt;Pepper, Steve&lt;/author&gt;&lt;/authors&gt;&lt;/contributors&gt;&lt;titles&gt;&lt;title&gt;Nominal compounding in Nizaa - a cognitive perspective&lt;/title&gt;&lt;secondary-title&gt;Linguistics&lt;/secondary-title&gt;&lt;/titles&gt;&lt;periodical&gt;&lt;full-title&gt;Linguistics&lt;/full-title&gt;&lt;/periodical&gt;&lt;volume&gt;MA&lt;/volume&gt;&lt;dates&gt;&lt;year&gt;2010&lt;/year&gt;&lt;/dates&gt;&lt;pub-location&gt;London&lt;/pub-location&gt;&lt;publisher&gt;SOAS, University of London&lt;/publisher&gt;&lt;work-type&gt;Dissertation&lt;/work-type&gt;&lt;urls&gt;&lt;/urls&gt;&lt;/record&gt;&lt;/Cite&gt;&lt;/EndNote&gt;</w:instrText>
      </w:r>
      <w:r w:rsidR="00C200D1" w:rsidRPr="005166E9">
        <w:rPr>
          <w:rFonts w:ascii="Times New Roman" w:hAnsi="Times New Roman" w:cs="Times New Roman"/>
          <w:bCs/>
          <w:sz w:val="24"/>
          <w:szCs w:val="24"/>
          <w:lang w:val="en-GB"/>
        </w:rPr>
        <w:fldChar w:fldCharType="separate"/>
      </w:r>
      <w:r w:rsidR="00C200D1" w:rsidRPr="005166E9">
        <w:rPr>
          <w:rFonts w:ascii="Times New Roman" w:hAnsi="Times New Roman" w:cs="Times New Roman"/>
          <w:bCs/>
          <w:sz w:val="24"/>
          <w:szCs w:val="24"/>
          <w:lang w:val="en-GB"/>
        </w:rPr>
        <w:t>(Pepper 2010)</w:t>
      </w:r>
      <w:r w:rsidR="00C200D1"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 xml:space="preserve">. </w:t>
      </w:r>
      <w:r w:rsidR="004F4AC6">
        <w:rPr>
          <w:rFonts w:ascii="Times New Roman" w:hAnsi="Times New Roman" w:cs="Times New Roman"/>
          <w:bCs/>
          <w:sz w:val="24"/>
          <w:szCs w:val="24"/>
          <w:lang w:val="en-GB"/>
        </w:rPr>
        <w:t>However, t</w:t>
      </w:r>
      <w:r w:rsidR="00C200D1" w:rsidRPr="005166E9">
        <w:rPr>
          <w:rFonts w:ascii="Times New Roman" w:hAnsi="Times New Roman" w:cs="Times New Roman"/>
          <w:bCs/>
          <w:sz w:val="24"/>
          <w:szCs w:val="24"/>
          <w:lang w:val="en-GB"/>
        </w:rPr>
        <w:t xml:space="preserve">he biggest challenge of the RHR is derivational morphology, </w:t>
      </w:r>
      <w:r w:rsidR="00B00089" w:rsidRPr="005166E9">
        <w:rPr>
          <w:rFonts w:ascii="Times New Roman" w:hAnsi="Times New Roman" w:cs="Times New Roman"/>
          <w:bCs/>
          <w:sz w:val="24"/>
          <w:szCs w:val="24"/>
          <w:lang w:val="en-GB"/>
        </w:rPr>
        <w:t>because</w:t>
      </w:r>
      <w:r w:rsidR="00C200D1" w:rsidRPr="005166E9">
        <w:rPr>
          <w:rFonts w:ascii="Times New Roman" w:hAnsi="Times New Roman" w:cs="Times New Roman"/>
          <w:bCs/>
          <w:sz w:val="24"/>
          <w:szCs w:val="24"/>
          <w:lang w:val="en-GB"/>
        </w:rPr>
        <w:t xml:space="preserve"> affix</w:t>
      </w:r>
      <w:r w:rsidR="00862BD8" w:rsidRPr="005166E9">
        <w:rPr>
          <w:rFonts w:ascii="Times New Roman" w:hAnsi="Times New Roman" w:cs="Times New Roman"/>
          <w:bCs/>
          <w:sz w:val="24"/>
          <w:szCs w:val="24"/>
          <w:lang w:val="en-GB"/>
        </w:rPr>
        <w:t>es</w:t>
      </w:r>
      <w:r w:rsidR="00C200D1" w:rsidRPr="005166E9">
        <w:rPr>
          <w:rFonts w:ascii="Times New Roman" w:hAnsi="Times New Roman" w:cs="Times New Roman"/>
          <w:bCs/>
          <w:sz w:val="24"/>
          <w:szCs w:val="24"/>
          <w:lang w:val="en-GB"/>
        </w:rPr>
        <w:t xml:space="preserve"> have </w:t>
      </w:r>
      <w:r w:rsidR="00A10343" w:rsidRPr="005166E9">
        <w:rPr>
          <w:rFonts w:ascii="Times New Roman" w:hAnsi="Times New Roman" w:cs="Times New Roman"/>
          <w:bCs/>
          <w:sz w:val="24"/>
          <w:szCs w:val="24"/>
          <w:lang w:val="en-GB"/>
        </w:rPr>
        <w:t xml:space="preserve">no </w:t>
      </w:r>
      <w:r w:rsidR="00C200D1" w:rsidRPr="005166E9">
        <w:rPr>
          <w:rFonts w:ascii="Times New Roman" w:hAnsi="Times New Roman" w:cs="Times New Roman"/>
          <w:bCs/>
          <w:sz w:val="24"/>
          <w:szCs w:val="24"/>
          <w:lang w:val="en-GB"/>
        </w:rPr>
        <w:t>“independently given specification of […] categorial value, and hence we have to encode the categorial properties on affix</w:t>
      </w:r>
      <w:r w:rsidR="00410927" w:rsidRPr="005166E9">
        <w:rPr>
          <w:rFonts w:ascii="Times New Roman" w:hAnsi="Times New Roman" w:cs="Times New Roman"/>
          <w:bCs/>
          <w:sz w:val="24"/>
          <w:szCs w:val="24"/>
          <w:lang w:val="en-GB"/>
        </w:rPr>
        <w:t>[es]</w:t>
      </w:r>
      <w:r w:rsidR="00C200D1" w:rsidRPr="005166E9">
        <w:rPr>
          <w:rFonts w:ascii="Times New Roman" w:hAnsi="Times New Roman" w:cs="Times New Roman"/>
          <w:bCs/>
          <w:sz w:val="24"/>
          <w:szCs w:val="24"/>
          <w:lang w:val="en-GB"/>
        </w:rPr>
        <w:t>, which are then percolated […] to the dominating node of the whole complex word”</w:t>
      </w:r>
      <w:r w:rsidR="00622533" w:rsidRPr="00622533">
        <w:rPr>
          <w:rFonts w:ascii="Times New Roman" w:hAnsi="Times New Roman" w:cs="Times New Roman"/>
          <w:bCs/>
          <w:sz w:val="24"/>
          <w:szCs w:val="24"/>
          <w:lang w:val="en-GB"/>
        </w:rPr>
        <w:t xml:space="preserve"> </w:t>
      </w:r>
      <w:r w:rsidR="00622533" w:rsidRPr="005166E9">
        <w:rPr>
          <w:rFonts w:ascii="Times New Roman" w:hAnsi="Times New Roman" w:cs="Times New Roman"/>
          <w:bCs/>
          <w:sz w:val="24"/>
          <w:szCs w:val="24"/>
          <w:lang w:val="en-GB"/>
        </w:rPr>
        <w:fldChar w:fldCharType="begin"/>
      </w:r>
      <w:r w:rsidR="0033490E">
        <w:rPr>
          <w:rFonts w:ascii="Times New Roman" w:hAnsi="Times New Roman" w:cs="Times New Roman"/>
          <w:bCs/>
          <w:sz w:val="24"/>
          <w:szCs w:val="24"/>
          <w:lang w:val="en-GB"/>
        </w:rPr>
        <w:instrText xml:space="preserve"> ADDIN EN.CITE &lt;EndNote&gt;&lt;Cite&gt;&lt;Author&gt;Booij&lt;/Author&gt;&lt;Year&gt;2002&lt;/Year&gt;&lt;RecNum&gt;1136&lt;/RecNum&gt;&lt;Pages&gt;88&lt;/Pages&gt;&lt;DisplayText&gt;(Booij 2002: 88)&lt;/DisplayText&gt;&lt;record&gt;&lt;rec-number&gt;1136&lt;/rec-number&gt;&lt;foreign-keys&gt;&lt;key app="EN" db-id="ervede0e8rz221ex0en5sw9ivszfx5a9dewv" timestamp="1575365440" guid="c5ca4860-cc65-42f2-aeb4-522ab3266397"&gt;1136&lt;/key&gt;&lt;/foreign-keys&gt;&lt;ref-type name="Book"&gt;6&lt;/ref-type&gt;&lt;contributors&gt;&lt;authors&gt;&lt;author&gt;Booij, Geert E.&lt;/author&gt;&lt;/authors&gt;&lt;/contributors&gt;&lt;titles&gt;&lt;title&gt;The Morphology of Dutch&lt;/title&gt;&lt;/titles&gt;&lt;dates&gt;&lt;year&gt;2002&lt;/year&gt;&lt;/dates&gt;&lt;pub-location&gt;Oxford&lt;/pub-location&gt;&lt;publisher&gt;Oxford University Press&lt;/publisher&gt;&lt;urls&gt;&lt;/urls&gt;&lt;/record&gt;&lt;/Cite&gt;&lt;/EndNote&gt;</w:instrText>
      </w:r>
      <w:r w:rsidR="00622533" w:rsidRPr="005166E9">
        <w:rPr>
          <w:rFonts w:ascii="Times New Roman" w:hAnsi="Times New Roman" w:cs="Times New Roman"/>
          <w:bCs/>
          <w:sz w:val="24"/>
          <w:szCs w:val="24"/>
          <w:lang w:val="en-GB"/>
        </w:rPr>
        <w:fldChar w:fldCharType="separate"/>
      </w:r>
      <w:r w:rsidR="0033490E">
        <w:rPr>
          <w:rFonts w:ascii="Times New Roman" w:hAnsi="Times New Roman" w:cs="Times New Roman"/>
          <w:bCs/>
          <w:noProof/>
          <w:sz w:val="24"/>
          <w:szCs w:val="24"/>
          <w:lang w:val="en-GB"/>
        </w:rPr>
        <w:t>(Booij 2002: 88)</w:t>
      </w:r>
      <w:r w:rsidR="00622533" w:rsidRPr="005166E9">
        <w:rPr>
          <w:rFonts w:ascii="Times New Roman" w:hAnsi="Times New Roman" w:cs="Times New Roman"/>
          <w:bCs/>
          <w:sz w:val="24"/>
          <w:szCs w:val="24"/>
          <w:lang w:val="en-GB"/>
        </w:rPr>
        <w:fldChar w:fldCharType="end"/>
      </w:r>
      <w:r w:rsidR="00C200D1" w:rsidRPr="005166E9">
        <w:rPr>
          <w:rFonts w:ascii="Times New Roman" w:hAnsi="Times New Roman" w:cs="Times New Roman"/>
          <w:bCs/>
          <w:sz w:val="24"/>
          <w:szCs w:val="24"/>
          <w:lang w:val="en-GB"/>
        </w:rPr>
        <w:t>.</w:t>
      </w:r>
      <w:r w:rsidR="00F82405" w:rsidRPr="005166E9">
        <w:rPr>
          <w:rStyle w:val="Odkaznapoznmkupodiarou"/>
          <w:rFonts w:ascii="Times New Roman" w:hAnsi="Times New Roman" w:cs="Times New Roman"/>
          <w:bCs/>
          <w:sz w:val="24"/>
          <w:szCs w:val="24"/>
          <w:lang w:val="en-GB"/>
        </w:rPr>
        <w:footnoteReference w:id="2"/>
      </w:r>
    </w:p>
    <w:p w14:paraId="7744B432" w14:textId="77777777" w:rsidR="00F82405" w:rsidRPr="005166E9" w:rsidRDefault="00F82405" w:rsidP="00F82405">
      <w:pPr>
        <w:spacing w:after="0" w:line="260" w:lineRule="exact"/>
        <w:ind w:firstLine="720"/>
        <w:jc w:val="both"/>
        <w:rPr>
          <w:rFonts w:ascii="Times New Roman" w:hAnsi="Times New Roman" w:cs="Times New Roman"/>
          <w:bCs/>
          <w:sz w:val="24"/>
          <w:szCs w:val="24"/>
          <w:lang w:val="en-GB"/>
        </w:rPr>
      </w:pPr>
    </w:p>
    <w:p w14:paraId="1DE6AFD5" w14:textId="77777777" w:rsidR="009A7396" w:rsidRPr="005166E9" w:rsidRDefault="00C200D1">
      <w:pPr>
        <w:spacing w:after="0" w:line="260" w:lineRule="exact"/>
        <w:jc w:val="both"/>
        <w:rPr>
          <w:rFonts w:ascii="Times New Roman" w:hAnsi="Times New Roman" w:cs="Times New Roman"/>
          <w:bCs/>
          <w:i/>
          <w:iCs/>
          <w:sz w:val="24"/>
          <w:szCs w:val="24"/>
          <w:lang w:val="en-GB"/>
        </w:rPr>
      </w:pPr>
      <w:r w:rsidRPr="008D6261">
        <w:rPr>
          <w:rFonts w:ascii="Times New Roman" w:hAnsi="Times New Roman" w:cs="Times New Roman"/>
          <w:bCs/>
          <w:sz w:val="24"/>
          <w:szCs w:val="24"/>
          <w:lang w:val="en-GB"/>
        </w:rPr>
        <w:t>3.2.1</w:t>
      </w:r>
      <w:r w:rsidRPr="005166E9">
        <w:rPr>
          <w:rFonts w:ascii="Times New Roman" w:hAnsi="Times New Roman" w:cs="Times New Roman"/>
          <w:bCs/>
          <w:i/>
          <w:iCs/>
          <w:sz w:val="24"/>
          <w:szCs w:val="24"/>
          <w:lang w:val="en-GB"/>
        </w:rPr>
        <w:t xml:space="preserve"> Classification of compounds by grammatical relations between constituents</w:t>
      </w:r>
    </w:p>
    <w:p w14:paraId="1DE6AFD6" w14:textId="064C2A5D" w:rsidR="009A7396" w:rsidRPr="005166E9" w:rsidRDefault="00C200D1">
      <w:pPr>
        <w:spacing w:after="0" w:line="260" w:lineRule="exact"/>
        <w:jc w:val="both"/>
        <w:rPr>
          <w:rFonts w:ascii="Times New Roman" w:hAnsi="Times New Roman" w:cs="Times New Roman"/>
          <w:bCs/>
          <w:sz w:val="24"/>
          <w:szCs w:val="24"/>
          <w:lang w:val="en-GB"/>
        </w:rPr>
      </w:pPr>
      <w:r w:rsidRPr="005166E9">
        <w:rPr>
          <w:rFonts w:ascii="Times New Roman" w:hAnsi="Times New Roman" w:cs="Times New Roman"/>
          <w:bCs/>
          <w:sz w:val="24"/>
          <w:szCs w:val="24"/>
          <w:lang w:val="en-GB"/>
        </w:rPr>
        <w:t xml:space="preserve">The approach to the classification of compounds that looks at the grammatical relations between the constituents of compounds is founded on the view that the relations observed within syntactic constructions (subordination, attribution and coordination) seem to occur between the constituents of compounds as well </w:t>
      </w:r>
      <w:r w:rsidRPr="005166E9">
        <w:rPr>
          <w:rFonts w:ascii="Times New Roman" w:hAnsi="Times New Roman" w:cs="Times New Roman"/>
          <w:bCs/>
          <w:sz w:val="24"/>
          <w:szCs w:val="24"/>
          <w:lang w:val="en-GB"/>
        </w:rPr>
        <w:fldChar w:fldCharType="begin">
          <w:fldData xml:space="preserve">PEVuZE5vdGU+PENpdGU+PEF1dGhvcj5KYWNrZW5kb2ZmPC9BdXRob3I+PFllYXI+MjAwOTwvWWVh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==
</w:fldData>
        </w:fldChar>
      </w:r>
      <w:r w:rsidRPr="005166E9">
        <w:rPr>
          <w:rFonts w:ascii="Times New Roman" w:hAnsi="Times New Roman" w:cs="Times New Roman"/>
          <w:bCs/>
          <w:sz w:val="24"/>
          <w:szCs w:val="24"/>
          <w:lang w:val="en-GB"/>
        </w:rPr>
        <w:instrText xml:space="preserve"> ADDIN EN.CITE </w:instrText>
      </w:r>
      <w:r w:rsidRPr="005166E9">
        <w:rPr>
          <w:rFonts w:ascii="Times New Roman" w:hAnsi="Times New Roman" w:cs="Times New Roman"/>
          <w:bCs/>
          <w:sz w:val="24"/>
          <w:szCs w:val="24"/>
          <w:lang w:val="en-GB"/>
        </w:rPr>
        <w:fldChar w:fldCharType="begin">
          <w:fldData xml:space="preserve">PEVuZE5vdGU+PENpdGU+PEF1dGhvcj5KYWNrZW5kb2ZmPC9BdXRob3I+PFllYXI+MjAwOTwvWWVh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==
</w:fldData>
        </w:fldChar>
      </w:r>
      <w:r w:rsidRPr="005166E9">
        <w:rPr>
          <w:rFonts w:ascii="Times New Roman" w:hAnsi="Times New Roman" w:cs="Times New Roman"/>
          <w:bCs/>
          <w:sz w:val="24"/>
          <w:szCs w:val="24"/>
          <w:lang w:val="en-GB"/>
        </w:rPr>
        <w:instrText xml:space="preserve"> ADDIN EN.CITE.DATA </w:instrText>
      </w:r>
      <w:r w:rsidRPr="005166E9">
        <w:rPr>
          <w:rFonts w:ascii="Times New Roman" w:hAnsi="Times New Roman" w:cs="Times New Roman"/>
          <w:bCs/>
          <w:sz w:val="24"/>
          <w:szCs w:val="24"/>
          <w:lang w:val="en-GB"/>
        </w:rPr>
      </w:r>
      <w:r w:rsidRPr="005166E9">
        <w:rPr>
          <w:rFonts w:ascii="Times New Roman" w:hAnsi="Times New Roman" w:cs="Times New Roman"/>
          <w:bCs/>
          <w:sz w:val="24"/>
          <w:szCs w:val="24"/>
          <w:lang w:val="en-GB"/>
        </w:rPr>
        <w:fldChar w:fldCharType="end"/>
      </w:r>
      <w:r w:rsidRPr="005166E9">
        <w:rPr>
          <w:rFonts w:ascii="Times New Roman" w:hAnsi="Times New Roman" w:cs="Times New Roman"/>
          <w:bCs/>
          <w:sz w:val="24"/>
          <w:szCs w:val="24"/>
          <w:lang w:val="en-GB"/>
        </w:rPr>
      </w:r>
      <w:r w:rsidRPr="005166E9">
        <w:rPr>
          <w:rFonts w:ascii="Times New Roman" w:hAnsi="Times New Roman" w:cs="Times New Roman"/>
          <w:bCs/>
          <w:sz w:val="24"/>
          <w:szCs w:val="24"/>
          <w:lang w:val="en-GB"/>
        </w:rPr>
        <w:fldChar w:fldCharType="separate"/>
      </w:r>
      <w:r w:rsidRPr="005166E9">
        <w:rPr>
          <w:rFonts w:ascii="Times New Roman" w:hAnsi="Times New Roman" w:cs="Times New Roman"/>
          <w:bCs/>
          <w:sz w:val="24"/>
          <w:szCs w:val="24"/>
          <w:lang w:val="en-GB"/>
        </w:rPr>
        <w:t>(Jackendoff 2009b, 2010; Scalise &amp; Vogel 2010)</w:t>
      </w:r>
      <w:r w:rsidRPr="005166E9">
        <w:rPr>
          <w:rFonts w:ascii="Times New Roman" w:hAnsi="Times New Roman" w:cs="Times New Roman"/>
          <w:bCs/>
          <w:sz w:val="24"/>
          <w:szCs w:val="24"/>
          <w:lang w:val="en-GB"/>
        </w:rPr>
        <w:fldChar w:fldCharType="end"/>
      </w:r>
      <w:r w:rsidRPr="005166E9">
        <w:rPr>
          <w:rFonts w:ascii="Times New Roman" w:hAnsi="Times New Roman" w:cs="Times New Roman"/>
          <w:bCs/>
          <w:sz w:val="24"/>
          <w:szCs w:val="24"/>
          <w:lang w:val="en-GB"/>
        </w:rPr>
        <w:t xml:space="preserve">. As </w:t>
      </w:r>
      <w:r w:rsidRPr="005166E9">
        <w:rPr>
          <w:rFonts w:ascii="Times New Roman" w:hAnsi="Times New Roman" w:cs="Times New Roman"/>
          <w:bCs/>
          <w:sz w:val="24"/>
          <w:szCs w:val="24"/>
          <w:lang w:val="en-GB"/>
        </w:rPr>
        <w:fldChar w:fldCharType="begin"/>
      </w:r>
      <w:r w:rsidRPr="005166E9">
        <w:rPr>
          <w:rFonts w:ascii="Times New Roman" w:hAnsi="Times New Roman" w:cs="Times New Roman"/>
          <w:bCs/>
          <w:sz w:val="24"/>
          <w:szCs w:val="24"/>
          <w:lang w:val="en-GB"/>
        </w:rPr>
        <w:instrText xml:space="preserve"> ADDIN EN.CITE &lt;EndNote&gt;&lt;Cite AuthorYear="1"&gt;&lt;Author&gt;Scalise&lt;/Author&gt;&lt;Year&gt;2010&lt;/Year&gt;&lt;RecNum&gt;5454&lt;/RecNum&gt;&lt;Pages&gt;7&lt;/Pages&gt;&lt;DisplayText&gt;Scalise and Vogel (2010: 7)&lt;/DisplayText&gt;&lt;record&gt;&lt;rec-number&gt;5454&lt;/rec-number&gt;&lt;foreign-keys&gt;&lt;key app="EN" db-id="ervede0e8rz221ex0en5sw9ivszfx5a9dewv" timestamp="1575365666" guid="c08b73da-1008-49c4-be2a-4be1af40aeb5"&gt;5454&lt;/key&gt;&lt;/foreign-keys&gt;&lt;ref-type name="Book Section"&gt;5&lt;/ref-type&gt;&lt;contributors&gt;&lt;authors&gt;&lt;author&gt;Scalise, Sergio&lt;/author&gt;&lt;author&gt;Vogel, Irene&lt;/author&gt;&lt;/authors&gt;&lt;secondary-authors&gt;&lt;author&gt;Scalise, Sergio&lt;/author&gt;&lt;author&gt;Vogel, Irene&lt;/author&gt;&lt;/secondary-authors&gt;&lt;/contributors&gt;&lt;titles&gt;&lt;title&gt;Why compounding?&lt;/title&gt;&lt;secondary-title&gt;Cross-Disciplinary Issues in Compounding&lt;/secondary-title&gt;&lt;/titles&gt;&lt;pages&gt;1-18&lt;/pages&gt;&lt;dates&gt;&lt;year&gt;2010&lt;/year&gt;&lt;/dates&gt;&lt;pub-location&gt;Amsterdam/Philadelphia&lt;/pub-location&gt;&lt;publisher&gt;John Benjamins Publishing Company&lt;/publisher&gt;&lt;urls&gt;&lt;/urls&gt;&lt;/record&gt;&lt;/Cite&gt;&lt;/EndNote&gt;</w:instrText>
      </w:r>
      <w:r w:rsidRPr="005166E9">
        <w:rPr>
          <w:rFonts w:ascii="Times New Roman" w:hAnsi="Times New Roman" w:cs="Times New Roman"/>
          <w:bCs/>
          <w:sz w:val="24"/>
          <w:szCs w:val="24"/>
          <w:lang w:val="en-GB"/>
        </w:rPr>
        <w:fldChar w:fldCharType="separate"/>
      </w:r>
      <w:r w:rsidRPr="005166E9">
        <w:rPr>
          <w:rFonts w:ascii="Times New Roman" w:hAnsi="Times New Roman" w:cs="Times New Roman"/>
          <w:bCs/>
          <w:sz w:val="24"/>
          <w:szCs w:val="24"/>
          <w:lang w:val="en-GB"/>
        </w:rPr>
        <w:t>Scalise and Vogel (2010: 7)</w:t>
      </w:r>
      <w:r w:rsidRPr="005166E9">
        <w:rPr>
          <w:rFonts w:ascii="Times New Roman" w:hAnsi="Times New Roman" w:cs="Times New Roman"/>
          <w:bCs/>
          <w:sz w:val="24"/>
          <w:szCs w:val="24"/>
          <w:lang w:val="en-GB"/>
        </w:rPr>
        <w:fldChar w:fldCharType="end"/>
      </w:r>
      <w:r w:rsidRPr="005166E9">
        <w:rPr>
          <w:rFonts w:ascii="Times New Roman" w:hAnsi="Times New Roman" w:cs="Times New Roman"/>
          <w:bCs/>
          <w:sz w:val="24"/>
          <w:szCs w:val="24"/>
          <w:lang w:val="en-GB"/>
        </w:rPr>
        <w:t xml:space="preserve"> put it, “[t]he types of relations found in compounds are comparable to those in syntax”. Thu</w:t>
      </w:r>
      <w:r w:rsidRPr="005166E9">
        <w:rPr>
          <w:rFonts w:ascii="Times New Roman" w:hAnsi="Times New Roman" w:cs="Times New Roman"/>
          <w:sz w:val="24"/>
          <w:szCs w:val="24"/>
          <w:lang w:val="en-GB"/>
        </w:rPr>
        <w:t>s, for every compound, one can read an invisible syntactic relation as exemplified by the italicized functional items between the constituents</w:t>
      </w:r>
      <w:r w:rsidR="00CF5623">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i/>
          <w:iCs/>
          <w:sz w:val="24"/>
          <w:szCs w:val="24"/>
          <w:lang w:val="en-GB"/>
        </w:rPr>
        <w:t>taxi driver</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lastRenderedPageBreak/>
        <w:t xml:space="preserve">(driver </w:t>
      </w:r>
      <w:r w:rsidRPr="005166E9">
        <w:rPr>
          <w:rFonts w:ascii="Times New Roman" w:hAnsi="Times New Roman" w:cs="Times New Roman"/>
          <w:i/>
          <w:iCs/>
          <w:sz w:val="24"/>
          <w:szCs w:val="24"/>
          <w:lang w:val="en-GB"/>
        </w:rPr>
        <w:t xml:space="preserve">of </w:t>
      </w:r>
      <w:r w:rsidRPr="005166E9">
        <w:rPr>
          <w:rFonts w:ascii="Times New Roman" w:hAnsi="Times New Roman" w:cs="Times New Roman"/>
          <w:sz w:val="24"/>
          <w:szCs w:val="24"/>
          <w:lang w:val="en-GB"/>
        </w:rPr>
        <w:t xml:space="preserve">a taxi), </w:t>
      </w:r>
      <w:r w:rsidRPr="005166E9">
        <w:rPr>
          <w:rFonts w:ascii="Times New Roman" w:hAnsi="Times New Roman" w:cs="Times New Roman"/>
          <w:i/>
          <w:iCs/>
          <w:sz w:val="24"/>
          <w:szCs w:val="24"/>
          <w:lang w:val="en-GB"/>
        </w:rPr>
        <w:t>hard ball</w:t>
      </w:r>
      <w:r w:rsidRPr="005166E9">
        <w:rPr>
          <w:rFonts w:ascii="Times New Roman" w:hAnsi="Times New Roman" w:cs="Times New Roman"/>
          <w:sz w:val="24"/>
          <w:szCs w:val="24"/>
          <w:lang w:val="en-GB"/>
        </w:rPr>
        <w:t xml:space="preserve"> (a ball </w:t>
      </w:r>
      <w:r w:rsidRPr="005166E9">
        <w:rPr>
          <w:rFonts w:ascii="Times New Roman" w:hAnsi="Times New Roman" w:cs="Times New Roman"/>
          <w:i/>
          <w:iCs/>
          <w:sz w:val="24"/>
          <w:szCs w:val="24"/>
          <w:lang w:val="en-GB"/>
        </w:rPr>
        <w:t>that is</w:t>
      </w:r>
      <w:r w:rsidRPr="005166E9">
        <w:rPr>
          <w:rFonts w:ascii="Times New Roman" w:hAnsi="Times New Roman" w:cs="Times New Roman"/>
          <w:sz w:val="24"/>
          <w:szCs w:val="24"/>
          <w:lang w:val="en-GB"/>
        </w:rPr>
        <w:t xml:space="preserve"> hard), </w:t>
      </w:r>
      <w:r w:rsidRPr="005166E9">
        <w:rPr>
          <w:rFonts w:ascii="Times New Roman" w:hAnsi="Times New Roman" w:cs="Times New Roman"/>
          <w:i/>
          <w:iCs/>
          <w:sz w:val="24"/>
          <w:szCs w:val="24"/>
          <w:lang w:val="en-GB"/>
        </w:rPr>
        <w:t>poet painter</w:t>
      </w:r>
      <w:r w:rsidRPr="005166E9">
        <w:rPr>
          <w:rFonts w:ascii="Times New Roman" w:hAnsi="Times New Roman" w:cs="Times New Roman"/>
          <w:sz w:val="24"/>
          <w:szCs w:val="24"/>
          <w:lang w:val="en-GB"/>
        </w:rPr>
        <w:t xml:space="preserve"> (poet </w:t>
      </w:r>
      <w:r w:rsidRPr="005166E9">
        <w:rPr>
          <w:rFonts w:ascii="Times New Roman" w:hAnsi="Times New Roman" w:cs="Times New Roman"/>
          <w:i/>
          <w:iCs/>
          <w:sz w:val="24"/>
          <w:szCs w:val="24"/>
          <w:u w:val="single"/>
          <w:lang w:val="en-GB"/>
        </w:rPr>
        <w:t>and</w:t>
      </w:r>
      <w:r w:rsidRPr="005166E9">
        <w:rPr>
          <w:rFonts w:ascii="Times New Roman" w:hAnsi="Times New Roman" w:cs="Times New Roman"/>
          <w:sz w:val="24"/>
          <w:szCs w:val="24"/>
          <w:lang w:val="en-GB"/>
        </w:rPr>
        <w:t xml:space="preserve"> painter) and so on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&lt;EndNote&gt;&lt;Cite&gt;&lt;Author&gt;Scalise&lt;/Author&gt;&lt;Year&gt;2010&lt;/Year&gt;&lt;RecNum&gt;5454&lt;/RecNum&gt;&lt;Prefix&gt;cf. &lt;/Prefix&gt;&lt;Pages&gt;2&lt;/Pages&gt;&lt;DisplayText&gt;(cf. Scalise &amp;amp; Vogel 2010: 2)&lt;/DisplayText&gt;&lt;record&gt;&lt;rec-number&gt;5454&lt;/rec-number&gt;&lt;foreign-keys&gt;&lt;key app="EN" db-id="ervede0e8rz221ex0en5sw9ivszfx5a9dewv" timestamp="1575365666" guid="c08b73da-1008-49c4-be2a-4be1af40aeb5"&gt;5454&lt;/key&gt;&lt;/foreign-keys&gt;&lt;ref-type name="Book Section"&gt;5&lt;/ref-type&gt;&lt;contributors&gt;&lt;authors&gt;&lt;author&gt;Scalise, Sergio&lt;/author&gt;&lt;author&gt;Vogel, Irene&lt;/author&gt;&lt;/authors&gt;&lt;secondary-authors&gt;&lt;author&gt;Scalise, Sergio&lt;/author&gt;&lt;author&gt;Vogel, Irene&lt;/author&gt;&lt;/secondary-authors&gt;&lt;/contributors&gt;&lt;titles&gt;&lt;title&gt;Why compounding?&lt;/title&gt;&lt;secondary-title&gt;Cross-Disciplinary Issues in Compounding&lt;/secondary-title&gt;&lt;/titles&gt;&lt;pages&gt;1-18&lt;/pages&gt;&lt;dates&gt;&lt;year&gt;2010&lt;/year&gt;&lt;/dates&gt;&lt;pub-location&gt;Amsterdam/Philadelphia&lt;/pub-location&gt;&lt;publisher&gt;John Benjamins Publishing Company&lt;/publisher&gt;&lt;urls&gt;&lt;/urls&gt;&lt;/record&gt;&lt;/Cite&gt;&lt;/EndNote&gt;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Scalise &amp; Vogel 2010: 2)</w:t>
      </w:r>
      <w:r w:rsidRPr="005166E9">
        <w:rPr>
          <w:rFonts w:ascii="Times New Roman" w:hAnsi="Times New Roman" w:cs="Times New Roman"/>
          <w:sz w:val="24"/>
          <w:szCs w:val="24"/>
          <w:lang w:val="en-GB"/>
        </w:rPr>
        <w:fldChar w:fldCharType="end"/>
      </w:r>
      <w:r w:rsidRPr="005166E9">
        <w:rPr>
          <w:rFonts w:ascii="Times New Roman" w:hAnsi="Times New Roman" w:cs="Times New Roman"/>
          <w:bCs/>
          <w:sz w:val="24"/>
          <w:szCs w:val="24"/>
          <w:lang w:val="en-GB"/>
        </w:rPr>
        <w:t xml:space="preserve">. Based on this, compounds have been classified into three principal types – subordinate, attributive and coordinate compounds </w:t>
      </w:r>
      <w:r w:rsidRPr="005166E9">
        <w:rPr>
          <w:rFonts w:ascii="Times New Roman" w:hAnsi="Times New Roman" w:cs="Times New Roman"/>
          <w:bCs/>
          <w:sz w:val="24"/>
          <w:szCs w:val="24"/>
          <w:lang w:val="en-GB"/>
        </w:rPr>
        <w:fldChar w:fldCharType="begin"/>
      </w:r>
      <w:r w:rsidRPr="005166E9">
        <w:rPr>
          <w:rFonts w:ascii="Times New Roman" w:hAnsi="Times New Roman" w:cs="Times New Roman"/>
          <w:bCs/>
          <w:sz w:val="24"/>
          <w:szCs w:val="24"/>
          <w:lang w:val="en-GB"/>
        </w:rPr>
        <w:instrText xml:space="preserve"> ADDIN EN.CITE &lt;EndNote&gt;&lt;Cite&gt;&lt;Author&gt;Bisetto&lt;/Author&gt;&lt;Year&gt;2005&lt;/Year&gt;&lt;RecNum&gt;4208&lt;/RecNum&gt;&lt;DisplayText&gt;(Bisetto &amp;amp; Scalise 2005; Scalise &amp;amp; Bisetto 2009)&lt;/DisplayText&gt;&lt;record&gt;&lt;rec-number&gt;4208&lt;/rec-number&gt;&lt;foreign-keys&gt;&lt;key app="EN" db-id="ervede0e8rz221ex0en5sw9ivszfx5a9dewv" timestamp="1575365558" guid="d30451ff-5a06-475c-904c-b286d9edd277"&gt;4208&lt;/key&gt;&lt;/foreign-keys&gt;&lt;ref-type name="Journal Article"&gt;17&lt;/ref-type&gt;&lt;contributors&gt;&lt;authors&gt;&lt;author&gt;Bisetto, Antonietta&lt;/author&gt;&lt;author&gt;Scalise, Sergio&lt;/author&gt;&lt;/authors&gt;&lt;/contributors&gt;&lt;titles&gt;&lt;title&gt;The classification of compounds&lt;/title&gt;&lt;secondary-title&gt;Lingue e linguaggio&lt;/secondary-title&gt;&lt;/titles&gt;&lt;periodical&gt;&lt;full-title&gt;Lingue e linguaggio&lt;/full-title&gt;&lt;/periodical&gt;&lt;pages&gt;319-332&lt;/pages&gt;&lt;number&gt;2&lt;/number&gt;&lt;dates&gt;&lt;year&gt;2005&lt;/year&gt;&lt;/dates&gt;&lt;isbn&gt;1720-9331&lt;/isbn&gt;&lt;urls&gt;&lt;/urls&gt;&lt;/record&gt;&lt;/Cite&gt;&lt;Cite&gt;&lt;Author&gt;Scalise&lt;/Author&gt;&lt;Year&gt;2009&lt;/Year&gt;&lt;RecNum&gt;4209&lt;/RecNum&gt;&lt;record&gt;&lt;rec-number&gt;4209&lt;/rec-number&gt;&lt;foreign-keys&gt;&lt;key app="EN" db-id="ervede0e8rz221ex0en5sw9ivszfx5a9dewv" timestamp="1575365558" guid="6f0fdeaf-42f9-4c2e-bba6-d3dc7d6aa98b"&gt;4209&lt;/key&gt;&lt;/foreign-keys&gt;&lt;ref-type name="Book Section"&gt;5&lt;/ref-type&gt;&lt;contributors&gt;&lt;authors&gt;&lt;author&gt;Scalise, Sergio&lt;/author&gt;&lt;author&gt;Bisetto, Antonietta&lt;/author&gt;&lt;/authors&gt;&lt;secondary-authors&gt;&lt;author&gt;Lieber, Rochelle&lt;/author&gt;&lt;author&gt;Štekauer, Pavol &lt;/author&gt;&lt;/secondary-authors&gt;&lt;/contributors&gt;&lt;titles&gt;&lt;title&gt;The classification of compounds&lt;/title&gt;&lt;secondary-title&gt;Oxford Handbook of Compounding&lt;/secondary-title&gt;&lt;/titles&gt;&lt;pages&gt;34–53&lt;/pages&gt;&lt;dates&gt;&lt;year&gt;2009&lt;/year&gt;&lt;/dates&gt;&lt;pub-location&gt;London&lt;/pub-location&gt;&lt;publisher&gt;Oxford University Press&lt;/publisher&gt;&lt;urls&gt;&lt;/urls&gt;&lt;/record&gt;&lt;/Cite&gt;&lt;/EndNote&gt;</w:instrText>
      </w:r>
      <w:r w:rsidRPr="005166E9">
        <w:rPr>
          <w:rFonts w:ascii="Times New Roman" w:hAnsi="Times New Roman" w:cs="Times New Roman"/>
          <w:bCs/>
          <w:sz w:val="24"/>
          <w:szCs w:val="24"/>
          <w:lang w:val="en-GB"/>
        </w:rPr>
        <w:fldChar w:fldCharType="separate"/>
      </w:r>
      <w:r w:rsidRPr="005166E9">
        <w:rPr>
          <w:rFonts w:ascii="Times New Roman" w:hAnsi="Times New Roman" w:cs="Times New Roman"/>
          <w:bCs/>
          <w:sz w:val="24"/>
          <w:szCs w:val="24"/>
          <w:lang w:val="en-GB"/>
        </w:rPr>
        <w:t>(Bisetto &amp; Scalise 2005; Scalise &amp; Bisetto 2009)</w:t>
      </w:r>
      <w:r w:rsidRPr="005166E9">
        <w:rPr>
          <w:rFonts w:ascii="Times New Roman" w:hAnsi="Times New Roman" w:cs="Times New Roman"/>
          <w:bCs/>
          <w:sz w:val="24"/>
          <w:szCs w:val="24"/>
          <w:lang w:val="en-GB"/>
        </w:rPr>
        <w:fldChar w:fldCharType="end"/>
      </w:r>
      <w:r w:rsidRPr="005166E9">
        <w:rPr>
          <w:rFonts w:ascii="Times New Roman" w:hAnsi="Times New Roman" w:cs="Times New Roman"/>
          <w:bCs/>
          <w:sz w:val="24"/>
          <w:szCs w:val="24"/>
          <w:lang w:val="en-GB"/>
        </w:rPr>
        <w:t xml:space="preserve">. </w:t>
      </w:r>
    </w:p>
    <w:p w14:paraId="1DE6AFD7" w14:textId="05C01F46" w:rsidR="009A7396" w:rsidRPr="005166E9" w:rsidRDefault="00C200D1">
      <w:pPr>
        <w:spacing w:after="0" w:line="260" w:lineRule="exact"/>
        <w:ind w:firstLine="720"/>
        <w:jc w:val="both"/>
        <w:rPr>
          <w:rFonts w:ascii="Times New Roman" w:hAnsi="Times New Roman" w:cs="Times New Roman"/>
          <w:bCs/>
          <w:sz w:val="24"/>
          <w:szCs w:val="24"/>
          <w:lang w:val="en-GB"/>
        </w:rPr>
      </w:pPr>
      <w:r w:rsidRPr="005166E9">
        <w:rPr>
          <w:rFonts w:ascii="Times New Roman" w:hAnsi="Times New Roman" w:cs="Times New Roman"/>
          <w:bCs/>
          <w:sz w:val="24"/>
          <w:szCs w:val="24"/>
          <w:lang w:val="en-GB"/>
        </w:rPr>
        <w:t xml:space="preserve">A subordinate compound is one in which the elements share a head-complement relation. It is particularly evident in the so-called synthetic compounds like </w:t>
      </w:r>
      <w:r w:rsidRPr="005166E9">
        <w:rPr>
          <w:rFonts w:ascii="Times New Roman" w:hAnsi="Times New Roman" w:cs="Times New Roman"/>
          <w:bCs/>
          <w:i/>
          <w:iCs/>
          <w:sz w:val="24"/>
          <w:szCs w:val="24"/>
          <w:lang w:val="en-GB"/>
        </w:rPr>
        <w:t>dish washer</w:t>
      </w:r>
      <w:r w:rsidRPr="005166E9">
        <w:rPr>
          <w:rFonts w:ascii="Times New Roman" w:hAnsi="Times New Roman" w:cs="Times New Roman"/>
          <w:bCs/>
          <w:sz w:val="24"/>
          <w:szCs w:val="24"/>
          <w:lang w:val="en-GB"/>
        </w:rPr>
        <w:t xml:space="preserve"> where a deverbal head </w:t>
      </w:r>
      <w:r w:rsidRPr="005166E9">
        <w:rPr>
          <w:rFonts w:ascii="Times New Roman" w:hAnsi="Times New Roman" w:cs="Times New Roman"/>
          <w:bCs/>
          <w:i/>
          <w:iCs/>
          <w:sz w:val="24"/>
          <w:szCs w:val="24"/>
          <w:lang w:val="en-GB"/>
        </w:rPr>
        <w:t>washer</w:t>
      </w:r>
      <w:r w:rsidRPr="005166E9">
        <w:rPr>
          <w:rFonts w:ascii="Times New Roman" w:hAnsi="Times New Roman" w:cs="Times New Roman"/>
          <w:bCs/>
          <w:sz w:val="24"/>
          <w:szCs w:val="24"/>
          <w:lang w:val="en-GB"/>
        </w:rPr>
        <w:t xml:space="preserve"> takes the other element </w:t>
      </w:r>
      <w:r w:rsidRPr="005166E9">
        <w:rPr>
          <w:rFonts w:ascii="Times New Roman" w:hAnsi="Times New Roman" w:cs="Times New Roman"/>
          <w:bCs/>
          <w:i/>
          <w:iCs/>
          <w:sz w:val="24"/>
          <w:szCs w:val="24"/>
          <w:lang w:val="en-GB"/>
        </w:rPr>
        <w:t>dish</w:t>
      </w:r>
      <w:r w:rsidRPr="005166E9">
        <w:rPr>
          <w:rFonts w:ascii="Times New Roman" w:hAnsi="Times New Roman" w:cs="Times New Roman"/>
          <w:bCs/>
          <w:sz w:val="24"/>
          <w:szCs w:val="24"/>
          <w:lang w:val="en-GB"/>
        </w:rPr>
        <w:t xml:space="preserve"> as an argument, but also in verb-noun compounds like </w:t>
      </w:r>
      <w:r w:rsidRPr="005166E9">
        <w:rPr>
          <w:rFonts w:ascii="Times New Roman" w:hAnsi="Times New Roman" w:cs="Times New Roman"/>
          <w:bCs/>
          <w:i/>
          <w:iCs/>
          <w:sz w:val="24"/>
          <w:szCs w:val="24"/>
          <w:lang w:val="en-GB"/>
        </w:rPr>
        <w:t>pickpocket</w:t>
      </w:r>
      <w:r w:rsidRPr="005166E9">
        <w:rPr>
          <w:rFonts w:ascii="Times New Roman" w:hAnsi="Times New Roman" w:cs="Times New Roman"/>
          <w:bCs/>
          <w:sz w:val="24"/>
          <w:szCs w:val="24"/>
          <w:lang w:val="en-GB"/>
        </w:rPr>
        <w:t xml:space="preserve"> a</w:t>
      </w:r>
      <w:r w:rsidR="00F562CE" w:rsidRPr="005166E9">
        <w:rPr>
          <w:rFonts w:ascii="Times New Roman" w:hAnsi="Times New Roman" w:cs="Times New Roman"/>
          <w:bCs/>
          <w:sz w:val="24"/>
          <w:szCs w:val="24"/>
          <w:lang w:val="en-GB"/>
        </w:rPr>
        <w:t xml:space="preserve">nd </w:t>
      </w:r>
      <w:r w:rsidRPr="005166E9">
        <w:rPr>
          <w:rFonts w:ascii="Times New Roman" w:hAnsi="Times New Roman" w:cs="Times New Roman"/>
          <w:bCs/>
          <w:sz w:val="24"/>
          <w:szCs w:val="24"/>
          <w:lang w:val="en-GB"/>
        </w:rPr>
        <w:t xml:space="preserve">noun-noun compounds like </w:t>
      </w:r>
      <w:r w:rsidRPr="005166E9">
        <w:rPr>
          <w:rFonts w:ascii="Times New Roman" w:hAnsi="Times New Roman" w:cs="Times New Roman"/>
          <w:bCs/>
          <w:i/>
          <w:iCs/>
          <w:sz w:val="24"/>
          <w:szCs w:val="24"/>
          <w:lang w:val="en-GB"/>
        </w:rPr>
        <w:t>shoe lace</w:t>
      </w:r>
      <w:r w:rsidRPr="005166E9">
        <w:rPr>
          <w:rFonts w:ascii="Times New Roman" w:hAnsi="Times New Roman" w:cs="Times New Roman"/>
          <w:bCs/>
          <w:sz w:val="24"/>
          <w:szCs w:val="24"/>
          <w:lang w:val="en-GB"/>
        </w:rPr>
        <w:t xml:space="preserve"> and </w:t>
      </w:r>
      <w:r w:rsidRPr="005166E9">
        <w:rPr>
          <w:rFonts w:ascii="Times New Roman" w:hAnsi="Times New Roman" w:cs="Times New Roman"/>
          <w:bCs/>
          <w:i/>
          <w:iCs/>
          <w:sz w:val="24"/>
          <w:szCs w:val="24"/>
          <w:lang w:val="en-GB"/>
        </w:rPr>
        <w:t>apron string</w:t>
      </w:r>
      <w:r w:rsidRPr="005166E9">
        <w:rPr>
          <w:rFonts w:ascii="Times New Roman" w:hAnsi="Times New Roman" w:cs="Times New Roman"/>
          <w:bCs/>
          <w:sz w:val="24"/>
          <w:szCs w:val="24"/>
          <w:lang w:val="en-GB"/>
        </w:rPr>
        <w:t xml:space="preserve"> </w:t>
      </w:r>
      <w:r w:rsidRPr="005166E9">
        <w:rPr>
          <w:rFonts w:ascii="Times New Roman" w:hAnsi="Times New Roman" w:cs="Times New Roman"/>
          <w:bCs/>
          <w:sz w:val="24"/>
          <w:szCs w:val="24"/>
          <w:lang w:val="en-GB"/>
        </w:rPr>
        <w:fldChar w:fldCharType="begin"/>
      </w:r>
      <w:r w:rsidRPr="005166E9">
        <w:rPr>
          <w:rFonts w:ascii="Times New Roman" w:hAnsi="Times New Roman" w:cs="Times New Roman"/>
          <w:bCs/>
          <w:sz w:val="24"/>
          <w:szCs w:val="24"/>
          <w:lang w:val="en-GB"/>
        </w:rPr>
        <w:instrText xml:space="preserve"> ADDIN EN.CITE &lt;EndNote&gt;&lt;Cite&gt;&lt;Author&gt;Scalise&lt;/Author&gt;&lt;Year&gt;2009&lt;/Year&gt;&lt;RecNum&gt;4209&lt;/RecNum&gt;&lt;DisplayText&gt;(Scalise &amp;amp; Bisetto 2009; Lieber 2010)&lt;/DisplayText&gt;&lt;record&gt;&lt;rec-number&gt;4209&lt;/rec-number&gt;&lt;foreign-keys&gt;&lt;key app="EN" db-id="ervede0e8rz221ex0en5sw9ivszfx5a9dewv" timestamp="1575365558" guid="6f0fdeaf-42f9-4c2e-bba6-d3dc7d6aa98b"&gt;4209&lt;/key&gt;&lt;/foreign-keys&gt;&lt;ref-type name="Book Section"&gt;5&lt;/ref-type&gt;&lt;contributors&gt;&lt;authors&gt;&lt;author&gt;Scalise, Sergio&lt;/author&gt;&lt;author&gt;Bisetto, Antonietta&lt;/author&gt;&lt;/authors&gt;&lt;secondary-authors&gt;&lt;author&gt;Lieber, Rochelle&lt;/author&gt;&lt;author&gt;Štekauer, Pavol &lt;/author&gt;&lt;/secondary-authors&gt;&lt;/contributors&gt;&lt;titles&gt;&lt;title&gt;The classification of compounds&lt;/title&gt;&lt;secondary-title&gt;Oxford Handbook of Compounding&lt;/secondary-title&gt;&lt;/titles&gt;&lt;pages&gt;34–53&lt;/pages&gt;&lt;dates&gt;&lt;year&gt;2009&lt;/year&gt;&lt;/dates&gt;&lt;pub-location&gt;London&lt;/pub-location&gt;&lt;publisher&gt;Oxford University Press&lt;/publisher&gt;&lt;urls&gt;&lt;/urls&gt;&lt;/record&gt;&lt;/Cite&gt;&lt;Cite&gt;&lt;Author&gt;Lieber&lt;/Author&gt;&lt;Year&gt;2010&lt;/Year&gt;&lt;RecNum&gt;1481&lt;/RecNum&gt;&lt;record&gt;&lt;rec-number&gt;1481&lt;/rec-number&gt;&lt;foreign-keys&gt;&lt;key app="EN" db-id="ervede0e8rz221ex0en5sw9ivszfx5a9dewv" timestamp="1575365468" guid="20109319-5e59-49e9-9183-800fb542ad06"&gt;1481&lt;/key&gt;&lt;/foreign-keys&gt;&lt;ref-type name="Book"&gt;6&lt;/ref-type&gt;&lt;contributors&gt;&lt;authors&gt;&lt;author&gt;Lieber, Rochelle&lt;/author&gt;&lt;/authors&gt;&lt;/contributors&gt;&lt;titles&gt;&lt;title&gt;Introducing Morphology&lt;/title&gt;&lt;/titles&gt;&lt;dates&gt;&lt;year&gt;2010&lt;/year&gt;&lt;/dates&gt;&lt;pub-location&gt;Cambridge&lt;/pub-location&gt;&lt;publisher&gt;Cambridge University Press&lt;/publisher&gt;&lt;isbn&gt;0511768494&lt;/isbn&gt;&lt;urls&gt;&lt;/urls&gt;&lt;/record&gt;&lt;/Cite&gt;&lt;/EndNote&gt;</w:instrText>
      </w:r>
      <w:r w:rsidRPr="005166E9">
        <w:rPr>
          <w:rFonts w:ascii="Times New Roman" w:hAnsi="Times New Roman" w:cs="Times New Roman"/>
          <w:bCs/>
          <w:sz w:val="24"/>
          <w:szCs w:val="24"/>
          <w:lang w:val="en-GB"/>
        </w:rPr>
        <w:fldChar w:fldCharType="separate"/>
      </w:r>
      <w:r w:rsidRPr="005166E9">
        <w:rPr>
          <w:rFonts w:ascii="Times New Roman" w:hAnsi="Times New Roman" w:cs="Times New Roman"/>
          <w:bCs/>
          <w:sz w:val="24"/>
          <w:szCs w:val="24"/>
          <w:lang w:val="en-GB"/>
        </w:rPr>
        <w:t>(Scalise &amp; Bisetto 2009; Lieber 2010)</w:t>
      </w:r>
      <w:r w:rsidRPr="005166E9">
        <w:rPr>
          <w:rFonts w:ascii="Times New Roman" w:hAnsi="Times New Roman" w:cs="Times New Roman"/>
          <w:bCs/>
          <w:sz w:val="24"/>
          <w:szCs w:val="24"/>
          <w:lang w:val="en-GB"/>
        </w:rPr>
        <w:fldChar w:fldCharType="end"/>
      </w:r>
      <w:r w:rsidRPr="005166E9">
        <w:rPr>
          <w:rFonts w:ascii="Times New Roman" w:hAnsi="Times New Roman" w:cs="Times New Roman"/>
          <w:bCs/>
          <w:sz w:val="24"/>
          <w:szCs w:val="24"/>
          <w:lang w:val="en-GB"/>
        </w:rPr>
        <w:t xml:space="preserve">. Examples of noun-noun subordinate compounds in Ewe are found in (1a-c), repeated here as (4a-c) for convenience, including </w:t>
      </w:r>
      <w:proofErr w:type="spellStart"/>
      <w:r w:rsidRPr="005166E9">
        <w:rPr>
          <w:rFonts w:ascii="Doulos SIL" w:hAnsi="Doulos SIL" w:cs="Doulos SIL"/>
          <w:i/>
          <w:iCs/>
          <w:sz w:val="24"/>
          <w:szCs w:val="24"/>
          <w:lang w:val="en-GB"/>
        </w:rPr>
        <w:t>kòkôgble</w:t>
      </w:r>
      <w:proofErr w:type="spellEnd"/>
      <w:r w:rsidRPr="005166E9">
        <w:rPr>
          <w:rFonts w:ascii="Doulos SIL" w:hAnsi="Doulos SIL" w:cs="Doulos SIL"/>
          <w:i/>
          <w:iCs/>
          <w:sz w:val="24"/>
          <w:szCs w:val="24"/>
          <w:lang w:val="en-GB"/>
        </w:rPr>
        <w:t>̀</w:t>
      </w:r>
      <w:r w:rsidRPr="005166E9">
        <w:rPr>
          <w:rFonts w:ascii="Times New Roman" w:hAnsi="Times New Roman" w:cs="Times New Roman"/>
          <w:i/>
          <w:iCs/>
          <w:sz w:val="24"/>
          <w:szCs w:val="24"/>
          <w:lang w:val="en-GB"/>
        </w:rPr>
        <w:t xml:space="preserve"> </w:t>
      </w:r>
      <w:r w:rsidRPr="005166E9">
        <w:rPr>
          <w:rFonts w:ascii="Times New Roman" w:hAnsi="Times New Roman" w:cs="Times New Roman"/>
          <w:sz w:val="24"/>
          <w:szCs w:val="24"/>
          <w:lang w:val="en-GB"/>
        </w:rPr>
        <w:t xml:space="preserve">‘cocoa farm’ formed from </w:t>
      </w:r>
      <w:proofErr w:type="spellStart"/>
      <w:r w:rsidRPr="005166E9">
        <w:rPr>
          <w:rFonts w:ascii="Doulos SIL" w:hAnsi="Doulos SIL" w:cs="Doulos SIL"/>
          <w:bCs/>
          <w:i/>
          <w:iCs/>
          <w:sz w:val="24"/>
          <w:szCs w:val="24"/>
          <w:lang w:val="en-GB"/>
        </w:rPr>
        <w:t>àgble</w:t>
      </w:r>
      <w:proofErr w:type="spellEnd"/>
      <w:r w:rsidRPr="005166E9">
        <w:rPr>
          <w:rFonts w:ascii="Doulos SIL" w:hAnsi="Doulos SIL" w:cs="Doulos SIL"/>
          <w:bCs/>
          <w:i/>
          <w:iCs/>
          <w:sz w:val="24"/>
          <w:szCs w:val="24"/>
          <w:lang w:val="en-GB"/>
        </w:rPr>
        <w:t>̀</w:t>
      </w:r>
      <w:r w:rsidRPr="005166E9">
        <w:rPr>
          <w:rFonts w:ascii="Times New Roman" w:hAnsi="Times New Roman" w:cs="Times New Roman"/>
          <w:bCs/>
          <w:sz w:val="24"/>
          <w:szCs w:val="24"/>
          <w:lang w:val="en-GB"/>
        </w:rPr>
        <w:t xml:space="preserve"> ‘</w:t>
      </w:r>
      <w:r w:rsidRPr="005166E9">
        <w:rPr>
          <w:rFonts w:ascii="Times New Roman" w:hAnsi="Times New Roman" w:cs="Times New Roman"/>
          <w:sz w:val="24"/>
          <w:szCs w:val="24"/>
          <w:lang w:val="en-GB"/>
        </w:rPr>
        <w:t xml:space="preserve">farm’ </w:t>
      </w:r>
      <w:r w:rsidRPr="005166E9">
        <w:rPr>
          <w:rFonts w:ascii="Times New Roman" w:hAnsi="Times New Roman" w:cs="Times New Roman"/>
          <w:bCs/>
          <w:sz w:val="24"/>
          <w:szCs w:val="24"/>
          <w:lang w:val="en-GB"/>
        </w:rPr>
        <w:t xml:space="preserve">and </w:t>
      </w:r>
      <w:proofErr w:type="spellStart"/>
      <w:r w:rsidRPr="005166E9">
        <w:rPr>
          <w:rFonts w:ascii="Doulos SIL" w:hAnsi="Doulos SIL" w:cs="Doulos SIL"/>
          <w:bCs/>
          <w:i/>
          <w:iCs/>
          <w:sz w:val="24"/>
          <w:szCs w:val="24"/>
          <w:lang w:val="en-GB"/>
        </w:rPr>
        <w:t>kòko</w:t>
      </w:r>
      <w:proofErr w:type="spellEnd"/>
      <w:r w:rsidRPr="005166E9">
        <w:rPr>
          <w:rFonts w:ascii="Doulos SIL" w:hAnsi="Doulos SIL" w:cs="Doulos SIL"/>
          <w:bCs/>
          <w:i/>
          <w:iCs/>
          <w:sz w:val="24"/>
          <w:szCs w:val="24"/>
          <w:lang w:val="en-GB"/>
        </w:rPr>
        <w:t>̂</w:t>
      </w:r>
      <w:r w:rsidRPr="005166E9">
        <w:rPr>
          <w:rFonts w:ascii="Times New Roman" w:hAnsi="Times New Roman" w:cs="Times New Roman"/>
          <w:bCs/>
          <w:i/>
          <w:iCs/>
          <w:sz w:val="24"/>
          <w:szCs w:val="24"/>
          <w:lang w:val="en-GB"/>
        </w:rPr>
        <w:t xml:space="preserve"> </w:t>
      </w:r>
      <w:r w:rsidRPr="005166E9">
        <w:rPr>
          <w:rFonts w:ascii="Times New Roman" w:hAnsi="Times New Roman" w:cs="Times New Roman"/>
          <w:bCs/>
          <w:sz w:val="24"/>
          <w:szCs w:val="24"/>
          <w:lang w:val="en-GB"/>
        </w:rPr>
        <w:t>‘</w:t>
      </w:r>
      <w:r w:rsidRPr="005166E9">
        <w:rPr>
          <w:rFonts w:ascii="Times New Roman" w:hAnsi="Times New Roman" w:cs="Times New Roman"/>
          <w:sz w:val="24"/>
          <w:szCs w:val="24"/>
          <w:lang w:val="en-GB"/>
        </w:rPr>
        <w:t>cocoa’, which specifies the kind of farm</w:t>
      </w:r>
      <w:r w:rsidRPr="005166E9">
        <w:rPr>
          <w:rFonts w:ascii="Times New Roman" w:hAnsi="Times New Roman" w:cs="Times New Roman"/>
          <w:bCs/>
          <w:sz w:val="24"/>
          <w:szCs w:val="24"/>
          <w:lang w:val="en-GB"/>
        </w:rPr>
        <w:t xml:space="preserve">. </w:t>
      </w:r>
    </w:p>
    <w:p w14:paraId="1DE6AFD8" w14:textId="77777777" w:rsidR="009A7396" w:rsidRPr="005166E9" w:rsidRDefault="009A7396">
      <w:pPr>
        <w:spacing w:after="0" w:line="260" w:lineRule="exact"/>
        <w:ind w:firstLine="720"/>
        <w:jc w:val="both"/>
        <w:rPr>
          <w:rFonts w:ascii="Times New Roman" w:hAnsi="Times New Roman" w:cs="Times New Roman"/>
          <w:bCs/>
          <w:sz w:val="24"/>
          <w:szCs w:val="24"/>
          <w:lang w:val="en-GB"/>
        </w:rPr>
      </w:pPr>
    </w:p>
    <w:p w14:paraId="1DE6AFD9" w14:textId="3C77FCCE" w:rsidR="009A7396" w:rsidRPr="005166E9" w:rsidRDefault="005C18DA">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4</w:t>
      </w: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r w:rsidR="005D44CE" w:rsidRPr="005166E9">
        <w:rPr>
          <w:rFonts w:ascii="Times New Roman" w:hAnsi="Times New Roman" w:cs="Times New Roman"/>
          <w:sz w:val="24"/>
          <w:szCs w:val="24"/>
          <w:lang w:val="en-GB"/>
        </w:rPr>
        <w:t xml:space="preserve"> </w:t>
      </w:r>
      <w:r w:rsidR="00346418" w:rsidRPr="005166E9">
        <w:rPr>
          <w:rFonts w:ascii="Times New Roman" w:hAnsi="Times New Roman" w:cs="Times New Roman"/>
          <w:sz w:val="24"/>
          <w:szCs w:val="24"/>
          <w:lang w:val="en-GB"/>
        </w:rPr>
        <w:t xml:space="preserve"> </w:t>
      </w:r>
      <w:r w:rsidR="00C200D1" w:rsidRPr="003A4EC8">
        <w:rPr>
          <w:rFonts w:ascii="Times New Roman" w:hAnsi="Times New Roman" w:cs="Times New Roman"/>
          <w:b/>
          <w:bCs/>
          <w:sz w:val="24"/>
          <w:szCs w:val="24"/>
          <w:lang w:val="en-GB"/>
        </w:rPr>
        <w:t>Base</w:t>
      </w:r>
      <w:r w:rsidR="00C200D1" w:rsidRPr="003A4EC8">
        <w:rPr>
          <w:rFonts w:ascii="Times New Roman" w:hAnsi="Times New Roman" w:cs="Times New Roman"/>
          <w:b/>
          <w:bCs/>
          <w:sz w:val="24"/>
          <w:szCs w:val="24"/>
          <w:vertAlign w:val="subscript"/>
          <w:lang w:val="en-GB"/>
        </w:rPr>
        <w:t>1</w:t>
      </w:r>
      <w:r w:rsidR="00C200D1" w:rsidRPr="003A4EC8">
        <w:rPr>
          <w:rFonts w:ascii="Times New Roman" w:hAnsi="Times New Roman" w:cs="Times New Roman"/>
          <w:b/>
          <w:bCs/>
          <w:sz w:val="24"/>
          <w:szCs w:val="24"/>
          <w:lang w:val="en-GB"/>
        </w:rPr>
        <w:tab/>
        <w:t>Meaning</w:t>
      </w:r>
      <w:r w:rsidR="00C200D1" w:rsidRPr="003A4EC8">
        <w:rPr>
          <w:rFonts w:ascii="Times New Roman" w:hAnsi="Times New Roman" w:cs="Times New Roman"/>
          <w:b/>
          <w:bCs/>
          <w:sz w:val="24"/>
          <w:szCs w:val="24"/>
          <w:lang w:val="en-GB"/>
        </w:rPr>
        <w:tab/>
        <w:t>Base</w:t>
      </w:r>
      <w:r w:rsidR="00C200D1" w:rsidRPr="003A4EC8">
        <w:rPr>
          <w:rFonts w:ascii="Times New Roman" w:hAnsi="Times New Roman" w:cs="Times New Roman"/>
          <w:b/>
          <w:bCs/>
          <w:sz w:val="24"/>
          <w:szCs w:val="24"/>
          <w:vertAlign w:val="subscript"/>
          <w:lang w:val="en-GB"/>
        </w:rPr>
        <w:t>2</w:t>
      </w:r>
      <w:r w:rsidR="00C200D1" w:rsidRPr="003A4EC8">
        <w:rPr>
          <w:rFonts w:ascii="Times New Roman" w:hAnsi="Times New Roman" w:cs="Times New Roman"/>
          <w:b/>
          <w:bCs/>
          <w:sz w:val="24"/>
          <w:szCs w:val="24"/>
          <w:lang w:val="en-GB"/>
        </w:rPr>
        <w:tab/>
        <w:t>Meaning</w:t>
      </w:r>
      <w:r w:rsidR="00C200D1" w:rsidRPr="003A4EC8">
        <w:rPr>
          <w:rFonts w:ascii="Times New Roman" w:hAnsi="Times New Roman" w:cs="Times New Roman"/>
          <w:b/>
          <w:bCs/>
          <w:sz w:val="24"/>
          <w:szCs w:val="24"/>
          <w:lang w:val="en-GB"/>
        </w:rPr>
        <w:tab/>
        <w:t xml:space="preserve">Compound </w:t>
      </w:r>
      <w:r w:rsidR="00C200D1" w:rsidRPr="003A4EC8">
        <w:rPr>
          <w:rFonts w:ascii="Times New Roman" w:hAnsi="Times New Roman" w:cs="Times New Roman"/>
          <w:b/>
          <w:bCs/>
          <w:sz w:val="24"/>
          <w:szCs w:val="24"/>
          <w:lang w:val="en-GB"/>
        </w:rPr>
        <w:tab/>
        <w:t>Meaning</w:t>
      </w:r>
    </w:p>
    <w:p w14:paraId="1DE6AFDA" w14:textId="704E7CEA" w:rsidR="009A7396" w:rsidRPr="005166E9" w:rsidRDefault="00C200D1" w:rsidP="00346418">
      <w:pPr>
        <w:pStyle w:val="Odsekzoznamu"/>
        <w:numPr>
          <w:ilvl w:val="0"/>
          <w:numId w:val="5"/>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kòko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cocoa</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àgble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farm</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kòkôgble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cocoa farm</w:t>
      </w:r>
    </w:p>
    <w:p w14:paraId="1DE6AFDB" w14:textId="0E1B11D3" w:rsidR="009A7396" w:rsidRPr="005166E9" w:rsidRDefault="00C200D1" w:rsidP="00346418">
      <w:pPr>
        <w:pStyle w:val="Odsekzoznamu"/>
        <w:numPr>
          <w:ilvl w:val="0"/>
          <w:numId w:val="5"/>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àbólo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bread</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powder</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àbólōwɔ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bread flour</w:t>
      </w:r>
    </w:p>
    <w:p w14:paraId="1DE6AFDC" w14:textId="3F878606" w:rsidR="009A7396" w:rsidRPr="005166E9" w:rsidRDefault="00C200D1" w:rsidP="00346418">
      <w:pPr>
        <w:pStyle w:val="Odsekzoznamu"/>
        <w:numPr>
          <w:ilvl w:val="0"/>
          <w:numId w:val="5"/>
        </w:numPr>
        <w:spacing w:after="0" w:line="260" w:lineRule="exact"/>
        <w:ind w:left="567" w:hanging="284"/>
        <w:jc w:val="both"/>
        <w:rPr>
          <w:rFonts w:ascii="Times New Roman" w:hAnsi="Times New Roman" w:cs="Times New Roman"/>
          <w:sz w:val="24"/>
          <w:szCs w:val="24"/>
          <w:lang w:val="en-GB"/>
        </w:rPr>
      </w:pP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trɔ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fetish</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ʋu</w:t>
      </w:r>
      <w:proofErr w:type="spellEnd"/>
      <w:r w:rsidRPr="005166E9">
        <w:rPr>
          <w:rFonts w:ascii="Doulos SIL" w:hAnsi="Doulos SIL" w:cs="Doulos SIL"/>
          <w:i/>
          <w:iCs/>
          <w:sz w:val="24"/>
          <w:szCs w:val="24"/>
          <w:lang w:val="en-GB"/>
        </w:rPr>
        <w:t>́</w:t>
      </w:r>
      <w:r w:rsidRPr="005166E9">
        <w:rPr>
          <w:rFonts w:ascii="Doulos SIL" w:hAnsi="Doulos SIL" w:cs="Doulos SIL"/>
          <w:sz w:val="24"/>
          <w:szCs w:val="24"/>
          <w:lang w:val="en-GB"/>
        </w:rPr>
        <w:tab/>
      </w:r>
      <w:r w:rsidRPr="005166E9">
        <w:rPr>
          <w:rFonts w:ascii="Times New Roman" w:hAnsi="Times New Roman" w:cs="Times New Roman"/>
          <w:sz w:val="24"/>
          <w:szCs w:val="24"/>
          <w:lang w:val="en-GB"/>
        </w:rPr>
        <w:t>drum</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trɔ</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ʋu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t>fetish drum</w:t>
      </w:r>
    </w:p>
    <w:p w14:paraId="1DE6AFDD" w14:textId="77777777" w:rsidR="009A7396" w:rsidRPr="005166E9" w:rsidRDefault="009A7396">
      <w:pPr>
        <w:spacing w:after="0" w:line="260" w:lineRule="exact"/>
        <w:jc w:val="both"/>
        <w:rPr>
          <w:rFonts w:ascii="Times New Roman" w:hAnsi="Times New Roman" w:cs="Times New Roman"/>
          <w:sz w:val="24"/>
          <w:szCs w:val="24"/>
          <w:lang w:val="en-GB"/>
        </w:rPr>
      </w:pPr>
    </w:p>
    <w:p w14:paraId="1DE6AFDE" w14:textId="23D60D2D" w:rsidR="009A7396" w:rsidRPr="005166E9" w:rsidRDefault="00C200D1" w:rsidP="00B25C58">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In attributive compounds, the non-head constituent acts as a modifier and conveys a property of the head. This class tends to include noun-adjective and adjective-noun compounds like </w:t>
      </w:r>
      <w:r w:rsidRPr="005166E9">
        <w:rPr>
          <w:rFonts w:ascii="Times New Roman" w:hAnsi="Times New Roman" w:cs="Times New Roman"/>
          <w:i/>
          <w:iCs/>
          <w:sz w:val="24"/>
          <w:szCs w:val="24"/>
          <w:lang w:val="en-GB"/>
        </w:rPr>
        <w:t>sky blue</w:t>
      </w:r>
      <w:r w:rsidRPr="005166E9">
        <w:rPr>
          <w:rFonts w:ascii="Times New Roman" w:hAnsi="Times New Roman" w:cs="Times New Roman"/>
          <w:sz w:val="24"/>
          <w:szCs w:val="24"/>
          <w:lang w:val="en-GB"/>
        </w:rPr>
        <w:t xml:space="preserve"> and </w:t>
      </w:r>
      <w:r w:rsidRPr="005166E9">
        <w:rPr>
          <w:rFonts w:ascii="Times New Roman" w:hAnsi="Times New Roman" w:cs="Times New Roman"/>
          <w:i/>
          <w:iCs/>
          <w:sz w:val="24"/>
          <w:szCs w:val="24"/>
          <w:lang w:val="en-GB"/>
        </w:rPr>
        <w:t>blue sky</w:t>
      </w:r>
      <w:r w:rsidRPr="005166E9">
        <w:rPr>
          <w:rFonts w:ascii="Times New Roman" w:hAnsi="Times New Roman" w:cs="Times New Roman"/>
          <w:sz w:val="24"/>
          <w:szCs w:val="24"/>
          <w:lang w:val="en-GB"/>
        </w:rPr>
        <w:t xml:space="preserve"> respectively </w:t>
      </w:r>
      <w:r w:rsidRPr="005166E9">
        <w:rPr>
          <w:rFonts w:ascii="Times New Roman" w:hAnsi="Times New Roman" w:cs="Times New Roman"/>
          <w:sz w:val="24"/>
          <w:szCs w:val="24"/>
          <w:lang w:val="en-GB"/>
        </w:rPr>
        <w:fldChar w:fldCharType="begin">
          <w:fldData xml:space="preserve">PEVuZE5vdGU+PENpdGU+PEF1dGhvcj5TY2FsaXNlPC9BdXRob3I+PFllYXI+MjAwOTwvWWVhcj48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PEVuZE5vdGU+PENpdGU+PEF1dGhvcj5TY2FsaXNlPC9BdXRob3I+PFllYXI+MjAwOTwvWWVhcj48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Scalise &amp; Bisetto 2009; Appah 2016b; Scalise &amp; Vogel 2010)</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Also </w:t>
      </w:r>
      <w:r w:rsidR="00726CB6">
        <w:rPr>
          <w:rFonts w:ascii="Times New Roman" w:hAnsi="Times New Roman" w:cs="Times New Roman"/>
          <w:sz w:val="24"/>
          <w:szCs w:val="24"/>
          <w:lang w:val="en-GB"/>
        </w:rPr>
        <w:t>in</w:t>
      </w:r>
      <w:r w:rsidRPr="005166E9">
        <w:rPr>
          <w:rFonts w:ascii="Times New Roman" w:hAnsi="Times New Roman" w:cs="Times New Roman"/>
          <w:sz w:val="24"/>
          <w:szCs w:val="24"/>
          <w:lang w:val="en-GB"/>
        </w:rPr>
        <w:t xml:space="preserve"> this class are noun-noun compounds like </w:t>
      </w:r>
      <w:r w:rsidRPr="005166E9">
        <w:rPr>
          <w:rFonts w:ascii="Times New Roman" w:hAnsi="Times New Roman" w:cs="Times New Roman"/>
          <w:i/>
          <w:iCs/>
          <w:sz w:val="24"/>
          <w:szCs w:val="24"/>
          <w:lang w:val="en-GB"/>
        </w:rPr>
        <w:t>snail mail</w:t>
      </w:r>
      <w:r w:rsidRPr="005166E9">
        <w:rPr>
          <w:rFonts w:ascii="Times New Roman" w:hAnsi="Times New Roman" w:cs="Times New Roman"/>
          <w:sz w:val="24"/>
          <w:szCs w:val="24"/>
          <w:lang w:val="en-GB"/>
        </w:rPr>
        <w:t xml:space="preserve"> (a type of </w:t>
      </w:r>
      <w:r w:rsidRPr="005166E9">
        <w:rPr>
          <w:rFonts w:ascii="Times New Roman" w:hAnsi="Times New Roman" w:cs="Times New Roman"/>
          <w:i/>
          <w:iCs/>
          <w:sz w:val="24"/>
          <w:szCs w:val="24"/>
          <w:lang w:val="en-GB"/>
        </w:rPr>
        <w:t>mail</w:t>
      </w:r>
      <w:r w:rsidRPr="005166E9">
        <w:rPr>
          <w:rFonts w:ascii="Times New Roman" w:hAnsi="Times New Roman" w:cs="Times New Roman"/>
          <w:sz w:val="24"/>
          <w:szCs w:val="24"/>
          <w:lang w:val="en-GB"/>
        </w:rPr>
        <w:t xml:space="preserve"> that moves metaphorically like a </w:t>
      </w:r>
      <w:r w:rsidRPr="005166E9">
        <w:rPr>
          <w:rFonts w:ascii="Times New Roman" w:hAnsi="Times New Roman" w:cs="Times New Roman"/>
          <w:i/>
          <w:iCs/>
          <w:sz w:val="24"/>
          <w:szCs w:val="24"/>
          <w:lang w:val="en-GB"/>
        </w:rPr>
        <w:t>snail</w:t>
      </w:r>
      <w:r w:rsidRPr="005166E9">
        <w:rPr>
          <w:rFonts w:ascii="Times New Roman" w:hAnsi="Times New Roman" w:cs="Times New Roman"/>
          <w:sz w:val="24"/>
          <w:szCs w:val="24"/>
          <w:lang w:val="en-GB"/>
        </w:rPr>
        <w:t xml:space="preserve">) because a property of the non-head </w:t>
      </w:r>
      <w:r w:rsidRPr="005166E9">
        <w:rPr>
          <w:rFonts w:ascii="Times New Roman" w:hAnsi="Times New Roman" w:cs="Times New Roman"/>
          <w:i/>
          <w:iCs/>
          <w:sz w:val="24"/>
          <w:szCs w:val="24"/>
          <w:lang w:val="en-GB"/>
        </w:rPr>
        <w:t>snail</w:t>
      </w:r>
      <w:r w:rsidRPr="005166E9">
        <w:rPr>
          <w:rFonts w:ascii="Times New Roman" w:hAnsi="Times New Roman" w:cs="Times New Roman"/>
          <w:sz w:val="24"/>
          <w:szCs w:val="24"/>
          <w:lang w:val="en-GB"/>
        </w:rPr>
        <w:t xml:space="preserve"> </w:t>
      </w:r>
      <w:r w:rsidR="00F562CE" w:rsidRPr="005166E9">
        <w:rPr>
          <w:rFonts w:ascii="Times New Roman" w:hAnsi="Times New Roman" w:cs="Times New Roman"/>
          <w:sz w:val="24"/>
          <w:szCs w:val="24"/>
          <w:lang w:val="en-GB"/>
        </w:rPr>
        <w:t>(slowness)</w:t>
      </w:r>
      <w:r w:rsidR="00316CBB"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 xml:space="preserve">is ascribed to the head constituent </w:t>
      </w:r>
      <w:r w:rsidRPr="005166E9">
        <w:rPr>
          <w:rFonts w:ascii="Times New Roman" w:hAnsi="Times New Roman" w:cs="Times New Roman"/>
          <w:i/>
          <w:iCs/>
          <w:sz w:val="24"/>
          <w:szCs w:val="24"/>
          <w:lang w:val="en-GB"/>
        </w:rPr>
        <w:t>mail</w:t>
      </w:r>
      <w:r w:rsidRPr="005166E9">
        <w:rPr>
          <w:rFonts w:ascii="Times New Roman" w:hAnsi="Times New Roman" w:cs="Times New Roman"/>
          <w:sz w:val="24"/>
          <w:szCs w:val="24"/>
          <w:lang w:val="en-GB"/>
        </w:rPr>
        <w:t xml:space="preserve"> which is slow, compared to </w:t>
      </w:r>
      <w:r w:rsidRPr="005166E9">
        <w:rPr>
          <w:rFonts w:ascii="Times New Roman" w:hAnsi="Times New Roman" w:cs="Times New Roman"/>
          <w:i/>
          <w:iCs/>
          <w:sz w:val="24"/>
          <w:szCs w:val="24"/>
          <w:lang w:val="en-GB"/>
        </w:rPr>
        <w:t>e</w:t>
      </w:r>
      <w:r w:rsidR="00316CBB" w:rsidRPr="005166E9">
        <w:rPr>
          <w:rFonts w:ascii="Times New Roman" w:hAnsi="Times New Roman" w:cs="Times New Roman"/>
          <w:i/>
          <w:iCs/>
          <w:sz w:val="24"/>
          <w:szCs w:val="24"/>
          <w:lang w:val="en-GB"/>
        </w:rPr>
        <w:t>-</w:t>
      </w:r>
      <w:r w:rsidRPr="005166E9">
        <w:rPr>
          <w:rFonts w:ascii="Times New Roman" w:hAnsi="Times New Roman" w:cs="Times New Roman"/>
          <w:i/>
          <w:iCs/>
          <w:sz w:val="24"/>
          <w:szCs w:val="24"/>
          <w:lang w:val="en-GB"/>
        </w:rPr>
        <w:t>mail</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&lt;EndNote&gt;&lt;Cite&gt;&lt;Author&gt;Lieber&lt;/Author&gt;&lt;Year&gt;2010&lt;/Year&gt;&lt;RecNum&gt;1481&lt;/RecNum&gt;&lt;DisplayText&gt;(Lieber 2010)&lt;/DisplayText&gt;&lt;record&gt;&lt;rec-number&gt;1481&lt;/rec-number&gt;&lt;foreign-keys&gt;&lt;key app="EN" db-id="ervede0e8rz221ex0en5sw9ivszfx5a9dewv" timestamp="1575365468" guid="20109319-5e59-49e9-9183-800fb542ad06"&gt;1481&lt;/key&gt;&lt;/foreign-keys&gt;&lt;ref-type name="Book"&gt;6&lt;/ref-type&gt;&lt;contributors&gt;&lt;authors&gt;&lt;author&gt;Lieber, Rochelle&lt;/author&gt;&lt;/authors&gt;&lt;/contributors&gt;&lt;titles&gt;&lt;title&gt;Introducing Morphology&lt;/title&gt;&lt;/titles&gt;&lt;dates&gt;&lt;year&gt;2010&lt;/year&gt;&lt;/dates&gt;&lt;pub-location&gt;Cambridge&lt;/pub-location&gt;&lt;publisher&gt;Cambridge University Press&lt;/publisher&gt;&lt;isbn&gt;0511768494&lt;/isbn&gt;&lt;urls&gt;&lt;/urls&gt;&lt;/record&gt;&lt;/Cite&gt;&lt;/EndNote&gt;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(Lieber 2010)</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In Ewe too we find Noun-Adjective attributive compounds like </w:t>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taga</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(from </w:t>
      </w:r>
      <w:r w:rsidRPr="005166E9">
        <w:rPr>
          <w:rFonts w:ascii="Doulos SIL" w:hAnsi="Doulos SIL" w:cs="Doulos SIL"/>
          <w:i/>
          <w:iCs/>
          <w:sz w:val="24"/>
          <w:szCs w:val="24"/>
        </w:rPr>
        <w:t>ē</w:t>
      </w:r>
      <w:r w:rsidRPr="005166E9">
        <w:rPr>
          <w:rFonts w:ascii="Doulos SIL" w:hAnsi="Doulos SIL" w:cs="Doulos SIL"/>
          <w:i/>
          <w:iCs/>
          <w:sz w:val="24"/>
          <w:szCs w:val="24"/>
          <w:lang w:val="en-GB"/>
        </w:rPr>
        <w:t>ta</w:t>
      </w:r>
      <w:r w:rsidRPr="005166E9">
        <w:rPr>
          <w:rFonts w:ascii="Times New Roman" w:hAnsi="Times New Roman" w:cs="Times New Roman"/>
          <w:sz w:val="24"/>
          <w:szCs w:val="24"/>
          <w:lang w:val="en-GB"/>
        </w:rPr>
        <w:t xml:space="preserve"> ‘head’ and </w:t>
      </w:r>
      <w:r w:rsidRPr="005166E9">
        <w:rPr>
          <w:rFonts w:ascii="Doulos SIL" w:hAnsi="Doulos SIL" w:cs="Doulos SIL"/>
          <w:i/>
          <w:iCs/>
          <w:sz w:val="24"/>
          <w:szCs w:val="24"/>
          <w:lang w:val="en-GB"/>
        </w:rPr>
        <w:t>gã́</w:t>
      </w:r>
      <w:r w:rsidRPr="005166E9">
        <w:rPr>
          <w:rFonts w:ascii="Times New Roman" w:hAnsi="Times New Roman" w:cs="Times New Roman"/>
          <w:sz w:val="24"/>
          <w:szCs w:val="24"/>
          <w:lang w:val="en-GB"/>
        </w:rPr>
        <w:t xml:space="preserve"> ‘big’) with the literal meaning ‘big head’, although, being an exocentric compound, the idiomatic meaning is a ‘persons with a big head’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&lt;EndNote&gt;&lt;Cite&gt;&lt;Author&gt;Appah&lt;/Author&gt;&lt;Year&gt;2019&lt;/Year&gt;&lt;RecNum&gt;6435&lt;/RecNum&gt;&lt;Prefix&gt;cf. &lt;/Prefix&gt;&lt;DisplayText&gt;(cf. Appah 2019b)&lt;/DisplayText&gt;&lt;record&gt;&lt;rec-number&gt;6435&lt;/rec-number&gt;&lt;foreign-keys&gt;&lt;key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Appah 2019b)</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Ewe examples of attributive noun-noun compounds </w:t>
      </w:r>
      <w:r w:rsidRPr="005166E9">
        <w:rPr>
          <w:rFonts w:ascii="Times New Roman" w:hAnsi="Times New Roman" w:cs="Times New Roman"/>
          <w:bCs/>
          <w:sz w:val="24"/>
          <w:szCs w:val="24"/>
          <w:lang w:val="en-GB"/>
        </w:rPr>
        <w:t>are found in (1d-f), repeated here as (5a-c) for convenience. The compound</w:t>
      </w:r>
      <w:r w:rsidRPr="005166E9">
        <w:rPr>
          <w:rFonts w:ascii="Times New Roman" w:hAnsi="Times New Roman" w:cs="Times New Roman"/>
          <w:sz w:val="24"/>
          <w:szCs w:val="24"/>
          <w:lang w:val="en-GB"/>
        </w:rPr>
        <w:t xml:space="preserve"> </w:t>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gbèvu</w:t>
      </w:r>
      <w:proofErr w:type="spellEnd"/>
      <w:r w:rsidRPr="005166E9">
        <w:rPr>
          <w:rFonts w:ascii="Times New Roman" w:hAnsi="Times New Roman" w:cs="Times New Roman"/>
          <w:sz w:val="24"/>
          <w:szCs w:val="24"/>
          <w:lang w:val="en-GB"/>
        </w:rPr>
        <w:t xml:space="preserve"> ‘ruffian’ (5a) which is formed from </w:t>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gbe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‘bush’ and </w:t>
      </w:r>
      <w:proofErr w:type="spellStart"/>
      <w:r w:rsidRPr="005166E9">
        <w:rPr>
          <w:rFonts w:ascii="Doulos SIL" w:hAnsi="Doulos SIL" w:cs="Doulos SIL"/>
          <w:i/>
          <w:iCs/>
          <w:sz w:val="24"/>
          <w:szCs w:val="24"/>
          <w:lang w:val="en-GB"/>
        </w:rPr>
        <w:t>àvu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‘dog’ with the literal meaning ‘bush dog’, refers to a </w:t>
      </w:r>
      <w:r w:rsidRPr="005166E9">
        <w:rPr>
          <w:rFonts w:ascii="Times New Roman" w:hAnsi="Times New Roman" w:cs="Times New Roman"/>
          <w:i/>
          <w:iCs/>
          <w:sz w:val="24"/>
          <w:szCs w:val="24"/>
          <w:lang w:val="en-GB"/>
        </w:rPr>
        <w:t>ruffian</w:t>
      </w:r>
      <w:r w:rsidRPr="005166E9">
        <w:rPr>
          <w:rFonts w:ascii="Times New Roman" w:hAnsi="Times New Roman" w:cs="Times New Roman"/>
          <w:sz w:val="24"/>
          <w:szCs w:val="24"/>
          <w:lang w:val="en-GB"/>
        </w:rPr>
        <w:t>. Examples (5b-c) are similarly amenable to both literal and figurative interpretations.</w:t>
      </w:r>
    </w:p>
    <w:p w14:paraId="1DE6AFDF"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AFE0" w14:textId="05F595C1" w:rsidR="009A7396" w:rsidRPr="005166E9" w:rsidRDefault="005C18DA">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5</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w:t>
      </w:r>
      <w:r w:rsidR="00383C7B" w:rsidRPr="005166E9">
        <w:rPr>
          <w:rFonts w:ascii="Times New Roman" w:eastAsia="Times New Roman" w:hAnsi="Times New Roman" w:cs="Times New Roman"/>
          <w:kern w:val="0"/>
          <w:sz w:val="24"/>
          <w:szCs w:val="24"/>
          <w:lang w:val="en-GB" w:eastAsia="en-GB"/>
          <w14:ligatures w14:val="none"/>
        </w:rPr>
        <w:t xml:space="preserve">   </w:t>
      </w:r>
      <w:r w:rsidR="00C200D1" w:rsidRPr="00137024">
        <w:rPr>
          <w:rFonts w:ascii="Times New Roman" w:eastAsia="Times New Roman" w:hAnsi="Times New Roman" w:cs="Times New Roman"/>
          <w:b/>
          <w:bCs/>
          <w:kern w:val="0"/>
          <w:sz w:val="24"/>
          <w:szCs w:val="24"/>
          <w:lang w:val="en-GB" w:eastAsia="en-GB"/>
          <w14:ligatures w14:val="none"/>
        </w:rPr>
        <w:t>Base</w:t>
      </w:r>
      <w:r w:rsidR="00C200D1" w:rsidRPr="00137024">
        <w:rPr>
          <w:rFonts w:ascii="Times New Roman" w:eastAsia="Times New Roman" w:hAnsi="Times New Roman" w:cs="Times New Roman"/>
          <w:b/>
          <w:bCs/>
          <w:kern w:val="0"/>
          <w:sz w:val="24"/>
          <w:szCs w:val="24"/>
          <w:vertAlign w:val="subscript"/>
          <w:lang w:val="en-GB" w:eastAsia="en-GB"/>
          <w14:ligatures w14:val="none"/>
        </w:rPr>
        <w:t>1</w:t>
      </w:r>
      <w:r w:rsidR="00C200D1" w:rsidRPr="00137024">
        <w:rPr>
          <w:rFonts w:ascii="Times New Roman" w:eastAsia="Times New Roman" w:hAnsi="Times New Roman" w:cs="Times New Roman"/>
          <w:b/>
          <w:bCs/>
          <w:kern w:val="0"/>
          <w:sz w:val="24"/>
          <w:szCs w:val="24"/>
          <w:lang w:val="en-GB" w:eastAsia="en-GB"/>
          <w14:ligatures w14:val="none"/>
        </w:rPr>
        <w:tab/>
        <w:t>Meaning</w:t>
      </w:r>
      <w:r w:rsidR="00C200D1" w:rsidRPr="00137024">
        <w:rPr>
          <w:rFonts w:ascii="Times New Roman" w:eastAsia="Times New Roman" w:hAnsi="Times New Roman" w:cs="Times New Roman"/>
          <w:b/>
          <w:bCs/>
          <w:kern w:val="0"/>
          <w:sz w:val="24"/>
          <w:szCs w:val="24"/>
          <w:lang w:val="en-GB" w:eastAsia="en-GB"/>
          <w14:ligatures w14:val="none"/>
        </w:rPr>
        <w:tab/>
        <w:t>Base</w:t>
      </w:r>
      <w:r w:rsidR="00C200D1" w:rsidRPr="00137024">
        <w:rPr>
          <w:rFonts w:ascii="Times New Roman" w:eastAsia="Times New Roman" w:hAnsi="Times New Roman" w:cs="Times New Roman"/>
          <w:b/>
          <w:bCs/>
          <w:kern w:val="0"/>
          <w:sz w:val="24"/>
          <w:szCs w:val="24"/>
          <w:vertAlign w:val="subscript"/>
          <w:lang w:val="en-GB" w:eastAsia="en-GB"/>
          <w14:ligatures w14:val="none"/>
        </w:rPr>
        <w:t>2</w:t>
      </w:r>
      <w:r w:rsidR="00C200D1" w:rsidRPr="00137024">
        <w:rPr>
          <w:rFonts w:ascii="Times New Roman" w:eastAsia="Times New Roman" w:hAnsi="Times New Roman" w:cs="Times New Roman"/>
          <w:b/>
          <w:bCs/>
          <w:kern w:val="0"/>
          <w:sz w:val="24"/>
          <w:szCs w:val="24"/>
          <w:lang w:val="en-GB" w:eastAsia="en-GB"/>
          <w14:ligatures w14:val="none"/>
        </w:rPr>
        <w:tab/>
        <w:t>Meaning</w:t>
      </w:r>
      <w:r w:rsidR="00C200D1" w:rsidRPr="00137024">
        <w:rPr>
          <w:rFonts w:ascii="Times New Roman" w:eastAsia="Times New Roman" w:hAnsi="Times New Roman" w:cs="Times New Roman"/>
          <w:b/>
          <w:bCs/>
          <w:kern w:val="0"/>
          <w:sz w:val="24"/>
          <w:szCs w:val="24"/>
          <w:lang w:val="en-GB" w:eastAsia="en-GB"/>
          <w14:ligatures w14:val="none"/>
        </w:rPr>
        <w:tab/>
        <w:t>Compound</w:t>
      </w:r>
      <w:r w:rsidR="00C200D1" w:rsidRPr="00137024">
        <w:rPr>
          <w:rFonts w:ascii="Times New Roman" w:eastAsia="Times New Roman" w:hAnsi="Times New Roman" w:cs="Times New Roman"/>
          <w:b/>
          <w:bCs/>
          <w:kern w:val="0"/>
          <w:sz w:val="24"/>
          <w:szCs w:val="24"/>
          <w:lang w:val="en-GB" w:eastAsia="en-GB"/>
          <w14:ligatures w14:val="none"/>
        </w:rPr>
        <w:tab/>
        <w:t>Meaning</w:t>
      </w:r>
    </w:p>
    <w:p w14:paraId="1DE6AFE1" w14:textId="77777777" w:rsidR="009A7396" w:rsidRPr="005166E9" w:rsidRDefault="00C200D1" w:rsidP="00410CDB">
      <w:pPr>
        <w:pStyle w:val="Odsekzoznamu"/>
        <w:numPr>
          <w:ilvl w:val="0"/>
          <w:numId w:val="6"/>
        </w:numPr>
        <w:spacing w:after="0" w:line="260" w:lineRule="exact"/>
        <w:ind w:left="567"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bush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àvu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dog</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gbèvu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ruffian</w:t>
      </w:r>
    </w:p>
    <w:p w14:paraId="1DE6AFE2" w14:textId="201E8ABA" w:rsidR="009A7396" w:rsidRPr="005166E9" w:rsidRDefault="00C200D1" w:rsidP="00383C7B">
      <w:pPr>
        <w:pStyle w:val="Odsekzoznamu"/>
        <w:numPr>
          <w:ilvl w:val="0"/>
          <w:numId w:val="6"/>
        </w:numPr>
        <w:spacing w:after="0" w:line="260" w:lineRule="exact"/>
        <w:ind w:left="567"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r w:rsidRPr="005166E9">
        <w:rPr>
          <w:rFonts w:ascii="Times New Roman" w:eastAsia="Times New Roman" w:hAnsi="Times New Roman" w:cs="Times New Roman"/>
          <w:kern w:val="0"/>
          <w:sz w:val="24"/>
          <w:szCs w:val="24"/>
          <w:lang w:val="en-GB" w:eastAsia="en-GB"/>
          <w14:ligatures w14:val="none"/>
        </w:rPr>
        <w:tab/>
        <w:t>night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vehicle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proofErr w:type="spellStart"/>
      <w:r w:rsidRPr="005166E9">
        <w:rPr>
          <w:rFonts w:ascii="Doulos SIL" w:eastAsia="Times New Roman" w:hAnsi="Doulos SIL" w:cs="Doulos SIL"/>
          <w:i/>
          <w:iCs/>
          <w:kern w:val="0"/>
          <w:sz w:val="24"/>
          <w:szCs w:val="24"/>
          <w:lang w:val="en-GB" w:eastAsia="en-GB"/>
          <w14:ligatures w14:val="none"/>
        </w:rPr>
        <w:t>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deceit</w:t>
      </w:r>
    </w:p>
    <w:p w14:paraId="1DE6AFE3" w14:textId="27A84031" w:rsidR="009A7396" w:rsidRPr="005166E9" w:rsidRDefault="00C200D1" w:rsidP="00383C7B">
      <w:pPr>
        <w:pStyle w:val="Odsekzoznamu"/>
        <w:numPr>
          <w:ilvl w:val="0"/>
          <w:numId w:val="6"/>
        </w:numPr>
        <w:spacing w:after="0" w:line="260" w:lineRule="exact"/>
        <w:ind w:left="567"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r w:rsidRPr="005166E9">
        <w:rPr>
          <w:rFonts w:ascii="Times New Roman" w:eastAsia="Times New Roman" w:hAnsi="Times New Roman" w:cs="Times New Roman"/>
          <w:kern w:val="0"/>
          <w:sz w:val="24"/>
          <w:szCs w:val="24"/>
          <w:lang w:val="en-GB" w:eastAsia="en-GB"/>
          <w14:ligatures w14:val="none"/>
        </w:rPr>
        <w:tab/>
        <w:t>night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nú</w:t>
      </w:r>
      <w:r w:rsidRPr="005166E9">
        <w:rPr>
          <w:rFonts w:ascii="Times New Roman" w:eastAsia="Times New Roman" w:hAnsi="Times New Roman" w:cs="Times New Roman"/>
          <w:kern w:val="0"/>
          <w:sz w:val="24"/>
          <w:szCs w:val="24"/>
          <w:lang w:val="en-GB" w:eastAsia="en-GB"/>
          <w14:ligatures w14:val="none"/>
        </w:rPr>
        <w:tab/>
        <w:t>thing</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zã̀nú</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bribe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
    <w:p w14:paraId="1DE6AFE4" w14:textId="77777777" w:rsidR="009A7396" w:rsidRPr="005166E9" w:rsidRDefault="009A7396">
      <w:pPr>
        <w:spacing w:after="0" w:line="260" w:lineRule="exact"/>
        <w:jc w:val="both"/>
        <w:rPr>
          <w:rFonts w:ascii="Times New Roman" w:hAnsi="Times New Roman" w:cs="Times New Roman"/>
          <w:sz w:val="24"/>
          <w:szCs w:val="24"/>
          <w:lang w:val="en-GB"/>
        </w:rPr>
      </w:pPr>
    </w:p>
    <w:p w14:paraId="1DE6AFE5" w14:textId="61C1B7AE" w:rsidR="009A7396" w:rsidRPr="005166E9" w:rsidRDefault="00C200D1" w:rsidP="00B25C58">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Regarding coordinate compounds,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AuthorYear="1"&gt;&lt;Author&gt;Scalise&lt;/Author&gt;&lt;Year&gt;2010&lt;/Year&gt;&lt;RecNum&gt;5454&lt;/RecNum&gt;&lt;Pages&gt;7&lt;/Pages&gt;&lt;DisplayText&gt;Scalise and Vogel (2010: 7)&lt;/DisplayText&gt;&lt;record&gt;&lt;rec-number&gt;5454&lt;/rec-number&gt;&lt;foreign-keys&gt;&lt;key app="EN" db-id="ervede0e8rz221ex0en5sw9ivszfx5a9dewv" timestamp="1575365666" guid="c08b73da-1008-49c4-be2a-4be1af40aeb5"&gt;5454&lt;/key&gt;&lt;/foreign-keys&gt;&lt;ref-type name="Book Section"&gt;5&lt;/ref-type&gt;&lt;contributors&gt;&lt;authors&gt;&lt;author&gt;Scalise, Sergio&lt;/author&gt;&lt;author&gt;Vogel, Irene&lt;/author&gt;&lt;/authors&gt;&lt;secondary-authors&gt;&lt;author&gt;Scalise, Sergio&lt;/author&gt;&lt;author&gt;Vogel, Irene&lt;/author&gt;&lt;/secondary-authors&gt;&lt;/contributors&gt;&lt;titles&gt;&lt;title&gt;Why compounding?&lt;/title&gt;&lt;secondary-title&gt;Cross-Disciplinary Issues in Compounding&lt;/secondary-title&gt;&lt;/titles&gt;&lt;pages&gt;1-18&lt;/pages&gt;&lt;dates&gt;&lt;year&gt;2010&lt;/year&gt;&lt;/dates&gt;&lt;pub-location&gt;Amsterdam/Philadelphia&lt;/pub-location&gt;&lt;publisher&gt;John Benjamins Publishing Company&lt;/publisher&gt;&lt;urls&gt;&lt;/urls&gt;&lt;/record&gt;&lt;/Cite&gt;&lt;/EndNote&gt;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Scalise and Vogel (2010: 7)</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state that “the relation between the two constituents is one of coordination, typically conjunctive coordination (poet painter)”. The constituents are equipollent in that they share head-like characteristics equally. Citing English examples like </w:t>
      </w:r>
      <w:r w:rsidRPr="005166E9">
        <w:rPr>
          <w:rFonts w:ascii="Times New Roman" w:hAnsi="Times New Roman" w:cs="Times New Roman"/>
          <w:i/>
          <w:iCs/>
          <w:sz w:val="24"/>
          <w:szCs w:val="24"/>
          <w:lang w:val="en-GB"/>
        </w:rPr>
        <w:t>producer-director</w:t>
      </w:r>
      <w:r w:rsidRPr="005166E9">
        <w:rPr>
          <w:rFonts w:ascii="Times New Roman" w:hAnsi="Times New Roman" w:cs="Times New Roman"/>
          <w:sz w:val="24"/>
          <w:szCs w:val="24"/>
          <w:lang w:val="en-GB"/>
        </w:rPr>
        <w:t xml:space="preserve">, </w:t>
      </w:r>
      <w:proofErr w:type="spellStart"/>
      <w:r w:rsidRPr="005166E9">
        <w:rPr>
          <w:rFonts w:ascii="Times New Roman" w:hAnsi="Times New Roman" w:cs="Times New Roman"/>
          <w:i/>
          <w:iCs/>
          <w:sz w:val="24"/>
          <w:szCs w:val="24"/>
          <w:lang w:val="en-GB"/>
        </w:rPr>
        <w:t>bluegreen</w:t>
      </w:r>
      <w:proofErr w:type="spellEnd"/>
      <w:r w:rsidRPr="005166E9">
        <w:rPr>
          <w:rFonts w:ascii="Times New Roman" w:hAnsi="Times New Roman" w:cs="Times New Roman"/>
          <w:sz w:val="24"/>
          <w:szCs w:val="24"/>
          <w:lang w:val="en-GB"/>
        </w:rPr>
        <w:t xml:space="preserve">, and </w:t>
      </w:r>
      <w:r w:rsidRPr="005166E9">
        <w:rPr>
          <w:rFonts w:ascii="Times New Roman" w:hAnsi="Times New Roman" w:cs="Times New Roman"/>
          <w:i/>
          <w:iCs/>
          <w:sz w:val="24"/>
          <w:szCs w:val="24"/>
          <w:lang w:val="en-GB"/>
        </w:rPr>
        <w:t>doctor-patient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AuthorYear="1"&gt;&lt;Author&gt;Lieber&lt;/Author&gt;&lt;Year&gt;2010&lt;/Year&gt;&lt;RecNum&gt;1481&lt;/RecNum&gt;&lt;Pages&gt;47&lt;/Pages&gt;&lt;DisplayText&gt;Lieber (2010: 47)&lt;/DisplayText&gt;&lt;record&gt;&lt;rec-number&gt;1481&lt;/rec-number&gt;&lt;foreign-keys&gt;&lt;key app="EN" db-id="ervede0e8rz221ex0en5sw9ivszfx5a9dewv" timestamp="1575365468" guid="20109319-5e59-49e9-9183-800fb542ad06"&gt;1481&lt;/key&gt;&lt;/foreign-keys&gt;&lt;ref-type name="Book"&gt;6&lt;/ref-type&gt;&lt;contributors&gt;&lt;authors&gt;&lt;author&gt;Lieber, Rochelle&lt;/author&gt;&lt;/authors&gt;&lt;/contributors&gt;&lt;titles&gt;&lt;title&gt;Introducing Morphology&lt;/title&gt;&lt;/titles&gt;&lt;dates&gt;&lt;year&gt;2010&lt;/year&gt;&lt;/dates&gt;&lt;pub-location&gt;Cambridge&lt;/pub-location&gt;&lt;publisher&gt;Cambridge University Press&lt;/publisher&gt;&lt;isbn&gt;0511768494&lt;/isbn&gt;&lt;urls&gt;&lt;/urls&gt;&lt;/record&gt;&lt;/Cite&gt;&lt;/EndNote&gt;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Lieber (2010: 47)</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observes that “compounds of this sort can designate something which shares the denotations of both base elements equally, or is a mixture of the two base elements”. It is for this reason that the compound may be said to be </w:t>
      </w:r>
      <w:r w:rsidR="00D644EC" w:rsidRPr="005166E9">
        <w:rPr>
          <w:rFonts w:ascii="Times New Roman" w:hAnsi="Times New Roman" w:cs="Times New Roman"/>
          <w:sz w:val="24"/>
          <w:szCs w:val="24"/>
          <w:lang w:val="en-GB"/>
        </w:rPr>
        <w:t>dual-head</w:t>
      </w:r>
      <w:r w:rsidRPr="005166E9">
        <w:rPr>
          <w:rFonts w:ascii="Times New Roman" w:hAnsi="Times New Roman" w:cs="Times New Roman"/>
          <w:sz w:val="24"/>
          <w:szCs w:val="24"/>
          <w:lang w:val="en-GB"/>
        </w:rPr>
        <w:t xml:space="preserve">ed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&lt;EndNote&gt;&lt;Cite&gt;&lt;Author&gt;Fabb&lt;/Author&gt;&lt;Year&gt;1998&lt;/Year&gt;&lt;RecNum&gt;4828&lt;/RecNum&gt;&lt;Prefix&gt;cf. &lt;/Prefix&gt;&lt;DisplayText&gt;(cf. Fabb 1998)&lt;/DisplayText&gt;&lt;record&gt;&lt;rec-number&gt;4828&lt;/rec-number&gt;&lt;foreign-keys&gt;&lt;key app="EN" db-id="ervede0e8rz221ex0en5sw9ivszfx5a9dewv" timestamp="1575365582" guid="6dfdd5af-c0cf-457e-a59e-ae1af181e3d1"&gt;4828&lt;/key&gt;&lt;/foreign-keys&gt;&lt;ref-type name="Book Section"&gt;5&lt;/ref-type&gt;&lt;contributors&gt;&lt;authors&gt;&lt;author&gt;Fabb, Nigel&lt;/author&gt;&lt;/authors&gt;&lt;secondary-authors&gt;&lt;author&gt;Spencer, Andrew&lt;/author&gt;&lt;author&gt;Zwicky, Arnold M.&lt;/author&gt;&lt;/secondary-authors&gt;&lt;/contributors&gt;&lt;titles&gt;&lt;title&gt;Compounding&lt;/title&gt;&lt;secondary-title&gt;The Handbook of Morphology&lt;/secondary-title&gt;&lt;/titles&gt;&lt;periodical&gt;&lt;full-title&gt;The handbook of morphology&lt;/full-title&gt;&lt;/periodical&gt;&lt;pages&gt;66-83&lt;/pages&gt;&lt;dates&gt;&lt;year&gt;1998&lt;/year&gt;&lt;/dates&gt;&lt;pub-location&gt;Oxford&lt;/pub-location&gt;&lt;publisher&gt;Basil Blackwell&lt;/publisher&gt;&lt;urls&gt;&lt;/urls&gt;&lt;/record&gt;&lt;/Cite&gt;&lt;/EndNote&gt;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Fabb 1998)</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However, it is not at all the case that all coordinate compounds are headed constructions because there are instances where the whole is exocentric in that none of the constituents is the head, considered from the overall semantics of the compound. For example, the compound </w:t>
      </w:r>
      <w:r w:rsidRPr="005166E9">
        <w:rPr>
          <w:rFonts w:ascii="Times New Roman" w:hAnsi="Times New Roman" w:cs="Times New Roman"/>
          <w:i/>
          <w:iCs/>
          <w:sz w:val="24"/>
          <w:szCs w:val="24"/>
          <w:lang w:val="en-GB"/>
        </w:rPr>
        <w:t>Accra-Kumasi</w:t>
      </w:r>
      <w:r w:rsidRPr="005166E9">
        <w:rPr>
          <w:rFonts w:ascii="Times New Roman" w:hAnsi="Times New Roman" w:cs="Times New Roman"/>
          <w:sz w:val="24"/>
          <w:szCs w:val="24"/>
          <w:lang w:val="en-GB"/>
        </w:rPr>
        <w:t xml:space="preserve"> which occurs as modifier in the more complex attributive compound </w:t>
      </w:r>
      <w:proofErr w:type="gramStart"/>
      <w:r w:rsidRPr="005166E9">
        <w:rPr>
          <w:rFonts w:ascii="Times New Roman" w:hAnsi="Times New Roman" w:cs="Times New Roman"/>
          <w:i/>
          <w:iCs/>
          <w:sz w:val="24"/>
          <w:szCs w:val="24"/>
          <w:lang w:val="en-GB"/>
        </w:rPr>
        <w:t>Accra-Kumasi</w:t>
      </w:r>
      <w:r w:rsidRPr="005166E9">
        <w:rPr>
          <w:rFonts w:ascii="Times New Roman" w:hAnsi="Times New Roman" w:cs="Times New Roman"/>
          <w:sz w:val="24"/>
          <w:szCs w:val="24"/>
          <w:lang w:val="en-GB"/>
        </w:rPr>
        <w:t xml:space="preserve"> </w:t>
      </w:r>
      <w:r w:rsidRPr="005166E9">
        <w:rPr>
          <w:rFonts w:ascii="Times New Roman" w:hAnsi="Times New Roman" w:cs="Times New Roman"/>
          <w:i/>
          <w:iCs/>
          <w:sz w:val="24"/>
          <w:szCs w:val="24"/>
          <w:lang w:val="en-GB"/>
        </w:rPr>
        <w:t>road</w:t>
      </w:r>
      <w:proofErr w:type="gramEnd"/>
      <w:r w:rsidRPr="005166E9">
        <w:rPr>
          <w:rFonts w:ascii="Times New Roman" w:hAnsi="Times New Roman" w:cs="Times New Roman"/>
          <w:sz w:val="24"/>
          <w:szCs w:val="24"/>
          <w:lang w:val="en-GB"/>
        </w:rPr>
        <w:t xml:space="preserve"> [[</w:t>
      </w:r>
      <w:r w:rsidRPr="005166E9">
        <w:rPr>
          <w:rFonts w:ascii="Times New Roman" w:hAnsi="Times New Roman" w:cs="Times New Roman"/>
          <w:i/>
          <w:iCs/>
          <w:sz w:val="24"/>
          <w:szCs w:val="24"/>
          <w:lang w:val="en-GB"/>
        </w:rPr>
        <w:t>Accra-</w:t>
      </w:r>
      <w:proofErr w:type="gramStart"/>
      <w:r w:rsidRPr="005166E9">
        <w:rPr>
          <w:rFonts w:ascii="Times New Roman" w:hAnsi="Times New Roman" w:cs="Times New Roman"/>
          <w:i/>
          <w:iCs/>
          <w:sz w:val="24"/>
          <w:szCs w:val="24"/>
          <w:lang w:val="en-GB"/>
        </w:rPr>
        <w:t>Kumasi</w:t>
      </w:r>
      <w:r w:rsidRPr="005166E9">
        <w:rPr>
          <w:rFonts w:ascii="Times New Roman" w:hAnsi="Times New Roman" w:cs="Times New Roman"/>
          <w:sz w:val="24"/>
          <w:szCs w:val="24"/>
          <w:lang w:val="en-GB"/>
        </w:rPr>
        <w:t>]</w:t>
      </w:r>
      <w:r w:rsidR="001A18EB" w:rsidRPr="005166E9">
        <w:rPr>
          <w:rFonts w:ascii="Times New Roman" w:hAnsi="Times New Roman" w:cs="Times New Roman"/>
          <w:sz w:val="24"/>
          <w:szCs w:val="24"/>
          <w:vertAlign w:val="subscript"/>
          <w:lang w:val="en-GB"/>
        </w:rPr>
        <w:t>N</w:t>
      </w:r>
      <w:proofErr w:type="gramEnd"/>
      <w:r w:rsidRPr="005166E9">
        <w:rPr>
          <w:rFonts w:ascii="Times New Roman" w:hAnsi="Times New Roman" w:cs="Times New Roman"/>
          <w:sz w:val="24"/>
          <w:szCs w:val="24"/>
          <w:lang w:val="en-GB"/>
        </w:rPr>
        <w:t xml:space="preserve"> </w:t>
      </w:r>
      <w:proofErr w:type="gramStart"/>
      <w:r w:rsidRPr="005166E9">
        <w:rPr>
          <w:rFonts w:ascii="Times New Roman" w:hAnsi="Times New Roman" w:cs="Times New Roman"/>
          <w:i/>
          <w:iCs/>
          <w:sz w:val="24"/>
          <w:szCs w:val="24"/>
          <w:lang w:val="en-GB"/>
        </w:rPr>
        <w:t>road</w:t>
      </w:r>
      <w:r w:rsidRPr="005166E9">
        <w:rPr>
          <w:rFonts w:ascii="Times New Roman" w:hAnsi="Times New Roman" w:cs="Times New Roman"/>
          <w:sz w:val="24"/>
          <w:szCs w:val="24"/>
          <w:lang w:val="en-GB"/>
        </w:rPr>
        <w:t>]</w:t>
      </w:r>
      <w:r w:rsidR="001A18EB" w:rsidRPr="005166E9">
        <w:rPr>
          <w:rFonts w:ascii="Times New Roman" w:hAnsi="Times New Roman" w:cs="Times New Roman"/>
          <w:sz w:val="24"/>
          <w:szCs w:val="24"/>
          <w:vertAlign w:val="subscript"/>
          <w:lang w:val="en-GB"/>
        </w:rPr>
        <w:t>N</w:t>
      </w:r>
      <w:proofErr w:type="gramEnd"/>
      <w:r w:rsidRPr="005166E9">
        <w:rPr>
          <w:rFonts w:ascii="Times New Roman" w:hAnsi="Times New Roman" w:cs="Times New Roman"/>
          <w:sz w:val="24"/>
          <w:szCs w:val="24"/>
          <w:lang w:val="en-GB"/>
        </w:rPr>
        <w:t xml:space="preserve"> is neither </w:t>
      </w:r>
      <w:r w:rsidRPr="005166E9">
        <w:rPr>
          <w:rFonts w:ascii="Times New Roman" w:hAnsi="Times New Roman" w:cs="Times New Roman"/>
          <w:i/>
          <w:iCs/>
          <w:sz w:val="24"/>
          <w:szCs w:val="24"/>
          <w:lang w:val="en-GB"/>
        </w:rPr>
        <w:t>Accra</w:t>
      </w:r>
      <w:r w:rsidRPr="005166E9">
        <w:rPr>
          <w:rFonts w:ascii="Times New Roman" w:hAnsi="Times New Roman" w:cs="Times New Roman"/>
          <w:sz w:val="24"/>
          <w:szCs w:val="24"/>
          <w:lang w:val="en-GB"/>
        </w:rPr>
        <w:t xml:space="preserve"> nor </w:t>
      </w:r>
      <w:r w:rsidRPr="005166E9">
        <w:rPr>
          <w:rFonts w:ascii="Times New Roman" w:hAnsi="Times New Roman" w:cs="Times New Roman"/>
          <w:i/>
          <w:iCs/>
          <w:sz w:val="24"/>
          <w:szCs w:val="24"/>
          <w:lang w:val="en-GB"/>
        </w:rPr>
        <w:t>Kumasi</w:t>
      </w:r>
      <w:r w:rsidRPr="005166E9">
        <w:rPr>
          <w:rFonts w:ascii="Times New Roman" w:hAnsi="Times New Roman" w:cs="Times New Roman"/>
          <w:sz w:val="24"/>
          <w:szCs w:val="24"/>
          <w:lang w:val="en-GB"/>
        </w:rPr>
        <w:t xml:space="preserve">. Rather, the compound </w:t>
      </w:r>
      <w:r w:rsidR="0097701D" w:rsidRPr="005166E9">
        <w:rPr>
          <w:rFonts w:ascii="Times New Roman" w:hAnsi="Times New Roman" w:cs="Times New Roman"/>
          <w:sz w:val="24"/>
          <w:szCs w:val="24"/>
          <w:lang w:val="en-GB"/>
        </w:rPr>
        <w:t xml:space="preserve">refers </w:t>
      </w:r>
      <w:r w:rsidRPr="005166E9">
        <w:rPr>
          <w:rFonts w:ascii="Times New Roman" w:hAnsi="Times New Roman" w:cs="Times New Roman"/>
          <w:sz w:val="24"/>
          <w:szCs w:val="24"/>
          <w:lang w:val="en-GB"/>
        </w:rPr>
        <w:t>t</w:t>
      </w:r>
      <w:r w:rsidR="0097701D" w:rsidRPr="005166E9">
        <w:rPr>
          <w:rFonts w:ascii="Times New Roman" w:hAnsi="Times New Roman" w:cs="Times New Roman"/>
          <w:sz w:val="24"/>
          <w:szCs w:val="24"/>
          <w:lang w:val="en-GB"/>
        </w:rPr>
        <w:t>o</w:t>
      </w:r>
      <w:r w:rsidRPr="005166E9">
        <w:rPr>
          <w:rFonts w:ascii="Times New Roman" w:hAnsi="Times New Roman" w:cs="Times New Roman"/>
          <w:sz w:val="24"/>
          <w:szCs w:val="24"/>
          <w:lang w:val="en-GB"/>
        </w:rPr>
        <w:t xml:space="preserve"> a road connect</w:t>
      </w:r>
      <w:r w:rsidR="002410A5" w:rsidRPr="005166E9">
        <w:rPr>
          <w:rFonts w:ascii="Times New Roman" w:hAnsi="Times New Roman" w:cs="Times New Roman"/>
          <w:sz w:val="24"/>
          <w:szCs w:val="24"/>
          <w:lang w:val="en-GB"/>
        </w:rPr>
        <w:t>ing</w:t>
      </w:r>
      <w:r w:rsidRPr="005166E9">
        <w:rPr>
          <w:rFonts w:ascii="Times New Roman" w:hAnsi="Times New Roman" w:cs="Times New Roman"/>
          <w:sz w:val="24"/>
          <w:szCs w:val="24"/>
          <w:lang w:val="en-GB"/>
        </w:rPr>
        <w:t xml:space="preserve"> the referents of the two </w:t>
      </w:r>
      <w:r w:rsidR="003B029B" w:rsidRPr="005166E9">
        <w:rPr>
          <w:rFonts w:ascii="Times New Roman" w:hAnsi="Times New Roman" w:cs="Times New Roman"/>
          <w:sz w:val="24"/>
          <w:szCs w:val="24"/>
          <w:lang w:val="en-GB"/>
        </w:rPr>
        <w:t>co</w:t>
      </w:r>
      <w:r w:rsidRPr="005166E9">
        <w:rPr>
          <w:rFonts w:ascii="Times New Roman" w:hAnsi="Times New Roman" w:cs="Times New Roman"/>
          <w:sz w:val="24"/>
          <w:szCs w:val="24"/>
          <w:lang w:val="en-GB"/>
        </w:rPr>
        <w:t>n</w:t>
      </w:r>
      <w:r w:rsidR="003B029B" w:rsidRPr="005166E9">
        <w:rPr>
          <w:rFonts w:ascii="Times New Roman" w:hAnsi="Times New Roman" w:cs="Times New Roman"/>
          <w:sz w:val="24"/>
          <w:szCs w:val="24"/>
          <w:lang w:val="en-GB"/>
        </w:rPr>
        <w:t>stit</w:t>
      </w:r>
      <w:r w:rsidRPr="005166E9">
        <w:rPr>
          <w:rFonts w:ascii="Times New Roman" w:hAnsi="Times New Roman" w:cs="Times New Roman"/>
          <w:sz w:val="24"/>
          <w:szCs w:val="24"/>
          <w:lang w:val="en-GB"/>
        </w:rPr>
        <w:t>u</w:t>
      </w:r>
      <w:r w:rsidR="003B029B" w:rsidRPr="005166E9">
        <w:rPr>
          <w:rFonts w:ascii="Times New Roman" w:hAnsi="Times New Roman" w:cs="Times New Roman"/>
          <w:sz w:val="24"/>
          <w:szCs w:val="24"/>
          <w:lang w:val="en-GB"/>
        </w:rPr>
        <w:t>e</w:t>
      </w:r>
      <w:r w:rsidRPr="005166E9">
        <w:rPr>
          <w:rFonts w:ascii="Times New Roman" w:hAnsi="Times New Roman" w:cs="Times New Roman"/>
          <w:sz w:val="24"/>
          <w:szCs w:val="24"/>
          <w:lang w:val="en-GB"/>
        </w:rPr>
        <w:t>n</w:t>
      </w:r>
      <w:r w:rsidR="003B029B" w:rsidRPr="005166E9">
        <w:rPr>
          <w:rFonts w:ascii="Times New Roman" w:hAnsi="Times New Roman" w:cs="Times New Roman"/>
          <w:sz w:val="24"/>
          <w:szCs w:val="24"/>
          <w:lang w:val="en-GB"/>
        </w:rPr>
        <w:t>t</w:t>
      </w:r>
      <w:r w:rsidRPr="005166E9">
        <w:rPr>
          <w:rFonts w:ascii="Times New Roman" w:hAnsi="Times New Roman" w:cs="Times New Roman"/>
          <w:sz w:val="24"/>
          <w:szCs w:val="24"/>
          <w:lang w:val="en-GB"/>
        </w:rPr>
        <w:t xml:space="preserve">s, </w:t>
      </w:r>
      <w:r w:rsidRPr="005166E9">
        <w:rPr>
          <w:rFonts w:ascii="Times New Roman" w:hAnsi="Times New Roman" w:cs="Times New Roman"/>
          <w:i/>
          <w:iCs/>
          <w:sz w:val="24"/>
          <w:szCs w:val="24"/>
          <w:lang w:val="en-GB"/>
        </w:rPr>
        <w:t>Accra</w:t>
      </w:r>
      <w:r w:rsidRPr="005166E9">
        <w:rPr>
          <w:rFonts w:ascii="Times New Roman" w:hAnsi="Times New Roman" w:cs="Times New Roman"/>
          <w:sz w:val="24"/>
          <w:szCs w:val="24"/>
          <w:lang w:val="en-GB"/>
        </w:rPr>
        <w:t xml:space="preserve"> and </w:t>
      </w:r>
      <w:r w:rsidRPr="005166E9">
        <w:rPr>
          <w:rFonts w:ascii="Times New Roman" w:hAnsi="Times New Roman" w:cs="Times New Roman"/>
          <w:i/>
          <w:iCs/>
          <w:sz w:val="24"/>
          <w:szCs w:val="24"/>
          <w:lang w:val="en-GB"/>
        </w:rPr>
        <w:t>Kumasi</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&lt;EndNote&gt;&lt;Cite&gt;&lt;Author&gt;Bauer&lt;/Author&gt;&lt;Year&gt;2010&lt;/Year&gt;&lt;RecNum&gt;890&lt;/RecNum&gt;&lt;Prefix&gt;cf. &lt;/Prefix&gt;&lt;DisplayText&gt;(cf. Bauer 2010a)&lt;/DisplayText&gt;&lt;record&gt;&lt;rec-number&gt;890&lt;/rec-number&gt;&lt;foreign-keys&gt;&lt;key app="EN" db-id="ervede0e8rz221ex0en5sw9ivszfx5a9dewv" timestamp="1575365438" guid="52d11c50-5416-4f1a-9630-ef4a8c4926c1"&gt;890&lt;/key&gt;&lt;/foreign-keys&gt;&lt;ref-type name="Journal Article"&gt;17&lt;/ref-type&gt;&lt;contributors&gt;&lt;authors&gt;&lt;author&gt;Bauer, Laurie&lt;/author&gt;&lt;/authors&gt;&lt;/contributors&gt;&lt;titles&gt;&lt;title&gt;Co-Compounds in Germanic&lt;/title&gt;&lt;secondary-title&gt;Journal of Germanic Linguistics&lt;/secondary-title&gt;&lt;/titles&gt;&lt;periodical&gt;&lt;full-title&gt;Journal of Germanic Linguistics&lt;/full-title&gt;&lt;/periodical&gt;&lt;pages&gt;201-219&lt;/pages&gt;&lt;volume&gt;22&lt;/volume&gt;&lt;number&gt;3&lt;/number&gt;&lt;dates&gt;&lt;year&gt;2010&lt;/year&gt;&lt;/dates&gt;&lt;isbn&gt;1470-5427&lt;/isbn&gt;&lt;urls&gt;&lt;related-urls&gt;&lt;url&gt;http://dx.doi.org/10.1017/S1470542709990274&lt;/url&gt;&lt;/related-urls&gt;&lt;/urls&gt;&lt;access-date&gt;2010&lt;/access-date&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Bauer 2010a)</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Our research shows that </w:t>
      </w:r>
      <w:r w:rsidR="00893D8C" w:rsidRPr="005166E9">
        <w:rPr>
          <w:rFonts w:ascii="Times New Roman" w:hAnsi="Times New Roman" w:cs="Times New Roman"/>
          <w:sz w:val="24"/>
          <w:szCs w:val="24"/>
          <w:lang w:val="en-GB"/>
        </w:rPr>
        <w:t xml:space="preserve">such </w:t>
      </w:r>
      <w:r w:rsidRPr="005166E9">
        <w:rPr>
          <w:rFonts w:ascii="Times New Roman" w:hAnsi="Times New Roman" w:cs="Times New Roman"/>
          <w:sz w:val="24"/>
          <w:szCs w:val="24"/>
          <w:lang w:val="en-GB"/>
        </w:rPr>
        <w:t>dual-headed coordinate compounds are rare in Ewe</w:t>
      </w:r>
      <w:r w:rsidR="00A4092A" w:rsidRPr="005166E9">
        <w:rPr>
          <w:rFonts w:ascii="Times New Roman" w:hAnsi="Times New Roman" w:cs="Times New Roman"/>
          <w:sz w:val="24"/>
          <w:szCs w:val="24"/>
          <w:lang w:val="en-GB"/>
        </w:rPr>
        <w:t xml:space="preserve">. However, </w:t>
      </w:r>
      <w:r w:rsidR="002166A1" w:rsidRPr="005166E9">
        <w:rPr>
          <w:rFonts w:ascii="Times New Roman" w:hAnsi="Times New Roman" w:cs="Times New Roman"/>
          <w:sz w:val="24"/>
          <w:szCs w:val="24"/>
          <w:lang w:val="en-GB"/>
        </w:rPr>
        <w:t>in appropriate context,</w:t>
      </w:r>
      <w:r w:rsidR="00105D33" w:rsidRPr="005166E9">
        <w:rPr>
          <w:rFonts w:ascii="Times New Roman" w:hAnsi="Times New Roman" w:cs="Times New Roman"/>
          <w:sz w:val="24"/>
          <w:szCs w:val="24"/>
          <w:lang w:val="en-GB"/>
        </w:rPr>
        <w:t xml:space="preserve"> </w:t>
      </w:r>
      <w:proofErr w:type="spellStart"/>
      <w:r w:rsidRPr="005166E9">
        <w:rPr>
          <w:rFonts w:ascii="Times New Roman" w:hAnsi="Times New Roman" w:cs="Times New Roman"/>
          <w:i/>
          <w:iCs/>
          <w:sz w:val="24"/>
          <w:szCs w:val="24"/>
          <w:lang w:val="en-GB"/>
        </w:rPr>
        <w:lastRenderedPageBreak/>
        <w:t>àbàti</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‘bed’ (from </w:t>
      </w:r>
      <w:proofErr w:type="spellStart"/>
      <w:r w:rsidRPr="005166E9">
        <w:rPr>
          <w:rFonts w:ascii="Times New Roman" w:hAnsi="Times New Roman" w:cs="Times New Roman"/>
          <w:i/>
          <w:iCs/>
          <w:sz w:val="24"/>
          <w:szCs w:val="24"/>
          <w:lang w:val="en-GB"/>
        </w:rPr>
        <w:t>àba</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‘mat’ &amp; </w:t>
      </w:r>
      <w:proofErr w:type="spellStart"/>
      <w:r w:rsidRPr="005166E9">
        <w:rPr>
          <w:rFonts w:ascii="Times New Roman" w:hAnsi="Times New Roman" w:cs="Times New Roman"/>
          <w:i/>
          <w:iCs/>
          <w:sz w:val="24"/>
          <w:szCs w:val="24"/>
          <w:lang w:val="en-GB"/>
        </w:rPr>
        <w:t>àti</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‘wood’) may be construed as dual-headed, as discussed further below. </w:t>
      </w:r>
    </w:p>
    <w:p w14:paraId="1DE6AFE6" w14:textId="77777777" w:rsidR="009A7396" w:rsidRPr="005166E9" w:rsidRDefault="009A7396">
      <w:pPr>
        <w:spacing w:after="0" w:line="260" w:lineRule="exact"/>
        <w:jc w:val="both"/>
        <w:rPr>
          <w:rFonts w:ascii="Times New Roman" w:hAnsi="Times New Roman" w:cs="Times New Roman"/>
          <w:bCs/>
          <w:i/>
          <w:iCs/>
          <w:sz w:val="24"/>
          <w:szCs w:val="24"/>
          <w:lang w:val="en-GB"/>
        </w:rPr>
      </w:pPr>
    </w:p>
    <w:p w14:paraId="1DE6AFE7" w14:textId="0179B444" w:rsidR="009A7396" w:rsidRPr="005166E9" w:rsidRDefault="00C200D1">
      <w:pPr>
        <w:spacing w:after="0" w:line="260" w:lineRule="exact"/>
        <w:jc w:val="both"/>
        <w:rPr>
          <w:rFonts w:ascii="Times New Roman" w:hAnsi="Times New Roman" w:cs="Times New Roman"/>
          <w:i/>
          <w:iCs/>
          <w:sz w:val="24"/>
          <w:szCs w:val="24"/>
          <w:lang w:val="en-GB"/>
        </w:rPr>
      </w:pPr>
      <w:r w:rsidRPr="008D6261">
        <w:rPr>
          <w:rFonts w:ascii="Times New Roman" w:hAnsi="Times New Roman" w:cs="Times New Roman"/>
          <w:bCs/>
          <w:sz w:val="24"/>
          <w:szCs w:val="24"/>
          <w:lang w:val="en-GB"/>
        </w:rPr>
        <w:t>3.2.2</w:t>
      </w:r>
      <w:r w:rsidRPr="005166E9">
        <w:rPr>
          <w:rFonts w:ascii="Times New Roman" w:hAnsi="Times New Roman" w:cs="Times New Roman"/>
          <w:bCs/>
          <w:i/>
          <w:iCs/>
          <w:sz w:val="24"/>
          <w:szCs w:val="24"/>
          <w:lang w:val="en-GB"/>
        </w:rPr>
        <w:t xml:space="preserve"> Classification of compounds by</w:t>
      </w:r>
      <w:r w:rsidRPr="005166E9">
        <w:rPr>
          <w:rFonts w:ascii="Times New Roman" w:hAnsi="Times New Roman" w:cs="Times New Roman"/>
          <w:i/>
          <w:iCs/>
          <w:sz w:val="24"/>
          <w:szCs w:val="24"/>
          <w:lang w:val="en-GB"/>
        </w:rPr>
        <w:t xml:space="preserve"> input and out</w:t>
      </w:r>
      <w:r w:rsidR="001B3B5D" w:rsidRPr="005166E9">
        <w:rPr>
          <w:rFonts w:ascii="Times New Roman" w:hAnsi="Times New Roman" w:cs="Times New Roman"/>
          <w:i/>
          <w:iCs/>
          <w:sz w:val="24"/>
          <w:szCs w:val="24"/>
          <w:lang w:val="en-GB"/>
        </w:rPr>
        <w:t>put</w:t>
      </w:r>
      <w:r w:rsidRPr="005166E9">
        <w:rPr>
          <w:rFonts w:ascii="Times New Roman" w:hAnsi="Times New Roman" w:cs="Times New Roman"/>
          <w:i/>
          <w:iCs/>
          <w:sz w:val="24"/>
          <w:szCs w:val="24"/>
          <w:lang w:val="en-GB"/>
        </w:rPr>
        <w:t xml:space="preserve"> syntactic categories</w:t>
      </w:r>
    </w:p>
    <w:p w14:paraId="1DE6AFE8" w14:textId="1EE0208E" w:rsidR="009A7396" w:rsidRPr="005166E9" w:rsidRDefault="00C200D1">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As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AuthorYear="1"&gt;&lt;Author&gt;Appah&lt;/Author&gt;&lt;Year&gt;2013&lt;/Year&gt;&lt;RecNum&gt;6451&lt;/RecNum&gt;&lt;DisplayText&gt;Appah (2013b)&lt;/DisplayText&gt;&lt;record&gt;&lt;rec-number&gt;6451&lt;/rec-number&gt;&lt;foreign-keys&gt;&lt;key app="EN" db-id="ervede0e8rz221ex0en5sw9ivszfx5a9dewv" timestamp="1575365718" guid="6bf8fdd1-c625-4b68-92fd-ba1cea232421"&gt;6451&lt;/key&gt;&lt;/foreign-keys&gt;&lt;ref-type name="Thesis"&gt;32&lt;/ref-type&gt;&lt;contributors&gt;&lt;authors&gt;&lt;author&gt;Appah, Clement Kwamina Insaidoo&lt;/author&gt;&lt;/authors&gt;&lt;tertiary-authors&gt;&lt;author&gt;Katamba, Francis X.&lt;/author&gt;&lt;/tertiary-authors&gt;&lt;/contributors&gt;&lt;titles&gt;&lt;title&gt;Construction Morphology: Issues in Akan Complex Nominal Morphology&lt;/title&gt;&lt;secondary-title&gt;Department of Linguistics and English Language&lt;/secondary-title&gt;&lt;/titles&gt;&lt;dates&gt;&lt;year&gt;2013&lt;/year&gt;&lt;pub-dates&gt;&lt;date&gt;September 2013&lt;/date&gt;&lt;/pub-dates&gt;&lt;/dates&gt;&lt;pub-location&gt;Lancaster, UK&lt;/pub-location&gt;&lt;publisher&gt;Lancaster University&lt;/publisher&gt;&lt;work-type&gt;PhD. Dissertation&lt;/work-type&gt;&lt;urls&gt;&lt;/urls&gt;&lt;/record&gt;&lt;/Cite&gt;&lt;/EndNote&gt;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Appah (2013b)</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observes, one simple way to classify compounds is to use the form-class of the constituents, yielding noun-noun, noun-adjective, noun-verb, verb-noun, verb-verb, etc., or that of the output, yielding verbal compounds, nominal compounds, adjectival compounds, etc. In fact, there are languages like Akan, Ga, Esahie, </w:t>
      </w:r>
      <w:proofErr w:type="spellStart"/>
      <w:r w:rsidRPr="005166E9">
        <w:rPr>
          <w:rFonts w:ascii="Times New Roman" w:hAnsi="Times New Roman" w:cs="Times New Roman"/>
          <w:sz w:val="24"/>
          <w:szCs w:val="24"/>
          <w:lang w:val="en-GB"/>
        </w:rPr>
        <w:t>Dagaare</w:t>
      </w:r>
      <w:proofErr w:type="spellEnd"/>
      <w:r w:rsidRPr="005166E9">
        <w:rPr>
          <w:rFonts w:ascii="Times New Roman" w:hAnsi="Times New Roman" w:cs="Times New Roman"/>
          <w:sz w:val="24"/>
          <w:szCs w:val="24"/>
          <w:lang w:val="en-GB"/>
        </w:rPr>
        <w:t xml:space="preserve">, etc., for which compounding is basically a nominalization strategy, so that no matter the combination of syntactic categories in the compound, the output will be a noun </w:t>
      </w:r>
      <w:r w:rsidRPr="005166E9">
        <w:rPr>
          <w:rFonts w:ascii="Times New Roman" w:hAnsi="Times New Roman" w:cs="Times New Roman"/>
          <w:sz w:val="24"/>
          <w:szCs w:val="24"/>
          <w:lang w:val="en-GB"/>
        </w:rPr>
        <w:fldChar w:fldCharType="begin">
          <w:fldData xml:space="preserve">PEVuZE5vdGU+PENpdGU+PEF1dGhvcj5BcHBhaDwvQXV0aG9yPjxZZWFyPjIwMTU8L1llYXI+PFJl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PEVuZE5vdGU+PENpdGU+PEF1dGhvcj5BcHBhaDwvQXV0aG9yPjxZZWFyPjIwMTU8L1llYXI+PFJl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(Appah 2015, 2016a, 2016b, 2016c, 2017a, 2017b, 2019b; Lawer 2017; Broohm 2019; Nee-Okpey 2020; Lawer &amp; Appah 2020; Babakyirenaa 2024)</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There is strong evidence that Ewe might be such a language</w:t>
      </w:r>
      <w:r w:rsidR="00BE5510">
        <w:rPr>
          <w:rFonts w:ascii="Times New Roman" w:hAnsi="Times New Roman" w:cs="Times New Roman"/>
          <w:sz w:val="24"/>
          <w:szCs w:val="24"/>
          <w:lang w:val="en-GB"/>
        </w:rPr>
        <w:t xml:space="preserve"> too</w:t>
      </w:r>
      <w:r w:rsidRPr="005166E9">
        <w:rPr>
          <w:rFonts w:ascii="Times New Roman" w:hAnsi="Times New Roman" w:cs="Times New Roman"/>
          <w:sz w:val="24"/>
          <w:szCs w:val="24"/>
          <w:lang w:val="en-GB"/>
        </w:rPr>
        <w:t>. As the title of the present paper shows, we are interested in noun-noun compounds, a class of compounds classified by syntactic categories whose output is a noun, like those exemplified above in (1).</w:t>
      </w:r>
    </w:p>
    <w:p w14:paraId="1DE6AFE9" w14:textId="77777777" w:rsidR="009A7396" w:rsidRPr="005166E9" w:rsidRDefault="009A7396">
      <w:pPr>
        <w:spacing w:after="0" w:line="260" w:lineRule="exact"/>
        <w:jc w:val="both"/>
        <w:rPr>
          <w:rFonts w:ascii="Times New Roman" w:hAnsi="Times New Roman" w:cs="Times New Roman"/>
          <w:sz w:val="24"/>
          <w:szCs w:val="24"/>
          <w:lang w:val="en-GB"/>
        </w:rPr>
      </w:pPr>
    </w:p>
    <w:p w14:paraId="1DE6AFEA" w14:textId="77777777" w:rsidR="009A7396" w:rsidRPr="005166E9" w:rsidRDefault="00C200D1">
      <w:pPr>
        <w:spacing w:after="0" w:line="260" w:lineRule="exact"/>
        <w:jc w:val="both"/>
        <w:rPr>
          <w:rFonts w:ascii="Times New Roman" w:hAnsi="Times New Roman" w:cs="Times New Roman"/>
          <w:sz w:val="24"/>
          <w:szCs w:val="24"/>
          <w:lang w:val="en-GB"/>
        </w:rPr>
      </w:pPr>
      <w:r w:rsidRPr="008D6261">
        <w:rPr>
          <w:rFonts w:ascii="Times New Roman" w:hAnsi="Times New Roman" w:cs="Times New Roman"/>
          <w:bCs/>
          <w:sz w:val="24"/>
          <w:szCs w:val="24"/>
          <w:lang w:val="en-GB"/>
        </w:rPr>
        <w:t>3.2.3</w:t>
      </w:r>
      <w:r w:rsidRPr="005166E9">
        <w:rPr>
          <w:rFonts w:ascii="Times New Roman" w:hAnsi="Times New Roman" w:cs="Times New Roman"/>
          <w:bCs/>
          <w:i/>
          <w:iCs/>
          <w:sz w:val="24"/>
          <w:szCs w:val="24"/>
          <w:lang w:val="en-GB"/>
        </w:rPr>
        <w:t xml:space="preserve"> Classification of compounds by</w:t>
      </w:r>
      <w:r w:rsidRPr="005166E9">
        <w:rPr>
          <w:rFonts w:ascii="Times New Roman" w:hAnsi="Times New Roman" w:cs="Times New Roman"/>
          <w:sz w:val="24"/>
          <w:szCs w:val="24"/>
          <w:lang w:val="en-GB"/>
        </w:rPr>
        <w:t xml:space="preserve"> </w:t>
      </w:r>
      <w:r w:rsidRPr="005166E9">
        <w:rPr>
          <w:rFonts w:ascii="Times New Roman" w:hAnsi="Times New Roman" w:cs="Times New Roman"/>
          <w:i/>
          <w:iCs/>
          <w:sz w:val="24"/>
          <w:szCs w:val="24"/>
          <w:lang w:val="en-GB"/>
        </w:rPr>
        <w:t>their semantic properties</w:t>
      </w:r>
    </w:p>
    <w:p w14:paraId="1DE6AFEB" w14:textId="41E1C20F" w:rsidR="009A7396" w:rsidRPr="005166E9" w:rsidRDefault="00C200D1">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A third approach to classifying compounds pays attention to the semantics of the compound, considering whether there is a head constituent that determines the properties of the compound. This approach leads to a distinction between endocentric compounds and exocentric compounds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&lt;EndNote&gt;&lt;Cite&gt;&lt;Author&gt;Bloomfield&lt;/Author&gt;&lt;Year&gt;1933&lt;/Year&gt;&lt;RecNum&gt;2488&lt;/RecNum&gt;&lt;DisplayText&gt;(Bloomfield 1933; Allen 1978; Scalise &amp;amp; Guevara 2006)&lt;/DisplayText&gt;&lt;record&gt;&lt;rec-number&gt;2488&lt;/rec-number&gt;&lt;foreign-keys&gt;&lt;key app="EN" db-id="ervede0e8rz221ex0en5sw9ivszfx5a9dewv" timestamp="1575365531" guid="12a6e321-ba44-48c0-b209-c7db38feb397"&gt;2488&lt;/key&gt;&lt;/foreign-keys&gt;&lt;ref-type name="Book"&gt;6&lt;/ref-type&gt;&lt;contributors&gt;&lt;authors&gt;&lt;author&gt;Bloomfield, Leonard&lt;/author&gt;&lt;/authors&gt;&lt;/contributors&gt;&lt;titles&gt;&lt;title&gt;Language&lt;/title&gt;&lt;/titles&gt;&lt;dates&gt;&lt;year&gt;1933&lt;/year&gt;&lt;/dates&gt;&lt;pub-location&gt;New York&lt;/pub-location&gt;&lt;publisher&gt;Holt, Rinehart and Winston&lt;/publisher&gt;&lt;urls&gt;&lt;/urls&gt;&lt;/record&gt;&lt;/Cite&gt;&lt;Cite&gt;&lt;Author&gt;Allen&lt;/Author&gt;&lt;Year&gt;1978&lt;/Year&gt;&lt;RecNum&gt;304&lt;/RecNum&gt;&lt;record&gt;&lt;rec-number&gt;304&lt;/rec-number&gt;&lt;foreign-keys&gt;&lt;key app="EN" db-id="ervede0e8rz221ex0en5sw9ivszfx5a9dewv" timestamp="1575365389" guid="54adfa75-c392-4801-a1c3-73d7b51901ca"&gt;304&lt;/key&gt;&lt;/foreign-keys&gt;&lt;ref-type name="Thesis"&gt;32&lt;/ref-type&gt;&lt;contributors&gt;&lt;authors&gt;&lt;author&gt;Allen, Margaret R.&lt;/author&gt;&lt;/authors&gt;&lt;/contributors&gt;&lt;titles&gt;&lt;title&gt;Morphological investigations&lt;/title&gt;&lt;/titles&gt;&lt;volume&gt;Ph.D.&lt;/volume&gt;&lt;dates&gt;&lt;year&gt;1978&lt;/year&gt;&lt;/dates&gt;&lt;pub-location&gt;Storrs, CT&lt;/pub-location&gt;&lt;publisher&gt;University of Connecticut&lt;/publisher&gt;&lt;work-type&gt;dissertation&lt;/work-type&gt;&lt;urls&gt;&lt;/urls&gt;&lt;/record&gt;&lt;/Cite&gt;&lt;Cite&gt;&lt;Author&gt;Scalise&lt;/Author&gt;&lt;Year&gt;2006&lt;/Year&gt;&lt;RecNum&gt;6637&lt;/RecNum&gt;&lt;record&gt;&lt;rec-number&gt;6637&lt;/rec-number&gt;&lt;foreign-keys&gt;&lt;key app="EN" db-id="ervede0e8rz221ex0en5sw9ivszfx5a9dewv" timestamp="1606417981"&gt;6637&lt;/key&gt;&lt;/foreign-keys&gt;&lt;ref-type name="Journal Article"&gt;17&lt;/ref-type&gt;&lt;contributors&gt;&lt;authors&gt;&lt;author&gt;Scalise, Sergio&lt;/author&gt;&lt;author&gt;Guevara, Emiliano Raúl&lt;/author&gt;&lt;/authors&gt;&lt;/contributors&gt;&lt;titles&gt;&lt;title&gt;Exocentric compounding in a typological framework&lt;/title&gt;&lt;secondary-title&gt;Lingue e linguaggio&lt;/secondary-title&gt;&lt;/titles&gt;&lt;periodical&gt;&lt;full-title&gt;Lingue e linguaggio&lt;/full-title&gt;&lt;/periodical&gt;&lt;pages&gt;185-206&lt;/pages&gt;&lt;volume&gt;2&lt;/volume&gt;&lt;dates&gt;&lt;year&gt;2006&lt;/year&gt;&lt;/dates&gt;&lt;urls&gt;&lt;/urls&gt;&lt;/record&gt;&lt;/Cite&gt;&lt;/EndNote&gt;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(Bloomfield 1933; Allen 1978; Scalise &amp; Guevara 2006)</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Endocentric compounds are headed constructions which are hyponyms of their head constituents, the ones which determine the core properties of the compounds (e.g., </w:t>
      </w:r>
      <w:r w:rsidRPr="005166E9">
        <w:rPr>
          <w:rFonts w:ascii="Times New Roman" w:hAnsi="Times New Roman" w:cs="Times New Roman"/>
          <w:i/>
          <w:iCs/>
          <w:sz w:val="24"/>
          <w:szCs w:val="24"/>
          <w:lang w:val="en-GB"/>
        </w:rPr>
        <w:t>school bus</w:t>
      </w:r>
      <w:r w:rsidRPr="005166E9">
        <w:rPr>
          <w:rFonts w:ascii="Times New Roman" w:hAnsi="Times New Roman" w:cs="Times New Roman"/>
          <w:sz w:val="24"/>
          <w:szCs w:val="24"/>
          <w:lang w:val="en-GB"/>
        </w:rPr>
        <w:t xml:space="preserve">, a type of </w:t>
      </w:r>
      <w:r w:rsidRPr="005166E9">
        <w:rPr>
          <w:rFonts w:ascii="Times New Roman" w:hAnsi="Times New Roman" w:cs="Times New Roman"/>
          <w:i/>
          <w:iCs/>
          <w:sz w:val="24"/>
          <w:szCs w:val="24"/>
          <w:lang w:val="en-GB"/>
        </w:rPr>
        <w:t>bus</w:t>
      </w:r>
      <w:r w:rsidRPr="005166E9">
        <w:rPr>
          <w:rFonts w:ascii="Times New Roman" w:hAnsi="Times New Roman" w:cs="Times New Roman"/>
          <w:sz w:val="24"/>
          <w:szCs w:val="24"/>
          <w:lang w:val="en-GB"/>
        </w:rPr>
        <w:t xml:space="preserve">), while exocentric compounds are headless constructions like </w:t>
      </w:r>
      <w:r w:rsidRPr="005166E9">
        <w:rPr>
          <w:rFonts w:ascii="Times New Roman" w:hAnsi="Times New Roman" w:cs="Times New Roman"/>
          <w:i/>
          <w:iCs/>
          <w:sz w:val="24"/>
          <w:szCs w:val="24"/>
          <w:lang w:val="en-GB"/>
        </w:rPr>
        <w:t>pickpocket</w:t>
      </w:r>
      <w:r w:rsidRPr="005166E9">
        <w:rPr>
          <w:rFonts w:ascii="Times New Roman" w:hAnsi="Times New Roman" w:cs="Times New Roman"/>
          <w:sz w:val="24"/>
          <w:szCs w:val="24"/>
          <w:lang w:val="en-GB"/>
        </w:rPr>
        <w:t xml:space="preserve"> which is neither a type of </w:t>
      </w:r>
      <w:r w:rsidRPr="005166E9">
        <w:rPr>
          <w:rFonts w:ascii="Times New Roman" w:hAnsi="Times New Roman" w:cs="Times New Roman"/>
          <w:i/>
          <w:iCs/>
          <w:sz w:val="24"/>
          <w:szCs w:val="24"/>
          <w:lang w:val="en-GB"/>
        </w:rPr>
        <w:t>pick</w:t>
      </w:r>
      <w:r w:rsidRPr="005166E9">
        <w:rPr>
          <w:rFonts w:ascii="Times New Roman" w:hAnsi="Times New Roman" w:cs="Times New Roman"/>
          <w:sz w:val="24"/>
          <w:szCs w:val="24"/>
          <w:lang w:val="en-GB"/>
        </w:rPr>
        <w:t xml:space="preserve">, nor a type of </w:t>
      </w:r>
      <w:r w:rsidRPr="005166E9">
        <w:rPr>
          <w:rFonts w:ascii="Times New Roman" w:hAnsi="Times New Roman" w:cs="Times New Roman"/>
          <w:i/>
          <w:iCs/>
          <w:sz w:val="24"/>
          <w:szCs w:val="24"/>
          <w:lang w:val="en-GB"/>
        </w:rPr>
        <w:t>pocket</w:t>
      </w:r>
      <w:r w:rsidRPr="005166E9">
        <w:rPr>
          <w:rFonts w:ascii="Times New Roman" w:hAnsi="Times New Roman" w:cs="Times New Roman"/>
          <w:sz w:val="24"/>
          <w:szCs w:val="24"/>
          <w:lang w:val="en-GB"/>
        </w:rPr>
        <w:t xml:space="preserve">, but a person who picks pockets </w:t>
      </w:r>
      <w:r w:rsidRPr="005166E9">
        <w:rPr>
          <w:rFonts w:ascii="Times New Roman" w:hAnsi="Times New Roman" w:cs="Times New Roman"/>
          <w:sz w:val="24"/>
          <w:szCs w:val="24"/>
          <w:lang w:val="en-GB"/>
        </w:rPr>
        <w:fldChar w:fldCharType="begin">
          <w:fldData xml:space="preserve">PEVuZE5vdGU+PENpdGU+PEF1dGhvcj5CYXVlcjwvQXV0aG9yPjxZZWFyPjIwMDg8L1llYXI+PFJl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PEVuZE5vdGU+PENpdGU+PEF1dGhvcj5CYXVlcjwvQXV0aG9yPjxZZWFyPjIwMDg8L1llYXI+PFJl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(Bauer 2008, 2009; Appah 2016c, 2017a, 2017b, 2019b; Appah et al. 2017)</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In the literature, we find further distinctions made between formal head which determines the formal properties of the compounds and semantic head which determines the semantic properties of the whole </w:t>
      </w:r>
      <w:r w:rsidRPr="005166E9">
        <w:rPr>
          <w:rFonts w:ascii="Times New Roman" w:hAnsi="Times New Roman" w:cs="Times New Roman"/>
          <w:sz w:val="24"/>
          <w:szCs w:val="24"/>
          <w:lang w:val="en-GB"/>
        </w:rPr>
        <w:fldChar w:fldCharType="begin">
          <w:fldData xml:space="preserve">PEVuZE5vdGU+PENpdGU+PEF1dGhvcj5TY2FsaXNlPC9BdXRob3I+PFllYXI+MjAwNjwvWWVhcj48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</w:fldData>
        </w:fldChar>
      </w:r>
      <w:r w:rsidRPr="005166E9">
        <w:rPr>
          <w:rFonts w:ascii="Times New Roman" w:hAnsi="Times New Roman" w:cs="Times New Roman"/>
          <w:sz w:val="24"/>
          <w:szCs w:val="24"/>
          <w:lang w:val="en-GB"/>
        </w:rPr>
        <w:instrText xml:space="preserve"> ADDIN EN.CITE </w:instrText>
      </w:r>
      <w:r w:rsidRPr="005166E9">
        <w:rPr>
          <w:rFonts w:ascii="Times New Roman" w:hAnsi="Times New Roman" w:cs="Times New Roman"/>
          <w:sz w:val="24"/>
          <w:szCs w:val="24"/>
          <w:lang w:val="en-GB"/>
        </w:rPr>
        <w:fldChar w:fldCharType="begin">
          <w:fldData xml:space="preserve">PEVuZE5vdGU+PENpdGU+PEF1dGhvcj5TY2FsaXNlPC9BdXRob3I+PFllYXI+MjAwNjwvWWVhcj48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</w:fldData>
        </w:fldChar>
      </w:r>
      <w:r w:rsidRPr="005166E9">
        <w:rPr>
          <w:rFonts w:ascii="Times New Roman" w:hAnsi="Times New Roman" w:cs="Times New Roman"/>
          <w:sz w:val="24"/>
          <w:szCs w:val="24"/>
          <w:lang w:val="en-GB"/>
        </w:rPr>
        <w:instrText xml:space="preserve"> ADDIN EN.CITE.DATA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(Scalise &amp; Guevara 2006; Bauer 2009; Guevara &amp; Scalise 2009)</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There is even a further separation of the formal head into the syntactic head and the morphological head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&lt;EndNote&gt;&lt;Cite&gt;&lt;Author&gt;Dressler&lt;/Author&gt;&lt;Year&gt;2006&lt;/Year&gt;&lt;RecNum&gt;1146&lt;/RecNum&gt;&lt;DisplayText&gt;(Dressler 2006)&lt;/DisplayText&gt;&lt;record&gt;&lt;rec-number&gt;1146&lt;/rec-number&gt;&lt;foreign-keys&gt;&lt;key app="EN" db-id="ervede0e8rz221ex0en5sw9ivszfx5a9dewv" timestamp="1575365440" guid="e461ccf9-4651-4498-a52b-5ecc5b8f2ea1"&gt;1146&lt;/key&gt;&lt;/foreign-keys&gt;&lt;ref-type name="Book Section"&gt;5&lt;/ref-type&gt;&lt;contributors&gt;&lt;authors&gt;&lt;author&gt;Dressler, Wolfgang U.&lt;/author&gt;&lt;/authors&gt;&lt;secondary-authors&gt;&lt;author&gt;Libben, Gary&lt;/author&gt;&lt;author&gt;Jarema, Gonia&lt;/author&gt;&lt;/secondary-authors&gt;&lt;/contributors&gt;&lt;titles&gt;&lt;title&gt;Compound types&lt;/title&gt;&lt;secondary-title&gt;The representation and processing of compound words&lt;/secondary-title&gt;&lt;/titles&gt;&lt;pages&gt;23-44&lt;/pages&gt;&lt;dates&gt;&lt;year&gt;2006&lt;/year&gt;&lt;/dates&gt;&lt;pub-location&gt;Oxford&lt;/pub-location&gt;&lt;publisher&gt;Oxford University Press&lt;/publisher&gt;&lt;urls&gt;&lt;/urls&gt;&lt;/record&gt;&lt;/Cite&gt;&lt;/EndNote&gt;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(Dressler 2006)</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Based on the distinction between formal and semantics heads, the difference between endocentric and exocentric compounds has been capture</w:t>
      </w:r>
      <w:r w:rsidR="001B3B5D" w:rsidRPr="005166E9">
        <w:rPr>
          <w:rFonts w:ascii="Times New Roman" w:hAnsi="Times New Roman" w:cs="Times New Roman"/>
          <w:sz w:val="24"/>
          <w:szCs w:val="24"/>
          <w:lang w:val="en-GB"/>
        </w:rPr>
        <w:t>d</w:t>
      </w:r>
      <w:r w:rsidRPr="005166E9">
        <w:rPr>
          <w:rFonts w:ascii="Times New Roman" w:hAnsi="Times New Roman" w:cs="Times New Roman"/>
          <w:sz w:val="24"/>
          <w:szCs w:val="24"/>
          <w:lang w:val="en-GB"/>
        </w:rPr>
        <w:t xml:space="preserve"> as follows:</w:t>
      </w:r>
    </w:p>
    <w:p w14:paraId="1DE6AFEC" w14:textId="77777777" w:rsidR="009A7396" w:rsidRPr="005166E9" w:rsidRDefault="009A7396">
      <w:pPr>
        <w:spacing w:after="0" w:line="260" w:lineRule="exact"/>
        <w:ind w:firstLine="720"/>
        <w:jc w:val="both"/>
        <w:rPr>
          <w:rFonts w:ascii="Times New Roman" w:hAnsi="Times New Roman" w:cs="Times New Roman"/>
          <w:sz w:val="24"/>
          <w:szCs w:val="24"/>
          <w:lang w:val="en-GB"/>
        </w:rPr>
      </w:pPr>
    </w:p>
    <w:p w14:paraId="1DE6AFED" w14:textId="1135725B" w:rsidR="009A7396" w:rsidRPr="008D6261" w:rsidRDefault="00C200D1">
      <w:pPr>
        <w:spacing w:after="0" w:line="260" w:lineRule="exact"/>
        <w:ind w:left="720" w:right="713"/>
        <w:jc w:val="both"/>
        <w:rPr>
          <w:rFonts w:ascii="Times New Roman" w:hAnsi="Times New Roman" w:cs="Times New Roman"/>
          <w:lang w:val="en-GB"/>
        </w:rPr>
      </w:pPr>
      <w:r w:rsidRPr="008D6261">
        <w:rPr>
          <w:rFonts w:ascii="Times New Roman" w:hAnsi="Times New Roman" w:cs="Times New Roman"/>
          <w:lang w:val="en-GB"/>
        </w:rPr>
        <w:t xml:space="preserve">An </w:t>
      </w:r>
      <w:r w:rsidRPr="008D6261">
        <w:rPr>
          <w:rFonts w:ascii="Times New Roman" w:hAnsi="Times New Roman" w:cs="Times New Roman"/>
          <w:i/>
          <w:iCs/>
          <w:lang w:val="en-GB"/>
        </w:rPr>
        <w:t>endocentric compound</w:t>
      </w:r>
      <w:r w:rsidRPr="008D6261">
        <w:rPr>
          <w:rFonts w:ascii="Times New Roman" w:hAnsi="Times New Roman" w:cs="Times New Roman"/>
          <w:lang w:val="en-GB"/>
        </w:rPr>
        <w:t xml:space="preserve"> has at least one formal head and at least one semantic head. If a compound has only one formal head and only one semantic head, then the two must coincide. If a compound realises any of the remaining possibilities, it will </w:t>
      </w:r>
      <w:proofErr w:type="gramStart"/>
      <w:r w:rsidRPr="008D6261">
        <w:rPr>
          <w:rFonts w:ascii="Times New Roman" w:hAnsi="Times New Roman" w:cs="Times New Roman"/>
          <w:lang w:val="en-GB"/>
        </w:rPr>
        <w:t>be considered to be</w:t>
      </w:r>
      <w:proofErr w:type="gramEnd"/>
      <w:r w:rsidRPr="008D6261">
        <w:rPr>
          <w:rFonts w:ascii="Times New Roman" w:hAnsi="Times New Roman" w:cs="Times New Roman"/>
          <w:lang w:val="en-GB"/>
        </w:rPr>
        <w:t xml:space="preserve"> </w:t>
      </w:r>
      <w:r w:rsidRPr="008D6261">
        <w:rPr>
          <w:rFonts w:ascii="Times New Roman" w:hAnsi="Times New Roman" w:cs="Times New Roman"/>
          <w:i/>
          <w:iCs/>
          <w:lang w:val="en-GB"/>
        </w:rPr>
        <w:t>exocentric</w:t>
      </w:r>
      <w:r w:rsidRPr="008D6261">
        <w:rPr>
          <w:rFonts w:ascii="Times New Roman" w:hAnsi="Times New Roman" w:cs="Times New Roman"/>
          <w:lang w:val="en-GB"/>
        </w:rPr>
        <w:t>.</w:t>
      </w:r>
    </w:p>
    <w:p w14:paraId="1DE6AFEE" w14:textId="77777777" w:rsidR="009A7396" w:rsidRPr="002A2400" w:rsidRDefault="00C200D1">
      <w:pPr>
        <w:spacing w:after="0" w:line="260" w:lineRule="exact"/>
        <w:ind w:left="720" w:right="713"/>
        <w:jc w:val="right"/>
        <w:rPr>
          <w:rFonts w:ascii="Times New Roman" w:eastAsia="Times New Roman" w:hAnsi="Times New Roman" w:cs="Times New Roman"/>
          <w:kern w:val="0"/>
          <w:sz w:val="24"/>
          <w:szCs w:val="24"/>
          <w:lang w:val="en-GB" w:eastAsia="en-GB"/>
          <w14:ligatures w14:val="none"/>
        </w:rPr>
      </w:pPr>
      <w:r w:rsidRPr="002A2400">
        <w:rPr>
          <w:rFonts w:ascii="Times New Roman" w:eastAsia="Times New Roman" w:hAnsi="Times New Roman" w:cs="Times New Roman"/>
          <w:kern w:val="0"/>
          <w:sz w:val="24"/>
          <w:szCs w:val="24"/>
          <w:lang w:val="en-GB" w:eastAsia="en-GB"/>
          <w14:ligatures w14:val="none"/>
        </w:rPr>
        <w:fldChar w:fldCharType="begin"/>
      </w:r>
      <w:r w:rsidRPr="002A2400">
        <w:rPr>
          <w:rFonts w:ascii="Times New Roman" w:eastAsia="Times New Roman" w:hAnsi="Times New Roman" w:cs="Times New Roman"/>
          <w:kern w:val="0"/>
          <w:sz w:val="24"/>
          <w:szCs w:val="24"/>
          <w:lang w:val="en-GB" w:eastAsia="en-GB"/>
          <w14:ligatures w14:val="none"/>
        </w:rPr>
        <w:instrText xml:space="preserve"> ADDIN EN.CITE &lt;EndNote&gt;&lt;Cite&gt;&lt;Author&gt;Scalise&lt;/Author&gt;&lt;Year&gt;2006&lt;/Year&gt;&lt;RecNum&gt;6637&lt;/RecNum&gt;&lt;Pages&gt;192&lt;/Pages&gt;&lt;DisplayText&gt;(Scalise &amp;amp; Guevara 2006: 192)&lt;/DisplayText&gt;&lt;record&gt;&lt;rec-number&gt;6637&lt;/rec-number&gt;&lt;foreign-keys&gt;&lt;key app="EN" db-id="ervede0e8rz221ex0en5sw9ivszfx5a9dewv" timestamp="1606417981"&gt;6637&lt;/key&gt;&lt;/foreign-keys&gt;&lt;ref-type name="Journal Article"&gt;17&lt;/ref-type&gt;&lt;contributors&gt;&lt;authors&gt;&lt;author&gt;Scalise, Sergio&lt;/author&gt;&lt;author&gt;Guevara, Emiliano Raúl&lt;/author&gt;&lt;/authors&gt;&lt;/contributors&gt;&lt;titles&gt;&lt;title&gt;Exocentric compounding in a typological framework&lt;/title&gt;&lt;secondary-title&gt;Lingue e linguaggio&lt;/secondary-title&gt;&lt;/titles&gt;&lt;periodical&gt;&lt;full-title&gt;Lingue e linguaggio&lt;/full-title&gt;&lt;/periodical&gt;&lt;pages&gt;185-206&lt;/pages&gt;&lt;volume&gt;2&lt;/volume&gt;&lt;dates&gt;&lt;year&gt;2006&lt;/year&gt;&lt;/dates&gt;&lt;urls&gt;&lt;/urls&gt;&lt;/record&gt;&lt;/Cite&gt;&lt;/EndNote&gt;</w:instrText>
      </w:r>
      <w:r w:rsidRPr="002A2400">
        <w:rPr>
          <w:rFonts w:ascii="Times New Roman" w:eastAsia="Times New Roman" w:hAnsi="Times New Roman" w:cs="Times New Roman"/>
          <w:kern w:val="0"/>
          <w:sz w:val="24"/>
          <w:szCs w:val="24"/>
          <w:lang w:val="en-GB" w:eastAsia="en-GB"/>
          <w14:ligatures w14:val="none"/>
        </w:rPr>
        <w:fldChar w:fldCharType="separate"/>
      </w:r>
      <w:r w:rsidRPr="002A2400">
        <w:rPr>
          <w:rFonts w:ascii="Times New Roman" w:eastAsia="Times New Roman" w:hAnsi="Times New Roman" w:cs="Times New Roman"/>
          <w:kern w:val="0"/>
          <w:sz w:val="24"/>
          <w:szCs w:val="24"/>
          <w:lang w:val="en-GB" w:eastAsia="en-GB"/>
          <w14:ligatures w14:val="none"/>
        </w:rPr>
        <w:t>(Scalise &amp; Guevara 2006: 192)</w:t>
      </w:r>
      <w:r w:rsidRPr="002A2400">
        <w:rPr>
          <w:rFonts w:ascii="Times New Roman" w:eastAsia="Times New Roman" w:hAnsi="Times New Roman" w:cs="Times New Roman"/>
          <w:kern w:val="0"/>
          <w:sz w:val="24"/>
          <w:szCs w:val="24"/>
          <w:lang w:val="en-GB" w:eastAsia="en-GB"/>
          <w14:ligatures w14:val="none"/>
        </w:rPr>
        <w:fldChar w:fldCharType="end"/>
      </w:r>
    </w:p>
    <w:p w14:paraId="1DE6AFEF"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AFF0" w14:textId="57AD8AE1" w:rsidR="009A7396" w:rsidRPr="005166E9" w:rsidRDefault="00C200D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Concerning this approach to characterizing the distinction between endocentric and exocentric compounds,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 AuthorYear="1"&gt;&lt;Author&gt;Bauer&lt;/Author&gt;&lt;Year&gt;2010&lt;/Year&gt;&lt;RecNum&gt;5489&lt;/RecNum&gt;&lt;Pages&gt;167&lt;/Pages&gt;&lt;DisplayText&gt;Bauer (2010b: 167)&lt;/DisplayText&gt;&lt;record&gt;&lt;rec-number&gt;5489&lt;/rec-number&gt;&lt;foreign-keys&gt;&lt;key app="EN" db-id="ervede0e8rz221ex0en5sw9ivszfx5a9dewv" timestamp="1575365667" guid="b6f8a393-8610-4018-97d8-c108ffc1a25a"&gt;5489&lt;/key&gt;&lt;/foreign-keys&gt;&lt;ref-type name="Book Section"&gt;5&lt;/ref-type&gt;&lt;contributors&gt;&lt;authors&gt;&lt;author&gt;Bauer, Laurie&lt;/author&gt;&lt;/authors&gt;&lt;secondary-authors&gt;&lt;author&gt;Scalise, Sergio&lt;/author&gt;&lt;author&gt;Vogel, Irene&lt;/author&gt;&lt;/secondary-authors&gt;&lt;/contributors&gt;&lt;titles&gt;&lt;title&gt;The typology of exocentric compounds&lt;/title&gt;&lt;secondary-title&gt;Cross-Disciplinary Issues in Compounding&lt;/secondary-title&gt;&lt;/titles&gt;&lt;pages&gt;167-175&lt;/pages&gt;&lt;dates&gt;&lt;year&gt;2010&lt;/year&gt;&lt;/dates&gt;&lt;pub-location&gt;Amsterdam/Philadelphia&lt;/pub-location&gt;&lt;publisher&gt;John Benjamins Publishing Company&lt;/publisher&gt;&lt;urls&gt;&lt;/urls&gt;&lt;/record&gt;&lt;/Cite&gt;&lt;/EndNote&gt;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Bauer (2010b: 167)</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observed that endocentric compounds are defined as “compounds which are hyponyms of their head elements”, while exocentric compounds are usually defined negatively as the class that is left after endocentric compounds have been removed. What is significant about exocentric compounds, however, is that usually the meanings of exocentric compounds cannot be determined from their constituents only, because they tend to be hyponyms of some unexpressed semantic heads. This is the case for the compound </w:t>
      </w:r>
      <w:r w:rsidRPr="005166E9">
        <w:rPr>
          <w:rFonts w:ascii="Times New Roman" w:eastAsia="Times New Roman" w:hAnsi="Times New Roman" w:cs="Times New Roman"/>
          <w:i/>
          <w:iCs/>
          <w:kern w:val="0"/>
          <w:sz w:val="24"/>
          <w:szCs w:val="24"/>
          <w:lang w:val="en-GB" w:eastAsia="en-GB"/>
          <w14:ligatures w14:val="none"/>
        </w:rPr>
        <w:t>doctor-patient</w:t>
      </w:r>
      <w:r w:rsidRPr="005166E9">
        <w:rPr>
          <w:rFonts w:ascii="Times New Roman" w:eastAsia="Times New Roman" w:hAnsi="Times New Roman" w:cs="Times New Roman"/>
          <w:kern w:val="0"/>
          <w:sz w:val="24"/>
          <w:szCs w:val="24"/>
          <w:lang w:val="en-GB" w:eastAsia="en-GB"/>
          <w14:ligatures w14:val="none"/>
        </w:rPr>
        <w:t xml:space="preserve"> which refers to some relation between the elements which is named by an external head element like </w:t>
      </w:r>
      <w:r w:rsidRPr="005166E9">
        <w:rPr>
          <w:rFonts w:ascii="Times New Roman" w:eastAsia="Times New Roman" w:hAnsi="Times New Roman" w:cs="Times New Roman"/>
          <w:i/>
          <w:iCs/>
          <w:kern w:val="0"/>
          <w:sz w:val="24"/>
          <w:szCs w:val="24"/>
          <w:lang w:val="en-GB" w:eastAsia="en-GB"/>
          <w14:ligatures w14:val="none"/>
        </w:rPr>
        <w:t>interaction</w:t>
      </w:r>
      <w:r w:rsidRPr="005166E9">
        <w:rPr>
          <w:rFonts w:ascii="Times New Roman" w:eastAsia="Times New Roman" w:hAnsi="Times New Roman" w:cs="Times New Roman"/>
          <w:kern w:val="0"/>
          <w:sz w:val="24"/>
          <w:szCs w:val="24"/>
          <w:lang w:val="en-GB" w:eastAsia="en-GB"/>
          <w14:ligatures w14:val="none"/>
        </w:rPr>
        <w:t>, as in [[doctor-</w:t>
      </w:r>
      <w:proofErr w:type="gramStart"/>
      <w:r w:rsidRPr="005166E9">
        <w:rPr>
          <w:rFonts w:ascii="Times New Roman" w:eastAsia="Times New Roman" w:hAnsi="Times New Roman" w:cs="Times New Roman"/>
          <w:kern w:val="0"/>
          <w:sz w:val="24"/>
          <w:szCs w:val="24"/>
          <w:lang w:val="en-GB" w:eastAsia="en-GB"/>
          <w14:ligatures w14:val="none"/>
        </w:rPr>
        <w:t>patient]</w:t>
      </w:r>
      <w:r w:rsidR="00136071" w:rsidRPr="00136071">
        <w:rPr>
          <w:rFonts w:ascii="Times New Roman" w:eastAsia="Times New Roman" w:hAnsi="Times New Roman" w:cs="Times New Roman"/>
          <w:kern w:val="0"/>
          <w:sz w:val="24"/>
          <w:szCs w:val="24"/>
          <w:vertAlign w:val="subscript"/>
          <w:lang w:val="en-GB" w:eastAsia="en-GB"/>
          <w14:ligatures w14:val="none"/>
        </w:rPr>
        <w:t>N</w:t>
      </w:r>
      <w:proofErr w:type="gramEnd"/>
      <w:r w:rsidRPr="005166E9">
        <w:rPr>
          <w:rFonts w:ascii="Times New Roman" w:eastAsia="Times New Roman" w:hAnsi="Times New Roman" w:cs="Times New Roman"/>
          <w:kern w:val="0"/>
          <w:sz w:val="24"/>
          <w:szCs w:val="24"/>
          <w:lang w:val="en-GB" w:eastAsia="en-GB"/>
          <w14:ligatures w14:val="none"/>
        </w:rPr>
        <w:t xml:space="preserve"> </w:t>
      </w:r>
      <w:proofErr w:type="gramStart"/>
      <w:r w:rsidRPr="005166E9">
        <w:rPr>
          <w:rFonts w:ascii="Times New Roman" w:eastAsia="Times New Roman" w:hAnsi="Times New Roman" w:cs="Times New Roman"/>
          <w:kern w:val="0"/>
          <w:sz w:val="24"/>
          <w:szCs w:val="24"/>
          <w:lang w:val="en-GB" w:eastAsia="en-GB"/>
          <w14:ligatures w14:val="none"/>
        </w:rPr>
        <w:t>interaction]</w:t>
      </w:r>
      <w:r w:rsidR="00136071" w:rsidRPr="00136071">
        <w:rPr>
          <w:rFonts w:ascii="Times New Roman" w:eastAsia="Times New Roman" w:hAnsi="Times New Roman" w:cs="Times New Roman"/>
          <w:kern w:val="0"/>
          <w:sz w:val="24"/>
          <w:szCs w:val="24"/>
          <w:vertAlign w:val="subscript"/>
          <w:lang w:val="en-GB" w:eastAsia="en-GB"/>
          <w14:ligatures w14:val="none"/>
        </w:rPr>
        <w:t>N</w:t>
      </w:r>
      <w:r w:rsidRPr="005166E9">
        <w:rPr>
          <w:rFonts w:ascii="Times New Roman" w:eastAsia="Times New Roman" w:hAnsi="Times New Roman" w:cs="Times New Roman"/>
          <w:kern w:val="0"/>
          <w:sz w:val="24"/>
          <w:szCs w:val="24"/>
          <w:lang w:val="en-GB" w:eastAsia="en-GB"/>
          <w14:ligatures w14:val="none"/>
        </w:rPr>
        <w:t>.</w:t>
      </w:r>
      <w:proofErr w:type="gramEnd"/>
      <w:r w:rsidRPr="005166E9">
        <w:rPr>
          <w:rFonts w:ascii="Times New Roman" w:eastAsia="Times New Roman" w:hAnsi="Times New Roman" w:cs="Times New Roman"/>
          <w:kern w:val="0"/>
          <w:sz w:val="24"/>
          <w:szCs w:val="24"/>
          <w:lang w:val="en-GB" w:eastAsia="en-GB"/>
          <w14:ligatures w14:val="none"/>
        </w:rPr>
        <w:t xml:space="preserve"> </w:t>
      </w:r>
    </w:p>
    <w:p w14:paraId="1DE6AFF1" w14:textId="451AC3E3" w:rsidR="009A7396" w:rsidRPr="005166E9" w:rsidRDefault="00C200D1">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 AuthorYear="1"&gt;&lt;Author&gt;Bauer&lt;/Author&gt;&lt;Year&gt;2008&lt;/Year&gt;&lt;RecNum&gt;6078&lt;/RecNum&gt;&lt;DisplayText&gt;Bauer (2008)&lt;/DisplayText&gt;&lt;record&gt;&lt;rec-number&gt;6078&lt;/rec-number&gt;&lt;foreign-keys&gt;&lt;key app="EN" db-id="ervede0e8rz221ex0en5sw9ivszfx5a9dewv" timestamp="1575365671" guid="fa1c8b3a-b3c8-49a9-a3af-0a464562498f"&gt;6078&lt;/key&gt;&lt;/foreign-keys&gt;&lt;ref-type name="Journal Article"&gt;17&lt;/ref-type&gt;&lt;contributors&gt;&lt;authors&gt;&lt;author&gt;Bauer, Laurie&lt;/author&gt;&lt;/authors&gt;&lt;/contributors&gt;&lt;titles&gt;&lt;title&gt;Exocentric compounds&lt;/title&gt;&lt;secondary-title&gt;Morphology&lt;/secondary-title&gt;&lt;/titles&gt;&lt;periodical&gt;&lt;full-title&gt;Morphology&lt;/full-title&gt;&lt;/periodical&gt;&lt;pages&gt;51-74&lt;/pages&gt;&lt;volume&gt;18&lt;/volume&gt;&lt;dates&gt;&lt;year&gt;2008&lt;/year&gt;&lt;/dates&gt;&lt;urls&gt;&lt;/urls&gt;&lt;electronic-resource-num&gt;10.1007/s11525-008–9122-5&lt;/electronic-resource-num&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Bauer (2008)</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posits a typology of exocentric compounds, identifying types like </w:t>
      </w:r>
      <w:r w:rsidRPr="005166E9">
        <w:rPr>
          <w:rFonts w:ascii="Times New Roman" w:eastAsia="Times New Roman" w:hAnsi="Times New Roman" w:cs="Times New Roman"/>
          <w:i/>
          <w:iCs/>
          <w:kern w:val="0"/>
          <w:sz w:val="24"/>
          <w:szCs w:val="24"/>
          <w:lang w:val="en-GB" w:eastAsia="en-GB"/>
          <w14:ligatures w14:val="none"/>
        </w:rPr>
        <w:t>bahuvrihi</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compound</w:t>
      </w:r>
      <w:r w:rsidRPr="005166E9">
        <w:rPr>
          <w:rFonts w:ascii="Times New Roman" w:eastAsia="Times New Roman" w:hAnsi="Times New Roman" w:cs="Times New Roman"/>
          <w:kern w:val="0"/>
          <w:sz w:val="24"/>
          <w:szCs w:val="24"/>
          <w:lang w:val="en-GB" w:eastAsia="en-GB"/>
          <w14:ligatures w14:val="none"/>
        </w:rPr>
        <w:t xml:space="preserve"> in which a crucial property needed for the interpretation is not in the compound</w:t>
      </w:r>
      <w:r w:rsidR="00390D0E">
        <w:rPr>
          <w:rFonts w:ascii="Times New Roman" w:eastAsia="Times New Roman" w:hAnsi="Times New Roman" w:cs="Times New Roman"/>
          <w:kern w:val="0"/>
          <w:sz w:val="24"/>
          <w:szCs w:val="24"/>
          <w:lang w:val="en-GB" w:eastAsia="en-GB"/>
          <w14:ligatures w14:val="none"/>
        </w:rPr>
        <w:t>.</w:t>
      </w:r>
      <w:r w:rsidR="00390D0E" w:rsidRPr="005166E9">
        <w:rPr>
          <w:rFonts w:ascii="Times New Roman" w:eastAsia="Times New Roman" w:hAnsi="Times New Roman" w:cs="Times New Roman"/>
          <w:kern w:val="0"/>
          <w:sz w:val="24"/>
          <w:szCs w:val="24"/>
          <w:lang w:val="en-GB" w:eastAsia="en-GB"/>
          <w14:ligatures w14:val="none"/>
        </w:rPr>
        <w:t xml:space="preserve"> </w:t>
      </w:r>
      <w:r w:rsidR="00390D0E">
        <w:rPr>
          <w:rFonts w:ascii="Times New Roman" w:eastAsia="Times New Roman" w:hAnsi="Times New Roman" w:cs="Times New Roman"/>
          <w:kern w:val="0"/>
          <w:sz w:val="24"/>
          <w:szCs w:val="24"/>
          <w:lang w:val="en-GB" w:eastAsia="en-GB"/>
          <w14:ligatures w14:val="none"/>
        </w:rPr>
        <w:t xml:space="preserve">An example is </w:t>
      </w:r>
      <w:r w:rsidRPr="005166E9">
        <w:rPr>
          <w:rFonts w:ascii="Times New Roman" w:eastAsia="Times New Roman" w:hAnsi="Times New Roman" w:cs="Times New Roman"/>
          <w:i/>
          <w:iCs/>
          <w:kern w:val="0"/>
          <w:sz w:val="24"/>
          <w:szCs w:val="24"/>
          <w:lang w:val="en-GB" w:eastAsia="en-GB"/>
          <w14:ligatures w14:val="none"/>
        </w:rPr>
        <w:t>bahuvrihi</w:t>
      </w:r>
      <w:r w:rsidRPr="005166E9">
        <w:rPr>
          <w:rFonts w:ascii="Times New Roman" w:eastAsia="Times New Roman" w:hAnsi="Times New Roman" w:cs="Times New Roman"/>
          <w:kern w:val="0"/>
          <w:sz w:val="24"/>
          <w:szCs w:val="24"/>
          <w:lang w:val="en-GB" w:eastAsia="en-GB"/>
          <w14:ligatures w14:val="none"/>
        </w:rPr>
        <w:t xml:space="preserve"> itself which refers to ‘one who has much rice</w:t>
      </w:r>
      <w:r w:rsidR="00392A06">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although </w:t>
      </w:r>
      <w:r w:rsidRPr="005166E9">
        <w:rPr>
          <w:rFonts w:ascii="Times New Roman" w:eastAsia="Times New Roman" w:hAnsi="Times New Roman" w:cs="Times New Roman"/>
          <w:kern w:val="0"/>
          <w:sz w:val="24"/>
          <w:szCs w:val="24"/>
          <w:lang w:val="en-GB" w:eastAsia="en-GB"/>
          <w14:ligatures w14:val="none"/>
        </w:rPr>
        <w:lastRenderedPageBreak/>
        <w:t xml:space="preserve">the literal meaning is just ‘much rice’. So, no constituent bears the meaning ‘one who has’. Another type is </w:t>
      </w:r>
      <w:r w:rsidRPr="005166E9">
        <w:rPr>
          <w:rFonts w:ascii="Times New Roman" w:eastAsia="Times New Roman" w:hAnsi="Times New Roman" w:cs="Times New Roman"/>
          <w:i/>
          <w:iCs/>
          <w:kern w:val="0"/>
          <w:sz w:val="24"/>
          <w:szCs w:val="24"/>
          <w:lang w:val="en-GB" w:eastAsia="en-GB"/>
          <w14:ligatures w14:val="none"/>
        </w:rPr>
        <w:t>metaphorical</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compound</w:t>
      </w:r>
      <w:r w:rsidRPr="005166E9">
        <w:rPr>
          <w:rFonts w:ascii="Times New Roman" w:eastAsia="Times New Roman" w:hAnsi="Times New Roman" w:cs="Times New Roman"/>
          <w:kern w:val="0"/>
          <w:sz w:val="24"/>
          <w:szCs w:val="24"/>
          <w:lang w:val="en-GB" w:eastAsia="en-GB"/>
          <w14:ligatures w14:val="none"/>
        </w:rPr>
        <w:t xml:space="preserve"> </w:t>
      </w:r>
      <w:r w:rsidR="00FA0E2D">
        <w:rPr>
          <w:rFonts w:ascii="Times New Roman" w:eastAsia="Times New Roman" w:hAnsi="Times New Roman" w:cs="Times New Roman"/>
          <w:kern w:val="0"/>
          <w:sz w:val="24"/>
          <w:szCs w:val="24"/>
          <w:lang w:val="en-GB" w:eastAsia="en-GB"/>
          <w14:ligatures w14:val="none"/>
        </w:rPr>
        <w:t xml:space="preserve">like </w:t>
      </w:r>
      <w:r w:rsidR="00985E21" w:rsidRPr="005166E9">
        <w:rPr>
          <w:rFonts w:ascii="Times New Roman" w:eastAsia="Times New Roman" w:hAnsi="Times New Roman" w:cs="Times New Roman"/>
          <w:i/>
          <w:iCs/>
          <w:kern w:val="0"/>
          <w:sz w:val="24"/>
          <w:szCs w:val="24"/>
          <w:lang w:val="en-GB" w:eastAsia="en-GB"/>
          <w14:ligatures w14:val="none"/>
        </w:rPr>
        <w:t>dust bow</w:t>
      </w:r>
      <w:r w:rsidR="00985E21" w:rsidRPr="005166E9">
        <w:rPr>
          <w:rFonts w:ascii="Times New Roman" w:eastAsia="Times New Roman" w:hAnsi="Times New Roman" w:cs="Times New Roman"/>
          <w:kern w:val="0"/>
          <w:sz w:val="24"/>
          <w:szCs w:val="24"/>
          <w:lang w:val="en-GB" w:eastAsia="en-GB"/>
          <w14:ligatures w14:val="none"/>
        </w:rPr>
        <w:t xml:space="preserve"> ‘an area with no vegetation’</w:t>
      </w:r>
      <w:r w:rsidR="00985E21">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which </w:t>
      </w:r>
      <w:r w:rsidR="00FA0E2D">
        <w:rPr>
          <w:rFonts w:ascii="Times New Roman" w:eastAsia="Times New Roman" w:hAnsi="Times New Roman" w:cs="Times New Roman"/>
          <w:kern w:val="0"/>
          <w:sz w:val="24"/>
          <w:szCs w:val="24"/>
          <w:lang w:val="en-GB" w:eastAsia="en-GB"/>
          <w14:ligatures w14:val="none"/>
        </w:rPr>
        <w:t>is</w:t>
      </w:r>
      <w:r w:rsidRPr="005166E9">
        <w:rPr>
          <w:rFonts w:ascii="Times New Roman" w:eastAsia="Times New Roman" w:hAnsi="Times New Roman" w:cs="Times New Roman"/>
          <w:kern w:val="0"/>
          <w:sz w:val="24"/>
          <w:szCs w:val="24"/>
          <w:lang w:val="en-GB" w:eastAsia="en-GB"/>
          <w14:ligatures w14:val="none"/>
        </w:rPr>
        <w:t xml:space="preserve"> said to be exocentric because, even though there is a head element, it must be interpreted metaphorically. A third type is the </w:t>
      </w:r>
      <w:r w:rsidRPr="005166E9">
        <w:rPr>
          <w:rFonts w:ascii="Times New Roman" w:eastAsia="Times New Roman" w:hAnsi="Times New Roman" w:cs="Times New Roman"/>
          <w:i/>
          <w:iCs/>
          <w:kern w:val="0"/>
          <w:sz w:val="24"/>
          <w:szCs w:val="24"/>
          <w:lang w:val="en-GB" w:eastAsia="en-GB"/>
          <w14:ligatures w14:val="none"/>
        </w:rPr>
        <w:t>transpositional</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compound</w:t>
      </w:r>
      <w:r w:rsidRPr="005166E9">
        <w:rPr>
          <w:rFonts w:ascii="Times New Roman" w:eastAsia="Times New Roman" w:hAnsi="Times New Roman" w:cs="Times New Roman"/>
          <w:kern w:val="0"/>
          <w:sz w:val="24"/>
          <w:szCs w:val="24"/>
          <w:lang w:val="en-GB" w:eastAsia="en-GB"/>
          <w14:ligatures w14:val="none"/>
        </w:rPr>
        <w:t xml:space="preserve"> which is regarded as exocentric because the word class of the whole compound is different from that/those of the constituents. An example is Akan </w:t>
      </w:r>
      <w:proofErr w:type="spellStart"/>
      <w:r w:rsidRPr="005166E9">
        <w:rPr>
          <w:rFonts w:ascii="Times New Roman" w:eastAsia="Times New Roman" w:hAnsi="Times New Roman" w:cs="Times New Roman"/>
          <w:i/>
          <w:iCs/>
          <w:kern w:val="0"/>
          <w:sz w:val="24"/>
          <w:szCs w:val="24"/>
          <w:lang w:val="en-GB" w:eastAsia="en-GB"/>
          <w14:ligatures w14:val="none"/>
        </w:rPr>
        <w:t>dzima</w:t>
      </w:r>
      <w:proofErr w:type="spellEnd"/>
      <w:r w:rsidRPr="005166E9">
        <w:rPr>
          <w:rFonts w:ascii="Times New Roman" w:eastAsia="Times New Roman" w:hAnsi="Times New Roman" w:cs="Times New Roman"/>
          <w:kern w:val="0"/>
          <w:sz w:val="24"/>
          <w:szCs w:val="24"/>
          <w:lang w:val="en-GB" w:eastAsia="en-GB"/>
          <w14:ligatures w14:val="none"/>
        </w:rPr>
        <w:t xml:space="preserve"> ‘advocacy/intercession’ which is a noun formed from two verbs</w:t>
      </w:r>
      <w:r w:rsidR="00446AC6">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 </w:t>
      </w:r>
      <w:proofErr w:type="spellStart"/>
      <w:r w:rsidRPr="005166E9">
        <w:rPr>
          <w:rFonts w:ascii="Times New Roman" w:eastAsia="Times New Roman" w:hAnsi="Times New Roman" w:cs="Times New Roman"/>
          <w:i/>
          <w:iCs/>
          <w:kern w:val="0"/>
          <w:sz w:val="24"/>
          <w:szCs w:val="24"/>
          <w:lang w:val="en-GB" w:eastAsia="en-GB"/>
          <w14:ligatures w14:val="none"/>
        </w:rPr>
        <w:t>dzi</w:t>
      </w:r>
      <w:proofErr w:type="spellEnd"/>
      <w:r w:rsidRPr="005166E9">
        <w:rPr>
          <w:rFonts w:ascii="Times New Roman" w:eastAsia="Times New Roman" w:hAnsi="Times New Roman" w:cs="Times New Roman"/>
          <w:kern w:val="0"/>
          <w:sz w:val="24"/>
          <w:szCs w:val="24"/>
          <w:lang w:val="en-GB" w:eastAsia="en-GB"/>
          <w14:ligatures w14:val="none"/>
        </w:rPr>
        <w:t xml:space="preserve"> ‘</w:t>
      </w:r>
      <w:r w:rsidR="00F96D79">
        <w:rPr>
          <w:rFonts w:ascii="Times New Roman" w:eastAsia="Times New Roman" w:hAnsi="Times New Roman" w:cs="Times New Roman"/>
          <w:kern w:val="0"/>
          <w:sz w:val="24"/>
          <w:szCs w:val="24"/>
          <w:lang w:val="en-GB" w:eastAsia="en-GB"/>
          <w14:ligatures w14:val="none"/>
        </w:rPr>
        <w:t xml:space="preserve">to </w:t>
      </w:r>
      <w:r w:rsidRPr="005166E9">
        <w:rPr>
          <w:rFonts w:ascii="Times New Roman" w:eastAsia="Times New Roman" w:hAnsi="Times New Roman" w:cs="Times New Roman"/>
          <w:kern w:val="0"/>
          <w:sz w:val="24"/>
          <w:szCs w:val="24"/>
          <w:lang w:val="en-GB" w:eastAsia="en-GB"/>
          <w14:ligatures w14:val="none"/>
        </w:rPr>
        <w:t xml:space="preserve">eat’ and </w:t>
      </w:r>
      <w:r w:rsidRPr="005166E9">
        <w:rPr>
          <w:rFonts w:ascii="Times New Roman" w:eastAsia="Times New Roman" w:hAnsi="Times New Roman" w:cs="Times New Roman"/>
          <w:i/>
          <w:iCs/>
          <w:kern w:val="0"/>
          <w:sz w:val="24"/>
          <w:szCs w:val="24"/>
          <w:lang w:val="en-GB" w:eastAsia="en-GB"/>
          <w14:ligatures w14:val="none"/>
        </w:rPr>
        <w:t>ma</w:t>
      </w:r>
      <w:r w:rsidRPr="005166E9">
        <w:rPr>
          <w:rFonts w:ascii="Times New Roman" w:eastAsia="Times New Roman" w:hAnsi="Times New Roman" w:cs="Times New Roman"/>
          <w:kern w:val="0"/>
          <w:sz w:val="24"/>
          <w:szCs w:val="24"/>
          <w:lang w:val="en-GB" w:eastAsia="en-GB"/>
          <w14:ligatures w14:val="none"/>
        </w:rPr>
        <w:t xml:space="preserve"> ‘</w:t>
      </w:r>
      <w:r w:rsidR="00F96D79">
        <w:rPr>
          <w:rFonts w:ascii="Times New Roman" w:eastAsia="Times New Roman" w:hAnsi="Times New Roman" w:cs="Times New Roman"/>
          <w:kern w:val="0"/>
          <w:sz w:val="24"/>
          <w:szCs w:val="24"/>
          <w:lang w:val="en-GB" w:eastAsia="en-GB"/>
          <w14:ligatures w14:val="none"/>
        </w:rPr>
        <w:t xml:space="preserve">to </w:t>
      </w:r>
      <w:r w:rsidRPr="005166E9">
        <w:rPr>
          <w:rFonts w:ascii="Times New Roman" w:eastAsia="Times New Roman" w:hAnsi="Times New Roman" w:cs="Times New Roman"/>
          <w:kern w:val="0"/>
          <w:sz w:val="24"/>
          <w:szCs w:val="24"/>
          <w:lang w:val="en-GB" w:eastAsia="en-GB"/>
          <w14:ligatures w14:val="none"/>
        </w:rPr>
        <w:t xml:space="preserve">give’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&lt;EndNote&gt;&lt;Cite&gt;&lt;Author&gt;Appah&lt;/Author&gt;&lt;Year&gt;2017&lt;/Year&gt;&lt;RecNum&gt;6122&lt;/RecNum&gt;&lt;DisplayText&gt;(Appah 2017a)&lt;/DisplayText&gt;&lt;record&gt;&lt;rec-number&gt;6122&lt;/rec-number&gt;&lt;foreign-keys&gt;&lt;key app="EN" db-id="ervede0e8rz221ex0en5sw9ivszfx5a9dewv" timestamp="1575365671" guid="befbba51-6faf-4ab4-932d-9025d812c5f5"&gt;6122&lt;/key&gt;&lt;/foreign-keys&gt;&lt;ref-type name="Journal Article"&gt;17&lt;/ref-type&gt;&lt;contributors&gt;&lt;authors&gt;&lt;author&gt;Appah, Clement Kwamina Insaidoo&lt;/author&gt;&lt;/authors&gt;&lt;/contributors&gt;&lt;titles&gt;&lt;title&gt;Exocentric compounds in Akan&lt;/title&gt;&lt;secondary-title&gt;Word Structure&lt;/secondary-title&gt;&lt;/titles&gt;&lt;periodical&gt;&lt;full-title&gt;Word Structure&lt;/full-title&gt;&lt;/periodical&gt;&lt;pages&gt;139-172&lt;/pages&gt;&lt;volume&gt;10&lt;/volume&gt;&lt;number&gt;2&lt;/number&gt;&lt;dates&gt;&lt;year&gt;2017&lt;/year&gt;&lt;/dates&gt;&lt;urls&gt;&lt;/urls&gt;&lt;electronic-resource-num&gt;10.3366/word.2017.0106&lt;/electronic-resource-num&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(Appah 2017a)</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The fourth type is the </w:t>
      </w:r>
      <w:r w:rsidRPr="005166E9">
        <w:rPr>
          <w:rFonts w:ascii="Times New Roman" w:eastAsia="Times New Roman" w:hAnsi="Times New Roman" w:cs="Times New Roman"/>
          <w:i/>
          <w:iCs/>
          <w:kern w:val="0"/>
          <w:sz w:val="24"/>
          <w:szCs w:val="24"/>
          <w:lang w:val="en-GB" w:eastAsia="en-GB"/>
          <w14:ligatures w14:val="none"/>
        </w:rPr>
        <w:t>synthetic</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compound</w:t>
      </w:r>
      <w:r w:rsidRPr="005166E9">
        <w:rPr>
          <w:rFonts w:ascii="Times New Roman" w:eastAsia="Times New Roman" w:hAnsi="Times New Roman" w:cs="Times New Roman"/>
          <w:kern w:val="0"/>
          <w:sz w:val="24"/>
          <w:szCs w:val="24"/>
          <w:lang w:val="en-GB" w:eastAsia="en-GB"/>
          <w14:ligatures w14:val="none"/>
        </w:rPr>
        <w:t xml:space="preserve"> exemplified by </w:t>
      </w:r>
      <w:r w:rsidRPr="005166E9">
        <w:rPr>
          <w:rFonts w:ascii="Times New Roman" w:eastAsia="Times New Roman" w:hAnsi="Times New Roman" w:cs="Times New Roman"/>
          <w:i/>
          <w:iCs/>
          <w:kern w:val="0"/>
          <w:sz w:val="24"/>
          <w:szCs w:val="24"/>
          <w:lang w:val="en-GB" w:eastAsia="en-GB"/>
          <w14:ligatures w14:val="none"/>
        </w:rPr>
        <w:t>pickpocket</w:t>
      </w:r>
      <w:r w:rsidRPr="005166E9">
        <w:rPr>
          <w:rFonts w:ascii="Times New Roman" w:eastAsia="Times New Roman" w:hAnsi="Times New Roman" w:cs="Times New Roman"/>
          <w:kern w:val="0"/>
          <w:sz w:val="24"/>
          <w:szCs w:val="24"/>
          <w:lang w:val="en-GB" w:eastAsia="en-GB"/>
          <w14:ligatures w14:val="none"/>
        </w:rPr>
        <w:t xml:space="preserve"> which refers to one who picks pocket, but there is no constituent which marks the doer of the action. The final type which is said not to be very common outside of Asian languages is the </w:t>
      </w:r>
      <w:r w:rsidRPr="005166E9">
        <w:rPr>
          <w:rFonts w:ascii="Times New Roman" w:eastAsia="Times New Roman" w:hAnsi="Times New Roman" w:cs="Times New Roman"/>
          <w:i/>
          <w:iCs/>
          <w:kern w:val="0"/>
          <w:sz w:val="24"/>
          <w:szCs w:val="24"/>
          <w:lang w:val="en-GB" w:eastAsia="en-GB"/>
          <w14:ligatures w14:val="none"/>
        </w:rPr>
        <w:t>co-compound</w:t>
      </w:r>
      <w:r w:rsidRPr="005166E9">
        <w:rPr>
          <w:rFonts w:ascii="Times New Roman" w:eastAsia="Times New Roman" w:hAnsi="Times New Roman" w:cs="Times New Roman"/>
          <w:kern w:val="0"/>
          <w:sz w:val="24"/>
          <w:szCs w:val="24"/>
          <w:lang w:val="en-GB" w:eastAsia="en-GB"/>
          <w14:ligatures w14:val="none"/>
        </w:rPr>
        <w:t xml:space="preserve"> like Vietnamese </w:t>
      </w:r>
      <w:proofErr w:type="spellStart"/>
      <w:r w:rsidRPr="005166E9">
        <w:rPr>
          <w:rFonts w:ascii="Times New Roman" w:eastAsia="Times New Roman" w:hAnsi="Times New Roman" w:cs="Times New Roman"/>
          <w:i/>
          <w:iCs/>
          <w:kern w:val="0"/>
          <w:sz w:val="24"/>
          <w:szCs w:val="24"/>
          <w:lang w:val="en-GB" w:eastAsia="en-GB"/>
          <w14:ligatures w14:val="none"/>
        </w:rPr>
        <w:t>bàn-ghế</w:t>
      </w:r>
      <w:proofErr w:type="spellEnd"/>
      <w:r w:rsidRPr="005166E9">
        <w:rPr>
          <w:rFonts w:ascii="Times New Roman" w:eastAsia="Times New Roman" w:hAnsi="Times New Roman" w:cs="Times New Roman"/>
          <w:kern w:val="0"/>
          <w:sz w:val="24"/>
          <w:szCs w:val="24"/>
          <w:lang w:val="en-GB" w:eastAsia="en-GB"/>
          <w14:ligatures w14:val="none"/>
        </w:rPr>
        <w:t xml:space="preserve"> ‘furniture’ (</w:t>
      </w:r>
      <w:r w:rsidRPr="005166E9">
        <w:rPr>
          <w:rFonts w:ascii="Times New Roman" w:eastAsia="Times New Roman" w:hAnsi="Times New Roman" w:cs="Times New Roman"/>
          <w:i/>
          <w:iCs/>
          <w:kern w:val="0"/>
          <w:sz w:val="24"/>
          <w:szCs w:val="24"/>
          <w:lang w:val="en-GB" w:eastAsia="en-GB"/>
          <w14:ligatures w14:val="none"/>
        </w:rPr>
        <w:t>lit</w:t>
      </w:r>
      <w:r w:rsidRPr="005166E9">
        <w:rPr>
          <w:rFonts w:ascii="Times New Roman" w:eastAsia="Times New Roman" w:hAnsi="Times New Roman" w:cs="Times New Roman"/>
          <w:kern w:val="0"/>
          <w:sz w:val="24"/>
          <w:szCs w:val="24"/>
          <w:lang w:val="en-GB" w:eastAsia="en-GB"/>
          <w14:ligatures w14:val="none"/>
        </w:rPr>
        <w:t xml:space="preserve">. </w:t>
      </w:r>
      <w:proofErr w:type="spellStart"/>
      <w:r w:rsidRPr="005166E9">
        <w:rPr>
          <w:rFonts w:ascii="Times New Roman" w:eastAsia="Times New Roman" w:hAnsi="Times New Roman" w:cs="Times New Roman"/>
          <w:kern w:val="0"/>
          <w:sz w:val="24"/>
          <w:szCs w:val="24"/>
          <w:lang w:val="en-GB" w:eastAsia="en-GB"/>
          <w14:ligatures w14:val="none"/>
        </w:rPr>
        <w:t>table+chair</w:t>
      </w:r>
      <w:proofErr w:type="spellEnd"/>
      <w:r w:rsidRPr="005166E9">
        <w:rPr>
          <w:rFonts w:ascii="Times New Roman" w:eastAsia="Times New Roman" w:hAnsi="Times New Roman" w:cs="Times New Roman"/>
          <w:kern w:val="0"/>
          <w:sz w:val="24"/>
          <w:szCs w:val="24"/>
          <w:lang w:val="en-GB" w:eastAsia="en-GB"/>
          <w14:ligatures w14:val="none"/>
        </w:rPr>
        <w:t>). “</w:t>
      </w:r>
      <w:r w:rsidR="00A27A4D">
        <w:rPr>
          <w:rFonts w:ascii="Times New Roman" w:eastAsia="Times New Roman" w:hAnsi="Times New Roman" w:cs="Times New Roman"/>
          <w:kern w:val="0"/>
          <w:sz w:val="24"/>
          <w:szCs w:val="24"/>
          <w:lang w:val="en-GB" w:eastAsia="en-GB"/>
          <w14:ligatures w14:val="none"/>
        </w:rPr>
        <w:t>[T]</w:t>
      </w:r>
      <w:r w:rsidRPr="005166E9">
        <w:rPr>
          <w:rFonts w:ascii="Times New Roman" w:eastAsia="Times New Roman" w:hAnsi="Times New Roman" w:cs="Times New Roman"/>
          <w:kern w:val="0"/>
          <w:sz w:val="24"/>
          <w:szCs w:val="24"/>
          <w:lang w:val="en-GB" w:eastAsia="en-GB"/>
          <w14:ligatures w14:val="none"/>
        </w:rPr>
        <w:t xml:space="preserve">he compound is not a hyponym of either element. Typically, the constituents individually denote examples of the denotatum of the compound”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&lt;EndNote&gt;&lt;Cite&gt;&lt;Author&gt;Bauer&lt;/Author&gt;&lt;Year&gt;2008&lt;/Year&gt;&lt;RecNum&gt;6078&lt;/RecNum&gt;&lt;Pages&gt;63&lt;/Pages&gt;&lt;DisplayText&gt;(Bauer 2008: 63)&lt;/DisplayText&gt;&lt;record&gt;&lt;rec-number&gt;6078&lt;/rec-number&gt;&lt;foreign-keys&gt;&lt;key app="EN" db-id="ervede0e8rz221ex0en5sw9ivszfx5a9dewv" timestamp="1575365671" guid="fa1c8b3a-b3c8-49a9-a3af-0a464562498f"&gt;6078&lt;/key&gt;&lt;/foreign-keys&gt;&lt;ref-type name="Journal Article"&gt;17&lt;/ref-type&gt;&lt;contributors&gt;&lt;authors&gt;&lt;author&gt;Bauer, Laurie&lt;/author&gt;&lt;/authors&gt;&lt;/contributors&gt;&lt;titles&gt;&lt;title&gt;Exocentric compounds&lt;/title&gt;&lt;secondary-title&gt;Morphology&lt;/secondary-title&gt;&lt;/titles&gt;&lt;periodical&gt;&lt;full-title&gt;Morphology&lt;/full-title&gt;&lt;/periodical&gt;&lt;pages&gt;51-74&lt;/pages&gt;&lt;volume&gt;18&lt;/volume&gt;&lt;dates&gt;&lt;year&gt;2008&lt;/year&gt;&lt;/dates&gt;&lt;urls&gt;&lt;/urls&gt;&lt;electronic-resource-num&gt;10.1007/s11525-008–9122-5&lt;/electronic-resource-num&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(Bauer 2008: 63)</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w:t>
      </w:r>
    </w:p>
    <w:p w14:paraId="1DE6AFF2" w14:textId="37D7EB86" w:rsidR="009A7396" w:rsidRPr="005166E9" w:rsidRDefault="00C200D1">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 AuthorYear="1"&gt;&lt;Author&gt;Bauer&lt;/Author&gt;&lt;Year&gt;2008&lt;/Year&gt;&lt;RecNum&gt;6078&lt;/RecNum&gt;&lt;DisplayText&gt;Bauer (2008)&lt;/DisplayText&gt;&lt;record&gt;&lt;rec-number&gt;6078&lt;/rec-number&gt;&lt;foreign-keys&gt;&lt;key app="EN" db-id="ervede0e8rz221ex0en5sw9ivszfx5a9dewv" timestamp="1575365671" guid="fa1c8b3a-b3c8-49a9-a3af-0a464562498f"&gt;6078&lt;/key&gt;&lt;/foreign-keys&gt;&lt;ref-type name="Journal Article"&gt;17&lt;/ref-type&gt;&lt;contributors&gt;&lt;authors&gt;&lt;author&gt;Bauer, Laurie&lt;/author&gt;&lt;/authors&gt;&lt;/contributors&gt;&lt;titles&gt;&lt;title&gt;Exocentric compounds&lt;/title&gt;&lt;secondary-title&gt;Morphology&lt;/secondary-title&gt;&lt;/titles&gt;&lt;periodical&gt;&lt;full-title&gt;Morphology&lt;/full-title&gt;&lt;/periodical&gt;&lt;pages&gt;51-74&lt;/pages&gt;&lt;volume&gt;18&lt;/volume&gt;&lt;dates&gt;&lt;year&gt;2008&lt;/year&gt;&lt;/dates&gt;&lt;urls&gt;&lt;/urls&gt;&lt;electronic-resource-num&gt;10.1007/s11525-008–9122-5&lt;/electronic-resource-num&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Bauer (2008)</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posited subtypes of various exocentric compounds based on the </w:t>
      </w:r>
      <w:r w:rsidR="005F52E4">
        <w:rPr>
          <w:rFonts w:ascii="Times New Roman" w:eastAsia="Times New Roman" w:hAnsi="Times New Roman" w:cs="Times New Roman"/>
          <w:kern w:val="0"/>
          <w:sz w:val="24"/>
          <w:szCs w:val="24"/>
          <w:lang w:val="en-GB" w:eastAsia="en-GB"/>
          <w14:ligatures w14:val="none"/>
        </w:rPr>
        <w:t>word classes</w:t>
      </w:r>
      <w:r w:rsidR="005F52E4"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of the constituents (e.g., </w:t>
      </w:r>
      <w:proofErr w:type="spellStart"/>
      <w:r w:rsidRPr="005166E9">
        <w:rPr>
          <w:rFonts w:ascii="Times New Roman" w:eastAsia="Times New Roman" w:hAnsi="Times New Roman" w:cs="Times New Roman"/>
          <w:kern w:val="0"/>
          <w:sz w:val="24"/>
          <w:szCs w:val="24"/>
          <w:lang w:val="en-GB" w:eastAsia="en-GB"/>
          <w14:ligatures w14:val="none"/>
        </w:rPr>
        <w:t>verb+verb</w:t>
      </w:r>
      <w:proofErr w:type="spellEnd"/>
      <w:r w:rsidRPr="005166E9">
        <w:rPr>
          <w:rFonts w:ascii="Times New Roman" w:eastAsia="Times New Roman" w:hAnsi="Times New Roman" w:cs="Times New Roman"/>
          <w:kern w:val="0"/>
          <w:sz w:val="24"/>
          <w:szCs w:val="24"/>
          <w:lang w:val="en-GB" w:eastAsia="en-GB"/>
          <w14:ligatures w14:val="none"/>
        </w:rPr>
        <w:t xml:space="preserve"> bahuvrihi, </w:t>
      </w:r>
      <w:proofErr w:type="spellStart"/>
      <w:r w:rsidRPr="005166E9">
        <w:rPr>
          <w:rFonts w:ascii="Times New Roman" w:eastAsia="Times New Roman" w:hAnsi="Times New Roman" w:cs="Times New Roman"/>
          <w:kern w:val="0"/>
          <w:sz w:val="24"/>
          <w:szCs w:val="24"/>
          <w:lang w:val="en-GB" w:eastAsia="en-GB"/>
          <w14:ligatures w14:val="none"/>
        </w:rPr>
        <w:t>noun+noun</w:t>
      </w:r>
      <w:proofErr w:type="spellEnd"/>
      <w:r w:rsidRPr="005166E9">
        <w:rPr>
          <w:rFonts w:ascii="Times New Roman" w:eastAsia="Times New Roman" w:hAnsi="Times New Roman" w:cs="Times New Roman"/>
          <w:kern w:val="0"/>
          <w:sz w:val="24"/>
          <w:szCs w:val="24"/>
          <w:lang w:val="en-GB" w:eastAsia="en-GB"/>
          <w14:ligatures w14:val="none"/>
        </w:rPr>
        <w:t xml:space="preserve"> bahuvrihi) and the syntactic categories of the compound (e.g., nominal bahuvrihi, verbal bahuvrihi, etc.). </w: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PEVuZE5vdGU+PENpdGUgQXV0aG9yWWVhcj0iMSI+PEF1dGhvcj5BcHBhaDwvQXV0aG9yPjxZZWFy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==
</w:fldData>
        </w:fldChar>
      </w:r>
      <w:r w:rsidR="00F16497">
        <w:rPr>
          <w:rFonts w:ascii="Times New Roman" w:eastAsia="Times New Roman" w:hAnsi="Times New Roman" w:cs="Times New Roman"/>
          <w:kern w:val="0"/>
          <w:sz w:val="24"/>
          <w:szCs w:val="24"/>
          <w:lang w:val="en-GB" w:eastAsia="en-GB"/>
          <w14:ligatures w14:val="none"/>
        </w:rPr>
        <w:instrText xml:space="preserve"> ADDIN EN.CITE </w:instrText>
      </w:r>
      <w:r w:rsidR="00F16497">
        <w:rPr>
          <w:rFonts w:ascii="Times New Roman" w:eastAsia="Times New Roman" w:hAnsi="Times New Roman" w:cs="Times New Roman"/>
          <w:kern w:val="0"/>
          <w:sz w:val="24"/>
          <w:szCs w:val="24"/>
          <w:lang w:val="en-GB" w:eastAsia="en-GB"/>
          <w14:ligatures w14:val="none"/>
        </w:rPr>
        <w:fldChar w:fldCharType="begin">
          <w:fldData xml:space="preserve">PEVuZE5vdGU+PENpdGUgQXV0aG9yWWVhcj0iMSI+PEF1dGhvcj5BcHBhaDwvQXV0aG9yPjxZZWFy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==
</w:fldData>
        </w:fldChar>
      </w:r>
      <w:r w:rsidR="00F16497">
        <w:rPr>
          <w:rFonts w:ascii="Times New Roman" w:eastAsia="Times New Roman" w:hAnsi="Times New Roman" w:cs="Times New Roman"/>
          <w:kern w:val="0"/>
          <w:sz w:val="24"/>
          <w:szCs w:val="24"/>
          <w:lang w:val="en-GB" w:eastAsia="en-GB"/>
          <w14:ligatures w14:val="none"/>
        </w:rPr>
        <w:instrText xml:space="preserve"> ADDIN EN.CITE.DATA </w:instrText>
      </w:r>
      <w:r w:rsidR="00F16497">
        <w:rPr>
          <w:rFonts w:ascii="Times New Roman" w:eastAsia="Times New Roman" w:hAnsi="Times New Roman" w:cs="Times New Roman"/>
          <w:kern w:val="0"/>
          <w:sz w:val="24"/>
          <w:szCs w:val="24"/>
          <w:lang w:val="en-GB" w:eastAsia="en-GB"/>
          <w14:ligatures w14:val="none"/>
        </w:rPr>
      </w:r>
      <w:r w:rsidR="00F16497">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separate"/>
      </w:r>
      <w:r w:rsidR="00F16497">
        <w:rPr>
          <w:rFonts w:ascii="Times New Roman" w:eastAsia="Times New Roman" w:hAnsi="Times New Roman" w:cs="Times New Roman"/>
          <w:noProof/>
          <w:kern w:val="0"/>
          <w:sz w:val="24"/>
          <w:szCs w:val="24"/>
          <w:lang w:val="en-GB" w:eastAsia="en-GB"/>
          <w14:ligatures w14:val="none"/>
        </w:rPr>
        <w:t>Appah (2016c, 2017a, 2019b)</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also posited subtypes of Bauer’s classes of the exocentric compounds based on their semantics, naming the subtypes after what is m</w:t>
      </w:r>
      <w:r w:rsidR="00D25598" w:rsidRPr="005166E9">
        <w:rPr>
          <w:rFonts w:ascii="Times New Roman" w:eastAsia="Times New Roman" w:hAnsi="Times New Roman" w:cs="Times New Roman"/>
          <w:kern w:val="0"/>
          <w:sz w:val="24"/>
          <w:szCs w:val="24"/>
          <w:lang w:val="en-GB" w:eastAsia="en-GB"/>
          <w14:ligatures w14:val="none"/>
        </w:rPr>
        <w:t>iss</w:t>
      </w:r>
      <w:r w:rsidRPr="005166E9">
        <w:rPr>
          <w:rFonts w:ascii="Times New Roman" w:eastAsia="Times New Roman" w:hAnsi="Times New Roman" w:cs="Times New Roman"/>
          <w:kern w:val="0"/>
          <w:sz w:val="24"/>
          <w:szCs w:val="24"/>
          <w:lang w:val="en-GB" w:eastAsia="en-GB"/>
          <w14:ligatures w14:val="none"/>
        </w:rPr>
        <w:t xml:space="preserve">ing in the compound. For bahuvrihi compounds, the subtypes were possessive bahuvrihi and a non-possessive bahuvrihis (location, causer, etc.). For synthetic compounds, Appah posited action, agent and patient subtypes. </w:t>
      </w:r>
    </w:p>
    <w:p w14:paraId="1DE6AFF3" w14:textId="0001C0C1" w:rsidR="009A7396" w:rsidRPr="005166E9" w:rsidRDefault="00C200D1">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Thus, generally, a compound is said to be exocentric if a crucial property needed to interpret the compound is either not present in the compound </w:t>
      </w:r>
      <w:r w:rsidR="008331B3">
        <w:rPr>
          <w:rFonts w:ascii="Times New Roman" w:eastAsia="Times New Roman" w:hAnsi="Times New Roman" w:cs="Times New Roman"/>
          <w:kern w:val="0"/>
          <w:sz w:val="24"/>
          <w:szCs w:val="24"/>
          <w:lang w:val="en-GB" w:eastAsia="en-GB"/>
          <w14:ligatures w14:val="none"/>
        </w:rPr>
        <w:t xml:space="preserve">at all </w:t>
      </w:r>
      <w:r w:rsidRPr="005166E9">
        <w:rPr>
          <w:rFonts w:ascii="Times New Roman" w:eastAsia="Times New Roman" w:hAnsi="Times New Roman" w:cs="Times New Roman"/>
          <w:kern w:val="0"/>
          <w:sz w:val="24"/>
          <w:szCs w:val="24"/>
          <w:lang w:val="en-GB" w:eastAsia="en-GB"/>
          <w14:ligatures w14:val="none"/>
        </w:rPr>
        <w:t xml:space="preserve">or must be inferred so that the compound needs to be interpreted by some figure of speech. This is where the very existence of exocentric compounds has been questioned with researchers arguing that many morphological constructions are interpreted by figures of speech </w: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PEVuZE5vdGU+PENpdGU+PEF1dGhvcj5CYXVlcjwvQXV0aG9yPjxZZWFyPjIwMDg8L1llYXI+PFJl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</w:fldData>
        </w:fldChar>
      </w:r>
      <w:r w:rsidRPr="005166E9">
        <w:rPr>
          <w:rFonts w:ascii="Times New Roman" w:eastAsia="Times New Roman" w:hAnsi="Times New Roman" w:cs="Times New Roman"/>
          <w:kern w:val="0"/>
          <w:sz w:val="24"/>
          <w:szCs w:val="24"/>
          <w:lang w:val="en-GB" w:eastAsia="en-GB"/>
          <w14:ligatures w14:val="none"/>
        </w:rPr>
        <w:instrText xml:space="preserve"> ADDIN EN.CITE </w:instrTex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PEVuZE5vdGU+PENpdGU+PEF1dGhvcj5CYXVlcjwvQXV0aG9yPjxZZWFyPjIwMDg8L1llYXI+PFJl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</w:fldData>
        </w:fldChar>
      </w:r>
      <w:r w:rsidRPr="005166E9">
        <w:rPr>
          <w:rFonts w:ascii="Times New Roman" w:eastAsia="Times New Roman" w:hAnsi="Times New Roman" w:cs="Times New Roman"/>
          <w:kern w:val="0"/>
          <w:sz w:val="24"/>
          <w:szCs w:val="24"/>
          <w:lang w:val="en-GB" w:eastAsia="en-GB"/>
          <w14:ligatures w14:val="none"/>
        </w:rPr>
        <w:instrText xml:space="preserve"> ADDIN EN.CITE.DATA </w:instrText>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(Bauer 2008, 2016; Benczes 2015)</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Therefore, rel</w:t>
      </w:r>
      <w:r w:rsidR="00282DDC">
        <w:rPr>
          <w:rFonts w:ascii="Times New Roman" w:eastAsia="Times New Roman" w:hAnsi="Times New Roman" w:cs="Times New Roman"/>
          <w:kern w:val="0"/>
          <w:sz w:val="24"/>
          <w:szCs w:val="24"/>
          <w:lang w:val="en-GB" w:eastAsia="en-GB"/>
          <w14:ligatures w14:val="none"/>
        </w:rPr>
        <w:t>y</w:t>
      </w:r>
      <w:r w:rsidRPr="005166E9">
        <w:rPr>
          <w:rFonts w:ascii="Times New Roman" w:eastAsia="Times New Roman" w:hAnsi="Times New Roman" w:cs="Times New Roman"/>
          <w:kern w:val="0"/>
          <w:sz w:val="24"/>
          <w:szCs w:val="24"/>
          <w:lang w:val="en-GB" w:eastAsia="en-GB"/>
          <w14:ligatures w14:val="none"/>
        </w:rPr>
        <w:t>i</w:t>
      </w:r>
      <w:r w:rsidR="00282DDC">
        <w:rPr>
          <w:rFonts w:ascii="Times New Roman" w:eastAsia="Times New Roman" w:hAnsi="Times New Roman" w:cs="Times New Roman"/>
          <w:kern w:val="0"/>
          <w:sz w:val="24"/>
          <w:szCs w:val="24"/>
          <w:lang w:val="en-GB" w:eastAsia="en-GB"/>
          <w14:ligatures w14:val="none"/>
        </w:rPr>
        <w:t>ng</w:t>
      </w:r>
      <w:r w:rsidRPr="005166E9">
        <w:rPr>
          <w:rFonts w:ascii="Times New Roman" w:eastAsia="Times New Roman" w:hAnsi="Times New Roman" w:cs="Times New Roman"/>
          <w:kern w:val="0"/>
          <w:sz w:val="24"/>
          <w:szCs w:val="24"/>
          <w:lang w:val="en-GB" w:eastAsia="en-GB"/>
          <w14:ligatures w14:val="none"/>
        </w:rPr>
        <w:t xml:space="preserve"> on figures of speech for their interpretation does not make the so-called exocentric compounds special, a position that </w:t>
      </w:r>
      <w:r w:rsidR="008B67F4" w:rsidRPr="005166E9">
        <w:rPr>
          <w:rFonts w:ascii="Times New Roman" w:eastAsia="Times New Roman" w:hAnsi="Times New Roman" w:cs="Times New Roman"/>
          <w:kern w:val="0"/>
          <w:sz w:val="24"/>
          <w:szCs w:val="24"/>
          <w:lang w:val="en-GB" w:eastAsia="en-GB"/>
          <w14:ligatures w14:val="none"/>
        </w:rPr>
        <w:t xml:space="preserve">resonates </w:t>
      </w:r>
      <w:r w:rsidRPr="005166E9">
        <w:rPr>
          <w:rFonts w:ascii="Times New Roman" w:eastAsia="Times New Roman" w:hAnsi="Times New Roman" w:cs="Times New Roman"/>
          <w:kern w:val="0"/>
          <w:sz w:val="24"/>
          <w:szCs w:val="24"/>
          <w:lang w:val="en-GB" w:eastAsia="en-GB"/>
          <w14:ligatures w14:val="none"/>
        </w:rPr>
        <w:t xml:space="preserve">with cognitive approaches to the semantics of especially noun-noun compounds </w: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PEVuZE5vdGU+PENpdGU+PEF1dGhvcj5CZW5jemVzPC9BdXRob3I+PFllYXI+MjAwNTwvWWVhcj48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</w:fldData>
        </w:fldChar>
      </w:r>
      <w:r w:rsidRPr="005166E9">
        <w:rPr>
          <w:rFonts w:ascii="Times New Roman" w:eastAsia="Times New Roman" w:hAnsi="Times New Roman" w:cs="Times New Roman"/>
          <w:kern w:val="0"/>
          <w:sz w:val="24"/>
          <w:szCs w:val="24"/>
          <w:lang w:val="en-GB" w:eastAsia="en-GB"/>
          <w14:ligatures w14:val="none"/>
        </w:rPr>
        <w:instrText xml:space="preserve"> ADDIN EN.CITE </w:instrTex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PEVuZE5vdGU+PENpdGU+PEF1dGhvcj5CZW5jemVzPC9BdXRob3I+PFllYXI+MjAwNTwvWWVhcj48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</w:fldData>
        </w:fldChar>
      </w:r>
      <w:r w:rsidRPr="005166E9">
        <w:rPr>
          <w:rFonts w:ascii="Times New Roman" w:eastAsia="Times New Roman" w:hAnsi="Times New Roman" w:cs="Times New Roman"/>
          <w:kern w:val="0"/>
          <w:sz w:val="24"/>
          <w:szCs w:val="24"/>
          <w:lang w:val="en-GB" w:eastAsia="en-GB"/>
          <w14:ligatures w14:val="none"/>
        </w:rPr>
        <w:instrText xml:space="preserve"> ADDIN EN.CITE.DATA </w:instrText>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(Benczes 2005, 2006a, 2006b)</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w:t>
      </w:r>
      <w:r w:rsidR="00453BA8">
        <w:rPr>
          <w:rFonts w:ascii="Times New Roman" w:eastAsia="Times New Roman" w:hAnsi="Times New Roman" w:cs="Times New Roman"/>
          <w:kern w:val="0"/>
          <w:sz w:val="24"/>
          <w:szCs w:val="24"/>
          <w:lang w:val="en-GB" w:eastAsia="en-GB"/>
          <w14:ligatures w14:val="none"/>
        </w:rPr>
        <w:t>Referr</w:t>
      </w:r>
      <w:r w:rsidR="00453BA8" w:rsidRPr="005166E9">
        <w:rPr>
          <w:rFonts w:ascii="Times New Roman" w:eastAsia="Times New Roman" w:hAnsi="Times New Roman" w:cs="Times New Roman"/>
          <w:kern w:val="0"/>
          <w:sz w:val="24"/>
          <w:szCs w:val="24"/>
          <w:lang w:val="en-GB" w:eastAsia="en-GB"/>
          <w14:ligatures w14:val="none"/>
        </w:rPr>
        <w:t xml:space="preserve">ing </w:t>
      </w:r>
      <w:r w:rsidRPr="005166E9">
        <w:rPr>
          <w:rFonts w:ascii="Times New Roman" w:eastAsia="Times New Roman" w:hAnsi="Times New Roman" w:cs="Times New Roman"/>
          <w:kern w:val="0"/>
          <w:sz w:val="24"/>
          <w:szCs w:val="24"/>
          <w:lang w:val="en-GB" w:eastAsia="en-GB"/>
          <w14:ligatures w14:val="none"/>
        </w:rPr>
        <w:t xml:space="preserve">to the compound </w:t>
      </w:r>
      <w:r w:rsidRPr="005166E9">
        <w:rPr>
          <w:rFonts w:ascii="Times New Roman" w:eastAsia="Times New Roman" w:hAnsi="Times New Roman" w:cs="Times New Roman"/>
          <w:i/>
          <w:iCs/>
          <w:kern w:val="0"/>
          <w:sz w:val="24"/>
          <w:szCs w:val="24"/>
          <w:lang w:val="en-GB" w:eastAsia="en-GB"/>
          <w14:ligatures w14:val="none"/>
        </w:rPr>
        <w:t>dust bowl</w:t>
      </w:r>
      <w:r w:rsidRPr="005166E9">
        <w:rPr>
          <w:rFonts w:ascii="Times New Roman" w:eastAsia="Times New Roman" w:hAnsi="Times New Roman" w:cs="Times New Roman"/>
          <w:kern w:val="0"/>
          <w:sz w:val="24"/>
          <w:szCs w:val="24"/>
          <w:lang w:val="en-GB" w:eastAsia="en-GB"/>
          <w14:ligatures w14:val="none"/>
        </w:rPr>
        <w:t>, Bauer argues that it is “</w:t>
      </w:r>
      <w:r w:rsidRPr="005166E9">
        <w:rPr>
          <w:rFonts w:ascii="Times New Roman" w:hAnsi="Times New Roman" w:cs="Times New Roman"/>
          <w:kern w:val="0"/>
          <w:sz w:val="24"/>
          <w:szCs w:val="24"/>
          <w:lang w:val="en-GB"/>
        </w:rPr>
        <w:t xml:space="preserve">endocentric, but that </w:t>
      </w:r>
      <w:r w:rsidRPr="005166E9">
        <w:rPr>
          <w:rFonts w:ascii="Times New Roman" w:hAnsi="Times New Roman" w:cs="Times New Roman"/>
          <w:i/>
          <w:iCs/>
          <w:kern w:val="0"/>
          <w:sz w:val="24"/>
          <w:szCs w:val="24"/>
          <w:lang w:val="en-GB"/>
        </w:rPr>
        <w:t>bowl</w:t>
      </w:r>
      <w:r w:rsidRPr="005166E9">
        <w:rPr>
          <w:rFonts w:ascii="Times New Roman" w:hAnsi="Times New Roman" w:cs="Times New Roman"/>
          <w:kern w:val="0"/>
          <w:sz w:val="24"/>
          <w:szCs w:val="24"/>
          <w:lang w:val="en-GB"/>
        </w:rPr>
        <w:t xml:space="preserve"> is to be interpreted</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hAnsi="Times New Roman" w:cs="Times New Roman"/>
          <w:kern w:val="0"/>
          <w:sz w:val="24"/>
          <w:szCs w:val="24"/>
          <w:lang w:val="en-GB"/>
        </w:rPr>
        <w:t xml:space="preserve">metaphorically. The constituent </w:t>
      </w:r>
      <w:r w:rsidRPr="005166E9">
        <w:rPr>
          <w:rFonts w:ascii="Times New Roman" w:hAnsi="Times New Roman" w:cs="Times New Roman"/>
          <w:i/>
          <w:iCs/>
          <w:kern w:val="0"/>
          <w:sz w:val="24"/>
          <w:szCs w:val="24"/>
          <w:lang w:val="en-GB"/>
        </w:rPr>
        <w:t>dust</w:t>
      </w:r>
      <w:r w:rsidRPr="005166E9">
        <w:rPr>
          <w:rFonts w:ascii="Times New Roman" w:hAnsi="Times New Roman" w:cs="Times New Roman"/>
          <w:kern w:val="0"/>
          <w:sz w:val="24"/>
          <w:szCs w:val="24"/>
          <w:lang w:val="en-GB"/>
        </w:rPr>
        <w:t xml:space="preserve"> modifies </w:t>
      </w:r>
      <w:r w:rsidRPr="005166E9">
        <w:rPr>
          <w:rFonts w:ascii="Times New Roman" w:hAnsi="Times New Roman" w:cs="Times New Roman"/>
          <w:i/>
          <w:iCs/>
          <w:kern w:val="0"/>
          <w:sz w:val="24"/>
          <w:szCs w:val="24"/>
          <w:lang w:val="en-GB"/>
        </w:rPr>
        <w:t>bowl</w:t>
      </w:r>
      <w:r w:rsidRPr="005166E9">
        <w:rPr>
          <w:rFonts w:ascii="Times New Roman" w:hAnsi="Times New Roman" w:cs="Times New Roman"/>
          <w:kern w:val="0"/>
          <w:sz w:val="24"/>
          <w:szCs w:val="24"/>
          <w:lang w:val="en-GB"/>
        </w:rPr>
        <w:t xml:space="preserve"> in the construction </w:t>
      </w:r>
      <w:r w:rsidRPr="005166E9">
        <w:rPr>
          <w:rFonts w:ascii="Times New Roman" w:hAnsi="Times New Roman" w:cs="Times New Roman"/>
          <w:i/>
          <w:iCs/>
          <w:kern w:val="0"/>
          <w:sz w:val="24"/>
          <w:szCs w:val="24"/>
          <w:lang w:val="en-GB"/>
        </w:rPr>
        <w:t>dust bowl</w:t>
      </w:r>
      <w:r w:rsidRPr="005166E9">
        <w:rPr>
          <w:rFonts w:ascii="Times New Roman" w:hAnsi="Times New Roman" w:cs="Times New Roman"/>
          <w:kern w:val="0"/>
          <w:sz w:val="24"/>
          <w:szCs w:val="24"/>
          <w:lang w:val="en-GB"/>
        </w:rPr>
        <w:t xml:space="preserve"> just as </w:t>
      </w:r>
      <w:r w:rsidRPr="005166E9">
        <w:rPr>
          <w:rFonts w:ascii="Times New Roman" w:hAnsi="Times New Roman" w:cs="Times New Roman"/>
          <w:i/>
          <w:iCs/>
          <w:kern w:val="0"/>
          <w:sz w:val="24"/>
          <w:szCs w:val="24"/>
          <w:lang w:val="en-GB"/>
        </w:rPr>
        <w:t>fruit</w:t>
      </w:r>
      <w:r w:rsidRPr="005166E9">
        <w:rPr>
          <w:rFonts w:ascii="Times New Roman" w:hAnsi="Times New Roman" w:cs="Times New Roman"/>
          <w:kern w:val="0"/>
          <w:sz w:val="24"/>
          <w:szCs w:val="24"/>
          <w:lang w:val="en-GB"/>
        </w:rPr>
        <w:t xml:space="preserve"> modifies </w:t>
      </w:r>
      <w:r w:rsidRPr="005166E9">
        <w:rPr>
          <w:rFonts w:ascii="Times New Roman" w:hAnsi="Times New Roman" w:cs="Times New Roman"/>
          <w:i/>
          <w:iCs/>
          <w:kern w:val="0"/>
          <w:sz w:val="24"/>
          <w:szCs w:val="24"/>
          <w:lang w:val="en-GB"/>
        </w:rPr>
        <w:t>bowl</w:t>
      </w:r>
      <w:r w:rsidRPr="005166E9">
        <w:rPr>
          <w:rFonts w:ascii="Times New Roman" w:hAnsi="Times New Roman" w:cs="Times New Roman"/>
          <w:kern w:val="0"/>
          <w:sz w:val="24"/>
          <w:szCs w:val="24"/>
          <w:lang w:val="en-GB"/>
        </w:rPr>
        <w:t xml:space="preserve"> in the construction </w:t>
      </w:r>
      <w:r w:rsidRPr="005166E9">
        <w:rPr>
          <w:rFonts w:ascii="Times New Roman" w:hAnsi="Times New Roman" w:cs="Times New Roman"/>
          <w:i/>
          <w:iCs/>
          <w:kern w:val="0"/>
          <w:sz w:val="24"/>
          <w:szCs w:val="24"/>
          <w:lang w:val="en-GB"/>
        </w:rPr>
        <w:t>fruit bowl</w:t>
      </w:r>
      <w:r w:rsidRPr="005166E9">
        <w:rPr>
          <w:rFonts w:ascii="Times New Roman" w:hAnsi="Times New Roman" w:cs="Times New Roman"/>
          <w:kern w:val="0"/>
          <w:sz w:val="24"/>
          <w:szCs w:val="24"/>
          <w:lang w:val="en-GB"/>
        </w:rPr>
        <w:t xml:space="preserve">; semantically, however, the </w:t>
      </w:r>
      <w:r w:rsidRPr="005166E9">
        <w:rPr>
          <w:rFonts w:ascii="Times New Roman" w:hAnsi="Times New Roman" w:cs="Times New Roman"/>
          <w:i/>
          <w:iCs/>
          <w:kern w:val="0"/>
          <w:sz w:val="24"/>
          <w:szCs w:val="24"/>
          <w:lang w:val="en-GB"/>
        </w:rPr>
        <w:t>bowl</w:t>
      </w:r>
      <w:r w:rsidRPr="005166E9">
        <w:rPr>
          <w:rFonts w:ascii="Times New Roman" w:hAnsi="Times New Roman" w:cs="Times New Roman"/>
          <w:kern w:val="0"/>
          <w:sz w:val="24"/>
          <w:szCs w:val="24"/>
          <w:lang w:val="en-GB"/>
        </w:rPr>
        <w:t xml:space="preserve"> in </w:t>
      </w:r>
      <w:r w:rsidRPr="005166E9">
        <w:rPr>
          <w:rFonts w:ascii="Times New Roman" w:hAnsi="Times New Roman" w:cs="Times New Roman"/>
          <w:i/>
          <w:iCs/>
          <w:kern w:val="0"/>
          <w:sz w:val="24"/>
          <w:szCs w:val="24"/>
          <w:lang w:val="en-GB"/>
        </w:rPr>
        <w:t>dust bowl</w:t>
      </w:r>
      <w:r w:rsidRPr="005166E9">
        <w:rPr>
          <w:rFonts w:ascii="Times New Roman" w:hAnsi="Times New Roman" w:cs="Times New Roman"/>
          <w:kern w:val="0"/>
          <w:sz w:val="24"/>
          <w:szCs w:val="24"/>
          <w:lang w:val="en-GB"/>
        </w:rPr>
        <w:t xml:space="preserve"> is not a literal dish, but something which resembles a dish” </w:t>
      </w:r>
      <w:r w:rsidRPr="005166E9">
        <w:rPr>
          <w:rFonts w:ascii="Times New Roman" w:hAnsi="Times New Roman" w:cs="Times New Roman"/>
          <w:kern w:val="0"/>
          <w:sz w:val="24"/>
          <w:szCs w:val="24"/>
          <w:lang w:val="en-GB"/>
        </w:rPr>
        <w:fldChar w:fldCharType="begin"/>
      </w:r>
      <w:r w:rsidRPr="005166E9">
        <w:rPr>
          <w:rFonts w:ascii="Times New Roman" w:hAnsi="Times New Roman" w:cs="Times New Roman"/>
          <w:kern w:val="0"/>
          <w:sz w:val="24"/>
          <w:szCs w:val="24"/>
          <w:lang w:val="en-GB"/>
        </w:rPr>
        <w:instrText xml:space="preserve"> ADDIN EN.CITE &lt;EndNote&gt;&lt;Cite&gt;&lt;Author&gt;Bauer&lt;/Author&gt;&lt;Year&gt;2008&lt;/Year&gt;&lt;RecNum&gt;6078&lt;/RecNum&gt;&lt;Pages&gt;53&lt;/Pages&gt;&lt;DisplayText&gt;(Bauer 2008: 53)&lt;/DisplayText&gt;&lt;record&gt;&lt;rec-number&gt;6078&lt;/rec-number&gt;&lt;foreign-keys&gt;&lt;key app="EN" db-id="ervede0e8rz221ex0en5sw9ivszfx5a9dewv" timestamp="1575365671" guid="fa1c8b3a-b3c8-49a9-a3af-0a464562498f"&gt;6078&lt;/key&gt;&lt;/foreign-keys&gt;&lt;ref-type name="Journal Article"&gt;17&lt;/ref-type&gt;&lt;contributors&gt;&lt;authors&gt;&lt;author&gt;Bauer, Laurie&lt;/author&gt;&lt;/authors&gt;&lt;/contributors&gt;&lt;titles&gt;&lt;title&gt;Exocentric compounds&lt;/title&gt;&lt;secondary-title&gt;Morphology&lt;/secondary-title&gt;&lt;/titles&gt;&lt;periodical&gt;&lt;full-title&gt;Morphology&lt;/full-title&gt;&lt;/periodical&gt;&lt;pages&gt;51-74&lt;/pages&gt;&lt;volume&gt;18&lt;/volume&gt;&lt;dates&gt;&lt;year&gt;2008&lt;/year&gt;&lt;/dates&gt;&lt;urls&gt;&lt;/urls&gt;&lt;electronic-resource-num&gt;10.1007/s11525-008–9122-5&lt;/electronic-resource-num&gt;&lt;/record&gt;&lt;/Cite&gt;&lt;/EndNote&gt;</w:instrText>
      </w:r>
      <w:r w:rsidRPr="005166E9">
        <w:rPr>
          <w:rFonts w:ascii="Times New Roman" w:hAnsi="Times New Roman" w:cs="Times New Roman"/>
          <w:kern w:val="0"/>
          <w:sz w:val="24"/>
          <w:szCs w:val="24"/>
          <w:lang w:val="en-GB"/>
        </w:rPr>
        <w:fldChar w:fldCharType="separate"/>
      </w:r>
      <w:r w:rsidRPr="005166E9">
        <w:rPr>
          <w:rFonts w:ascii="Times New Roman" w:hAnsi="Times New Roman" w:cs="Times New Roman"/>
          <w:kern w:val="0"/>
          <w:sz w:val="24"/>
          <w:szCs w:val="24"/>
          <w:lang w:val="en-GB"/>
        </w:rPr>
        <w:t>(Bauer 2008: 53)</w:t>
      </w:r>
      <w:r w:rsidRPr="005166E9">
        <w:rPr>
          <w:rFonts w:ascii="Times New Roman" w:hAnsi="Times New Roman" w:cs="Times New Roman"/>
          <w:kern w:val="0"/>
          <w:sz w:val="24"/>
          <w:szCs w:val="24"/>
          <w:lang w:val="en-GB"/>
        </w:rPr>
        <w:fldChar w:fldCharType="end"/>
      </w:r>
      <w:r w:rsidRPr="005166E9">
        <w:rPr>
          <w:rFonts w:ascii="Times New Roman" w:hAnsi="Times New Roman" w:cs="Times New Roman"/>
          <w:kern w:val="0"/>
          <w:sz w:val="24"/>
          <w:szCs w:val="24"/>
          <w:lang w:val="en-GB"/>
        </w:rPr>
        <w:t xml:space="preserve">. </w:t>
      </w:r>
    </w:p>
    <w:p w14:paraId="1DE6AFF4" w14:textId="4D862916" w:rsidR="009A7396" w:rsidRPr="005166E9" w:rsidRDefault="00C200D1">
      <w:pPr>
        <w:spacing w:after="0" w:line="260" w:lineRule="exact"/>
        <w:ind w:firstLine="720"/>
        <w:jc w:val="both"/>
        <w:rPr>
          <w:rFonts w:ascii="Times New Roman" w:hAnsi="Times New Roman" w:cs="Times New Roman"/>
          <w:sz w:val="24"/>
          <w:szCs w:val="24"/>
          <w:lang w:val="en-GB"/>
        </w:rPr>
      </w:pPr>
      <w:r w:rsidRPr="005166E9">
        <w:rPr>
          <w:rFonts w:ascii="Times New Roman" w:eastAsia="Times New Roman" w:hAnsi="Times New Roman" w:cs="Times New Roman"/>
          <w:kern w:val="0"/>
          <w:sz w:val="24"/>
          <w:szCs w:val="24"/>
          <w:lang w:val="en-GB" w:eastAsia="en-GB"/>
          <w14:ligatures w14:val="none"/>
        </w:rPr>
        <w:t>While the view that exocentric compounds are not special because of how they are interpret</w:t>
      </w:r>
      <w:r w:rsidR="00921AA9" w:rsidRPr="005166E9">
        <w:rPr>
          <w:rFonts w:ascii="Times New Roman" w:eastAsia="Times New Roman" w:hAnsi="Times New Roman" w:cs="Times New Roman"/>
          <w:kern w:val="0"/>
          <w:sz w:val="24"/>
          <w:szCs w:val="24"/>
          <w:lang w:val="en-GB" w:eastAsia="en-GB"/>
          <w14:ligatures w14:val="none"/>
        </w:rPr>
        <w:t>ed is valid</w:t>
      </w:r>
      <w:r w:rsidR="0020541C"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we believe that we need to know more about th</w:t>
      </w:r>
      <w:r w:rsidR="00A87F33" w:rsidRPr="005166E9">
        <w:rPr>
          <w:rFonts w:ascii="Times New Roman" w:eastAsia="Times New Roman" w:hAnsi="Times New Roman" w:cs="Times New Roman"/>
          <w:kern w:val="0"/>
          <w:sz w:val="24"/>
          <w:szCs w:val="24"/>
          <w:lang w:val="en-GB" w:eastAsia="en-GB"/>
          <w14:ligatures w14:val="none"/>
        </w:rPr>
        <w:t>i</w:t>
      </w:r>
      <w:r w:rsidR="0020541C" w:rsidRPr="005166E9">
        <w:rPr>
          <w:rFonts w:ascii="Times New Roman" w:eastAsia="Times New Roman" w:hAnsi="Times New Roman" w:cs="Times New Roman"/>
          <w:kern w:val="0"/>
          <w:sz w:val="24"/>
          <w:szCs w:val="24"/>
          <w:lang w:val="en-GB" w:eastAsia="en-GB"/>
          <w14:ligatures w14:val="none"/>
        </w:rPr>
        <w:t>s class of compounds,</w:t>
      </w:r>
      <w:r w:rsidRPr="005166E9">
        <w:rPr>
          <w:rFonts w:ascii="Times New Roman" w:eastAsia="Times New Roman" w:hAnsi="Times New Roman" w:cs="Times New Roman"/>
          <w:kern w:val="0"/>
          <w:sz w:val="24"/>
          <w:szCs w:val="24"/>
          <w:lang w:val="en-GB" w:eastAsia="en-GB"/>
          <w14:ligatures w14:val="none"/>
        </w:rPr>
        <w:t xml:space="preserve"> and how they manifest across languages, as already advocated for in the literature </w:t>
      </w:r>
      <w:r w:rsidRPr="005166E9">
        <w:rPr>
          <w:rFonts w:ascii="Times New Roman" w:eastAsia="Times New Roman" w:hAnsi="Times New Roman" w:cs="Times New Roman"/>
          <w:kern w:val="0"/>
          <w:sz w:val="24"/>
          <w:szCs w:val="24"/>
          <w:lang w:val="en-GB" w:eastAsia="en-GB"/>
          <w14:ligatures w14:val="none"/>
        </w:rPr>
        <w:fldChar w:fldCharType="begin"/>
      </w:r>
      <w:r w:rsidR="00D942A4">
        <w:rPr>
          <w:rFonts w:ascii="Times New Roman" w:eastAsia="Times New Roman" w:hAnsi="Times New Roman" w:cs="Times New Roman"/>
          <w:kern w:val="0"/>
          <w:sz w:val="24"/>
          <w:szCs w:val="24"/>
          <w:lang w:val="en-GB" w:eastAsia="en-GB"/>
          <w14:ligatures w14:val="none"/>
        </w:rPr>
        <w:instrText xml:space="preserve"> ADDIN EN.CITE &lt;EndNote&gt;&lt;Cite&gt;&lt;Author&gt;Bauer&lt;/Author&gt;&lt;Year&gt;2008&lt;/Year&gt;&lt;RecNum&gt;6078&lt;/RecNum&gt;&lt;Prefix&gt;see &lt;/Prefix&gt;&lt;DisplayText&gt;(see Bauer 2008; Appah 2017a)&lt;/DisplayText&gt;&lt;record&gt;&lt;rec-number&gt;6078&lt;/rec-number&gt;&lt;foreign-keys&gt;&lt;key app="EN" db-id="ervede0e8rz221ex0en5sw9ivszfx5a9dewv" timestamp="1575365671" guid="fa1c8b3a-b3c8-49a9-a3af-0a464562498f"&gt;6078&lt;/key&gt;&lt;/foreign-keys&gt;&lt;ref-type name="Journal Article"&gt;17&lt;/ref-type&gt;&lt;contributors&gt;&lt;authors&gt;&lt;author&gt;Bauer, Laurie&lt;/author&gt;&lt;/authors&gt;&lt;/contributors&gt;&lt;titles&gt;&lt;title&gt;Exocentric compounds&lt;/title&gt;&lt;secondary-title&gt;Morphology&lt;/secondary-title&gt;&lt;/titles&gt;&lt;periodical&gt;&lt;full-title&gt;Morphology&lt;/full-title&gt;&lt;/periodical&gt;&lt;pages&gt;51-74&lt;/pages&gt;&lt;volume&gt;18&lt;/volume&gt;&lt;dates&gt;&lt;year&gt;2008&lt;/year&gt;&lt;/dates&gt;&lt;urls&gt;&lt;/urls&gt;&lt;electronic-resource-num&gt;10.1007/s11525-008–9122-5&lt;/electronic-resource-num&gt;&lt;/record&gt;&lt;/Cite&gt;&lt;Cite&gt;&lt;Author&gt;Appah&lt;/Author&gt;&lt;Year&gt;2017&lt;/Year&gt;&lt;RecNum&gt;6122&lt;/RecNum&gt;&lt;record&gt;&lt;rec-number&gt;6122&lt;/rec-number&gt;&lt;foreign-keys&gt;&lt;key app="EN" db-id="ervede0e8rz221ex0en5sw9ivszfx5a9dewv" timestamp="1575365671" guid="befbba51-6faf-4ab4-932d-9025d812c5f5"&gt;6122&lt;/key&gt;&lt;/foreign-keys&gt;&lt;ref-type name="Journal Article"&gt;17&lt;/ref-type&gt;&lt;contributors&gt;&lt;authors&gt;&lt;author&gt;Appah, Clement Kwamina Insaidoo&lt;/author&gt;&lt;/authors&gt;&lt;/contributors&gt;&lt;titles&gt;&lt;title&gt;Exocentric compounds in Akan&lt;/title&gt;&lt;secondary-title&gt;Word Structure&lt;/secondary-title&gt;&lt;/titles&gt;&lt;periodical&gt;&lt;full-title&gt;Word Structure&lt;/full-title&gt;&lt;/periodical&gt;&lt;pages&gt;139-172&lt;/pages&gt;&lt;volume&gt;10&lt;/volume&gt;&lt;number&gt;2&lt;/number&gt;&lt;dates&gt;&lt;year&gt;2017&lt;/year&gt;&lt;/dates&gt;&lt;urls&gt;&lt;/urls&gt;&lt;electronic-resource-num&gt;10.3366/word.2017.0106&lt;/electronic-resource-num&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00D942A4">
        <w:rPr>
          <w:rFonts w:ascii="Times New Roman" w:eastAsia="Times New Roman" w:hAnsi="Times New Roman" w:cs="Times New Roman"/>
          <w:noProof/>
          <w:kern w:val="0"/>
          <w:sz w:val="24"/>
          <w:szCs w:val="24"/>
          <w:lang w:val="en-GB" w:eastAsia="en-GB"/>
          <w14:ligatures w14:val="none"/>
        </w:rPr>
        <w:t>(see Bauer 2008; Appah 2017a)</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For this reason, we discuss the types of exocentric noun-noun compounds found in </w:t>
      </w:r>
      <w:r w:rsidR="001A3BE2">
        <w:rPr>
          <w:rFonts w:ascii="Times New Roman" w:eastAsia="Times New Roman" w:hAnsi="Times New Roman" w:cs="Times New Roman"/>
          <w:kern w:val="0"/>
          <w:sz w:val="24"/>
          <w:szCs w:val="24"/>
          <w:lang w:val="en-GB" w:eastAsia="en-GB"/>
          <w14:ligatures w14:val="none"/>
        </w:rPr>
        <w:t xml:space="preserve">our </w:t>
      </w:r>
      <w:r w:rsidRPr="005166E9">
        <w:rPr>
          <w:rFonts w:ascii="Times New Roman" w:eastAsia="Times New Roman" w:hAnsi="Times New Roman" w:cs="Times New Roman"/>
          <w:kern w:val="0"/>
          <w:sz w:val="24"/>
          <w:szCs w:val="24"/>
          <w:lang w:val="en-GB" w:eastAsia="en-GB"/>
          <w14:ligatures w14:val="none"/>
        </w:rPr>
        <w:t xml:space="preserve">Ewe </w:t>
      </w:r>
      <w:r w:rsidR="001A3BE2">
        <w:rPr>
          <w:rFonts w:ascii="Times New Roman" w:eastAsia="Times New Roman" w:hAnsi="Times New Roman" w:cs="Times New Roman"/>
          <w:kern w:val="0"/>
          <w:sz w:val="24"/>
          <w:szCs w:val="24"/>
          <w:lang w:val="en-GB" w:eastAsia="en-GB"/>
          <w14:ligatures w14:val="none"/>
        </w:rPr>
        <w:t>dataset</w:t>
      </w:r>
      <w:r w:rsidRPr="005166E9">
        <w:rPr>
          <w:rFonts w:ascii="Times New Roman" w:eastAsia="Times New Roman" w:hAnsi="Times New Roman" w:cs="Times New Roman"/>
          <w:kern w:val="0"/>
          <w:sz w:val="24"/>
          <w:szCs w:val="24"/>
          <w:lang w:val="en-GB" w:eastAsia="en-GB"/>
          <w14:ligatures w14:val="none"/>
        </w:rPr>
        <w:t xml:space="preserve">. </w:t>
      </w:r>
    </w:p>
    <w:p w14:paraId="1DE6AFF5" w14:textId="77777777" w:rsidR="009A7396" w:rsidRPr="005166E9" w:rsidRDefault="009A7396">
      <w:pPr>
        <w:spacing w:after="0" w:line="260" w:lineRule="exact"/>
        <w:ind w:firstLine="720"/>
        <w:jc w:val="both"/>
        <w:rPr>
          <w:rFonts w:ascii="Times New Roman" w:hAnsi="Times New Roman" w:cs="Times New Roman"/>
          <w:sz w:val="24"/>
          <w:szCs w:val="24"/>
          <w:lang w:val="en-GB"/>
        </w:rPr>
      </w:pPr>
    </w:p>
    <w:p w14:paraId="1DE6AFF6" w14:textId="727BE76B" w:rsidR="009A7396" w:rsidRPr="005166E9" w:rsidRDefault="00C200D1">
      <w:pPr>
        <w:spacing w:after="0" w:line="260" w:lineRule="exact"/>
        <w:jc w:val="both"/>
        <w:rPr>
          <w:rFonts w:ascii="Times New Roman" w:hAnsi="Times New Roman" w:cs="Times New Roman"/>
          <w:sz w:val="24"/>
          <w:szCs w:val="24"/>
          <w:lang w:val="en-GB"/>
        </w:rPr>
      </w:pPr>
      <w:r w:rsidRPr="008D6261">
        <w:rPr>
          <w:rFonts w:ascii="Times New Roman" w:hAnsi="Times New Roman" w:cs="Times New Roman"/>
          <w:bCs/>
          <w:sz w:val="24"/>
          <w:szCs w:val="24"/>
          <w:lang w:val="en-GB"/>
        </w:rPr>
        <w:t>3.2.4</w:t>
      </w:r>
      <w:r w:rsidRPr="005166E9">
        <w:rPr>
          <w:rFonts w:ascii="Times New Roman" w:hAnsi="Times New Roman" w:cs="Times New Roman"/>
          <w:bCs/>
          <w:i/>
          <w:iCs/>
          <w:sz w:val="24"/>
          <w:szCs w:val="24"/>
          <w:lang w:val="en-GB"/>
        </w:rPr>
        <w:t xml:space="preserve"> Concluding remarks on the classification </w:t>
      </w:r>
      <w:r w:rsidR="00905245" w:rsidRPr="005166E9">
        <w:rPr>
          <w:rFonts w:ascii="Times New Roman" w:hAnsi="Times New Roman" w:cs="Times New Roman"/>
          <w:bCs/>
          <w:i/>
          <w:iCs/>
          <w:sz w:val="24"/>
          <w:szCs w:val="24"/>
          <w:lang w:val="en-GB"/>
        </w:rPr>
        <w:t>and data sources</w:t>
      </w:r>
    </w:p>
    <w:p w14:paraId="46F174D1" w14:textId="040C8A58" w:rsidR="00325E96" w:rsidRPr="005166E9" w:rsidRDefault="003373C4" w:rsidP="00CE22BB">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S</w:t>
      </w:r>
      <w:r w:rsidR="00C200D1" w:rsidRPr="005166E9">
        <w:rPr>
          <w:rFonts w:ascii="Times New Roman" w:hAnsi="Times New Roman" w:cs="Times New Roman"/>
          <w:sz w:val="24"/>
          <w:szCs w:val="24"/>
          <w:lang w:val="en-GB"/>
        </w:rPr>
        <w:t xml:space="preserve">ome criteria </w:t>
      </w:r>
      <w:r w:rsidRPr="005166E9">
        <w:rPr>
          <w:rFonts w:ascii="Times New Roman" w:hAnsi="Times New Roman" w:cs="Times New Roman"/>
          <w:sz w:val="24"/>
          <w:szCs w:val="24"/>
          <w:lang w:val="en-GB"/>
        </w:rPr>
        <w:t xml:space="preserve">for </w:t>
      </w:r>
      <w:r w:rsidR="00C200D1" w:rsidRPr="005166E9">
        <w:rPr>
          <w:rFonts w:ascii="Times New Roman" w:hAnsi="Times New Roman" w:cs="Times New Roman"/>
          <w:sz w:val="24"/>
          <w:szCs w:val="24"/>
          <w:lang w:val="en-GB"/>
        </w:rPr>
        <w:t xml:space="preserve">classifying compounds run orthogonal to others so that classifications </w:t>
      </w:r>
      <w:r w:rsidR="00AC445B" w:rsidRPr="005166E9">
        <w:rPr>
          <w:rFonts w:ascii="Times New Roman" w:hAnsi="Times New Roman" w:cs="Times New Roman"/>
          <w:sz w:val="24"/>
          <w:szCs w:val="24"/>
          <w:lang w:val="en-GB"/>
        </w:rPr>
        <w:t xml:space="preserve">may </w:t>
      </w:r>
      <w:r w:rsidR="00C200D1" w:rsidRPr="005166E9">
        <w:rPr>
          <w:rFonts w:ascii="Times New Roman" w:hAnsi="Times New Roman" w:cs="Times New Roman"/>
          <w:sz w:val="24"/>
          <w:szCs w:val="24"/>
          <w:lang w:val="en-GB"/>
        </w:rPr>
        <w:t xml:space="preserve">involve more than one criterion at any time. Thus, </w:t>
      </w:r>
      <w:r w:rsidR="009705E2" w:rsidRPr="005166E9">
        <w:rPr>
          <w:rFonts w:ascii="Times New Roman" w:hAnsi="Times New Roman" w:cs="Times New Roman"/>
          <w:sz w:val="24"/>
          <w:szCs w:val="24"/>
          <w:lang w:val="en-GB"/>
        </w:rPr>
        <w:t xml:space="preserve">we </w:t>
      </w:r>
      <w:r w:rsidR="00FF0CB7" w:rsidRPr="005166E9">
        <w:rPr>
          <w:rFonts w:ascii="Times New Roman" w:hAnsi="Times New Roman" w:cs="Times New Roman"/>
          <w:sz w:val="24"/>
          <w:szCs w:val="24"/>
          <w:lang w:val="en-GB"/>
        </w:rPr>
        <w:t>common</w:t>
      </w:r>
      <w:r w:rsidR="009705E2" w:rsidRPr="005166E9">
        <w:rPr>
          <w:rFonts w:ascii="Times New Roman" w:hAnsi="Times New Roman" w:cs="Times New Roman"/>
          <w:sz w:val="24"/>
          <w:szCs w:val="24"/>
          <w:lang w:val="en-GB"/>
        </w:rPr>
        <w:t>ly</w:t>
      </w:r>
      <w:r w:rsidR="00C200D1" w:rsidRPr="005166E9">
        <w:rPr>
          <w:rFonts w:ascii="Times New Roman" w:hAnsi="Times New Roman" w:cs="Times New Roman"/>
          <w:sz w:val="24"/>
          <w:szCs w:val="24"/>
          <w:lang w:val="en-GB"/>
        </w:rPr>
        <w:t xml:space="preserve"> find terms like endocentric N+N coordinate compounds, V+V endocentric compounds, etc. </w:t>
      </w:r>
      <w:r w:rsidR="00C200D1" w:rsidRPr="005166E9">
        <w:rPr>
          <w:rFonts w:ascii="Times New Roman" w:hAnsi="Times New Roman" w:cs="Times New Roman"/>
          <w:sz w:val="24"/>
          <w:szCs w:val="24"/>
          <w:lang w:val="en-GB"/>
        </w:rPr>
        <w:fldChar w:fldCharType="begin"/>
      </w:r>
      <w:r w:rsidR="00E54513" w:rsidRPr="005166E9">
        <w:rPr>
          <w:rFonts w:ascii="Times New Roman" w:hAnsi="Times New Roman" w:cs="Times New Roman"/>
          <w:sz w:val="24"/>
          <w:szCs w:val="24"/>
          <w:lang w:val="en-GB"/>
        </w:rPr>
        <w:instrText xml:space="preserve"> ADDIN EN.CITE &lt;EndNote&gt;&lt;Cite&gt;&lt;Author&gt;Lieber&lt;/Author&gt;&lt;Year&gt;2009&lt;/Year&gt;&lt;RecNum&gt;1463&lt;/RecNum&gt;&lt;Prefix&gt;cf. &lt;/Prefix&gt;&lt;Pages&gt;359&lt;/Pages&gt;&lt;DisplayText&gt;(cf. Lieber 2009: 359)&lt;/DisplayText&gt;&lt;record&gt;&lt;rec-number&gt;1463&lt;/rec-number&gt;&lt;foreign-keys&gt;&lt;key app="EN" db-id="ervede0e8rz221ex0en5sw9ivszfx5a9dewv" timestamp="1575365467" guid="b308c86c-0c94-465f-b3d6-44cc0f5fde34"&gt;1463&lt;/key&gt;&lt;/foreign-keys&gt;&lt;ref-type name="Book Section"&gt;5&lt;/ref-type&gt;&lt;contributors&gt;&lt;authors&gt;&lt;author&gt;Lieber, Rochelle&lt;/author&gt;&lt;/authors&gt;&lt;secondary-authors&gt;&lt;author&gt;Stekauer, Pavol&lt;/author&gt;&lt;author&gt;Lieber, Rochelle&lt;/author&gt;&lt;/secondary-authors&gt;&lt;/contributors&gt;&lt;titles&gt;&lt;title&gt;IE, Germanic: English&lt;/title&gt;&lt;secondary-title&gt;The Oxford handbook of compounding&lt;/secondary-title&gt;&lt;/titles&gt;&lt;pages&gt;357–369&lt;/pages&gt;&lt;dates&gt;&lt;year&gt;2009&lt;/year&gt;&lt;/dates&gt;&lt;pub-location&gt;Oxford&lt;/pub-location&gt;&lt;publisher&gt;Oxford University Press&lt;/publisher&gt;&lt;urls&gt;&lt;/urls&gt;&lt;/record&gt;&lt;/Cite&gt;&lt;/EndNote&gt;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noProof/>
          <w:sz w:val="24"/>
          <w:szCs w:val="24"/>
          <w:lang w:val="en-GB"/>
        </w:rPr>
        <w:t>(cf. Lieber 2009: 359)</w:t>
      </w:r>
      <w:r w:rsidR="00C200D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xml:space="preserve">. In </w:t>
      </w:r>
      <w:r w:rsidR="0059468A" w:rsidRPr="005166E9">
        <w:rPr>
          <w:rFonts w:ascii="Times New Roman" w:hAnsi="Times New Roman" w:cs="Times New Roman"/>
          <w:sz w:val="24"/>
          <w:szCs w:val="24"/>
          <w:lang w:val="en-GB"/>
        </w:rPr>
        <w:t>wha</w:t>
      </w:r>
      <w:r w:rsidR="00C200D1" w:rsidRPr="005166E9">
        <w:rPr>
          <w:rFonts w:ascii="Times New Roman" w:hAnsi="Times New Roman" w:cs="Times New Roman"/>
          <w:sz w:val="24"/>
          <w:szCs w:val="24"/>
          <w:lang w:val="en-GB"/>
        </w:rPr>
        <w:t>t</w:t>
      </w:r>
      <w:r w:rsidR="0059468A" w:rsidRPr="005166E9">
        <w:rPr>
          <w:rFonts w:ascii="Times New Roman" w:hAnsi="Times New Roman" w:cs="Times New Roman"/>
          <w:sz w:val="24"/>
          <w:szCs w:val="24"/>
          <w:lang w:val="en-GB"/>
        </w:rPr>
        <w:t xml:space="preserve"> follows</w:t>
      </w:r>
      <w:r w:rsidR="00C200D1" w:rsidRPr="005166E9">
        <w:rPr>
          <w:rFonts w:ascii="Times New Roman" w:hAnsi="Times New Roman" w:cs="Times New Roman"/>
          <w:sz w:val="24"/>
          <w:szCs w:val="24"/>
          <w:lang w:val="en-GB"/>
        </w:rPr>
        <w:t xml:space="preserve">, we </w:t>
      </w:r>
      <w:r w:rsidR="00923AAF" w:rsidRPr="005166E9">
        <w:rPr>
          <w:rFonts w:ascii="Times New Roman" w:hAnsi="Times New Roman" w:cs="Times New Roman"/>
          <w:sz w:val="24"/>
          <w:szCs w:val="24"/>
          <w:lang w:val="en-GB"/>
        </w:rPr>
        <w:t>discuss</w:t>
      </w:r>
      <w:r w:rsidR="00C200D1" w:rsidRPr="005166E9">
        <w:rPr>
          <w:rFonts w:ascii="Times New Roman" w:hAnsi="Times New Roman" w:cs="Times New Roman"/>
          <w:sz w:val="24"/>
          <w:szCs w:val="24"/>
          <w:lang w:val="en-GB"/>
        </w:rPr>
        <w:t xml:space="preserve"> Ewe noun-noun compounds</w:t>
      </w:r>
      <w:r w:rsidR="003C5A1A" w:rsidRPr="005166E9">
        <w:rPr>
          <w:rFonts w:ascii="Times New Roman" w:hAnsi="Times New Roman" w:cs="Times New Roman"/>
          <w:sz w:val="24"/>
          <w:szCs w:val="24"/>
          <w:lang w:val="en-GB"/>
        </w:rPr>
        <w:t>.</w:t>
      </w:r>
      <w:r w:rsidR="00897DD2" w:rsidRPr="005166E9">
        <w:rPr>
          <w:rFonts w:ascii="Times New Roman" w:hAnsi="Times New Roman" w:cs="Times New Roman"/>
          <w:sz w:val="24"/>
          <w:szCs w:val="24"/>
          <w:lang w:val="en-GB"/>
        </w:rPr>
        <w:t xml:space="preserve"> </w:t>
      </w:r>
      <w:r w:rsidR="00C9244F" w:rsidRPr="005166E9">
        <w:rPr>
          <w:rFonts w:ascii="Times New Roman" w:hAnsi="Times New Roman" w:cs="Times New Roman"/>
          <w:sz w:val="24"/>
          <w:szCs w:val="24"/>
          <w:lang w:val="en-GB"/>
        </w:rPr>
        <w:t>W</w:t>
      </w:r>
      <w:r w:rsidR="00782AEE" w:rsidRPr="005166E9">
        <w:rPr>
          <w:rFonts w:ascii="Times New Roman" w:hAnsi="Times New Roman" w:cs="Times New Roman"/>
          <w:sz w:val="24"/>
          <w:szCs w:val="24"/>
          <w:lang w:val="en-GB"/>
        </w:rPr>
        <w:t>e identify both endocentric and exocentric s</w:t>
      </w:r>
      <w:r w:rsidR="00C9244F" w:rsidRPr="005166E9">
        <w:rPr>
          <w:rFonts w:ascii="Times New Roman" w:hAnsi="Times New Roman" w:cs="Times New Roman"/>
          <w:sz w:val="24"/>
          <w:szCs w:val="24"/>
          <w:lang w:val="en-GB"/>
        </w:rPr>
        <w:t>u</w:t>
      </w:r>
      <w:r w:rsidR="00782AEE" w:rsidRPr="005166E9">
        <w:rPr>
          <w:rFonts w:ascii="Times New Roman" w:hAnsi="Times New Roman" w:cs="Times New Roman"/>
          <w:sz w:val="24"/>
          <w:szCs w:val="24"/>
          <w:lang w:val="en-GB"/>
        </w:rPr>
        <w:t xml:space="preserve">btypes and </w:t>
      </w:r>
      <w:r w:rsidR="00897DD2" w:rsidRPr="005166E9">
        <w:rPr>
          <w:rFonts w:ascii="Times New Roman" w:hAnsi="Times New Roman" w:cs="Times New Roman"/>
          <w:sz w:val="24"/>
          <w:szCs w:val="24"/>
          <w:lang w:val="en-GB"/>
        </w:rPr>
        <w:t>d</w:t>
      </w:r>
      <w:r w:rsidR="00C9244F" w:rsidRPr="005166E9">
        <w:rPr>
          <w:rFonts w:ascii="Times New Roman" w:hAnsi="Times New Roman" w:cs="Times New Roman"/>
          <w:sz w:val="24"/>
          <w:szCs w:val="24"/>
          <w:lang w:val="en-GB"/>
        </w:rPr>
        <w:t xml:space="preserve">iscuss </w:t>
      </w:r>
      <w:r w:rsidR="00897DD2" w:rsidRPr="005166E9">
        <w:rPr>
          <w:rFonts w:ascii="Times New Roman" w:hAnsi="Times New Roman" w:cs="Times New Roman"/>
          <w:sz w:val="24"/>
          <w:szCs w:val="24"/>
          <w:lang w:val="en-GB"/>
        </w:rPr>
        <w:t>the formal and semantic relationships that underpin the</w:t>
      </w:r>
      <w:r w:rsidR="00325E96" w:rsidRPr="005166E9">
        <w:rPr>
          <w:rFonts w:ascii="Times New Roman" w:hAnsi="Times New Roman" w:cs="Times New Roman"/>
          <w:sz w:val="24"/>
          <w:szCs w:val="24"/>
          <w:lang w:val="en-GB"/>
        </w:rPr>
        <w:t>ir</w:t>
      </w:r>
      <w:r w:rsidR="00897DD2" w:rsidRPr="005166E9">
        <w:rPr>
          <w:rFonts w:ascii="Times New Roman" w:hAnsi="Times New Roman" w:cs="Times New Roman"/>
          <w:sz w:val="24"/>
          <w:szCs w:val="24"/>
          <w:lang w:val="en-GB"/>
        </w:rPr>
        <w:t xml:space="preserve"> formation</w:t>
      </w:r>
      <w:r w:rsidR="00786802" w:rsidRPr="005166E9">
        <w:rPr>
          <w:rFonts w:ascii="Times New Roman" w:hAnsi="Times New Roman" w:cs="Times New Roman"/>
          <w:sz w:val="24"/>
          <w:szCs w:val="24"/>
          <w:lang w:val="en-GB"/>
        </w:rPr>
        <w:t xml:space="preserve"> and interpretation</w:t>
      </w:r>
      <w:r w:rsidR="00C200D1" w:rsidRPr="005166E9">
        <w:rPr>
          <w:rFonts w:ascii="Times New Roman" w:hAnsi="Times New Roman" w:cs="Times New Roman"/>
          <w:sz w:val="24"/>
          <w:szCs w:val="24"/>
          <w:lang w:val="en-GB"/>
        </w:rPr>
        <w:t xml:space="preserve">. </w:t>
      </w:r>
    </w:p>
    <w:p w14:paraId="1DE6AFF8" w14:textId="6EF518B7" w:rsidR="009A7396" w:rsidRPr="005166E9" w:rsidRDefault="001002B2" w:rsidP="00325E96">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The</w:t>
      </w:r>
      <w:r w:rsidR="006C4FDD" w:rsidRPr="005166E9">
        <w:rPr>
          <w:rFonts w:ascii="Times New Roman" w:hAnsi="Times New Roman" w:cs="Times New Roman"/>
          <w:sz w:val="24"/>
          <w:szCs w:val="24"/>
          <w:lang w:val="en-GB"/>
        </w:rPr>
        <w:t xml:space="preserve"> </w:t>
      </w:r>
      <w:r w:rsidR="00CE22BB" w:rsidRPr="005166E9">
        <w:rPr>
          <w:rFonts w:ascii="Times New Roman" w:hAnsi="Times New Roman" w:cs="Times New Roman"/>
          <w:sz w:val="24"/>
          <w:szCs w:val="24"/>
          <w:lang w:val="en-GB"/>
        </w:rPr>
        <w:t>study</w:t>
      </w:r>
      <w:r w:rsidR="006C4FDD" w:rsidRPr="005166E9">
        <w:rPr>
          <w:rFonts w:ascii="Times New Roman" w:hAnsi="Times New Roman" w:cs="Times New Roman"/>
          <w:sz w:val="24"/>
          <w:szCs w:val="24"/>
          <w:lang w:val="en-GB"/>
        </w:rPr>
        <w:t xml:space="preserve"> is</w:t>
      </w:r>
      <w:r w:rsidR="00C200D1" w:rsidRPr="005166E9">
        <w:rPr>
          <w:rFonts w:ascii="Times New Roman" w:hAnsi="Times New Roman" w:cs="Times New Roman"/>
          <w:sz w:val="24"/>
          <w:szCs w:val="24"/>
          <w:lang w:val="en-GB"/>
        </w:rPr>
        <w:t xml:space="preserve"> based on a dataset of </w:t>
      </w:r>
      <w:r w:rsidR="005E51D4">
        <w:rPr>
          <w:rFonts w:ascii="Times New Roman" w:hAnsi="Times New Roman" w:cs="Times New Roman"/>
          <w:sz w:val="24"/>
          <w:szCs w:val="24"/>
          <w:lang w:val="en-GB"/>
        </w:rPr>
        <w:t xml:space="preserve">thirty-nine </w:t>
      </w:r>
      <w:r w:rsidR="00FD6330" w:rsidRPr="002044EB">
        <w:rPr>
          <w:rFonts w:ascii="Times New Roman" w:hAnsi="Times New Roman" w:cs="Times New Roman"/>
          <w:sz w:val="24"/>
          <w:szCs w:val="24"/>
          <w:lang w:val="en-GB"/>
        </w:rPr>
        <w:t>3</w:t>
      </w:r>
      <w:r w:rsidR="00695BE1" w:rsidRPr="002044EB">
        <w:rPr>
          <w:rFonts w:ascii="Times New Roman" w:hAnsi="Times New Roman" w:cs="Times New Roman"/>
          <w:sz w:val="24"/>
          <w:szCs w:val="24"/>
          <w:lang w:val="en-GB"/>
        </w:rPr>
        <w:t>9</w:t>
      </w:r>
      <w:r w:rsidR="00C200D1" w:rsidRPr="005166E9">
        <w:rPr>
          <w:rFonts w:ascii="Times New Roman" w:hAnsi="Times New Roman" w:cs="Times New Roman"/>
          <w:sz w:val="24"/>
          <w:szCs w:val="24"/>
          <w:lang w:val="en-GB"/>
        </w:rPr>
        <w:t xml:space="preserve"> compounds drawn from a variety of sources</w:t>
      </w:r>
      <w:r w:rsidR="00A27C95"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including novels in Ewe (</w:t>
      </w:r>
      <w:proofErr w:type="spellStart"/>
      <w:r w:rsidR="00C200D1" w:rsidRPr="005166E9">
        <w:rPr>
          <w:rFonts w:ascii="Times New Roman" w:hAnsi="Times New Roman" w:cs="Times New Roman"/>
          <w:sz w:val="24"/>
          <w:szCs w:val="24"/>
          <w:lang w:val="en-GB"/>
        </w:rPr>
        <w:t>Agbezuge</w:t>
      </w:r>
      <w:proofErr w:type="spellEnd"/>
      <w:r w:rsidR="00C200D1" w:rsidRPr="005166E9">
        <w:rPr>
          <w:rFonts w:ascii="Times New Roman" w:hAnsi="Times New Roman" w:cs="Times New Roman"/>
          <w:sz w:val="24"/>
          <w:szCs w:val="24"/>
          <w:lang w:val="en-GB"/>
        </w:rPr>
        <w:t xml:space="preserve">, </w:t>
      </w:r>
      <w:proofErr w:type="spellStart"/>
      <w:r w:rsidR="00C200D1" w:rsidRPr="005166E9">
        <w:rPr>
          <w:rFonts w:ascii="Times New Roman" w:hAnsi="Times New Roman" w:cs="Times New Roman"/>
          <w:sz w:val="24"/>
          <w:szCs w:val="24"/>
          <w:lang w:val="en-GB"/>
        </w:rPr>
        <w:t>Amedzro</w:t>
      </w:r>
      <w:proofErr w:type="spellEnd"/>
      <w:r w:rsidR="00C200D1" w:rsidRPr="005166E9">
        <w:rPr>
          <w:rFonts w:ascii="Times New Roman" w:hAnsi="Times New Roman" w:cs="Times New Roman"/>
          <w:sz w:val="24"/>
          <w:szCs w:val="24"/>
          <w:lang w:val="en-GB"/>
        </w:rPr>
        <w:t xml:space="preserve"> </w:t>
      </w:r>
      <w:proofErr w:type="spellStart"/>
      <w:r w:rsidR="00C200D1" w:rsidRPr="005166E9">
        <w:rPr>
          <w:rFonts w:ascii="Times New Roman" w:hAnsi="Times New Roman" w:cs="Times New Roman"/>
          <w:sz w:val="24"/>
          <w:szCs w:val="24"/>
          <w:lang w:val="en-GB"/>
        </w:rPr>
        <w:t>Etɔ͂lia</w:t>
      </w:r>
      <w:proofErr w:type="spellEnd"/>
      <w:r w:rsidR="00C200D1" w:rsidRPr="005166E9">
        <w:rPr>
          <w:rFonts w:ascii="Times New Roman" w:hAnsi="Times New Roman" w:cs="Times New Roman"/>
          <w:sz w:val="24"/>
          <w:szCs w:val="24"/>
          <w:lang w:val="en-GB"/>
        </w:rPr>
        <w:t>), an Ewe language course book (</w:t>
      </w:r>
      <w:proofErr w:type="spellStart"/>
      <w:r w:rsidR="00C200D1" w:rsidRPr="005166E9">
        <w:rPr>
          <w:rFonts w:ascii="Times New Roman" w:hAnsi="Times New Roman" w:cs="Times New Roman"/>
          <w:sz w:val="24"/>
          <w:szCs w:val="24"/>
          <w:lang w:val="en-GB"/>
        </w:rPr>
        <w:t>Nunyamor</w:t>
      </w:r>
      <w:proofErr w:type="spellEnd"/>
      <w:r w:rsidR="00C200D1" w:rsidRPr="005166E9">
        <w:rPr>
          <w:rFonts w:ascii="Times New Roman" w:hAnsi="Times New Roman" w:cs="Times New Roman"/>
          <w:sz w:val="24"/>
          <w:szCs w:val="24"/>
          <w:lang w:val="en-GB"/>
        </w:rPr>
        <w:t xml:space="preserve">), and published works like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 AuthorYear="1"&gt;&lt;Author&gt;Ameka&lt;/Author&gt;&lt;Year&gt;1991&lt;/Year&gt;&lt;RecNum&gt;6398&lt;/RecNum&gt;&lt;DisplayText&gt;Ameka (1991)&lt;/DisplayText&gt;&lt;record&gt;&lt;rec-number&gt;6398&lt;/rec-number&gt;&lt;foreign-keys&gt;&lt;key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Ameka (1991)</w:t>
      </w:r>
      <w:r w:rsidR="00C200D1" w:rsidRPr="005166E9">
        <w:rPr>
          <w:rFonts w:ascii="Times New Roman" w:hAnsi="Times New Roman" w:cs="Times New Roman"/>
          <w:sz w:val="24"/>
          <w:szCs w:val="24"/>
          <w:lang w:val="en-GB"/>
        </w:rPr>
        <w:fldChar w:fldCharType="end"/>
      </w:r>
      <w:r w:rsidR="005C2A25">
        <w:rPr>
          <w:rFonts w:ascii="Times New Roman" w:hAnsi="Times New Roman" w:cs="Times New Roman"/>
          <w:sz w:val="24"/>
          <w:szCs w:val="24"/>
          <w:lang w:val="en-GB"/>
        </w:rPr>
        <w:t xml:space="preserve">, </w:t>
      </w:r>
      <w:r w:rsidR="00B454B9">
        <w:rPr>
          <w:rFonts w:ascii="Times New Roman" w:hAnsi="Times New Roman" w:cs="Times New Roman"/>
          <w:sz w:val="24"/>
          <w:szCs w:val="24"/>
          <w:lang w:val="en-GB"/>
        </w:rPr>
        <w:fldChar w:fldCharType="begin"/>
      </w:r>
      <w:r w:rsidR="00B454B9">
        <w:rPr>
          <w:rFonts w:ascii="Times New Roman" w:hAnsi="Times New Roman" w:cs="Times New Roman"/>
          <w:sz w:val="24"/>
          <w:szCs w:val="24"/>
          <w:lang w:val="en-GB"/>
        </w:rPr>
        <w:instrText xml:space="preserve"> ADDIN EN.CITE &lt;EndNote&gt;&lt;Cite AuthorYear="1"&gt;&lt;Author&gt;Duthie&lt;/Author&gt;&lt;Year&gt;1996&lt;/Year&gt;&lt;RecNum&gt;6842&lt;/RecNum&gt;&lt;DisplayText&gt;Duthie (1996)&lt;/DisplayText&gt;&lt;record&gt;&lt;rec-number&gt;6842&lt;/rec-number&gt;&lt;foreign-keys&gt;&lt;key app="EN" db-id="ervede0e8rz221ex0en5sw9ivszfx5a9dewv" timestamp="1728848424"&gt;6842&lt;/key&gt;&lt;/foreign-keys&gt;&lt;ref-type name="Book"&gt;6&lt;/ref-type&gt;&lt;contributors&gt;&lt;authors&gt;&lt;author&gt;Duthie, Alan S.&lt;/author&gt;&lt;/authors&gt;&lt;/contributors&gt;&lt;titles&gt;&lt;title&gt;Introducing Ewe Linguistic Patterns: a textbook of phonology, grammar and semantics&lt;/title&gt;&lt;/titles&gt;&lt;dates&gt;&lt;year&gt;1996&lt;/year&gt;&lt;/dates&gt;&lt;pub-location&gt;Accra&lt;/pub-location&gt;&lt;publisher&gt;Ghana Universities Press&lt;/publisher&gt;&lt;urls&gt;&lt;/urls&gt;&lt;/record&gt;&lt;/Cite&gt;&lt;/EndNote&gt;</w:instrText>
      </w:r>
      <w:r w:rsidR="00B454B9">
        <w:rPr>
          <w:rFonts w:ascii="Times New Roman" w:hAnsi="Times New Roman" w:cs="Times New Roman"/>
          <w:sz w:val="24"/>
          <w:szCs w:val="24"/>
          <w:lang w:val="en-GB"/>
        </w:rPr>
        <w:fldChar w:fldCharType="separate"/>
      </w:r>
      <w:r w:rsidR="00B454B9">
        <w:rPr>
          <w:rFonts w:ascii="Times New Roman" w:hAnsi="Times New Roman" w:cs="Times New Roman"/>
          <w:noProof/>
          <w:sz w:val="24"/>
          <w:szCs w:val="24"/>
          <w:lang w:val="en-GB"/>
        </w:rPr>
        <w:t>Duthie (1996)</w:t>
      </w:r>
      <w:r w:rsidR="00B454B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xml:space="preserve"> and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 AuthorYear="1"&gt;&lt;Author&gt;Ofori&lt;/Author&gt;&lt;Year&gt;2002&lt;/Year&gt;&lt;RecNum&gt;6246&lt;/RecNum&gt;&lt;DisplayText&gt;Ofori (2002)&lt;/DisplayText&gt;&lt;record&gt;&lt;rec-number&gt;6246&lt;/rec-number&gt;&lt;foreign-keys&gt;&lt;key app="EN" db-id="ervede0e8rz221ex0en5sw9ivszfx5a9dewv" timestamp="1575365672" guid="e6ea714e-d9ad-4d71-95fe-d29042b247f8"&gt;6246&lt;/key&gt;&lt;/foreign-keys&gt;&lt;ref-type name="Book Section"&gt;5&lt;/ref-type&gt;&lt;contributors&gt;&lt;authors&gt;&lt;author&gt;Ofori, Kafui A. G.&lt;/author&gt;&lt;/authors&gt;&lt;secondary-authors&gt;&lt;author&gt;Ameka, Felix K.&lt;/author&gt;&lt;author&gt;Osam, E. Kweku&lt;/author&gt;&lt;/secondary-authors&gt;&lt;/contributors&gt;&lt;titles&gt;&lt;title&gt;Nominalisation in Ewe&lt;/title&gt;&lt;secondary-title&gt;New directions in Ghanaian Linguistics&lt;/secondary-title&gt;&lt;/titles&gt;&lt;pages&gt;173-194&lt;/pages&gt;&lt;dates&gt;&lt;year&gt;2002&lt;/year&gt;&lt;/dates&gt;&lt;pub-location&gt;Accra&lt;/pub-location&gt;&lt;publisher&gt;Black Mask&lt;/publisher&gt;&lt;urls&gt;&lt;/urls&gt;&lt;/record&gt;&lt;/Cite&gt;&lt;/EndNote&gt;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Ofori (2002)</w:t>
      </w:r>
      <w:r w:rsidR="00C200D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xml:space="preserve">. </w:t>
      </w:r>
      <w:r w:rsidR="002A218D" w:rsidRPr="005166E9">
        <w:rPr>
          <w:rFonts w:ascii="Times New Roman" w:hAnsi="Times New Roman" w:cs="Times New Roman"/>
          <w:sz w:val="24"/>
          <w:szCs w:val="24"/>
          <w:lang w:val="en-GB"/>
        </w:rPr>
        <w:t>O</w:t>
      </w:r>
      <w:r w:rsidR="00C200D1" w:rsidRPr="005166E9">
        <w:rPr>
          <w:rFonts w:ascii="Times New Roman" w:hAnsi="Times New Roman" w:cs="Times New Roman"/>
          <w:sz w:val="24"/>
          <w:szCs w:val="24"/>
          <w:lang w:val="en-GB"/>
        </w:rPr>
        <w:t>thers were elicited from native speakers going about their normal daily duties.</w:t>
      </w:r>
      <w:r w:rsidR="00D2009B" w:rsidRPr="005166E9">
        <w:rPr>
          <w:rFonts w:ascii="Times New Roman" w:hAnsi="Times New Roman" w:cs="Times New Roman"/>
          <w:sz w:val="24"/>
          <w:szCs w:val="24"/>
          <w:lang w:val="en-GB"/>
        </w:rPr>
        <w:t xml:space="preserve"> </w:t>
      </w:r>
      <w:r w:rsidR="00B429E2" w:rsidRPr="005166E9">
        <w:rPr>
          <w:rFonts w:ascii="Times New Roman" w:hAnsi="Times New Roman" w:cs="Times New Roman"/>
          <w:sz w:val="24"/>
          <w:szCs w:val="24"/>
          <w:lang w:val="en-GB"/>
        </w:rPr>
        <w:t>Fifteen</w:t>
      </w:r>
      <w:r w:rsidR="00C200D1" w:rsidRPr="005166E9">
        <w:rPr>
          <w:rFonts w:ascii="Times New Roman" w:hAnsi="Times New Roman" w:cs="Times New Roman"/>
          <w:sz w:val="24"/>
          <w:szCs w:val="24"/>
          <w:lang w:val="en-GB"/>
        </w:rPr>
        <w:t xml:space="preserve"> </w:t>
      </w:r>
      <w:r w:rsidR="00746F6D">
        <w:rPr>
          <w:rFonts w:ascii="Times New Roman" w:hAnsi="Times New Roman" w:cs="Times New Roman"/>
          <w:sz w:val="24"/>
          <w:szCs w:val="24"/>
          <w:lang w:val="en-GB"/>
        </w:rPr>
        <w:t>of the</w:t>
      </w:r>
      <w:r w:rsidR="00746F6D" w:rsidRPr="005166E9">
        <w:rPr>
          <w:rFonts w:ascii="Times New Roman" w:hAnsi="Times New Roman" w:cs="Times New Roman"/>
          <w:sz w:val="24"/>
          <w:szCs w:val="24"/>
          <w:lang w:val="en-GB"/>
        </w:rPr>
        <w:t xml:space="preserve"> </w:t>
      </w:r>
      <w:r w:rsidR="002718BF" w:rsidRPr="005166E9">
        <w:rPr>
          <w:rFonts w:ascii="Times New Roman" w:hAnsi="Times New Roman" w:cs="Times New Roman"/>
          <w:sz w:val="24"/>
          <w:szCs w:val="24"/>
          <w:lang w:val="en-GB"/>
        </w:rPr>
        <w:t>constructs a</w:t>
      </w:r>
      <w:r w:rsidR="00C200D1" w:rsidRPr="005166E9">
        <w:rPr>
          <w:rFonts w:ascii="Times New Roman" w:hAnsi="Times New Roman" w:cs="Times New Roman"/>
          <w:sz w:val="24"/>
          <w:szCs w:val="24"/>
          <w:lang w:val="en-GB"/>
        </w:rPr>
        <w:t xml:space="preserve">re </w:t>
      </w:r>
      <w:r w:rsidR="00631028" w:rsidRPr="005166E9">
        <w:rPr>
          <w:rFonts w:ascii="Times New Roman" w:hAnsi="Times New Roman" w:cs="Times New Roman"/>
          <w:sz w:val="24"/>
          <w:szCs w:val="24"/>
          <w:lang w:val="en-GB"/>
        </w:rPr>
        <w:t>usually</w:t>
      </w:r>
      <w:r w:rsidR="00C200D1" w:rsidRPr="005166E9">
        <w:rPr>
          <w:rFonts w:ascii="Times New Roman" w:hAnsi="Times New Roman" w:cs="Times New Roman"/>
          <w:sz w:val="24"/>
          <w:szCs w:val="24"/>
          <w:lang w:val="en-GB"/>
        </w:rPr>
        <w:t xml:space="preserve"> </w:t>
      </w:r>
      <w:r w:rsidR="00351415">
        <w:rPr>
          <w:rFonts w:ascii="Times New Roman" w:hAnsi="Times New Roman" w:cs="Times New Roman"/>
          <w:sz w:val="24"/>
          <w:szCs w:val="24"/>
          <w:lang w:val="en-GB"/>
        </w:rPr>
        <w:t>regarded</w:t>
      </w:r>
      <w:r w:rsidR="00351415" w:rsidRPr="005166E9">
        <w:rPr>
          <w:rFonts w:ascii="Times New Roman" w:hAnsi="Times New Roman" w:cs="Times New Roman"/>
          <w:sz w:val="24"/>
          <w:szCs w:val="24"/>
          <w:lang w:val="en-GB"/>
        </w:rPr>
        <w:t xml:space="preserve"> </w:t>
      </w:r>
      <w:r w:rsidR="00C200D1" w:rsidRPr="005166E9">
        <w:rPr>
          <w:rFonts w:ascii="Times New Roman" w:hAnsi="Times New Roman" w:cs="Times New Roman"/>
          <w:sz w:val="24"/>
          <w:szCs w:val="24"/>
          <w:lang w:val="en-GB"/>
        </w:rPr>
        <w:t>as noun-postposition</w:t>
      </w:r>
      <w:r w:rsidR="002718BF" w:rsidRPr="005166E9">
        <w:rPr>
          <w:rFonts w:ascii="Times New Roman" w:hAnsi="Times New Roman" w:cs="Times New Roman"/>
          <w:sz w:val="24"/>
          <w:szCs w:val="24"/>
          <w:lang w:val="en-GB"/>
        </w:rPr>
        <w:t xml:space="preserve"> compounds</w:t>
      </w:r>
      <w:r w:rsidR="00C200D1" w:rsidRPr="005166E9">
        <w:rPr>
          <w:rFonts w:ascii="Times New Roman" w:hAnsi="Times New Roman" w:cs="Times New Roman"/>
          <w:sz w:val="24"/>
          <w:szCs w:val="24"/>
          <w:lang w:val="en-GB"/>
        </w:rPr>
        <w:t xml:space="preserve">, </w:t>
      </w:r>
      <w:r w:rsidR="00C41228">
        <w:rPr>
          <w:rFonts w:ascii="Times New Roman" w:hAnsi="Times New Roman" w:cs="Times New Roman"/>
          <w:sz w:val="24"/>
          <w:szCs w:val="24"/>
          <w:lang w:val="en-GB"/>
        </w:rPr>
        <w:t>however, w</w:t>
      </w:r>
      <w:r w:rsidR="00C41228" w:rsidRPr="005166E9">
        <w:rPr>
          <w:rFonts w:ascii="Times New Roman" w:hAnsi="Times New Roman" w:cs="Times New Roman"/>
          <w:sz w:val="24"/>
          <w:szCs w:val="24"/>
          <w:lang w:val="en-GB"/>
        </w:rPr>
        <w:t xml:space="preserve">e </w:t>
      </w:r>
      <w:r w:rsidR="002C48CA" w:rsidRPr="005166E9">
        <w:rPr>
          <w:rFonts w:ascii="Times New Roman" w:hAnsi="Times New Roman" w:cs="Times New Roman"/>
          <w:sz w:val="24"/>
          <w:szCs w:val="24"/>
          <w:lang w:val="en-GB"/>
        </w:rPr>
        <w:t xml:space="preserve">argue </w:t>
      </w:r>
      <w:r w:rsidR="00C63296" w:rsidRPr="005166E9">
        <w:rPr>
          <w:rFonts w:ascii="Times New Roman" w:hAnsi="Times New Roman" w:cs="Times New Roman"/>
          <w:sz w:val="24"/>
          <w:szCs w:val="24"/>
          <w:lang w:val="en-GB"/>
        </w:rPr>
        <w:t>t</w:t>
      </w:r>
      <w:r w:rsidR="00C63296">
        <w:rPr>
          <w:rFonts w:ascii="Times New Roman" w:hAnsi="Times New Roman" w:cs="Times New Roman"/>
          <w:sz w:val="24"/>
          <w:szCs w:val="24"/>
          <w:lang w:val="en-GB"/>
        </w:rPr>
        <w:t>hat they</w:t>
      </w:r>
      <w:r w:rsidR="00C63296" w:rsidRPr="005166E9">
        <w:rPr>
          <w:rFonts w:ascii="Times New Roman" w:hAnsi="Times New Roman" w:cs="Times New Roman"/>
          <w:sz w:val="24"/>
          <w:szCs w:val="24"/>
          <w:lang w:val="en-GB"/>
        </w:rPr>
        <w:t xml:space="preserve"> </w:t>
      </w:r>
      <w:r w:rsidR="00C63296">
        <w:rPr>
          <w:rFonts w:ascii="Times New Roman" w:hAnsi="Times New Roman" w:cs="Times New Roman"/>
          <w:sz w:val="24"/>
          <w:szCs w:val="24"/>
          <w:lang w:val="en-GB"/>
        </w:rPr>
        <w:lastRenderedPageBreak/>
        <w:t>ar</w:t>
      </w:r>
      <w:r w:rsidR="00C63296" w:rsidRPr="005166E9">
        <w:rPr>
          <w:rFonts w:ascii="Times New Roman" w:hAnsi="Times New Roman" w:cs="Times New Roman"/>
          <w:sz w:val="24"/>
          <w:szCs w:val="24"/>
          <w:lang w:val="en-GB"/>
        </w:rPr>
        <w:t xml:space="preserve">e </w:t>
      </w:r>
      <w:r w:rsidR="00C5313B" w:rsidRPr="005166E9">
        <w:rPr>
          <w:rFonts w:ascii="Times New Roman" w:hAnsi="Times New Roman" w:cs="Times New Roman"/>
          <w:sz w:val="24"/>
          <w:szCs w:val="24"/>
          <w:lang w:val="en-GB"/>
        </w:rPr>
        <w:t xml:space="preserve">noun-noun compounds </w:t>
      </w:r>
      <w:r w:rsidR="00A751A3">
        <w:rPr>
          <w:rFonts w:ascii="Times New Roman" w:hAnsi="Times New Roman" w:cs="Times New Roman"/>
          <w:sz w:val="24"/>
          <w:szCs w:val="24"/>
          <w:lang w:val="en-GB"/>
        </w:rPr>
        <w:t xml:space="preserve">with </w:t>
      </w:r>
      <w:r w:rsidR="00351415">
        <w:rPr>
          <w:rFonts w:ascii="Times New Roman" w:hAnsi="Times New Roman" w:cs="Times New Roman"/>
          <w:sz w:val="24"/>
          <w:szCs w:val="24"/>
          <w:lang w:val="en-GB"/>
        </w:rPr>
        <w:t xml:space="preserve">location nouns as second constituents </w:t>
      </w:r>
      <w:r w:rsidR="00431D41" w:rsidRPr="005166E9">
        <w:rPr>
          <w:rFonts w:ascii="Times New Roman" w:hAnsi="Times New Roman" w:cs="Times New Roman"/>
          <w:sz w:val="24"/>
          <w:szCs w:val="24"/>
          <w:lang w:val="en-GB"/>
        </w:rPr>
        <w:fldChar w:fldCharType="begin"/>
      </w:r>
      <w:r w:rsidR="008679EB" w:rsidRPr="005166E9">
        <w:rPr>
          <w:rFonts w:ascii="Times New Roman" w:hAnsi="Times New Roman" w:cs="Times New Roman"/>
          <w:sz w:val="24"/>
          <w:szCs w:val="24"/>
          <w:lang w:val="en-GB"/>
        </w:rPr>
        <w:instrText xml:space="preserve"> ADDIN EN.CITE &lt;EndNote&gt;&lt;Cite&gt;&lt;Author&gt;Appah&lt;/Author&gt;&lt;Year&gt;2019&lt;/Year&gt;&lt;RecNum&gt;6435&lt;/RecNum&gt;&lt;DisplayText&gt;(Appah 2019b)&lt;/DisplayText&gt;&lt;record&gt;&lt;rec-number&gt;6435&lt;/rec-number&gt;&lt;foreign-keys&gt;&lt;key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00431D41" w:rsidRPr="005166E9">
        <w:rPr>
          <w:rFonts w:ascii="Times New Roman" w:hAnsi="Times New Roman" w:cs="Times New Roman"/>
          <w:sz w:val="24"/>
          <w:szCs w:val="24"/>
          <w:lang w:val="en-GB"/>
        </w:rPr>
        <w:fldChar w:fldCharType="separate"/>
      </w:r>
      <w:r w:rsidR="008679EB" w:rsidRPr="005166E9">
        <w:rPr>
          <w:rFonts w:ascii="Times New Roman" w:hAnsi="Times New Roman" w:cs="Times New Roman"/>
          <w:noProof/>
          <w:sz w:val="24"/>
          <w:szCs w:val="24"/>
          <w:lang w:val="en-GB"/>
        </w:rPr>
        <w:t>(Appah 2019b)</w:t>
      </w:r>
      <w:r w:rsidR="00431D4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Finally, we created some examples to help us test recursion in Ewe noun-noun compounds</w:t>
      </w:r>
      <w:r w:rsidR="00B429E2"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p>
    <w:p w14:paraId="1DE6AFFA" w14:textId="77777777" w:rsidR="009A7396" w:rsidRPr="005166E9" w:rsidRDefault="009A7396">
      <w:pPr>
        <w:spacing w:after="0" w:line="260" w:lineRule="exact"/>
        <w:jc w:val="both"/>
        <w:rPr>
          <w:rFonts w:ascii="Times New Roman" w:hAnsi="Times New Roman" w:cs="Times New Roman"/>
          <w:sz w:val="24"/>
          <w:szCs w:val="24"/>
          <w:lang w:val="en-GB"/>
        </w:rPr>
      </w:pPr>
    </w:p>
    <w:p w14:paraId="1F70E8C6" w14:textId="77777777" w:rsidR="00674B1D" w:rsidRPr="005166E9" w:rsidRDefault="00674B1D">
      <w:pPr>
        <w:spacing w:after="0" w:line="260" w:lineRule="exact"/>
        <w:jc w:val="both"/>
        <w:rPr>
          <w:rFonts w:ascii="Times New Roman" w:hAnsi="Times New Roman" w:cs="Times New Roman"/>
          <w:sz w:val="24"/>
          <w:szCs w:val="24"/>
          <w:lang w:val="en-GB"/>
        </w:rPr>
      </w:pPr>
    </w:p>
    <w:p w14:paraId="1DE6AFFB" w14:textId="61163269" w:rsidR="009A7396" w:rsidRPr="005166E9" w:rsidRDefault="008D6261" w:rsidP="008D6261">
      <w:pPr>
        <w:pStyle w:val="Nadpis1"/>
        <w:numPr>
          <w:ilvl w:val="0"/>
          <w:numId w:val="0"/>
        </w:numPr>
        <w:spacing w:before="0" w:line="260" w:lineRule="exact"/>
        <w:ind w:left="432" w:hanging="432"/>
        <w:rPr>
          <w:lang w:val="en-GB"/>
        </w:rPr>
      </w:pPr>
      <w:r>
        <w:rPr>
          <w:lang w:val="en-GB"/>
        </w:rPr>
        <w:t xml:space="preserve">4 </w:t>
      </w:r>
      <w:r w:rsidR="00C200D1" w:rsidRPr="005166E9">
        <w:rPr>
          <w:lang w:val="en-GB"/>
        </w:rPr>
        <w:t xml:space="preserve">Ewe Noun-Noun Compounds </w:t>
      </w:r>
    </w:p>
    <w:p w14:paraId="1DE6AFFC" w14:textId="77777777" w:rsidR="009A7396" w:rsidRPr="005166E9" w:rsidRDefault="009A7396">
      <w:pPr>
        <w:spacing w:after="0" w:line="260" w:lineRule="exact"/>
        <w:jc w:val="both"/>
        <w:rPr>
          <w:rFonts w:ascii="Times New Roman" w:hAnsi="Times New Roman" w:cs="Times New Roman"/>
          <w:sz w:val="24"/>
          <w:szCs w:val="24"/>
          <w:lang w:val="en-GB"/>
        </w:rPr>
      </w:pPr>
    </w:p>
    <w:p w14:paraId="1DE6AFFD" w14:textId="41D3A2DD" w:rsidR="009A7396" w:rsidRPr="005166E9" w:rsidRDefault="00825EFF">
      <w:pPr>
        <w:spacing w:after="0" w:line="26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C200D1" w:rsidRPr="005166E9">
        <w:rPr>
          <w:rFonts w:ascii="Times New Roman" w:hAnsi="Times New Roman" w:cs="Times New Roman"/>
          <w:sz w:val="24"/>
          <w:szCs w:val="24"/>
          <w:lang w:val="en-GB"/>
        </w:rPr>
        <w:t xml:space="preserve">he present study examines noun-noun (henceforth, N-N) compounds in Ewe with the goal of establishing the nature of the formal structure of the compounds as well as the grammatical and semantic relationships that underline their formation. The class of compounds we are interested in has been defined simply as the concatenation of any two nouns to form a third noun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&lt;EndNote&gt;&lt;Cite&gt;&lt;Author&gt;Downing&lt;/Author&gt;&lt;Year&gt;1977&lt;/Year&gt;&lt;RecNum&gt;4826&lt;/RecNum&gt;&lt;DisplayText&gt;(Downing 1977)&lt;/DisplayText&gt;&lt;record&gt;&lt;rec-number&gt;4826&lt;/rec-number&gt;&lt;foreign-keys&gt;&lt;key app="EN" db-id="ervede0e8rz221ex0en5sw9ivszfx5a9dewv" timestamp="1575365582" guid="556fbfca-e358-47cd-b6c2-7be8fde5dd2e"&gt;4826&lt;/key&gt;&lt;/foreign-keys&gt;&lt;ref-type name="Journal Article"&gt;17&lt;/ref-type&gt;&lt;contributors&gt;&lt;authors&gt;&lt;author&gt;Downing, Pamela&lt;/author&gt;&lt;/authors&gt;&lt;/contributors&gt;&lt;titles&gt;&lt;title&gt;On the creation and use of English compound nouns&lt;/title&gt;&lt;secondary-title&gt;Language&lt;/secondary-title&gt;&lt;/titles&gt;&lt;periodical&gt;&lt;full-title&gt;Language&lt;/full-title&gt;&lt;/periodical&gt;&lt;pages&gt;810-842&lt;/pages&gt;&lt;volume&gt;53&lt;/volume&gt;&lt;number&gt;4&lt;/number&gt;&lt;dates&gt;&lt;year&gt;1977&lt;/year&gt;&lt;/dates&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(Downing 1977)</w:t>
      </w:r>
      <w:r w:rsidR="00C200D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xml:space="preserve">. We briefly deal with the formal structure of Ewe N-N compounds in </w:t>
      </w:r>
      <w:r w:rsidR="00617DF4" w:rsidRPr="005166E9">
        <w:rPr>
          <w:rFonts w:ascii="Times New Roman" w:hAnsi="Times New Roman" w:cs="Times New Roman"/>
          <w:sz w:val="24"/>
          <w:szCs w:val="24"/>
          <w:lang w:val="en-GB"/>
        </w:rPr>
        <w:t>§</w:t>
      </w:r>
      <w:r w:rsidR="003E29AD" w:rsidRPr="005166E9">
        <w:rPr>
          <w:rFonts w:ascii="Times New Roman" w:hAnsi="Times New Roman" w:cs="Times New Roman"/>
          <w:sz w:val="24"/>
          <w:szCs w:val="24"/>
          <w:lang w:val="en-GB"/>
        </w:rPr>
        <w:t>4</w:t>
      </w:r>
      <w:r w:rsidR="00C200D1" w:rsidRPr="005166E9">
        <w:rPr>
          <w:rFonts w:ascii="Times New Roman" w:hAnsi="Times New Roman" w:cs="Times New Roman"/>
          <w:sz w:val="24"/>
          <w:szCs w:val="24"/>
          <w:lang w:val="en-GB"/>
        </w:rPr>
        <w:t>.1, before discussing</w:t>
      </w:r>
      <w:r w:rsidR="00B429E2" w:rsidRPr="005166E9">
        <w:rPr>
          <w:rFonts w:ascii="Times New Roman" w:hAnsi="Times New Roman" w:cs="Times New Roman"/>
          <w:sz w:val="24"/>
          <w:szCs w:val="24"/>
          <w:lang w:val="en-GB"/>
        </w:rPr>
        <w:t xml:space="preserve"> the</w:t>
      </w:r>
      <w:r w:rsidR="00C200D1" w:rsidRPr="005166E9">
        <w:rPr>
          <w:rFonts w:ascii="Times New Roman" w:hAnsi="Times New Roman" w:cs="Times New Roman"/>
          <w:sz w:val="24"/>
          <w:szCs w:val="24"/>
          <w:lang w:val="en-GB"/>
        </w:rPr>
        <w:t xml:space="preserve"> various types of semantic relations between the constituents of the compounds in </w:t>
      </w:r>
      <w:r w:rsidR="003102EB" w:rsidRPr="005166E9">
        <w:rPr>
          <w:rFonts w:ascii="Times New Roman" w:hAnsi="Times New Roman" w:cs="Times New Roman"/>
          <w:sz w:val="24"/>
          <w:szCs w:val="24"/>
          <w:lang w:val="en-GB"/>
        </w:rPr>
        <w:t>§</w:t>
      </w:r>
      <w:r w:rsidR="003E29AD" w:rsidRPr="005166E9">
        <w:rPr>
          <w:rFonts w:ascii="Times New Roman" w:hAnsi="Times New Roman" w:cs="Times New Roman"/>
          <w:sz w:val="24"/>
          <w:szCs w:val="24"/>
          <w:lang w:val="en-GB"/>
        </w:rPr>
        <w:t>4</w:t>
      </w:r>
      <w:r w:rsidR="00C200D1" w:rsidRPr="005166E9">
        <w:rPr>
          <w:rFonts w:ascii="Times New Roman" w:hAnsi="Times New Roman" w:cs="Times New Roman"/>
          <w:sz w:val="24"/>
          <w:szCs w:val="24"/>
          <w:lang w:val="en-GB"/>
        </w:rPr>
        <w:t xml:space="preserve">.2. In </w:t>
      </w:r>
      <w:r w:rsidR="003102EB" w:rsidRPr="005166E9">
        <w:rPr>
          <w:rFonts w:ascii="Times New Roman" w:hAnsi="Times New Roman" w:cs="Times New Roman"/>
          <w:sz w:val="24"/>
          <w:szCs w:val="24"/>
          <w:lang w:val="en-GB"/>
        </w:rPr>
        <w:t>§</w:t>
      </w:r>
      <w:r w:rsidR="003E29AD" w:rsidRPr="005166E9">
        <w:rPr>
          <w:rFonts w:ascii="Times New Roman" w:hAnsi="Times New Roman" w:cs="Times New Roman"/>
          <w:sz w:val="24"/>
          <w:szCs w:val="24"/>
          <w:lang w:val="en-GB"/>
        </w:rPr>
        <w:t>4</w:t>
      </w:r>
      <w:r w:rsidR="00C200D1" w:rsidRPr="005166E9">
        <w:rPr>
          <w:rFonts w:ascii="Times New Roman" w:hAnsi="Times New Roman" w:cs="Times New Roman"/>
          <w:sz w:val="24"/>
          <w:szCs w:val="24"/>
          <w:lang w:val="en-GB"/>
        </w:rPr>
        <w:t>.3, we discuss headedness in Ewe N-N compounds lead</w:t>
      </w:r>
      <w:r w:rsidR="00C84035" w:rsidRPr="005166E9">
        <w:rPr>
          <w:rFonts w:ascii="Times New Roman" w:hAnsi="Times New Roman" w:cs="Times New Roman"/>
          <w:sz w:val="24"/>
          <w:szCs w:val="24"/>
          <w:lang w:val="en-GB"/>
        </w:rPr>
        <w:t>ing</w:t>
      </w:r>
      <w:r w:rsidR="00C200D1" w:rsidRPr="005166E9">
        <w:rPr>
          <w:rFonts w:ascii="Times New Roman" w:hAnsi="Times New Roman" w:cs="Times New Roman"/>
          <w:sz w:val="24"/>
          <w:szCs w:val="24"/>
          <w:lang w:val="en-GB"/>
        </w:rPr>
        <w:t xml:space="preserve"> to the identification of endocentric and exocentric types. We group the endocentric ones based on the position of the head constituent, yielding left-headed and right-headed </w:t>
      </w:r>
      <w:r w:rsidR="00345E2A" w:rsidRPr="005166E9">
        <w:rPr>
          <w:rFonts w:ascii="Times New Roman" w:hAnsi="Times New Roman" w:cs="Times New Roman"/>
          <w:sz w:val="24"/>
          <w:szCs w:val="24"/>
          <w:lang w:val="en-GB"/>
        </w:rPr>
        <w:t>subtypes</w:t>
      </w:r>
      <w:r w:rsidR="00C200D1" w:rsidRPr="005166E9">
        <w:rPr>
          <w:rFonts w:ascii="Times New Roman" w:hAnsi="Times New Roman" w:cs="Times New Roman"/>
          <w:sz w:val="24"/>
          <w:szCs w:val="24"/>
          <w:lang w:val="en-GB"/>
        </w:rPr>
        <w:t xml:space="preserve">. The doubtful status of the dual-headed type is also discussed. We end the section with a discussion of exocentric compounds. As noted above, we do not discuss the phonology of Ewe N-N compound. However, we </w:t>
      </w:r>
      <w:r w:rsidR="00A03C1F" w:rsidRPr="005166E9">
        <w:rPr>
          <w:rFonts w:ascii="Times New Roman" w:hAnsi="Times New Roman" w:cs="Times New Roman"/>
          <w:sz w:val="24"/>
          <w:szCs w:val="24"/>
          <w:lang w:val="en-GB"/>
        </w:rPr>
        <w:t>comment on</w:t>
      </w:r>
      <w:r w:rsidR="00C200D1" w:rsidRPr="005166E9">
        <w:rPr>
          <w:rFonts w:ascii="Times New Roman" w:hAnsi="Times New Roman" w:cs="Times New Roman"/>
          <w:sz w:val="24"/>
          <w:szCs w:val="24"/>
          <w:lang w:val="en-GB"/>
        </w:rPr>
        <w:t xml:space="preserve"> the</w:t>
      </w:r>
      <w:r w:rsidR="00B507D1" w:rsidRPr="005166E9">
        <w:rPr>
          <w:rFonts w:ascii="Times New Roman" w:hAnsi="Times New Roman" w:cs="Times New Roman"/>
          <w:sz w:val="24"/>
          <w:szCs w:val="24"/>
          <w:lang w:val="en-GB"/>
        </w:rPr>
        <w:t xml:space="preserve"> systematic</w:t>
      </w:r>
      <w:r w:rsidR="00C200D1" w:rsidRPr="005166E9">
        <w:rPr>
          <w:rFonts w:ascii="Times New Roman" w:hAnsi="Times New Roman" w:cs="Times New Roman"/>
          <w:sz w:val="24"/>
          <w:szCs w:val="24"/>
          <w:lang w:val="en-GB"/>
        </w:rPr>
        <w:t xml:space="preserve"> loss of the prefix of the second constituent </w:t>
      </w:r>
      <w:r w:rsidR="00B507D1" w:rsidRPr="005166E9">
        <w:rPr>
          <w:rFonts w:ascii="Times New Roman" w:hAnsi="Times New Roman" w:cs="Times New Roman"/>
          <w:sz w:val="24"/>
          <w:szCs w:val="24"/>
          <w:lang w:val="en-GB"/>
        </w:rPr>
        <w:t xml:space="preserve">when the </w:t>
      </w:r>
      <w:r w:rsidR="00000BB1" w:rsidRPr="005166E9">
        <w:rPr>
          <w:rFonts w:ascii="Times New Roman" w:hAnsi="Times New Roman" w:cs="Times New Roman"/>
          <w:sz w:val="24"/>
          <w:szCs w:val="24"/>
          <w:lang w:val="en-GB"/>
        </w:rPr>
        <w:t xml:space="preserve">first is </w:t>
      </w:r>
      <w:r w:rsidR="00DB31FD" w:rsidRPr="005166E9">
        <w:rPr>
          <w:rFonts w:ascii="Times New Roman" w:hAnsi="Times New Roman" w:cs="Times New Roman"/>
          <w:sz w:val="24"/>
          <w:szCs w:val="24"/>
          <w:lang w:val="en-GB"/>
        </w:rPr>
        <w:t>vowel final</w:t>
      </w:r>
      <w:r w:rsidR="00000BB1" w:rsidRPr="005166E9">
        <w:rPr>
          <w:rFonts w:ascii="Times New Roman" w:hAnsi="Times New Roman" w:cs="Times New Roman"/>
          <w:sz w:val="24"/>
          <w:szCs w:val="24"/>
          <w:lang w:val="en-GB"/>
        </w:rPr>
        <w:t xml:space="preserve">. </w:t>
      </w:r>
    </w:p>
    <w:p w14:paraId="1DE6AFFE" w14:textId="77777777" w:rsidR="009A7396" w:rsidRPr="005166E9" w:rsidRDefault="009A7396">
      <w:pPr>
        <w:spacing w:after="0" w:line="260" w:lineRule="exact"/>
        <w:jc w:val="both"/>
        <w:rPr>
          <w:rFonts w:ascii="Times New Roman" w:hAnsi="Times New Roman" w:cs="Times New Roman"/>
          <w:sz w:val="24"/>
          <w:szCs w:val="24"/>
          <w:lang w:val="en-GB"/>
        </w:rPr>
      </w:pPr>
    </w:p>
    <w:p w14:paraId="1DE6AFFF" w14:textId="0F1E9FD1" w:rsidR="009A7396" w:rsidRPr="005166E9" w:rsidRDefault="008D6261" w:rsidP="008D6261">
      <w:pPr>
        <w:pStyle w:val="Nadpis2"/>
        <w:numPr>
          <w:ilvl w:val="0"/>
          <w:numId w:val="0"/>
        </w:numPr>
        <w:spacing w:before="0" w:line="260" w:lineRule="exact"/>
        <w:ind w:left="576" w:hanging="576"/>
        <w:rPr>
          <w:b w:val="0"/>
          <w:bCs/>
          <w:i/>
          <w:iCs/>
          <w:lang w:val="en-GB"/>
        </w:rPr>
      </w:pPr>
      <w:r>
        <w:rPr>
          <w:b w:val="0"/>
          <w:bCs/>
          <w:lang w:val="en-GB"/>
        </w:rPr>
        <w:t xml:space="preserve">4.1 </w:t>
      </w:r>
      <w:r w:rsidR="00C200D1" w:rsidRPr="005166E9">
        <w:rPr>
          <w:b w:val="0"/>
          <w:bCs/>
          <w:i/>
          <w:iCs/>
          <w:lang w:val="en-GB"/>
        </w:rPr>
        <w:t>Structure of Ewe N-N compounds</w:t>
      </w:r>
    </w:p>
    <w:p w14:paraId="1DE6B000" w14:textId="77777777" w:rsidR="009A7396" w:rsidRPr="005166E9" w:rsidRDefault="009A7396">
      <w:pPr>
        <w:spacing w:after="0" w:line="260" w:lineRule="exact"/>
        <w:jc w:val="both"/>
        <w:rPr>
          <w:rFonts w:ascii="Times New Roman" w:hAnsi="Times New Roman" w:cs="Times New Roman"/>
          <w:sz w:val="24"/>
          <w:szCs w:val="24"/>
          <w:lang w:val="en-GB"/>
        </w:rPr>
      </w:pPr>
    </w:p>
    <w:p w14:paraId="1DE6B001" w14:textId="4EDC49A0" w:rsidR="009A7396" w:rsidRPr="005166E9" w:rsidRDefault="00356436">
      <w:pPr>
        <w:spacing w:after="0" w:line="26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C200D1" w:rsidRPr="005166E9">
        <w:rPr>
          <w:rFonts w:ascii="Times New Roman" w:hAnsi="Times New Roman" w:cs="Times New Roman"/>
          <w:sz w:val="24"/>
          <w:szCs w:val="24"/>
          <w:lang w:val="en-GB"/>
        </w:rPr>
        <w:t>ords are either simple or complex. The former contains only one meaningful (i.e., grammatically functional) unit while the latter contains more than one such unit</w:t>
      </w:r>
      <w:r w:rsidR="00327E82"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a free form and an affix, forming a derived or inflected word, or two free forms, forming a compound.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 AuthorYear="1"&gt;&lt;Author&gt;Katamba&lt;/Author&gt;&lt;Year&gt;2006&lt;/Year&gt;&lt;RecNum&gt;1001&lt;/RecNum&gt;&lt;Pages&gt;20&lt;/Pages&gt;&lt;DisplayText&gt;Katamba and Stonham (2006: 20)&lt;/DisplayText&gt;&lt;record&gt;&lt;rec-number&gt;1001&lt;/rec-number&gt;&lt;foreign-keys&gt;&lt;key app="EN" db-id="ervede0e8rz221ex0en5sw9ivszfx5a9dewv" timestamp="1575365439" guid="f8965cf8-ebee-4834-bb04-957a4b47f9a4"&gt;1001&lt;/key&gt;&lt;/foreign-keys&gt;&lt;ref-type name="Book"&gt;6&lt;/ref-type&gt;&lt;contributors&gt;&lt;authors&gt;&lt;author&gt;Katamba, Francis X.&lt;/author&gt;&lt;author&gt;Stonham, John T.&lt;/author&gt;&lt;/authors&gt;&lt;/contributors&gt;&lt;titles&gt;&lt;title&gt;Morphology&lt;/title&gt;&lt;secondary-title&gt;Modern linguistics series&lt;/secondary-title&gt;&lt;/titles&gt;&lt;pages&gt;XVI, 382 s.&lt;/pages&gt;&lt;edition&gt;2nd.&lt;/edition&gt;&lt;keywords&gt;&lt;keyword&gt;Grammar, Comparative and general . Morphology&lt;/keyword&gt;&lt;keyword&gt;Morfologi&lt;/keyword&gt;&lt;keyword&gt;Lærebøker&lt;/keyword&gt;&lt;keyword&gt;grammatikk morfologi&lt;/keyword&gt;&lt;/keywords&gt;&lt;dates&gt;&lt;year&gt;2006&lt;/year&gt;&lt;/dates&gt;&lt;pub-location&gt;Basingstoke&lt;/pub-location&gt;&lt;publisher&gt;Palgrave Macmillan&lt;/publisher&gt;&lt;isbn&gt;1-4039-1643-8&amp;#xD;1-4039-1644-6&amp;#xD;978-1-4039-1643-3&amp;#xD;978-1-4039-1644-0&lt;/isbn&gt;&lt;accession-num&gt;06095471x&lt;/accession-num&gt;&lt;call-num&gt;UBB UBBHF 415.9 Kat&amp;#xD;HHE HHE/LUNA 415 Kat&amp;#xD;UBIT DRAGVOLL 415.9 Kat&lt;/call-num&gt;&lt;urls&gt;&lt;/urls&gt;&lt;/record&gt;&lt;/Cite&gt;&lt;/EndNote&gt;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Katamba and Stonham (2006: 20)</w:t>
      </w:r>
      <w:r w:rsidR="00C200D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xml:space="preserve"> characterise a complex word as one which “can be broken down into smaller units that are meaningful”, while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 AuthorYear="1"&gt;&lt;Author&gt;Aronoff&lt;/Author&gt;&lt;Year&gt;2011&lt;/Year&gt;&lt;RecNum&gt;317&lt;/RecNum&gt;&lt;Pages&gt;261&lt;/Pages&gt;&lt;DisplayText&gt;Aronoff and Fudeman (2011: 261)&lt;/DisplayText&gt;&lt;record&gt;&lt;rec-number&gt;317&lt;/rec-number&gt;&lt;foreign-keys&gt;&lt;key app="EN" db-id="ervede0e8rz221ex0en5sw9ivszfx5a9dewv" timestamp="1575365389" guid="36c14552-954d-4ad3-a96a-ca64fe53b92f"&gt;317&lt;/key&gt;&lt;/foreign-keys&gt;&lt;ref-type name="Book"&gt;6&lt;/ref-type&gt;&lt;contributors&gt;&lt;authors&gt;&lt;author&gt;Aronoff, Mark&lt;/author&gt;&lt;author&gt;Fudeman, Kirsten Anne&lt;/author&gt;&lt;/authors&gt;&lt;/contributors&gt;&lt;titles&gt;&lt;title&gt;What is morphology&lt;/title&gt;&lt;/titles&gt;&lt;volume&gt;6&lt;/volume&gt;&lt;dates&gt;&lt;year&gt;2011&lt;/year&gt;&lt;/dates&gt;&lt;pub-location&gt;Oxford&lt;/pub-location&gt;&lt;publisher&gt;Wiley-Blackwell&lt;/publisher&gt;&lt;isbn&gt;1405194677&lt;/isbn&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Aronoff and Fudeman (2011: 261)</w:t>
      </w:r>
      <w:r w:rsidR="00C200D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xml:space="preserve"> define a complex word as “[a] morphological form that consists of more than one morpheme, whether it be two or more stems (compound word) or a stem plus one or more affixes, e.g., </w:t>
      </w:r>
      <w:r w:rsidR="00C200D1" w:rsidRPr="005166E9">
        <w:rPr>
          <w:rFonts w:ascii="Times New Roman" w:hAnsi="Times New Roman" w:cs="Times New Roman"/>
          <w:i/>
          <w:iCs/>
          <w:sz w:val="24"/>
          <w:szCs w:val="24"/>
          <w:lang w:val="en-GB"/>
        </w:rPr>
        <w:t>bookstore</w:t>
      </w:r>
      <w:r w:rsidR="00C200D1" w:rsidRPr="005166E9">
        <w:rPr>
          <w:rFonts w:ascii="Times New Roman" w:hAnsi="Times New Roman" w:cs="Times New Roman"/>
          <w:sz w:val="24"/>
          <w:szCs w:val="24"/>
          <w:lang w:val="en-GB"/>
        </w:rPr>
        <w:t xml:space="preserve">, </w:t>
      </w:r>
      <w:r w:rsidR="00C200D1" w:rsidRPr="005166E9">
        <w:rPr>
          <w:rFonts w:ascii="Times New Roman" w:hAnsi="Times New Roman" w:cs="Times New Roman"/>
          <w:i/>
          <w:iCs/>
          <w:sz w:val="24"/>
          <w:szCs w:val="24"/>
          <w:lang w:val="en-GB"/>
        </w:rPr>
        <w:t>optimality</w:t>
      </w:r>
      <w:r w:rsidR="00C200D1" w:rsidRPr="005166E9">
        <w:rPr>
          <w:rFonts w:ascii="Times New Roman" w:hAnsi="Times New Roman" w:cs="Times New Roman"/>
          <w:sz w:val="24"/>
          <w:szCs w:val="24"/>
          <w:lang w:val="en-GB"/>
        </w:rPr>
        <w:t xml:space="preserve">.” However, </w:t>
      </w:r>
      <w:r w:rsidR="00E91D3D" w:rsidRPr="005166E9">
        <w:rPr>
          <w:rFonts w:ascii="Times New Roman" w:hAnsi="Times New Roman" w:cs="Times New Roman"/>
          <w:sz w:val="24"/>
          <w:szCs w:val="24"/>
          <w:lang w:val="en-GB"/>
        </w:rPr>
        <w:t>other</w:t>
      </w:r>
      <w:r w:rsidR="00C200D1" w:rsidRPr="005166E9">
        <w:rPr>
          <w:rFonts w:ascii="Times New Roman" w:hAnsi="Times New Roman" w:cs="Times New Roman"/>
          <w:sz w:val="24"/>
          <w:szCs w:val="24"/>
          <w:lang w:val="en-GB"/>
        </w:rPr>
        <w:t xml:space="preserve">s use </w:t>
      </w:r>
      <w:r w:rsidR="00C200D1" w:rsidRPr="00153BC3">
        <w:rPr>
          <w:rFonts w:ascii="Times New Roman" w:hAnsi="Times New Roman" w:cs="Times New Roman"/>
          <w:i/>
          <w:iCs/>
          <w:sz w:val="24"/>
          <w:szCs w:val="24"/>
          <w:lang w:val="en-GB"/>
        </w:rPr>
        <w:t>complex word</w:t>
      </w:r>
      <w:r w:rsidR="00C200D1" w:rsidRPr="005166E9">
        <w:rPr>
          <w:rFonts w:ascii="Times New Roman" w:hAnsi="Times New Roman" w:cs="Times New Roman"/>
          <w:sz w:val="24"/>
          <w:szCs w:val="24"/>
          <w:lang w:val="en-GB"/>
        </w:rPr>
        <w:t xml:space="preserve"> for only affixed words and not compounds. </w:t>
      </w:r>
      <w:r w:rsidR="00C200D1" w:rsidRPr="005166E9">
        <w:rPr>
          <w:rFonts w:ascii="Times New Roman" w:hAnsi="Times New Roman" w:cs="Times New Roman"/>
          <w:sz w:val="24"/>
          <w:szCs w:val="24"/>
          <w:lang w:val="en-GB"/>
        </w:rPr>
        <w:fldChar w:fldCharType="begin"/>
      </w:r>
      <w:r w:rsidR="00C200D1" w:rsidRPr="005166E9">
        <w:rPr>
          <w:rFonts w:ascii="Times New Roman" w:hAnsi="Times New Roman" w:cs="Times New Roman"/>
          <w:sz w:val="24"/>
          <w:szCs w:val="24"/>
          <w:lang w:val="en-GB"/>
        </w:rPr>
        <w:instrText xml:space="preserve"> ADDIN EN.CITE &lt;EndNote&gt;&lt;Cite AuthorYear="1"&gt;&lt;Author&gt;Spencer&lt;/Author&gt;&lt;Year&gt;1991&lt;/Year&gt;&lt;RecNum&gt;1323&lt;/RecNum&gt;&lt;Pages&gt;5&lt;/Pages&gt;&lt;DisplayText&gt;Spencer (1991: 5)&lt;/DisplayText&gt;&lt;record&gt;&lt;rec-number&gt;1323&lt;/rec-number&gt;&lt;foreign-keys&gt;&lt;key app="EN" db-id="ervede0e8rz221ex0en5sw9ivszfx5a9dewv" timestamp="1575365441" guid="09e95487-870d-47d6-a2c2-b71bf0b196c4"&gt;1323&lt;/key&gt;&lt;/foreign-keys&gt;&lt;ref-type name="Book"&gt;6&lt;/ref-type&gt;&lt;contributors&gt;&lt;authors&gt;&lt;author&gt;Spencer, Andrew&lt;/author&gt;&lt;/authors&gt;&lt;/contributors&gt;&lt;titles&gt;&lt;title&gt;Morphological theory: An introduction to word structure in generative grammar&lt;/title&gt;&lt;/titles&gt;&lt;dates&gt;&lt;year&gt;1991&lt;/year&gt;&lt;/dates&gt;&lt;pub-location&gt;Oxford&lt;/pub-location&gt;&lt;publisher&gt;Wiley-Blackwell&lt;/publisher&gt;&lt;isbn&gt;0631161449&lt;/isbn&gt;&lt;urls&gt;&lt;/urls&gt;&lt;/record&gt;&lt;/Cite&gt;&lt;/EndNote&gt;</w:instrText>
      </w:r>
      <w:r w:rsidR="00C200D1" w:rsidRPr="005166E9">
        <w:rPr>
          <w:rFonts w:ascii="Times New Roman" w:hAnsi="Times New Roman" w:cs="Times New Roman"/>
          <w:sz w:val="24"/>
          <w:szCs w:val="24"/>
          <w:lang w:val="en-GB"/>
        </w:rPr>
        <w:fldChar w:fldCharType="separate"/>
      </w:r>
      <w:r w:rsidR="00C200D1" w:rsidRPr="005166E9">
        <w:rPr>
          <w:rFonts w:ascii="Times New Roman" w:hAnsi="Times New Roman" w:cs="Times New Roman"/>
          <w:sz w:val="24"/>
          <w:szCs w:val="24"/>
          <w:lang w:val="en-GB"/>
        </w:rPr>
        <w:t>Spencer (1991: 5)</w:t>
      </w:r>
      <w:r w:rsidR="00C200D1" w:rsidRPr="005166E9">
        <w:rPr>
          <w:rFonts w:ascii="Times New Roman" w:hAnsi="Times New Roman" w:cs="Times New Roman"/>
          <w:sz w:val="24"/>
          <w:szCs w:val="24"/>
          <w:lang w:val="en-GB"/>
        </w:rPr>
        <w:fldChar w:fldCharType="end"/>
      </w:r>
      <w:r w:rsidR="00C200D1" w:rsidRPr="005166E9">
        <w:rPr>
          <w:rFonts w:ascii="Times New Roman" w:hAnsi="Times New Roman" w:cs="Times New Roman"/>
          <w:sz w:val="24"/>
          <w:szCs w:val="24"/>
          <w:lang w:val="en-GB"/>
        </w:rPr>
        <w:t>, for example, characterises a complex word as one that contains “a central morpheme which contributes the basic meaning, and a collection of other morphemes serving to modify this meaning in various ways”.</w:t>
      </w:r>
    </w:p>
    <w:p w14:paraId="1DE6B002" w14:textId="5D68E68D" w:rsidR="009A7396" w:rsidRPr="005166E9" w:rsidRDefault="00C200D1">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Discussing the two positions,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AuthorYear="1"&gt;&lt;Author&gt;Braun&lt;/Author&gt;&lt;Year&gt;2009&lt;/Year&gt;&lt;RecNum&gt;6069&lt;/RecNum&gt;&lt;Pages&gt;46-47&lt;/Pages&gt;&lt;DisplayText&gt;Braun (2009: 46-47)&lt;/DisplayText&gt;&lt;record&gt;&lt;rec-number&gt;6069&lt;/rec-number&gt;&lt;foreign-keys&gt;&lt;key app="EN" db-id="ervede0e8rz221ex0en5sw9ivszfx5a9dewv" timestamp="1575365671" guid="296b039a-bc05-40e7-bbdf-ffa6e48f9aab"&gt;6069&lt;/key&gt;&lt;/foreign-keys&gt;&lt;ref-type name="Book"&gt;6&lt;/ref-type&gt;&lt;contributors&gt;&lt;authors&gt;&lt;author&gt;Braun, Maria&lt;/author&gt;&lt;/authors&gt;&lt;/contributors&gt;&lt;titles&gt;&lt;title&gt;Word-formation and creolisation: The case of Early Sranan&lt;/title&gt;&lt;/titles&gt;&lt;volume&gt;517&lt;/volume&gt;&lt;dates&gt;&lt;year&gt;2009&lt;/year&gt;&lt;/dates&gt;&lt;pub-location&gt;Berlin&lt;/pub-location&gt;&lt;publisher&gt;Walter de Gruyter&lt;/publisher&gt;&lt;isbn&gt;3484970227&lt;/isbn&gt;&lt;urls&gt;&lt;/urls&gt;&lt;/record&gt;&lt;/Cite&gt;&lt;/EndNote&gt;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Braun (2009: 46-47)</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r w:rsidR="004735F3" w:rsidRPr="005166E9">
        <w:rPr>
          <w:rFonts w:ascii="Times New Roman" w:hAnsi="Times New Roman" w:cs="Times New Roman"/>
          <w:sz w:val="24"/>
          <w:szCs w:val="24"/>
          <w:lang w:val="en-GB"/>
        </w:rPr>
        <w:t>observes</w:t>
      </w:r>
      <w:r w:rsidRPr="005166E9">
        <w:rPr>
          <w:rFonts w:ascii="Times New Roman" w:hAnsi="Times New Roman" w:cs="Times New Roman"/>
          <w:sz w:val="24"/>
          <w:szCs w:val="24"/>
          <w:lang w:val="en-GB"/>
        </w:rPr>
        <w:t xml:space="preserve"> that the scope of what is covered will invariably be limited by the definition of morpheme which assumes a one-to-one correspondence between form and meaning à la Item-and-Arrangement morphology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&lt;EndNote&gt;&lt;Cite&gt;&lt;Author&gt;Hockett&lt;/Author&gt;&lt;Year&gt;1954&lt;/Year&gt;&lt;RecNum&gt;4553&lt;/RecNum&gt;&lt;Prefix&gt;cf. &lt;/Prefix&gt;&lt;DisplayText&gt;(cf. Hockett 1954)&lt;/DisplayText&gt;&lt;record&gt;&lt;rec-number&gt;4553&lt;/rec-number&gt;&lt;foreign-keys&gt;&lt;key app="EN" db-id="ervede0e8rz221ex0en5sw9ivszfx5a9dewv" timestamp="1575365580" guid="9d71214f-40e0-4837-8280-e7a01cfd6c4c"&gt;4553&lt;/key&gt;&lt;/foreign-keys&gt;&lt;ref-type name="Journal Article"&gt;17&lt;/ref-type&gt;&lt;contributors&gt;&lt;authors&gt;&lt;author&gt;Hockett, Charles F&lt;/author&gt;&lt;/authors&gt;&lt;/contributors&gt;&lt;titles&gt;&lt;title&gt;Two Models of Grammatical Description&lt;/title&gt;&lt;secondary-title&gt;Word&lt;/secondary-title&gt;&lt;/titles&gt;&lt;periodical&gt;&lt;full-title&gt;Word&lt;/full-title&gt;&lt;/periodical&gt;&lt;pages&gt;210-231&lt;/pages&gt;&lt;volume&gt;10&lt;/volume&gt;&lt;dates&gt;&lt;year&gt;1954&lt;/year&gt;&lt;/dates&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Hockett 1954)</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so that </w:t>
      </w:r>
      <w:r w:rsidR="00910144" w:rsidRPr="005166E9">
        <w:rPr>
          <w:rFonts w:ascii="Times New Roman" w:hAnsi="Times New Roman" w:cs="Times New Roman"/>
          <w:sz w:val="24"/>
          <w:szCs w:val="24"/>
          <w:lang w:val="en-GB"/>
        </w:rPr>
        <w:t xml:space="preserve">some </w:t>
      </w:r>
      <w:r w:rsidRPr="005166E9">
        <w:rPr>
          <w:rFonts w:ascii="Times New Roman" w:hAnsi="Times New Roman" w:cs="Times New Roman"/>
          <w:sz w:val="24"/>
          <w:szCs w:val="24"/>
          <w:lang w:val="en-GB"/>
        </w:rPr>
        <w:t>form-meaning deviations may not be covered</w:t>
      </w:r>
      <w:r w:rsidR="009C1D9D"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includ</w:t>
      </w:r>
      <w:r w:rsidR="009C1D9D" w:rsidRPr="005166E9">
        <w:rPr>
          <w:rFonts w:ascii="Times New Roman" w:hAnsi="Times New Roman" w:cs="Times New Roman"/>
          <w:sz w:val="24"/>
          <w:szCs w:val="24"/>
          <w:lang w:val="en-GB"/>
        </w:rPr>
        <w:t>ing</w:t>
      </w:r>
      <w:r w:rsidRPr="005166E9">
        <w:rPr>
          <w:rFonts w:ascii="Times New Roman" w:hAnsi="Times New Roman" w:cs="Times New Roman"/>
          <w:sz w:val="24"/>
          <w:szCs w:val="24"/>
          <w:lang w:val="en-GB"/>
        </w:rPr>
        <w:t xml:space="preserve"> verb-to-noun conversions (e.g., [</w:t>
      </w:r>
      <w:proofErr w:type="spellStart"/>
      <w:r w:rsidRPr="005166E9">
        <w:rPr>
          <w:rFonts w:ascii="Times New Roman" w:hAnsi="Times New Roman" w:cs="Times New Roman"/>
          <w:sz w:val="24"/>
          <w:szCs w:val="24"/>
          <w:lang w:val="en-GB"/>
        </w:rPr>
        <w:t>im</w:t>
      </w:r>
      <w:proofErr w:type="spellEnd"/>
      <w:r w:rsidRPr="005166E9">
        <w:rPr>
          <w:rFonts w:ascii="Times New Roman" w:hAnsi="Times New Roman" w:cs="Times New Roman"/>
          <w:sz w:val="24"/>
          <w:szCs w:val="24"/>
          <w:lang w:val="en-GB"/>
        </w:rPr>
        <w:sym w:font="Symbol" w:char="F0A2"/>
      </w:r>
      <w:r w:rsidRPr="005166E9">
        <w:rPr>
          <w:rFonts w:ascii="Times New Roman" w:hAnsi="Times New Roman" w:cs="Times New Roman"/>
          <w:sz w:val="24"/>
          <w:szCs w:val="24"/>
          <w:lang w:val="en-GB"/>
        </w:rPr>
        <w:t>port]</w:t>
      </w:r>
      <w:r w:rsidRPr="005166E9">
        <w:rPr>
          <w:rFonts w:ascii="Times New Roman" w:hAnsi="Times New Roman" w:cs="Times New Roman"/>
          <w:sz w:val="24"/>
          <w:szCs w:val="24"/>
          <w:vertAlign w:val="subscript"/>
          <w:lang w:val="en-GB"/>
        </w:rPr>
        <w:t>V</w:t>
      </w:r>
      <w:r w:rsidRPr="005166E9">
        <w:rPr>
          <w:rFonts w:ascii="Times New Roman" w:hAnsi="Times New Roman" w:cs="Times New Roman"/>
          <w:sz w:val="24"/>
          <w:szCs w:val="24"/>
          <w:lang w:val="en-GB"/>
        </w:rPr>
        <w:t xml:space="preserve"> ~ [</w:t>
      </w:r>
      <w:r w:rsidRPr="005166E9">
        <w:rPr>
          <w:rFonts w:ascii="Times New Roman" w:hAnsi="Times New Roman" w:cs="Times New Roman"/>
          <w:sz w:val="24"/>
          <w:szCs w:val="24"/>
          <w:lang w:val="en-GB"/>
        </w:rPr>
        <w:sym w:font="Symbol" w:char="F0A2"/>
      </w:r>
      <w:r w:rsidRPr="005166E9">
        <w:rPr>
          <w:rFonts w:ascii="Times New Roman" w:hAnsi="Times New Roman" w:cs="Times New Roman"/>
          <w:sz w:val="24"/>
          <w:szCs w:val="24"/>
          <w:lang w:val="en-GB"/>
        </w:rPr>
        <w:t>import]</w:t>
      </w:r>
      <w:r w:rsidRPr="005166E9">
        <w:rPr>
          <w:rFonts w:ascii="Times New Roman" w:hAnsi="Times New Roman" w:cs="Times New Roman"/>
          <w:sz w:val="24"/>
          <w:szCs w:val="24"/>
          <w:vertAlign w:val="subscript"/>
          <w:lang w:val="en-GB"/>
        </w:rPr>
        <w:t>N</w:t>
      </w:r>
      <w:r w:rsidRPr="005166E9">
        <w:rPr>
          <w:rFonts w:ascii="Times New Roman" w:hAnsi="Times New Roman" w:cs="Times New Roman"/>
          <w:sz w:val="24"/>
          <w:szCs w:val="24"/>
          <w:lang w:val="en-GB"/>
        </w:rPr>
        <w:t xml:space="preserve">), </w:t>
      </w:r>
      <w:r w:rsidR="001C37FE" w:rsidRPr="005166E9">
        <w:rPr>
          <w:rFonts w:ascii="Times New Roman" w:hAnsi="Times New Roman" w:cs="Times New Roman"/>
          <w:sz w:val="24"/>
          <w:szCs w:val="24"/>
          <w:lang w:val="en-GB"/>
        </w:rPr>
        <w:t xml:space="preserve">for </w:t>
      </w:r>
      <w:r w:rsidRPr="005166E9">
        <w:rPr>
          <w:rFonts w:ascii="Times New Roman" w:hAnsi="Times New Roman" w:cs="Times New Roman"/>
          <w:sz w:val="24"/>
          <w:szCs w:val="24"/>
          <w:lang w:val="en-GB"/>
        </w:rPr>
        <w:t xml:space="preserve">which she observes </w:t>
      </w:r>
      <w:r w:rsidR="001C37FE" w:rsidRPr="005166E9">
        <w:rPr>
          <w:rFonts w:ascii="Times New Roman" w:hAnsi="Times New Roman" w:cs="Times New Roman"/>
          <w:sz w:val="24"/>
          <w:szCs w:val="24"/>
          <w:lang w:val="en-GB"/>
        </w:rPr>
        <w:t xml:space="preserve">that the nouns </w:t>
      </w:r>
      <w:r w:rsidRPr="005166E9">
        <w:rPr>
          <w:rFonts w:ascii="Times New Roman" w:hAnsi="Times New Roman" w:cs="Times New Roman"/>
          <w:sz w:val="24"/>
          <w:szCs w:val="24"/>
          <w:lang w:val="en-GB"/>
        </w:rPr>
        <w:t xml:space="preserve">must be treated as complex because they are formed through stress shift. </w:t>
      </w:r>
      <w:r w:rsidR="002E57AA" w:rsidRPr="005166E9">
        <w:rPr>
          <w:rFonts w:ascii="Times New Roman" w:hAnsi="Times New Roman" w:cs="Times New Roman"/>
          <w:sz w:val="24"/>
          <w:szCs w:val="24"/>
          <w:lang w:val="en-GB"/>
        </w:rPr>
        <w:t>F</w:t>
      </w:r>
      <w:r w:rsidRPr="005166E9">
        <w:rPr>
          <w:rFonts w:ascii="Times New Roman" w:hAnsi="Times New Roman" w:cs="Times New Roman"/>
          <w:sz w:val="24"/>
          <w:szCs w:val="24"/>
          <w:lang w:val="en-GB"/>
        </w:rPr>
        <w:t xml:space="preserve">ollowing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AuthorYear="1"&gt;&lt;Author&gt;Plag&lt;/Author&gt;&lt;Year&gt;2003&lt;/Year&gt;&lt;RecNum&gt;2542&lt;/RecNum&gt;&lt;DisplayText&gt;Plag (2003)&lt;/DisplayText&gt;&lt;record&gt;&lt;rec-number&gt;2542&lt;/rec-number&gt;&lt;foreign-keys&gt;&lt;key app="EN" db-id="ervede0e8rz221ex0en5sw9ivszfx5a9dewv" timestamp="1575365531" guid="8da0656a-d16b-4354-8d80-60990470fabe"&gt;2542&lt;/key&gt;&lt;/foreign-keys&gt;&lt;ref-type name="Book"&gt;6&lt;/ref-type&gt;&lt;contributors&gt;&lt;authors&gt;&lt;author&gt;Plag, Ingo&lt;/author&gt;&lt;/authors&gt;&lt;/contributors&gt;&lt;titles&gt;&lt;title&gt;Word-formation in English&lt;/title&gt;&lt;/titles&gt;&lt;dates&gt;&lt;year&gt;2003&lt;/year&gt;&lt;/dates&gt;&lt;pub-location&gt;Cambridge&lt;/pub-location&gt;&lt;publisher&gt;Cambridge University Press&lt;/publisher&gt;&lt;isbn&gt;0521525632&lt;/isbn&gt;&lt;urls&gt;&lt;/urls&gt;&lt;/record&gt;&lt;/Cite&gt;&lt;/EndNote&gt;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Plag (2003)</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r w:rsidR="002E57AA" w:rsidRPr="005166E9">
        <w:rPr>
          <w:rFonts w:ascii="Times New Roman" w:hAnsi="Times New Roman" w:cs="Times New Roman"/>
          <w:sz w:val="24"/>
          <w:szCs w:val="24"/>
          <w:lang w:val="en-GB"/>
        </w:rPr>
        <w:t xml:space="preserve">therefore, </w:t>
      </w:r>
      <w:r w:rsidRPr="005166E9">
        <w:rPr>
          <w:rFonts w:ascii="Times New Roman" w:hAnsi="Times New Roman" w:cs="Times New Roman"/>
          <w:sz w:val="24"/>
          <w:szCs w:val="24"/>
          <w:lang w:val="en-GB"/>
        </w:rPr>
        <w:t>she argues that</w:t>
      </w:r>
      <w:r w:rsidR="00AF5AE9">
        <w:rPr>
          <w:rFonts w:ascii="Times New Roman" w:hAnsi="Times New Roman" w:cs="Times New Roman"/>
          <w:sz w:val="24"/>
          <w:szCs w:val="24"/>
          <w:lang w:val="en-GB"/>
        </w:rPr>
        <w:t>,</w:t>
      </w:r>
      <w:r w:rsidRPr="005166E9">
        <w:rPr>
          <w:rFonts w:ascii="Times New Roman" w:hAnsi="Times New Roman" w:cs="Times New Roman"/>
          <w:sz w:val="24"/>
          <w:szCs w:val="24"/>
          <w:lang w:val="en-GB"/>
        </w:rPr>
        <w:t xml:space="preserve"> for current view of complex words to have broad enough coverage, morpheme should be “treated not only as visible elements, but also as processes rendering certain meanings, then converted words, truncations, blends, and words built by vowel alternation can be viewed as complex words”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&lt;EndNote&gt;&lt;Cite&gt;&lt;Author&gt;Braun&lt;/Author&gt;&lt;Year&gt;2009&lt;/Year&gt;&lt;RecNum&gt;6069&lt;/RecNum&gt;&lt;Pages&gt;46&lt;/Pages&gt;&lt;DisplayText&gt;(Braun 2009: 46)&lt;/DisplayText&gt;&lt;record&gt;&lt;rec-number&gt;6069&lt;/rec-number&gt;&lt;foreign-keys&gt;&lt;key app="EN" db-id="ervede0e8rz221ex0en5sw9ivszfx5a9dewv" timestamp="1575365671" guid="296b039a-bc05-40e7-bbdf-ffa6e48f9aab"&gt;6069&lt;/key&gt;&lt;/foreign-keys&gt;&lt;ref-type name="Book"&gt;6&lt;/ref-type&gt;&lt;contributors&gt;&lt;authors&gt;&lt;author&gt;Braun, Maria&lt;/author&gt;&lt;/authors&gt;&lt;/contributors&gt;&lt;titles&gt;&lt;title&gt;Word-formation and creolisation: The case of Early Sranan&lt;/title&gt;&lt;/titles&gt;&lt;volume&gt;517&lt;/volume&gt;&lt;dates&gt;&lt;year&gt;2009&lt;/year&gt;&lt;/dates&gt;&lt;pub-location&gt;Berlin&lt;/pub-location&gt;&lt;publisher&gt;Walter de Gruyter&lt;/publisher&gt;&lt;isbn&gt;3484970227&lt;/isbn&gt;&lt;urls&gt;&lt;/urls&gt;&lt;/record&gt;&lt;/Cite&gt;&lt;/EndNote&gt;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(Braun 2009: 46)</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w:t>
      </w:r>
    </w:p>
    <w:p w14:paraId="1DE6B003" w14:textId="1853CB93" w:rsidR="009A7396" w:rsidRPr="005166E9" w:rsidRDefault="00C200D1">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AuthorYear="1"&gt;&lt;Author&gt;Ameka&lt;/Author&gt;&lt;Year&gt;1991&lt;/Year&gt;&lt;RecNum&gt;6398&lt;/RecNum&gt;&lt;Pages&gt;56&lt;/Pages&gt;&lt;DisplayText&gt;Ameka (1991: 56)&lt;/DisplayText&gt;&lt;record&gt;&lt;rec-number&gt;6398&lt;/rec-number&gt;&lt;foreign-keys&gt;&lt;key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Ameka (1991: 56)</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identified simple and complex nouns </w:t>
      </w:r>
      <w:r w:rsidR="006E6B57" w:rsidRPr="005166E9">
        <w:rPr>
          <w:rFonts w:ascii="Times New Roman" w:hAnsi="Times New Roman" w:cs="Times New Roman"/>
          <w:sz w:val="24"/>
          <w:szCs w:val="24"/>
          <w:lang w:val="en-GB"/>
        </w:rPr>
        <w:t xml:space="preserve">in Ewe </w:t>
      </w:r>
      <w:r w:rsidRPr="005166E9">
        <w:rPr>
          <w:rFonts w:ascii="Times New Roman" w:hAnsi="Times New Roman" w:cs="Times New Roman"/>
          <w:sz w:val="24"/>
          <w:szCs w:val="24"/>
          <w:lang w:val="en-GB"/>
        </w:rPr>
        <w:t xml:space="preserve">and observed that simple nouns are made up of a root and a vocalic prefix </w:t>
      </w:r>
      <w:r w:rsidRPr="005166E9">
        <w:rPr>
          <w:rFonts w:ascii="Times New Roman" w:hAnsi="Times New Roman" w:cs="Times New Roman"/>
          <w:i/>
          <w:iCs/>
          <w:sz w:val="24"/>
          <w:szCs w:val="24"/>
          <w:lang w:val="en-GB"/>
        </w:rPr>
        <w:t>a</w:t>
      </w:r>
      <w:r w:rsidRPr="005166E9">
        <w:rPr>
          <w:rFonts w:ascii="Times New Roman" w:hAnsi="Times New Roman" w:cs="Times New Roman"/>
          <w:sz w:val="24"/>
          <w:szCs w:val="24"/>
          <w:lang w:val="en-GB"/>
        </w:rPr>
        <w:t xml:space="preserve">- or </w:t>
      </w:r>
      <w:r w:rsidRPr="005166E9">
        <w:rPr>
          <w:rFonts w:ascii="Times New Roman" w:hAnsi="Times New Roman" w:cs="Times New Roman"/>
          <w:i/>
          <w:iCs/>
          <w:sz w:val="24"/>
          <w:szCs w:val="24"/>
          <w:lang w:val="en-GB"/>
        </w:rPr>
        <w:t>e</w:t>
      </w:r>
      <w:r w:rsidRPr="005166E9">
        <w:rPr>
          <w:rFonts w:ascii="Times New Roman" w:hAnsi="Times New Roman" w:cs="Times New Roman"/>
          <w:sz w:val="24"/>
          <w:szCs w:val="24"/>
          <w:lang w:val="en-GB"/>
        </w:rPr>
        <w:t xml:space="preserve">- (e.g., </w:t>
      </w:r>
      <w:r w:rsidRPr="005166E9">
        <w:rPr>
          <w:rFonts w:ascii="Times New Roman" w:hAnsi="Times New Roman" w:cs="Times New Roman"/>
          <w:i/>
          <w:iCs/>
          <w:sz w:val="24"/>
          <w:szCs w:val="24"/>
          <w:lang w:val="en-GB"/>
        </w:rPr>
        <w:t>ā-mī</w:t>
      </w:r>
      <w:r w:rsidRPr="005166E9">
        <w:rPr>
          <w:rFonts w:ascii="Times New Roman" w:hAnsi="Times New Roman" w:cs="Times New Roman"/>
          <w:sz w:val="24"/>
          <w:szCs w:val="24"/>
          <w:lang w:val="en-GB"/>
        </w:rPr>
        <w:t xml:space="preserve"> ‘oil’, </w:t>
      </w:r>
      <w:r w:rsidRPr="005166E9">
        <w:rPr>
          <w:rFonts w:ascii="Times New Roman" w:hAnsi="Times New Roman" w:cs="Times New Roman"/>
          <w:i/>
          <w:iCs/>
          <w:sz w:val="24"/>
          <w:szCs w:val="24"/>
          <w:lang w:val="en-GB"/>
        </w:rPr>
        <w:t>è-</w:t>
      </w:r>
      <w:proofErr w:type="spellStart"/>
      <w:r w:rsidRPr="005166E9">
        <w:rPr>
          <w:rFonts w:ascii="Times New Roman" w:hAnsi="Times New Roman" w:cs="Times New Roman"/>
          <w:i/>
          <w:iCs/>
          <w:sz w:val="24"/>
          <w:szCs w:val="24"/>
          <w:lang w:val="en-GB"/>
        </w:rPr>
        <w:t>gbe</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‘bush’, </w:t>
      </w:r>
      <w:r w:rsidRPr="005166E9">
        <w:rPr>
          <w:rFonts w:ascii="Times New Roman" w:hAnsi="Times New Roman" w:cs="Times New Roman"/>
          <w:i/>
          <w:iCs/>
          <w:sz w:val="24"/>
          <w:szCs w:val="24"/>
          <w:lang w:val="en-GB"/>
        </w:rPr>
        <w:t>è-</w:t>
      </w:r>
      <w:proofErr w:type="spellStart"/>
      <w:r w:rsidRPr="005166E9">
        <w:rPr>
          <w:rFonts w:ascii="Times New Roman" w:hAnsi="Times New Roman" w:cs="Times New Roman"/>
          <w:i/>
          <w:iCs/>
          <w:sz w:val="24"/>
          <w:szCs w:val="24"/>
          <w:lang w:val="en-GB"/>
        </w:rPr>
        <w:t>dze</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‘salt’). Complex nouns, on the other hand, are formed from other words through nominalisation processes like reduplication (e.g., </w:t>
      </w:r>
      <w:proofErr w:type="spellStart"/>
      <w:r w:rsidRPr="005166E9">
        <w:rPr>
          <w:rFonts w:ascii="Times New Roman" w:hAnsi="Times New Roman" w:cs="Times New Roman"/>
          <w:i/>
          <w:iCs/>
          <w:sz w:val="24"/>
          <w:szCs w:val="24"/>
          <w:lang w:val="en-GB"/>
        </w:rPr>
        <w:t>dzo</w:t>
      </w:r>
      <w:proofErr w:type="spellEnd"/>
      <w:r w:rsidRPr="005166E9">
        <w:rPr>
          <w:rFonts w:ascii="Times New Roman" w:hAnsi="Times New Roman" w:cs="Times New Roman"/>
          <w:sz w:val="24"/>
          <w:szCs w:val="24"/>
          <w:lang w:val="en-GB"/>
        </w:rPr>
        <w:t xml:space="preserve"> ‘leave’ ~ </w:t>
      </w:r>
      <w:proofErr w:type="spellStart"/>
      <w:r w:rsidRPr="005166E9">
        <w:rPr>
          <w:rFonts w:ascii="Times New Roman" w:hAnsi="Times New Roman" w:cs="Times New Roman"/>
          <w:i/>
          <w:iCs/>
          <w:kern w:val="0"/>
          <w:sz w:val="24"/>
          <w:szCs w:val="24"/>
          <w:lang w:val="en-GB"/>
        </w:rPr>
        <w:t>dzo</w:t>
      </w:r>
      <w:r w:rsidRPr="005166E9">
        <w:rPr>
          <w:rFonts w:ascii="Times New Roman" w:hAnsi="Times New Roman" w:cs="Times New Roman"/>
          <w:kern w:val="0"/>
          <w:sz w:val="24"/>
          <w:szCs w:val="24"/>
          <w:lang w:val="en-GB"/>
        </w:rPr>
        <w:t>-</w:t>
      </w:r>
      <w:r w:rsidRPr="005166E9">
        <w:rPr>
          <w:rFonts w:ascii="Times New Roman" w:hAnsi="Times New Roman" w:cs="Times New Roman"/>
          <w:i/>
          <w:iCs/>
          <w:kern w:val="0"/>
          <w:sz w:val="24"/>
          <w:szCs w:val="24"/>
          <w:lang w:val="en-GB"/>
        </w:rPr>
        <w:t>dz</w:t>
      </w:r>
      <w:r w:rsidRPr="005166E9">
        <w:rPr>
          <w:rFonts w:ascii="Times New Roman" w:hAnsi="Times New Roman" w:cs="Times New Roman"/>
          <w:i/>
          <w:iCs/>
          <w:sz w:val="24"/>
          <w:szCs w:val="24"/>
          <w:lang w:val="en-GB"/>
        </w:rPr>
        <w:t>o</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kern w:val="0"/>
          <w:sz w:val="24"/>
          <w:szCs w:val="24"/>
          <w:lang w:val="en-GB"/>
        </w:rPr>
        <w:t xml:space="preserve"> ‘leaving’</w:t>
      </w:r>
      <w:r w:rsidRPr="005166E9">
        <w:rPr>
          <w:rFonts w:ascii="Times New Roman" w:hAnsi="Times New Roman" w:cs="Times New Roman"/>
          <w:sz w:val="24"/>
          <w:szCs w:val="24"/>
          <w:lang w:val="en-GB"/>
        </w:rPr>
        <w:t>), suffixation of forms like -</w:t>
      </w:r>
      <w:r w:rsidRPr="005166E9">
        <w:rPr>
          <w:rFonts w:ascii="Doulos SIL" w:hAnsi="Doulos SIL" w:cs="Doulos SIL"/>
          <w:i/>
          <w:iCs/>
          <w:sz w:val="24"/>
          <w:szCs w:val="24"/>
          <w:lang w:val="en-GB"/>
        </w:rPr>
        <w:t>lá</w:t>
      </w:r>
      <w:r w:rsidRPr="005166E9">
        <w:rPr>
          <w:rFonts w:ascii="Times New Roman" w:hAnsi="Times New Roman" w:cs="Times New Roman"/>
          <w:sz w:val="24"/>
          <w:szCs w:val="24"/>
          <w:lang w:val="en-GB"/>
        </w:rPr>
        <w:t xml:space="preserve"> ‘agent’</w:t>
      </w:r>
      <w:r w:rsidRPr="005166E9">
        <w:rPr>
          <w:rFonts w:ascii="Times New Roman" w:hAnsi="Times New Roman" w:cs="Times New Roman"/>
          <w:kern w:val="0"/>
          <w:sz w:val="24"/>
          <w:szCs w:val="24"/>
          <w:lang w:val="en-GB"/>
        </w:rPr>
        <w:t>, -</w:t>
      </w:r>
      <w:proofErr w:type="spellStart"/>
      <w:r w:rsidRPr="005166E9">
        <w:rPr>
          <w:rFonts w:ascii="Doulos SIL" w:hAnsi="Doulos SIL" w:cs="Doulos SIL"/>
          <w:i/>
          <w:iCs/>
          <w:color w:val="000000"/>
          <w:sz w:val="24"/>
          <w:szCs w:val="24"/>
        </w:rPr>
        <w:t>ɸe</w:t>
      </w:r>
      <w:proofErr w:type="spellEnd"/>
      <w:r w:rsidRPr="005166E9">
        <w:rPr>
          <w:rFonts w:ascii="Doulos SIL" w:hAnsi="Doulos SIL" w:cs="Doulos SIL"/>
          <w:i/>
          <w:iCs/>
          <w:color w:val="000000"/>
          <w:sz w:val="24"/>
          <w:szCs w:val="24"/>
        </w:rPr>
        <w:t>́</w:t>
      </w:r>
      <w:r w:rsidRPr="005166E9">
        <w:rPr>
          <w:rFonts w:ascii="Times New Roman" w:hAnsi="Times New Roman" w:cs="Times New Roman"/>
          <w:kern w:val="0"/>
          <w:sz w:val="24"/>
          <w:szCs w:val="24"/>
          <w:lang w:val="en-GB"/>
        </w:rPr>
        <w:t xml:space="preserve"> ‘place’ (</w:t>
      </w:r>
      <w:proofErr w:type="spellStart"/>
      <w:r w:rsidRPr="005166E9">
        <w:rPr>
          <w:rFonts w:ascii="Times New Roman" w:hAnsi="Times New Roman" w:cs="Times New Roman"/>
          <w:i/>
          <w:iCs/>
          <w:kern w:val="0"/>
          <w:sz w:val="24"/>
          <w:szCs w:val="24"/>
          <w:lang w:val="en-GB"/>
        </w:rPr>
        <w:t>dzi</w:t>
      </w:r>
      <w:proofErr w:type="spellEnd"/>
      <w:r w:rsidRPr="005166E9">
        <w:rPr>
          <w:rFonts w:ascii="Times New Roman" w:hAnsi="Times New Roman" w:cs="Times New Roman"/>
          <w:kern w:val="0"/>
          <w:sz w:val="24"/>
          <w:szCs w:val="24"/>
          <w:lang w:val="en-GB"/>
        </w:rPr>
        <w:t>-</w:t>
      </w:r>
      <w:r w:rsidRPr="005166E9">
        <w:rPr>
          <w:rFonts w:ascii="Times New Roman" w:hAnsi="Times New Roman" w:cs="Times New Roman"/>
          <w:i/>
          <w:iCs/>
          <w:kern w:val="0"/>
          <w:sz w:val="24"/>
          <w:szCs w:val="24"/>
          <w:lang w:val="en-GB"/>
        </w:rPr>
        <w:t>l</w:t>
      </w:r>
      <w:r w:rsidRPr="005166E9">
        <w:rPr>
          <w:rFonts w:ascii="Doulos SIL" w:hAnsi="Doulos SIL" w:cs="Doulos SIL"/>
          <w:i/>
          <w:iCs/>
          <w:sz w:val="24"/>
          <w:szCs w:val="24"/>
          <w:lang w:val="en-GB"/>
        </w:rPr>
        <w:t>á</w:t>
      </w:r>
      <w:r w:rsidRPr="005166E9">
        <w:rPr>
          <w:rFonts w:ascii="Times New Roman" w:hAnsi="Times New Roman" w:cs="Times New Roman"/>
          <w:kern w:val="0"/>
          <w:sz w:val="24"/>
          <w:szCs w:val="24"/>
          <w:lang w:val="en-GB"/>
        </w:rPr>
        <w:t xml:space="preserve"> ‘bear-er, i.e. parent’, </w:t>
      </w:r>
      <w:proofErr w:type="spellStart"/>
      <w:r w:rsidRPr="005166E9">
        <w:rPr>
          <w:rFonts w:ascii="Doulos SIL" w:hAnsi="Doulos SIL" w:cs="Doulos SIL"/>
          <w:i/>
          <w:iCs/>
          <w:color w:val="000000"/>
          <w:sz w:val="24"/>
          <w:szCs w:val="24"/>
        </w:rPr>
        <w:t>ɖu-ɸe</w:t>
      </w:r>
      <w:proofErr w:type="spellEnd"/>
      <w:r w:rsidRPr="005166E9">
        <w:rPr>
          <w:rFonts w:ascii="Doulos SIL" w:hAnsi="Doulos SIL" w:cs="Doulos SIL"/>
          <w:i/>
          <w:iCs/>
          <w:color w:val="000000"/>
          <w:sz w:val="24"/>
          <w:szCs w:val="24"/>
        </w:rPr>
        <w:t>́</w:t>
      </w:r>
      <w:r w:rsidRPr="005166E9">
        <w:rPr>
          <w:rFonts w:ascii="Times New Roman" w:hAnsi="Times New Roman" w:cs="Times New Roman"/>
          <w:kern w:val="0"/>
          <w:sz w:val="24"/>
          <w:szCs w:val="24"/>
          <w:lang w:val="en-GB"/>
        </w:rPr>
        <w:t xml:space="preserve">  ‘literally eat-place, i.e.</w:t>
      </w:r>
      <w:r w:rsidRPr="005166E9">
        <w:rPr>
          <w:rFonts w:ascii="Times New Roman" w:hAnsi="Times New Roman" w:cs="Times New Roman"/>
          <w:sz w:val="24"/>
          <w:szCs w:val="24"/>
          <w:lang w:val="en-GB"/>
        </w:rPr>
        <w:t xml:space="preserve"> </w:t>
      </w:r>
      <w:r w:rsidRPr="005166E9">
        <w:rPr>
          <w:rFonts w:ascii="Times New Roman" w:hAnsi="Times New Roman" w:cs="Times New Roman"/>
          <w:kern w:val="0"/>
          <w:sz w:val="24"/>
          <w:szCs w:val="24"/>
          <w:lang w:val="en-GB"/>
        </w:rPr>
        <w:t xml:space="preserve">portion (for consumption))’, </w:t>
      </w:r>
      <w:r w:rsidRPr="005166E9">
        <w:rPr>
          <w:rFonts w:ascii="Times New Roman" w:hAnsi="Times New Roman" w:cs="Times New Roman"/>
          <w:sz w:val="24"/>
          <w:szCs w:val="24"/>
          <w:lang w:val="en-GB"/>
        </w:rPr>
        <w:t xml:space="preserve">and through a combination of reduplication and suffixation (e.g., </w:t>
      </w:r>
      <w:proofErr w:type="spellStart"/>
      <w:r w:rsidRPr="005166E9">
        <w:rPr>
          <w:rFonts w:ascii="Doulos SIL" w:hAnsi="Doulos SIL" w:cs="Doulos SIL"/>
          <w:i/>
          <w:iCs/>
          <w:kern w:val="0"/>
          <w:sz w:val="24"/>
          <w:szCs w:val="24"/>
          <w:lang w:val="en-GB"/>
        </w:rPr>
        <w:t>dzodz</w:t>
      </w:r>
      <w:r w:rsidRPr="005166E9">
        <w:rPr>
          <w:rFonts w:ascii="Doulos SIL" w:hAnsi="Doulos SIL" w:cs="Doulos SIL"/>
          <w:i/>
          <w:iCs/>
          <w:sz w:val="24"/>
          <w:szCs w:val="24"/>
          <w:lang w:val="en-GB"/>
        </w:rPr>
        <w:t>o</w:t>
      </w:r>
      <w:proofErr w:type="spellEnd"/>
      <w:r w:rsidRPr="005166E9">
        <w:rPr>
          <w:rFonts w:ascii="Doulos SIL" w:hAnsi="Doulos SIL" w:cs="Doulos SIL"/>
          <w:i/>
          <w:iCs/>
          <w:sz w:val="24"/>
          <w:szCs w:val="24"/>
          <w:lang w:val="en-GB"/>
        </w:rPr>
        <w:t>́</w:t>
      </w:r>
      <w:r w:rsidRPr="005166E9">
        <w:rPr>
          <w:rFonts w:ascii="Times New Roman" w:hAnsi="Times New Roman" w:cs="Times New Roman"/>
          <w:kern w:val="0"/>
          <w:sz w:val="24"/>
          <w:szCs w:val="24"/>
          <w:lang w:val="en-GB"/>
        </w:rPr>
        <w:t>-</w:t>
      </w:r>
      <w:r w:rsidRPr="005166E9">
        <w:rPr>
          <w:rFonts w:ascii="Doulos SIL" w:hAnsi="Doulos SIL" w:cs="Doulos SIL"/>
          <w:i/>
          <w:iCs/>
          <w:kern w:val="0"/>
          <w:sz w:val="24"/>
          <w:szCs w:val="24"/>
          <w:lang w:val="en-GB"/>
        </w:rPr>
        <w:t>l</w:t>
      </w:r>
      <w:r w:rsidRPr="005166E9">
        <w:rPr>
          <w:rFonts w:ascii="Doulos SIL" w:hAnsi="Doulos SIL" w:cs="Doulos SIL"/>
          <w:i/>
          <w:iCs/>
          <w:sz w:val="24"/>
          <w:szCs w:val="24"/>
          <w:lang w:val="en-GB"/>
        </w:rPr>
        <w:t>á</w:t>
      </w:r>
      <w:r w:rsidRPr="005166E9">
        <w:rPr>
          <w:rFonts w:ascii="Times New Roman" w:hAnsi="Times New Roman" w:cs="Times New Roman"/>
          <w:kern w:val="0"/>
          <w:sz w:val="24"/>
          <w:szCs w:val="24"/>
          <w:lang w:val="en-GB"/>
        </w:rPr>
        <w:t xml:space="preserve"> ‘one who is</w:t>
      </w:r>
      <w:r w:rsidRPr="005166E9">
        <w:rPr>
          <w:rFonts w:ascii="Times New Roman" w:hAnsi="Times New Roman" w:cs="Times New Roman"/>
          <w:sz w:val="24"/>
          <w:szCs w:val="24"/>
          <w:lang w:val="en-GB"/>
        </w:rPr>
        <w:t xml:space="preserve"> </w:t>
      </w:r>
      <w:r w:rsidRPr="005166E9">
        <w:rPr>
          <w:rFonts w:ascii="Times New Roman" w:hAnsi="Times New Roman" w:cs="Times New Roman"/>
          <w:kern w:val="0"/>
          <w:sz w:val="24"/>
          <w:szCs w:val="24"/>
          <w:lang w:val="en-GB"/>
        </w:rPr>
        <w:t>leaving’).</w:t>
      </w:r>
      <w:r w:rsidRPr="005166E9">
        <w:rPr>
          <w:rFonts w:ascii="Times New Roman" w:hAnsi="Times New Roman" w:cs="Times New Roman"/>
          <w:sz w:val="24"/>
          <w:szCs w:val="24"/>
          <w:lang w:val="en-GB"/>
        </w:rPr>
        <w:t xml:space="preserve"> Clearly, </w:t>
      </w:r>
      <w:r w:rsidRPr="005166E9">
        <w:rPr>
          <w:rFonts w:ascii="Times New Roman" w:hAnsi="Times New Roman" w:cs="Times New Roman"/>
          <w:sz w:val="24"/>
          <w:szCs w:val="24"/>
        </w:rPr>
        <w:t xml:space="preserve">Ameka’s </w:t>
      </w:r>
      <w:r w:rsidR="00F77F23">
        <w:rPr>
          <w:rFonts w:ascii="Times New Roman" w:hAnsi="Times New Roman" w:cs="Times New Roman"/>
          <w:sz w:val="24"/>
          <w:szCs w:val="24"/>
          <w:lang w:val="en-GB"/>
        </w:rPr>
        <w:t>characterisation</w:t>
      </w:r>
      <w:r w:rsidR="00F77F23"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 xml:space="preserve">of words like </w:t>
      </w:r>
      <w:r w:rsidRPr="005166E9">
        <w:rPr>
          <w:rFonts w:ascii="Times New Roman" w:hAnsi="Times New Roman" w:cs="Times New Roman"/>
          <w:i/>
          <w:iCs/>
          <w:sz w:val="24"/>
          <w:szCs w:val="24"/>
          <w:lang w:val="en-GB"/>
        </w:rPr>
        <w:t>ā-mī</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lastRenderedPageBreak/>
        <w:t xml:space="preserve">‘oil’ and </w:t>
      </w:r>
      <w:proofErr w:type="spellStart"/>
      <w:r w:rsidRPr="005166E9">
        <w:rPr>
          <w:rFonts w:ascii="Times New Roman" w:hAnsi="Times New Roman" w:cs="Times New Roman"/>
          <w:i/>
          <w:sz w:val="24"/>
          <w:szCs w:val="24"/>
        </w:rPr>
        <w:t>āti</w:t>
      </w:r>
      <w:proofErr w:type="spellEnd"/>
      <w:r w:rsidRPr="005166E9">
        <w:rPr>
          <w:rFonts w:ascii="Times New Roman" w:hAnsi="Times New Roman" w:cs="Times New Roman"/>
          <w:i/>
          <w:sz w:val="24"/>
          <w:szCs w:val="24"/>
        </w:rPr>
        <w:t>́</w:t>
      </w:r>
      <w:r w:rsidRPr="005166E9">
        <w:rPr>
          <w:rFonts w:ascii="Times New Roman" w:hAnsi="Times New Roman" w:cs="Times New Roman"/>
          <w:sz w:val="24"/>
          <w:szCs w:val="24"/>
        </w:rPr>
        <w:t xml:space="preserve"> ‘tree’ </w:t>
      </w:r>
      <w:r w:rsidRPr="005166E9">
        <w:rPr>
          <w:rFonts w:ascii="Times New Roman" w:hAnsi="Times New Roman" w:cs="Times New Roman"/>
          <w:sz w:val="24"/>
          <w:szCs w:val="24"/>
          <w:lang w:val="en-GB"/>
        </w:rPr>
        <w:t xml:space="preserve">as simple is quite unusual, not matching either view on the distinction between simple and complex words above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&lt;EndNote&gt;&lt;Cite&gt;&lt;Author&gt;Spencer&lt;/Author&gt;&lt;Year&gt;1991&lt;/Year&gt;&lt;RecNum&gt;1323&lt;/RecNum&gt;&lt;Prefix&gt;cf. &lt;/Prefix&gt;&lt;DisplayText&gt;(cf. Spencer 1991; Katamba &amp;amp; Stonham 2006)&lt;/DisplayText&gt;&lt;record&gt;&lt;rec-number&gt;1323&lt;/rec-number&gt;&lt;foreign-keys&gt;&lt;key app="EN" db-id="ervede0e8rz221ex0en5sw9ivszfx5a9dewv" timestamp="1575365441" guid="09e95487-870d-47d6-a2c2-b71bf0b196c4"&gt;1323&lt;/key&gt;&lt;/foreign-keys&gt;&lt;ref-type name="Book"&gt;6&lt;/ref-type&gt;&lt;contributors&gt;&lt;authors&gt;&lt;author&gt;Spencer, Andrew&lt;/author&gt;&lt;/authors&gt;&lt;/contributors&gt;&lt;titles&gt;&lt;title&gt;Morphological theory: An introduction to word structure in generative grammar&lt;/title&gt;&lt;/titles&gt;&lt;dates&gt;&lt;year&gt;1991&lt;/year&gt;&lt;/dates&gt;&lt;pub-location&gt;Oxford&lt;/pub-location&gt;&lt;publisher&gt;Wiley-Blackwell&lt;/publisher&gt;&lt;isbn&gt;0631161449&lt;/isbn&gt;&lt;urls&gt;&lt;/urls&gt;&lt;/record&gt;&lt;/Cite&gt;&lt;Cite&gt;&lt;Author&gt;Katamba&lt;/Author&gt;&lt;Year&gt;2006&lt;/Year&gt;&lt;RecNum&gt;1001&lt;/RecNum&gt;&lt;record&gt;&lt;rec-number&gt;1001&lt;/rec-number&gt;&lt;foreign-keys&gt;&lt;key app="EN" db-id="ervede0e8rz221ex0en5sw9ivszfx5a9dewv" timestamp="1575365439" guid="f8965cf8-ebee-4834-bb04-957a4b47f9a4"&gt;1001&lt;/key&gt;&lt;/foreign-keys&gt;&lt;ref-type name="Book"&gt;6&lt;/ref-type&gt;&lt;contributors&gt;&lt;authors&gt;&lt;author&gt;Katamba, Francis X.&lt;/author&gt;&lt;author&gt;Stonham, John T.&lt;/author&gt;&lt;/authors&gt;&lt;/contributors&gt;&lt;titles&gt;&lt;title&gt;Morphology&lt;/title&gt;&lt;secondary-title&gt;Modern linguistics series&lt;/secondary-title&gt;&lt;/titles&gt;&lt;pages&gt;XVI, 382 s.&lt;/pages&gt;&lt;edition&gt;2nd.&lt;/edition&gt;&lt;keywords&gt;&lt;keyword&gt;Grammar, Comparative and general . Morphology&lt;/keyword&gt;&lt;keyword&gt;Morfologi&lt;/keyword&gt;&lt;keyword&gt;Lærebøker&lt;/keyword&gt;&lt;keyword&gt;grammatikk morfologi&lt;/keyword&gt;&lt;/keywords&gt;&lt;dates&gt;&lt;year&gt;2006&lt;/year&gt;&lt;/dates&gt;&lt;pub-location&gt;Basingstoke&lt;/pub-location&gt;&lt;publisher&gt;Palgrave Macmillan&lt;/publisher&gt;&lt;isbn&gt;1-4039-1643-8&amp;#xD;1-4039-1644-6&amp;#xD;978-1-4039-1643-3&amp;#xD;978-1-4039-1644-0&lt;/isbn&gt;&lt;accession-num&gt;06095471x&lt;/accession-num&gt;&lt;call-num&gt;UBB UBBHF 415.9 Kat&amp;#xD;HHE HHE/LUNA 415 Kat&amp;#xD;UBIT DRAGVOLL 415.9 Kat&lt;/call-num&gt;&lt;urls&gt;&lt;/urls&gt;&lt;/record&gt;&lt;/Cite&gt;&lt;/EndNote&gt;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Spencer 1991; Katamba &amp; Stonham 2006)</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It seems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AuthorYear="1"&gt;&lt;Author&gt;Ameka&lt;/Author&gt;&lt;Year&gt;1991&lt;/Year&gt;&lt;RecNum&gt;6398&lt;/RecNum&gt;&lt;DisplayText&gt;Ameka (1991)&lt;/DisplayText&gt;&lt;record&gt;&lt;rec-number&gt;6398&lt;/rec-number&gt;&lt;foreign-keys&gt;&lt;key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Ameka (1991)</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does not co</w:t>
      </w:r>
      <w:r w:rsidR="00762F7A" w:rsidRPr="005166E9">
        <w:rPr>
          <w:rFonts w:ascii="Times New Roman" w:hAnsi="Times New Roman" w:cs="Times New Roman"/>
          <w:sz w:val="24"/>
          <w:szCs w:val="24"/>
          <w:lang w:val="en-GB"/>
        </w:rPr>
        <w:t xml:space="preserve">nsider </w:t>
      </w:r>
      <w:r w:rsidRPr="005166E9">
        <w:rPr>
          <w:rFonts w:ascii="Times New Roman" w:hAnsi="Times New Roman" w:cs="Times New Roman"/>
          <w:sz w:val="24"/>
          <w:szCs w:val="24"/>
          <w:lang w:val="en-GB"/>
        </w:rPr>
        <w:t xml:space="preserve">the prefixes, </w:t>
      </w:r>
      <w:r w:rsidR="008A4869" w:rsidRPr="005166E9">
        <w:rPr>
          <w:rFonts w:ascii="Times New Roman" w:hAnsi="Times New Roman" w:cs="Times New Roman"/>
          <w:sz w:val="24"/>
          <w:szCs w:val="24"/>
          <w:lang w:val="en-GB"/>
        </w:rPr>
        <w:t>probably</w:t>
      </w:r>
      <w:r w:rsidR="009505E5" w:rsidRPr="005166E9">
        <w:rPr>
          <w:rFonts w:ascii="Times New Roman" w:hAnsi="Times New Roman" w:cs="Times New Roman"/>
          <w:sz w:val="24"/>
          <w:szCs w:val="24"/>
          <w:lang w:val="en-GB"/>
        </w:rPr>
        <w:t xml:space="preserve"> because</w:t>
      </w:r>
      <w:r w:rsidRPr="005166E9">
        <w:rPr>
          <w:rFonts w:ascii="Times New Roman" w:hAnsi="Times New Roman" w:cs="Times New Roman"/>
          <w:sz w:val="24"/>
          <w:szCs w:val="24"/>
          <w:lang w:val="en-GB"/>
        </w:rPr>
        <w:t xml:space="preserve"> </w:t>
      </w:r>
      <w:r w:rsidR="009505E5" w:rsidRPr="005166E9">
        <w:rPr>
          <w:rFonts w:ascii="Times New Roman" w:hAnsi="Times New Roman" w:cs="Times New Roman"/>
          <w:sz w:val="24"/>
          <w:szCs w:val="24"/>
          <w:lang w:val="en-GB"/>
        </w:rPr>
        <w:t>they</w:t>
      </w:r>
      <w:r w:rsidRPr="005166E9">
        <w:rPr>
          <w:rFonts w:ascii="Times New Roman" w:hAnsi="Times New Roman" w:cs="Times New Roman"/>
          <w:sz w:val="24"/>
          <w:szCs w:val="24"/>
          <w:lang w:val="en-GB"/>
        </w:rPr>
        <w:t xml:space="preserve"> </w:t>
      </w:r>
      <w:r w:rsidR="003708F8" w:rsidRPr="005166E9">
        <w:rPr>
          <w:rFonts w:ascii="Times New Roman" w:hAnsi="Times New Roman" w:cs="Times New Roman"/>
          <w:sz w:val="24"/>
          <w:szCs w:val="24"/>
          <w:lang w:val="en-GB"/>
        </w:rPr>
        <w:t xml:space="preserve">seem </w:t>
      </w:r>
      <w:r w:rsidRPr="005166E9">
        <w:rPr>
          <w:rFonts w:ascii="Times New Roman" w:hAnsi="Times New Roman" w:cs="Times New Roman"/>
          <w:sz w:val="24"/>
          <w:szCs w:val="24"/>
          <w:lang w:val="en-GB"/>
        </w:rPr>
        <w:t xml:space="preserve">not to have </w:t>
      </w:r>
      <w:r w:rsidR="003119B5" w:rsidRPr="005166E9">
        <w:rPr>
          <w:rFonts w:ascii="Times New Roman" w:hAnsi="Times New Roman" w:cs="Times New Roman"/>
          <w:sz w:val="24"/>
          <w:szCs w:val="24"/>
          <w:lang w:val="en-GB"/>
        </w:rPr>
        <w:t>contemporary</w:t>
      </w:r>
      <w:r w:rsidRPr="005166E9">
        <w:rPr>
          <w:rFonts w:ascii="Times New Roman" w:hAnsi="Times New Roman" w:cs="Times New Roman"/>
          <w:sz w:val="24"/>
          <w:szCs w:val="24"/>
          <w:lang w:val="en-GB"/>
        </w:rPr>
        <w:t xml:space="preserve"> grammatical significance beyond indicating that the base is a noun because even </w:t>
      </w:r>
      <w:r w:rsidR="009E3EC8" w:rsidRPr="005166E9">
        <w:rPr>
          <w:rFonts w:ascii="Times New Roman" w:hAnsi="Times New Roman" w:cs="Times New Roman"/>
          <w:sz w:val="24"/>
          <w:szCs w:val="24"/>
          <w:lang w:val="en-GB"/>
        </w:rPr>
        <w:t xml:space="preserve">noun </w:t>
      </w:r>
      <w:r w:rsidRPr="005166E9">
        <w:rPr>
          <w:rFonts w:ascii="Times New Roman" w:hAnsi="Times New Roman" w:cs="Times New Roman"/>
          <w:sz w:val="24"/>
          <w:szCs w:val="24"/>
          <w:lang w:val="en-GB"/>
        </w:rPr>
        <w:t>plurality is marked by the clitic =</w:t>
      </w:r>
      <w:r w:rsidRPr="005166E9">
        <w:rPr>
          <w:rFonts w:ascii="Doulos SIL" w:hAnsi="Doulos SIL" w:cs="Doulos SIL"/>
          <w:i/>
          <w:iCs/>
          <w:sz w:val="24"/>
          <w:szCs w:val="24"/>
          <w:lang w:val="en-GB"/>
        </w:rPr>
        <w:t>wó</w:t>
      </w:r>
      <w:r w:rsidRPr="005166E9">
        <w:rPr>
          <w:rFonts w:ascii="Times New Roman" w:hAnsi="Times New Roman" w:cs="Times New Roman"/>
          <w:sz w:val="24"/>
          <w:szCs w:val="24"/>
          <w:lang w:val="en-GB"/>
        </w:rPr>
        <w:t>.</w:t>
      </w:r>
    </w:p>
    <w:p w14:paraId="1DE6B004" w14:textId="5C7A552B" w:rsidR="009A7396" w:rsidRPr="005166E9" w:rsidRDefault="00C200D1">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From the data, we observe both simple and complex nouns combining to form N-N compounds in Ewe. Two simple nouns, </w:t>
      </w:r>
      <w:proofErr w:type="spellStart"/>
      <w:r w:rsidRPr="005166E9">
        <w:rPr>
          <w:rFonts w:ascii="Times New Roman" w:hAnsi="Times New Roman" w:cs="Times New Roman"/>
          <w:i/>
          <w:iCs/>
          <w:sz w:val="24"/>
          <w:szCs w:val="24"/>
          <w:lang w:val="en-GB"/>
        </w:rPr>
        <w:t>dzo</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‘fire’ and </w:t>
      </w:r>
      <w:proofErr w:type="spellStart"/>
      <w:r w:rsidRPr="005166E9">
        <w:rPr>
          <w:rFonts w:ascii="Times New Roman" w:hAnsi="Times New Roman" w:cs="Times New Roman"/>
          <w:i/>
          <w:iCs/>
          <w:sz w:val="24"/>
          <w:szCs w:val="24"/>
          <w:lang w:val="en-GB"/>
        </w:rPr>
        <w:t>ēwɔ</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‘powder’, combine to form the N-N compound </w:t>
      </w:r>
      <w:proofErr w:type="spellStart"/>
      <w:r w:rsidRPr="005166E9">
        <w:rPr>
          <w:rFonts w:ascii="Times New Roman" w:hAnsi="Times New Roman" w:cs="Times New Roman"/>
          <w:i/>
          <w:iCs/>
          <w:sz w:val="24"/>
          <w:szCs w:val="24"/>
          <w:lang w:val="en-GB"/>
        </w:rPr>
        <w:t>dzòwɔ</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‘ash’ [</w:t>
      </w:r>
      <w:r w:rsidR="00877EB7" w:rsidRPr="005166E9">
        <w:rPr>
          <w:rFonts w:ascii="Times New Roman" w:hAnsi="Times New Roman" w:cs="Times New Roman"/>
          <w:i/>
          <w:iCs/>
          <w:sz w:val="24"/>
          <w:szCs w:val="24"/>
          <w:lang w:val="en-GB"/>
        </w:rPr>
        <w:t>l</w:t>
      </w:r>
      <w:r w:rsidRPr="005166E9">
        <w:rPr>
          <w:rFonts w:ascii="Times New Roman" w:hAnsi="Times New Roman" w:cs="Times New Roman"/>
          <w:i/>
          <w:iCs/>
          <w:sz w:val="24"/>
          <w:szCs w:val="24"/>
          <w:lang w:val="en-GB"/>
        </w:rPr>
        <w:t>it</w:t>
      </w:r>
      <w:r w:rsidRPr="005166E9">
        <w:rPr>
          <w:rFonts w:ascii="Times New Roman" w:hAnsi="Times New Roman" w:cs="Times New Roman"/>
          <w:sz w:val="24"/>
          <w:szCs w:val="24"/>
          <w:lang w:val="en-GB"/>
        </w:rPr>
        <w:t xml:space="preserve">. ‘fire powder’]. </w:t>
      </w:r>
      <w:r w:rsidR="00D4647F" w:rsidRPr="005166E9">
        <w:rPr>
          <w:rFonts w:ascii="Times New Roman" w:hAnsi="Times New Roman" w:cs="Times New Roman"/>
          <w:sz w:val="24"/>
          <w:szCs w:val="24"/>
          <w:lang w:val="en-GB"/>
        </w:rPr>
        <w:t xml:space="preserve">Again, </w:t>
      </w:r>
      <w:r w:rsidRPr="005166E9">
        <w:rPr>
          <w:rFonts w:ascii="Times New Roman" w:hAnsi="Times New Roman" w:cs="Times New Roman"/>
          <w:sz w:val="24"/>
          <w:szCs w:val="24"/>
          <w:lang w:val="en-GB"/>
        </w:rPr>
        <w:t xml:space="preserve">the compound </w:t>
      </w:r>
      <w:proofErr w:type="spellStart"/>
      <w:r w:rsidRPr="005166E9">
        <w:rPr>
          <w:rFonts w:ascii="Doulos SIL" w:hAnsi="Doulos SIL" w:cs="Doulos SIL"/>
          <w:i/>
          <w:iCs/>
          <w:sz w:val="24"/>
          <w:szCs w:val="24"/>
          <w:lang w:val="en-GB"/>
        </w:rPr>
        <w:t>àbólōwɔ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‘bread flour’ combines two simple nouns </w:t>
      </w:r>
      <w:proofErr w:type="spellStart"/>
      <w:r w:rsidRPr="005166E9">
        <w:rPr>
          <w:rFonts w:ascii="Times New Roman" w:hAnsi="Times New Roman" w:cs="Times New Roman"/>
          <w:i/>
          <w:iCs/>
          <w:sz w:val="24"/>
          <w:szCs w:val="24"/>
          <w:lang w:val="en-GB"/>
        </w:rPr>
        <w:t>àbólo</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and </w:t>
      </w:r>
      <w:proofErr w:type="spellStart"/>
      <w:r w:rsidRPr="005166E9">
        <w:rPr>
          <w:rFonts w:ascii="Times New Roman" w:hAnsi="Times New Roman" w:cs="Times New Roman"/>
          <w:i/>
          <w:iCs/>
          <w:sz w:val="24"/>
          <w:szCs w:val="24"/>
          <w:lang w:val="en-GB"/>
        </w:rPr>
        <w:t>ēwɔ</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Other simple noun compounds are in (6). </w:t>
      </w:r>
    </w:p>
    <w:p w14:paraId="1DE6B005" w14:textId="77777777" w:rsidR="009A7396" w:rsidRPr="005166E9" w:rsidRDefault="00C200D1">
      <w:pPr>
        <w:tabs>
          <w:tab w:val="left" w:pos="944"/>
        </w:tabs>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ab/>
      </w:r>
    </w:p>
    <w:p w14:paraId="1DE6B006" w14:textId="6CAD55F8" w:rsidR="009A7396" w:rsidRPr="005166E9" w:rsidRDefault="005C18DA">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6</w:t>
      </w: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r w:rsidR="005F01FB" w:rsidRPr="005166E9">
        <w:rPr>
          <w:rFonts w:ascii="Times New Roman" w:hAnsi="Times New Roman" w:cs="Times New Roman"/>
          <w:sz w:val="24"/>
          <w:szCs w:val="24"/>
          <w:lang w:val="en-GB"/>
        </w:rPr>
        <w:t xml:space="preserve">   </w:t>
      </w:r>
      <w:r w:rsidR="00C200D1" w:rsidRPr="00137024">
        <w:rPr>
          <w:rFonts w:ascii="Times New Roman" w:hAnsi="Times New Roman" w:cs="Times New Roman"/>
          <w:b/>
          <w:bCs/>
          <w:sz w:val="24"/>
          <w:szCs w:val="24"/>
          <w:lang w:val="en-GB"/>
        </w:rPr>
        <w:t>Base</w:t>
      </w:r>
      <w:r w:rsidR="00C200D1" w:rsidRPr="00137024">
        <w:rPr>
          <w:rFonts w:ascii="Times New Roman" w:hAnsi="Times New Roman" w:cs="Times New Roman"/>
          <w:b/>
          <w:bCs/>
          <w:sz w:val="24"/>
          <w:szCs w:val="24"/>
          <w:vertAlign w:val="subscript"/>
          <w:lang w:val="en-GB"/>
        </w:rPr>
        <w:t>1</w:t>
      </w:r>
      <w:r w:rsidR="00C200D1" w:rsidRPr="00137024">
        <w:rPr>
          <w:rFonts w:ascii="Times New Roman" w:hAnsi="Times New Roman" w:cs="Times New Roman"/>
          <w:b/>
          <w:bCs/>
          <w:sz w:val="24"/>
          <w:szCs w:val="24"/>
          <w:lang w:val="en-GB"/>
        </w:rPr>
        <w:tab/>
        <w:t>Meaning</w:t>
      </w:r>
      <w:r w:rsidR="00C200D1" w:rsidRPr="00137024">
        <w:rPr>
          <w:rFonts w:ascii="Times New Roman" w:hAnsi="Times New Roman" w:cs="Times New Roman"/>
          <w:b/>
          <w:bCs/>
          <w:sz w:val="24"/>
          <w:szCs w:val="24"/>
          <w:lang w:val="en-GB"/>
        </w:rPr>
        <w:tab/>
        <w:t>Base</w:t>
      </w:r>
      <w:r w:rsidR="00C200D1" w:rsidRPr="00137024">
        <w:rPr>
          <w:rFonts w:ascii="Times New Roman" w:hAnsi="Times New Roman" w:cs="Times New Roman"/>
          <w:b/>
          <w:bCs/>
          <w:sz w:val="24"/>
          <w:szCs w:val="24"/>
          <w:vertAlign w:val="subscript"/>
          <w:lang w:val="en-GB"/>
        </w:rPr>
        <w:t>2</w:t>
      </w:r>
      <w:r w:rsidR="00C200D1" w:rsidRPr="00137024">
        <w:rPr>
          <w:rFonts w:ascii="Times New Roman" w:hAnsi="Times New Roman" w:cs="Times New Roman"/>
          <w:b/>
          <w:bCs/>
          <w:sz w:val="24"/>
          <w:szCs w:val="24"/>
          <w:lang w:val="en-GB"/>
        </w:rPr>
        <w:tab/>
        <w:t>Meaning</w:t>
      </w:r>
      <w:r w:rsidR="00C200D1" w:rsidRPr="00137024">
        <w:rPr>
          <w:rFonts w:ascii="Times New Roman" w:hAnsi="Times New Roman" w:cs="Times New Roman"/>
          <w:b/>
          <w:bCs/>
          <w:sz w:val="24"/>
          <w:szCs w:val="24"/>
          <w:lang w:val="en-GB"/>
        </w:rPr>
        <w:tab/>
        <w:t>Compound</w:t>
      </w:r>
      <w:r w:rsidR="00C200D1" w:rsidRPr="00137024">
        <w:rPr>
          <w:rFonts w:ascii="Times New Roman" w:hAnsi="Times New Roman" w:cs="Times New Roman"/>
          <w:b/>
          <w:bCs/>
          <w:sz w:val="24"/>
          <w:szCs w:val="24"/>
          <w:lang w:val="en-GB"/>
        </w:rPr>
        <w:tab/>
        <w:t>Meaning</w:t>
      </w:r>
    </w:p>
    <w:p w14:paraId="1DE6B007" w14:textId="77777777" w:rsidR="009A7396" w:rsidRPr="005166E9" w:rsidRDefault="00C200D1" w:rsidP="005F01FB">
      <w:pPr>
        <w:pStyle w:val="Odsekzoznamu"/>
        <w:numPr>
          <w:ilvl w:val="0"/>
          <w:numId w:val="7"/>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dzo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 xml:space="preserve">‘fire’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‘powder’ </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dzòwɔ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t xml:space="preserve">‘ash’ </w:t>
      </w:r>
    </w:p>
    <w:p w14:paraId="1DE6B008" w14:textId="77777777" w:rsidR="009A7396" w:rsidRPr="005166E9" w:rsidRDefault="00C200D1" w:rsidP="005F01FB">
      <w:pPr>
        <w:pStyle w:val="Odsekzoznamu"/>
        <w:numPr>
          <w:ilvl w:val="0"/>
          <w:numId w:val="7"/>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èbli</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‘corn’</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‘flour’</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èblíwɔ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t>‘corn flour’</w:t>
      </w:r>
    </w:p>
    <w:p w14:paraId="1DE6B009" w14:textId="77777777" w:rsidR="009A7396" w:rsidRPr="005166E9" w:rsidRDefault="00C200D1" w:rsidP="005F01FB">
      <w:pPr>
        <w:pStyle w:val="Odsekzoznamu"/>
        <w:numPr>
          <w:ilvl w:val="0"/>
          <w:numId w:val="7"/>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tūgbe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‘beauty’</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èfia</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‘queen’</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tūgbēfia</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‘beauty queen’</w:t>
      </w:r>
    </w:p>
    <w:p w14:paraId="1DE6B00A" w14:textId="77777777" w:rsidR="009A7396" w:rsidRPr="005166E9" w:rsidRDefault="00C200D1" w:rsidP="005F01FB">
      <w:pPr>
        <w:pStyle w:val="Odsekzoznamu"/>
        <w:numPr>
          <w:ilvl w:val="0"/>
          <w:numId w:val="7"/>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àbólo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‘bread’</w:t>
      </w:r>
      <w:r w:rsidRPr="005166E9">
        <w:rPr>
          <w:rFonts w:ascii="Times New Roman" w:hAnsi="Times New Roman" w:cs="Times New Roman"/>
          <w:sz w:val="24"/>
          <w:szCs w:val="24"/>
          <w:lang w:val="en-GB"/>
        </w:rPr>
        <w:tab/>
        <w:t xml:space="preserve"> </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èkpo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‘hill/mound’</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àbólōkpo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‘oven’</w:t>
      </w:r>
    </w:p>
    <w:p w14:paraId="1DE6B00B" w14:textId="77777777" w:rsidR="009A7396" w:rsidRPr="005166E9" w:rsidRDefault="00C200D1" w:rsidP="005F01FB">
      <w:pPr>
        <w:pStyle w:val="Odsekzoznamu"/>
        <w:numPr>
          <w:ilvl w:val="0"/>
          <w:numId w:val="7"/>
        </w:numPr>
        <w:spacing w:after="0" w:line="260" w:lineRule="exact"/>
        <w:ind w:left="567" w:hanging="284"/>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àbólo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‘bread’</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‘flour’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àbólōwɔ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‘bread flour’</w:t>
      </w:r>
    </w:p>
    <w:p w14:paraId="1DE6B00C" w14:textId="1D25EDBF" w:rsidR="009A7396" w:rsidRPr="005166E9" w:rsidRDefault="00C200D1" w:rsidP="005F01FB">
      <w:pPr>
        <w:pStyle w:val="Odsekzoznamu"/>
        <w:numPr>
          <w:ilvl w:val="0"/>
          <w:numId w:val="7"/>
        </w:numPr>
        <w:spacing w:after="0" w:line="260" w:lineRule="exact"/>
        <w:ind w:left="567" w:hanging="284"/>
        <w:jc w:val="both"/>
        <w:rPr>
          <w:rFonts w:ascii="Times New Roman" w:hAnsi="Times New Roman" w:cs="Times New Roman"/>
          <w:sz w:val="24"/>
          <w:szCs w:val="24"/>
          <w:lang w:val="en-GB"/>
        </w:rPr>
      </w:pPr>
      <w:r w:rsidRPr="005166E9">
        <w:rPr>
          <w:rFonts w:ascii="Doulos SIL" w:hAnsi="Doulos SIL" w:cs="Doulos SIL"/>
          <w:i/>
          <w:iCs/>
          <w:sz w:val="24"/>
          <w:szCs w:val="24"/>
        </w:rPr>
        <w:t>è</w:t>
      </w:r>
      <w:r w:rsidRPr="005166E9">
        <w:rPr>
          <w:rFonts w:ascii="Doulos SIL" w:hAnsi="Doulos SIL" w:cs="Doulos SIL"/>
          <w:i/>
          <w:iCs/>
          <w:sz w:val="24"/>
          <w:szCs w:val="24"/>
          <w:lang w:val="en-GB"/>
        </w:rPr>
        <w:t>zã</w:t>
      </w:r>
      <w:r w:rsidRPr="005166E9">
        <w:rPr>
          <w:rFonts w:ascii="Times New Roman" w:hAnsi="Times New Roman" w:cs="Times New Roman"/>
          <w:sz w:val="24"/>
          <w:szCs w:val="24"/>
          <w:lang w:val="en-GB"/>
        </w:rPr>
        <w:tab/>
        <w:t>‘night’</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eastAsia="Times New Roman" w:hAnsi="Doulos SIL" w:cs="Doulos SIL"/>
          <w:i/>
          <w:iCs/>
          <w:kern w:val="0"/>
          <w:sz w:val="24"/>
          <w:szCs w:val="24"/>
          <w:lang w:val="en-GB" w:eastAsia="en-GB"/>
          <w14:ligatures w14:val="none"/>
        </w:rPr>
        <w:t>è</w:t>
      </w:r>
      <w:r w:rsidRPr="005166E9">
        <w:rPr>
          <w:rFonts w:ascii="Doulos SIL" w:hAnsi="Doulos SIL" w:cs="Doulos SIL"/>
          <w:i/>
          <w:iCs/>
          <w:sz w:val="24"/>
          <w:szCs w:val="24"/>
          <w:lang w:val="en-GB"/>
        </w:rPr>
        <w:t>ʋu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‘vehicle’</w:t>
      </w:r>
      <w:r w:rsidRPr="005166E9">
        <w:rPr>
          <w:rFonts w:ascii="Times New Roman" w:hAnsi="Times New Roman" w:cs="Times New Roman"/>
          <w:sz w:val="24"/>
          <w:szCs w:val="24"/>
          <w:lang w:val="en-GB"/>
        </w:rPr>
        <w:tab/>
      </w:r>
      <w:r w:rsidRPr="005166E9">
        <w:rPr>
          <w:rFonts w:ascii="Doulos SIL" w:hAnsi="Doulos SIL" w:cs="Doulos SIL"/>
          <w:i/>
          <w:iCs/>
          <w:sz w:val="24"/>
          <w:szCs w:val="24"/>
        </w:rPr>
        <w:t>è</w:t>
      </w:r>
      <w:proofErr w:type="spellStart"/>
      <w:r w:rsidRPr="005166E9">
        <w:rPr>
          <w:rFonts w:ascii="Doulos SIL" w:hAnsi="Doulos SIL" w:cs="Doulos SIL"/>
          <w:i/>
          <w:iCs/>
          <w:sz w:val="24"/>
          <w:szCs w:val="24"/>
          <w:lang w:val="en-GB"/>
        </w:rPr>
        <w:t>zãʋu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t>‘deceit’</w:t>
      </w:r>
    </w:p>
    <w:p w14:paraId="1DE6B00D" w14:textId="77777777" w:rsidR="009A7396" w:rsidRPr="005166E9" w:rsidRDefault="009A7396">
      <w:pPr>
        <w:pStyle w:val="Odsekzoznamu"/>
        <w:spacing w:after="0" w:line="260" w:lineRule="exact"/>
        <w:ind w:left="0"/>
        <w:jc w:val="both"/>
        <w:rPr>
          <w:rFonts w:ascii="Times New Roman" w:hAnsi="Times New Roman" w:cs="Times New Roman"/>
          <w:sz w:val="24"/>
          <w:szCs w:val="24"/>
          <w:lang w:val="en-GB"/>
        </w:rPr>
      </w:pPr>
    </w:p>
    <w:p w14:paraId="1DE6B00E" w14:textId="7FD497F7" w:rsidR="009A7396" w:rsidRPr="005166E9" w:rsidRDefault="00C200D1" w:rsidP="008D6261">
      <w:pPr>
        <w:pStyle w:val="Odsekzoznamu"/>
        <w:spacing w:after="0" w:line="260" w:lineRule="exact"/>
        <w:ind w:left="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Note that the vocalic prefix that occurs on the bases in isolation (e.g., </w:t>
      </w:r>
      <w:r w:rsidRPr="005166E9">
        <w:rPr>
          <w:rFonts w:ascii="Times New Roman" w:hAnsi="Times New Roman" w:cs="Times New Roman"/>
          <w:i/>
          <w:iCs/>
          <w:sz w:val="24"/>
          <w:szCs w:val="24"/>
          <w:lang w:val="en-GB"/>
        </w:rPr>
        <w:t>è</w:t>
      </w:r>
      <w:r w:rsidRPr="005166E9">
        <w:rPr>
          <w:rFonts w:ascii="Times New Roman" w:hAnsi="Times New Roman" w:cs="Times New Roman"/>
          <w:sz w:val="24"/>
          <w:szCs w:val="24"/>
          <w:lang w:val="en-GB"/>
        </w:rPr>
        <w:t xml:space="preserve">- as in </w:t>
      </w:r>
      <w:proofErr w:type="spellStart"/>
      <w:r w:rsidRPr="005166E9">
        <w:rPr>
          <w:rFonts w:ascii="Doulos SIL" w:hAnsi="Doulos SIL" w:cs="Doulos SIL"/>
          <w:i/>
          <w:iCs/>
          <w:sz w:val="24"/>
          <w:szCs w:val="24"/>
          <w:lang w:val="en-GB"/>
        </w:rPr>
        <w:t>èkpo</w:t>
      </w:r>
      <w:proofErr w:type="spellEnd"/>
      <w:r w:rsidRPr="005166E9">
        <w:rPr>
          <w:rFonts w:ascii="Doulos SIL" w:hAnsi="Doulos SIL" w:cs="Doulos SIL"/>
          <w:i/>
          <w:iCs/>
          <w:sz w:val="24"/>
          <w:szCs w:val="24"/>
          <w:lang w:val="en-GB"/>
        </w:rPr>
        <w:t>́</w:t>
      </w:r>
      <w:r w:rsidRPr="005166E9">
        <w:rPr>
          <w:rFonts w:ascii="Times New Roman" w:hAnsi="Times New Roman" w:cs="Times New Roman"/>
          <w:i/>
          <w:iCs/>
          <w:sz w:val="24"/>
          <w:szCs w:val="24"/>
          <w:lang w:val="en-GB"/>
        </w:rPr>
        <w:t xml:space="preserve"> </w:t>
      </w:r>
      <w:r w:rsidRPr="005166E9">
        <w:rPr>
          <w:rFonts w:ascii="Times New Roman" w:hAnsi="Times New Roman" w:cs="Times New Roman"/>
          <w:sz w:val="24"/>
          <w:szCs w:val="24"/>
          <w:lang w:val="en-GB"/>
        </w:rPr>
        <w:t xml:space="preserve">and </w:t>
      </w:r>
      <w:proofErr w:type="spellStart"/>
      <w:r w:rsidRPr="005166E9">
        <w:rPr>
          <w:rFonts w:ascii="Times New Roman" w:hAnsi="Times New Roman" w:cs="Times New Roman"/>
          <w:i/>
          <w:iCs/>
          <w:sz w:val="24"/>
          <w:szCs w:val="24"/>
          <w:lang w:val="en-GB"/>
        </w:rPr>
        <w:t>èwɔ</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does not make it into the compound if the noun is the second constituent and the first constituent terminates in a vowel. For example, </w:t>
      </w:r>
      <w:proofErr w:type="spellStart"/>
      <w:r w:rsidRPr="005166E9">
        <w:rPr>
          <w:rFonts w:ascii="Times New Roman" w:hAnsi="Times New Roman" w:cs="Times New Roman"/>
          <w:i/>
          <w:iCs/>
          <w:sz w:val="24"/>
          <w:szCs w:val="24"/>
          <w:lang w:val="en-GB"/>
        </w:rPr>
        <w:t>ēwɔ</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in (6b) loses its prefix in the compound </w:t>
      </w:r>
      <w:proofErr w:type="spellStart"/>
      <w:r w:rsidRPr="005166E9">
        <w:rPr>
          <w:rFonts w:ascii="Times New Roman" w:hAnsi="Times New Roman" w:cs="Times New Roman"/>
          <w:i/>
          <w:iCs/>
          <w:sz w:val="24"/>
          <w:szCs w:val="24"/>
          <w:lang w:val="en-GB"/>
        </w:rPr>
        <w:t>èblíwɔ</w:t>
      </w:r>
      <w:proofErr w:type="spellEnd"/>
      <w:r w:rsidRPr="005166E9">
        <w:rPr>
          <w:rFonts w:ascii="Times New Roman" w:hAnsi="Times New Roman" w:cs="Times New Roman"/>
          <w:i/>
          <w:iCs/>
          <w:sz w:val="24"/>
          <w:szCs w:val="24"/>
          <w:lang w:val="en-GB"/>
        </w:rPr>
        <w:t>́</w:t>
      </w:r>
      <w:r w:rsidRPr="005166E9">
        <w:rPr>
          <w:rFonts w:ascii="Times New Roman" w:hAnsi="Times New Roman" w:cs="Times New Roman"/>
          <w:sz w:val="24"/>
          <w:szCs w:val="24"/>
          <w:lang w:val="en-GB"/>
        </w:rPr>
        <w:t xml:space="preserve"> because it is the second constituent, and the preceding constituent is </w:t>
      </w:r>
      <w:r w:rsidR="003A5AFD" w:rsidRPr="005166E9">
        <w:rPr>
          <w:rFonts w:ascii="Times New Roman" w:hAnsi="Times New Roman" w:cs="Times New Roman"/>
          <w:sz w:val="24"/>
          <w:szCs w:val="24"/>
          <w:lang w:val="en-GB"/>
        </w:rPr>
        <w:t>vowel final</w:t>
      </w:r>
      <w:r w:rsidRPr="005166E9">
        <w:rPr>
          <w:rFonts w:ascii="Times New Roman" w:hAnsi="Times New Roman" w:cs="Times New Roman"/>
          <w:sz w:val="24"/>
          <w:szCs w:val="24"/>
          <w:lang w:val="en-GB"/>
        </w:rPr>
        <w:t xml:space="preserve">. </w:t>
      </w:r>
      <w:r w:rsidR="004D4799" w:rsidRPr="005166E9">
        <w:rPr>
          <w:rFonts w:ascii="Times New Roman" w:hAnsi="Times New Roman" w:cs="Times New Roman"/>
          <w:sz w:val="24"/>
          <w:szCs w:val="24"/>
          <w:lang w:val="en-GB"/>
        </w:rPr>
        <w:t>N</w:t>
      </w:r>
      <w:r w:rsidRPr="005166E9">
        <w:rPr>
          <w:rFonts w:ascii="Times New Roman" w:hAnsi="Times New Roman" w:cs="Times New Roman"/>
          <w:sz w:val="24"/>
          <w:szCs w:val="24"/>
          <w:lang w:val="en-GB"/>
        </w:rPr>
        <w:t>ot</w:t>
      </w:r>
      <w:r w:rsidR="00304E6A" w:rsidRPr="005166E9">
        <w:rPr>
          <w:rFonts w:ascii="Times New Roman" w:hAnsi="Times New Roman" w:cs="Times New Roman"/>
          <w:sz w:val="24"/>
          <w:szCs w:val="24"/>
          <w:lang w:val="en-GB"/>
        </w:rPr>
        <w:t>e that</w:t>
      </w:r>
      <w:r w:rsidRPr="005166E9">
        <w:rPr>
          <w:rFonts w:ascii="Times New Roman" w:hAnsi="Times New Roman" w:cs="Times New Roman"/>
          <w:sz w:val="24"/>
          <w:szCs w:val="24"/>
          <w:lang w:val="en-GB"/>
        </w:rPr>
        <w:t xml:space="preserve">, while the loss of the prefix of the second constituent occurs consistently across N-N compound, we find occasional elision of nominal prefixes of even lefthand constituents. Thus, the compound </w:t>
      </w:r>
      <w:proofErr w:type="spellStart"/>
      <w:r w:rsidRPr="005166E9">
        <w:rPr>
          <w:rFonts w:ascii="Doulos SIL" w:hAnsi="Doulos SIL" w:cs="Doulos SIL"/>
          <w:i/>
          <w:iCs/>
          <w:sz w:val="24"/>
          <w:szCs w:val="24"/>
          <w:lang w:val="en-GB"/>
        </w:rPr>
        <w:t>èblíwɔ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(6b) may be realised simply as </w:t>
      </w:r>
      <w:proofErr w:type="spellStart"/>
      <w:r w:rsidRPr="005166E9">
        <w:rPr>
          <w:rFonts w:ascii="Doulos SIL" w:hAnsi="Doulos SIL" w:cs="Doulos SIL"/>
          <w:i/>
          <w:iCs/>
          <w:sz w:val="24"/>
          <w:szCs w:val="24"/>
          <w:lang w:val="en-GB"/>
        </w:rPr>
        <w:t>blíwɔ</w:t>
      </w:r>
      <w:proofErr w:type="spellEnd"/>
      <w:r w:rsidRPr="005166E9">
        <w:rPr>
          <w:rFonts w:ascii="Doulos SIL" w:hAnsi="Doulos SIL" w:cs="Doulos SIL"/>
          <w:i/>
          <w:iCs/>
          <w:sz w:val="24"/>
          <w:szCs w:val="24"/>
          <w:lang w:val="en-GB"/>
        </w:rPr>
        <w:t>́</w:t>
      </w:r>
      <w:r w:rsidRPr="005166E9">
        <w:rPr>
          <w:rFonts w:ascii="Times New Roman" w:hAnsi="Times New Roman" w:cs="Times New Roman"/>
          <w:i/>
          <w:iCs/>
          <w:sz w:val="24"/>
          <w:szCs w:val="24"/>
          <w:lang w:val="en-GB"/>
        </w:rPr>
        <w:t>.</w:t>
      </w:r>
    </w:p>
    <w:p w14:paraId="1DE6B00F" w14:textId="77777777" w:rsidR="009A7396" w:rsidRPr="005166E9" w:rsidRDefault="00C200D1">
      <w:pPr>
        <w:pStyle w:val="Odsekzoznamu"/>
        <w:spacing w:after="0" w:line="260" w:lineRule="exact"/>
        <w:ind w:left="0"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Again, a compound noun and a simple noun can combine in N-N compound formation, as shown in (7) where all the lefthand constituents are themselves compounds. For example, </w:t>
      </w:r>
      <w:proofErr w:type="spellStart"/>
      <w:r w:rsidRPr="005166E9">
        <w:rPr>
          <w:rFonts w:ascii="Doulos SIL" w:hAnsi="Doulos SIL" w:cs="Doulos SIL"/>
          <w:i/>
          <w:iCs/>
          <w:sz w:val="24"/>
          <w:szCs w:val="24"/>
          <w:lang w:val="en-GB"/>
        </w:rPr>
        <w:t>àbólōwɔ́kōtōku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‘flour sack’,</w:t>
      </w:r>
      <w:r w:rsidRPr="005166E9">
        <w:rPr>
          <w:rFonts w:ascii="Doulos SIL" w:hAnsi="Doulos SIL" w:cs="Doulos SIL"/>
          <w:i/>
          <w:iCs/>
          <w:sz w:val="24"/>
          <w:szCs w:val="24"/>
          <w:lang w:val="en-GB"/>
        </w:rPr>
        <w:t xml:space="preserve"> </w:t>
      </w:r>
      <w:proofErr w:type="spellStart"/>
      <w:r w:rsidRPr="005166E9">
        <w:rPr>
          <w:rFonts w:ascii="Doulos SIL" w:hAnsi="Doulos SIL" w:cs="Doulos SIL"/>
          <w:i/>
          <w:iCs/>
          <w:sz w:val="24"/>
          <w:szCs w:val="24"/>
          <w:lang w:val="en-GB"/>
        </w:rPr>
        <w:t>àbólo</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‘bread flour’ and a simple noun </w:t>
      </w:r>
      <w:proofErr w:type="spellStart"/>
      <w:r w:rsidRPr="005166E9">
        <w:rPr>
          <w:rFonts w:ascii="Doulos SIL" w:hAnsi="Doulos SIL" w:cs="Doulos SIL"/>
          <w:i/>
          <w:iCs/>
          <w:sz w:val="24"/>
          <w:szCs w:val="24"/>
          <w:lang w:val="en-GB"/>
        </w:rPr>
        <w:t>kotoku</w:t>
      </w:r>
      <w:proofErr w:type="spellEnd"/>
      <w:r w:rsidRPr="005166E9">
        <w:rPr>
          <w:rFonts w:ascii="Doulos SIL" w:hAnsi="Doulos SIL" w:cs="Doulos SIL"/>
          <w:i/>
          <w:iCs/>
          <w:sz w:val="24"/>
          <w:szCs w:val="24"/>
          <w:lang w:val="en-GB"/>
        </w:rPr>
        <w:t>́</w:t>
      </w:r>
      <w:r w:rsidRPr="005166E9">
        <w:rPr>
          <w:rFonts w:ascii="Doulos SIL" w:hAnsi="Doulos SIL" w:cs="Doulos SIL"/>
          <w:sz w:val="24"/>
          <w:szCs w:val="24"/>
          <w:lang w:val="en-GB"/>
        </w:rPr>
        <w:t xml:space="preserve"> </w:t>
      </w:r>
      <w:r w:rsidRPr="005166E9">
        <w:rPr>
          <w:rFonts w:ascii="Times New Roman" w:hAnsi="Times New Roman" w:cs="Times New Roman"/>
          <w:sz w:val="24"/>
          <w:szCs w:val="24"/>
          <w:lang w:val="en-GB"/>
        </w:rPr>
        <w:t>‘sack’ forming the compound. The dashes mark the internal boundaries of the constituents.</w:t>
      </w:r>
    </w:p>
    <w:p w14:paraId="1DE6B010" w14:textId="77777777" w:rsidR="009A7396" w:rsidRPr="005166E9" w:rsidRDefault="009A7396">
      <w:pPr>
        <w:pStyle w:val="Odsekzoznamu"/>
        <w:spacing w:after="0" w:line="260" w:lineRule="exact"/>
        <w:ind w:left="0"/>
        <w:jc w:val="both"/>
        <w:rPr>
          <w:rFonts w:ascii="Times New Roman" w:hAnsi="Times New Roman" w:cs="Times New Roman"/>
          <w:sz w:val="24"/>
          <w:szCs w:val="24"/>
          <w:lang w:val="en-GB"/>
        </w:rPr>
      </w:pPr>
    </w:p>
    <w:p w14:paraId="1DE6B011" w14:textId="186A5455" w:rsidR="009A7396" w:rsidRPr="005166E9" w:rsidRDefault="005C18DA">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7</w:t>
      </w: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r w:rsidR="00C200D1" w:rsidRPr="00137024">
        <w:rPr>
          <w:rFonts w:ascii="Times New Roman" w:hAnsi="Times New Roman" w:cs="Times New Roman"/>
          <w:b/>
          <w:bCs/>
          <w:sz w:val="24"/>
          <w:szCs w:val="24"/>
          <w:lang w:val="en-GB"/>
        </w:rPr>
        <w:t>Base</w:t>
      </w:r>
      <w:r w:rsidR="00C200D1" w:rsidRPr="00137024">
        <w:rPr>
          <w:rFonts w:ascii="Times New Roman" w:hAnsi="Times New Roman" w:cs="Times New Roman"/>
          <w:b/>
          <w:bCs/>
          <w:sz w:val="24"/>
          <w:szCs w:val="24"/>
          <w:vertAlign w:val="subscript"/>
          <w:lang w:val="en-GB"/>
        </w:rPr>
        <w:t>1</w:t>
      </w:r>
      <w:r w:rsidR="00C200D1" w:rsidRPr="00137024">
        <w:rPr>
          <w:rFonts w:ascii="Times New Roman" w:hAnsi="Times New Roman" w:cs="Times New Roman"/>
          <w:b/>
          <w:bCs/>
          <w:sz w:val="24"/>
          <w:szCs w:val="24"/>
          <w:lang w:val="en-GB"/>
        </w:rPr>
        <w:tab/>
        <w:t xml:space="preserve">    Meaning</w:t>
      </w:r>
      <w:r w:rsidR="00C200D1" w:rsidRPr="00137024">
        <w:rPr>
          <w:rFonts w:ascii="Times New Roman" w:hAnsi="Times New Roman" w:cs="Times New Roman"/>
          <w:b/>
          <w:bCs/>
          <w:sz w:val="24"/>
          <w:szCs w:val="24"/>
          <w:lang w:val="en-GB"/>
        </w:rPr>
        <w:tab/>
        <w:t xml:space="preserve">   Base</w:t>
      </w:r>
      <w:r w:rsidR="00C200D1" w:rsidRPr="00137024">
        <w:rPr>
          <w:rFonts w:ascii="Times New Roman" w:hAnsi="Times New Roman" w:cs="Times New Roman"/>
          <w:b/>
          <w:bCs/>
          <w:sz w:val="24"/>
          <w:szCs w:val="24"/>
          <w:vertAlign w:val="subscript"/>
          <w:lang w:val="en-GB"/>
        </w:rPr>
        <w:t>2</w:t>
      </w:r>
      <w:r w:rsidR="00C200D1" w:rsidRPr="00137024">
        <w:rPr>
          <w:rFonts w:ascii="Times New Roman" w:hAnsi="Times New Roman" w:cs="Times New Roman"/>
          <w:b/>
          <w:bCs/>
          <w:sz w:val="24"/>
          <w:szCs w:val="24"/>
          <w:lang w:val="en-GB"/>
        </w:rPr>
        <w:tab/>
        <w:t>Meaning</w:t>
      </w:r>
      <w:r w:rsidR="00C200D1" w:rsidRPr="00137024">
        <w:rPr>
          <w:rFonts w:ascii="Times New Roman" w:hAnsi="Times New Roman" w:cs="Times New Roman"/>
          <w:b/>
          <w:bCs/>
          <w:sz w:val="24"/>
          <w:szCs w:val="24"/>
          <w:lang w:val="en-GB"/>
        </w:rPr>
        <w:tab/>
        <w:t>Compound</w:t>
      </w:r>
      <w:r w:rsidR="00C200D1" w:rsidRPr="00137024">
        <w:rPr>
          <w:rFonts w:ascii="Times New Roman" w:hAnsi="Times New Roman" w:cs="Times New Roman"/>
          <w:b/>
          <w:bCs/>
          <w:sz w:val="24"/>
          <w:szCs w:val="24"/>
          <w:lang w:val="en-GB"/>
        </w:rPr>
        <w:tab/>
        <w:t xml:space="preserve">     Meaning</w:t>
      </w:r>
    </w:p>
    <w:p w14:paraId="1DE6B012" w14:textId="77777777" w:rsidR="009A7396" w:rsidRPr="005166E9" w:rsidRDefault="00C200D1">
      <w:pPr>
        <w:pStyle w:val="Odsekzoznamu"/>
        <w:numPr>
          <w:ilvl w:val="0"/>
          <w:numId w:val="8"/>
        </w:numPr>
        <w:spacing w:after="0" w:line="260" w:lineRule="exact"/>
        <w:ind w:hanging="278"/>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àgba</w:t>
      </w:r>
      <w:proofErr w:type="spellEnd"/>
      <w:r w:rsidRPr="005166E9">
        <w:rPr>
          <w:rFonts w:ascii="Doulos SIL" w:hAnsi="Doulos SIL" w:cs="Doulos SIL"/>
          <w:i/>
          <w:iCs/>
          <w:sz w:val="24"/>
          <w:szCs w:val="24"/>
          <w:lang w:val="en-GB"/>
        </w:rPr>
        <w:t>́-mē</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 xml:space="preserve">    bowl</w:t>
      </w:r>
      <w:r w:rsidRPr="005166E9">
        <w:rPr>
          <w:rFonts w:ascii="Times New Roman" w:hAnsi="Times New Roman" w:cs="Times New Roman"/>
          <w:sz w:val="24"/>
          <w:szCs w:val="24"/>
          <w:lang w:val="en-GB"/>
        </w:rPr>
        <w:tab/>
        <w:t xml:space="preserve">   </w:t>
      </w:r>
      <w:proofErr w:type="spellStart"/>
      <w:r w:rsidRPr="005166E9">
        <w:rPr>
          <w:rFonts w:ascii="Doulos SIL" w:hAnsi="Doulos SIL" w:cs="Doulos SIL"/>
          <w:i/>
          <w:iCs/>
          <w:sz w:val="24"/>
          <w:szCs w:val="24"/>
          <w:lang w:val="en-GB"/>
        </w:rPr>
        <w:t>àtádi</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w:t>
      </w:r>
      <w:r w:rsidRPr="005166E9">
        <w:rPr>
          <w:rFonts w:ascii="Times New Roman" w:hAnsi="Times New Roman" w:cs="Times New Roman"/>
          <w:sz w:val="24"/>
          <w:szCs w:val="24"/>
          <w:lang w:val="en-GB"/>
        </w:rPr>
        <w:tab/>
        <w:t>pepper</w:t>
      </w:r>
      <w:r w:rsidRPr="005166E9">
        <w:rPr>
          <w:rFonts w:ascii="Times New Roman" w:hAnsi="Times New Roman" w:cs="Times New Roman"/>
          <w:sz w:val="24"/>
          <w:szCs w:val="24"/>
          <w:lang w:val="en-GB"/>
        </w:rPr>
        <w:tab/>
        <w:t xml:space="preserve"> </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àgbámētádi</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 xml:space="preserve">     raw pepper</w:t>
      </w:r>
    </w:p>
    <w:p w14:paraId="1DE6B013" w14:textId="77777777" w:rsidR="009A7396" w:rsidRPr="005166E9" w:rsidRDefault="00C200D1">
      <w:pPr>
        <w:pStyle w:val="Odsekzoznamu"/>
        <w:numPr>
          <w:ilvl w:val="0"/>
          <w:numId w:val="8"/>
        </w:numPr>
        <w:spacing w:after="0" w:line="260" w:lineRule="exact"/>
        <w:ind w:hanging="278"/>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nya</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dzɔ̄dzɔ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news</w:t>
      </w:r>
      <w:r w:rsidRPr="005166E9">
        <w:rPr>
          <w:rFonts w:ascii="Times New Roman" w:hAnsi="Times New Roman" w:cs="Times New Roman"/>
          <w:sz w:val="24"/>
          <w:szCs w:val="24"/>
          <w:lang w:val="en-GB"/>
        </w:rPr>
        <w:tab/>
        <w:t xml:space="preserve">   </w:t>
      </w:r>
      <w:proofErr w:type="spellStart"/>
      <w:r w:rsidRPr="005166E9">
        <w:rPr>
          <w:rFonts w:ascii="Doulos SIL" w:hAnsi="Doulos SIL" w:cs="Doulos SIL"/>
          <w:i/>
          <w:iCs/>
          <w:sz w:val="24"/>
          <w:szCs w:val="24"/>
          <w:lang w:val="en-GB"/>
        </w:rPr>
        <w:t>àgbàle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paper</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nyādzɔ̄dzɔ̄gbāle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newspaper</w:t>
      </w:r>
    </w:p>
    <w:p w14:paraId="1DE6B014" w14:textId="4FECCFAA" w:rsidR="009A7396" w:rsidRPr="005166E9" w:rsidRDefault="00C200D1" w:rsidP="00827CBD">
      <w:pPr>
        <w:pStyle w:val="Odsekzoznamu"/>
        <w:numPr>
          <w:ilvl w:val="0"/>
          <w:numId w:val="8"/>
        </w:numPr>
        <w:spacing w:after="0" w:line="260" w:lineRule="exact"/>
        <w:ind w:hanging="278"/>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kpe</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kpe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gathering</w:t>
      </w:r>
      <w:r w:rsidRPr="005166E9">
        <w:rPr>
          <w:rFonts w:ascii="Times New Roman" w:hAnsi="Times New Roman" w:cs="Times New Roman"/>
          <w:sz w:val="24"/>
          <w:szCs w:val="24"/>
          <w:lang w:val="en-GB"/>
        </w:rPr>
        <w:tab/>
        <w:t xml:space="preserve">   </w:t>
      </w:r>
      <w:proofErr w:type="spellStart"/>
      <w:r w:rsidRPr="005166E9">
        <w:rPr>
          <w:rFonts w:ascii="Doulos SIL" w:hAnsi="Doulos SIL" w:cs="Doulos SIL"/>
          <w:i/>
          <w:iCs/>
          <w:sz w:val="24"/>
          <w:szCs w:val="24"/>
          <w:lang w:val="en-GB"/>
        </w:rPr>
        <w:t>àgbàle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book/paper</w:t>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kpèkpégbale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invitation</w:t>
      </w:r>
      <w:r w:rsidR="00827CBD">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card</w:t>
      </w:r>
    </w:p>
    <w:p w14:paraId="1DE6B015" w14:textId="77777777" w:rsidR="009A7396" w:rsidRPr="005166E9" w:rsidRDefault="00C200D1">
      <w:pPr>
        <w:pStyle w:val="Odsekzoznamu"/>
        <w:numPr>
          <w:ilvl w:val="0"/>
          <w:numId w:val="8"/>
        </w:numPr>
        <w:spacing w:after="0" w:line="260" w:lineRule="exact"/>
        <w:ind w:hanging="278"/>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àbólo</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bread flour</w:t>
      </w:r>
      <w:r w:rsidRPr="005166E9">
        <w:rPr>
          <w:rFonts w:ascii="Times New Roman" w:hAnsi="Times New Roman" w:cs="Times New Roman"/>
          <w:sz w:val="24"/>
          <w:szCs w:val="24"/>
          <w:lang w:val="en-GB"/>
        </w:rPr>
        <w:tab/>
        <w:t xml:space="preserve">   </w:t>
      </w:r>
      <w:proofErr w:type="spellStart"/>
      <w:r w:rsidRPr="005166E9">
        <w:rPr>
          <w:rFonts w:ascii="Doulos SIL" w:hAnsi="Doulos SIL" w:cs="Doulos SIL"/>
          <w:i/>
          <w:iCs/>
          <w:sz w:val="24"/>
          <w:szCs w:val="24"/>
          <w:lang w:val="en-GB"/>
        </w:rPr>
        <w:t>kotoku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sack</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àbólōwɔ́kōtōku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flour sack</w:t>
      </w:r>
    </w:p>
    <w:p w14:paraId="1DE6B016" w14:textId="77777777" w:rsidR="009A7396" w:rsidRPr="005166E9" w:rsidRDefault="00C200D1">
      <w:pPr>
        <w:pStyle w:val="Odsekzoznamu"/>
        <w:numPr>
          <w:ilvl w:val="0"/>
          <w:numId w:val="8"/>
        </w:numPr>
        <w:spacing w:after="0" w:line="260" w:lineRule="exact"/>
        <w:ind w:hanging="278"/>
        <w:jc w:val="both"/>
        <w:rPr>
          <w:rFonts w:ascii="Times New Roman" w:hAnsi="Times New Roman" w:cs="Times New Roman"/>
          <w:sz w:val="24"/>
          <w:szCs w:val="24"/>
          <w:lang w:val="en-GB"/>
        </w:rPr>
      </w:pPr>
      <w:proofErr w:type="spellStart"/>
      <w:r w:rsidRPr="005166E9">
        <w:rPr>
          <w:rFonts w:ascii="Doulos SIL" w:hAnsi="Doulos SIL" w:cs="Doulos SIL"/>
          <w:i/>
          <w:iCs/>
          <w:sz w:val="24"/>
          <w:szCs w:val="24"/>
          <w:lang w:val="en-GB"/>
        </w:rPr>
        <w:t>ŋɔ̄ti</w:t>
      </w:r>
      <w:proofErr w:type="spellEnd"/>
      <w:r w:rsidRPr="005166E9">
        <w:rPr>
          <w:rFonts w:ascii="Doulos SIL" w:hAnsi="Doulos SIL" w:cs="Doulos SIL"/>
          <w:i/>
          <w:iCs/>
          <w:sz w:val="24"/>
          <w:szCs w:val="24"/>
          <w:lang w:val="en-GB"/>
        </w:rPr>
        <w:t>́-me</w:t>
      </w:r>
      <w:r w:rsidRPr="005166E9">
        <w:rPr>
          <w:rFonts w:ascii="Times New Roman" w:hAnsi="Times New Roman" w:cs="Times New Roman"/>
          <w:sz w:val="24"/>
          <w:szCs w:val="24"/>
          <w:lang w:val="en-GB"/>
        </w:rPr>
        <w:tab/>
        <w:t xml:space="preserve">    nostril</w:t>
      </w:r>
      <w:r w:rsidRPr="005166E9">
        <w:rPr>
          <w:rFonts w:ascii="Times New Roman" w:hAnsi="Times New Roman" w:cs="Times New Roman"/>
          <w:sz w:val="24"/>
          <w:szCs w:val="24"/>
          <w:lang w:val="en-GB"/>
        </w:rPr>
        <w:tab/>
        <w:t xml:space="preserve">   </w:t>
      </w:r>
      <w:proofErr w:type="spellStart"/>
      <w:r w:rsidRPr="005166E9">
        <w:rPr>
          <w:rFonts w:ascii="Doulos SIL" w:hAnsi="Doulos SIL" w:cs="Doulos SIL"/>
          <w:i/>
          <w:iCs/>
          <w:sz w:val="24"/>
          <w:szCs w:val="24"/>
          <w:lang w:val="en-GB"/>
        </w:rPr>
        <w:t>dzèsi</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w:t>
      </w:r>
      <w:r w:rsidRPr="005166E9">
        <w:rPr>
          <w:rFonts w:ascii="Times New Roman" w:hAnsi="Times New Roman" w:cs="Times New Roman"/>
          <w:sz w:val="24"/>
          <w:szCs w:val="24"/>
          <w:lang w:val="en-GB"/>
        </w:rPr>
        <w:tab/>
        <w:t>sign</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ŋɔtímedzesi</w:t>
      </w:r>
      <w:proofErr w:type="spellEnd"/>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 xml:space="preserve">     tilde</w:t>
      </w:r>
    </w:p>
    <w:p w14:paraId="1DE6B018" w14:textId="77777777" w:rsidR="009A7396" w:rsidRPr="005166E9" w:rsidRDefault="009A7396">
      <w:pPr>
        <w:spacing w:after="0" w:line="260" w:lineRule="exact"/>
        <w:jc w:val="both"/>
        <w:rPr>
          <w:rFonts w:ascii="Times New Roman" w:hAnsi="Times New Roman" w:cs="Times New Roman"/>
          <w:sz w:val="24"/>
          <w:szCs w:val="24"/>
          <w:lang w:val="en-GB"/>
        </w:rPr>
      </w:pPr>
    </w:p>
    <w:p w14:paraId="1DE6B019" w14:textId="0539D48D" w:rsidR="009A7396" w:rsidRPr="005166E9" w:rsidRDefault="00C200D1" w:rsidP="00BF6D74">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 xml:space="preserve">Furthermore, two compounds can combine to form N-N compounds as shown in (8), where the compound </w:t>
      </w:r>
      <w:proofErr w:type="spellStart"/>
      <w:r w:rsidRPr="005166E9">
        <w:rPr>
          <w:rFonts w:ascii="Doulos SIL" w:hAnsi="Doulos SIL" w:cs="Doulos SIL"/>
          <w:i/>
          <w:iCs/>
          <w:sz w:val="24"/>
          <w:szCs w:val="24"/>
          <w:lang w:val="en-GB"/>
        </w:rPr>
        <w:t>yāmēʋúdzēƒe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‘airport’ has two compounds as constituents.</w:t>
      </w:r>
    </w:p>
    <w:p w14:paraId="1DE6B01A" w14:textId="77777777" w:rsidR="009A7396" w:rsidRPr="005166E9" w:rsidRDefault="00C200D1">
      <w:pPr>
        <w:spacing w:after="0" w:line="260" w:lineRule="exact"/>
        <w:ind w:firstLine="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
    <w:p w14:paraId="1DE6B01B" w14:textId="4CBECEFD" w:rsidR="009A7396" w:rsidRPr="005166E9" w:rsidRDefault="009168A0">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8</w:t>
      </w:r>
      <w:r w:rsidRPr="005166E9">
        <w:rPr>
          <w:rFonts w:ascii="Times New Roman" w:hAnsi="Times New Roman" w:cs="Times New Roman"/>
          <w:sz w:val="24"/>
          <w:szCs w:val="24"/>
          <w:lang w:val="en-GB"/>
        </w:rPr>
        <w:t>)</w:t>
      </w:r>
      <w:r w:rsidR="00C200D1" w:rsidRPr="005166E9">
        <w:rPr>
          <w:rFonts w:ascii="Times New Roman" w:hAnsi="Times New Roman" w:cs="Times New Roman"/>
          <w:sz w:val="24"/>
          <w:szCs w:val="24"/>
          <w:lang w:val="en-GB"/>
        </w:rPr>
        <w:t xml:space="preserve"> </w:t>
      </w:r>
      <w:r w:rsidR="00C200D1" w:rsidRPr="00827CBD">
        <w:rPr>
          <w:rFonts w:ascii="Times New Roman" w:hAnsi="Times New Roman" w:cs="Times New Roman"/>
          <w:b/>
          <w:bCs/>
          <w:sz w:val="24"/>
          <w:szCs w:val="24"/>
          <w:lang w:val="en-GB"/>
        </w:rPr>
        <w:t>Base</w:t>
      </w:r>
      <w:r w:rsidR="00C200D1" w:rsidRPr="00827CBD">
        <w:rPr>
          <w:rFonts w:ascii="Times New Roman" w:hAnsi="Times New Roman" w:cs="Times New Roman"/>
          <w:b/>
          <w:bCs/>
          <w:sz w:val="24"/>
          <w:szCs w:val="24"/>
          <w:vertAlign w:val="subscript"/>
          <w:lang w:val="en-GB"/>
        </w:rPr>
        <w:t>1</w:t>
      </w:r>
      <w:r w:rsidR="00C200D1" w:rsidRPr="00827CBD">
        <w:rPr>
          <w:rFonts w:ascii="Times New Roman" w:hAnsi="Times New Roman" w:cs="Times New Roman"/>
          <w:b/>
          <w:bCs/>
          <w:sz w:val="24"/>
          <w:szCs w:val="24"/>
          <w:lang w:val="en-GB"/>
        </w:rPr>
        <w:tab/>
        <w:t xml:space="preserve">    Meaning</w:t>
      </w:r>
      <w:r w:rsidR="00C200D1" w:rsidRPr="00827CBD">
        <w:rPr>
          <w:rFonts w:ascii="Times New Roman" w:hAnsi="Times New Roman" w:cs="Times New Roman"/>
          <w:b/>
          <w:bCs/>
          <w:sz w:val="24"/>
          <w:szCs w:val="24"/>
          <w:lang w:val="en-GB"/>
        </w:rPr>
        <w:tab/>
        <w:t xml:space="preserve">   Base</w:t>
      </w:r>
      <w:r w:rsidR="00C200D1" w:rsidRPr="00827CBD">
        <w:rPr>
          <w:rFonts w:ascii="Times New Roman" w:hAnsi="Times New Roman" w:cs="Times New Roman"/>
          <w:b/>
          <w:bCs/>
          <w:sz w:val="24"/>
          <w:szCs w:val="24"/>
          <w:vertAlign w:val="subscript"/>
          <w:lang w:val="en-GB"/>
        </w:rPr>
        <w:t>2</w:t>
      </w:r>
      <w:r w:rsidR="00C200D1" w:rsidRPr="00827CBD">
        <w:rPr>
          <w:rFonts w:ascii="Times New Roman" w:hAnsi="Times New Roman" w:cs="Times New Roman"/>
          <w:b/>
          <w:bCs/>
          <w:sz w:val="24"/>
          <w:szCs w:val="24"/>
          <w:lang w:val="en-GB"/>
        </w:rPr>
        <w:tab/>
        <w:t xml:space="preserve"> Meaning</w:t>
      </w:r>
      <w:r w:rsidR="00C200D1" w:rsidRPr="00827CBD">
        <w:rPr>
          <w:rFonts w:ascii="Times New Roman" w:hAnsi="Times New Roman" w:cs="Times New Roman"/>
          <w:b/>
          <w:bCs/>
          <w:sz w:val="24"/>
          <w:szCs w:val="24"/>
          <w:lang w:val="en-GB"/>
        </w:rPr>
        <w:tab/>
        <w:t>Compound</w:t>
      </w:r>
      <w:r w:rsidR="00C200D1" w:rsidRPr="00827CBD">
        <w:rPr>
          <w:rFonts w:ascii="Times New Roman" w:hAnsi="Times New Roman" w:cs="Times New Roman"/>
          <w:b/>
          <w:bCs/>
          <w:sz w:val="24"/>
          <w:szCs w:val="24"/>
          <w:lang w:val="en-GB"/>
        </w:rPr>
        <w:tab/>
        <w:t xml:space="preserve">     Meaning</w:t>
      </w:r>
    </w:p>
    <w:p w14:paraId="1DE6B01C" w14:textId="438C9FAF" w:rsidR="009A7396" w:rsidRPr="005166E9" w:rsidRDefault="00C200D1">
      <w:pPr>
        <w:spacing w:after="0" w:line="260" w:lineRule="exact"/>
        <w:jc w:val="both"/>
        <w:rPr>
          <w:rFonts w:ascii="Times New Roman" w:hAnsi="Times New Roman" w:cs="Times New Roman"/>
          <w:sz w:val="24"/>
          <w:szCs w:val="24"/>
          <w:lang w:val="en-GB"/>
        </w:rPr>
      </w:pPr>
      <w:r w:rsidRPr="005166E9">
        <w:rPr>
          <w:rFonts w:ascii="Doulos SIL" w:hAnsi="Doulos SIL" w:cs="Doulos SIL"/>
          <w:sz w:val="24"/>
          <w:szCs w:val="24"/>
          <w:lang w:val="en-GB"/>
        </w:rPr>
        <w:t xml:space="preserve">    </w:t>
      </w:r>
      <w:r w:rsidR="00EC3907" w:rsidRPr="005166E9">
        <w:rPr>
          <w:rFonts w:ascii="Doulos SIL" w:hAnsi="Doulos SIL" w:cs="Doulos SIL"/>
          <w:sz w:val="24"/>
          <w:szCs w:val="24"/>
          <w:lang w:val="en-GB"/>
        </w:rPr>
        <w:t xml:space="preserve"> </w:t>
      </w:r>
      <w:proofErr w:type="spellStart"/>
      <w:r w:rsidRPr="005166E9">
        <w:rPr>
          <w:rFonts w:ascii="Doulos SIL" w:hAnsi="Doulos SIL" w:cs="Doulos SIL"/>
          <w:i/>
          <w:iCs/>
          <w:sz w:val="24"/>
          <w:szCs w:val="24"/>
          <w:lang w:val="en-GB"/>
        </w:rPr>
        <w:t>āya</w:t>
      </w:r>
      <w:proofErr w:type="spellEnd"/>
      <w:r w:rsidRPr="005166E9">
        <w:rPr>
          <w:rFonts w:ascii="Doulos SIL" w:hAnsi="Doulos SIL" w:cs="Doulos SIL"/>
          <w:i/>
          <w:iCs/>
          <w:sz w:val="24"/>
          <w:szCs w:val="24"/>
          <w:lang w:val="en-GB"/>
        </w:rPr>
        <w:t>̄-mē-</w:t>
      </w:r>
      <w:proofErr w:type="spellStart"/>
      <w:r w:rsidRPr="005166E9">
        <w:rPr>
          <w:rFonts w:ascii="Doulos SIL" w:hAnsi="Doulos SIL" w:cs="Doulos SIL"/>
          <w:i/>
          <w:iCs/>
          <w:sz w:val="24"/>
          <w:szCs w:val="24"/>
          <w:lang w:val="en-GB"/>
        </w:rPr>
        <w:t>ʋu</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aeroplane </w:t>
      </w:r>
      <w:r w:rsidRPr="005166E9">
        <w:rPr>
          <w:rFonts w:ascii="Times New Roman" w:hAnsi="Times New Roman" w:cs="Times New Roman"/>
          <w:sz w:val="24"/>
          <w:szCs w:val="24"/>
          <w:lang w:val="en-GB"/>
        </w:rPr>
        <w:tab/>
        <w:t xml:space="preserve">   </w:t>
      </w:r>
      <w:proofErr w:type="spellStart"/>
      <w:r w:rsidRPr="005166E9">
        <w:rPr>
          <w:rFonts w:ascii="Doulos SIL" w:hAnsi="Doulos SIL" w:cs="Doulos SIL"/>
          <w:i/>
          <w:iCs/>
          <w:sz w:val="24"/>
          <w:szCs w:val="24"/>
          <w:lang w:val="en-GB"/>
        </w:rPr>
        <w:t>dze</w:t>
      </w:r>
      <w:proofErr w:type="spellEnd"/>
      <w:r w:rsidRPr="005166E9">
        <w:rPr>
          <w:rFonts w:ascii="Doulos SIL" w:hAnsi="Doulos SIL" w:cs="Doulos SIL"/>
          <w:i/>
          <w:iCs/>
          <w:sz w:val="24"/>
          <w:szCs w:val="24"/>
          <w:lang w:val="en-GB"/>
        </w:rPr>
        <w:t>̀-</w:t>
      </w:r>
      <w:proofErr w:type="spellStart"/>
      <w:r w:rsidRPr="005166E9">
        <w:rPr>
          <w:rFonts w:ascii="Doulos SIL" w:hAnsi="Doulos SIL" w:cs="Doulos SIL"/>
          <w:i/>
          <w:iCs/>
          <w:sz w:val="24"/>
          <w:szCs w:val="24"/>
          <w:lang w:val="en-GB"/>
        </w:rPr>
        <w:t>ƒe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 station</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āyāmēʋúdzēƒe</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airport</w:t>
      </w:r>
    </w:p>
    <w:p w14:paraId="1DE6B01D"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1E" w14:textId="7B7BF2D6" w:rsidR="009A7396" w:rsidRPr="005166E9" w:rsidRDefault="00C200D1" w:rsidP="00BF6D74">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One of the properties of compounds which they share with syntactic constructions is recurrence, the situation where a construction of a certain type is embedded in another construction of the same type. As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 AuthorYear="1"&gt;&lt;Author&gt;Spencer&lt;/Author&gt;&lt;Year&gt;1991&lt;/Year&gt;&lt;RecNum&gt;1323&lt;/RecNum&gt;&lt;Pages&gt;310&lt;/Pages&gt;&lt;DisplayText&gt;Spencer (1991: 310)&lt;/DisplayText&gt;&lt;record&gt;&lt;rec-number&gt;1323&lt;/rec-number&gt;&lt;foreign-keys&gt;&lt;key app="EN" db-id="ervede0e8rz221ex0en5sw9ivszfx5a9dewv" timestamp="1575365441" guid="09e95487-870d-47d6-a2c2-b71bf0b196c4"&gt;1323&lt;/key&gt;&lt;/foreign-keys&gt;&lt;ref-type name="Book"&gt;6&lt;/ref-type&gt;&lt;contributors&gt;&lt;authors&gt;&lt;author&gt;Spencer, Andrew&lt;/author&gt;&lt;/authors&gt;&lt;/contributors&gt;&lt;titles&gt;&lt;title&gt;Morphological theory: An introduction to word structure in generative grammar&lt;/title&gt;&lt;/titles&gt;&lt;dates&gt;&lt;year&gt;1991&lt;/year&gt;&lt;/dates&gt;&lt;pub-location&gt;Oxford&lt;/pub-location&gt;&lt;publisher&gt;Wiley-Blackwell&lt;/publisher&gt;&lt;isbn&gt;0631161449&lt;/isbn&gt;&lt;urls&gt;&lt;/urls&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Spencer (1991: 310)</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observes, “[c]</w:t>
      </w:r>
      <w:proofErr w:type="spellStart"/>
      <w:r w:rsidRPr="005166E9">
        <w:rPr>
          <w:rFonts w:ascii="Times New Roman" w:eastAsia="Times New Roman" w:hAnsi="Times New Roman" w:cs="Times New Roman"/>
          <w:kern w:val="0"/>
          <w:sz w:val="24"/>
          <w:szCs w:val="24"/>
          <w:lang w:val="en-GB" w:eastAsia="en-GB"/>
          <w14:ligatures w14:val="none"/>
        </w:rPr>
        <w:t>ompounding</w:t>
      </w:r>
      <w:proofErr w:type="spellEnd"/>
      <w:r w:rsidRPr="005166E9">
        <w:rPr>
          <w:rFonts w:ascii="Times New Roman" w:eastAsia="Times New Roman" w:hAnsi="Times New Roman" w:cs="Times New Roman"/>
          <w:kern w:val="0"/>
          <w:sz w:val="24"/>
          <w:szCs w:val="24"/>
          <w:lang w:val="en-GB" w:eastAsia="en-GB"/>
          <w14:ligatures w14:val="none"/>
        </w:rPr>
        <w:t xml:space="preserve"> resembles syntactic processes in that it is typically recursive.” For example, a prepositional phrase headed by </w:t>
      </w:r>
      <w:r w:rsidRPr="005166E9">
        <w:rPr>
          <w:rFonts w:ascii="Times New Roman" w:eastAsia="Times New Roman" w:hAnsi="Times New Roman" w:cs="Times New Roman"/>
          <w:i/>
          <w:iCs/>
          <w:kern w:val="0"/>
          <w:sz w:val="24"/>
          <w:szCs w:val="24"/>
          <w:lang w:val="en-GB" w:eastAsia="en-GB"/>
          <w14:ligatures w14:val="none"/>
        </w:rPr>
        <w:t>of</w:t>
      </w:r>
      <w:r w:rsidRPr="005166E9">
        <w:rPr>
          <w:rFonts w:ascii="Times New Roman" w:eastAsia="Times New Roman" w:hAnsi="Times New Roman" w:cs="Times New Roman"/>
          <w:kern w:val="0"/>
          <w:sz w:val="24"/>
          <w:szCs w:val="24"/>
          <w:lang w:val="en-GB" w:eastAsia="en-GB"/>
          <w14:ligatures w14:val="none"/>
        </w:rPr>
        <w:t xml:space="preserve"> (e.g., [</w:t>
      </w:r>
      <w:r w:rsidRPr="005166E9">
        <w:rPr>
          <w:rFonts w:ascii="Times New Roman" w:eastAsia="Times New Roman" w:hAnsi="Times New Roman" w:cs="Times New Roman"/>
          <w:i/>
          <w:iCs/>
          <w:kern w:val="0"/>
          <w:sz w:val="24"/>
          <w:szCs w:val="24"/>
          <w:lang w:val="en-GB" w:eastAsia="en-GB"/>
          <w14:ligatures w14:val="none"/>
        </w:rPr>
        <w:t>of</w:t>
      </w:r>
      <w:r w:rsidRPr="005166E9">
        <w:rPr>
          <w:rFonts w:ascii="Times New Roman" w:eastAsia="Times New Roman" w:hAnsi="Times New Roman" w:cs="Times New Roman"/>
          <w:kern w:val="0"/>
          <w:sz w:val="24"/>
          <w:szCs w:val="24"/>
          <w:lang w:val="en-GB" w:eastAsia="en-GB"/>
          <w14:ligatures w14:val="none"/>
        </w:rPr>
        <w:t xml:space="preserve"> the </w:t>
      </w:r>
      <w:proofErr w:type="gramStart"/>
      <w:r w:rsidRPr="005166E9">
        <w:rPr>
          <w:rFonts w:ascii="Times New Roman" w:eastAsia="Times New Roman" w:hAnsi="Times New Roman" w:cs="Times New Roman"/>
          <w:kern w:val="0"/>
          <w:sz w:val="24"/>
          <w:szCs w:val="24"/>
          <w:lang w:val="en-GB" w:eastAsia="en-GB"/>
          <w14:ligatures w14:val="none"/>
        </w:rPr>
        <w:t>house]</w:t>
      </w:r>
      <w:r w:rsidRPr="005166E9">
        <w:rPr>
          <w:rFonts w:ascii="Doulos SIL" w:eastAsia="Times New Roman" w:hAnsi="Doulos SIL" w:cs="Doulos SIL"/>
          <w:kern w:val="0"/>
          <w:sz w:val="24"/>
          <w:szCs w:val="24"/>
          <w:vertAlign w:val="subscript"/>
          <w:lang w:val="en-GB" w:eastAsia="en-GB"/>
          <w14:ligatures w14:val="none"/>
        </w:rPr>
        <w:t>PP</w:t>
      </w:r>
      <w:proofErr w:type="gramEnd"/>
      <w:r w:rsidRPr="005166E9">
        <w:rPr>
          <w:rFonts w:ascii="Times New Roman" w:eastAsia="Times New Roman" w:hAnsi="Times New Roman" w:cs="Times New Roman"/>
          <w:kern w:val="0"/>
          <w:sz w:val="24"/>
          <w:szCs w:val="24"/>
          <w:lang w:val="en-GB" w:eastAsia="en-GB"/>
          <w14:ligatures w14:val="none"/>
        </w:rPr>
        <w:t xml:space="preserve">) may be embedded in another prepositional phrase headed by </w:t>
      </w:r>
      <w:r w:rsidRPr="005166E9">
        <w:rPr>
          <w:rFonts w:ascii="Times New Roman" w:eastAsia="Times New Roman" w:hAnsi="Times New Roman" w:cs="Times New Roman"/>
          <w:i/>
          <w:iCs/>
          <w:kern w:val="0"/>
          <w:sz w:val="24"/>
          <w:szCs w:val="24"/>
          <w:lang w:val="en-GB" w:eastAsia="en-GB"/>
          <w14:ligatures w14:val="none"/>
        </w:rPr>
        <w:t>out</w:t>
      </w:r>
      <w:r w:rsidRPr="005166E9">
        <w:rPr>
          <w:rFonts w:ascii="Times New Roman" w:eastAsia="Times New Roman" w:hAnsi="Times New Roman" w:cs="Times New Roman"/>
          <w:kern w:val="0"/>
          <w:sz w:val="24"/>
          <w:szCs w:val="24"/>
          <w:lang w:val="en-GB" w:eastAsia="en-GB"/>
          <w14:ligatures w14:val="none"/>
        </w:rPr>
        <w:t xml:space="preserve"> (e.g., [</w:t>
      </w:r>
      <w:r w:rsidRPr="005166E9">
        <w:rPr>
          <w:rFonts w:ascii="Times New Roman" w:eastAsia="Times New Roman" w:hAnsi="Times New Roman" w:cs="Times New Roman"/>
          <w:i/>
          <w:iCs/>
          <w:kern w:val="0"/>
          <w:sz w:val="24"/>
          <w:szCs w:val="24"/>
          <w:lang w:val="en-GB" w:eastAsia="en-GB"/>
          <w14:ligatures w14:val="none"/>
        </w:rPr>
        <w:t>out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Doulos SIL" w:eastAsia="Times New Roman" w:hAnsi="Doulos SIL" w:cs="Doulos SIL"/>
          <w:kern w:val="0"/>
          <w:sz w:val="24"/>
          <w:szCs w:val="24"/>
          <w:vertAlign w:val="subscript"/>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of the </w:t>
      </w:r>
      <w:proofErr w:type="gramStart"/>
      <w:r w:rsidRPr="005166E9">
        <w:rPr>
          <w:rFonts w:ascii="Times New Roman" w:eastAsia="Times New Roman" w:hAnsi="Times New Roman" w:cs="Times New Roman"/>
          <w:kern w:val="0"/>
          <w:sz w:val="24"/>
          <w:szCs w:val="24"/>
          <w:lang w:val="en-GB" w:eastAsia="en-GB"/>
          <w14:ligatures w14:val="none"/>
        </w:rPr>
        <w:t>house]</w:t>
      </w:r>
      <w:r w:rsidRPr="005166E9">
        <w:rPr>
          <w:rFonts w:ascii="Doulos SIL" w:eastAsia="Times New Roman" w:hAnsi="Doulos SIL" w:cs="Doulos SIL"/>
          <w:kern w:val="0"/>
          <w:sz w:val="24"/>
          <w:szCs w:val="24"/>
          <w:vertAlign w:val="subscript"/>
          <w:lang w:val="en-GB" w:eastAsia="en-GB"/>
          <w14:ligatures w14:val="none"/>
        </w:rPr>
        <w:t>PP</w:t>
      </w:r>
      <w:proofErr w:type="gramEnd"/>
      <w:r w:rsidRPr="005166E9">
        <w:rPr>
          <w:rFonts w:ascii="Times New Roman" w:eastAsia="Times New Roman" w:hAnsi="Times New Roman" w:cs="Times New Roman"/>
          <w:kern w:val="0"/>
          <w:sz w:val="24"/>
          <w:szCs w:val="24"/>
          <w:lang w:val="en-GB" w:eastAsia="en-GB"/>
          <w14:ligatures w14:val="none"/>
        </w:rPr>
        <w:t>]</w:t>
      </w:r>
      <w:r w:rsidRPr="005166E9">
        <w:rPr>
          <w:rFonts w:ascii="Doulos SIL" w:eastAsia="Times New Roman" w:hAnsi="Doulos SIL" w:cs="Doulos SIL"/>
          <w:kern w:val="0"/>
          <w:sz w:val="24"/>
          <w:szCs w:val="24"/>
          <w:vertAlign w:val="subscript"/>
          <w:lang w:val="en-GB" w:eastAsia="en-GB"/>
          <w14:ligatures w14:val="none"/>
        </w:rPr>
        <w:t>PP</w:t>
      </w:r>
      <w:r w:rsidRPr="005166E9">
        <w:rPr>
          <w:rFonts w:ascii="Times New Roman" w:eastAsia="Times New Roman" w:hAnsi="Times New Roman" w:cs="Times New Roman"/>
          <w:kern w:val="0"/>
          <w:sz w:val="24"/>
          <w:szCs w:val="24"/>
          <w:lang w:val="en-GB" w:eastAsia="en-GB"/>
          <w14:ligatures w14:val="none"/>
        </w:rPr>
        <w:t>). Similarly, a compound may be embedded in another compound of the same type, showing that compounding rules can appl</w:t>
      </w:r>
      <w:r w:rsidR="007F5362" w:rsidRPr="005166E9">
        <w:rPr>
          <w:rFonts w:ascii="Times New Roman" w:eastAsia="Times New Roman" w:hAnsi="Times New Roman" w:cs="Times New Roman"/>
          <w:kern w:val="0"/>
          <w:sz w:val="24"/>
          <w:szCs w:val="24"/>
          <w:lang w:val="en-GB" w:eastAsia="en-GB"/>
          <w14:ligatures w14:val="none"/>
        </w:rPr>
        <w:t>y</w:t>
      </w:r>
      <w:r w:rsidRPr="005166E9">
        <w:rPr>
          <w:rFonts w:ascii="Times New Roman" w:eastAsia="Times New Roman" w:hAnsi="Times New Roman" w:cs="Times New Roman"/>
          <w:kern w:val="0"/>
          <w:sz w:val="24"/>
          <w:szCs w:val="24"/>
          <w:lang w:val="en-GB" w:eastAsia="en-GB"/>
          <w14:ligatures w14:val="none"/>
        </w:rPr>
        <w:t xml:space="preserve"> recursively. For nominal </w:t>
      </w:r>
      <w:r w:rsidRPr="005166E9">
        <w:rPr>
          <w:rFonts w:ascii="Times New Roman" w:eastAsia="Times New Roman" w:hAnsi="Times New Roman" w:cs="Times New Roman"/>
          <w:kern w:val="0"/>
          <w:sz w:val="24"/>
          <w:szCs w:val="24"/>
          <w:lang w:val="en-GB" w:eastAsia="en-GB"/>
          <w14:ligatures w14:val="none"/>
        </w:rPr>
        <w:lastRenderedPageBreak/>
        <w:t xml:space="preserve">compounds, this property </w:t>
      </w:r>
      <w:r w:rsidR="00E33E8F" w:rsidRPr="005166E9">
        <w:rPr>
          <w:rFonts w:ascii="Times New Roman" w:eastAsia="Times New Roman" w:hAnsi="Times New Roman" w:cs="Times New Roman"/>
          <w:kern w:val="0"/>
          <w:sz w:val="24"/>
          <w:szCs w:val="24"/>
          <w:lang w:val="en-GB" w:eastAsia="en-GB"/>
          <w14:ligatures w14:val="none"/>
        </w:rPr>
        <w:t>may</w:t>
      </w:r>
      <w:r w:rsidRPr="005166E9">
        <w:rPr>
          <w:rFonts w:ascii="Times New Roman" w:eastAsia="Times New Roman" w:hAnsi="Times New Roman" w:cs="Times New Roman"/>
          <w:kern w:val="0"/>
          <w:sz w:val="24"/>
          <w:szCs w:val="24"/>
          <w:lang w:val="en-GB" w:eastAsia="en-GB"/>
          <w14:ligatures w14:val="none"/>
        </w:rPr>
        <w:t xml:space="preserve"> be responsible for their legendary productivity. As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 AuthorYear="1"&gt;&lt;Author&gt;Booij&lt;/Author&gt;&lt;Year&gt;2002&lt;/Year&gt;&lt;RecNum&gt;1136&lt;/RecNum&gt;&lt;Pages&gt;142&lt;/Pages&gt;&lt;DisplayText&gt;Booij (2002: 142)&lt;/DisplayText&gt;&lt;record&gt;&lt;rec-number&gt;1136&lt;/rec-number&gt;&lt;foreign-keys&gt;&lt;key app="EN" db-id="ervede0e8rz221ex0en5sw9ivszfx5a9dewv" timestamp="1575365440" guid="c5ca4860-cc65-42f2-aeb4-522ab3266397"&gt;1136&lt;/key&gt;&lt;/foreign-keys&gt;&lt;ref-type name="Book"&gt;6&lt;/ref-type&gt;&lt;contributors&gt;&lt;authors&gt;&lt;author&gt;Booij, Geert E.&lt;/author&gt;&lt;/authors&gt;&lt;/contributors&gt;&lt;titles&gt;&lt;title&gt;The Morphology of Dutch&lt;/title&gt;&lt;/titles&gt;&lt;dates&gt;&lt;year&gt;2002&lt;/year&gt;&lt;/dates&gt;&lt;pub-location&gt;Oxford&lt;/pub-location&gt;&lt;publisher&gt;Oxford University Press&lt;/publisher&gt;&lt;urls&gt;&lt;/urls&gt;&lt;/record&gt;&lt;/Cite&gt;&lt;/EndNote&gt;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Booij (2002: 142)</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puts it, [t]he productivity of nominal compounding, in particular of NN compounds, is increased by the  fact that constituents can be compounds themselves.” </w:t>
      </w:r>
    </w:p>
    <w:p w14:paraId="1DE6B01F" w14:textId="5D15FBF6" w:rsidR="009A7396" w:rsidRPr="005166E9" w:rsidRDefault="008B4560" w:rsidP="007F4020">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We have</w:t>
      </w:r>
      <w:r w:rsidR="007C655D" w:rsidRPr="005166E9">
        <w:rPr>
          <w:rFonts w:ascii="Times New Roman" w:eastAsia="Times New Roman" w:hAnsi="Times New Roman" w:cs="Times New Roman"/>
          <w:kern w:val="0"/>
          <w:sz w:val="24"/>
          <w:szCs w:val="24"/>
          <w:lang w:val="en-GB" w:eastAsia="en-GB"/>
          <w14:ligatures w14:val="none"/>
        </w:rPr>
        <w:t xml:space="preserve"> show</w:t>
      </w:r>
      <w:r w:rsidRPr="005166E9">
        <w:rPr>
          <w:rFonts w:ascii="Times New Roman" w:eastAsia="Times New Roman" w:hAnsi="Times New Roman" w:cs="Times New Roman"/>
          <w:kern w:val="0"/>
          <w:sz w:val="24"/>
          <w:szCs w:val="24"/>
          <w:lang w:val="en-GB" w:eastAsia="en-GB"/>
          <w14:ligatures w14:val="none"/>
        </w:rPr>
        <w:t>n</w:t>
      </w:r>
      <w:r w:rsidR="007C655D" w:rsidRPr="005166E9">
        <w:rPr>
          <w:rFonts w:ascii="Times New Roman" w:eastAsia="Times New Roman" w:hAnsi="Times New Roman" w:cs="Times New Roman"/>
          <w:kern w:val="0"/>
          <w:sz w:val="24"/>
          <w:szCs w:val="24"/>
          <w:lang w:val="en-GB" w:eastAsia="en-GB"/>
          <w14:ligatures w14:val="none"/>
        </w:rPr>
        <w:t xml:space="preserve"> that two nouns (simple/complex) </w:t>
      </w:r>
      <w:r w:rsidR="007F4020" w:rsidRPr="005166E9">
        <w:rPr>
          <w:rFonts w:ascii="Times New Roman" w:eastAsia="Times New Roman" w:hAnsi="Times New Roman" w:cs="Times New Roman"/>
          <w:kern w:val="0"/>
          <w:sz w:val="24"/>
          <w:szCs w:val="24"/>
          <w:lang w:val="en-GB" w:eastAsia="en-GB"/>
          <w14:ligatures w14:val="none"/>
        </w:rPr>
        <w:t>may</w:t>
      </w:r>
      <w:r w:rsidR="007C655D" w:rsidRPr="005166E9">
        <w:rPr>
          <w:rFonts w:ascii="Times New Roman" w:eastAsia="Times New Roman" w:hAnsi="Times New Roman" w:cs="Times New Roman"/>
          <w:kern w:val="0"/>
          <w:sz w:val="24"/>
          <w:szCs w:val="24"/>
          <w:lang w:val="en-GB" w:eastAsia="en-GB"/>
          <w14:ligatures w14:val="none"/>
        </w:rPr>
        <w:t xml:space="preserve"> be combine</w:t>
      </w:r>
      <w:r w:rsidR="007F4020" w:rsidRPr="005166E9">
        <w:rPr>
          <w:rFonts w:ascii="Times New Roman" w:eastAsia="Times New Roman" w:hAnsi="Times New Roman" w:cs="Times New Roman"/>
          <w:kern w:val="0"/>
          <w:sz w:val="24"/>
          <w:szCs w:val="24"/>
          <w:lang w:val="en-GB" w:eastAsia="en-GB"/>
          <w14:ligatures w14:val="none"/>
        </w:rPr>
        <w:t>d</w:t>
      </w:r>
      <w:r w:rsidR="007C655D" w:rsidRPr="005166E9">
        <w:rPr>
          <w:rFonts w:ascii="Times New Roman" w:eastAsia="Times New Roman" w:hAnsi="Times New Roman" w:cs="Times New Roman"/>
          <w:kern w:val="0"/>
          <w:sz w:val="24"/>
          <w:szCs w:val="24"/>
          <w:lang w:val="en-GB" w:eastAsia="en-GB"/>
          <w14:ligatures w14:val="none"/>
        </w:rPr>
        <w:t xml:space="preserve"> to form N-N compounds of varying degrees of internal complexity, although formally </w:t>
      </w:r>
      <w:r w:rsidR="007F4020" w:rsidRPr="005166E9">
        <w:rPr>
          <w:rFonts w:ascii="Times New Roman" w:eastAsia="Times New Roman" w:hAnsi="Times New Roman" w:cs="Times New Roman"/>
          <w:kern w:val="0"/>
          <w:sz w:val="24"/>
          <w:szCs w:val="24"/>
          <w:lang w:val="en-GB" w:eastAsia="en-GB"/>
          <w14:ligatures w14:val="none"/>
        </w:rPr>
        <w:t>quite</w:t>
      </w:r>
      <w:r w:rsidR="007C655D" w:rsidRPr="005166E9">
        <w:rPr>
          <w:rFonts w:ascii="Times New Roman" w:eastAsia="Times New Roman" w:hAnsi="Times New Roman" w:cs="Times New Roman"/>
          <w:kern w:val="0"/>
          <w:sz w:val="24"/>
          <w:szCs w:val="24"/>
          <w:lang w:val="en-GB" w:eastAsia="en-GB"/>
          <w14:ligatures w14:val="none"/>
        </w:rPr>
        <w:t xml:space="preserve"> transparent</w:t>
      </w:r>
      <w:r w:rsidR="007C655D" w:rsidRPr="005166E9">
        <w:rPr>
          <w:rFonts w:ascii="Times New Roman" w:hAnsi="Times New Roman" w:cs="Times New Roman"/>
          <w:sz w:val="24"/>
          <w:szCs w:val="24"/>
          <w:lang w:val="en-GB"/>
        </w:rPr>
        <w:t xml:space="preserve">. </w:t>
      </w:r>
      <w:r w:rsidR="009A46B1" w:rsidRPr="005166E9">
        <w:rPr>
          <w:rFonts w:ascii="Times New Roman" w:eastAsia="Times New Roman" w:hAnsi="Times New Roman" w:cs="Times New Roman"/>
          <w:kern w:val="0"/>
          <w:sz w:val="24"/>
          <w:szCs w:val="24"/>
          <w:lang w:val="en-GB" w:eastAsia="en-GB"/>
          <w14:ligatures w14:val="none"/>
        </w:rPr>
        <w:t>E</w:t>
      </w:r>
      <w:r w:rsidR="00C200D1" w:rsidRPr="005166E9">
        <w:rPr>
          <w:rFonts w:ascii="Times New Roman" w:eastAsia="Times New Roman" w:hAnsi="Times New Roman" w:cs="Times New Roman"/>
          <w:kern w:val="0"/>
          <w:sz w:val="24"/>
          <w:szCs w:val="24"/>
          <w:lang w:val="en-GB" w:eastAsia="en-GB"/>
          <w14:ligatures w14:val="none"/>
        </w:rPr>
        <w:t xml:space="preserve">xamples (7) and (8) </w:t>
      </w:r>
      <w:r w:rsidR="009A46B1" w:rsidRPr="005166E9">
        <w:rPr>
          <w:rFonts w:ascii="Times New Roman" w:eastAsia="Times New Roman" w:hAnsi="Times New Roman" w:cs="Times New Roman"/>
          <w:kern w:val="0"/>
          <w:sz w:val="24"/>
          <w:szCs w:val="24"/>
          <w:lang w:val="en-GB" w:eastAsia="en-GB"/>
          <w14:ligatures w14:val="none"/>
        </w:rPr>
        <w:t xml:space="preserve">also </w:t>
      </w:r>
      <w:r w:rsidR="00C200D1" w:rsidRPr="005166E9">
        <w:rPr>
          <w:rFonts w:ascii="Times New Roman" w:eastAsia="Times New Roman" w:hAnsi="Times New Roman" w:cs="Times New Roman"/>
          <w:kern w:val="0"/>
          <w:sz w:val="24"/>
          <w:szCs w:val="24"/>
          <w:lang w:val="en-GB" w:eastAsia="en-GB"/>
          <w14:ligatures w14:val="none"/>
        </w:rPr>
        <w:t xml:space="preserve">show that Ewe N-N compounds may be recursive. </w:t>
      </w:r>
      <w:r w:rsidR="00242666" w:rsidRPr="005166E9">
        <w:rPr>
          <w:rFonts w:ascii="Times New Roman" w:eastAsia="Times New Roman" w:hAnsi="Times New Roman" w:cs="Times New Roman"/>
          <w:kern w:val="0"/>
          <w:sz w:val="24"/>
          <w:szCs w:val="24"/>
          <w:lang w:val="en-GB" w:eastAsia="en-GB"/>
          <w14:ligatures w14:val="none"/>
        </w:rPr>
        <w:t>Building on existing examples in our dataset, w</w:t>
      </w:r>
      <w:r w:rsidR="0081224E" w:rsidRPr="005166E9">
        <w:rPr>
          <w:rFonts w:ascii="Times New Roman" w:eastAsia="Times New Roman" w:hAnsi="Times New Roman" w:cs="Times New Roman"/>
          <w:kern w:val="0"/>
          <w:sz w:val="24"/>
          <w:szCs w:val="24"/>
          <w:lang w:val="en-GB" w:eastAsia="en-GB"/>
          <w14:ligatures w14:val="none"/>
        </w:rPr>
        <w:t xml:space="preserve">e constructed </w:t>
      </w:r>
      <w:r w:rsidR="00C200D1" w:rsidRPr="005166E9">
        <w:rPr>
          <w:rFonts w:ascii="Times New Roman" w:eastAsia="Times New Roman" w:hAnsi="Times New Roman" w:cs="Times New Roman"/>
          <w:kern w:val="0"/>
          <w:sz w:val="24"/>
          <w:szCs w:val="24"/>
          <w:lang w:val="en-GB" w:eastAsia="en-GB"/>
          <w14:ligatures w14:val="none"/>
        </w:rPr>
        <w:t xml:space="preserve">the data in Table 1 </w:t>
      </w:r>
      <w:r w:rsidR="00E55F73" w:rsidRPr="005166E9">
        <w:rPr>
          <w:rFonts w:ascii="Times New Roman" w:eastAsia="Times New Roman" w:hAnsi="Times New Roman" w:cs="Times New Roman"/>
          <w:kern w:val="0"/>
          <w:sz w:val="24"/>
          <w:szCs w:val="24"/>
          <w:lang w:val="en-GB" w:eastAsia="en-GB"/>
          <w14:ligatures w14:val="none"/>
        </w:rPr>
        <w:t xml:space="preserve">to further illustrate </w:t>
      </w:r>
      <w:proofErr w:type="spellStart"/>
      <w:r w:rsidR="00AF11CB" w:rsidRPr="005166E9">
        <w:rPr>
          <w:rFonts w:ascii="Times New Roman" w:eastAsia="Times New Roman" w:hAnsi="Times New Roman" w:cs="Times New Roman"/>
          <w:kern w:val="0"/>
          <w:sz w:val="24"/>
          <w:szCs w:val="24"/>
          <w:lang w:val="en-GB" w:eastAsia="en-GB"/>
          <w14:ligatures w14:val="none"/>
        </w:rPr>
        <w:t>recursi</w:t>
      </w:r>
      <w:r w:rsidR="00C87977" w:rsidRPr="005166E9">
        <w:rPr>
          <w:rFonts w:ascii="Times New Roman" w:eastAsia="Times New Roman" w:hAnsi="Times New Roman" w:cs="Times New Roman"/>
          <w:kern w:val="0"/>
          <w:sz w:val="24"/>
          <w:szCs w:val="24"/>
          <w:lang w:val="en-GB" w:eastAsia="en-GB"/>
          <w14:ligatures w14:val="none"/>
        </w:rPr>
        <w:t>vi</w:t>
      </w:r>
      <w:r w:rsidR="00AF11CB" w:rsidRPr="005166E9">
        <w:rPr>
          <w:rFonts w:ascii="Times New Roman" w:eastAsia="Times New Roman" w:hAnsi="Times New Roman" w:cs="Times New Roman"/>
          <w:kern w:val="0"/>
          <w:sz w:val="24"/>
          <w:szCs w:val="24"/>
          <w:lang w:val="en-GB" w:eastAsia="en-GB"/>
          <w14:ligatures w14:val="none"/>
        </w:rPr>
        <w:t>ty</w:t>
      </w:r>
      <w:proofErr w:type="spellEnd"/>
      <w:r w:rsidR="00E55F73" w:rsidRPr="005166E9">
        <w:rPr>
          <w:rFonts w:ascii="Times New Roman" w:eastAsia="Times New Roman" w:hAnsi="Times New Roman" w:cs="Times New Roman"/>
          <w:kern w:val="0"/>
          <w:sz w:val="24"/>
          <w:szCs w:val="24"/>
          <w:lang w:val="en-GB" w:eastAsia="en-GB"/>
          <w14:ligatures w14:val="none"/>
        </w:rPr>
        <w:t>, and</w:t>
      </w:r>
      <w:r w:rsidR="00C200D1" w:rsidRPr="005166E9">
        <w:rPr>
          <w:rFonts w:ascii="Times New Roman" w:eastAsia="Times New Roman" w:hAnsi="Times New Roman" w:cs="Times New Roman"/>
          <w:kern w:val="0"/>
          <w:sz w:val="24"/>
          <w:szCs w:val="24"/>
          <w:lang w:val="en-GB" w:eastAsia="en-GB"/>
          <w14:ligatures w14:val="none"/>
        </w:rPr>
        <w:t xml:space="preserve"> there </w:t>
      </w:r>
      <w:r w:rsidR="00CA443F" w:rsidRPr="005166E9">
        <w:rPr>
          <w:rFonts w:ascii="Times New Roman" w:eastAsia="Times New Roman" w:hAnsi="Times New Roman" w:cs="Times New Roman"/>
          <w:kern w:val="0"/>
          <w:sz w:val="24"/>
          <w:szCs w:val="24"/>
          <w:lang w:val="en-GB" w:eastAsia="en-GB"/>
          <w14:ligatures w14:val="none"/>
        </w:rPr>
        <w:t>seems to be</w:t>
      </w:r>
      <w:r w:rsidR="00C200D1" w:rsidRPr="005166E9">
        <w:rPr>
          <w:rFonts w:ascii="Times New Roman" w:eastAsia="Times New Roman" w:hAnsi="Times New Roman" w:cs="Times New Roman"/>
          <w:kern w:val="0"/>
          <w:sz w:val="24"/>
          <w:szCs w:val="24"/>
          <w:lang w:val="en-GB" w:eastAsia="en-GB"/>
          <w14:ligatures w14:val="none"/>
        </w:rPr>
        <w:t xml:space="preserve"> no limit to the degree of </w:t>
      </w:r>
      <w:proofErr w:type="spellStart"/>
      <w:r w:rsidR="00C200D1" w:rsidRPr="005166E9">
        <w:rPr>
          <w:rFonts w:ascii="Times New Roman" w:eastAsia="Times New Roman" w:hAnsi="Times New Roman" w:cs="Times New Roman"/>
          <w:kern w:val="0"/>
          <w:sz w:val="24"/>
          <w:szCs w:val="24"/>
          <w:lang w:val="en-GB" w:eastAsia="en-GB"/>
          <w14:ligatures w14:val="none"/>
        </w:rPr>
        <w:t>recursivity</w:t>
      </w:r>
      <w:proofErr w:type="spellEnd"/>
      <w:r w:rsidR="00C200D1" w:rsidRPr="005166E9">
        <w:rPr>
          <w:rFonts w:ascii="Times New Roman" w:eastAsia="Times New Roman" w:hAnsi="Times New Roman" w:cs="Times New Roman"/>
          <w:kern w:val="0"/>
          <w:sz w:val="24"/>
          <w:szCs w:val="24"/>
          <w:lang w:val="en-GB" w:eastAsia="en-GB"/>
          <w14:ligatures w14:val="none"/>
        </w:rPr>
        <w:t xml:space="preserve">. </w:t>
      </w:r>
      <w:r w:rsidR="006441CE" w:rsidRPr="005166E9">
        <w:rPr>
          <w:rFonts w:ascii="Times New Roman" w:eastAsia="Times New Roman" w:hAnsi="Times New Roman" w:cs="Times New Roman"/>
          <w:kern w:val="0"/>
          <w:sz w:val="24"/>
          <w:szCs w:val="24"/>
          <w:lang w:val="en-GB" w:eastAsia="en-GB"/>
          <w14:ligatures w14:val="none"/>
        </w:rPr>
        <w:t>H</w:t>
      </w:r>
      <w:r w:rsidR="00C200D1" w:rsidRPr="005166E9">
        <w:rPr>
          <w:rFonts w:ascii="Times New Roman" w:eastAsia="Times New Roman" w:hAnsi="Times New Roman" w:cs="Times New Roman"/>
          <w:kern w:val="0"/>
          <w:sz w:val="24"/>
          <w:szCs w:val="24"/>
          <w:lang w:val="en-GB" w:eastAsia="en-GB"/>
          <w14:ligatures w14:val="none"/>
        </w:rPr>
        <w:t xml:space="preserve">owever, </w:t>
      </w:r>
      <w:r w:rsidR="00F90450">
        <w:rPr>
          <w:rFonts w:ascii="Times New Roman" w:eastAsia="Times New Roman" w:hAnsi="Times New Roman" w:cs="Times New Roman"/>
          <w:kern w:val="0"/>
          <w:sz w:val="24"/>
          <w:szCs w:val="24"/>
          <w:lang w:val="en-GB" w:eastAsia="en-GB"/>
          <w14:ligatures w14:val="none"/>
        </w:rPr>
        <w:t xml:space="preserve">as observed in the literature, </w:t>
      </w:r>
      <w:r w:rsidR="00C200D1" w:rsidRPr="005166E9">
        <w:rPr>
          <w:rFonts w:ascii="Times New Roman" w:eastAsia="Times New Roman" w:hAnsi="Times New Roman" w:cs="Times New Roman"/>
          <w:kern w:val="0"/>
          <w:sz w:val="24"/>
          <w:szCs w:val="24"/>
          <w:lang w:val="en-GB" w:eastAsia="en-GB"/>
          <w14:ligatures w14:val="none"/>
        </w:rPr>
        <w:t xml:space="preserve">processing </w:t>
      </w:r>
      <w:r w:rsidR="00651379" w:rsidRPr="005166E9">
        <w:rPr>
          <w:rFonts w:ascii="Times New Roman" w:eastAsia="Times New Roman" w:hAnsi="Times New Roman" w:cs="Times New Roman"/>
          <w:kern w:val="0"/>
          <w:sz w:val="24"/>
          <w:szCs w:val="24"/>
          <w:lang w:val="en-GB" w:eastAsia="en-GB"/>
          <w14:ligatures w14:val="none"/>
        </w:rPr>
        <w:t>m</w:t>
      </w:r>
      <w:r w:rsidR="006441CE" w:rsidRPr="005166E9">
        <w:rPr>
          <w:rFonts w:ascii="Times New Roman" w:eastAsia="Times New Roman" w:hAnsi="Times New Roman" w:cs="Times New Roman"/>
          <w:kern w:val="0"/>
          <w:sz w:val="24"/>
          <w:szCs w:val="24"/>
          <w:lang w:val="en-GB" w:eastAsia="en-GB"/>
          <w14:ligatures w14:val="none"/>
        </w:rPr>
        <w:t>ight</w:t>
      </w:r>
      <w:r w:rsidR="00C200D1" w:rsidRPr="005166E9">
        <w:rPr>
          <w:rFonts w:ascii="Times New Roman" w:eastAsia="Times New Roman" w:hAnsi="Times New Roman" w:cs="Times New Roman"/>
          <w:kern w:val="0"/>
          <w:sz w:val="24"/>
          <w:szCs w:val="24"/>
          <w:lang w:val="en-GB" w:eastAsia="en-GB"/>
          <w14:ligatures w14:val="none"/>
        </w:rPr>
        <w:t xml:space="preserve"> be affected by too much </w:t>
      </w:r>
      <w:proofErr w:type="spellStart"/>
      <w:r w:rsidR="00C200D1" w:rsidRPr="005166E9">
        <w:rPr>
          <w:rFonts w:ascii="Times New Roman" w:eastAsia="Times New Roman" w:hAnsi="Times New Roman" w:cs="Times New Roman"/>
          <w:kern w:val="0"/>
          <w:sz w:val="24"/>
          <w:szCs w:val="24"/>
          <w:lang w:val="en-GB" w:eastAsia="en-GB"/>
          <w14:ligatures w14:val="none"/>
        </w:rPr>
        <w:t>recursivity</w:t>
      </w:r>
      <w:proofErr w:type="spellEnd"/>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kern w:val="0"/>
          <w:sz w:val="24"/>
          <w:szCs w:val="24"/>
          <w:lang w:val="en-GB" w:eastAsia="en-GB"/>
          <w14:ligatures w14:val="none"/>
        </w:rPr>
        <w:fldChar w:fldCharType="begin"/>
      </w:r>
      <w:r w:rsidR="00C200D1"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&lt;EndNote&gt;&lt;Cite&gt;&lt;Author&gt;Booij&lt;/Author&gt;&lt;Year&gt;2002&lt;/Year&gt;&lt;RecNum&gt;1136&lt;/RecNum&gt;&lt;Prefix&gt;cf. &lt;/Prefix&gt;&lt;Pages&gt;142&lt;/Pages&gt;&lt;DisplayText&gt;(cf. Booij 2002: 142)&lt;/DisplayText&gt;&lt;record&gt;&lt;rec-number&gt;1136&lt;/rec-number&gt;&lt;foreign-keys&gt;&lt;key app="EN" db-id="ervede0e8rz221ex0en5sw9ivszfx5a9dewv" timestamp="1575365440" guid="c5ca4860-cc65-42f2-aeb4-522ab3266397"&gt;1136&lt;/key&gt;&lt;/foreign-keys&gt;&lt;ref-type name="Book"&gt;6&lt;/ref-type&gt;&lt;contributors&gt;&lt;authors&gt;&lt;author&gt;Booij, Geert E.&lt;/author&gt;&lt;/authors&gt;&lt;/contributors&gt;&lt;titles&gt;&lt;title&gt;The Morphology of Dutch&lt;/title&gt;&lt;/titles&gt;&lt;dates&gt;&lt;year&gt;2002&lt;/year&gt;&lt;/dates&gt;&lt;pub-location&gt;Oxford&lt;/pub-location&gt;&lt;publisher&gt;Oxford University Press&lt;/publisher&gt;&lt;urls&gt;&lt;/urls&gt;&lt;/record&gt;&lt;/Cite&gt;&lt;/EndNote&gt;</w:instrText>
      </w:r>
      <w:r w:rsidR="00C200D1" w:rsidRPr="005166E9">
        <w:rPr>
          <w:rFonts w:ascii="Times New Roman" w:eastAsia="Times New Roman" w:hAnsi="Times New Roman" w:cs="Times New Roman"/>
          <w:kern w:val="0"/>
          <w:sz w:val="24"/>
          <w:szCs w:val="24"/>
          <w:lang w:val="en-GB" w:eastAsia="en-GB"/>
          <w14:ligatures w14:val="none"/>
        </w:rPr>
        <w:fldChar w:fldCharType="separate"/>
      </w:r>
      <w:r w:rsidR="00C200D1" w:rsidRPr="005166E9">
        <w:rPr>
          <w:rFonts w:ascii="Times New Roman" w:eastAsia="Times New Roman" w:hAnsi="Times New Roman" w:cs="Times New Roman"/>
          <w:kern w:val="0"/>
          <w:sz w:val="24"/>
          <w:szCs w:val="24"/>
          <w:lang w:val="en-GB" w:eastAsia="en-GB"/>
          <w14:ligatures w14:val="none"/>
        </w:rPr>
        <w:t>(cf. Booij 2002: 142)</w:t>
      </w:r>
      <w:r w:rsidR="00C200D1" w:rsidRPr="005166E9">
        <w:rPr>
          <w:rFonts w:ascii="Times New Roman" w:eastAsia="Times New Roman" w:hAnsi="Times New Roman" w:cs="Times New Roman"/>
          <w:kern w:val="0"/>
          <w:sz w:val="24"/>
          <w:szCs w:val="24"/>
          <w:lang w:val="en-GB" w:eastAsia="en-GB"/>
          <w14:ligatures w14:val="none"/>
        </w:rPr>
        <w:fldChar w:fldCharType="end"/>
      </w:r>
      <w:r w:rsidR="00C200D1" w:rsidRPr="005166E9">
        <w:rPr>
          <w:rFonts w:ascii="Times New Roman" w:eastAsia="Times New Roman" w:hAnsi="Times New Roman" w:cs="Times New Roman"/>
          <w:kern w:val="0"/>
          <w:sz w:val="24"/>
          <w:szCs w:val="24"/>
          <w:lang w:val="en-GB" w:eastAsia="en-GB"/>
          <w14:ligatures w14:val="none"/>
        </w:rPr>
        <w:t xml:space="preserve">. </w:t>
      </w:r>
    </w:p>
    <w:p w14:paraId="1DE6B020" w14:textId="77777777" w:rsidR="009A7396" w:rsidRPr="005166E9" w:rsidRDefault="009A7396">
      <w:pPr>
        <w:pStyle w:val="Odsekzoznamu"/>
        <w:spacing w:after="0" w:line="260" w:lineRule="exact"/>
        <w:ind w:left="0"/>
        <w:jc w:val="both"/>
        <w:rPr>
          <w:rFonts w:ascii="Times New Roman" w:hAnsi="Times New Roman" w:cs="Times New Roman"/>
          <w:sz w:val="24"/>
          <w:szCs w:val="24"/>
          <w:lang w:val="en-GB"/>
        </w:rPr>
      </w:pPr>
    </w:p>
    <w:p w14:paraId="1DE6B021" w14:textId="7392F072" w:rsidR="009A7396" w:rsidRPr="006549DA" w:rsidRDefault="00C200D1" w:rsidP="00287247">
      <w:pPr>
        <w:pStyle w:val="Odsekzoznamu"/>
        <w:spacing w:after="0" w:line="260" w:lineRule="exact"/>
        <w:ind w:left="0"/>
        <w:jc w:val="center"/>
        <w:rPr>
          <w:rFonts w:ascii="Times New Roman" w:hAnsi="Times New Roman" w:cs="Times New Roman"/>
          <w:sz w:val="24"/>
          <w:szCs w:val="24"/>
          <w:lang w:val="en-GB"/>
        </w:rPr>
      </w:pPr>
      <w:r w:rsidRPr="006549DA">
        <w:rPr>
          <w:rFonts w:ascii="Times New Roman" w:eastAsia="Times New Roman" w:hAnsi="Times New Roman" w:cs="Times New Roman"/>
          <w:kern w:val="0"/>
          <w:sz w:val="24"/>
          <w:szCs w:val="24"/>
          <w:lang w:val="en-GB" w:eastAsia="en-GB"/>
          <w14:ligatures w14:val="none"/>
        </w:rPr>
        <w:t xml:space="preserve">Table </w:t>
      </w:r>
      <w:r w:rsidRPr="006549DA">
        <w:rPr>
          <w:rFonts w:ascii="Times New Roman" w:eastAsia="Times New Roman" w:hAnsi="Times New Roman" w:cs="Times New Roman"/>
          <w:kern w:val="0"/>
          <w:sz w:val="24"/>
          <w:szCs w:val="24"/>
          <w:lang w:val="en-GB" w:eastAsia="en-GB"/>
          <w14:ligatures w14:val="none"/>
        </w:rPr>
        <w:fldChar w:fldCharType="begin"/>
      </w:r>
      <w:r w:rsidRPr="006549DA">
        <w:rPr>
          <w:rFonts w:ascii="Times New Roman" w:eastAsia="Times New Roman" w:hAnsi="Times New Roman" w:cs="Times New Roman"/>
          <w:kern w:val="0"/>
          <w:sz w:val="24"/>
          <w:szCs w:val="24"/>
          <w:lang w:val="en-GB" w:eastAsia="en-GB"/>
          <w14:ligatures w14:val="none"/>
        </w:rPr>
        <w:instrText xml:space="preserve"> SEQ Table \* ARABIC </w:instrText>
      </w:r>
      <w:r w:rsidRPr="006549DA">
        <w:rPr>
          <w:rFonts w:ascii="Times New Roman" w:eastAsia="Times New Roman" w:hAnsi="Times New Roman" w:cs="Times New Roman"/>
          <w:kern w:val="0"/>
          <w:sz w:val="24"/>
          <w:szCs w:val="24"/>
          <w:lang w:val="en-GB" w:eastAsia="en-GB"/>
          <w14:ligatures w14:val="none"/>
        </w:rPr>
        <w:fldChar w:fldCharType="separate"/>
      </w:r>
      <w:r w:rsidR="00A119F3">
        <w:rPr>
          <w:rFonts w:ascii="Times New Roman" w:eastAsia="Times New Roman" w:hAnsi="Times New Roman" w:cs="Times New Roman"/>
          <w:noProof/>
          <w:kern w:val="0"/>
          <w:sz w:val="24"/>
          <w:szCs w:val="24"/>
          <w:lang w:val="en-GB" w:eastAsia="en-GB"/>
          <w14:ligatures w14:val="none"/>
        </w:rPr>
        <w:t>1</w:t>
      </w:r>
      <w:r w:rsidRPr="006549DA">
        <w:rPr>
          <w:rFonts w:ascii="Times New Roman" w:eastAsia="Times New Roman" w:hAnsi="Times New Roman" w:cs="Times New Roman"/>
          <w:kern w:val="0"/>
          <w:sz w:val="24"/>
          <w:szCs w:val="24"/>
          <w:lang w:val="en-GB" w:eastAsia="en-GB"/>
          <w14:ligatures w14:val="none"/>
        </w:rPr>
        <w:fldChar w:fldCharType="end"/>
      </w:r>
      <w:r w:rsidRPr="006549DA">
        <w:rPr>
          <w:rFonts w:ascii="Times New Roman" w:eastAsia="Times New Roman" w:hAnsi="Times New Roman" w:cs="Times New Roman"/>
          <w:kern w:val="0"/>
          <w:sz w:val="24"/>
          <w:szCs w:val="24"/>
          <w:lang w:val="en-GB" w:eastAsia="en-GB"/>
          <w14:ligatures w14:val="none"/>
        </w:rPr>
        <w:t>. Recursion in Ewe N-N compounds</w:t>
      </w:r>
    </w:p>
    <w:tbl>
      <w:tblPr>
        <w:tblStyle w:val="Mriekatabuky"/>
        <w:tblW w:w="9356" w:type="dxa"/>
        <w:tblLook w:val="04A0" w:firstRow="1" w:lastRow="0" w:firstColumn="1" w:lastColumn="0" w:noHBand="0" w:noVBand="1"/>
      </w:tblPr>
      <w:tblGrid>
        <w:gridCol w:w="229"/>
        <w:gridCol w:w="2054"/>
        <w:gridCol w:w="1310"/>
        <w:gridCol w:w="1120"/>
        <w:gridCol w:w="1123"/>
        <w:gridCol w:w="2122"/>
        <w:gridCol w:w="1398"/>
      </w:tblGrid>
      <w:tr w:rsidR="009A7396" w:rsidRPr="001E6BD6" w14:paraId="1DE6B029" w14:textId="77777777" w:rsidTr="004D1798">
        <w:trPr>
          <w:tblHeader/>
        </w:trPr>
        <w:tc>
          <w:tcPr>
            <w:tcW w:w="238" w:type="dxa"/>
            <w:shd w:val="clear" w:color="auto" w:fill="F2F2F2" w:themeFill="background1" w:themeFillShade="F2"/>
          </w:tcPr>
          <w:p w14:paraId="1DE6B022" w14:textId="77777777" w:rsidR="009A7396" w:rsidRPr="001E6BD6" w:rsidRDefault="009A7396">
            <w:pPr>
              <w:pStyle w:val="Odsekzoznamu"/>
              <w:spacing w:after="0" w:line="240" w:lineRule="exact"/>
              <w:ind w:left="0"/>
              <w:jc w:val="both"/>
              <w:rPr>
                <w:rFonts w:ascii="Times New Roman" w:hAnsi="Times New Roman" w:cs="Times New Roman"/>
                <w:b/>
                <w:bCs/>
                <w:sz w:val="24"/>
                <w:szCs w:val="24"/>
                <w:lang w:val="en-GB"/>
              </w:rPr>
            </w:pPr>
          </w:p>
        </w:tc>
        <w:tc>
          <w:tcPr>
            <w:tcW w:w="1782" w:type="dxa"/>
            <w:shd w:val="clear" w:color="auto" w:fill="F2F2F2" w:themeFill="background1" w:themeFillShade="F2"/>
          </w:tcPr>
          <w:p w14:paraId="1DE6B023" w14:textId="77777777" w:rsidR="009A7396" w:rsidRPr="001E6BD6" w:rsidRDefault="00C200D1">
            <w:pPr>
              <w:pStyle w:val="Odsekzoznamu"/>
              <w:spacing w:after="0" w:line="240" w:lineRule="exact"/>
              <w:ind w:left="0"/>
              <w:jc w:val="both"/>
              <w:rPr>
                <w:rFonts w:ascii="Times New Roman" w:hAnsi="Times New Roman" w:cs="Times New Roman"/>
                <w:b/>
                <w:bCs/>
                <w:sz w:val="24"/>
                <w:szCs w:val="24"/>
                <w:lang w:val="en-GB"/>
              </w:rPr>
            </w:pPr>
            <w:r w:rsidRPr="001E6BD6">
              <w:rPr>
                <w:rFonts w:ascii="Times New Roman" w:hAnsi="Times New Roman" w:cs="Times New Roman"/>
                <w:b/>
                <w:bCs/>
                <w:sz w:val="24"/>
                <w:szCs w:val="24"/>
                <w:lang w:val="en-GB"/>
              </w:rPr>
              <w:t>Base</w:t>
            </w:r>
            <w:r w:rsidRPr="001E6BD6">
              <w:rPr>
                <w:rFonts w:ascii="Times New Roman" w:hAnsi="Times New Roman" w:cs="Times New Roman"/>
                <w:b/>
                <w:bCs/>
                <w:sz w:val="24"/>
                <w:szCs w:val="24"/>
                <w:vertAlign w:val="subscript"/>
                <w:lang w:val="en-GB"/>
              </w:rPr>
              <w:t>1</w:t>
            </w:r>
          </w:p>
        </w:tc>
        <w:tc>
          <w:tcPr>
            <w:tcW w:w="1519" w:type="dxa"/>
            <w:shd w:val="clear" w:color="auto" w:fill="F2F2F2" w:themeFill="background1" w:themeFillShade="F2"/>
          </w:tcPr>
          <w:p w14:paraId="1DE6B024" w14:textId="77777777" w:rsidR="009A7396" w:rsidRPr="001E6BD6" w:rsidRDefault="00C200D1">
            <w:pPr>
              <w:pStyle w:val="Odsekzoznamu"/>
              <w:spacing w:after="0" w:line="240" w:lineRule="exact"/>
              <w:ind w:left="0"/>
              <w:jc w:val="both"/>
              <w:rPr>
                <w:rFonts w:ascii="Times New Roman" w:hAnsi="Times New Roman" w:cs="Times New Roman"/>
                <w:b/>
                <w:bCs/>
                <w:sz w:val="24"/>
                <w:szCs w:val="24"/>
                <w:lang w:val="en-GB"/>
              </w:rPr>
            </w:pPr>
            <w:r w:rsidRPr="001E6BD6">
              <w:rPr>
                <w:rFonts w:ascii="Times New Roman" w:hAnsi="Times New Roman" w:cs="Times New Roman"/>
                <w:b/>
                <w:bCs/>
                <w:sz w:val="24"/>
                <w:szCs w:val="24"/>
                <w:lang w:val="en-GB"/>
              </w:rPr>
              <w:t>Meaning</w:t>
            </w:r>
          </w:p>
        </w:tc>
        <w:tc>
          <w:tcPr>
            <w:tcW w:w="992" w:type="dxa"/>
            <w:shd w:val="clear" w:color="auto" w:fill="F2F2F2" w:themeFill="background1" w:themeFillShade="F2"/>
          </w:tcPr>
          <w:p w14:paraId="1DE6B025" w14:textId="77777777" w:rsidR="009A7396" w:rsidRPr="001E6BD6" w:rsidRDefault="00C200D1">
            <w:pPr>
              <w:pStyle w:val="Odsekzoznamu"/>
              <w:spacing w:after="0" w:line="240" w:lineRule="exact"/>
              <w:ind w:left="0"/>
              <w:jc w:val="both"/>
              <w:rPr>
                <w:rFonts w:ascii="Times New Roman" w:hAnsi="Times New Roman" w:cs="Times New Roman"/>
                <w:b/>
                <w:bCs/>
                <w:sz w:val="24"/>
                <w:szCs w:val="24"/>
                <w:lang w:val="en-GB"/>
              </w:rPr>
            </w:pPr>
            <w:r w:rsidRPr="001E6BD6">
              <w:rPr>
                <w:rFonts w:ascii="Times New Roman" w:hAnsi="Times New Roman" w:cs="Times New Roman"/>
                <w:b/>
                <w:bCs/>
                <w:sz w:val="24"/>
                <w:szCs w:val="24"/>
                <w:lang w:val="en-GB"/>
              </w:rPr>
              <w:t>Base</w:t>
            </w:r>
            <w:r w:rsidRPr="001E6BD6">
              <w:rPr>
                <w:rFonts w:ascii="Times New Roman" w:hAnsi="Times New Roman" w:cs="Times New Roman"/>
                <w:b/>
                <w:bCs/>
                <w:sz w:val="24"/>
                <w:szCs w:val="24"/>
                <w:vertAlign w:val="subscript"/>
                <w:lang w:val="en-GB"/>
              </w:rPr>
              <w:t>2</w:t>
            </w:r>
          </w:p>
        </w:tc>
        <w:tc>
          <w:tcPr>
            <w:tcW w:w="993" w:type="dxa"/>
            <w:shd w:val="clear" w:color="auto" w:fill="F2F2F2" w:themeFill="background1" w:themeFillShade="F2"/>
          </w:tcPr>
          <w:p w14:paraId="1DE6B026" w14:textId="77777777" w:rsidR="009A7396" w:rsidRPr="001E6BD6" w:rsidRDefault="00C200D1">
            <w:pPr>
              <w:pStyle w:val="Odsekzoznamu"/>
              <w:spacing w:after="0" w:line="240" w:lineRule="exact"/>
              <w:ind w:left="0"/>
              <w:jc w:val="both"/>
              <w:rPr>
                <w:rFonts w:ascii="Times New Roman" w:hAnsi="Times New Roman" w:cs="Times New Roman"/>
                <w:b/>
                <w:bCs/>
                <w:sz w:val="24"/>
                <w:szCs w:val="24"/>
                <w:lang w:val="en-GB"/>
              </w:rPr>
            </w:pPr>
            <w:r w:rsidRPr="001E6BD6">
              <w:rPr>
                <w:rFonts w:ascii="Times New Roman" w:hAnsi="Times New Roman" w:cs="Times New Roman"/>
                <w:b/>
                <w:bCs/>
                <w:sz w:val="24"/>
                <w:szCs w:val="24"/>
                <w:lang w:val="en-GB"/>
              </w:rPr>
              <w:t>Meaning</w:t>
            </w:r>
          </w:p>
        </w:tc>
        <w:tc>
          <w:tcPr>
            <w:tcW w:w="2126" w:type="dxa"/>
            <w:shd w:val="clear" w:color="auto" w:fill="F2F2F2" w:themeFill="background1" w:themeFillShade="F2"/>
          </w:tcPr>
          <w:p w14:paraId="1DE6B027" w14:textId="77777777" w:rsidR="009A7396" w:rsidRPr="001E6BD6" w:rsidRDefault="00C200D1">
            <w:pPr>
              <w:pStyle w:val="Odsekzoznamu"/>
              <w:spacing w:after="0" w:line="240" w:lineRule="exact"/>
              <w:ind w:left="0"/>
              <w:jc w:val="both"/>
              <w:rPr>
                <w:rFonts w:ascii="Times New Roman" w:hAnsi="Times New Roman" w:cs="Times New Roman"/>
                <w:b/>
                <w:bCs/>
                <w:sz w:val="24"/>
                <w:szCs w:val="24"/>
                <w:lang w:val="en-GB"/>
              </w:rPr>
            </w:pPr>
            <w:r w:rsidRPr="001E6BD6">
              <w:rPr>
                <w:rFonts w:ascii="Times New Roman" w:hAnsi="Times New Roman" w:cs="Times New Roman"/>
                <w:b/>
                <w:bCs/>
                <w:sz w:val="24"/>
                <w:szCs w:val="24"/>
                <w:lang w:val="en-GB"/>
              </w:rPr>
              <w:t>Compound</w:t>
            </w:r>
          </w:p>
        </w:tc>
        <w:tc>
          <w:tcPr>
            <w:tcW w:w="1706" w:type="dxa"/>
            <w:shd w:val="clear" w:color="auto" w:fill="F2F2F2" w:themeFill="background1" w:themeFillShade="F2"/>
          </w:tcPr>
          <w:p w14:paraId="1DE6B028" w14:textId="77777777" w:rsidR="009A7396" w:rsidRPr="001E6BD6" w:rsidRDefault="00C200D1">
            <w:pPr>
              <w:pStyle w:val="Odsekzoznamu"/>
              <w:spacing w:after="0" w:line="240" w:lineRule="exact"/>
              <w:ind w:left="0"/>
              <w:jc w:val="both"/>
              <w:rPr>
                <w:rFonts w:ascii="Times New Roman" w:hAnsi="Times New Roman" w:cs="Times New Roman"/>
                <w:b/>
                <w:bCs/>
                <w:sz w:val="24"/>
                <w:szCs w:val="24"/>
                <w:lang w:val="en-GB"/>
              </w:rPr>
            </w:pPr>
            <w:r w:rsidRPr="001E6BD6">
              <w:rPr>
                <w:rFonts w:ascii="Times New Roman" w:hAnsi="Times New Roman" w:cs="Times New Roman"/>
                <w:b/>
                <w:bCs/>
                <w:sz w:val="24"/>
                <w:szCs w:val="24"/>
                <w:lang w:val="en-GB"/>
              </w:rPr>
              <w:t>Meaning</w:t>
            </w:r>
          </w:p>
        </w:tc>
      </w:tr>
      <w:tr w:rsidR="009A7396" w:rsidRPr="001E6BD6" w14:paraId="1DE6B031" w14:textId="77777777">
        <w:tc>
          <w:tcPr>
            <w:tcW w:w="238" w:type="dxa"/>
          </w:tcPr>
          <w:p w14:paraId="1DE6B02A" w14:textId="77777777" w:rsidR="009A7396" w:rsidRPr="001E6BD6" w:rsidRDefault="009A7396">
            <w:pPr>
              <w:pStyle w:val="Odsekzoznamu"/>
              <w:numPr>
                <w:ilvl w:val="0"/>
                <w:numId w:val="9"/>
              </w:numPr>
              <w:spacing w:after="0" w:line="240" w:lineRule="exact"/>
              <w:jc w:val="both"/>
              <w:rPr>
                <w:rFonts w:ascii="Times New Roman" w:hAnsi="Times New Roman" w:cs="Times New Roman"/>
                <w:sz w:val="24"/>
                <w:szCs w:val="24"/>
                <w:lang w:val="en-GB"/>
              </w:rPr>
            </w:pPr>
          </w:p>
        </w:tc>
        <w:tc>
          <w:tcPr>
            <w:tcW w:w="1782" w:type="dxa"/>
          </w:tcPr>
          <w:p w14:paraId="1DE6B02B"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w:t>
            </w:r>
            <w:proofErr w:type="spellEnd"/>
            <w:r w:rsidRPr="001E6BD6">
              <w:rPr>
                <w:rFonts w:ascii="Doulos SIL" w:hAnsi="Doulos SIL" w:cs="Doulos SIL"/>
                <w:i/>
                <w:iCs/>
                <w:sz w:val="24"/>
                <w:szCs w:val="24"/>
                <w:lang w:val="en-GB"/>
              </w:rPr>
              <w:t>̄-mē-</w:t>
            </w:r>
            <w:proofErr w:type="spellStart"/>
            <w:r w:rsidRPr="001E6BD6">
              <w:rPr>
                <w:rFonts w:ascii="Doulos SIL" w:hAnsi="Doulos SIL" w:cs="Doulos SIL"/>
                <w:i/>
                <w:iCs/>
                <w:sz w:val="24"/>
                <w:szCs w:val="24"/>
                <w:lang w:val="en-GB"/>
              </w:rPr>
              <w:t>ʋu</w:t>
            </w:r>
            <w:proofErr w:type="spellEnd"/>
            <w:r w:rsidRPr="001E6BD6">
              <w:rPr>
                <w:rFonts w:ascii="Doulos SIL" w:hAnsi="Doulos SIL" w:cs="Doulos SIL"/>
                <w:i/>
                <w:iCs/>
                <w:sz w:val="24"/>
                <w:szCs w:val="24"/>
                <w:lang w:val="en-GB"/>
              </w:rPr>
              <w:t>́</w:t>
            </w:r>
            <w:r w:rsidRPr="001E6BD6">
              <w:rPr>
                <w:rFonts w:ascii="Doulos SIL" w:hAnsi="Doulos SIL" w:cs="Doulos SIL"/>
                <w:i/>
                <w:iCs/>
                <w:sz w:val="24"/>
                <w:szCs w:val="24"/>
                <w:lang w:val="en-GB"/>
              </w:rPr>
              <w:tab/>
              <w:t xml:space="preserve">       </w:t>
            </w:r>
          </w:p>
        </w:tc>
        <w:tc>
          <w:tcPr>
            <w:tcW w:w="1519" w:type="dxa"/>
          </w:tcPr>
          <w:p w14:paraId="1DE6B02C"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aeroplane</w:t>
            </w:r>
          </w:p>
        </w:tc>
        <w:tc>
          <w:tcPr>
            <w:tcW w:w="992" w:type="dxa"/>
          </w:tcPr>
          <w:p w14:paraId="1DE6B02D"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dze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ƒe</w:t>
            </w:r>
            <w:proofErr w:type="spellEnd"/>
            <w:r w:rsidRPr="001E6BD6">
              <w:rPr>
                <w:rFonts w:ascii="Doulos SIL" w:hAnsi="Doulos SIL" w:cs="Doulos SIL"/>
                <w:i/>
                <w:iCs/>
                <w:sz w:val="24"/>
                <w:szCs w:val="24"/>
                <w:lang w:val="en-GB"/>
              </w:rPr>
              <w:t>́</w:t>
            </w:r>
          </w:p>
        </w:tc>
        <w:tc>
          <w:tcPr>
            <w:tcW w:w="993" w:type="dxa"/>
          </w:tcPr>
          <w:p w14:paraId="1DE6B02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station</w:t>
            </w:r>
          </w:p>
        </w:tc>
        <w:tc>
          <w:tcPr>
            <w:tcW w:w="2126" w:type="dxa"/>
          </w:tcPr>
          <w:p w14:paraId="1DE6B02F"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 xml:space="preserve">́     </w:t>
            </w:r>
          </w:p>
        </w:tc>
        <w:tc>
          <w:tcPr>
            <w:tcW w:w="1706" w:type="dxa"/>
          </w:tcPr>
          <w:p w14:paraId="1DE6B030"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p>
        </w:tc>
      </w:tr>
      <w:tr w:rsidR="009A7396" w:rsidRPr="001E6BD6" w14:paraId="1DE6B039" w14:textId="77777777">
        <w:tc>
          <w:tcPr>
            <w:tcW w:w="238" w:type="dxa"/>
          </w:tcPr>
          <w:p w14:paraId="1DE6B032" w14:textId="77777777" w:rsidR="009A7396" w:rsidRPr="001E6BD6" w:rsidRDefault="009A7396">
            <w:pPr>
              <w:pStyle w:val="Odsekzoznamu"/>
              <w:numPr>
                <w:ilvl w:val="0"/>
                <w:numId w:val="9"/>
              </w:numPr>
              <w:spacing w:after="0" w:line="240" w:lineRule="exact"/>
              <w:jc w:val="both"/>
              <w:rPr>
                <w:rFonts w:ascii="Times New Roman" w:hAnsi="Times New Roman" w:cs="Times New Roman"/>
                <w:sz w:val="24"/>
                <w:szCs w:val="24"/>
                <w:lang w:val="en-GB"/>
              </w:rPr>
            </w:pPr>
          </w:p>
        </w:tc>
        <w:tc>
          <w:tcPr>
            <w:tcW w:w="1782" w:type="dxa"/>
          </w:tcPr>
          <w:p w14:paraId="1DE6B033"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
        </w:tc>
        <w:tc>
          <w:tcPr>
            <w:tcW w:w="1519" w:type="dxa"/>
          </w:tcPr>
          <w:p w14:paraId="1DE6B034"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p>
        </w:tc>
        <w:tc>
          <w:tcPr>
            <w:tcW w:w="992" w:type="dxa"/>
          </w:tcPr>
          <w:p w14:paraId="1DE6B035"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 xml:space="preserve">́  </w:t>
            </w:r>
          </w:p>
        </w:tc>
        <w:tc>
          <w:tcPr>
            <w:tcW w:w="993" w:type="dxa"/>
          </w:tcPr>
          <w:p w14:paraId="1DE6B036"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workers</w:t>
            </w:r>
          </w:p>
        </w:tc>
        <w:tc>
          <w:tcPr>
            <w:tcW w:w="2126" w:type="dxa"/>
          </w:tcPr>
          <w:p w14:paraId="1DE6B037" w14:textId="77777777" w:rsidR="009A7396" w:rsidRPr="001E6BD6" w:rsidRDefault="00C200D1">
            <w:pPr>
              <w:pStyle w:val="Odsekzoznamu"/>
              <w:spacing w:after="0" w:line="240" w:lineRule="exact"/>
              <w:ind w:left="-63" w:right="-106"/>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
        </w:tc>
        <w:tc>
          <w:tcPr>
            <w:tcW w:w="1706" w:type="dxa"/>
          </w:tcPr>
          <w:p w14:paraId="1DE6B038"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Pr="001E6BD6">
              <w:rPr>
                <w:rFonts w:ascii="Times New Roman" w:hAnsi="Times New Roman" w:cs="Times New Roman"/>
                <w:i/>
                <w:iCs/>
                <w:sz w:val="24"/>
                <w:szCs w:val="24"/>
                <w:lang w:val="en-GB"/>
              </w:rPr>
              <w:t xml:space="preserve"> </w:t>
            </w:r>
            <w:r w:rsidRPr="001E6BD6">
              <w:rPr>
                <w:rFonts w:ascii="Times New Roman" w:hAnsi="Times New Roman" w:cs="Times New Roman"/>
                <w:sz w:val="24"/>
                <w:szCs w:val="24"/>
                <w:lang w:val="en-GB"/>
              </w:rPr>
              <w:t>workers</w:t>
            </w:r>
          </w:p>
        </w:tc>
      </w:tr>
      <w:tr w:rsidR="009A7396" w:rsidRPr="001E6BD6" w14:paraId="1DE6B041" w14:textId="77777777">
        <w:tc>
          <w:tcPr>
            <w:tcW w:w="238" w:type="dxa"/>
          </w:tcPr>
          <w:p w14:paraId="1DE6B03A" w14:textId="77777777" w:rsidR="009A7396" w:rsidRPr="001E6BD6" w:rsidRDefault="009A7396">
            <w:pPr>
              <w:pStyle w:val="Odsekzoznamu"/>
              <w:numPr>
                <w:ilvl w:val="0"/>
                <w:numId w:val="9"/>
              </w:numPr>
              <w:spacing w:after="0" w:line="240" w:lineRule="exact"/>
              <w:jc w:val="both"/>
              <w:rPr>
                <w:rFonts w:ascii="Times New Roman" w:hAnsi="Times New Roman" w:cs="Times New Roman"/>
                <w:sz w:val="24"/>
                <w:szCs w:val="24"/>
                <w:lang w:val="en-GB"/>
              </w:rPr>
            </w:pPr>
          </w:p>
        </w:tc>
        <w:tc>
          <w:tcPr>
            <w:tcW w:w="1782" w:type="dxa"/>
          </w:tcPr>
          <w:p w14:paraId="1DE6B03B"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
        </w:tc>
        <w:tc>
          <w:tcPr>
            <w:tcW w:w="1519" w:type="dxa"/>
          </w:tcPr>
          <w:p w14:paraId="1DE6B03C"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Pr="001E6BD6">
              <w:rPr>
                <w:rFonts w:ascii="Times New Roman" w:hAnsi="Times New Roman" w:cs="Times New Roman"/>
                <w:i/>
                <w:iCs/>
                <w:sz w:val="24"/>
                <w:szCs w:val="24"/>
                <w:lang w:val="en-GB"/>
              </w:rPr>
              <w:t xml:space="preserve"> </w:t>
            </w:r>
            <w:r w:rsidRPr="001E6BD6">
              <w:rPr>
                <w:rFonts w:ascii="Times New Roman" w:hAnsi="Times New Roman" w:cs="Times New Roman"/>
                <w:sz w:val="24"/>
                <w:szCs w:val="24"/>
                <w:lang w:val="en-GB"/>
              </w:rPr>
              <w:t>workers</w:t>
            </w:r>
          </w:p>
        </w:tc>
        <w:tc>
          <w:tcPr>
            <w:tcW w:w="992" w:type="dxa"/>
          </w:tcPr>
          <w:p w14:paraId="1DE6B03D"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èʋu</w:t>
            </w:r>
            <w:proofErr w:type="spellEnd"/>
            <w:r w:rsidRPr="001E6BD6">
              <w:rPr>
                <w:rFonts w:ascii="Doulos SIL" w:hAnsi="Doulos SIL" w:cs="Doulos SIL"/>
                <w:i/>
                <w:iCs/>
                <w:sz w:val="24"/>
                <w:szCs w:val="24"/>
                <w:lang w:val="en-GB"/>
              </w:rPr>
              <w:t xml:space="preserve">́ </w:t>
            </w:r>
          </w:p>
        </w:tc>
        <w:tc>
          <w:tcPr>
            <w:tcW w:w="993" w:type="dxa"/>
          </w:tcPr>
          <w:p w14:paraId="1DE6B03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vehicle</w:t>
            </w:r>
          </w:p>
        </w:tc>
        <w:tc>
          <w:tcPr>
            <w:tcW w:w="2126" w:type="dxa"/>
          </w:tcPr>
          <w:p w14:paraId="1DE6B03F"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ʋu</w:t>
            </w:r>
            <w:proofErr w:type="spellEnd"/>
            <w:r w:rsidRPr="001E6BD6">
              <w:rPr>
                <w:rFonts w:ascii="Doulos SIL" w:hAnsi="Doulos SIL" w:cs="Doulos SIL"/>
                <w:i/>
                <w:iCs/>
                <w:sz w:val="24"/>
                <w:szCs w:val="24"/>
                <w:lang w:val="en-GB"/>
              </w:rPr>
              <w:t>́</w:t>
            </w:r>
          </w:p>
        </w:tc>
        <w:tc>
          <w:tcPr>
            <w:tcW w:w="1706" w:type="dxa"/>
          </w:tcPr>
          <w:p w14:paraId="1DE6B040" w14:textId="77777777" w:rsidR="009A7396" w:rsidRPr="001E6BD6" w:rsidRDefault="00C200D1">
            <w:pPr>
              <w:pStyle w:val="Odsekzoznamu"/>
              <w:spacing w:after="0" w:line="240" w:lineRule="exact"/>
              <w:ind w:left="-63" w:right="-105"/>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Pr="001E6BD6">
              <w:rPr>
                <w:rFonts w:ascii="Times New Roman" w:hAnsi="Times New Roman" w:cs="Times New Roman"/>
                <w:i/>
                <w:iCs/>
                <w:sz w:val="24"/>
                <w:szCs w:val="24"/>
                <w:lang w:val="en-GB"/>
              </w:rPr>
              <w:t xml:space="preserve"> </w:t>
            </w:r>
            <w:r w:rsidRPr="001E6BD6">
              <w:rPr>
                <w:rFonts w:ascii="Times New Roman" w:hAnsi="Times New Roman" w:cs="Times New Roman"/>
                <w:sz w:val="24"/>
                <w:szCs w:val="24"/>
                <w:lang w:val="en-GB"/>
              </w:rPr>
              <w:t>workers’ bus</w:t>
            </w:r>
          </w:p>
        </w:tc>
      </w:tr>
      <w:tr w:rsidR="009A7396" w:rsidRPr="001E6BD6" w14:paraId="1DE6B049" w14:textId="77777777">
        <w:tc>
          <w:tcPr>
            <w:tcW w:w="238" w:type="dxa"/>
          </w:tcPr>
          <w:p w14:paraId="1DE6B042" w14:textId="77777777" w:rsidR="009A7396" w:rsidRPr="001E6BD6" w:rsidRDefault="009A7396">
            <w:pPr>
              <w:pStyle w:val="Odsekzoznamu"/>
              <w:numPr>
                <w:ilvl w:val="0"/>
                <w:numId w:val="9"/>
              </w:numPr>
              <w:spacing w:after="0" w:line="240" w:lineRule="exact"/>
              <w:jc w:val="both"/>
              <w:rPr>
                <w:rFonts w:ascii="Times New Roman" w:hAnsi="Times New Roman" w:cs="Times New Roman"/>
                <w:sz w:val="24"/>
                <w:szCs w:val="24"/>
                <w:lang w:val="en-GB"/>
              </w:rPr>
            </w:pPr>
          </w:p>
        </w:tc>
        <w:tc>
          <w:tcPr>
            <w:tcW w:w="1782" w:type="dxa"/>
          </w:tcPr>
          <w:p w14:paraId="1DE6B043"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ʋu</w:t>
            </w:r>
            <w:proofErr w:type="spellEnd"/>
            <w:r w:rsidRPr="001E6BD6">
              <w:rPr>
                <w:rFonts w:ascii="Doulos SIL" w:hAnsi="Doulos SIL" w:cs="Doulos SIL"/>
                <w:i/>
                <w:iCs/>
                <w:sz w:val="24"/>
                <w:szCs w:val="24"/>
                <w:lang w:val="en-GB"/>
              </w:rPr>
              <w:t>́</w:t>
            </w:r>
          </w:p>
        </w:tc>
        <w:tc>
          <w:tcPr>
            <w:tcW w:w="1519" w:type="dxa"/>
          </w:tcPr>
          <w:p w14:paraId="1DE6B044" w14:textId="61B57FB9"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00F30B83">
              <w:rPr>
                <w:rFonts w:ascii="Times New Roman" w:hAnsi="Times New Roman" w:cs="Times New Roman"/>
                <w:sz w:val="24"/>
                <w:szCs w:val="24"/>
                <w:lang w:val="en-GB"/>
              </w:rPr>
              <w:t xml:space="preserve"> </w:t>
            </w:r>
            <w:proofErr w:type="spellStart"/>
            <w:r w:rsidRPr="001E6BD6">
              <w:rPr>
                <w:rFonts w:ascii="Times New Roman" w:hAnsi="Times New Roman" w:cs="Times New Roman"/>
                <w:sz w:val="24"/>
                <w:szCs w:val="24"/>
                <w:lang w:val="en-GB"/>
              </w:rPr>
              <w:t>wor</w:t>
            </w:r>
            <w:proofErr w:type="spellEnd"/>
            <w:r w:rsidR="00F30B83">
              <w:rPr>
                <w:rFonts w:ascii="Times New Roman" w:hAnsi="Times New Roman" w:cs="Times New Roman"/>
                <w:sz w:val="24"/>
                <w:szCs w:val="24"/>
                <w:lang w:val="en-GB"/>
              </w:rPr>
              <w:t xml:space="preserve"> -</w:t>
            </w:r>
            <w:proofErr w:type="spellStart"/>
            <w:r w:rsidRPr="001E6BD6">
              <w:rPr>
                <w:rFonts w:ascii="Times New Roman" w:hAnsi="Times New Roman" w:cs="Times New Roman"/>
                <w:sz w:val="24"/>
                <w:szCs w:val="24"/>
                <w:lang w:val="en-GB"/>
              </w:rPr>
              <w:t>kers</w:t>
            </w:r>
            <w:proofErr w:type="spellEnd"/>
            <w:r w:rsidRPr="001E6BD6">
              <w:rPr>
                <w:rFonts w:ascii="Times New Roman" w:hAnsi="Times New Roman" w:cs="Times New Roman"/>
                <w:sz w:val="24"/>
                <w:szCs w:val="24"/>
                <w:lang w:val="en-GB"/>
              </w:rPr>
              <w:t>’ bus</w:t>
            </w:r>
          </w:p>
        </w:tc>
        <w:tc>
          <w:tcPr>
            <w:tcW w:w="992" w:type="dxa"/>
          </w:tcPr>
          <w:p w14:paraId="1DE6B045"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ʋúkāla</w:t>
            </w:r>
            <w:proofErr w:type="spellEnd"/>
            <w:r w:rsidRPr="001E6BD6">
              <w:rPr>
                <w:rFonts w:ascii="Doulos SIL" w:hAnsi="Doulos SIL" w:cs="Doulos SIL"/>
                <w:i/>
                <w:iCs/>
                <w:sz w:val="24"/>
                <w:szCs w:val="24"/>
                <w:lang w:val="en-GB"/>
              </w:rPr>
              <w:t>́</w:t>
            </w:r>
          </w:p>
        </w:tc>
        <w:tc>
          <w:tcPr>
            <w:tcW w:w="993" w:type="dxa"/>
          </w:tcPr>
          <w:p w14:paraId="1DE6B046"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driver</w:t>
            </w:r>
          </w:p>
        </w:tc>
        <w:tc>
          <w:tcPr>
            <w:tcW w:w="2126" w:type="dxa"/>
          </w:tcPr>
          <w:p w14:paraId="1DE6B047"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ʋúkāla</w:t>
            </w:r>
            <w:proofErr w:type="spellEnd"/>
            <w:r w:rsidRPr="001E6BD6">
              <w:rPr>
                <w:rFonts w:ascii="Doulos SIL" w:hAnsi="Doulos SIL" w:cs="Doulos SIL"/>
                <w:i/>
                <w:iCs/>
                <w:sz w:val="24"/>
                <w:szCs w:val="24"/>
                <w:lang w:val="en-GB"/>
              </w:rPr>
              <w:t>́</w:t>
            </w:r>
          </w:p>
        </w:tc>
        <w:tc>
          <w:tcPr>
            <w:tcW w:w="1706" w:type="dxa"/>
          </w:tcPr>
          <w:p w14:paraId="1DE6B048" w14:textId="57D4B7BD" w:rsidR="009A7396" w:rsidRPr="001E6BD6" w:rsidRDefault="00C200D1">
            <w:pPr>
              <w:pStyle w:val="Odsekzoznamu"/>
              <w:spacing w:after="0" w:line="240" w:lineRule="exact"/>
              <w:ind w:left="-63" w:right="-105"/>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Pr="001E6BD6">
              <w:rPr>
                <w:rFonts w:ascii="Times New Roman" w:hAnsi="Times New Roman" w:cs="Times New Roman"/>
                <w:i/>
                <w:iCs/>
                <w:sz w:val="24"/>
                <w:szCs w:val="24"/>
                <w:lang w:val="en-GB"/>
              </w:rPr>
              <w:t xml:space="preserve"> </w:t>
            </w:r>
            <w:r w:rsidRPr="001E6BD6">
              <w:rPr>
                <w:rFonts w:ascii="Times New Roman" w:hAnsi="Times New Roman" w:cs="Times New Roman"/>
                <w:sz w:val="24"/>
                <w:szCs w:val="24"/>
                <w:lang w:val="en-GB"/>
              </w:rPr>
              <w:t>work</w:t>
            </w:r>
            <w:r w:rsidR="00300CB9">
              <w:rPr>
                <w:rFonts w:ascii="Times New Roman" w:hAnsi="Times New Roman" w:cs="Times New Roman"/>
                <w:sz w:val="24"/>
                <w:szCs w:val="24"/>
                <w:lang w:val="en-GB"/>
              </w:rPr>
              <w:t>-</w:t>
            </w:r>
            <w:proofErr w:type="spellStart"/>
            <w:r w:rsidRPr="001E6BD6">
              <w:rPr>
                <w:rFonts w:ascii="Times New Roman" w:hAnsi="Times New Roman" w:cs="Times New Roman"/>
                <w:sz w:val="24"/>
                <w:szCs w:val="24"/>
                <w:lang w:val="en-GB"/>
              </w:rPr>
              <w:t>ers’</w:t>
            </w:r>
            <w:proofErr w:type="spellEnd"/>
            <w:r w:rsidRPr="001E6BD6">
              <w:rPr>
                <w:rFonts w:ascii="Times New Roman" w:hAnsi="Times New Roman" w:cs="Times New Roman"/>
                <w:sz w:val="24"/>
                <w:szCs w:val="24"/>
                <w:lang w:val="en-GB"/>
              </w:rPr>
              <w:t xml:space="preserve"> bus driver</w:t>
            </w:r>
          </w:p>
        </w:tc>
      </w:tr>
      <w:tr w:rsidR="009A7396" w:rsidRPr="001E6BD6" w14:paraId="1DE6B051" w14:textId="77777777">
        <w:tc>
          <w:tcPr>
            <w:tcW w:w="238" w:type="dxa"/>
          </w:tcPr>
          <w:p w14:paraId="1DE6B04A" w14:textId="77777777" w:rsidR="009A7396" w:rsidRPr="001E6BD6" w:rsidRDefault="009A7396">
            <w:pPr>
              <w:pStyle w:val="Odsekzoznamu"/>
              <w:numPr>
                <w:ilvl w:val="0"/>
                <w:numId w:val="9"/>
              </w:numPr>
              <w:spacing w:after="0" w:line="240" w:lineRule="exact"/>
              <w:jc w:val="both"/>
              <w:rPr>
                <w:rFonts w:ascii="Times New Roman" w:hAnsi="Times New Roman" w:cs="Times New Roman"/>
                <w:sz w:val="24"/>
                <w:szCs w:val="24"/>
                <w:lang w:val="en-GB"/>
              </w:rPr>
            </w:pPr>
          </w:p>
        </w:tc>
        <w:tc>
          <w:tcPr>
            <w:tcW w:w="1782" w:type="dxa"/>
          </w:tcPr>
          <w:p w14:paraId="1DE6B04B"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ʋúkāla</w:t>
            </w:r>
            <w:proofErr w:type="spellEnd"/>
            <w:r w:rsidRPr="001E6BD6">
              <w:rPr>
                <w:rFonts w:ascii="Doulos SIL" w:hAnsi="Doulos SIL" w:cs="Doulos SIL"/>
                <w:i/>
                <w:iCs/>
                <w:sz w:val="24"/>
                <w:szCs w:val="24"/>
                <w:lang w:val="en-GB"/>
              </w:rPr>
              <w:t>́</w:t>
            </w:r>
          </w:p>
        </w:tc>
        <w:tc>
          <w:tcPr>
            <w:tcW w:w="1519" w:type="dxa"/>
          </w:tcPr>
          <w:p w14:paraId="1DE6B04C"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Pr="001E6BD6">
              <w:rPr>
                <w:rFonts w:ascii="Times New Roman" w:hAnsi="Times New Roman" w:cs="Times New Roman"/>
                <w:i/>
                <w:iCs/>
                <w:sz w:val="24"/>
                <w:szCs w:val="24"/>
                <w:lang w:val="en-GB"/>
              </w:rPr>
              <w:t xml:space="preserve"> </w:t>
            </w:r>
            <w:r w:rsidRPr="001E6BD6">
              <w:rPr>
                <w:rFonts w:ascii="Times New Roman" w:hAnsi="Times New Roman" w:cs="Times New Roman"/>
                <w:sz w:val="24"/>
                <w:szCs w:val="24"/>
                <w:lang w:val="en-GB"/>
              </w:rPr>
              <w:t>workers’ bus driver</w:t>
            </w:r>
          </w:p>
        </w:tc>
        <w:tc>
          <w:tcPr>
            <w:tcW w:w="992" w:type="dxa"/>
          </w:tcPr>
          <w:p w14:paraId="1DE6B04D"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mlɔ</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ƒe</w:t>
            </w:r>
            <w:proofErr w:type="spellEnd"/>
            <w:r w:rsidRPr="001E6BD6">
              <w:rPr>
                <w:rFonts w:ascii="Doulos SIL" w:hAnsi="Doulos SIL" w:cs="Doulos SIL"/>
                <w:i/>
                <w:iCs/>
                <w:sz w:val="24"/>
                <w:szCs w:val="24"/>
                <w:lang w:val="en-GB"/>
              </w:rPr>
              <w:t>́</w:t>
            </w:r>
          </w:p>
        </w:tc>
        <w:tc>
          <w:tcPr>
            <w:tcW w:w="993" w:type="dxa"/>
          </w:tcPr>
          <w:p w14:paraId="1DE6B04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restroom</w:t>
            </w:r>
          </w:p>
        </w:tc>
        <w:tc>
          <w:tcPr>
            <w:tcW w:w="2126" w:type="dxa"/>
          </w:tcPr>
          <w:p w14:paraId="1DE6B04F"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āyāmēʋúdzēƒe</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dɔ́wɔ̄láwo</w:t>
            </w:r>
            <w:proofErr w:type="spellEnd"/>
            <w:r w:rsidRPr="001E6BD6">
              <w:rPr>
                <w:rFonts w:ascii="Doulos SIL" w:hAnsi="Doulos SIL" w:cs="Doulos SIL"/>
                <w:i/>
                <w:iCs/>
                <w:sz w:val="24"/>
                <w:szCs w:val="24"/>
                <w:lang w:val="en-GB"/>
              </w:rPr>
              <w:t>́-</w:t>
            </w:r>
            <w:proofErr w:type="spellStart"/>
            <w:r w:rsidRPr="001E6BD6">
              <w:rPr>
                <w:rFonts w:ascii="Doulos SIL" w:hAnsi="Doulos SIL" w:cs="Doulos SIL"/>
                <w:i/>
                <w:iCs/>
                <w:sz w:val="24"/>
                <w:szCs w:val="24"/>
                <w:lang w:val="en-GB"/>
              </w:rPr>
              <w:t>ʋúkāla</w:t>
            </w:r>
            <w:proofErr w:type="spellEnd"/>
            <w:r w:rsidRPr="001E6BD6">
              <w:rPr>
                <w:rFonts w:ascii="Doulos SIL" w:hAnsi="Doulos SIL" w:cs="Doulos SIL"/>
                <w:i/>
                <w:iCs/>
                <w:sz w:val="24"/>
                <w:szCs w:val="24"/>
                <w:lang w:val="en-GB"/>
              </w:rPr>
              <w:t>́</w:t>
            </w:r>
          </w:p>
        </w:tc>
        <w:tc>
          <w:tcPr>
            <w:tcW w:w="1706" w:type="dxa"/>
          </w:tcPr>
          <w:p w14:paraId="1DE6B050" w14:textId="564EDE25" w:rsidR="009A7396" w:rsidRPr="001E6BD6" w:rsidRDefault="00C200D1">
            <w:pPr>
              <w:pStyle w:val="Odsekzoznamu"/>
              <w:spacing w:after="0" w:line="240" w:lineRule="exact"/>
              <w:ind w:left="-63" w:right="-105"/>
              <w:rPr>
                <w:rFonts w:ascii="Times New Roman" w:hAnsi="Times New Roman" w:cs="Times New Roman"/>
                <w:sz w:val="24"/>
                <w:szCs w:val="24"/>
                <w:lang w:val="en-GB"/>
              </w:rPr>
            </w:pPr>
            <w:r w:rsidRPr="001E6BD6">
              <w:rPr>
                <w:rFonts w:ascii="Times New Roman" w:hAnsi="Times New Roman" w:cs="Times New Roman"/>
                <w:sz w:val="24"/>
                <w:szCs w:val="24"/>
                <w:lang w:val="en-GB"/>
              </w:rPr>
              <w:t>airport</w:t>
            </w:r>
            <w:r w:rsidRPr="001E6BD6">
              <w:rPr>
                <w:rFonts w:ascii="Times New Roman" w:hAnsi="Times New Roman" w:cs="Times New Roman"/>
                <w:i/>
                <w:iCs/>
                <w:sz w:val="24"/>
                <w:szCs w:val="24"/>
                <w:lang w:val="en-GB"/>
              </w:rPr>
              <w:t xml:space="preserve"> </w:t>
            </w:r>
            <w:r w:rsidRPr="001E6BD6">
              <w:rPr>
                <w:rFonts w:ascii="Times New Roman" w:hAnsi="Times New Roman" w:cs="Times New Roman"/>
                <w:sz w:val="24"/>
                <w:szCs w:val="24"/>
                <w:lang w:val="en-GB"/>
              </w:rPr>
              <w:t>work</w:t>
            </w:r>
            <w:r w:rsidR="00D9783A">
              <w:rPr>
                <w:rFonts w:ascii="Times New Roman" w:hAnsi="Times New Roman" w:cs="Times New Roman"/>
                <w:sz w:val="24"/>
                <w:szCs w:val="24"/>
                <w:lang w:val="en-GB"/>
              </w:rPr>
              <w:t>-</w:t>
            </w:r>
            <w:proofErr w:type="spellStart"/>
            <w:r w:rsidRPr="001E6BD6">
              <w:rPr>
                <w:rFonts w:ascii="Times New Roman" w:hAnsi="Times New Roman" w:cs="Times New Roman"/>
                <w:sz w:val="24"/>
                <w:szCs w:val="24"/>
                <w:lang w:val="en-GB"/>
              </w:rPr>
              <w:t>ers’</w:t>
            </w:r>
            <w:proofErr w:type="spellEnd"/>
            <w:r w:rsidRPr="001E6BD6">
              <w:rPr>
                <w:rFonts w:ascii="Times New Roman" w:hAnsi="Times New Roman" w:cs="Times New Roman"/>
                <w:sz w:val="24"/>
                <w:szCs w:val="24"/>
                <w:lang w:val="en-GB"/>
              </w:rPr>
              <w:t xml:space="preserve"> bus </w:t>
            </w:r>
            <w:proofErr w:type="spellStart"/>
            <w:r w:rsidRPr="001E6BD6">
              <w:rPr>
                <w:rFonts w:ascii="Times New Roman" w:hAnsi="Times New Roman" w:cs="Times New Roman"/>
                <w:sz w:val="24"/>
                <w:szCs w:val="24"/>
                <w:lang w:val="en-GB"/>
              </w:rPr>
              <w:t>driv</w:t>
            </w:r>
            <w:r w:rsidR="00D9783A">
              <w:rPr>
                <w:rFonts w:ascii="Times New Roman" w:hAnsi="Times New Roman" w:cs="Times New Roman"/>
                <w:sz w:val="24"/>
                <w:szCs w:val="24"/>
                <w:lang w:val="en-GB"/>
              </w:rPr>
              <w:t>-</w:t>
            </w:r>
            <w:r w:rsidRPr="001E6BD6">
              <w:rPr>
                <w:rFonts w:ascii="Times New Roman" w:hAnsi="Times New Roman" w:cs="Times New Roman"/>
                <w:sz w:val="24"/>
                <w:szCs w:val="24"/>
                <w:lang w:val="en-GB"/>
              </w:rPr>
              <w:t>ers</w:t>
            </w:r>
            <w:proofErr w:type="spellEnd"/>
            <w:r w:rsidRPr="001E6BD6">
              <w:rPr>
                <w:rFonts w:ascii="Times New Roman" w:hAnsi="Times New Roman" w:cs="Times New Roman"/>
                <w:sz w:val="24"/>
                <w:szCs w:val="24"/>
                <w:lang w:val="en-GB"/>
              </w:rPr>
              <w:t>’ restroom</w:t>
            </w:r>
          </w:p>
        </w:tc>
      </w:tr>
      <w:tr w:rsidR="00461067" w:rsidRPr="001E6BD6" w14:paraId="1DE6B059" w14:textId="77777777" w:rsidTr="0038199B">
        <w:tc>
          <w:tcPr>
            <w:tcW w:w="9356" w:type="dxa"/>
            <w:gridSpan w:val="7"/>
          </w:tcPr>
          <w:p w14:paraId="1DE6B058" w14:textId="0DD9C1CA" w:rsidR="00461067" w:rsidRPr="001E6BD6" w:rsidRDefault="00461067" w:rsidP="007750F7">
            <w:pPr>
              <w:spacing w:after="0" w:line="120" w:lineRule="exact"/>
              <w:jc w:val="both"/>
              <w:rPr>
                <w:rFonts w:ascii="Times New Roman" w:hAnsi="Times New Roman" w:cs="Times New Roman"/>
                <w:sz w:val="24"/>
                <w:szCs w:val="24"/>
                <w:lang w:val="en-GB"/>
              </w:rPr>
            </w:pPr>
          </w:p>
        </w:tc>
      </w:tr>
      <w:tr w:rsidR="009A7396" w:rsidRPr="001E6BD6" w14:paraId="1DE6B061" w14:textId="77777777">
        <w:tc>
          <w:tcPr>
            <w:tcW w:w="238" w:type="dxa"/>
          </w:tcPr>
          <w:p w14:paraId="1DE6B05A" w14:textId="77777777" w:rsidR="009A7396" w:rsidRPr="001E6BD6" w:rsidRDefault="009A7396" w:rsidP="0048534B">
            <w:pPr>
              <w:pStyle w:val="Odsekzoznamu"/>
              <w:numPr>
                <w:ilvl w:val="0"/>
                <w:numId w:val="21"/>
              </w:numPr>
              <w:spacing w:after="0" w:line="240" w:lineRule="exact"/>
              <w:jc w:val="both"/>
              <w:rPr>
                <w:rFonts w:ascii="Times New Roman" w:hAnsi="Times New Roman" w:cs="Times New Roman"/>
                <w:sz w:val="24"/>
                <w:szCs w:val="24"/>
                <w:lang w:val="en-GB"/>
              </w:rPr>
            </w:pPr>
          </w:p>
        </w:tc>
        <w:tc>
          <w:tcPr>
            <w:tcW w:w="1782" w:type="dxa"/>
          </w:tcPr>
          <w:p w14:paraId="1DE6B05B" w14:textId="77777777"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àgbèlìmàkpa</w:t>
            </w:r>
            <w:proofErr w:type="spellEnd"/>
            <w:r w:rsidRPr="001E6BD6">
              <w:rPr>
                <w:rFonts w:ascii="Doulos SIL" w:eastAsia="Times New Roman" w:hAnsi="Doulos SIL" w:cs="Doulos SIL"/>
                <w:i/>
                <w:iCs/>
                <w:kern w:val="0"/>
                <w:sz w:val="24"/>
                <w:szCs w:val="24"/>
                <w:lang w:val="en-GB" w:eastAsia="en-GB"/>
                <w14:ligatures w14:val="none"/>
              </w:rPr>
              <w:t>̀</w:t>
            </w:r>
          </w:p>
        </w:tc>
        <w:tc>
          <w:tcPr>
            <w:tcW w:w="1519" w:type="dxa"/>
          </w:tcPr>
          <w:p w14:paraId="1DE6B05C" w14:textId="77777777" w:rsidR="009A7396" w:rsidRPr="001E6BD6" w:rsidRDefault="00C200D1">
            <w:pPr>
              <w:pStyle w:val="Odsekzoznamu"/>
              <w:spacing w:after="0" w:line="240" w:lineRule="exact"/>
              <w:ind w:left="-63"/>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 xml:space="preserve">cassava leaf </w:t>
            </w:r>
          </w:p>
        </w:tc>
        <w:tc>
          <w:tcPr>
            <w:tcW w:w="992" w:type="dxa"/>
          </w:tcPr>
          <w:p w14:paraId="1DE6B05D"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val="en-GB" w:eastAsia="en-GB"/>
                <w14:ligatures w14:val="none"/>
              </w:rPr>
              <w:t>dɔ̀léle</w:t>
            </w:r>
            <w:proofErr w:type="spellEnd"/>
            <w:r w:rsidRPr="001E6BD6">
              <w:rPr>
                <w:rFonts w:ascii="Doulos SIL" w:eastAsia="Times New Roman" w:hAnsi="Doulos SIL" w:cs="Doulos SIL"/>
                <w:i/>
                <w:iCs/>
                <w:kern w:val="0"/>
                <w:sz w:val="24"/>
                <w:szCs w:val="24"/>
                <w:lang w:val="en-GB" w:eastAsia="en-GB"/>
                <w14:ligatures w14:val="none"/>
              </w:rPr>
              <w:t>́</w:t>
            </w:r>
          </w:p>
        </w:tc>
        <w:tc>
          <w:tcPr>
            <w:tcW w:w="993" w:type="dxa"/>
          </w:tcPr>
          <w:p w14:paraId="1DE6B05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eastAsia="Times New Roman" w:hAnsi="Times New Roman" w:cs="Times New Roman"/>
                <w:kern w:val="0"/>
                <w:sz w:val="24"/>
                <w:szCs w:val="24"/>
                <w:lang w:val="en-GB" w:eastAsia="en-GB"/>
                <w14:ligatures w14:val="none"/>
              </w:rPr>
              <w:t>disease</w:t>
            </w:r>
          </w:p>
        </w:tc>
        <w:tc>
          <w:tcPr>
            <w:tcW w:w="2126" w:type="dxa"/>
          </w:tcPr>
          <w:p w14:paraId="1DE6B05F" w14:textId="77777777"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àgbèlìmàkpàdɔ̀léle</w:t>
            </w:r>
            <w:proofErr w:type="spellEnd"/>
            <w:r w:rsidRPr="001E6BD6">
              <w:rPr>
                <w:rFonts w:ascii="Doulos SIL" w:eastAsia="Times New Roman" w:hAnsi="Doulos SIL" w:cs="Doulos SIL"/>
                <w:i/>
                <w:iCs/>
                <w:kern w:val="0"/>
                <w:sz w:val="24"/>
                <w:szCs w:val="24"/>
                <w:lang w:val="en-GB" w:eastAsia="en-GB"/>
                <w14:ligatures w14:val="none"/>
              </w:rPr>
              <w:t>́</w:t>
            </w:r>
          </w:p>
        </w:tc>
        <w:tc>
          <w:tcPr>
            <w:tcW w:w="1706" w:type="dxa"/>
          </w:tcPr>
          <w:p w14:paraId="1DE6B060" w14:textId="77777777" w:rsidR="009A7396" w:rsidRPr="001E6BD6" w:rsidRDefault="00C200D1">
            <w:pPr>
              <w:pStyle w:val="Odsekzoznamu"/>
              <w:spacing w:after="0" w:line="240" w:lineRule="exact"/>
              <w:ind w:left="-63" w:right="-105"/>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cassava leaf disease</w:t>
            </w:r>
          </w:p>
        </w:tc>
      </w:tr>
      <w:tr w:rsidR="009A7396" w:rsidRPr="001E6BD6" w14:paraId="1DE6B069" w14:textId="77777777">
        <w:tc>
          <w:tcPr>
            <w:tcW w:w="238" w:type="dxa"/>
          </w:tcPr>
          <w:p w14:paraId="1DE6B062" w14:textId="77777777" w:rsidR="009A7396" w:rsidRPr="001E6BD6" w:rsidRDefault="009A7396" w:rsidP="0048534B">
            <w:pPr>
              <w:pStyle w:val="Odsekzoznamu"/>
              <w:numPr>
                <w:ilvl w:val="0"/>
                <w:numId w:val="21"/>
              </w:numPr>
              <w:spacing w:after="0" w:line="240" w:lineRule="exact"/>
              <w:jc w:val="both"/>
              <w:rPr>
                <w:rFonts w:ascii="Times New Roman" w:hAnsi="Times New Roman" w:cs="Times New Roman"/>
                <w:sz w:val="24"/>
                <w:szCs w:val="24"/>
                <w:lang w:val="en-GB"/>
              </w:rPr>
            </w:pPr>
          </w:p>
        </w:tc>
        <w:tc>
          <w:tcPr>
            <w:tcW w:w="1782" w:type="dxa"/>
          </w:tcPr>
          <w:p w14:paraId="1DE6B063"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val="en-GB" w:eastAsia="en-GB"/>
                <w14:ligatures w14:val="none"/>
              </w:rPr>
              <w:t>àgbèlìmàkpàdɔ̀léle</w:t>
            </w:r>
            <w:proofErr w:type="spellEnd"/>
            <w:r w:rsidRPr="001E6BD6">
              <w:rPr>
                <w:rFonts w:ascii="Doulos SIL" w:eastAsia="Times New Roman" w:hAnsi="Doulos SIL" w:cs="Doulos SIL"/>
                <w:i/>
                <w:iCs/>
                <w:kern w:val="0"/>
                <w:sz w:val="24"/>
                <w:szCs w:val="24"/>
                <w:lang w:val="en-GB" w:eastAsia="en-GB"/>
                <w14:ligatures w14:val="none"/>
              </w:rPr>
              <w:t>́</w:t>
            </w:r>
          </w:p>
        </w:tc>
        <w:tc>
          <w:tcPr>
            <w:tcW w:w="1519" w:type="dxa"/>
          </w:tcPr>
          <w:p w14:paraId="1DE6B064"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eastAsia="Times New Roman" w:hAnsi="Times New Roman" w:cs="Times New Roman"/>
                <w:kern w:val="0"/>
                <w:sz w:val="24"/>
                <w:szCs w:val="24"/>
                <w:lang w:val="en-GB" w:eastAsia="en-GB"/>
                <w14:ligatures w14:val="none"/>
              </w:rPr>
              <w:t>cassava leaf disease</w:t>
            </w:r>
          </w:p>
        </w:tc>
        <w:tc>
          <w:tcPr>
            <w:tcW w:w="992" w:type="dxa"/>
          </w:tcPr>
          <w:p w14:paraId="1DE6B065"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hAnsi="Doulos SIL" w:cs="Doulos SIL"/>
                <w:i/>
                <w:iCs/>
                <w:sz w:val="24"/>
                <w:szCs w:val="24"/>
                <w:lang w:val="en-GB"/>
              </w:rPr>
              <w:t>mātsi</w:t>
            </w:r>
            <w:proofErr w:type="spellEnd"/>
            <w:r w:rsidRPr="001E6BD6">
              <w:rPr>
                <w:rFonts w:ascii="Doulos SIL" w:hAnsi="Doulos SIL" w:cs="Doulos SIL"/>
                <w:i/>
                <w:iCs/>
                <w:sz w:val="24"/>
                <w:szCs w:val="24"/>
                <w:lang w:val="en-GB"/>
              </w:rPr>
              <w:t>̄</w:t>
            </w:r>
          </w:p>
        </w:tc>
        <w:tc>
          <w:tcPr>
            <w:tcW w:w="993" w:type="dxa"/>
          </w:tcPr>
          <w:p w14:paraId="1DE6B066"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medicine</w:t>
            </w:r>
          </w:p>
        </w:tc>
        <w:tc>
          <w:tcPr>
            <w:tcW w:w="2126" w:type="dxa"/>
          </w:tcPr>
          <w:p w14:paraId="1DE6B067" w14:textId="77777777" w:rsidR="009A7396" w:rsidRPr="001E6BD6" w:rsidRDefault="00C200D1">
            <w:pPr>
              <w:spacing w:after="0" w:line="240" w:lineRule="exact"/>
              <w:ind w:left="-63" w:right="-107"/>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val="en-GB" w:eastAsia="en-GB"/>
                <w14:ligatures w14:val="none"/>
              </w:rPr>
              <w:t>àgbèlìmàkpàdɔ̀léle</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hAnsi="Doulos SIL" w:cs="Doulos SIL"/>
                <w:i/>
                <w:iCs/>
                <w:sz w:val="24"/>
                <w:szCs w:val="24"/>
                <w:lang w:val="en-GB"/>
              </w:rPr>
              <w:t>mātsi</w:t>
            </w:r>
            <w:proofErr w:type="spellEnd"/>
            <w:r w:rsidRPr="001E6BD6">
              <w:rPr>
                <w:rFonts w:ascii="Doulos SIL" w:hAnsi="Doulos SIL" w:cs="Doulos SIL"/>
                <w:i/>
                <w:iCs/>
                <w:sz w:val="24"/>
                <w:szCs w:val="24"/>
                <w:lang w:val="en-GB"/>
              </w:rPr>
              <w:t>̄</w:t>
            </w:r>
          </w:p>
        </w:tc>
        <w:tc>
          <w:tcPr>
            <w:tcW w:w="1706" w:type="dxa"/>
          </w:tcPr>
          <w:p w14:paraId="1DE6B068" w14:textId="77777777" w:rsidR="009A7396" w:rsidRPr="001E6BD6" w:rsidRDefault="00C200D1">
            <w:pPr>
              <w:pStyle w:val="Odsekzoznamu"/>
              <w:spacing w:after="0" w:line="240" w:lineRule="exact"/>
              <w:ind w:left="-63" w:right="-105"/>
              <w:rPr>
                <w:rFonts w:ascii="Times New Roman" w:hAnsi="Times New Roman" w:cs="Times New Roman"/>
                <w:sz w:val="24"/>
                <w:szCs w:val="24"/>
                <w:lang w:val="en-GB"/>
              </w:rPr>
            </w:pPr>
            <w:r w:rsidRPr="001E6BD6">
              <w:rPr>
                <w:rFonts w:ascii="Times New Roman" w:eastAsia="Times New Roman" w:hAnsi="Times New Roman" w:cs="Times New Roman"/>
                <w:kern w:val="0"/>
                <w:sz w:val="24"/>
                <w:szCs w:val="24"/>
                <w:lang w:val="en-GB" w:eastAsia="en-GB"/>
                <w14:ligatures w14:val="none"/>
              </w:rPr>
              <w:t>cassava leaf disease medicine</w:t>
            </w:r>
          </w:p>
        </w:tc>
      </w:tr>
      <w:tr w:rsidR="009A7396" w:rsidRPr="001E6BD6" w14:paraId="1DE6B071" w14:textId="77777777">
        <w:tc>
          <w:tcPr>
            <w:tcW w:w="238" w:type="dxa"/>
          </w:tcPr>
          <w:p w14:paraId="1DE6B06A" w14:textId="77777777" w:rsidR="009A7396" w:rsidRPr="001E6BD6" w:rsidRDefault="009A7396" w:rsidP="0048534B">
            <w:pPr>
              <w:pStyle w:val="Odsekzoznamu"/>
              <w:numPr>
                <w:ilvl w:val="0"/>
                <w:numId w:val="21"/>
              </w:numPr>
              <w:spacing w:after="0" w:line="240" w:lineRule="exact"/>
              <w:jc w:val="both"/>
              <w:rPr>
                <w:rFonts w:ascii="Times New Roman" w:hAnsi="Times New Roman" w:cs="Times New Roman"/>
                <w:sz w:val="24"/>
                <w:szCs w:val="24"/>
                <w:lang w:val="en-GB"/>
              </w:rPr>
            </w:pPr>
          </w:p>
        </w:tc>
        <w:tc>
          <w:tcPr>
            <w:tcW w:w="1782" w:type="dxa"/>
          </w:tcPr>
          <w:p w14:paraId="1DE6B06B" w14:textId="77777777" w:rsidR="009A7396" w:rsidRPr="001E6BD6" w:rsidRDefault="00C200D1">
            <w:pPr>
              <w:spacing w:after="0" w:line="240" w:lineRule="exact"/>
              <w:ind w:left="-63"/>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val="en-GB" w:eastAsia="en-GB"/>
                <w14:ligatures w14:val="none"/>
              </w:rPr>
              <w:t>àgbèlìmàkpàdɔ̀léle</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hAnsi="Doulos SIL" w:cs="Doulos SIL"/>
                <w:i/>
                <w:iCs/>
                <w:sz w:val="24"/>
                <w:szCs w:val="24"/>
                <w:lang w:val="en-GB"/>
              </w:rPr>
              <w:t>mātsi</w:t>
            </w:r>
            <w:proofErr w:type="spellEnd"/>
            <w:r w:rsidRPr="001E6BD6">
              <w:rPr>
                <w:rFonts w:ascii="Doulos SIL" w:hAnsi="Doulos SIL" w:cs="Doulos SIL"/>
                <w:i/>
                <w:iCs/>
                <w:sz w:val="24"/>
                <w:szCs w:val="24"/>
                <w:lang w:val="en-GB"/>
              </w:rPr>
              <w:t>̄</w:t>
            </w:r>
          </w:p>
        </w:tc>
        <w:tc>
          <w:tcPr>
            <w:tcW w:w="1519" w:type="dxa"/>
          </w:tcPr>
          <w:p w14:paraId="1DE6B06C" w14:textId="77777777" w:rsidR="009A7396" w:rsidRPr="001E6BD6" w:rsidRDefault="00C200D1">
            <w:pPr>
              <w:pStyle w:val="Odsekzoznamu"/>
              <w:spacing w:after="0" w:line="240" w:lineRule="exact"/>
              <w:ind w:left="-63" w:right="-109"/>
              <w:rPr>
                <w:rFonts w:ascii="Times New Roman" w:hAnsi="Times New Roman" w:cs="Times New Roman"/>
                <w:sz w:val="24"/>
                <w:szCs w:val="24"/>
                <w:lang w:val="en-GB"/>
              </w:rPr>
            </w:pPr>
            <w:r w:rsidRPr="001E6BD6">
              <w:rPr>
                <w:rFonts w:ascii="Times New Roman" w:eastAsia="Times New Roman" w:hAnsi="Times New Roman" w:cs="Times New Roman"/>
                <w:kern w:val="0"/>
                <w:sz w:val="24"/>
                <w:szCs w:val="24"/>
                <w:lang w:val="en-GB" w:eastAsia="en-GB"/>
                <w14:ligatures w14:val="none"/>
              </w:rPr>
              <w:t>cassava leaf disease medicine</w:t>
            </w:r>
          </w:p>
        </w:tc>
        <w:tc>
          <w:tcPr>
            <w:tcW w:w="992" w:type="dxa"/>
          </w:tcPr>
          <w:p w14:paraId="1DE6B06D" w14:textId="77777777" w:rsidR="009A7396" w:rsidRPr="001E6BD6" w:rsidRDefault="00C200D1">
            <w:pPr>
              <w:pStyle w:val="Odsekzoznamu"/>
              <w:spacing w:after="0" w:line="240" w:lineRule="exact"/>
              <w:ind w:left="-63"/>
              <w:rPr>
                <w:rFonts w:ascii="Doulos SIL" w:hAnsi="Doulos SIL" w:cs="Doulos SIL"/>
                <w:i/>
                <w:iCs/>
                <w:sz w:val="24"/>
                <w:szCs w:val="24"/>
                <w:lang w:val="en-GB"/>
              </w:rPr>
            </w:pPr>
            <w:r w:rsidRPr="001E6BD6">
              <w:rPr>
                <w:rFonts w:ascii="Doulos SIL" w:hAnsi="Doulos SIL" w:cs="Doulos SIL"/>
                <w:i/>
                <w:iCs/>
                <w:sz w:val="24"/>
                <w:szCs w:val="24"/>
                <w:lang w:val="en-GB"/>
              </w:rPr>
              <w:t>t</w:t>
            </w:r>
            <w:r w:rsidRPr="001E6BD6">
              <w:rPr>
                <w:rFonts w:ascii="Doulos SIL" w:hAnsi="Doulos SIL" w:cs="Doulos SIL"/>
                <w:i/>
                <w:iCs/>
                <w:sz w:val="24"/>
                <w:szCs w:val="24"/>
              </w:rPr>
              <w:t>ū</w:t>
            </w:r>
            <w:proofErr w:type="spellStart"/>
            <w:r w:rsidRPr="001E6BD6">
              <w:rPr>
                <w:rFonts w:ascii="Doulos SIL" w:hAnsi="Doulos SIL" w:cs="Doulos SIL"/>
                <w:i/>
                <w:iCs/>
                <w:sz w:val="24"/>
                <w:szCs w:val="24"/>
                <w:lang w:val="en-GB"/>
              </w:rPr>
              <w:t>kpa</w:t>
            </w:r>
            <w:proofErr w:type="spellEnd"/>
            <w:r w:rsidRPr="001E6BD6">
              <w:rPr>
                <w:rFonts w:ascii="Doulos SIL" w:hAnsi="Doulos SIL" w:cs="Doulos SIL"/>
                <w:i/>
                <w:iCs/>
                <w:sz w:val="24"/>
                <w:szCs w:val="24"/>
                <w:lang w:val="en-GB"/>
              </w:rPr>
              <w:t>́</w:t>
            </w:r>
          </w:p>
        </w:tc>
        <w:tc>
          <w:tcPr>
            <w:tcW w:w="993" w:type="dxa"/>
          </w:tcPr>
          <w:p w14:paraId="1DE6B06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bottle</w:t>
            </w:r>
          </w:p>
        </w:tc>
        <w:tc>
          <w:tcPr>
            <w:tcW w:w="2126" w:type="dxa"/>
          </w:tcPr>
          <w:p w14:paraId="1DE6B06F" w14:textId="77777777" w:rsidR="009A7396" w:rsidRPr="001E6BD6" w:rsidRDefault="00C200D1">
            <w:pPr>
              <w:spacing w:after="0" w:line="240" w:lineRule="exact"/>
              <w:ind w:left="-63" w:right="-107"/>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val="en-GB" w:eastAsia="en-GB"/>
                <w14:ligatures w14:val="none"/>
              </w:rPr>
              <w:t>àgbèlìmàkpàdɔ̀léle</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hAnsi="Doulos SIL" w:cs="Doulos SIL"/>
                <w:i/>
                <w:iCs/>
                <w:sz w:val="24"/>
                <w:szCs w:val="24"/>
                <w:lang w:val="en-GB"/>
              </w:rPr>
              <w:t>mātsi</w:t>
            </w:r>
            <w:proofErr w:type="spellEnd"/>
            <w:r w:rsidRPr="001E6BD6">
              <w:rPr>
                <w:rFonts w:ascii="Doulos SIL" w:hAnsi="Doulos SIL" w:cs="Doulos SIL"/>
                <w:i/>
                <w:iCs/>
                <w:sz w:val="24"/>
                <w:szCs w:val="24"/>
                <w:lang w:val="en-GB"/>
              </w:rPr>
              <w:t>̄-t</w:t>
            </w:r>
            <w:r w:rsidRPr="001E6BD6">
              <w:rPr>
                <w:rFonts w:ascii="Doulos SIL" w:hAnsi="Doulos SIL" w:cs="Doulos SIL"/>
                <w:i/>
                <w:iCs/>
                <w:sz w:val="24"/>
                <w:szCs w:val="24"/>
              </w:rPr>
              <w:t>ū</w:t>
            </w:r>
            <w:proofErr w:type="spellStart"/>
            <w:r w:rsidRPr="001E6BD6">
              <w:rPr>
                <w:rFonts w:ascii="Doulos SIL" w:hAnsi="Doulos SIL" w:cs="Doulos SIL"/>
                <w:i/>
                <w:iCs/>
                <w:sz w:val="24"/>
                <w:szCs w:val="24"/>
                <w:lang w:val="en-GB"/>
              </w:rPr>
              <w:t>kpa</w:t>
            </w:r>
            <w:proofErr w:type="spellEnd"/>
            <w:r w:rsidRPr="001E6BD6">
              <w:rPr>
                <w:rFonts w:ascii="Doulos SIL" w:hAnsi="Doulos SIL" w:cs="Doulos SIL"/>
                <w:i/>
                <w:iCs/>
                <w:sz w:val="24"/>
                <w:szCs w:val="24"/>
                <w:lang w:val="en-GB"/>
              </w:rPr>
              <w:t>́</w:t>
            </w:r>
          </w:p>
        </w:tc>
        <w:tc>
          <w:tcPr>
            <w:tcW w:w="1706" w:type="dxa"/>
          </w:tcPr>
          <w:p w14:paraId="1DE6B070" w14:textId="56B61709" w:rsidR="009A7396" w:rsidRPr="001E6BD6" w:rsidRDefault="00C200D1">
            <w:pPr>
              <w:pStyle w:val="Odsekzoznamu"/>
              <w:spacing w:after="0" w:line="240" w:lineRule="exact"/>
              <w:ind w:left="-63" w:right="-105"/>
              <w:rPr>
                <w:rFonts w:ascii="Times New Roman" w:hAnsi="Times New Roman" w:cs="Times New Roman"/>
                <w:sz w:val="24"/>
                <w:szCs w:val="24"/>
                <w:lang w:val="en-GB"/>
              </w:rPr>
            </w:pPr>
            <w:r w:rsidRPr="001E6BD6">
              <w:rPr>
                <w:rFonts w:ascii="Times New Roman" w:eastAsia="Times New Roman" w:hAnsi="Times New Roman" w:cs="Times New Roman"/>
                <w:kern w:val="0"/>
                <w:sz w:val="24"/>
                <w:szCs w:val="24"/>
                <w:lang w:val="en-GB" w:eastAsia="en-GB"/>
                <w14:ligatures w14:val="none"/>
              </w:rPr>
              <w:t xml:space="preserve">cassava leaf disease </w:t>
            </w:r>
            <w:proofErr w:type="spellStart"/>
            <w:r w:rsidRPr="001E6BD6">
              <w:rPr>
                <w:rFonts w:ascii="Times New Roman" w:eastAsia="Times New Roman" w:hAnsi="Times New Roman" w:cs="Times New Roman"/>
                <w:kern w:val="0"/>
                <w:sz w:val="24"/>
                <w:szCs w:val="24"/>
                <w:lang w:val="en-GB" w:eastAsia="en-GB"/>
                <w14:ligatures w14:val="none"/>
              </w:rPr>
              <w:t>medi</w:t>
            </w:r>
            <w:proofErr w:type="spellEnd"/>
            <w:r w:rsidR="001252B8">
              <w:rPr>
                <w:rFonts w:ascii="Times New Roman" w:eastAsia="Times New Roman" w:hAnsi="Times New Roman" w:cs="Times New Roman"/>
                <w:kern w:val="0"/>
                <w:sz w:val="24"/>
                <w:szCs w:val="24"/>
                <w:lang w:val="en-GB" w:eastAsia="en-GB"/>
                <w14:ligatures w14:val="none"/>
              </w:rPr>
              <w:t>-</w:t>
            </w:r>
            <w:r w:rsidRPr="001E6BD6">
              <w:rPr>
                <w:rFonts w:ascii="Times New Roman" w:eastAsia="Times New Roman" w:hAnsi="Times New Roman" w:cs="Times New Roman"/>
                <w:kern w:val="0"/>
                <w:sz w:val="24"/>
                <w:szCs w:val="24"/>
                <w:lang w:val="en-GB" w:eastAsia="en-GB"/>
                <w14:ligatures w14:val="none"/>
              </w:rPr>
              <w:t>cine bottle</w:t>
            </w:r>
          </w:p>
        </w:tc>
      </w:tr>
      <w:tr w:rsidR="00461067" w:rsidRPr="001E6BD6" w14:paraId="1DE6B079" w14:textId="77777777" w:rsidTr="0038199B">
        <w:tc>
          <w:tcPr>
            <w:tcW w:w="9356" w:type="dxa"/>
            <w:gridSpan w:val="7"/>
          </w:tcPr>
          <w:p w14:paraId="1DE6B078" w14:textId="2E135CA4" w:rsidR="00461067" w:rsidRPr="001E6BD6" w:rsidRDefault="00461067" w:rsidP="007750F7">
            <w:pPr>
              <w:pStyle w:val="Odsekzoznamu"/>
              <w:spacing w:after="0" w:line="120" w:lineRule="exact"/>
              <w:ind w:left="-62"/>
              <w:rPr>
                <w:rFonts w:ascii="Times New Roman" w:eastAsia="Times New Roman" w:hAnsi="Times New Roman" w:cs="Times New Roman"/>
                <w:i/>
                <w:iCs/>
                <w:kern w:val="0"/>
                <w:sz w:val="24"/>
                <w:szCs w:val="24"/>
                <w:lang w:val="en-GB" w:eastAsia="en-GB"/>
                <w14:ligatures w14:val="none"/>
              </w:rPr>
            </w:pPr>
          </w:p>
        </w:tc>
      </w:tr>
      <w:tr w:rsidR="009A7396" w:rsidRPr="001E6BD6" w14:paraId="1DE6B081" w14:textId="77777777">
        <w:tc>
          <w:tcPr>
            <w:tcW w:w="238" w:type="dxa"/>
          </w:tcPr>
          <w:p w14:paraId="1DE6B07A" w14:textId="77777777" w:rsidR="009A7396" w:rsidRPr="001E6BD6" w:rsidRDefault="009A7396" w:rsidP="0048534B">
            <w:pPr>
              <w:pStyle w:val="Odsekzoznamu"/>
              <w:numPr>
                <w:ilvl w:val="0"/>
                <w:numId w:val="22"/>
              </w:numPr>
              <w:spacing w:after="0" w:line="240" w:lineRule="exact"/>
              <w:jc w:val="both"/>
              <w:rPr>
                <w:rFonts w:ascii="Times New Roman" w:hAnsi="Times New Roman" w:cs="Times New Roman"/>
                <w:sz w:val="24"/>
                <w:szCs w:val="24"/>
                <w:lang w:val="en-GB"/>
              </w:rPr>
            </w:pPr>
          </w:p>
        </w:tc>
        <w:tc>
          <w:tcPr>
            <w:tcW w:w="1782" w:type="dxa"/>
          </w:tcPr>
          <w:p w14:paraId="1DE6B07B" w14:textId="77777777"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w:t>
            </w:r>
            <w:proofErr w:type="spellEnd"/>
            <w:r w:rsidRPr="001E6BD6">
              <w:rPr>
                <w:rFonts w:ascii="Doulos SIL" w:eastAsia="Times New Roman" w:hAnsi="Doulos SIL" w:cs="Doulos SIL"/>
                <w:i/>
                <w:iCs/>
                <w:kern w:val="0"/>
                <w:sz w:val="24"/>
                <w:szCs w:val="24"/>
                <w:lang w:val="en-GB" w:eastAsia="en-GB"/>
                <w14:ligatures w14:val="none"/>
              </w:rPr>
              <w:t>̀</w:t>
            </w:r>
            <w:r w:rsidRPr="001E6BD6">
              <w:rPr>
                <w:rFonts w:ascii="Doulos SIL" w:eastAsia="Times New Roman" w:hAnsi="Doulos SIL" w:cs="Doulos SIL"/>
                <w:i/>
                <w:iCs/>
                <w:kern w:val="0"/>
                <w:sz w:val="24"/>
                <w:szCs w:val="24"/>
                <w:lang w:val="en-GB" w:eastAsia="en-GB"/>
                <w14:ligatures w14:val="none"/>
              </w:rPr>
              <w:tab/>
            </w:r>
          </w:p>
        </w:tc>
        <w:tc>
          <w:tcPr>
            <w:tcW w:w="1519" w:type="dxa"/>
          </w:tcPr>
          <w:p w14:paraId="1DE6B07C" w14:textId="77777777" w:rsidR="009A7396" w:rsidRPr="001E6BD6" w:rsidRDefault="00C200D1">
            <w:pPr>
              <w:pStyle w:val="Odsekzoznamu"/>
              <w:spacing w:after="0" w:line="240" w:lineRule="exact"/>
              <w:ind w:left="-63"/>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anchovies</w:t>
            </w:r>
          </w:p>
        </w:tc>
        <w:tc>
          <w:tcPr>
            <w:tcW w:w="992" w:type="dxa"/>
          </w:tcPr>
          <w:p w14:paraId="1DE6B07D" w14:textId="77777777"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val="en-GB" w:eastAsia="en-GB"/>
                <w14:ligatures w14:val="none"/>
              </w:rPr>
              <w:t>atádi</w:t>
            </w:r>
            <w:proofErr w:type="spellEnd"/>
            <w:r w:rsidRPr="001E6BD6">
              <w:rPr>
                <w:rFonts w:ascii="Doulos SIL" w:eastAsia="Times New Roman" w:hAnsi="Doulos SIL" w:cs="Doulos SIL"/>
                <w:i/>
                <w:iCs/>
                <w:kern w:val="0"/>
                <w:sz w:val="24"/>
                <w:szCs w:val="24"/>
                <w:lang w:val="en-GB" w:eastAsia="en-GB"/>
                <w14:ligatures w14:val="none"/>
              </w:rPr>
              <w:t>́</w:t>
            </w:r>
            <w:r w:rsidRPr="001E6BD6">
              <w:rPr>
                <w:rFonts w:ascii="Doulos SIL" w:eastAsia="Times New Roman" w:hAnsi="Doulos SIL" w:cs="Doulos SIL"/>
                <w:i/>
                <w:iCs/>
                <w:kern w:val="0"/>
                <w:sz w:val="24"/>
                <w:szCs w:val="24"/>
                <w:lang w:val="en-GB" w:eastAsia="en-GB"/>
                <w14:ligatures w14:val="none"/>
              </w:rPr>
              <w:tab/>
            </w:r>
          </w:p>
        </w:tc>
        <w:tc>
          <w:tcPr>
            <w:tcW w:w="993" w:type="dxa"/>
          </w:tcPr>
          <w:p w14:paraId="1DE6B07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eastAsia="Times New Roman" w:hAnsi="Times New Roman" w:cs="Times New Roman"/>
                <w:kern w:val="0"/>
                <w:sz w:val="24"/>
                <w:szCs w:val="24"/>
                <w:lang w:val="en-GB" w:eastAsia="en-GB"/>
                <w14:ligatures w14:val="none"/>
              </w:rPr>
              <w:t>stew</w:t>
            </w:r>
          </w:p>
        </w:tc>
        <w:tc>
          <w:tcPr>
            <w:tcW w:w="2126" w:type="dxa"/>
          </w:tcPr>
          <w:p w14:paraId="1DE6B07F" w14:textId="77777777"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 xml:space="preserve">́ </w:t>
            </w:r>
            <w:r w:rsidRPr="001E6BD6">
              <w:rPr>
                <w:rFonts w:ascii="Doulos SIL" w:eastAsia="Times New Roman" w:hAnsi="Doulos SIL" w:cs="Doulos SIL"/>
                <w:i/>
                <w:iCs/>
                <w:kern w:val="0"/>
                <w:sz w:val="24"/>
                <w:szCs w:val="24"/>
                <w:lang w:val="en-GB" w:eastAsia="en-GB"/>
                <w14:ligatures w14:val="none"/>
              </w:rPr>
              <w:tab/>
            </w:r>
          </w:p>
        </w:tc>
        <w:tc>
          <w:tcPr>
            <w:tcW w:w="1706" w:type="dxa"/>
          </w:tcPr>
          <w:p w14:paraId="1DE6B080" w14:textId="77777777" w:rsidR="009A7396" w:rsidRPr="001E6BD6" w:rsidRDefault="00C200D1">
            <w:pPr>
              <w:pStyle w:val="Odsekzoznamu"/>
              <w:spacing w:after="0" w:line="240" w:lineRule="exact"/>
              <w:ind w:left="-63"/>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 stew</w:t>
            </w:r>
          </w:p>
        </w:tc>
      </w:tr>
      <w:tr w:rsidR="009A7396" w:rsidRPr="001E6BD6" w14:paraId="1DE6B089" w14:textId="77777777">
        <w:tc>
          <w:tcPr>
            <w:tcW w:w="238" w:type="dxa"/>
          </w:tcPr>
          <w:p w14:paraId="1DE6B082" w14:textId="77777777" w:rsidR="009A7396" w:rsidRPr="001E6BD6" w:rsidRDefault="009A7396" w:rsidP="0048534B">
            <w:pPr>
              <w:pStyle w:val="Odsekzoznamu"/>
              <w:numPr>
                <w:ilvl w:val="0"/>
                <w:numId w:val="22"/>
              </w:numPr>
              <w:spacing w:after="0" w:line="240" w:lineRule="exact"/>
              <w:jc w:val="both"/>
              <w:rPr>
                <w:rFonts w:ascii="Times New Roman" w:hAnsi="Times New Roman" w:cs="Times New Roman"/>
                <w:sz w:val="24"/>
                <w:szCs w:val="24"/>
                <w:lang w:val="en-GB"/>
              </w:rPr>
            </w:pPr>
          </w:p>
        </w:tc>
        <w:tc>
          <w:tcPr>
            <w:tcW w:w="1782" w:type="dxa"/>
          </w:tcPr>
          <w:p w14:paraId="1DE6B083" w14:textId="77777777"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 xml:space="preserve">́ </w:t>
            </w:r>
            <w:r w:rsidRPr="001E6BD6">
              <w:rPr>
                <w:rFonts w:ascii="Doulos SIL" w:eastAsia="Times New Roman" w:hAnsi="Doulos SIL" w:cs="Doulos SIL"/>
                <w:i/>
                <w:iCs/>
                <w:kern w:val="0"/>
                <w:sz w:val="24"/>
                <w:szCs w:val="24"/>
                <w:lang w:val="en-GB" w:eastAsia="en-GB"/>
                <w14:ligatures w14:val="none"/>
              </w:rPr>
              <w:tab/>
            </w:r>
          </w:p>
        </w:tc>
        <w:tc>
          <w:tcPr>
            <w:tcW w:w="1519" w:type="dxa"/>
          </w:tcPr>
          <w:p w14:paraId="1DE6B084" w14:textId="77777777" w:rsidR="009A7396" w:rsidRPr="001E6BD6" w:rsidRDefault="00C200D1">
            <w:pPr>
              <w:pStyle w:val="Odsekzoznamu"/>
              <w:spacing w:after="0" w:line="240" w:lineRule="exact"/>
              <w:ind w:left="-63"/>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 stew</w:t>
            </w:r>
          </w:p>
        </w:tc>
        <w:tc>
          <w:tcPr>
            <w:tcW w:w="992" w:type="dxa"/>
          </w:tcPr>
          <w:p w14:paraId="1DE6B085" w14:textId="404C66B9"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eastAsia="en-GB"/>
                <w14:ligatures w14:val="none"/>
              </w:rPr>
              <w:t>àgba</w:t>
            </w:r>
            <w:proofErr w:type="spellEnd"/>
            <w:r w:rsidRPr="001E6BD6">
              <w:rPr>
                <w:rFonts w:ascii="Doulos SIL" w:eastAsia="Times New Roman" w:hAnsi="Doulos SIL" w:cs="Doulos SIL"/>
                <w:i/>
                <w:iCs/>
                <w:kern w:val="0"/>
                <w:sz w:val="24"/>
                <w:szCs w:val="24"/>
                <w:lang w:eastAsia="en-GB"/>
                <w14:ligatures w14:val="none"/>
              </w:rPr>
              <w:t>́</w:t>
            </w:r>
          </w:p>
        </w:tc>
        <w:tc>
          <w:tcPr>
            <w:tcW w:w="993" w:type="dxa"/>
          </w:tcPr>
          <w:p w14:paraId="1DE6B086"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bowl</w:t>
            </w:r>
          </w:p>
        </w:tc>
        <w:tc>
          <w:tcPr>
            <w:tcW w:w="2126" w:type="dxa"/>
          </w:tcPr>
          <w:p w14:paraId="1DE6B087" w14:textId="34E601CB"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w:t>
            </w:r>
            <w:r w:rsidR="001E3258"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eastAsia="Times New Roman" w:hAnsi="Doulos SIL" w:cs="Doulos SIL"/>
                <w:i/>
                <w:iCs/>
                <w:kern w:val="0"/>
                <w:sz w:val="24"/>
                <w:szCs w:val="24"/>
                <w:lang w:eastAsia="en-GB"/>
                <w14:ligatures w14:val="none"/>
              </w:rPr>
              <w:t>gba</w:t>
            </w:r>
            <w:proofErr w:type="spellEnd"/>
            <w:r w:rsidRPr="001E6BD6">
              <w:rPr>
                <w:rFonts w:ascii="Doulos SIL" w:eastAsia="Times New Roman" w:hAnsi="Doulos SIL" w:cs="Doulos SIL"/>
                <w:i/>
                <w:iCs/>
                <w:kern w:val="0"/>
                <w:sz w:val="24"/>
                <w:szCs w:val="24"/>
                <w:lang w:eastAsia="en-GB"/>
                <w14:ligatures w14:val="none"/>
              </w:rPr>
              <w:t>́</w:t>
            </w:r>
          </w:p>
        </w:tc>
        <w:tc>
          <w:tcPr>
            <w:tcW w:w="1706" w:type="dxa"/>
          </w:tcPr>
          <w:p w14:paraId="1DE6B088" w14:textId="77777777" w:rsidR="009A7396" w:rsidRPr="001E6BD6" w:rsidRDefault="00C200D1">
            <w:pPr>
              <w:pStyle w:val="Odsekzoznamu"/>
              <w:spacing w:after="0" w:line="240" w:lineRule="exact"/>
              <w:ind w:left="-63"/>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 stew bowl</w:t>
            </w:r>
          </w:p>
        </w:tc>
      </w:tr>
      <w:tr w:rsidR="009A7396" w:rsidRPr="001E6BD6" w14:paraId="1DE6B091" w14:textId="77777777">
        <w:tc>
          <w:tcPr>
            <w:tcW w:w="238" w:type="dxa"/>
          </w:tcPr>
          <w:p w14:paraId="1DE6B08A" w14:textId="77777777" w:rsidR="009A7396" w:rsidRPr="001E6BD6" w:rsidRDefault="009A7396" w:rsidP="0048534B">
            <w:pPr>
              <w:pStyle w:val="Odsekzoznamu"/>
              <w:numPr>
                <w:ilvl w:val="0"/>
                <w:numId w:val="22"/>
              </w:numPr>
              <w:spacing w:after="0" w:line="240" w:lineRule="exact"/>
              <w:jc w:val="both"/>
              <w:rPr>
                <w:rFonts w:ascii="Times New Roman" w:hAnsi="Times New Roman" w:cs="Times New Roman"/>
                <w:sz w:val="24"/>
                <w:szCs w:val="24"/>
                <w:lang w:val="en-GB"/>
              </w:rPr>
            </w:pPr>
          </w:p>
        </w:tc>
        <w:tc>
          <w:tcPr>
            <w:tcW w:w="1782" w:type="dxa"/>
          </w:tcPr>
          <w:p w14:paraId="1DE6B08B" w14:textId="7D66384F"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eastAsia="Times New Roman" w:hAnsi="Doulos SIL" w:cs="Doulos SIL"/>
                <w:i/>
                <w:iCs/>
                <w:kern w:val="0"/>
                <w:sz w:val="24"/>
                <w:szCs w:val="24"/>
                <w:lang w:eastAsia="en-GB"/>
                <w14:ligatures w14:val="none"/>
              </w:rPr>
              <w:t>gba</w:t>
            </w:r>
            <w:proofErr w:type="spellEnd"/>
            <w:r w:rsidRPr="001E6BD6">
              <w:rPr>
                <w:rFonts w:ascii="Doulos SIL" w:eastAsia="Times New Roman" w:hAnsi="Doulos SIL" w:cs="Doulos SIL"/>
                <w:i/>
                <w:iCs/>
                <w:kern w:val="0"/>
                <w:sz w:val="24"/>
                <w:szCs w:val="24"/>
                <w:lang w:eastAsia="en-GB"/>
                <w14:ligatures w14:val="none"/>
              </w:rPr>
              <w:t>́</w:t>
            </w:r>
          </w:p>
        </w:tc>
        <w:tc>
          <w:tcPr>
            <w:tcW w:w="1519" w:type="dxa"/>
          </w:tcPr>
          <w:p w14:paraId="1DE6B08C" w14:textId="77777777" w:rsidR="009A7396" w:rsidRPr="001E6BD6" w:rsidRDefault="00C200D1" w:rsidP="00475105">
            <w:pPr>
              <w:pStyle w:val="Odsekzoznamu"/>
              <w:spacing w:after="0" w:line="240" w:lineRule="exact"/>
              <w:ind w:left="-63" w:right="-102"/>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 stew bowl</w:t>
            </w:r>
          </w:p>
        </w:tc>
        <w:tc>
          <w:tcPr>
            <w:tcW w:w="992" w:type="dxa"/>
          </w:tcPr>
          <w:p w14:paraId="1DE6B08D" w14:textId="54EE1309" w:rsidR="009A7396" w:rsidRPr="001E6BD6" w:rsidRDefault="00C200D1">
            <w:pPr>
              <w:pStyle w:val="Odsekzoznamu"/>
              <w:spacing w:after="0" w:line="240" w:lineRule="exact"/>
              <w:ind w:left="-63"/>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eastAsia="en-GB"/>
                <w14:ligatures w14:val="none"/>
              </w:rPr>
              <w:t>tākpūi</w:t>
            </w:r>
            <w:proofErr w:type="spellEnd"/>
          </w:p>
        </w:tc>
        <w:tc>
          <w:tcPr>
            <w:tcW w:w="993" w:type="dxa"/>
          </w:tcPr>
          <w:p w14:paraId="1DE6B08E" w14:textId="77777777" w:rsidR="009A7396" w:rsidRPr="001E6BD6" w:rsidRDefault="00C200D1">
            <w:pPr>
              <w:pStyle w:val="Odsekzoznamu"/>
              <w:spacing w:after="0" w:line="240" w:lineRule="exact"/>
              <w:ind w:left="-63"/>
              <w:rPr>
                <w:rFonts w:ascii="Times New Roman" w:hAnsi="Times New Roman" w:cs="Times New Roman"/>
                <w:sz w:val="24"/>
                <w:szCs w:val="24"/>
                <w:lang w:val="en-GB"/>
              </w:rPr>
            </w:pPr>
            <w:r w:rsidRPr="001E6BD6">
              <w:rPr>
                <w:rFonts w:ascii="Times New Roman" w:hAnsi="Times New Roman" w:cs="Times New Roman"/>
                <w:sz w:val="24"/>
                <w:szCs w:val="24"/>
                <w:lang w:val="en-GB"/>
              </w:rPr>
              <w:t>cover</w:t>
            </w:r>
          </w:p>
        </w:tc>
        <w:tc>
          <w:tcPr>
            <w:tcW w:w="2126" w:type="dxa"/>
          </w:tcPr>
          <w:p w14:paraId="1DE6B08F" w14:textId="0F93D1D8" w:rsidR="009A7396" w:rsidRPr="001E6BD6" w:rsidRDefault="00C200D1">
            <w:pPr>
              <w:spacing w:after="0" w:line="240" w:lineRule="exact"/>
              <w:ind w:left="-63"/>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eastAsia="Times New Roman" w:hAnsi="Doulos SIL" w:cs="Doulos SIL"/>
                <w:i/>
                <w:iCs/>
                <w:kern w:val="0"/>
                <w:sz w:val="24"/>
                <w:szCs w:val="24"/>
                <w:lang w:eastAsia="en-GB"/>
                <w14:ligatures w14:val="none"/>
              </w:rPr>
              <w:t>gba</w:t>
            </w:r>
            <w:proofErr w:type="spellEnd"/>
            <w:r w:rsidRPr="001E6BD6">
              <w:rPr>
                <w:rFonts w:ascii="Doulos SIL" w:eastAsia="Times New Roman" w:hAnsi="Doulos SIL" w:cs="Doulos SIL"/>
                <w:i/>
                <w:iCs/>
                <w:kern w:val="0"/>
                <w:sz w:val="24"/>
                <w:szCs w:val="24"/>
                <w:lang w:eastAsia="en-GB"/>
                <w14:ligatures w14:val="none"/>
              </w:rPr>
              <w:t>́</w:t>
            </w:r>
            <w:r w:rsidR="001E3258" w:rsidRPr="001E6BD6">
              <w:rPr>
                <w:rFonts w:ascii="Doulos SIL" w:eastAsia="Times New Roman" w:hAnsi="Doulos SIL" w:cs="Doulos SIL"/>
                <w:i/>
                <w:iCs/>
                <w:kern w:val="0"/>
                <w:sz w:val="24"/>
                <w:szCs w:val="24"/>
                <w:lang w:eastAsia="en-GB"/>
                <w14:ligatures w14:val="none"/>
              </w:rPr>
              <w:t>-</w:t>
            </w:r>
            <w:proofErr w:type="spellStart"/>
            <w:r w:rsidRPr="001E6BD6">
              <w:rPr>
                <w:rFonts w:ascii="Doulos SIL" w:eastAsia="Times New Roman" w:hAnsi="Doulos SIL" w:cs="Doulos SIL"/>
                <w:i/>
                <w:iCs/>
                <w:kern w:val="0"/>
                <w:sz w:val="24"/>
                <w:szCs w:val="24"/>
                <w:lang w:eastAsia="en-GB"/>
                <w14:ligatures w14:val="none"/>
              </w:rPr>
              <w:t>tākpūi</w:t>
            </w:r>
            <w:proofErr w:type="spellEnd"/>
          </w:p>
        </w:tc>
        <w:tc>
          <w:tcPr>
            <w:tcW w:w="1706" w:type="dxa"/>
          </w:tcPr>
          <w:p w14:paraId="1DE6B090" w14:textId="77777777" w:rsidR="009A7396" w:rsidRPr="001E6BD6" w:rsidRDefault="00C200D1">
            <w:pPr>
              <w:pStyle w:val="Odsekzoznamu"/>
              <w:spacing w:after="0" w:line="240" w:lineRule="exact"/>
              <w:ind w:left="-63" w:right="-105"/>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 stew bowl cover</w:t>
            </w:r>
          </w:p>
        </w:tc>
      </w:tr>
      <w:tr w:rsidR="009A7396" w:rsidRPr="001E6BD6" w14:paraId="1DE6B099" w14:textId="77777777">
        <w:tc>
          <w:tcPr>
            <w:tcW w:w="238" w:type="dxa"/>
          </w:tcPr>
          <w:p w14:paraId="1DE6B092" w14:textId="77777777" w:rsidR="009A7396" w:rsidRPr="001E6BD6" w:rsidRDefault="009A7396" w:rsidP="0048534B">
            <w:pPr>
              <w:pStyle w:val="Odsekzoznamu"/>
              <w:numPr>
                <w:ilvl w:val="0"/>
                <w:numId w:val="22"/>
              </w:numPr>
              <w:spacing w:after="0" w:line="240" w:lineRule="exact"/>
              <w:jc w:val="both"/>
              <w:rPr>
                <w:rFonts w:ascii="Times New Roman" w:hAnsi="Times New Roman" w:cs="Times New Roman"/>
                <w:sz w:val="24"/>
                <w:szCs w:val="24"/>
                <w:lang w:val="en-GB"/>
              </w:rPr>
            </w:pPr>
          </w:p>
        </w:tc>
        <w:tc>
          <w:tcPr>
            <w:tcW w:w="1782" w:type="dxa"/>
          </w:tcPr>
          <w:p w14:paraId="1DE6B093" w14:textId="43F4BCBD" w:rsidR="009A7396" w:rsidRPr="001E6BD6" w:rsidRDefault="00C200D1">
            <w:pPr>
              <w:spacing w:after="0" w:line="240" w:lineRule="exact"/>
              <w:ind w:left="-63"/>
              <w:jc w:val="both"/>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eastAsia="Times New Roman" w:hAnsi="Doulos SIL" w:cs="Doulos SIL"/>
                <w:i/>
                <w:iCs/>
                <w:kern w:val="0"/>
                <w:sz w:val="24"/>
                <w:szCs w:val="24"/>
                <w:lang w:eastAsia="en-GB"/>
                <w14:ligatures w14:val="none"/>
              </w:rPr>
              <w:t>gbátākpūi</w:t>
            </w:r>
            <w:proofErr w:type="spellEnd"/>
          </w:p>
        </w:tc>
        <w:tc>
          <w:tcPr>
            <w:tcW w:w="1519" w:type="dxa"/>
          </w:tcPr>
          <w:p w14:paraId="1DE6B094" w14:textId="77777777" w:rsidR="009A7396" w:rsidRPr="001E6BD6" w:rsidRDefault="00C200D1">
            <w:pPr>
              <w:pStyle w:val="Odsekzoznamu"/>
              <w:spacing w:after="0" w:line="240" w:lineRule="exact"/>
              <w:ind w:left="-63"/>
              <w:jc w:val="both"/>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 stew bowl cover</w:t>
            </w:r>
          </w:p>
        </w:tc>
        <w:tc>
          <w:tcPr>
            <w:tcW w:w="992" w:type="dxa"/>
          </w:tcPr>
          <w:p w14:paraId="1DE6B095" w14:textId="1A65A6D5" w:rsidR="009A7396" w:rsidRPr="001E6BD6" w:rsidRDefault="00C200D1">
            <w:pPr>
              <w:pStyle w:val="Odsekzoznamu"/>
              <w:spacing w:after="0" w:line="240" w:lineRule="exact"/>
              <w:ind w:left="-63"/>
              <w:jc w:val="both"/>
              <w:rPr>
                <w:rFonts w:ascii="Doulos SIL" w:hAnsi="Doulos SIL" w:cs="Doulos SIL"/>
                <w:i/>
                <w:iCs/>
                <w:sz w:val="24"/>
                <w:szCs w:val="24"/>
                <w:lang w:val="en-GB"/>
              </w:rPr>
            </w:pPr>
            <w:proofErr w:type="spellStart"/>
            <w:r w:rsidRPr="001E6BD6">
              <w:rPr>
                <w:rFonts w:ascii="Doulos SIL" w:eastAsia="Times New Roman" w:hAnsi="Doulos SIL" w:cs="Doulos SIL"/>
                <w:i/>
                <w:iCs/>
                <w:kern w:val="0"/>
                <w:sz w:val="24"/>
                <w:szCs w:val="24"/>
                <w:lang w:eastAsia="en-GB"/>
                <w14:ligatures w14:val="none"/>
              </w:rPr>
              <w:t>ālɔ</w:t>
            </w:r>
            <w:proofErr w:type="spellEnd"/>
            <w:r w:rsidRPr="001E6BD6">
              <w:rPr>
                <w:rFonts w:ascii="Doulos SIL" w:eastAsia="Times New Roman" w:hAnsi="Doulos SIL" w:cs="Doulos SIL"/>
                <w:i/>
                <w:iCs/>
                <w:kern w:val="0"/>
                <w:sz w:val="24"/>
                <w:szCs w:val="24"/>
                <w:lang w:eastAsia="en-GB"/>
                <w14:ligatures w14:val="none"/>
              </w:rPr>
              <w:t>̄</w:t>
            </w:r>
          </w:p>
        </w:tc>
        <w:tc>
          <w:tcPr>
            <w:tcW w:w="993" w:type="dxa"/>
          </w:tcPr>
          <w:p w14:paraId="1DE6B096" w14:textId="77777777" w:rsidR="009A7396" w:rsidRPr="001E6BD6" w:rsidRDefault="00C200D1">
            <w:pPr>
              <w:pStyle w:val="Odsekzoznamu"/>
              <w:spacing w:after="0" w:line="240" w:lineRule="exact"/>
              <w:ind w:left="-63"/>
              <w:jc w:val="both"/>
              <w:rPr>
                <w:rFonts w:ascii="Times New Roman" w:hAnsi="Times New Roman" w:cs="Times New Roman"/>
                <w:sz w:val="24"/>
                <w:szCs w:val="24"/>
                <w:lang w:val="en-GB"/>
              </w:rPr>
            </w:pPr>
            <w:r w:rsidRPr="001E6BD6">
              <w:rPr>
                <w:rFonts w:ascii="Times New Roman" w:hAnsi="Times New Roman" w:cs="Times New Roman"/>
                <w:sz w:val="24"/>
                <w:szCs w:val="24"/>
                <w:lang w:val="en-GB"/>
              </w:rPr>
              <w:t>handle</w:t>
            </w:r>
          </w:p>
        </w:tc>
        <w:tc>
          <w:tcPr>
            <w:tcW w:w="2126" w:type="dxa"/>
          </w:tcPr>
          <w:p w14:paraId="1DE6B097" w14:textId="4DD6BB9C" w:rsidR="009A7396" w:rsidRPr="001E6BD6" w:rsidRDefault="00C200D1">
            <w:pPr>
              <w:spacing w:after="0" w:line="240" w:lineRule="exact"/>
              <w:ind w:left="-63"/>
              <w:jc w:val="both"/>
              <w:rPr>
                <w:rFonts w:ascii="Doulos SIL" w:eastAsia="Times New Roman" w:hAnsi="Doulos SIL" w:cs="Doulos SIL"/>
                <w:i/>
                <w:iCs/>
                <w:kern w:val="0"/>
                <w:sz w:val="24"/>
                <w:szCs w:val="24"/>
                <w:lang w:val="en-GB" w:eastAsia="en-GB"/>
                <w14:ligatures w14:val="none"/>
              </w:rPr>
            </w:pPr>
            <w:proofErr w:type="spellStart"/>
            <w:r w:rsidRPr="001E6BD6">
              <w:rPr>
                <w:rFonts w:ascii="Doulos SIL" w:eastAsia="Times New Roman" w:hAnsi="Doulos SIL" w:cs="Doulos SIL"/>
                <w:i/>
                <w:iCs/>
                <w:kern w:val="0"/>
                <w:sz w:val="24"/>
                <w:szCs w:val="24"/>
                <w:lang w:val="en-GB" w:eastAsia="en-GB"/>
                <w14:ligatures w14:val="none"/>
              </w:rPr>
              <w:t>àbɔ̀bìtádi</w:t>
            </w:r>
            <w:proofErr w:type="spellEnd"/>
            <w:r w:rsidRPr="001E6BD6">
              <w:rPr>
                <w:rFonts w:ascii="Doulos SIL" w:eastAsia="Times New Roman" w:hAnsi="Doulos SIL" w:cs="Doulos SIL"/>
                <w:i/>
                <w:iCs/>
                <w:kern w:val="0"/>
                <w:sz w:val="24"/>
                <w:szCs w:val="24"/>
                <w:lang w:val="en-GB" w:eastAsia="en-GB"/>
                <w14:ligatures w14:val="none"/>
              </w:rPr>
              <w:t>́</w:t>
            </w:r>
            <w:proofErr w:type="spellStart"/>
            <w:r w:rsidRPr="001E6BD6">
              <w:rPr>
                <w:rFonts w:ascii="Doulos SIL" w:eastAsia="Times New Roman" w:hAnsi="Doulos SIL" w:cs="Doulos SIL"/>
                <w:i/>
                <w:iCs/>
                <w:kern w:val="0"/>
                <w:sz w:val="24"/>
                <w:szCs w:val="24"/>
                <w:lang w:eastAsia="en-GB"/>
                <w14:ligatures w14:val="none"/>
              </w:rPr>
              <w:t>gbátākpūi</w:t>
            </w:r>
            <w:r w:rsidR="006C2792" w:rsidRPr="001E6BD6">
              <w:rPr>
                <w:rFonts w:ascii="Doulos SIL" w:eastAsia="Times New Roman" w:hAnsi="Doulos SIL" w:cs="Doulos SIL"/>
                <w:i/>
                <w:iCs/>
                <w:kern w:val="0"/>
                <w:sz w:val="24"/>
                <w:szCs w:val="24"/>
                <w:lang w:eastAsia="en-GB"/>
                <w14:ligatures w14:val="none"/>
              </w:rPr>
              <w:t>-</w:t>
            </w:r>
            <w:r w:rsidRPr="001E6BD6">
              <w:rPr>
                <w:rFonts w:ascii="Doulos SIL" w:eastAsia="Times New Roman" w:hAnsi="Doulos SIL" w:cs="Doulos SIL"/>
                <w:i/>
                <w:iCs/>
                <w:kern w:val="0"/>
                <w:sz w:val="24"/>
                <w:szCs w:val="24"/>
                <w:lang w:eastAsia="en-GB"/>
                <w14:ligatures w14:val="none"/>
              </w:rPr>
              <w:t>l</w:t>
            </w:r>
            <w:r w:rsidRPr="001E6BD6">
              <w:rPr>
                <w:rFonts w:ascii="Times New Roman" w:eastAsia="Times New Roman" w:hAnsi="Times New Roman" w:cs="Times New Roman"/>
                <w:i/>
                <w:iCs/>
                <w:kern w:val="0"/>
                <w:sz w:val="24"/>
                <w:szCs w:val="24"/>
                <w:lang w:eastAsia="en-GB"/>
                <w14:ligatures w14:val="none"/>
              </w:rPr>
              <w:t>ɔ</w:t>
            </w:r>
            <w:proofErr w:type="spellEnd"/>
            <w:r w:rsidRPr="001E6BD6">
              <w:rPr>
                <w:rFonts w:ascii="Doulos SIL" w:eastAsia="Times New Roman" w:hAnsi="Doulos SIL" w:cs="Doulos SIL"/>
                <w:i/>
                <w:iCs/>
                <w:kern w:val="0"/>
                <w:sz w:val="24"/>
                <w:szCs w:val="24"/>
                <w:lang w:eastAsia="en-GB"/>
                <w14:ligatures w14:val="none"/>
              </w:rPr>
              <w:t>̄̄</w:t>
            </w:r>
          </w:p>
        </w:tc>
        <w:tc>
          <w:tcPr>
            <w:tcW w:w="1706" w:type="dxa"/>
          </w:tcPr>
          <w:p w14:paraId="1DE6B098" w14:textId="0AF1B454" w:rsidR="009A7396" w:rsidRPr="001E6BD6" w:rsidRDefault="00C200D1">
            <w:pPr>
              <w:pStyle w:val="Odsekzoznamu"/>
              <w:spacing w:after="0" w:line="240" w:lineRule="exact"/>
              <w:ind w:left="-63"/>
              <w:jc w:val="both"/>
              <w:rPr>
                <w:rFonts w:ascii="Times New Roman" w:eastAsia="Times New Roman" w:hAnsi="Times New Roman" w:cs="Times New Roman"/>
                <w:kern w:val="0"/>
                <w:sz w:val="24"/>
                <w:szCs w:val="24"/>
                <w:lang w:val="en-GB" w:eastAsia="en-GB"/>
                <w14:ligatures w14:val="none"/>
              </w:rPr>
            </w:pPr>
            <w:r w:rsidRPr="001E6BD6">
              <w:rPr>
                <w:rFonts w:ascii="Times New Roman" w:eastAsia="Times New Roman" w:hAnsi="Times New Roman" w:cs="Times New Roman"/>
                <w:kern w:val="0"/>
                <w:sz w:val="24"/>
                <w:szCs w:val="24"/>
                <w:lang w:val="en-GB" w:eastAsia="en-GB"/>
                <w14:ligatures w14:val="none"/>
              </w:rPr>
              <w:t>anchovy</w:t>
            </w:r>
            <w:r w:rsidR="00917B58">
              <w:rPr>
                <w:rFonts w:ascii="Times New Roman" w:eastAsia="Times New Roman" w:hAnsi="Times New Roman" w:cs="Times New Roman"/>
                <w:kern w:val="0"/>
                <w:sz w:val="24"/>
                <w:szCs w:val="24"/>
                <w:lang w:val="en-GB" w:eastAsia="en-GB"/>
                <w14:ligatures w14:val="none"/>
              </w:rPr>
              <w:t xml:space="preserve"> </w:t>
            </w:r>
            <w:r w:rsidRPr="001E6BD6">
              <w:rPr>
                <w:rFonts w:ascii="Times New Roman" w:eastAsia="Times New Roman" w:hAnsi="Times New Roman" w:cs="Times New Roman"/>
                <w:kern w:val="0"/>
                <w:sz w:val="24"/>
                <w:szCs w:val="24"/>
                <w:lang w:val="en-GB" w:eastAsia="en-GB"/>
                <w14:ligatures w14:val="none"/>
              </w:rPr>
              <w:t>stew bowl cover handle</w:t>
            </w:r>
          </w:p>
        </w:tc>
      </w:tr>
    </w:tbl>
    <w:p w14:paraId="1DE6B09D"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9E" w14:textId="1B7243D6" w:rsidR="009A7396" w:rsidRPr="005166E9" w:rsidRDefault="008D6261" w:rsidP="008D6261">
      <w:pPr>
        <w:pStyle w:val="Nadpis2"/>
        <w:numPr>
          <w:ilvl w:val="0"/>
          <w:numId w:val="0"/>
        </w:numPr>
        <w:spacing w:before="0" w:line="260" w:lineRule="exact"/>
        <w:ind w:left="576" w:hanging="576"/>
        <w:rPr>
          <w:b w:val="0"/>
          <w:bCs/>
          <w:i/>
          <w:iCs/>
          <w:lang w:val="en-GB" w:eastAsia="en-GB"/>
        </w:rPr>
      </w:pPr>
      <w:r>
        <w:rPr>
          <w:b w:val="0"/>
          <w:bCs/>
          <w:lang w:val="en-GB" w:eastAsia="en-GB"/>
        </w:rPr>
        <w:t xml:space="preserve">4.2 </w:t>
      </w:r>
      <w:r w:rsidR="00C200D1" w:rsidRPr="005166E9">
        <w:rPr>
          <w:b w:val="0"/>
          <w:bCs/>
          <w:i/>
          <w:iCs/>
          <w:lang w:val="en-GB" w:eastAsia="en-GB"/>
        </w:rPr>
        <w:t>Internal semantic relation in N-N Compounds</w:t>
      </w:r>
    </w:p>
    <w:p w14:paraId="1DE6B09F"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A0" w14:textId="1A433314" w:rsidR="009A7396" w:rsidRPr="005166E9" w:rsidRDefault="00C200D1" w:rsidP="000163F2">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As widely observed, the constituents of N-N compounds share vari</w:t>
      </w:r>
      <w:r w:rsidR="00AB3DE9" w:rsidRPr="005166E9">
        <w:rPr>
          <w:rFonts w:ascii="Times New Roman" w:eastAsia="Times New Roman" w:hAnsi="Times New Roman" w:cs="Times New Roman"/>
          <w:kern w:val="0"/>
          <w:sz w:val="24"/>
          <w:szCs w:val="24"/>
          <w:lang w:val="en-GB" w:eastAsia="en-GB"/>
          <w14:ligatures w14:val="none"/>
        </w:rPr>
        <w:t>ed</w:t>
      </w:r>
      <w:r w:rsidRPr="005166E9">
        <w:rPr>
          <w:rFonts w:ascii="Times New Roman" w:eastAsia="Times New Roman" w:hAnsi="Times New Roman" w:cs="Times New Roman"/>
          <w:kern w:val="0"/>
          <w:sz w:val="24"/>
          <w:szCs w:val="24"/>
          <w:lang w:val="en-GB" w:eastAsia="en-GB"/>
          <w14:ligatures w14:val="none"/>
        </w:rPr>
        <w:t xml:space="preserve"> semantic relations, a feature which makes such compounds </w:t>
      </w:r>
      <w:r w:rsidR="00AC65B7" w:rsidRPr="005166E9">
        <w:rPr>
          <w:rFonts w:ascii="Times New Roman" w:eastAsia="Times New Roman" w:hAnsi="Times New Roman" w:cs="Times New Roman"/>
          <w:kern w:val="0"/>
          <w:sz w:val="24"/>
          <w:szCs w:val="24"/>
          <w:lang w:val="en-GB" w:eastAsia="en-GB"/>
          <w14:ligatures w14:val="none"/>
        </w:rPr>
        <w:t>relatively</w:t>
      </w:r>
      <w:r w:rsidRPr="005166E9">
        <w:rPr>
          <w:rFonts w:ascii="Times New Roman" w:eastAsia="Times New Roman" w:hAnsi="Times New Roman" w:cs="Times New Roman"/>
          <w:kern w:val="0"/>
          <w:sz w:val="24"/>
          <w:szCs w:val="24"/>
          <w:lang w:val="en-GB" w:eastAsia="en-GB"/>
          <w14:ligatures w14:val="none"/>
        </w:rPr>
        <w:t xml:space="preserve"> easy to interpret given appropriate contextual information. There is usually a head constituent that expresses a main idea, and another constituent that stands in some kind of relation to the head (</w:t>
      </w:r>
      <w:r w:rsidRPr="005166E9">
        <w:rPr>
          <w:rFonts w:ascii="Times New Roman" w:eastAsia="Times New Roman" w:hAnsi="Times New Roman" w:cs="Times New Roman"/>
          <w:i/>
          <w:iCs/>
          <w:kern w:val="0"/>
          <w:sz w:val="24"/>
          <w:szCs w:val="24"/>
          <w:lang w:val="en-GB" w:eastAsia="en-GB"/>
          <w14:ligatures w14:val="none"/>
        </w:rPr>
        <w:t>attributive</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complementary</w:t>
      </w:r>
      <w:r w:rsidRPr="005166E9">
        <w:rPr>
          <w:rFonts w:ascii="Times New Roman" w:eastAsia="Times New Roman" w:hAnsi="Times New Roman" w:cs="Times New Roman"/>
          <w:kern w:val="0"/>
          <w:sz w:val="24"/>
          <w:szCs w:val="24"/>
          <w:lang w:val="en-GB" w:eastAsia="en-GB"/>
          <w14:ligatures w14:val="none"/>
        </w:rPr>
        <w:t xml:space="preserve"> etc.). However, there is often no formal marking of the relation which is understood to be un/underspecified, allowing for potentially multiple context-dependent interpretation of </w:t>
      </w:r>
      <w:r w:rsidR="00AA22F0" w:rsidRPr="005166E9">
        <w:rPr>
          <w:rFonts w:ascii="Times New Roman" w:eastAsia="Times New Roman" w:hAnsi="Times New Roman" w:cs="Times New Roman"/>
          <w:kern w:val="0"/>
          <w:sz w:val="24"/>
          <w:szCs w:val="24"/>
          <w:lang w:val="en-GB" w:eastAsia="en-GB"/>
          <w14:ligatures w14:val="none"/>
        </w:rPr>
        <w:t>such</w:t>
      </w:r>
      <w:r w:rsidRPr="005166E9">
        <w:rPr>
          <w:rFonts w:ascii="Times New Roman" w:eastAsia="Times New Roman" w:hAnsi="Times New Roman" w:cs="Times New Roman"/>
          <w:kern w:val="0"/>
          <w:sz w:val="24"/>
          <w:szCs w:val="24"/>
          <w:lang w:val="en-GB" w:eastAsia="en-GB"/>
          <w14:ligatures w14:val="none"/>
        </w:rPr>
        <w:t xml:space="preserve"> compound</w:t>
      </w:r>
      <w:r w:rsidR="00AA22F0" w:rsidRPr="005166E9">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PEVuZE5vdGU+PENpdGU+PEF1dGhvcj5Eb3duaW5nPC9BdXRob3I+PFllYXI+MTk3NzwvWWVhcj48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</w:fldData>
        </w:fldChar>
      </w:r>
      <w:r w:rsidR="0037038A" w:rsidRPr="005166E9">
        <w:rPr>
          <w:rFonts w:ascii="Times New Roman" w:eastAsia="Times New Roman" w:hAnsi="Times New Roman" w:cs="Times New Roman"/>
          <w:kern w:val="0"/>
          <w:sz w:val="24"/>
          <w:szCs w:val="24"/>
          <w:lang w:val="en-GB" w:eastAsia="en-GB"/>
          <w14:ligatures w14:val="none"/>
        </w:rPr>
        <w:instrText xml:space="preserve"> ADDIN EN.CITE </w:instrText>
      </w:r>
      <w:r w:rsidR="0037038A"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PEVuZE5vdGU+PENpdGU+PEF1dGhvcj5Eb3duaW5nPC9BdXRob3I+PFllYXI+MTk3NzwvWWVhcj48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</w:fldData>
        </w:fldChar>
      </w:r>
      <w:r w:rsidR="0037038A" w:rsidRPr="005166E9">
        <w:rPr>
          <w:rFonts w:ascii="Times New Roman" w:eastAsia="Times New Roman" w:hAnsi="Times New Roman" w:cs="Times New Roman"/>
          <w:kern w:val="0"/>
          <w:sz w:val="24"/>
          <w:szCs w:val="24"/>
          <w:lang w:val="en-GB" w:eastAsia="en-GB"/>
          <w14:ligatures w14:val="none"/>
        </w:rPr>
        <w:instrText xml:space="preserve"> ADDIN EN.CITE.DATA </w:instrText>
      </w:r>
      <w:r w:rsidR="0037038A" w:rsidRPr="005166E9">
        <w:rPr>
          <w:rFonts w:ascii="Times New Roman" w:eastAsia="Times New Roman" w:hAnsi="Times New Roman" w:cs="Times New Roman"/>
          <w:kern w:val="0"/>
          <w:sz w:val="24"/>
          <w:szCs w:val="24"/>
          <w:lang w:val="en-GB" w:eastAsia="en-GB"/>
          <w14:ligatures w14:val="none"/>
        </w:rPr>
      </w:r>
      <w:r w:rsidR="0037038A"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separate"/>
      </w:r>
      <w:r w:rsidR="0037038A" w:rsidRPr="005166E9">
        <w:rPr>
          <w:rFonts w:ascii="Times New Roman" w:eastAsia="Times New Roman" w:hAnsi="Times New Roman" w:cs="Times New Roman"/>
          <w:noProof/>
          <w:kern w:val="0"/>
          <w:sz w:val="24"/>
          <w:szCs w:val="24"/>
          <w:lang w:val="en-GB" w:eastAsia="en-GB"/>
          <w14:ligatures w14:val="none"/>
        </w:rPr>
        <w:t>(Downing 1977; Bauer 1979; Jones 1983; Benczes 2005, 2010; Lawer &amp; Appah 2020; Gagné &amp; Spalding 2010, 2015)</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Therefore, the semantic relation between constituents </w:t>
      </w:r>
      <w:r w:rsidRPr="005166E9">
        <w:rPr>
          <w:rFonts w:ascii="Times New Roman" w:eastAsia="Times New Roman" w:hAnsi="Times New Roman" w:cs="Times New Roman"/>
          <w:kern w:val="0"/>
          <w:sz w:val="24"/>
          <w:szCs w:val="24"/>
          <w:lang w:val="en-GB" w:eastAsia="en-GB"/>
          <w14:ligatures w14:val="none"/>
        </w:rPr>
        <w:lastRenderedPageBreak/>
        <w:t xml:space="preserve">of such compounds is usually captured at an abstract level as an unspecified relation </w:t>
      </w:r>
      <w:r w:rsidRPr="005166E9">
        <w:rPr>
          <w:rFonts w:ascii="Doulos SIL" w:eastAsia="Times New Roman" w:hAnsi="Doulos SIL" w:cs="Doulos SIL"/>
          <w:b/>
          <w:bCs/>
          <w:i/>
          <w:iCs/>
          <w:kern w:val="0"/>
          <w:sz w:val="24"/>
          <w:szCs w:val="24"/>
          <w:lang w:val="en-GB" w:eastAsia="en-GB"/>
          <w14:ligatures w14:val="none"/>
        </w:rPr>
        <w:t>R</w:t>
      </w:r>
      <w:r w:rsidRPr="005166E9">
        <w:rPr>
          <w:rFonts w:ascii="Times New Roman" w:eastAsia="Times New Roman" w:hAnsi="Times New Roman" w:cs="Times New Roman"/>
          <w:kern w:val="0"/>
          <w:sz w:val="24"/>
          <w:szCs w:val="24"/>
          <w:lang w:val="en-GB" w:eastAsia="en-GB"/>
          <w14:ligatures w14:val="none"/>
        </w:rPr>
        <w:t xml:space="preserve"> (e.g., [N</w:t>
      </w:r>
      <w:r w:rsidRPr="005166E9">
        <w:rPr>
          <w:rFonts w:ascii="Times New Roman" w:eastAsia="Times New Roman" w:hAnsi="Times New Roman" w:cs="Times New Roman"/>
          <w:kern w:val="0"/>
          <w:sz w:val="24"/>
          <w:szCs w:val="24"/>
          <w:vertAlign w:val="subscript"/>
          <w:lang w:val="en-GB" w:eastAsia="en-GB"/>
          <w14:ligatures w14:val="none"/>
        </w:rPr>
        <w:t>1</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b/>
          <w:bCs/>
          <w:i/>
          <w:iCs/>
          <w:kern w:val="0"/>
          <w:sz w:val="24"/>
          <w:szCs w:val="24"/>
          <w:lang w:val="en-GB" w:eastAsia="en-GB"/>
          <w14:ligatures w14:val="none"/>
        </w:rPr>
        <w:t>R</w:t>
      </w:r>
      <w:r w:rsidRPr="005166E9">
        <w:rPr>
          <w:rFonts w:ascii="Times New Roman" w:eastAsia="Times New Roman" w:hAnsi="Times New Roman" w:cs="Times New Roman"/>
          <w:kern w:val="0"/>
          <w:sz w:val="24"/>
          <w:szCs w:val="24"/>
          <w:lang w:val="en-GB" w:eastAsia="en-GB"/>
          <w14:ligatures w14:val="none"/>
        </w:rPr>
        <w:t xml:space="preserve"> N</w:t>
      </w:r>
      <w:r w:rsidRPr="005166E9">
        <w:rPr>
          <w:rFonts w:ascii="Times New Roman" w:eastAsia="Times New Roman" w:hAnsi="Times New Roman" w:cs="Times New Roman"/>
          <w:kern w:val="0"/>
          <w:sz w:val="24"/>
          <w:szCs w:val="24"/>
          <w:vertAlign w:val="subscript"/>
          <w:lang w:val="en-GB" w:eastAsia="en-GB"/>
          <w14:ligatures w14:val="none"/>
        </w:rPr>
        <w:t>2</w:t>
      </w:r>
      <w:r w:rsidRPr="005166E9">
        <w:rPr>
          <w:rFonts w:ascii="Times New Roman" w:eastAsia="Times New Roman" w:hAnsi="Times New Roman" w:cs="Times New Roman"/>
          <w:kern w:val="0"/>
          <w:sz w:val="24"/>
          <w:szCs w:val="24"/>
          <w:lang w:val="en-GB" w:eastAsia="en-GB"/>
          <w14:ligatures w14:val="none"/>
        </w:rPr>
        <w:t xml:space="preserve">]) to be spelt out for each instantiating compound </w:t>
      </w:r>
      <w:r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PEVuZE5vdGU+PENpdGU+PEF1dGhvcj5BcHBhaDwvQXV0aG9yPjxZZWFyPjIwMTM8L1llYXI+PFJl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</w:fldData>
        </w:fldChar>
      </w:r>
      <w:r w:rsidR="003E3497" w:rsidRPr="005166E9">
        <w:rPr>
          <w:rFonts w:ascii="Times New Roman" w:eastAsia="Times New Roman" w:hAnsi="Times New Roman" w:cs="Times New Roman"/>
          <w:kern w:val="0"/>
          <w:sz w:val="24"/>
          <w:szCs w:val="24"/>
          <w:lang w:val="en-GB" w:eastAsia="en-GB"/>
          <w14:ligatures w14:val="none"/>
        </w:rPr>
        <w:instrText xml:space="preserve"> ADDIN EN.CITE </w:instrText>
      </w:r>
      <w:r w:rsidR="003E3497" w:rsidRPr="005166E9">
        <w:rPr>
          <w:rFonts w:ascii="Times New Roman" w:eastAsia="Times New Roman" w:hAnsi="Times New Roman" w:cs="Times New Roman"/>
          <w:kern w:val="0"/>
          <w:sz w:val="24"/>
          <w:szCs w:val="24"/>
          <w:lang w:val="en-GB" w:eastAsia="en-GB"/>
          <w14:ligatures w14:val="none"/>
        </w:rPr>
        <w:fldChar w:fldCharType="begin">
          <w:fldData xml:space="preserve">PEVuZE5vdGU+PENpdGU+PEF1dGhvcj5BcHBhaDwvQXV0aG9yPjxZZWFyPjIwMTM8L1llYXI+PFJl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</w:fldData>
        </w:fldChar>
      </w:r>
      <w:r w:rsidR="003E3497" w:rsidRPr="005166E9">
        <w:rPr>
          <w:rFonts w:ascii="Times New Roman" w:eastAsia="Times New Roman" w:hAnsi="Times New Roman" w:cs="Times New Roman"/>
          <w:kern w:val="0"/>
          <w:sz w:val="24"/>
          <w:szCs w:val="24"/>
          <w:lang w:val="en-GB" w:eastAsia="en-GB"/>
          <w14:ligatures w14:val="none"/>
        </w:rPr>
        <w:instrText xml:space="preserve"> ADDIN EN.CITE.DATA </w:instrText>
      </w:r>
      <w:r w:rsidR="003E3497" w:rsidRPr="005166E9">
        <w:rPr>
          <w:rFonts w:ascii="Times New Roman" w:eastAsia="Times New Roman" w:hAnsi="Times New Roman" w:cs="Times New Roman"/>
          <w:kern w:val="0"/>
          <w:sz w:val="24"/>
          <w:szCs w:val="24"/>
          <w:lang w:val="en-GB" w:eastAsia="en-GB"/>
          <w14:ligatures w14:val="none"/>
        </w:rPr>
      </w:r>
      <w:r w:rsidR="003E3497"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r>
      <w:r w:rsidRPr="005166E9">
        <w:rPr>
          <w:rFonts w:ascii="Times New Roman" w:eastAsia="Times New Roman" w:hAnsi="Times New Roman" w:cs="Times New Roman"/>
          <w:kern w:val="0"/>
          <w:sz w:val="24"/>
          <w:szCs w:val="24"/>
          <w:lang w:val="en-GB" w:eastAsia="en-GB"/>
          <w14:ligatures w14:val="none"/>
        </w:rPr>
        <w:fldChar w:fldCharType="separate"/>
      </w:r>
      <w:r w:rsidR="003E3497" w:rsidRPr="005166E9">
        <w:rPr>
          <w:rFonts w:ascii="Times New Roman" w:eastAsia="Times New Roman" w:hAnsi="Times New Roman" w:cs="Times New Roman"/>
          <w:noProof/>
          <w:kern w:val="0"/>
          <w:sz w:val="24"/>
          <w:szCs w:val="24"/>
          <w:lang w:val="en-GB" w:eastAsia="en-GB"/>
          <w14:ligatures w14:val="none"/>
        </w:rPr>
        <w:t>(Appah 2013b; Jackendoff 2009a; Booij 2009)</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w:t>
      </w:r>
      <w:r w:rsidR="00057866" w:rsidRPr="005166E9">
        <w:rPr>
          <w:rFonts w:ascii="Times New Roman" w:eastAsia="Times New Roman" w:hAnsi="Times New Roman" w:cs="Times New Roman"/>
          <w:kern w:val="0"/>
          <w:sz w:val="24"/>
          <w:szCs w:val="24"/>
          <w:lang w:val="en-GB" w:eastAsia="en-GB"/>
          <w14:ligatures w14:val="none"/>
        </w:rPr>
        <w:t>In the following, w</w:t>
      </w:r>
      <w:r w:rsidR="000163F2" w:rsidRPr="005166E9">
        <w:rPr>
          <w:rFonts w:ascii="Times New Roman" w:eastAsia="Times New Roman" w:hAnsi="Times New Roman" w:cs="Times New Roman"/>
          <w:kern w:val="0"/>
          <w:sz w:val="24"/>
          <w:szCs w:val="24"/>
          <w:lang w:val="en-GB" w:eastAsia="en-GB"/>
          <w14:ligatures w14:val="none"/>
        </w:rPr>
        <w:t xml:space="preserve">e show </w:t>
      </w:r>
      <w:r w:rsidR="00E47BB4" w:rsidRPr="005166E9">
        <w:rPr>
          <w:rFonts w:ascii="Times New Roman" w:eastAsia="Times New Roman" w:hAnsi="Times New Roman" w:cs="Times New Roman"/>
          <w:kern w:val="0"/>
          <w:sz w:val="24"/>
          <w:szCs w:val="24"/>
          <w:lang w:val="en-GB" w:eastAsia="en-GB"/>
          <w14:ligatures w14:val="none"/>
        </w:rPr>
        <w:t xml:space="preserve">the varied </w:t>
      </w:r>
      <w:r w:rsidR="00374A5E" w:rsidRPr="005166E9">
        <w:rPr>
          <w:rFonts w:ascii="Times New Roman" w:eastAsia="Times New Roman" w:hAnsi="Times New Roman" w:cs="Times New Roman"/>
          <w:kern w:val="0"/>
          <w:sz w:val="24"/>
          <w:szCs w:val="24"/>
          <w:lang w:val="en-GB" w:eastAsia="en-GB"/>
          <w14:ligatures w14:val="none"/>
        </w:rPr>
        <w:t xml:space="preserve">semantic relations </w:t>
      </w:r>
      <w:r w:rsidR="00057866" w:rsidRPr="005166E9">
        <w:rPr>
          <w:rFonts w:ascii="Times New Roman" w:eastAsia="Times New Roman" w:hAnsi="Times New Roman" w:cs="Times New Roman"/>
          <w:kern w:val="0"/>
          <w:sz w:val="24"/>
          <w:szCs w:val="24"/>
          <w:lang w:val="en-GB" w:eastAsia="en-GB"/>
          <w14:ligatures w14:val="none"/>
        </w:rPr>
        <w:t xml:space="preserve">that obtain </w:t>
      </w:r>
      <w:r w:rsidR="00374A5E" w:rsidRPr="005166E9">
        <w:rPr>
          <w:rFonts w:ascii="Times New Roman" w:eastAsia="Times New Roman" w:hAnsi="Times New Roman" w:cs="Times New Roman"/>
          <w:kern w:val="0"/>
          <w:sz w:val="24"/>
          <w:szCs w:val="24"/>
          <w:lang w:val="en-GB" w:eastAsia="en-GB"/>
          <w14:ligatures w14:val="none"/>
        </w:rPr>
        <w:t xml:space="preserve">between the constituents of Ewe </w:t>
      </w:r>
      <w:r w:rsidR="002B6B75" w:rsidRPr="005166E9">
        <w:rPr>
          <w:rFonts w:ascii="Times New Roman" w:eastAsia="Times New Roman" w:hAnsi="Times New Roman" w:cs="Times New Roman"/>
          <w:kern w:val="0"/>
          <w:sz w:val="24"/>
          <w:szCs w:val="24"/>
          <w:lang w:val="en-GB" w:eastAsia="en-GB"/>
          <w14:ligatures w14:val="none"/>
        </w:rPr>
        <w:t xml:space="preserve">N-N </w:t>
      </w:r>
      <w:r w:rsidR="00374A5E" w:rsidRPr="005166E9">
        <w:rPr>
          <w:rFonts w:ascii="Times New Roman" w:eastAsia="Times New Roman" w:hAnsi="Times New Roman" w:cs="Times New Roman"/>
          <w:kern w:val="0"/>
          <w:sz w:val="24"/>
          <w:szCs w:val="24"/>
          <w:lang w:val="en-GB" w:eastAsia="en-GB"/>
          <w14:ligatures w14:val="none"/>
        </w:rPr>
        <w:t>compounds</w:t>
      </w:r>
      <w:r w:rsidR="00057866" w:rsidRPr="005166E9">
        <w:rPr>
          <w:rFonts w:ascii="Times New Roman" w:eastAsia="Times New Roman" w:hAnsi="Times New Roman" w:cs="Times New Roman"/>
          <w:kern w:val="0"/>
          <w:sz w:val="24"/>
          <w:szCs w:val="24"/>
          <w:lang w:val="en-GB" w:eastAsia="en-GB"/>
          <w14:ligatures w14:val="none"/>
        </w:rPr>
        <w:t xml:space="preserve">, </w:t>
      </w:r>
      <w:r w:rsidR="00374709" w:rsidRPr="005166E9">
        <w:rPr>
          <w:rFonts w:ascii="Times New Roman" w:eastAsia="Times New Roman" w:hAnsi="Times New Roman" w:cs="Times New Roman"/>
          <w:kern w:val="0"/>
          <w:sz w:val="24"/>
          <w:szCs w:val="24"/>
          <w:lang w:val="en-GB" w:eastAsia="en-GB"/>
          <w14:ligatures w14:val="none"/>
        </w:rPr>
        <w:t>with t</w:t>
      </w:r>
      <w:r w:rsidR="000163F2" w:rsidRPr="005166E9">
        <w:rPr>
          <w:rFonts w:ascii="Times New Roman" w:eastAsia="Times New Roman" w:hAnsi="Times New Roman" w:cs="Times New Roman"/>
          <w:kern w:val="0"/>
          <w:sz w:val="24"/>
          <w:szCs w:val="24"/>
          <w:lang w:val="en-GB" w:eastAsia="en-GB"/>
          <w14:ligatures w14:val="none"/>
        </w:rPr>
        <w:t>he</w:t>
      </w:r>
      <w:r w:rsidR="006E5D0D" w:rsidRPr="005166E9">
        <w:rPr>
          <w:rFonts w:ascii="Times New Roman" w:eastAsia="Times New Roman" w:hAnsi="Times New Roman" w:cs="Times New Roman"/>
          <w:kern w:val="0"/>
          <w:sz w:val="24"/>
          <w:szCs w:val="24"/>
          <w:lang w:val="en-GB" w:eastAsia="en-GB"/>
          <w14:ligatures w14:val="none"/>
        </w:rPr>
        <w:t xml:space="preserve"> relation </w:t>
      </w:r>
      <w:r w:rsidR="006E5D0D" w:rsidRPr="005166E9">
        <w:rPr>
          <w:rFonts w:ascii="Doulos SIL" w:eastAsia="Times New Roman" w:hAnsi="Doulos SIL" w:cs="Doulos SIL"/>
          <w:i/>
          <w:iCs/>
          <w:kern w:val="0"/>
          <w:sz w:val="24"/>
          <w:szCs w:val="24"/>
          <w:lang w:val="en-GB" w:eastAsia="en-GB"/>
          <w14:ligatures w14:val="none"/>
        </w:rPr>
        <w:t>R</w:t>
      </w:r>
      <w:r w:rsidR="006E5D0D" w:rsidRPr="005166E9">
        <w:rPr>
          <w:rFonts w:ascii="Times New Roman" w:eastAsia="Times New Roman" w:hAnsi="Times New Roman" w:cs="Times New Roman"/>
          <w:kern w:val="0"/>
          <w:sz w:val="24"/>
          <w:szCs w:val="24"/>
          <w:lang w:val="en-GB" w:eastAsia="en-GB"/>
          <w14:ligatures w14:val="none"/>
        </w:rPr>
        <w:t xml:space="preserve"> m</w:t>
      </w:r>
      <w:r w:rsidR="00617AAA" w:rsidRPr="005166E9">
        <w:rPr>
          <w:rFonts w:ascii="Times New Roman" w:eastAsia="Times New Roman" w:hAnsi="Times New Roman" w:cs="Times New Roman"/>
          <w:kern w:val="0"/>
          <w:sz w:val="24"/>
          <w:szCs w:val="24"/>
          <w:lang w:val="en-GB" w:eastAsia="en-GB"/>
          <w14:ligatures w14:val="none"/>
        </w:rPr>
        <w:t>anifest</w:t>
      </w:r>
      <w:r w:rsidR="009F4AB6" w:rsidRPr="005166E9">
        <w:rPr>
          <w:rFonts w:ascii="Times New Roman" w:eastAsia="Times New Roman" w:hAnsi="Times New Roman" w:cs="Times New Roman"/>
          <w:kern w:val="0"/>
          <w:sz w:val="24"/>
          <w:szCs w:val="24"/>
          <w:lang w:val="en-GB" w:eastAsia="en-GB"/>
          <w14:ligatures w14:val="none"/>
        </w:rPr>
        <w:t>ing</w:t>
      </w:r>
      <w:r w:rsidR="00617AAA" w:rsidRPr="005166E9">
        <w:rPr>
          <w:rFonts w:ascii="Times New Roman" w:eastAsia="Times New Roman" w:hAnsi="Times New Roman" w:cs="Times New Roman"/>
          <w:kern w:val="0"/>
          <w:sz w:val="24"/>
          <w:szCs w:val="24"/>
          <w:lang w:val="en-GB" w:eastAsia="en-GB"/>
          <w14:ligatures w14:val="none"/>
        </w:rPr>
        <w:t xml:space="preserve"> as </w:t>
      </w:r>
      <w:r w:rsidRPr="005166E9">
        <w:rPr>
          <w:rFonts w:ascii="Times New Roman" w:eastAsia="Times New Roman" w:hAnsi="Times New Roman" w:cs="Times New Roman"/>
          <w:i/>
          <w:iCs/>
          <w:kern w:val="0"/>
          <w:sz w:val="24"/>
          <w:szCs w:val="24"/>
          <w:lang w:val="en-GB" w:eastAsia="en-GB"/>
          <w14:ligatures w14:val="none"/>
        </w:rPr>
        <w:t xml:space="preserve">ingredient </w:t>
      </w:r>
      <w:r w:rsidR="0053206C" w:rsidRPr="005166E9">
        <w:rPr>
          <w:rFonts w:ascii="Times New Roman" w:eastAsia="Times New Roman" w:hAnsi="Times New Roman" w:cs="Times New Roman"/>
          <w:i/>
          <w:iCs/>
          <w:kern w:val="0"/>
          <w:sz w:val="24"/>
          <w:szCs w:val="24"/>
          <w:lang w:val="en-GB" w:eastAsia="en-GB"/>
          <w14:ligatures w14:val="none"/>
        </w:rPr>
        <w:t>in</w:t>
      </w:r>
      <w:r w:rsidR="00374709" w:rsidRPr="005166E9">
        <w:rPr>
          <w:rFonts w:ascii="Times New Roman" w:eastAsia="Times New Roman" w:hAnsi="Times New Roman" w:cs="Times New Roman"/>
          <w:i/>
          <w:iCs/>
          <w:kern w:val="0"/>
          <w:sz w:val="24"/>
          <w:szCs w:val="24"/>
          <w:lang w:val="en-GB" w:eastAsia="en-GB"/>
          <w14:ligatures w14:val="none"/>
        </w:rPr>
        <w:t>/for</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location of</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part of</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made from</w:t>
      </w:r>
      <w:r w:rsidR="00374709" w:rsidRPr="005166E9">
        <w:rPr>
          <w:rFonts w:ascii="Times New Roman" w:eastAsia="Times New Roman" w:hAnsi="Times New Roman" w:cs="Times New Roman"/>
          <w:i/>
          <w:iCs/>
          <w:kern w:val="0"/>
          <w:sz w:val="24"/>
          <w:szCs w:val="24"/>
          <w:lang w:val="en-GB" w:eastAsia="en-GB"/>
          <w14:ligatures w14:val="none"/>
        </w:rPr>
        <w:t>/for</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
          <w:iCs/>
          <w:kern w:val="0"/>
          <w:sz w:val="24"/>
          <w:szCs w:val="24"/>
          <w:lang w:val="en-GB" w:eastAsia="en-GB"/>
          <w14:ligatures w14:val="none"/>
        </w:rPr>
        <w:t>type of</w:t>
      </w:r>
      <w:r w:rsidRPr="005166E9">
        <w:rPr>
          <w:rFonts w:ascii="Times New Roman" w:eastAsia="Times New Roman" w:hAnsi="Times New Roman" w:cs="Times New Roman"/>
          <w:kern w:val="0"/>
          <w:sz w:val="24"/>
          <w:szCs w:val="24"/>
          <w:lang w:val="en-GB" w:eastAsia="en-GB"/>
          <w14:ligatures w14:val="none"/>
        </w:rPr>
        <w:t>, etc.</w:t>
      </w:r>
    </w:p>
    <w:p w14:paraId="1DE6B0A1" w14:textId="4FF3957D" w:rsidR="009A7396" w:rsidRPr="005166E9" w:rsidRDefault="00C200D1" w:rsidP="004D6BCD">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In (9), the referents of the first constituents are ingredients </w:t>
      </w:r>
      <w:r w:rsidR="00F9649E" w:rsidRPr="005166E9">
        <w:rPr>
          <w:rFonts w:ascii="Times New Roman" w:eastAsia="Times New Roman" w:hAnsi="Times New Roman" w:cs="Times New Roman"/>
          <w:kern w:val="0"/>
          <w:sz w:val="24"/>
          <w:szCs w:val="24"/>
          <w:lang w:val="en-GB" w:eastAsia="en-GB"/>
          <w14:ligatures w14:val="none"/>
        </w:rPr>
        <w:t>in</w:t>
      </w:r>
      <w:r w:rsidRPr="005166E9">
        <w:rPr>
          <w:rFonts w:ascii="Times New Roman" w:eastAsia="Times New Roman" w:hAnsi="Times New Roman" w:cs="Times New Roman"/>
          <w:kern w:val="0"/>
          <w:sz w:val="24"/>
          <w:szCs w:val="24"/>
          <w:lang w:val="en-GB" w:eastAsia="en-GB"/>
          <w14:ligatures w14:val="none"/>
        </w:rPr>
        <w:t xml:space="preserve"> the preparation of the referents of the second constituents, and the compounds are all hyponyms of their right-hand constituents. For example, </w:t>
      </w:r>
      <w:proofErr w:type="spellStart"/>
      <w:r w:rsidRPr="005166E9">
        <w:rPr>
          <w:rFonts w:ascii="Times New Roman" w:eastAsia="Times New Roman" w:hAnsi="Times New Roman" w:cs="Times New Roman"/>
          <w:i/>
          <w:kern w:val="0"/>
          <w:sz w:val="24"/>
          <w:szCs w:val="24"/>
          <w:lang w:val="en-GB" w:eastAsia="en-GB"/>
          <w14:ligatures w14:val="none"/>
        </w:rPr>
        <w:t>àzi</w:t>
      </w:r>
      <w:proofErr w:type="spellEnd"/>
      <w:r w:rsidRPr="005166E9">
        <w:rPr>
          <w:rFonts w:ascii="Times New Roman" w:eastAsia="Times New Roman" w:hAnsi="Times New Roman" w:cs="Times New Roman"/>
          <w:i/>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‘groundnut</w:t>
      </w:r>
      <w:r w:rsidR="00947200" w:rsidRPr="005166E9">
        <w:rPr>
          <w:rFonts w:ascii="Times New Roman" w:eastAsia="Times New Roman" w:hAnsi="Times New Roman" w:cs="Times New Roman"/>
          <w:kern w:val="0"/>
          <w:sz w:val="24"/>
          <w:szCs w:val="24"/>
          <w:lang w:val="en-GB" w:eastAsia="en-GB"/>
          <w14:ligatures w14:val="none"/>
        </w:rPr>
        <w:t>/peanut</w:t>
      </w:r>
      <w:r w:rsidRPr="005166E9">
        <w:rPr>
          <w:rFonts w:ascii="Times New Roman" w:eastAsia="Times New Roman" w:hAnsi="Times New Roman" w:cs="Times New Roman"/>
          <w:kern w:val="0"/>
          <w:sz w:val="24"/>
          <w:szCs w:val="24"/>
          <w:lang w:val="en-GB" w:eastAsia="en-GB"/>
          <w14:ligatures w14:val="none"/>
        </w:rPr>
        <w:t>’ in</w:t>
      </w:r>
      <w:r w:rsidRPr="005166E9">
        <w:rPr>
          <w:rFonts w:ascii="Times New Roman" w:eastAsia="Times New Roman" w:hAnsi="Times New Roman" w:cs="Times New Roman"/>
          <w:i/>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(9a) </w:t>
      </w:r>
      <w:r w:rsidR="00FA425E" w:rsidRPr="005166E9">
        <w:rPr>
          <w:rFonts w:ascii="Times New Roman" w:eastAsia="Times New Roman" w:hAnsi="Times New Roman" w:cs="Times New Roman"/>
          <w:kern w:val="0"/>
          <w:sz w:val="24"/>
          <w:szCs w:val="24"/>
          <w:lang w:val="en-GB" w:eastAsia="en-GB"/>
          <w14:ligatures w14:val="none"/>
        </w:rPr>
        <w:t xml:space="preserve">and </w:t>
      </w:r>
      <w:proofErr w:type="spellStart"/>
      <w:r w:rsidR="00766C2E" w:rsidRPr="005166E9">
        <w:rPr>
          <w:rFonts w:ascii="Doulos SIL" w:eastAsia="Times New Roman" w:hAnsi="Doulos SIL" w:cs="Doulos SIL"/>
          <w:i/>
          <w:iCs/>
          <w:kern w:val="0"/>
          <w:sz w:val="24"/>
          <w:szCs w:val="24"/>
          <w:lang w:val="en-GB" w:eastAsia="en-GB"/>
          <w14:ligatures w14:val="none"/>
        </w:rPr>
        <w:t>àbɔ̀bi</w:t>
      </w:r>
      <w:proofErr w:type="spellEnd"/>
      <w:r w:rsidR="00766C2E" w:rsidRPr="005166E9">
        <w:rPr>
          <w:rFonts w:ascii="Doulos SIL" w:eastAsia="Times New Roman" w:hAnsi="Doulos SIL" w:cs="Doulos SIL"/>
          <w:i/>
          <w:iCs/>
          <w:kern w:val="0"/>
          <w:sz w:val="24"/>
          <w:szCs w:val="24"/>
          <w:lang w:val="en-GB" w:eastAsia="en-GB"/>
          <w14:ligatures w14:val="none"/>
        </w:rPr>
        <w:t>̀</w:t>
      </w:r>
      <w:r w:rsidR="00766C2E" w:rsidRPr="005166E9">
        <w:rPr>
          <w:rFonts w:ascii="Times New Roman" w:eastAsia="Times New Roman" w:hAnsi="Times New Roman" w:cs="Times New Roman"/>
          <w:kern w:val="0"/>
          <w:sz w:val="24"/>
          <w:szCs w:val="24"/>
          <w:lang w:val="en-GB" w:eastAsia="en-GB"/>
          <w14:ligatures w14:val="none"/>
        </w:rPr>
        <w:t xml:space="preserve"> ‘anchovies’ are</w:t>
      </w:r>
      <w:r w:rsidRPr="005166E9">
        <w:rPr>
          <w:rFonts w:ascii="Times New Roman" w:eastAsia="Times New Roman" w:hAnsi="Times New Roman" w:cs="Times New Roman"/>
          <w:kern w:val="0"/>
          <w:sz w:val="24"/>
          <w:szCs w:val="24"/>
          <w:lang w:val="en-GB" w:eastAsia="en-GB"/>
          <w14:ligatures w14:val="none"/>
        </w:rPr>
        <w:t xml:space="preserve"> ingredient</w:t>
      </w:r>
      <w:r w:rsidR="006D6B39" w:rsidRPr="005166E9">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w:t>
      </w:r>
      <w:r w:rsidR="00944449" w:rsidRPr="005166E9">
        <w:rPr>
          <w:rFonts w:ascii="Times New Roman" w:eastAsia="Times New Roman" w:hAnsi="Times New Roman" w:cs="Times New Roman"/>
          <w:kern w:val="0"/>
          <w:sz w:val="24"/>
          <w:szCs w:val="24"/>
          <w:lang w:val="en-GB" w:eastAsia="en-GB"/>
          <w14:ligatures w14:val="none"/>
        </w:rPr>
        <w:t>in</w:t>
      </w:r>
      <w:r w:rsidRPr="005166E9">
        <w:rPr>
          <w:rFonts w:ascii="Times New Roman" w:eastAsia="Times New Roman" w:hAnsi="Times New Roman" w:cs="Times New Roman"/>
          <w:kern w:val="0"/>
          <w:sz w:val="24"/>
          <w:szCs w:val="24"/>
          <w:lang w:val="en-GB" w:eastAsia="en-GB"/>
          <w14:ligatures w14:val="none"/>
        </w:rPr>
        <w:t xml:space="preserve"> the preparation</w:t>
      </w:r>
      <w:r w:rsidR="006D4DC8">
        <w:rPr>
          <w:rFonts w:ascii="Times New Roman" w:eastAsia="Times New Roman" w:hAnsi="Times New Roman" w:cs="Times New Roman"/>
          <w:kern w:val="0"/>
          <w:sz w:val="24"/>
          <w:szCs w:val="24"/>
          <w:lang w:val="en-GB" w:eastAsia="en-GB"/>
          <w14:ligatures w14:val="none"/>
        </w:rPr>
        <w:t xml:space="preserve"> of</w:t>
      </w:r>
      <w:r w:rsidRPr="005166E9">
        <w:rPr>
          <w:rFonts w:ascii="Times New Roman" w:eastAsia="Times New Roman" w:hAnsi="Times New Roman" w:cs="Times New Roman"/>
          <w:kern w:val="0"/>
          <w:sz w:val="24"/>
          <w:szCs w:val="24"/>
          <w:lang w:val="en-GB" w:eastAsia="en-GB"/>
          <w14:ligatures w14:val="none"/>
        </w:rPr>
        <w:t xml:space="preserve"> </w:t>
      </w:r>
      <w:proofErr w:type="spellStart"/>
      <w:r w:rsidRPr="005166E9">
        <w:rPr>
          <w:rFonts w:ascii="Times New Roman" w:eastAsia="Times New Roman" w:hAnsi="Times New Roman" w:cs="Times New Roman"/>
          <w:i/>
          <w:kern w:val="0"/>
          <w:sz w:val="24"/>
          <w:szCs w:val="24"/>
          <w:lang w:val="en-GB" w:eastAsia="en-GB"/>
          <w14:ligatures w14:val="none"/>
        </w:rPr>
        <w:t>détsi</w:t>
      </w:r>
      <w:proofErr w:type="spellEnd"/>
      <w:r w:rsidRPr="005166E9">
        <w:rPr>
          <w:rFonts w:ascii="Times New Roman" w:eastAsia="Times New Roman" w:hAnsi="Times New Roman" w:cs="Times New Roman"/>
          <w:i/>
          <w:kern w:val="0"/>
          <w:sz w:val="24"/>
          <w:szCs w:val="24"/>
          <w:lang w:val="en-GB" w:eastAsia="en-GB"/>
          <w14:ligatures w14:val="none"/>
        </w:rPr>
        <w:t>̄</w:t>
      </w:r>
      <w:r w:rsidRPr="005166E9">
        <w:rPr>
          <w:rFonts w:ascii="Times New Roman" w:eastAsia="Times New Roman" w:hAnsi="Times New Roman" w:cs="Times New Roman"/>
          <w:iCs/>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soup’ </w:t>
      </w:r>
      <w:r w:rsidR="00163CC3" w:rsidRPr="005166E9">
        <w:rPr>
          <w:rFonts w:ascii="Times New Roman" w:eastAsia="Times New Roman" w:hAnsi="Times New Roman" w:cs="Times New Roman"/>
          <w:kern w:val="0"/>
          <w:sz w:val="24"/>
          <w:szCs w:val="24"/>
          <w:lang w:val="en-GB" w:eastAsia="en-GB"/>
          <w14:ligatures w14:val="none"/>
        </w:rPr>
        <w:t xml:space="preserve">and </w:t>
      </w:r>
      <w:proofErr w:type="spellStart"/>
      <w:r w:rsidR="000B23E6" w:rsidRPr="005166E9">
        <w:rPr>
          <w:rFonts w:ascii="Doulos SIL" w:eastAsia="Times New Roman" w:hAnsi="Doulos SIL" w:cs="Doulos SIL"/>
          <w:i/>
          <w:iCs/>
          <w:kern w:val="0"/>
          <w:sz w:val="24"/>
          <w:szCs w:val="24"/>
          <w:lang w:val="en-GB" w:eastAsia="en-GB"/>
          <w14:ligatures w14:val="none"/>
        </w:rPr>
        <w:t>ā</w:t>
      </w:r>
      <w:r w:rsidR="00163CC3" w:rsidRPr="005166E9">
        <w:rPr>
          <w:rFonts w:ascii="Doulos SIL" w:eastAsia="Times New Roman" w:hAnsi="Doulos SIL" w:cs="Doulos SIL"/>
          <w:i/>
          <w:iCs/>
          <w:kern w:val="0"/>
          <w:sz w:val="24"/>
          <w:szCs w:val="24"/>
          <w:lang w:val="en-GB" w:eastAsia="en-GB"/>
          <w14:ligatures w14:val="none"/>
        </w:rPr>
        <w:t>tádi</w:t>
      </w:r>
      <w:proofErr w:type="spellEnd"/>
      <w:r w:rsidR="00163CC3" w:rsidRPr="005166E9">
        <w:rPr>
          <w:rFonts w:ascii="Doulos SIL" w:eastAsia="Times New Roman" w:hAnsi="Doulos SIL" w:cs="Doulos SIL"/>
          <w:i/>
          <w:iCs/>
          <w:kern w:val="0"/>
          <w:sz w:val="24"/>
          <w:szCs w:val="24"/>
          <w:lang w:val="en-GB" w:eastAsia="en-GB"/>
          <w14:ligatures w14:val="none"/>
        </w:rPr>
        <w:t>́</w:t>
      </w:r>
      <w:r w:rsidR="000B23E6" w:rsidRPr="005166E9">
        <w:rPr>
          <w:rFonts w:ascii="Times New Roman" w:eastAsia="Times New Roman" w:hAnsi="Times New Roman" w:cs="Times New Roman"/>
          <w:kern w:val="0"/>
          <w:sz w:val="24"/>
          <w:szCs w:val="24"/>
          <w:lang w:val="en-GB" w:eastAsia="en-GB"/>
          <w14:ligatures w14:val="none"/>
        </w:rPr>
        <w:t xml:space="preserve"> </w:t>
      </w:r>
      <w:r w:rsidR="00163CC3" w:rsidRPr="005166E9">
        <w:rPr>
          <w:rFonts w:ascii="Times New Roman" w:eastAsia="Times New Roman" w:hAnsi="Times New Roman" w:cs="Times New Roman"/>
          <w:kern w:val="0"/>
          <w:sz w:val="24"/>
          <w:szCs w:val="24"/>
          <w:lang w:val="en-GB" w:eastAsia="en-GB"/>
          <w14:ligatures w14:val="none"/>
        </w:rPr>
        <w:t>‘stew’</w:t>
      </w:r>
      <w:r w:rsidR="000B23E6"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 xml:space="preserve">in the compounds </w:t>
      </w:r>
      <w:proofErr w:type="spellStart"/>
      <w:r w:rsidRPr="005166E9">
        <w:rPr>
          <w:rFonts w:ascii="Times New Roman" w:eastAsia="Times New Roman" w:hAnsi="Times New Roman" w:cs="Times New Roman"/>
          <w:i/>
          <w:iCs/>
          <w:kern w:val="0"/>
          <w:sz w:val="24"/>
          <w:szCs w:val="24"/>
          <w:lang w:val="en-GB" w:eastAsia="en-GB"/>
          <w14:ligatures w14:val="none"/>
        </w:rPr>
        <w:t>àzìdétsi</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‘groundnut</w:t>
      </w:r>
      <w:r w:rsidR="00947200" w:rsidRPr="005166E9">
        <w:rPr>
          <w:rFonts w:ascii="Times New Roman" w:eastAsia="Times New Roman" w:hAnsi="Times New Roman" w:cs="Times New Roman"/>
          <w:kern w:val="0"/>
          <w:sz w:val="24"/>
          <w:szCs w:val="24"/>
          <w:lang w:val="en-GB" w:eastAsia="en-GB"/>
          <w14:ligatures w14:val="none"/>
        </w:rPr>
        <w:t>/peanut</w:t>
      </w:r>
      <w:r w:rsidRPr="005166E9">
        <w:rPr>
          <w:rFonts w:ascii="Times New Roman" w:eastAsia="Times New Roman" w:hAnsi="Times New Roman" w:cs="Times New Roman"/>
          <w:kern w:val="0"/>
          <w:sz w:val="24"/>
          <w:szCs w:val="24"/>
          <w:lang w:val="en-GB" w:eastAsia="en-GB"/>
          <w14:ligatures w14:val="none"/>
        </w:rPr>
        <w:t xml:space="preserve"> soup’</w:t>
      </w:r>
      <w:r w:rsidR="00A90332" w:rsidRPr="005166E9">
        <w:rPr>
          <w:rFonts w:ascii="Times New Roman" w:eastAsia="Times New Roman" w:hAnsi="Times New Roman" w:cs="Times New Roman"/>
          <w:kern w:val="0"/>
          <w:sz w:val="24"/>
          <w:szCs w:val="24"/>
          <w:lang w:val="en-GB" w:eastAsia="en-GB"/>
          <w14:ligatures w14:val="none"/>
        </w:rPr>
        <w:t xml:space="preserve"> and </w:t>
      </w:r>
      <w:proofErr w:type="spellStart"/>
      <w:r w:rsidR="00A90332" w:rsidRPr="005166E9">
        <w:rPr>
          <w:rFonts w:ascii="Doulos SIL" w:eastAsia="Times New Roman" w:hAnsi="Doulos SIL" w:cs="Doulos SIL"/>
          <w:i/>
          <w:iCs/>
          <w:kern w:val="0"/>
          <w:sz w:val="24"/>
          <w:szCs w:val="24"/>
          <w:lang w:val="en-GB" w:eastAsia="en-GB"/>
          <w14:ligatures w14:val="none"/>
        </w:rPr>
        <w:t>àbɔ̀bìtádi</w:t>
      </w:r>
      <w:proofErr w:type="spellEnd"/>
      <w:r w:rsidR="00A90332" w:rsidRPr="005166E9">
        <w:rPr>
          <w:rFonts w:ascii="Doulos SIL" w:eastAsia="Times New Roman" w:hAnsi="Doulos SIL" w:cs="Doulos SIL"/>
          <w:i/>
          <w:iCs/>
          <w:kern w:val="0"/>
          <w:sz w:val="24"/>
          <w:szCs w:val="24"/>
          <w:lang w:val="en-GB" w:eastAsia="en-GB"/>
          <w14:ligatures w14:val="none"/>
        </w:rPr>
        <w:t>́</w:t>
      </w:r>
      <w:r w:rsidR="00A90332" w:rsidRPr="005166E9">
        <w:rPr>
          <w:rFonts w:ascii="Times New Roman" w:eastAsia="Times New Roman" w:hAnsi="Times New Roman" w:cs="Times New Roman"/>
          <w:kern w:val="0"/>
          <w:sz w:val="24"/>
          <w:szCs w:val="24"/>
          <w:lang w:val="en-GB" w:eastAsia="en-GB"/>
          <w14:ligatures w14:val="none"/>
        </w:rPr>
        <w:t xml:space="preserve"> ‘anchovy stew’</w:t>
      </w:r>
      <w:r w:rsidR="00BA782F">
        <w:rPr>
          <w:rFonts w:ascii="Times New Roman" w:eastAsia="Times New Roman" w:hAnsi="Times New Roman" w:cs="Times New Roman"/>
          <w:kern w:val="0"/>
          <w:sz w:val="24"/>
          <w:szCs w:val="24"/>
          <w:lang w:val="en-GB" w:eastAsia="en-GB"/>
          <w14:ligatures w14:val="none"/>
        </w:rPr>
        <w:t xml:space="preserve"> respectively</w:t>
      </w:r>
      <w:r w:rsidRPr="005166E9">
        <w:rPr>
          <w:rFonts w:ascii="Times New Roman" w:eastAsia="Times New Roman" w:hAnsi="Times New Roman" w:cs="Times New Roman"/>
          <w:kern w:val="0"/>
          <w:sz w:val="24"/>
          <w:szCs w:val="24"/>
          <w:lang w:val="en-GB" w:eastAsia="en-GB"/>
          <w14:ligatures w14:val="none"/>
        </w:rPr>
        <w:t xml:space="preserve">. </w:t>
      </w:r>
    </w:p>
    <w:p w14:paraId="1DE6B0A2" w14:textId="77777777" w:rsidR="009A7396" w:rsidRPr="005166E9" w:rsidRDefault="009A7396">
      <w:pPr>
        <w:spacing w:after="0" w:line="260" w:lineRule="exact"/>
        <w:ind w:firstLine="720"/>
        <w:jc w:val="both"/>
        <w:rPr>
          <w:rFonts w:ascii="Times New Roman" w:eastAsia="Times New Roman" w:hAnsi="Times New Roman" w:cs="Times New Roman"/>
          <w:iCs/>
          <w:kern w:val="0"/>
          <w:sz w:val="24"/>
          <w:szCs w:val="24"/>
          <w:lang w:val="en-GB" w:eastAsia="en-GB"/>
          <w14:ligatures w14:val="none"/>
        </w:rPr>
      </w:pPr>
    </w:p>
    <w:p w14:paraId="1DE6B0A3" w14:textId="2BC7A207" w:rsidR="009A7396" w:rsidRPr="005166E9" w:rsidRDefault="00E66B82">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9</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276E79">
        <w:rPr>
          <w:rFonts w:ascii="Times New Roman" w:eastAsia="Times New Roman" w:hAnsi="Times New Roman" w:cs="Times New Roman"/>
          <w:b/>
          <w:bCs/>
          <w:kern w:val="0"/>
          <w:sz w:val="24"/>
          <w:szCs w:val="24"/>
          <w:lang w:val="en-GB" w:eastAsia="en-GB"/>
          <w14:ligatures w14:val="none"/>
        </w:rPr>
        <w:t>N</w:t>
      </w:r>
      <w:r w:rsidR="00C200D1" w:rsidRPr="00276E79">
        <w:rPr>
          <w:rFonts w:ascii="Times New Roman" w:eastAsia="Times New Roman" w:hAnsi="Times New Roman" w:cs="Times New Roman"/>
          <w:b/>
          <w:bCs/>
          <w:kern w:val="0"/>
          <w:sz w:val="24"/>
          <w:szCs w:val="24"/>
          <w:vertAlign w:val="subscript"/>
          <w:lang w:val="en-GB" w:eastAsia="en-GB"/>
          <w14:ligatures w14:val="none"/>
        </w:rPr>
        <w:t>1</w:t>
      </w:r>
      <w:r w:rsidR="00C200D1" w:rsidRPr="00276E79">
        <w:rPr>
          <w:rFonts w:ascii="Times New Roman" w:eastAsia="Times New Roman" w:hAnsi="Times New Roman" w:cs="Times New Roman"/>
          <w:b/>
          <w:bCs/>
          <w:kern w:val="0"/>
          <w:sz w:val="24"/>
          <w:szCs w:val="24"/>
          <w:lang w:val="en-GB" w:eastAsia="en-GB"/>
          <w14:ligatures w14:val="none"/>
        </w:rPr>
        <w:t xml:space="preserve"> an ingredient </w:t>
      </w:r>
      <w:r w:rsidR="003B6CC3" w:rsidRPr="00276E79">
        <w:rPr>
          <w:rFonts w:ascii="Times New Roman" w:eastAsia="Times New Roman" w:hAnsi="Times New Roman" w:cs="Times New Roman"/>
          <w:b/>
          <w:bCs/>
          <w:kern w:val="0"/>
          <w:sz w:val="24"/>
          <w:szCs w:val="24"/>
          <w:lang w:val="en-GB" w:eastAsia="en-GB"/>
          <w14:ligatures w14:val="none"/>
        </w:rPr>
        <w:t>in</w:t>
      </w:r>
      <w:r w:rsidR="00C200D1" w:rsidRPr="00276E79">
        <w:rPr>
          <w:rFonts w:ascii="Times New Roman" w:eastAsia="Times New Roman" w:hAnsi="Times New Roman" w:cs="Times New Roman"/>
          <w:b/>
          <w:bCs/>
          <w:kern w:val="0"/>
          <w:sz w:val="24"/>
          <w:szCs w:val="24"/>
          <w:lang w:val="en-GB" w:eastAsia="en-GB"/>
          <w14:ligatures w14:val="none"/>
        </w:rPr>
        <w:t xml:space="preserve"> N</w:t>
      </w:r>
      <w:r w:rsidR="00C200D1" w:rsidRPr="00276E79">
        <w:rPr>
          <w:rFonts w:ascii="Times New Roman" w:eastAsia="Times New Roman" w:hAnsi="Times New Roman" w:cs="Times New Roman"/>
          <w:b/>
          <w:bCs/>
          <w:kern w:val="0"/>
          <w:sz w:val="24"/>
          <w:szCs w:val="24"/>
          <w:vertAlign w:val="subscript"/>
          <w:lang w:val="en-GB" w:eastAsia="en-GB"/>
          <w14:ligatures w14:val="none"/>
        </w:rPr>
        <w:t>2</w:t>
      </w:r>
    </w:p>
    <w:p w14:paraId="1DE6B0A4" w14:textId="77777777" w:rsidR="009A7396" w:rsidRPr="00827CBD" w:rsidRDefault="00C200D1">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827CBD">
        <w:rPr>
          <w:rFonts w:ascii="Times New Roman" w:eastAsia="Times New Roman" w:hAnsi="Times New Roman" w:cs="Times New Roman"/>
          <w:b/>
          <w:kern w:val="0"/>
          <w:sz w:val="24"/>
          <w:szCs w:val="24"/>
          <w:lang w:val="en-GB" w:eastAsia="en-GB"/>
          <w14:ligatures w14:val="none"/>
        </w:rPr>
        <w:t>Base</w:t>
      </w:r>
      <w:r w:rsidRPr="00827CBD">
        <w:rPr>
          <w:rFonts w:ascii="Times New Roman" w:eastAsia="Times New Roman" w:hAnsi="Times New Roman" w:cs="Times New Roman"/>
          <w:b/>
          <w:kern w:val="0"/>
          <w:sz w:val="24"/>
          <w:szCs w:val="24"/>
          <w:vertAlign w:val="subscript"/>
          <w:lang w:val="en-GB" w:eastAsia="en-GB"/>
          <w14:ligatures w14:val="none"/>
        </w:rPr>
        <w:t>1</w:t>
      </w:r>
      <w:r w:rsidRPr="00827CBD">
        <w:rPr>
          <w:rFonts w:ascii="Times New Roman" w:eastAsia="Times New Roman" w:hAnsi="Times New Roman" w:cs="Times New Roman"/>
          <w:b/>
          <w:kern w:val="0"/>
          <w:sz w:val="24"/>
          <w:szCs w:val="24"/>
          <w:lang w:val="en-GB" w:eastAsia="en-GB"/>
          <w14:ligatures w14:val="none"/>
        </w:rPr>
        <w:tab/>
        <w:t xml:space="preserve">Meaning </w:t>
      </w:r>
      <w:r w:rsidRPr="00827CBD">
        <w:rPr>
          <w:rFonts w:ascii="Times New Roman" w:eastAsia="Times New Roman" w:hAnsi="Times New Roman" w:cs="Times New Roman"/>
          <w:b/>
          <w:kern w:val="0"/>
          <w:sz w:val="24"/>
          <w:szCs w:val="24"/>
          <w:lang w:val="en-GB" w:eastAsia="en-GB"/>
          <w14:ligatures w14:val="none"/>
        </w:rPr>
        <w:tab/>
        <w:t>Base</w:t>
      </w:r>
      <w:r w:rsidRPr="00827CBD">
        <w:rPr>
          <w:rFonts w:ascii="Times New Roman" w:eastAsia="Times New Roman" w:hAnsi="Times New Roman" w:cs="Times New Roman"/>
          <w:b/>
          <w:kern w:val="0"/>
          <w:sz w:val="24"/>
          <w:szCs w:val="24"/>
          <w:vertAlign w:val="subscript"/>
          <w:lang w:val="en-GB" w:eastAsia="en-GB"/>
          <w14:ligatures w14:val="none"/>
        </w:rPr>
        <w:t>2</w:t>
      </w:r>
      <w:r w:rsidRPr="00827CBD">
        <w:rPr>
          <w:rFonts w:ascii="Times New Roman" w:eastAsia="Times New Roman" w:hAnsi="Times New Roman" w:cs="Times New Roman"/>
          <w:b/>
          <w:kern w:val="0"/>
          <w:sz w:val="24"/>
          <w:szCs w:val="24"/>
          <w:lang w:val="en-GB" w:eastAsia="en-GB"/>
          <w14:ligatures w14:val="none"/>
        </w:rPr>
        <w:t xml:space="preserve"> </w:t>
      </w:r>
      <w:r w:rsidRPr="00827CBD">
        <w:rPr>
          <w:rFonts w:ascii="Times New Roman" w:eastAsia="Times New Roman" w:hAnsi="Times New Roman" w:cs="Times New Roman"/>
          <w:b/>
          <w:kern w:val="0"/>
          <w:sz w:val="24"/>
          <w:szCs w:val="24"/>
          <w:lang w:val="en-GB" w:eastAsia="en-GB"/>
          <w14:ligatures w14:val="none"/>
        </w:rPr>
        <w:tab/>
        <w:t>Meaning</w:t>
      </w:r>
      <w:r w:rsidRPr="00827CBD">
        <w:rPr>
          <w:rFonts w:ascii="Times New Roman" w:eastAsia="Times New Roman" w:hAnsi="Times New Roman" w:cs="Times New Roman"/>
          <w:b/>
          <w:kern w:val="0"/>
          <w:sz w:val="24"/>
          <w:szCs w:val="24"/>
          <w:lang w:val="en-GB" w:eastAsia="en-GB"/>
          <w14:ligatures w14:val="none"/>
        </w:rPr>
        <w:tab/>
        <w:t>Compound</w:t>
      </w:r>
      <w:r w:rsidRPr="00827CBD">
        <w:rPr>
          <w:rFonts w:ascii="Times New Roman" w:eastAsia="Times New Roman" w:hAnsi="Times New Roman" w:cs="Times New Roman"/>
          <w:b/>
          <w:kern w:val="0"/>
          <w:sz w:val="24"/>
          <w:szCs w:val="24"/>
          <w:lang w:val="en-GB" w:eastAsia="en-GB"/>
          <w14:ligatures w14:val="none"/>
        </w:rPr>
        <w:tab/>
        <w:t>Meaning</w:t>
      </w:r>
    </w:p>
    <w:p w14:paraId="1DE6B0A5" w14:textId="77777777" w:rsidR="009A7396" w:rsidRPr="005166E9" w:rsidRDefault="00C200D1">
      <w:pPr>
        <w:pStyle w:val="Odsekzoznamu"/>
        <w:numPr>
          <w:ilvl w:val="0"/>
          <w:numId w:val="10"/>
        </w:numPr>
        <w:spacing w:after="0" w:line="260" w:lineRule="exact"/>
        <w:ind w:left="426" w:hanging="219"/>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àzi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 xml:space="preserve">groundnut </w:t>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détsi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soup</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àzìdétsi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groundnut soup</w:t>
      </w:r>
    </w:p>
    <w:p w14:paraId="64AE9B15" w14:textId="39AA9A1E" w:rsidR="00430B4A" w:rsidRPr="005166E9" w:rsidRDefault="00B921E2" w:rsidP="004D6BCD">
      <w:pPr>
        <w:pStyle w:val="Odsekzoznamu"/>
        <w:numPr>
          <w:ilvl w:val="0"/>
          <w:numId w:val="10"/>
        </w:numPr>
        <w:spacing w:after="0" w:line="260" w:lineRule="exact"/>
        <w:ind w:left="426" w:hanging="219"/>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àbɔ̀bi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anchovies</w:t>
      </w:r>
      <w:r w:rsidRPr="005166E9">
        <w:rPr>
          <w:rFonts w:ascii="Times New Roman" w:eastAsia="Times New Roman" w:hAnsi="Times New Roman" w:cs="Times New Roman"/>
          <w:kern w:val="0"/>
          <w:sz w:val="24"/>
          <w:szCs w:val="24"/>
          <w:lang w:val="en-GB" w:eastAsia="en-GB"/>
          <w14:ligatures w14:val="none"/>
        </w:rPr>
        <w:tab/>
      </w:r>
      <w:proofErr w:type="spellStart"/>
      <w:r w:rsidR="000B23E6" w:rsidRPr="005166E9">
        <w:rPr>
          <w:rFonts w:ascii="Doulos SIL" w:eastAsia="Times New Roman" w:hAnsi="Doulos SIL" w:cs="Doulos SIL"/>
          <w:i/>
          <w:iCs/>
          <w:kern w:val="0"/>
          <w:sz w:val="24"/>
          <w:szCs w:val="24"/>
          <w:lang w:val="en-GB" w:eastAsia="en-GB"/>
          <w14:ligatures w14:val="none"/>
        </w:rPr>
        <w:t>ā</w:t>
      </w:r>
      <w:r w:rsidRPr="005166E9">
        <w:rPr>
          <w:rFonts w:ascii="Doulos SIL" w:eastAsia="Times New Roman" w:hAnsi="Doulos SIL" w:cs="Doulos SIL"/>
          <w:i/>
          <w:iCs/>
          <w:kern w:val="0"/>
          <w:sz w:val="24"/>
          <w:szCs w:val="24"/>
          <w:lang w:val="en-GB" w:eastAsia="en-GB"/>
          <w14:ligatures w14:val="none"/>
        </w:rPr>
        <w:t>tádi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stew</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àbɔ̀bìtádi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anchovy stew</w:t>
      </w:r>
    </w:p>
    <w:p w14:paraId="629D07DD" w14:textId="77777777" w:rsidR="00ED7E42" w:rsidRPr="005166E9" w:rsidRDefault="00ED7E42" w:rsidP="003B6CC3">
      <w:pPr>
        <w:spacing w:after="0" w:line="260" w:lineRule="exact"/>
        <w:jc w:val="both"/>
        <w:rPr>
          <w:rFonts w:ascii="Times New Roman" w:eastAsia="Times New Roman" w:hAnsi="Times New Roman" w:cs="Times New Roman"/>
          <w:kern w:val="0"/>
          <w:sz w:val="24"/>
          <w:szCs w:val="24"/>
          <w:lang w:val="en-GB" w:eastAsia="en-GB"/>
          <w14:ligatures w14:val="none"/>
        </w:rPr>
      </w:pPr>
    </w:p>
    <w:p w14:paraId="3100ED8B" w14:textId="2E906D3D" w:rsidR="001E0D22" w:rsidRDefault="00ED7E42" w:rsidP="004D44E7">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The examples in (10) are </w:t>
      </w:r>
      <w:r w:rsidR="001B6FE9" w:rsidRPr="005166E9">
        <w:rPr>
          <w:rFonts w:ascii="Times New Roman" w:eastAsia="Times New Roman" w:hAnsi="Times New Roman" w:cs="Times New Roman"/>
          <w:kern w:val="0"/>
          <w:sz w:val="24"/>
          <w:szCs w:val="24"/>
          <w:lang w:val="en-GB" w:eastAsia="en-GB"/>
          <w14:ligatures w14:val="none"/>
        </w:rPr>
        <w:t xml:space="preserve">similar and could be put in the same class as those </w:t>
      </w:r>
      <w:r w:rsidR="005D3FDF" w:rsidRPr="005166E9">
        <w:rPr>
          <w:rFonts w:ascii="Times New Roman" w:eastAsia="Times New Roman" w:hAnsi="Times New Roman" w:cs="Times New Roman"/>
          <w:kern w:val="0"/>
          <w:sz w:val="24"/>
          <w:szCs w:val="24"/>
          <w:lang w:val="en-GB" w:eastAsia="en-GB"/>
          <w14:ligatures w14:val="none"/>
        </w:rPr>
        <w:t xml:space="preserve">in </w:t>
      </w:r>
      <w:r w:rsidR="001B6FE9" w:rsidRPr="005166E9">
        <w:rPr>
          <w:rFonts w:ascii="Times New Roman" w:eastAsia="Times New Roman" w:hAnsi="Times New Roman" w:cs="Times New Roman"/>
          <w:kern w:val="0"/>
          <w:sz w:val="24"/>
          <w:szCs w:val="24"/>
          <w:lang w:val="en-GB" w:eastAsia="en-GB"/>
          <w14:ligatures w14:val="none"/>
        </w:rPr>
        <w:t xml:space="preserve">(9). </w:t>
      </w:r>
      <w:r w:rsidR="00F9189E" w:rsidRPr="005166E9">
        <w:rPr>
          <w:rFonts w:ascii="Times New Roman" w:eastAsia="Times New Roman" w:hAnsi="Times New Roman" w:cs="Times New Roman"/>
          <w:kern w:val="0"/>
          <w:sz w:val="24"/>
          <w:szCs w:val="24"/>
          <w:lang w:val="en-GB" w:eastAsia="en-GB"/>
          <w14:ligatures w14:val="none"/>
        </w:rPr>
        <w:t>What differentiates them is t</w:t>
      </w:r>
      <w:r w:rsidR="009407D8" w:rsidRPr="005166E9">
        <w:rPr>
          <w:rFonts w:ascii="Times New Roman" w:eastAsia="Times New Roman" w:hAnsi="Times New Roman" w:cs="Times New Roman"/>
          <w:kern w:val="0"/>
          <w:sz w:val="24"/>
          <w:szCs w:val="24"/>
          <w:lang w:val="en-GB" w:eastAsia="en-GB"/>
          <w14:ligatures w14:val="none"/>
        </w:rPr>
        <w:t>hat</w:t>
      </w:r>
      <w:r w:rsidR="00B75DC3">
        <w:rPr>
          <w:rFonts w:ascii="Times New Roman" w:eastAsia="Times New Roman" w:hAnsi="Times New Roman" w:cs="Times New Roman"/>
          <w:kern w:val="0"/>
          <w:sz w:val="24"/>
          <w:szCs w:val="24"/>
          <w:lang w:val="en-GB" w:eastAsia="en-GB"/>
          <w14:ligatures w14:val="none"/>
        </w:rPr>
        <w:t>,</w:t>
      </w:r>
      <w:r w:rsidR="009407D8" w:rsidRPr="005166E9">
        <w:rPr>
          <w:rFonts w:ascii="Times New Roman" w:eastAsia="Times New Roman" w:hAnsi="Times New Roman" w:cs="Times New Roman"/>
          <w:kern w:val="0"/>
          <w:sz w:val="24"/>
          <w:szCs w:val="24"/>
          <w:lang w:val="en-GB" w:eastAsia="en-GB"/>
          <w14:ligatures w14:val="none"/>
        </w:rPr>
        <w:t xml:space="preserve"> for those in (10)</w:t>
      </w:r>
      <w:r w:rsidR="00B75DC3">
        <w:rPr>
          <w:rFonts w:ascii="Times New Roman" w:eastAsia="Times New Roman" w:hAnsi="Times New Roman" w:cs="Times New Roman"/>
          <w:kern w:val="0"/>
          <w:sz w:val="24"/>
          <w:szCs w:val="24"/>
          <w:lang w:val="en-GB" w:eastAsia="en-GB"/>
          <w14:ligatures w14:val="none"/>
        </w:rPr>
        <w:t>,</w:t>
      </w:r>
      <w:r w:rsidR="009407D8" w:rsidRPr="005166E9">
        <w:rPr>
          <w:rFonts w:ascii="Times New Roman" w:eastAsia="Times New Roman" w:hAnsi="Times New Roman" w:cs="Times New Roman"/>
          <w:kern w:val="0"/>
          <w:sz w:val="24"/>
          <w:szCs w:val="24"/>
          <w:lang w:val="en-GB" w:eastAsia="en-GB"/>
          <w14:ligatures w14:val="none"/>
        </w:rPr>
        <w:t xml:space="preserve"> the </w:t>
      </w:r>
      <w:r w:rsidR="007C34AB" w:rsidRPr="005166E9">
        <w:rPr>
          <w:rFonts w:ascii="Times New Roman" w:eastAsia="Times New Roman" w:hAnsi="Times New Roman" w:cs="Times New Roman"/>
          <w:kern w:val="0"/>
          <w:sz w:val="24"/>
          <w:szCs w:val="24"/>
          <w:lang w:val="en-GB" w:eastAsia="en-GB"/>
          <w14:ligatures w14:val="none"/>
        </w:rPr>
        <w:t>referent</w:t>
      </w:r>
      <w:r w:rsidR="00F22956">
        <w:rPr>
          <w:rFonts w:ascii="Times New Roman" w:eastAsia="Times New Roman" w:hAnsi="Times New Roman" w:cs="Times New Roman"/>
          <w:kern w:val="0"/>
          <w:sz w:val="24"/>
          <w:szCs w:val="24"/>
          <w:lang w:val="en-GB" w:eastAsia="en-GB"/>
          <w14:ligatures w14:val="none"/>
        </w:rPr>
        <w:t>s</w:t>
      </w:r>
      <w:r w:rsidR="007C34AB" w:rsidRPr="005166E9">
        <w:rPr>
          <w:rFonts w:ascii="Times New Roman" w:eastAsia="Times New Roman" w:hAnsi="Times New Roman" w:cs="Times New Roman"/>
          <w:kern w:val="0"/>
          <w:sz w:val="24"/>
          <w:szCs w:val="24"/>
          <w:lang w:val="en-GB" w:eastAsia="en-GB"/>
          <w14:ligatures w14:val="none"/>
        </w:rPr>
        <w:t xml:space="preserve"> of the lefthand constituent</w:t>
      </w:r>
      <w:r w:rsidR="001E40E2">
        <w:rPr>
          <w:rFonts w:ascii="Times New Roman" w:eastAsia="Times New Roman" w:hAnsi="Times New Roman" w:cs="Times New Roman"/>
          <w:kern w:val="0"/>
          <w:sz w:val="24"/>
          <w:szCs w:val="24"/>
          <w:lang w:val="en-GB" w:eastAsia="en-GB"/>
          <w14:ligatures w14:val="none"/>
        </w:rPr>
        <w:t>s</w:t>
      </w:r>
      <w:r w:rsidR="007C34AB" w:rsidRPr="005166E9">
        <w:rPr>
          <w:rFonts w:ascii="Times New Roman" w:eastAsia="Times New Roman" w:hAnsi="Times New Roman" w:cs="Times New Roman"/>
          <w:kern w:val="0"/>
          <w:sz w:val="24"/>
          <w:szCs w:val="24"/>
          <w:lang w:val="en-GB" w:eastAsia="en-GB"/>
          <w14:ligatures w14:val="none"/>
        </w:rPr>
        <w:t xml:space="preserve"> </w:t>
      </w:r>
      <w:r w:rsidR="001E40E2">
        <w:rPr>
          <w:rFonts w:ascii="Times New Roman" w:eastAsia="Times New Roman" w:hAnsi="Times New Roman" w:cs="Times New Roman"/>
          <w:kern w:val="0"/>
          <w:sz w:val="24"/>
          <w:szCs w:val="24"/>
          <w:lang w:val="en-GB" w:eastAsia="en-GB"/>
          <w14:ligatures w14:val="none"/>
        </w:rPr>
        <w:t>are</w:t>
      </w:r>
      <w:r w:rsidR="007C34AB" w:rsidRPr="005166E9">
        <w:rPr>
          <w:rFonts w:ascii="Times New Roman" w:eastAsia="Times New Roman" w:hAnsi="Times New Roman" w:cs="Times New Roman"/>
          <w:kern w:val="0"/>
          <w:sz w:val="24"/>
          <w:szCs w:val="24"/>
          <w:lang w:val="en-GB" w:eastAsia="en-GB"/>
          <w14:ligatures w14:val="none"/>
        </w:rPr>
        <w:t xml:space="preserve"> </w:t>
      </w:r>
      <w:r w:rsidR="00B75DC3">
        <w:rPr>
          <w:rFonts w:ascii="Times New Roman" w:eastAsia="Times New Roman" w:hAnsi="Times New Roman" w:cs="Times New Roman"/>
          <w:kern w:val="0"/>
          <w:sz w:val="24"/>
          <w:szCs w:val="24"/>
          <w:lang w:val="en-GB" w:eastAsia="en-GB"/>
          <w14:ligatures w14:val="none"/>
        </w:rPr>
        <w:t xml:space="preserve">expected to be </w:t>
      </w:r>
      <w:r w:rsidR="007C34AB" w:rsidRPr="005166E9">
        <w:rPr>
          <w:rFonts w:ascii="Times New Roman" w:eastAsia="Times New Roman" w:hAnsi="Times New Roman" w:cs="Times New Roman"/>
          <w:kern w:val="0"/>
          <w:sz w:val="24"/>
          <w:szCs w:val="24"/>
          <w:lang w:val="en-GB" w:eastAsia="en-GB"/>
          <w14:ligatures w14:val="none"/>
        </w:rPr>
        <w:t>the only ingredient</w:t>
      </w:r>
      <w:r w:rsidR="00F22956">
        <w:rPr>
          <w:rFonts w:ascii="Times New Roman" w:eastAsia="Times New Roman" w:hAnsi="Times New Roman" w:cs="Times New Roman"/>
          <w:kern w:val="0"/>
          <w:sz w:val="24"/>
          <w:szCs w:val="24"/>
          <w:lang w:val="en-GB" w:eastAsia="en-GB"/>
          <w14:ligatures w14:val="none"/>
        </w:rPr>
        <w:t>s</w:t>
      </w:r>
      <w:r w:rsidR="00A722A3" w:rsidRPr="005166E9">
        <w:rPr>
          <w:rFonts w:ascii="Times New Roman" w:eastAsia="Times New Roman" w:hAnsi="Times New Roman" w:cs="Times New Roman"/>
          <w:kern w:val="0"/>
          <w:sz w:val="24"/>
          <w:szCs w:val="24"/>
          <w:lang w:val="en-GB" w:eastAsia="en-GB"/>
          <w14:ligatures w14:val="none"/>
        </w:rPr>
        <w:t>. Indeed, the presence of any</w:t>
      </w:r>
      <w:r w:rsidR="002F1C5D" w:rsidRPr="005166E9">
        <w:rPr>
          <w:rFonts w:ascii="Times New Roman" w:eastAsia="Times New Roman" w:hAnsi="Times New Roman" w:cs="Times New Roman"/>
          <w:kern w:val="0"/>
          <w:sz w:val="24"/>
          <w:szCs w:val="24"/>
          <w:lang w:val="en-GB" w:eastAsia="en-GB"/>
          <w14:ligatures w14:val="none"/>
        </w:rPr>
        <w:t xml:space="preserve"> other substance could be construed as rendering the referent</w:t>
      </w:r>
      <w:r w:rsidR="00BF5DCB">
        <w:rPr>
          <w:rFonts w:ascii="Times New Roman" w:eastAsia="Times New Roman" w:hAnsi="Times New Roman" w:cs="Times New Roman"/>
          <w:kern w:val="0"/>
          <w:sz w:val="24"/>
          <w:szCs w:val="24"/>
          <w:lang w:val="en-GB" w:eastAsia="en-GB"/>
          <w14:ligatures w14:val="none"/>
        </w:rPr>
        <w:t>s</w:t>
      </w:r>
      <w:r w:rsidR="002F1C5D" w:rsidRPr="005166E9">
        <w:rPr>
          <w:rFonts w:ascii="Times New Roman" w:eastAsia="Times New Roman" w:hAnsi="Times New Roman" w:cs="Times New Roman"/>
          <w:kern w:val="0"/>
          <w:sz w:val="24"/>
          <w:szCs w:val="24"/>
          <w:lang w:val="en-GB" w:eastAsia="en-GB"/>
          <w14:ligatures w14:val="none"/>
        </w:rPr>
        <w:t xml:space="preserve"> of the compound</w:t>
      </w:r>
      <w:r w:rsidR="00BF5DCB">
        <w:rPr>
          <w:rFonts w:ascii="Times New Roman" w:eastAsia="Times New Roman" w:hAnsi="Times New Roman" w:cs="Times New Roman"/>
          <w:kern w:val="0"/>
          <w:sz w:val="24"/>
          <w:szCs w:val="24"/>
          <w:lang w:val="en-GB" w:eastAsia="en-GB"/>
          <w14:ligatures w14:val="none"/>
        </w:rPr>
        <w:t>s</w:t>
      </w:r>
      <w:r w:rsidR="002F1C5D" w:rsidRPr="005166E9">
        <w:rPr>
          <w:rFonts w:ascii="Times New Roman" w:eastAsia="Times New Roman" w:hAnsi="Times New Roman" w:cs="Times New Roman"/>
          <w:kern w:val="0"/>
          <w:sz w:val="24"/>
          <w:szCs w:val="24"/>
          <w:lang w:val="en-GB" w:eastAsia="en-GB"/>
          <w14:ligatures w14:val="none"/>
        </w:rPr>
        <w:t xml:space="preserve"> impure</w:t>
      </w:r>
      <w:r w:rsidR="001C4A89" w:rsidRPr="005166E9">
        <w:rPr>
          <w:rFonts w:ascii="Times New Roman" w:eastAsia="Times New Roman" w:hAnsi="Times New Roman" w:cs="Times New Roman"/>
          <w:kern w:val="0"/>
          <w:sz w:val="24"/>
          <w:szCs w:val="24"/>
          <w:lang w:val="en-GB" w:eastAsia="en-GB"/>
          <w14:ligatures w14:val="none"/>
        </w:rPr>
        <w:t>;</w:t>
      </w:r>
      <w:r w:rsidR="002F1C5D" w:rsidRPr="005166E9">
        <w:rPr>
          <w:rFonts w:ascii="Times New Roman" w:eastAsia="Times New Roman" w:hAnsi="Times New Roman" w:cs="Times New Roman"/>
          <w:kern w:val="0"/>
          <w:sz w:val="24"/>
          <w:szCs w:val="24"/>
          <w:lang w:val="en-GB" w:eastAsia="en-GB"/>
          <w14:ligatures w14:val="none"/>
        </w:rPr>
        <w:t xml:space="preserve"> </w:t>
      </w:r>
      <w:proofErr w:type="spellStart"/>
      <w:r w:rsidR="00E23C6D" w:rsidRPr="005166E9">
        <w:rPr>
          <w:rFonts w:ascii="Times New Roman" w:eastAsia="Times New Roman" w:hAnsi="Times New Roman" w:cs="Times New Roman"/>
          <w:i/>
          <w:kern w:val="0"/>
          <w:sz w:val="24"/>
          <w:szCs w:val="24"/>
          <w:lang w:val="en-GB" w:eastAsia="en-GB"/>
          <w14:ligatures w14:val="none"/>
        </w:rPr>
        <w:t>àgbèlìmɔ</w:t>
      </w:r>
      <w:proofErr w:type="spellEnd"/>
      <w:r w:rsidR="00E23C6D" w:rsidRPr="005166E9">
        <w:rPr>
          <w:rFonts w:ascii="Times New Roman" w:eastAsia="Times New Roman" w:hAnsi="Times New Roman" w:cs="Times New Roman"/>
          <w:i/>
          <w:kern w:val="0"/>
          <w:sz w:val="24"/>
          <w:szCs w:val="24"/>
          <w:lang w:val="en-GB" w:eastAsia="en-GB"/>
          <w14:ligatures w14:val="none"/>
        </w:rPr>
        <w:t xml:space="preserve">́ </w:t>
      </w:r>
      <w:r w:rsidR="00E23C6D" w:rsidRPr="005166E9">
        <w:rPr>
          <w:rFonts w:ascii="Times New Roman" w:eastAsia="Times New Roman" w:hAnsi="Times New Roman" w:cs="Times New Roman"/>
          <w:kern w:val="0"/>
          <w:sz w:val="24"/>
          <w:szCs w:val="24"/>
          <w:lang w:val="en-GB" w:eastAsia="en-GB"/>
          <w14:ligatures w14:val="none"/>
        </w:rPr>
        <w:t>‘cassava dough’</w:t>
      </w:r>
      <w:r w:rsidR="001C4A89" w:rsidRPr="005166E9">
        <w:rPr>
          <w:rFonts w:ascii="Times New Roman" w:eastAsia="Times New Roman" w:hAnsi="Times New Roman" w:cs="Times New Roman"/>
          <w:kern w:val="0"/>
          <w:sz w:val="24"/>
          <w:szCs w:val="24"/>
          <w:lang w:val="en-GB" w:eastAsia="en-GB"/>
          <w14:ligatures w14:val="none"/>
        </w:rPr>
        <w:t xml:space="preserve"> is expected to contain only </w:t>
      </w:r>
      <w:proofErr w:type="spellStart"/>
      <w:r w:rsidR="001C4A89" w:rsidRPr="005166E9">
        <w:rPr>
          <w:rFonts w:ascii="Times New Roman" w:eastAsia="Times New Roman" w:hAnsi="Times New Roman" w:cs="Times New Roman"/>
          <w:i/>
          <w:iCs/>
          <w:kern w:val="0"/>
          <w:sz w:val="24"/>
          <w:szCs w:val="24"/>
          <w:lang w:val="en-GB" w:eastAsia="en-GB"/>
          <w14:ligatures w14:val="none"/>
        </w:rPr>
        <w:t>àgbèli</w:t>
      </w:r>
      <w:proofErr w:type="spellEnd"/>
      <w:r w:rsidR="001C4A89" w:rsidRPr="005166E9">
        <w:rPr>
          <w:rFonts w:ascii="Times New Roman" w:eastAsia="Times New Roman" w:hAnsi="Times New Roman" w:cs="Times New Roman"/>
          <w:i/>
          <w:iCs/>
          <w:kern w:val="0"/>
          <w:sz w:val="24"/>
          <w:szCs w:val="24"/>
          <w:lang w:val="en-GB" w:eastAsia="en-GB"/>
          <w14:ligatures w14:val="none"/>
        </w:rPr>
        <w:t>̀</w:t>
      </w:r>
      <w:r w:rsidR="001C4A89" w:rsidRPr="005166E9">
        <w:rPr>
          <w:rFonts w:ascii="Times New Roman" w:eastAsia="Times New Roman" w:hAnsi="Times New Roman" w:cs="Times New Roman"/>
          <w:kern w:val="0"/>
          <w:sz w:val="24"/>
          <w:szCs w:val="24"/>
          <w:lang w:val="en-GB" w:eastAsia="en-GB"/>
          <w14:ligatures w14:val="none"/>
        </w:rPr>
        <w:t xml:space="preserve"> ‘</w:t>
      </w:r>
      <w:r w:rsidR="00521668" w:rsidRPr="005166E9">
        <w:rPr>
          <w:rFonts w:ascii="Times New Roman" w:eastAsia="Times New Roman" w:hAnsi="Times New Roman" w:cs="Times New Roman"/>
          <w:kern w:val="0"/>
          <w:sz w:val="24"/>
          <w:szCs w:val="24"/>
          <w:lang w:val="en-GB" w:eastAsia="en-GB"/>
          <w14:ligatures w14:val="none"/>
        </w:rPr>
        <w:t>cassava</w:t>
      </w:r>
      <w:r w:rsidR="001C4A89" w:rsidRPr="005166E9">
        <w:rPr>
          <w:rFonts w:ascii="Times New Roman" w:eastAsia="Times New Roman" w:hAnsi="Times New Roman" w:cs="Times New Roman"/>
          <w:kern w:val="0"/>
          <w:sz w:val="24"/>
          <w:szCs w:val="24"/>
          <w:lang w:val="en-GB" w:eastAsia="en-GB"/>
          <w14:ligatures w14:val="none"/>
        </w:rPr>
        <w:t>’</w:t>
      </w:r>
      <w:r w:rsidR="00890D7A" w:rsidRPr="005166E9">
        <w:rPr>
          <w:rFonts w:ascii="Times New Roman" w:eastAsia="Times New Roman" w:hAnsi="Times New Roman" w:cs="Times New Roman"/>
          <w:kern w:val="0"/>
          <w:sz w:val="24"/>
          <w:szCs w:val="24"/>
          <w:lang w:val="en-GB" w:eastAsia="en-GB"/>
          <w14:ligatures w14:val="none"/>
        </w:rPr>
        <w:t xml:space="preserve">. Similarly, </w:t>
      </w:r>
      <w:r w:rsidR="00C071DB" w:rsidRPr="005166E9">
        <w:rPr>
          <w:rFonts w:ascii="Doulos SIL" w:eastAsia="Times New Roman" w:hAnsi="Doulos SIL" w:cs="Doulos SIL"/>
          <w:i/>
          <w:iCs/>
          <w:kern w:val="0"/>
          <w:sz w:val="24"/>
          <w:szCs w:val="24"/>
          <w:lang w:eastAsia="en-GB"/>
          <w14:ligatures w14:val="none"/>
        </w:rPr>
        <w:t>ē</w:t>
      </w:r>
      <w:proofErr w:type="spellStart"/>
      <w:r w:rsidR="00C071DB" w:rsidRPr="005166E9">
        <w:rPr>
          <w:rFonts w:ascii="Doulos SIL" w:eastAsia="Times New Roman" w:hAnsi="Doulos SIL" w:cs="Doulos SIL"/>
          <w:i/>
          <w:iCs/>
          <w:kern w:val="0"/>
          <w:sz w:val="24"/>
          <w:szCs w:val="24"/>
          <w:lang w:val="en-GB" w:eastAsia="en-GB"/>
          <w14:ligatures w14:val="none"/>
        </w:rPr>
        <w:t>némi</w:t>
      </w:r>
      <w:proofErr w:type="spellEnd"/>
      <w:r w:rsidR="00C071DB" w:rsidRPr="005166E9">
        <w:rPr>
          <w:rFonts w:ascii="Doulos SIL" w:eastAsia="Times New Roman" w:hAnsi="Doulos SIL" w:cs="Doulos SIL"/>
          <w:i/>
          <w:iCs/>
          <w:kern w:val="0"/>
          <w:sz w:val="24"/>
          <w:szCs w:val="24"/>
          <w:lang w:val="en-GB" w:eastAsia="en-GB"/>
          <w14:ligatures w14:val="none"/>
        </w:rPr>
        <w:t>̄</w:t>
      </w:r>
      <w:r w:rsidR="00C071DB" w:rsidRPr="005166E9">
        <w:rPr>
          <w:rFonts w:ascii="Times New Roman" w:eastAsia="Times New Roman" w:hAnsi="Times New Roman" w:cs="Times New Roman"/>
          <w:kern w:val="0"/>
          <w:sz w:val="24"/>
          <w:szCs w:val="24"/>
          <w:lang w:val="en-GB" w:eastAsia="en-GB"/>
          <w14:ligatures w14:val="none"/>
        </w:rPr>
        <w:t xml:space="preserve"> ‘kernel oil’</w:t>
      </w:r>
      <w:r w:rsidRPr="005166E9">
        <w:rPr>
          <w:rFonts w:ascii="Times New Roman" w:eastAsia="Times New Roman" w:hAnsi="Times New Roman" w:cs="Times New Roman"/>
          <w:kern w:val="0"/>
          <w:sz w:val="24"/>
          <w:szCs w:val="24"/>
          <w:lang w:val="en-GB" w:eastAsia="en-GB"/>
          <w14:ligatures w14:val="none"/>
        </w:rPr>
        <w:t xml:space="preserve"> </w:t>
      </w:r>
      <w:r w:rsidR="00C071DB" w:rsidRPr="005166E9">
        <w:rPr>
          <w:rFonts w:ascii="Times New Roman" w:eastAsia="Times New Roman" w:hAnsi="Times New Roman" w:cs="Times New Roman"/>
          <w:kern w:val="0"/>
          <w:sz w:val="24"/>
          <w:szCs w:val="24"/>
          <w:lang w:val="en-GB" w:eastAsia="en-GB"/>
          <w14:ligatures w14:val="none"/>
        </w:rPr>
        <w:t xml:space="preserve">is expected to </w:t>
      </w:r>
      <w:r w:rsidR="00CD77A9" w:rsidRPr="005166E9">
        <w:rPr>
          <w:rFonts w:ascii="Times New Roman" w:eastAsia="Times New Roman" w:hAnsi="Times New Roman" w:cs="Times New Roman"/>
          <w:kern w:val="0"/>
          <w:sz w:val="24"/>
          <w:szCs w:val="24"/>
          <w:lang w:val="en-GB" w:eastAsia="en-GB"/>
          <w14:ligatures w14:val="none"/>
        </w:rPr>
        <w:t xml:space="preserve">contain only </w:t>
      </w:r>
      <w:proofErr w:type="spellStart"/>
      <w:r w:rsidR="00CD77A9" w:rsidRPr="005166E9">
        <w:rPr>
          <w:rFonts w:ascii="Doulos SIL" w:eastAsia="Times New Roman" w:hAnsi="Doulos SIL" w:cs="Doulos SIL"/>
          <w:i/>
          <w:iCs/>
          <w:kern w:val="0"/>
          <w:sz w:val="24"/>
          <w:szCs w:val="24"/>
          <w:lang w:val="en-GB" w:eastAsia="en-GB"/>
          <w14:ligatures w14:val="none"/>
        </w:rPr>
        <w:t>ēne</w:t>
      </w:r>
      <w:proofErr w:type="spellEnd"/>
      <w:r w:rsidR="00CD77A9" w:rsidRPr="005166E9">
        <w:rPr>
          <w:rFonts w:ascii="Doulos SIL" w:eastAsia="Times New Roman" w:hAnsi="Doulos SIL" w:cs="Doulos SIL"/>
          <w:i/>
          <w:iCs/>
          <w:kern w:val="0"/>
          <w:sz w:val="24"/>
          <w:szCs w:val="24"/>
          <w:lang w:val="en-GB" w:eastAsia="en-GB"/>
          <w14:ligatures w14:val="none"/>
        </w:rPr>
        <w:t>́</w:t>
      </w:r>
      <w:r w:rsidR="00CD77A9" w:rsidRPr="005166E9">
        <w:rPr>
          <w:rFonts w:ascii="Times New Roman" w:eastAsia="Times New Roman" w:hAnsi="Times New Roman" w:cs="Times New Roman"/>
          <w:kern w:val="0"/>
          <w:sz w:val="24"/>
          <w:szCs w:val="24"/>
          <w:lang w:val="en-GB" w:eastAsia="en-GB"/>
          <w14:ligatures w14:val="none"/>
        </w:rPr>
        <w:t xml:space="preserve"> ‘kernel’</w:t>
      </w:r>
      <w:r w:rsidR="00395597" w:rsidRPr="005166E9">
        <w:rPr>
          <w:rFonts w:ascii="Times New Roman" w:eastAsia="Times New Roman" w:hAnsi="Times New Roman" w:cs="Times New Roman"/>
          <w:kern w:val="0"/>
          <w:sz w:val="24"/>
          <w:szCs w:val="24"/>
          <w:lang w:val="en-GB" w:eastAsia="en-GB"/>
          <w14:ligatures w14:val="none"/>
        </w:rPr>
        <w:t>. T</w:t>
      </w:r>
      <w:r w:rsidR="00941E0C" w:rsidRPr="005166E9">
        <w:rPr>
          <w:rFonts w:ascii="Times New Roman" w:eastAsia="Times New Roman" w:hAnsi="Times New Roman" w:cs="Times New Roman"/>
          <w:kern w:val="0"/>
          <w:sz w:val="24"/>
          <w:szCs w:val="24"/>
          <w:lang w:val="en-GB" w:eastAsia="en-GB"/>
          <w14:ligatures w14:val="none"/>
        </w:rPr>
        <w:t>h</w:t>
      </w:r>
      <w:r w:rsidR="008C0AEB" w:rsidRPr="005166E9">
        <w:rPr>
          <w:rFonts w:ascii="Times New Roman" w:eastAsia="Times New Roman" w:hAnsi="Times New Roman" w:cs="Times New Roman"/>
          <w:kern w:val="0"/>
          <w:sz w:val="24"/>
          <w:szCs w:val="24"/>
          <w:lang w:val="en-GB" w:eastAsia="en-GB"/>
          <w14:ligatures w14:val="none"/>
        </w:rPr>
        <w:t>e</w:t>
      </w:r>
      <w:r w:rsidR="00395597" w:rsidRPr="005166E9">
        <w:rPr>
          <w:rFonts w:ascii="Times New Roman" w:eastAsia="Times New Roman" w:hAnsi="Times New Roman" w:cs="Times New Roman"/>
          <w:kern w:val="0"/>
          <w:sz w:val="24"/>
          <w:szCs w:val="24"/>
          <w:lang w:val="en-GB" w:eastAsia="en-GB"/>
          <w14:ligatures w14:val="none"/>
        </w:rPr>
        <w:t xml:space="preserve"> </w:t>
      </w:r>
      <w:r w:rsidR="008B3E4D" w:rsidRPr="005166E9">
        <w:rPr>
          <w:rFonts w:ascii="Times New Roman" w:eastAsia="Times New Roman" w:hAnsi="Times New Roman" w:cs="Times New Roman"/>
          <w:kern w:val="0"/>
          <w:sz w:val="24"/>
          <w:szCs w:val="24"/>
          <w:lang w:val="en-GB" w:eastAsia="en-GB"/>
          <w14:ligatures w14:val="none"/>
        </w:rPr>
        <w:t xml:space="preserve">potential of additives in similar products leads marketers to introduce such </w:t>
      </w:r>
      <w:r w:rsidR="00656F5E" w:rsidRPr="005166E9">
        <w:rPr>
          <w:rFonts w:ascii="Times New Roman" w:eastAsia="Times New Roman" w:hAnsi="Times New Roman" w:cs="Times New Roman"/>
          <w:kern w:val="0"/>
          <w:sz w:val="24"/>
          <w:szCs w:val="24"/>
          <w:lang w:val="en-GB" w:eastAsia="en-GB"/>
          <w14:ligatures w14:val="none"/>
        </w:rPr>
        <w:t>modifiers</w:t>
      </w:r>
      <w:r w:rsidR="00F5093B" w:rsidRPr="005166E9">
        <w:rPr>
          <w:rFonts w:ascii="Times New Roman" w:eastAsia="Times New Roman" w:hAnsi="Times New Roman" w:cs="Times New Roman"/>
          <w:kern w:val="0"/>
          <w:sz w:val="24"/>
          <w:szCs w:val="24"/>
          <w:lang w:val="en-GB" w:eastAsia="en-GB"/>
          <w14:ligatures w14:val="none"/>
        </w:rPr>
        <w:t xml:space="preserve"> as </w:t>
      </w:r>
      <w:r w:rsidR="00F5093B" w:rsidRPr="005166E9">
        <w:rPr>
          <w:rFonts w:ascii="Times New Roman" w:eastAsia="Times New Roman" w:hAnsi="Times New Roman" w:cs="Times New Roman"/>
          <w:i/>
          <w:iCs/>
          <w:kern w:val="0"/>
          <w:sz w:val="24"/>
          <w:szCs w:val="24"/>
          <w:lang w:val="en-GB" w:eastAsia="en-GB"/>
          <w14:ligatures w14:val="none"/>
        </w:rPr>
        <w:t>pure</w:t>
      </w:r>
      <w:r w:rsidR="00F5093B" w:rsidRPr="005166E9">
        <w:rPr>
          <w:rFonts w:ascii="Times New Roman" w:eastAsia="Times New Roman" w:hAnsi="Times New Roman" w:cs="Times New Roman"/>
          <w:kern w:val="0"/>
          <w:sz w:val="24"/>
          <w:szCs w:val="24"/>
          <w:lang w:val="en-GB" w:eastAsia="en-GB"/>
          <w14:ligatures w14:val="none"/>
        </w:rPr>
        <w:t xml:space="preserve">, </w:t>
      </w:r>
      <w:r w:rsidR="00656F5E" w:rsidRPr="005166E9">
        <w:rPr>
          <w:rFonts w:ascii="Times New Roman" w:eastAsia="Times New Roman" w:hAnsi="Times New Roman" w:cs="Times New Roman"/>
          <w:i/>
          <w:iCs/>
          <w:kern w:val="0"/>
          <w:sz w:val="24"/>
          <w:szCs w:val="24"/>
          <w:lang w:val="en-GB" w:eastAsia="en-GB"/>
          <w14:ligatures w14:val="none"/>
        </w:rPr>
        <w:t>virgin</w:t>
      </w:r>
      <w:r w:rsidR="00656F5E" w:rsidRPr="005166E9">
        <w:rPr>
          <w:rFonts w:ascii="Times New Roman" w:eastAsia="Times New Roman" w:hAnsi="Times New Roman" w:cs="Times New Roman"/>
          <w:kern w:val="0"/>
          <w:sz w:val="24"/>
          <w:szCs w:val="24"/>
          <w:lang w:val="en-GB" w:eastAsia="en-GB"/>
          <w14:ligatures w14:val="none"/>
        </w:rPr>
        <w:t xml:space="preserve">, etc., </w:t>
      </w:r>
      <w:r w:rsidR="004E298B" w:rsidRPr="005166E9">
        <w:rPr>
          <w:rFonts w:ascii="Times New Roman" w:eastAsia="Times New Roman" w:hAnsi="Times New Roman" w:cs="Times New Roman"/>
          <w:kern w:val="0"/>
          <w:sz w:val="24"/>
          <w:szCs w:val="24"/>
          <w:lang w:val="en-GB" w:eastAsia="en-GB"/>
          <w14:ligatures w14:val="none"/>
        </w:rPr>
        <w:t xml:space="preserve">as differentiators </w:t>
      </w:r>
      <w:r w:rsidR="00A471EB" w:rsidRPr="005166E9">
        <w:rPr>
          <w:rFonts w:ascii="Times New Roman" w:eastAsia="Times New Roman" w:hAnsi="Times New Roman" w:cs="Times New Roman"/>
          <w:kern w:val="0"/>
          <w:sz w:val="24"/>
          <w:szCs w:val="24"/>
          <w:lang w:val="en-GB" w:eastAsia="en-GB"/>
          <w14:ligatures w14:val="none"/>
        </w:rPr>
        <w:t xml:space="preserve">(e.g., </w:t>
      </w:r>
      <w:r w:rsidR="00656F5E" w:rsidRPr="005166E9">
        <w:rPr>
          <w:rFonts w:ascii="Times New Roman" w:eastAsia="Times New Roman" w:hAnsi="Times New Roman" w:cs="Times New Roman"/>
          <w:kern w:val="0"/>
          <w:sz w:val="24"/>
          <w:szCs w:val="24"/>
          <w:lang w:val="en-GB" w:eastAsia="en-GB"/>
          <w14:ligatures w14:val="none"/>
        </w:rPr>
        <w:t>virgin kernel oil</w:t>
      </w:r>
      <w:r w:rsidR="00A471EB" w:rsidRPr="005166E9">
        <w:rPr>
          <w:rFonts w:ascii="Times New Roman" w:eastAsia="Times New Roman" w:hAnsi="Times New Roman" w:cs="Times New Roman"/>
          <w:kern w:val="0"/>
          <w:sz w:val="24"/>
          <w:szCs w:val="24"/>
          <w:lang w:val="en-GB" w:eastAsia="en-GB"/>
          <w14:ligatures w14:val="none"/>
        </w:rPr>
        <w:t>)</w:t>
      </w:r>
      <w:r w:rsidR="00656F5E" w:rsidRPr="005166E9">
        <w:rPr>
          <w:rFonts w:ascii="Times New Roman" w:eastAsia="Times New Roman" w:hAnsi="Times New Roman" w:cs="Times New Roman"/>
          <w:kern w:val="0"/>
          <w:sz w:val="24"/>
          <w:szCs w:val="24"/>
          <w:lang w:val="en-GB" w:eastAsia="en-GB"/>
          <w14:ligatures w14:val="none"/>
        </w:rPr>
        <w:t>.</w:t>
      </w:r>
    </w:p>
    <w:p w14:paraId="1C48D1EF" w14:textId="77777777" w:rsidR="006549DA" w:rsidRPr="005166E9" w:rsidRDefault="006549DA" w:rsidP="004D44E7">
      <w:pPr>
        <w:spacing w:after="0" w:line="260" w:lineRule="exact"/>
        <w:jc w:val="both"/>
        <w:rPr>
          <w:rFonts w:ascii="Times New Roman" w:eastAsia="Times New Roman" w:hAnsi="Times New Roman" w:cs="Times New Roman"/>
          <w:kern w:val="0"/>
          <w:sz w:val="24"/>
          <w:szCs w:val="24"/>
          <w:lang w:val="en-GB" w:eastAsia="en-GB"/>
          <w14:ligatures w14:val="none"/>
        </w:rPr>
      </w:pPr>
    </w:p>
    <w:p w14:paraId="170934B0" w14:textId="501BFD21" w:rsidR="004D44E7" w:rsidRPr="005166E9" w:rsidRDefault="00E66B82" w:rsidP="004D44E7">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742590" w:rsidRPr="005166E9">
        <w:rPr>
          <w:rFonts w:ascii="Times New Roman" w:eastAsia="Times New Roman" w:hAnsi="Times New Roman" w:cs="Times New Roman"/>
          <w:kern w:val="0"/>
          <w:sz w:val="24"/>
          <w:szCs w:val="24"/>
          <w:lang w:val="en-GB" w:eastAsia="en-GB"/>
          <w14:ligatures w14:val="none"/>
        </w:rPr>
        <w:t>10</w:t>
      </w:r>
      <w:r w:rsidRPr="005166E9">
        <w:rPr>
          <w:rFonts w:ascii="Times New Roman" w:eastAsia="Times New Roman" w:hAnsi="Times New Roman" w:cs="Times New Roman"/>
          <w:kern w:val="0"/>
          <w:sz w:val="24"/>
          <w:szCs w:val="24"/>
          <w:lang w:val="en-GB" w:eastAsia="en-GB"/>
          <w14:ligatures w14:val="none"/>
        </w:rPr>
        <w:t>)</w:t>
      </w:r>
      <w:r w:rsidR="004D44E7" w:rsidRPr="005166E9">
        <w:rPr>
          <w:rFonts w:ascii="Times New Roman" w:eastAsia="Times New Roman" w:hAnsi="Times New Roman" w:cs="Times New Roman"/>
          <w:kern w:val="0"/>
          <w:sz w:val="24"/>
          <w:szCs w:val="24"/>
          <w:lang w:val="en-GB" w:eastAsia="en-GB"/>
          <w14:ligatures w14:val="none"/>
        </w:rPr>
        <w:t xml:space="preserve"> </w:t>
      </w:r>
      <w:r w:rsidR="0036176A" w:rsidRPr="00384AEA">
        <w:rPr>
          <w:rFonts w:ascii="Times New Roman" w:eastAsia="Times New Roman" w:hAnsi="Times New Roman" w:cs="Times New Roman"/>
          <w:b/>
          <w:bCs/>
          <w:kern w:val="0"/>
          <w:sz w:val="24"/>
          <w:szCs w:val="24"/>
          <w:lang w:val="en-GB" w:eastAsia="en-GB"/>
          <w14:ligatures w14:val="none"/>
        </w:rPr>
        <w:t>N</w:t>
      </w:r>
      <w:r w:rsidR="000819A1" w:rsidRPr="00384AEA">
        <w:rPr>
          <w:rFonts w:ascii="Times New Roman" w:eastAsia="Times New Roman" w:hAnsi="Times New Roman" w:cs="Times New Roman"/>
          <w:b/>
          <w:bCs/>
          <w:kern w:val="0"/>
          <w:sz w:val="24"/>
          <w:szCs w:val="24"/>
          <w:vertAlign w:val="subscript"/>
          <w:lang w:val="en-GB" w:eastAsia="en-GB"/>
          <w14:ligatures w14:val="none"/>
        </w:rPr>
        <w:t>2</w:t>
      </w:r>
      <w:r w:rsidR="0036176A" w:rsidRPr="00384AEA">
        <w:rPr>
          <w:rFonts w:ascii="Times New Roman" w:eastAsia="Times New Roman" w:hAnsi="Times New Roman" w:cs="Times New Roman"/>
          <w:b/>
          <w:bCs/>
          <w:kern w:val="0"/>
          <w:sz w:val="24"/>
          <w:szCs w:val="24"/>
          <w:lang w:val="en-GB" w:eastAsia="en-GB"/>
          <w14:ligatures w14:val="none"/>
        </w:rPr>
        <w:t xml:space="preserve"> </w:t>
      </w:r>
      <w:r w:rsidR="00C5531A" w:rsidRPr="00384AEA">
        <w:rPr>
          <w:rFonts w:ascii="Times New Roman" w:eastAsia="Times New Roman" w:hAnsi="Times New Roman" w:cs="Times New Roman"/>
          <w:b/>
          <w:bCs/>
          <w:kern w:val="0"/>
          <w:sz w:val="24"/>
          <w:szCs w:val="24"/>
          <w:lang w:val="en-GB" w:eastAsia="en-GB"/>
          <w14:ligatures w14:val="none"/>
        </w:rPr>
        <w:t xml:space="preserve">made </w:t>
      </w:r>
      <w:r w:rsidR="00CD77A9" w:rsidRPr="00384AEA">
        <w:rPr>
          <w:rFonts w:ascii="Times New Roman" w:eastAsia="Times New Roman" w:hAnsi="Times New Roman" w:cs="Times New Roman"/>
          <w:b/>
          <w:bCs/>
          <w:kern w:val="0"/>
          <w:sz w:val="24"/>
          <w:szCs w:val="24"/>
          <w:lang w:val="en-GB" w:eastAsia="en-GB"/>
          <w14:ligatures w14:val="none"/>
        </w:rPr>
        <w:t xml:space="preserve">from </w:t>
      </w:r>
      <w:r w:rsidR="0036176A" w:rsidRPr="00384AEA">
        <w:rPr>
          <w:rFonts w:ascii="Times New Roman" w:eastAsia="Times New Roman" w:hAnsi="Times New Roman" w:cs="Times New Roman"/>
          <w:b/>
          <w:bCs/>
          <w:kern w:val="0"/>
          <w:sz w:val="24"/>
          <w:szCs w:val="24"/>
          <w:lang w:val="en-GB" w:eastAsia="en-GB"/>
          <w14:ligatures w14:val="none"/>
        </w:rPr>
        <w:t>N</w:t>
      </w:r>
      <w:r w:rsidR="00C5531A" w:rsidRPr="00384AEA">
        <w:rPr>
          <w:rFonts w:ascii="Times New Roman" w:eastAsia="Times New Roman" w:hAnsi="Times New Roman" w:cs="Times New Roman"/>
          <w:b/>
          <w:bCs/>
          <w:kern w:val="0"/>
          <w:sz w:val="24"/>
          <w:szCs w:val="24"/>
          <w:vertAlign w:val="subscript"/>
          <w:lang w:val="en-GB" w:eastAsia="en-GB"/>
          <w14:ligatures w14:val="none"/>
        </w:rPr>
        <w:t>1</w:t>
      </w:r>
    </w:p>
    <w:p w14:paraId="5736F6D0" w14:textId="3396FDE6" w:rsidR="004D44E7" w:rsidRPr="00827CBD" w:rsidRDefault="00F320F4" w:rsidP="004D44E7">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4D44E7" w:rsidRPr="00827CBD">
        <w:rPr>
          <w:rFonts w:ascii="Times New Roman" w:eastAsia="Times New Roman" w:hAnsi="Times New Roman" w:cs="Times New Roman"/>
          <w:b/>
          <w:kern w:val="0"/>
          <w:sz w:val="24"/>
          <w:szCs w:val="24"/>
          <w:lang w:val="en-GB" w:eastAsia="en-GB"/>
          <w14:ligatures w14:val="none"/>
        </w:rPr>
        <w:t>Base</w:t>
      </w:r>
      <w:r w:rsidR="004D44E7" w:rsidRPr="00827CBD">
        <w:rPr>
          <w:rFonts w:ascii="Times New Roman" w:eastAsia="Times New Roman" w:hAnsi="Times New Roman" w:cs="Times New Roman"/>
          <w:b/>
          <w:kern w:val="0"/>
          <w:sz w:val="24"/>
          <w:szCs w:val="24"/>
          <w:vertAlign w:val="subscript"/>
          <w:lang w:val="en-GB" w:eastAsia="en-GB"/>
          <w14:ligatures w14:val="none"/>
        </w:rPr>
        <w:t>1</w:t>
      </w:r>
      <w:r w:rsidR="004D44E7" w:rsidRPr="00827CBD">
        <w:rPr>
          <w:rFonts w:ascii="Times New Roman" w:eastAsia="Times New Roman" w:hAnsi="Times New Roman" w:cs="Times New Roman"/>
          <w:b/>
          <w:kern w:val="0"/>
          <w:sz w:val="24"/>
          <w:szCs w:val="24"/>
          <w:lang w:val="en-GB" w:eastAsia="en-GB"/>
          <w14:ligatures w14:val="none"/>
        </w:rPr>
        <w:tab/>
        <w:t xml:space="preserve">Meaning </w:t>
      </w:r>
      <w:r w:rsidR="004D44E7" w:rsidRPr="00827CBD">
        <w:rPr>
          <w:rFonts w:ascii="Times New Roman" w:eastAsia="Times New Roman" w:hAnsi="Times New Roman" w:cs="Times New Roman"/>
          <w:b/>
          <w:kern w:val="0"/>
          <w:sz w:val="24"/>
          <w:szCs w:val="24"/>
          <w:lang w:val="en-GB" w:eastAsia="en-GB"/>
          <w14:ligatures w14:val="none"/>
        </w:rPr>
        <w:tab/>
        <w:t>Base</w:t>
      </w:r>
      <w:r w:rsidR="004D44E7" w:rsidRPr="00827CBD">
        <w:rPr>
          <w:rFonts w:ascii="Times New Roman" w:eastAsia="Times New Roman" w:hAnsi="Times New Roman" w:cs="Times New Roman"/>
          <w:b/>
          <w:kern w:val="0"/>
          <w:sz w:val="24"/>
          <w:szCs w:val="24"/>
          <w:vertAlign w:val="subscript"/>
          <w:lang w:val="en-GB" w:eastAsia="en-GB"/>
          <w14:ligatures w14:val="none"/>
        </w:rPr>
        <w:t>2</w:t>
      </w:r>
      <w:r w:rsidR="004D44E7" w:rsidRPr="00827CBD">
        <w:rPr>
          <w:rFonts w:ascii="Times New Roman" w:eastAsia="Times New Roman" w:hAnsi="Times New Roman" w:cs="Times New Roman"/>
          <w:b/>
          <w:kern w:val="0"/>
          <w:sz w:val="24"/>
          <w:szCs w:val="24"/>
          <w:lang w:val="en-GB" w:eastAsia="en-GB"/>
          <w14:ligatures w14:val="none"/>
        </w:rPr>
        <w:t xml:space="preserve"> </w:t>
      </w:r>
      <w:r w:rsidR="004D44E7" w:rsidRPr="00827CBD">
        <w:rPr>
          <w:rFonts w:ascii="Times New Roman" w:eastAsia="Times New Roman" w:hAnsi="Times New Roman" w:cs="Times New Roman"/>
          <w:b/>
          <w:kern w:val="0"/>
          <w:sz w:val="24"/>
          <w:szCs w:val="24"/>
          <w:lang w:val="en-GB" w:eastAsia="en-GB"/>
          <w14:ligatures w14:val="none"/>
        </w:rPr>
        <w:tab/>
        <w:t>Meaning</w:t>
      </w:r>
      <w:r w:rsidR="004D44E7" w:rsidRPr="00827CBD">
        <w:rPr>
          <w:rFonts w:ascii="Times New Roman" w:eastAsia="Times New Roman" w:hAnsi="Times New Roman" w:cs="Times New Roman"/>
          <w:b/>
          <w:kern w:val="0"/>
          <w:sz w:val="24"/>
          <w:szCs w:val="24"/>
          <w:lang w:val="en-GB" w:eastAsia="en-GB"/>
          <w14:ligatures w14:val="none"/>
        </w:rPr>
        <w:tab/>
        <w:t>Compound</w:t>
      </w:r>
      <w:r w:rsidR="004D44E7" w:rsidRPr="00827CBD">
        <w:rPr>
          <w:rFonts w:ascii="Times New Roman" w:eastAsia="Times New Roman" w:hAnsi="Times New Roman" w:cs="Times New Roman"/>
          <w:b/>
          <w:kern w:val="0"/>
          <w:sz w:val="24"/>
          <w:szCs w:val="24"/>
          <w:lang w:val="en-GB" w:eastAsia="en-GB"/>
          <w14:ligatures w14:val="none"/>
        </w:rPr>
        <w:tab/>
        <w:t>Meaning</w:t>
      </w:r>
    </w:p>
    <w:p w14:paraId="697BA8F9" w14:textId="77777777" w:rsidR="00E23C6D" w:rsidRPr="005166E9" w:rsidRDefault="00E23C6D" w:rsidP="00F320F4">
      <w:pPr>
        <w:pStyle w:val="Odsekzoznamu"/>
        <w:numPr>
          <w:ilvl w:val="0"/>
          <w:numId w:val="23"/>
        </w:numPr>
        <w:spacing w:after="0" w:line="260" w:lineRule="exact"/>
        <w:ind w:left="567" w:hanging="219"/>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àgbèli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cassava</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āmɔ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dough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àgbèlìmɔ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cassava dough</w:t>
      </w:r>
    </w:p>
    <w:p w14:paraId="4EFC1728" w14:textId="77777777" w:rsidR="004D44E7" w:rsidRPr="005166E9" w:rsidRDefault="004D44E7" w:rsidP="00F320F4">
      <w:pPr>
        <w:pStyle w:val="Odsekzoznamu"/>
        <w:numPr>
          <w:ilvl w:val="0"/>
          <w:numId w:val="23"/>
        </w:numPr>
        <w:spacing w:after="0" w:line="260" w:lineRule="exact"/>
        <w:ind w:left="567" w:hanging="219"/>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ēne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kernel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āmi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oil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némi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kernel oil</w:t>
      </w:r>
    </w:p>
    <w:p w14:paraId="7395154A" w14:textId="42973752" w:rsidR="007F3E4A" w:rsidRPr="005166E9" w:rsidRDefault="00F671CD" w:rsidP="00F320F4">
      <w:pPr>
        <w:pStyle w:val="Odsekzoznamu"/>
        <w:numPr>
          <w:ilvl w:val="0"/>
          <w:numId w:val="23"/>
        </w:numPr>
        <w:spacing w:after="0" w:line="260" w:lineRule="exact"/>
        <w:ind w:left="567" w:hanging="219"/>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bli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corn</w:t>
      </w:r>
      <w:r w:rsidRPr="005166E9">
        <w:rPr>
          <w:rFonts w:ascii="Times New Roman" w:eastAsia="Times New Roman" w:hAnsi="Times New Roman" w:cs="Times New Roman"/>
          <w:kern w:val="0"/>
          <w:sz w:val="24"/>
          <w:szCs w:val="24"/>
          <w:lang w:val="en-GB" w:eastAsia="en-GB"/>
          <w14:ligatures w14:val="none"/>
        </w:rPr>
        <w:tab/>
      </w:r>
      <w:r w:rsidR="00C27475"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wɔ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flour</w:t>
      </w:r>
      <w:r w:rsidRPr="005166E9">
        <w:rPr>
          <w:rFonts w:ascii="Times New Roman" w:eastAsia="Times New Roman" w:hAnsi="Times New Roman" w:cs="Times New Roman"/>
          <w:kern w:val="0"/>
          <w:sz w:val="24"/>
          <w:szCs w:val="24"/>
          <w:lang w:val="en-GB" w:eastAsia="en-GB"/>
          <w14:ligatures w14:val="none"/>
        </w:rPr>
        <w:tab/>
      </w:r>
      <w:r w:rsidR="00C27475"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blíwɔ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00C27475"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corn flour</w:t>
      </w:r>
    </w:p>
    <w:p w14:paraId="7FB80D88" w14:textId="3E322BAB" w:rsidR="007F3E4A" w:rsidRPr="005166E9" w:rsidRDefault="00983DF8" w:rsidP="00F320F4">
      <w:pPr>
        <w:pStyle w:val="Odsekzoznamu"/>
        <w:numPr>
          <w:ilvl w:val="0"/>
          <w:numId w:val="23"/>
        </w:numPr>
        <w:spacing w:after="0" w:line="260" w:lineRule="exact"/>
        <w:ind w:left="567" w:hanging="219"/>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val="en-GB" w:eastAsia="en-GB"/>
          <w14:ligatures w14:val="none"/>
        </w:rPr>
        <w:t>dè</w:t>
      </w:r>
      <w:r w:rsidRPr="005166E9">
        <w:rPr>
          <w:rFonts w:ascii="Times New Roman" w:eastAsia="Times New Roman" w:hAnsi="Times New Roman" w:cs="Times New Roman"/>
          <w:kern w:val="0"/>
          <w:sz w:val="24"/>
          <w:szCs w:val="24"/>
          <w:lang w:val="en-GB" w:eastAsia="en-GB"/>
          <w14:ligatures w14:val="none"/>
        </w:rPr>
        <w:tab/>
        <w:t>palm</w:t>
      </w:r>
      <w:r w:rsidRPr="005166E9">
        <w:rPr>
          <w:rFonts w:ascii="Times New Roman" w:eastAsia="Times New Roman" w:hAnsi="Times New Roman" w:cs="Times New Roman"/>
          <w:kern w:val="0"/>
          <w:sz w:val="24"/>
          <w:szCs w:val="24"/>
          <w:lang w:val="en-GB" w:eastAsia="en-GB"/>
          <w14:ligatures w14:val="none"/>
        </w:rPr>
        <w:tab/>
      </w:r>
      <w:r w:rsidR="005A3CF9"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àha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wine</w:t>
      </w:r>
      <w:r w:rsidRPr="005166E9">
        <w:rPr>
          <w:rFonts w:ascii="Times New Roman" w:eastAsia="Times New Roman" w:hAnsi="Times New Roman" w:cs="Times New Roman"/>
          <w:kern w:val="0"/>
          <w:sz w:val="24"/>
          <w:szCs w:val="24"/>
          <w:lang w:val="en-GB" w:eastAsia="en-GB"/>
          <w14:ligatures w14:val="none"/>
        </w:rPr>
        <w:tab/>
      </w:r>
      <w:r w:rsidR="005A3CF9"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dēha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005A3CF9"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palm wine</w:t>
      </w:r>
    </w:p>
    <w:p w14:paraId="450A1B6E" w14:textId="77777777" w:rsidR="00983DF8" w:rsidRPr="005166E9" w:rsidRDefault="00983DF8" w:rsidP="004879A4">
      <w:pPr>
        <w:spacing w:after="0" w:line="260" w:lineRule="exact"/>
        <w:jc w:val="both"/>
        <w:rPr>
          <w:rFonts w:ascii="Times New Roman" w:eastAsia="Times New Roman" w:hAnsi="Times New Roman" w:cs="Times New Roman"/>
          <w:kern w:val="0"/>
          <w:sz w:val="24"/>
          <w:szCs w:val="24"/>
          <w:lang w:val="en-GB" w:eastAsia="en-GB"/>
          <w14:ligatures w14:val="none"/>
        </w:rPr>
      </w:pPr>
    </w:p>
    <w:p w14:paraId="217D450F" w14:textId="0F778296" w:rsidR="00983DF8" w:rsidRPr="005166E9" w:rsidRDefault="00F71945" w:rsidP="004879A4">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In the examples in (</w:t>
      </w:r>
      <w:r w:rsidR="0026482D" w:rsidRPr="005166E9">
        <w:rPr>
          <w:rFonts w:ascii="Times New Roman" w:eastAsia="Times New Roman" w:hAnsi="Times New Roman" w:cs="Times New Roman"/>
          <w:kern w:val="0"/>
          <w:sz w:val="24"/>
          <w:szCs w:val="24"/>
          <w:lang w:val="en-GB" w:eastAsia="en-GB"/>
          <w14:ligatures w14:val="none"/>
        </w:rPr>
        <w:t>11)</w:t>
      </w:r>
      <w:r w:rsidR="002B146C" w:rsidRPr="005166E9">
        <w:rPr>
          <w:rFonts w:ascii="Times New Roman" w:eastAsia="Times New Roman" w:hAnsi="Times New Roman" w:cs="Times New Roman"/>
          <w:kern w:val="0"/>
          <w:sz w:val="24"/>
          <w:szCs w:val="24"/>
          <w:lang w:val="en-GB" w:eastAsia="en-GB"/>
          <w14:ligatures w14:val="none"/>
        </w:rPr>
        <w:t xml:space="preserve"> the </w:t>
      </w:r>
      <w:r w:rsidR="000B7D3B" w:rsidRPr="005166E9">
        <w:rPr>
          <w:rFonts w:ascii="Times New Roman" w:eastAsia="Times New Roman" w:hAnsi="Times New Roman" w:cs="Times New Roman"/>
          <w:kern w:val="0"/>
          <w:sz w:val="24"/>
          <w:szCs w:val="24"/>
          <w:lang w:val="en-GB" w:eastAsia="en-GB"/>
          <w14:ligatures w14:val="none"/>
        </w:rPr>
        <w:t xml:space="preserve">referents of the </w:t>
      </w:r>
      <w:r w:rsidR="0068380E" w:rsidRPr="005166E9">
        <w:rPr>
          <w:rFonts w:ascii="Times New Roman" w:eastAsia="Times New Roman" w:hAnsi="Times New Roman" w:cs="Times New Roman"/>
          <w:kern w:val="0"/>
          <w:sz w:val="24"/>
          <w:szCs w:val="24"/>
          <w:lang w:val="en-GB" w:eastAsia="en-GB"/>
          <w14:ligatures w14:val="none"/>
        </w:rPr>
        <w:t xml:space="preserve">righthand constituents </w:t>
      </w:r>
      <w:r w:rsidR="000B7D3B" w:rsidRPr="005166E9">
        <w:rPr>
          <w:rFonts w:ascii="Times New Roman" w:eastAsia="Times New Roman" w:hAnsi="Times New Roman" w:cs="Times New Roman"/>
          <w:kern w:val="0"/>
          <w:sz w:val="24"/>
          <w:szCs w:val="24"/>
          <w:lang w:val="en-GB" w:eastAsia="en-GB"/>
          <w14:ligatures w14:val="none"/>
        </w:rPr>
        <w:t>are meant to be used for the referent</w:t>
      </w:r>
      <w:r w:rsidR="00517D22">
        <w:rPr>
          <w:rFonts w:ascii="Times New Roman" w:eastAsia="Times New Roman" w:hAnsi="Times New Roman" w:cs="Times New Roman"/>
          <w:kern w:val="0"/>
          <w:sz w:val="24"/>
          <w:szCs w:val="24"/>
          <w:lang w:val="en-GB" w:eastAsia="en-GB"/>
          <w14:ligatures w14:val="none"/>
        </w:rPr>
        <w:t>s</w:t>
      </w:r>
      <w:r w:rsidR="000B7D3B" w:rsidRPr="005166E9">
        <w:rPr>
          <w:rFonts w:ascii="Times New Roman" w:eastAsia="Times New Roman" w:hAnsi="Times New Roman" w:cs="Times New Roman"/>
          <w:kern w:val="0"/>
          <w:sz w:val="24"/>
          <w:szCs w:val="24"/>
          <w:lang w:val="en-GB" w:eastAsia="en-GB"/>
          <w14:ligatures w14:val="none"/>
        </w:rPr>
        <w:t xml:space="preserve"> of the lefthan</w:t>
      </w:r>
      <w:r w:rsidR="0025309B" w:rsidRPr="005166E9">
        <w:rPr>
          <w:rFonts w:ascii="Times New Roman" w:eastAsia="Times New Roman" w:hAnsi="Times New Roman" w:cs="Times New Roman"/>
          <w:kern w:val="0"/>
          <w:sz w:val="24"/>
          <w:szCs w:val="24"/>
          <w:lang w:val="en-GB" w:eastAsia="en-GB"/>
          <w14:ligatures w14:val="none"/>
        </w:rPr>
        <w:t>d</w:t>
      </w:r>
      <w:r w:rsidR="000B7D3B" w:rsidRPr="005166E9">
        <w:rPr>
          <w:rFonts w:ascii="Times New Roman" w:eastAsia="Times New Roman" w:hAnsi="Times New Roman" w:cs="Times New Roman"/>
          <w:kern w:val="0"/>
          <w:sz w:val="24"/>
          <w:szCs w:val="24"/>
          <w:lang w:val="en-GB" w:eastAsia="en-GB"/>
          <w14:ligatures w14:val="none"/>
        </w:rPr>
        <w:t xml:space="preserve"> consti</w:t>
      </w:r>
      <w:r w:rsidR="0025309B" w:rsidRPr="005166E9">
        <w:rPr>
          <w:rFonts w:ascii="Times New Roman" w:eastAsia="Times New Roman" w:hAnsi="Times New Roman" w:cs="Times New Roman"/>
          <w:kern w:val="0"/>
          <w:sz w:val="24"/>
          <w:szCs w:val="24"/>
          <w:lang w:val="en-GB" w:eastAsia="en-GB"/>
          <w14:ligatures w14:val="none"/>
        </w:rPr>
        <w:t xml:space="preserve">tuents. </w:t>
      </w:r>
      <w:r w:rsidR="00DD4530" w:rsidRPr="005166E9">
        <w:rPr>
          <w:rFonts w:ascii="Times New Roman" w:eastAsia="Times New Roman" w:hAnsi="Times New Roman" w:cs="Times New Roman"/>
          <w:kern w:val="0"/>
          <w:sz w:val="24"/>
          <w:szCs w:val="24"/>
          <w:lang w:val="en-GB" w:eastAsia="en-GB"/>
          <w14:ligatures w14:val="none"/>
        </w:rPr>
        <w:t xml:space="preserve">For example, </w:t>
      </w:r>
      <w:proofErr w:type="spellStart"/>
      <w:r w:rsidR="00DD4530" w:rsidRPr="005166E9">
        <w:rPr>
          <w:rFonts w:ascii="Doulos SIL" w:hAnsi="Doulos SIL" w:cs="Doulos SIL"/>
          <w:i/>
          <w:iCs/>
          <w:sz w:val="24"/>
          <w:szCs w:val="24"/>
          <w:lang w:val="en-GB"/>
        </w:rPr>
        <w:t>ēwɔ</w:t>
      </w:r>
      <w:proofErr w:type="spellEnd"/>
      <w:r w:rsidR="00DD4530" w:rsidRPr="005166E9">
        <w:rPr>
          <w:rFonts w:ascii="Doulos SIL" w:hAnsi="Doulos SIL" w:cs="Doulos SIL"/>
          <w:i/>
          <w:iCs/>
          <w:sz w:val="24"/>
          <w:szCs w:val="24"/>
          <w:lang w:val="en-GB"/>
        </w:rPr>
        <w:t>́</w:t>
      </w:r>
      <w:r w:rsidR="00DD4530" w:rsidRPr="005166E9">
        <w:rPr>
          <w:rFonts w:ascii="Times New Roman" w:eastAsia="Times New Roman" w:hAnsi="Times New Roman" w:cs="Times New Roman"/>
          <w:kern w:val="0"/>
          <w:sz w:val="24"/>
          <w:szCs w:val="24"/>
          <w:lang w:val="en-GB" w:eastAsia="en-GB"/>
          <w14:ligatures w14:val="none"/>
        </w:rPr>
        <w:t xml:space="preserve"> ‘flour’ is to be used for something which is named by the first </w:t>
      </w:r>
      <w:r w:rsidR="001541E1" w:rsidRPr="005166E9">
        <w:rPr>
          <w:rFonts w:ascii="Times New Roman" w:eastAsia="Times New Roman" w:hAnsi="Times New Roman" w:cs="Times New Roman"/>
          <w:kern w:val="0"/>
          <w:sz w:val="24"/>
          <w:szCs w:val="24"/>
          <w:lang w:val="en-GB" w:eastAsia="en-GB"/>
          <w14:ligatures w14:val="none"/>
        </w:rPr>
        <w:t xml:space="preserve">constituent as </w:t>
      </w:r>
      <w:proofErr w:type="spellStart"/>
      <w:r w:rsidR="001541E1" w:rsidRPr="005166E9">
        <w:rPr>
          <w:rFonts w:ascii="Doulos SIL" w:hAnsi="Doulos SIL" w:cs="Doulos SIL"/>
          <w:i/>
          <w:iCs/>
          <w:sz w:val="24"/>
          <w:szCs w:val="24"/>
          <w:lang w:val="en-GB"/>
        </w:rPr>
        <w:t>àbólo</w:t>
      </w:r>
      <w:proofErr w:type="spellEnd"/>
      <w:r w:rsidR="001541E1" w:rsidRPr="005166E9">
        <w:rPr>
          <w:rFonts w:ascii="Doulos SIL" w:hAnsi="Doulos SIL" w:cs="Doulos SIL"/>
          <w:i/>
          <w:iCs/>
          <w:sz w:val="24"/>
          <w:szCs w:val="24"/>
          <w:lang w:val="en-GB"/>
        </w:rPr>
        <w:t>̄</w:t>
      </w:r>
      <w:r w:rsidR="001541E1" w:rsidRPr="005166E9">
        <w:rPr>
          <w:rFonts w:ascii="Times New Roman" w:hAnsi="Times New Roman" w:cs="Times New Roman"/>
          <w:sz w:val="24"/>
          <w:szCs w:val="24"/>
          <w:lang w:val="en-GB"/>
        </w:rPr>
        <w:t xml:space="preserve"> ‘bread’</w:t>
      </w:r>
      <w:r w:rsidR="001541E1" w:rsidRPr="005166E9">
        <w:rPr>
          <w:rFonts w:ascii="Times New Roman" w:eastAsia="Times New Roman" w:hAnsi="Times New Roman" w:cs="Times New Roman"/>
          <w:kern w:val="0"/>
          <w:sz w:val="24"/>
          <w:szCs w:val="24"/>
          <w:lang w:val="en-GB" w:eastAsia="en-GB"/>
          <w14:ligatures w14:val="none"/>
        </w:rPr>
        <w:t xml:space="preserve">. Also, </w:t>
      </w:r>
      <w:proofErr w:type="spellStart"/>
      <w:r w:rsidR="00B22BBF" w:rsidRPr="005166E9">
        <w:rPr>
          <w:rFonts w:ascii="Times New Roman" w:eastAsia="Times New Roman" w:hAnsi="Times New Roman" w:cs="Times New Roman"/>
          <w:i/>
          <w:iCs/>
          <w:kern w:val="0"/>
          <w:sz w:val="24"/>
          <w:szCs w:val="24"/>
          <w:lang w:val="en-GB" w:eastAsia="en-GB"/>
          <w14:ligatures w14:val="none"/>
        </w:rPr>
        <w:t>èʋu</w:t>
      </w:r>
      <w:proofErr w:type="spellEnd"/>
      <w:r w:rsidR="00B22BBF" w:rsidRPr="005166E9">
        <w:rPr>
          <w:rFonts w:ascii="Times New Roman" w:eastAsia="Times New Roman" w:hAnsi="Times New Roman" w:cs="Times New Roman"/>
          <w:i/>
          <w:iCs/>
          <w:kern w:val="0"/>
          <w:sz w:val="24"/>
          <w:szCs w:val="24"/>
          <w:lang w:val="en-GB" w:eastAsia="en-GB"/>
          <w14:ligatures w14:val="none"/>
        </w:rPr>
        <w:t>́</w:t>
      </w:r>
      <w:r w:rsidR="00B22BBF" w:rsidRPr="005166E9">
        <w:rPr>
          <w:rFonts w:ascii="Times New Roman" w:eastAsia="Times New Roman" w:hAnsi="Times New Roman" w:cs="Times New Roman"/>
          <w:kern w:val="0"/>
          <w:sz w:val="24"/>
          <w:szCs w:val="24"/>
          <w:lang w:val="en-GB" w:eastAsia="en-GB"/>
          <w14:ligatures w14:val="none"/>
        </w:rPr>
        <w:t xml:space="preserve"> ‘vehicle’ is meant to </w:t>
      </w:r>
      <w:r w:rsidR="009D5217" w:rsidRPr="005166E9">
        <w:rPr>
          <w:rFonts w:ascii="Times New Roman" w:eastAsia="Times New Roman" w:hAnsi="Times New Roman" w:cs="Times New Roman"/>
          <w:kern w:val="0"/>
          <w:sz w:val="24"/>
          <w:szCs w:val="24"/>
          <w:lang w:val="en-GB" w:eastAsia="en-GB"/>
          <w14:ligatures w14:val="none"/>
        </w:rPr>
        <w:t>traverse some</w:t>
      </w:r>
      <w:r w:rsidR="007E32FD" w:rsidRPr="005166E9">
        <w:rPr>
          <w:rFonts w:ascii="Times New Roman" w:eastAsia="Times New Roman" w:hAnsi="Times New Roman" w:cs="Times New Roman"/>
          <w:kern w:val="0"/>
          <w:sz w:val="24"/>
          <w:szCs w:val="24"/>
          <w:lang w:val="en-GB" w:eastAsia="en-GB"/>
          <w14:ligatures w14:val="none"/>
        </w:rPr>
        <w:t xml:space="preserve"> space</w:t>
      </w:r>
      <w:r w:rsidR="009D5217" w:rsidRPr="005166E9">
        <w:rPr>
          <w:rFonts w:ascii="Times New Roman" w:eastAsia="Times New Roman" w:hAnsi="Times New Roman" w:cs="Times New Roman"/>
          <w:kern w:val="0"/>
          <w:sz w:val="24"/>
          <w:szCs w:val="24"/>
          <w:lang w:val="en-GB" w:eastAsia="en-GB"/>
          <w14:ligatures w14:val="none"/>
        </w:rPr>
        <w:t>, name</w:t>
      </w:r>
      <w:r w:rsidR="007E32FD" w:rsidRPr="005166E9">
        <w:rPr>
          <w:rFonts w:ascii="Times New Roman" w:eastAsia="Times New Roman" w:hAnsi="Times New Roman" w:cs="Times New Roman"/>
          <w:kern w:val="0"/>
          <w:sz w:val="24"/>
          <w:szCs w:val="24"/>
          <w:lang w:val="en-GB" w:eastAsia="en-GB"/>
          <w14:ligatures w14:val="none"/>
        </w:rPr>
        <w:t>d</w:t>
      </w:r>
      <w:r w:rsidR="009D5217" w:rsidRPr="005166E9">
        <w:rPr>
          <w:rFonts w:ascii="Times New Roman" w:eastAsia="Times New Roman" w:hAnsi="Times New Roman" w:cs="Times New Roman"/>
          <w:kern w:val="0"/>
          <w:sz w:val="24"/>
          <w:szCs w:val="24"/>
          <w:lang w:val="en-GB" w:eastAsia="en-GB"/>
          <w14:ligatures w14:val="none"/>
        </w:rPr>
        <w:t xml:space="preserve"> as </w:t>
      </w:r>
      <w:proofErr w:type="spellStart"/>
      <w:r w:rsidR="009D5217" w:rsidRPr="005166E9">
        <w:rPr>
          <w:rFonts w:ascii="Times New Roman" w:eastAsia="Times New Roman" w:hAnsi="Times New Roman" w:cs="Times New Roman"/>
          <w:i/>
          <w:iCs/>
          <w:kern w:val="0"/>
          <w:sz w:val="24"/>
          <w:szCs w:val="24"/>
          <w:lang w:val="en-GB" w:eastAsia="en-GB"/>
          <w14:ligatures w14:val="none"/>
        </w:rPr>
        <w:t>tɔ̄dzi</w:t>
      </w:r>
      <w:proofErr w:type="spellEnd"/>
      <w:r w:rsidR="009D5217" w:rsidRPr="005166E9">
        <w:rPr>
          <w:rFonts w:ascii="Times New Roman" w:eastAsia="Times New Roman" w:hAnsi="Times New Roman" w:cs="Times New Roman"/>
          <w:i/>
          <w:iCs/>
          <w:kern w:val="0"/>
          <w:sz w:val="24"/>
          <w:szCs w:val="24"/>
          <w:lang w:val="en-GB" w:eastAsia="en-GB"/>
          <w14:ligatures w14:val="none"/>
        </w:rPr>
        <w:t>́</w:t>
      </w:r>
      <w:r w:rsidR="000679EA" w:rsidRPr="005166E9">
        <w:rPr>
          <w:rFonts w:ascii="Times New Roman" w:eastAsia="Times New Roman" w:hAnsi="Times New Roman" w:cs="Times New Roman"/>
          <w:kern w:val="0"/>
          <w:sz w:val="24"/>
          <w:szCs w:val="24"/>
          <w:lang w:val="en-GB" w:eastAsia="en-GB"/>
          <w14:ligatures w14:val="none"/>
        </w:rPr>
        <w:t xml:space="preserve"> </w:t>
      </w:r>
      <w:r w:rsidR="009D5217" w:rsidRPr="005166E9">
        <w:rPr>
          <w:rFonts w:ascii="Times New Roman" w:eastAsia="Times New Roman" w:hAnsi="Times New Roman" w:cs="Times New Roman"/>
          <w:kern w:val="0"/>
          <w:sz w:val="24"/>
          <w:szCs w:val="24"/>
          <w:lang w:val="en-GB" w:eastAsia="en-GB"/>
          <w14:ligatures w14:val="none"/>
        </w:rPr>
        <w:t>‘sea’</w:t>
      </w:r>
      <w:r w:rsidR="000679EA" w:rsidRPr="005166E9">
        <w:rPr>
          <w:rFonts w:ascii="Times New Roman" w:eastAsia="Times New Roman" w:hAnsi="Times New Roman" w:cs="Times New Roman"/>
          <w:kern w:val="0"/>
          <w:sz w:val="24"/>
          <w:szCs w:val="24"/>
          <w:lang w:val="en-GB" w:eastAsia="en-GB"/>
          <w14:ligatures w14:val="none"/>
        </w:rPr>
        <w:t>.</w:t>
      </w:r>
    </w:p>
    <w:p w14:paraId="6FE374C6" w14:textId="77777777" w:rsidR="0047674E" w:rsidRPr="005166E9" w:rsidRDefault="0047674E" w:rsidP="0047674E">
      <w:pPr>
        <w:spacing w:after="0" w:line="260" w:lineRule="exact"/>
        <w:jc w:val="both"/>
        <w:rPr>
          <w:rFonts w:ascii="Times New Roman" w:eastAsia="Times New Roman" w:hAnsi="Times New Roman" w:cs="Times New Roman"/>
          <w:kern w:val="0"/>
          <w:sz w:val="24"/>
          <w:szCs w:val="24"/>
          <w:lang w:val="en-GB" w:eastAsia="en-GB"/>
          <w14:ligatures w14:val="none"/>
        </w:rPr>
      </w:pPr>
    </w:p>
    <w:p w14:paraId="0403C45F" w14:textId="5659E4DA" w:rsidR="0047674E" w:rsidRPr="005166E9" w:rsidRDefault="00E66B82" w:rsidP="0047674E">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47674E" w:rsidRPr="005166E9">
        <w:rPr>
          <w:rFonts w:ascii="Times New Roman" w:eastAsia="Times New Roman" w:hAnsi="Times New Roman" w:cs="Times New Roman"/>
          <w:kern w:val="0"/>
          <w:sz w:val="24"/>
          <w:szCs w:val="24"/>
          <w:lang w:val="en-GB" w:eastAsia="en-GB"/>
          <w14:ligatures w14:val="none"/>
        </w:rPr>
        <w:t>1</w:t>
      </w:r>
      <w:r w:rsidR="00F71945" w:rsidRPr="005166E9">
        <w:rPr>
          <w:rFonts w:ascii="Times New Roman" w:eastAsia="Times New Roman" w:hAnsi="Times New Roman" w:cs="Times New Roman"/>
          <w:kern w:val="0"/>
          <w:sz w:val="24"/>
          <w:szCs w:val="24"/>
          <w:lang w:val="en-GB" w:eastAsia="en-GB"/>
          <w14:ligatures w14:val="none"/>
        </w:rPr>
        <w:t>1</w:t>
      </w:r>
      <w:r w:rsidRPr="005166E9">
        <w:rPr>
          <w:rFonts w:ascii="Times New Roman" w:eastAsia="Times New Roman" w:hAnsi="Times New Roman" w:cs="Times New Roman"/>
          <w:kern w:val="0"/>
          <w:sz w:val="24"/>
          <w:szCs w:val="24"/>
          <w:lang w:val="en-GB" w:eastAsia="en-GB"/>
          <w14:ligatures w14:val="none"/>
        </w:rPr>
        <w:t>)</w:t>
      </w:r>
      <w:r w:rsidR="0047674E" w:rsidRPr="005166E9">
        <w:rPr>
          <w:rFonts w:ascii="Times New Roman" w:eastAsia="Times New Roman" w:hAnsi="Times New Roman" w:cs="Times New Roman"/>
          <w:kern w:val="0"/>
          <w:sz w:val="24"/>
          <w:szCs w:val="24"/>
          <w:lang w:val="en-GB" w:eastAsia="en-GB"/>
          <w14:ligatures w14:val="none"/>
        </w:rPr>
        <w:t xml:space="preserve"> </w:t>
      </w:r>
      <w:r w:rsidR="0047674E" w:rsidRPr="00384AEA">
        <w:rPr>
          <w:rFonts w:ascii="Times New Roman" w:eastAsia="Times New Roman" w:hAnsi="Times New Roman" w:cs="Times New Roman"/>
          <w:b/>
          <w:bCs/>
          <w:kern w:val="0"/>
          <w:sz w:val="24"/>
          <w:szCs w:val="24"/>
          <w:lang w:val="en-GB" w:eastAsia="en-GB"/>
          <w14:ligatures w14:val="none"/>
        </w:rPr>
        <w:t>N</w:t>
      </w:r>
      <w:r w:rsidR="0047674E" w:rsidRPr="00384AEA">
        <w:rPr>
          <w:rFonts w:ascii="Times New Roman" w:eastAsia="Times New Roman" w:hAnsi="Times New Roman" w:cs="Times New Roman"/>
          <w:b/>
          <w:bCs/>
          <w:kern w:val="0"/>
          <w:sz w:val="24"/>
          <w:szCs w:val="24"/>
          <w:vertAlign w:val="subscript"/>
          <w:lang w:val="en-GB" w:eastAsia="en-GB"/>
          <w14:ligatures w14:val="none"/>
        </w:rPr>
        <w:t>2</w:t>
      </w:r>
      <w:r w:rsidR="0047674E" w:rsidRPr="00384AEA">
        <w:rPr>
          <w:rFonts w:ascii="Times New Roman" w:eastAsia="Times New Roman" w:hAnsi="Times New Roman" w:cs="Times New Roman"/>
          <w:b/>
          <w:bCs/>
          <w:kern w:val="0"/>
          <w:sz w:val="24"/>
          <w:szCs w:val="24"/>
          <w:lang w:val="en-GB" w:eastAsia="en-GB"/>
          <w14:ligatures w14:val="none"/>
        </w:rPr>
        <w:t xml:space="preserve"> meant/used for N</w:t>
      </w:r>
      <w:r w:rsidR="0047674E" w:rsidRPr="00384AEA">
        <w:rPr>
          <w:rFonts w:ascii="Times New Roman" w:eastAsia="Times New Roman" w:hAnsi="Times New Roman" w:cs="Times New Roman"/>
          <w:b/>
          <w:bCs/>
          <w:kern w:val="0"/>
          <w:sz w:val="24"/>
          <w:szCs w:val="24"/>
          <w:vertAlign w:val="subscript"/>
          <w:lang w:val="en-GB" w:eastAsia="en-GB"/>
          <w14:ligatures w14:val="none"/>
        </w:rPr>
        <w:t>1</w:t>
      </w:r>
    </w:p>
    <w:p w14:paraId="1F912E7B" w14:textId="77777777" w:rsidR="0047674E" w:rsidRPr="00827CBD" w:rsidRDefault="0047674E" w:rsidP="0047674E">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827CBD">
        <w:rPr>
          <w:rFonts w:ascii="Times New Roman" w:eastAsia="Times New Roman" w:hAnsi="Times New Roman" w:cs="Times New Roman"/>
          <w:b/>
          <w:kern w:val="0"/>
          <w:sz w:val="24"/>
          <w:szCs w:val="24"/>
          <w:lang w:val="en-GB" w:eastAsia="en-GB"/>
          <w14:ligatures w14:val="none"/>
        </w:rPr>
        <w:t>Base</w:t>
      </w:r>
      <w:r w:rsidRPr="00827CBD">
        <w:rPr>
          <w:rFonts w:ascii="Times New Roman" w:eastAsia="Times New Roman" w:hAnsi="Times New Roman" w:cs="Times New Roman"/>
          <w:b/>
          <w:kern w:val="0"/>
          <w:sz w:val="24"/>
          <w:szCs w:val="24"/>
          <w:vertAlign w:val="subscript"/>
          <w:lang w:val="en-GB" w:eastAsia="en-GB"/>
          <w14:ligatures w14:val="none"/>
        </w:rPr>
        <w:t>1</w:t>
      </w:r>
      <w:r w:rsidRPr="00827CBD">
        <w:rPr>
          <w:rFonts w:ascii="Times New Roman" w:eastAsia="Times New Roman" w:hAnsi="Times New Roman" w:cs="Times New Roman"/>
          <w:b/>
          <w:kern w:val="0"/>
          <w:sz w:val="24"/>
          <w:szCs w:val="24"/>
          <w:lang w:val="en-GB" w:eastAsia="en-GB"/>
          <w14:ligatures w14:val="none"/>
        </w:rPr>
        <w:tab/>
        <w:t xml:space="preserve">Meaning </w:t>
      </w:r>
      <w:r w:rsidRPr="00827CBD">
        <w:rPr>
          <w:rFonts w:ascii="Times New Roman" w:eastAsia="Times New Roman" w:hAnsi="Times New Roman" w:cs="Times New Roman"/>
          <w:b/>
          <w:kern w:val="0"/>
          <w:sz w:val="24"/>
          <w:szCs w:val="24"/>
          <w:lang w:val="en-GB" w:eastAsia="en-GB"/>
          <w14:ligatures w14:val="none"/>
        </w:rPr>
        <w:tab/>
        <w:t>Base</w:t>
      </w:r>
      <w:r w:rsidRPr="00827CBD">
        <w:rPr>
          <w:rFonts w:ascii="Times New Roman" w:eastAsia="Times New Roman" w:hAnsi="Times New Roman" w:cs="Times New Roman"/>
          <w:b/>
          <w:kern w:val="0"/>
          <w:sz w:val="24"/>
          <w:szCs w:val="24"/>
          <w:vertAlign w:val="subscript"/>
          <w:lang w:val="en-GB" w:eastAsia="en-GB"/>
          <w14:ligatures w14:val="none"/>
        </w:rPr>
        <w:t>2</w:t>
      </w:r>
      <w:r w:rsidRPr="00827CBD">
        <w:rPr>
          <w:rFonts w:ascii="Times New Roman" w:eastAsia="Times New Roman" w:hAnsi="Times New Roman" w:cs="Times New Roman"/>
          <w:b/>
          <w:kern w:val="0"/>
          <w:sz w:val="24"/>
          <w:szCs w:val="24"/>
          <w:lang w:val="en-GB" w:eastAsia="en-GB"/>
          <w14:ligatures w14:val="none"/>
        </w:rPr>
        <w:t xml:space="preserve"> </w:t>
      </w:r>
      <w:r w:rsidRPr="00827CBD">
        <w:rPr>
          <w:rFonts w:ascii="Times New Roman" w:eastAsia="Times New Roman" w:hAnsi="Times New Roman" w:cs="Times New Roman"/>
          <w:b/>
          <w:kern w:val="0"/>
          <w:sz w:val="24"/>
          <w:szCs w:val="24"/>
          <w:lang w:val="en-GB" w:eastAsia="en-GB"/>
          <w14:ligatures w14:val="none"/>
        </w:rPr>
        <w:tab/>
        <w:t>Meaning</w:t>
      </w:r>
      <w:r w:rsidRPr="00827CBD">
        <w:rPr>
          <w:rFonts w:ascii="Times New Roman" w:eastAsia="Times New Roman" w:hAnsi="Times New Roman" w:cs="Times New Roman"/>
          <w:b/>
          <w:kern w:val="0"/>
          <w:sz w:val="24"/>
          <w:szCs w:val="24"/>
          <w:lang w:val="en-GB" w:eastAsia="en-GB"/>
          <w14:ligatures w14:val="none"/>
        </w:rPr>
        <w:tab/>
        <w:t>Compound</w:t>
      </w:r>
      <w:r w:rsidRPr="00827CBD">
        <w:rPr>
          <w:rFonts w:ascii="Times New Roman" w:eastAsia="Times New Roman" w:hAnsi="Times New Roman" w:cs="Times New Roman"/>
          <w:b/>
          <w:kern w:val="0"/>
          <w:sz w:val="24"/>
          <w:szCs w:val="24"/>
          <w:lang w:val="en-GB" w:eastAsia="en-GB"/>
          <w14:ligatures w14:val="none"/>
        </w:rPr>
        <w:tab/>
        <w:t>Meaning</w:t>
      </w:r>
    </w:p>
    <w:p w14:paraId="1FB0E07B" w14:textId="77777777" w:rsidR="0047674E" w:rsidRPr="005166E9" w:rsidRDefault="0047674E" w:rsidP="004E00FC">
      <w:pPr>
        <w:pStyle w:val="Odsekzoznamu"/>
        <w:numPr>
          <w:ilvl w:val="0"/>
          <w:numId w:val="30"/>
        </w:numPr>
        <w:spacing w:after="0" w:line="260" w:lineRule="exact"/>
        <w:ind w:left="567"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hAnsi="Doulos SIL" w:cs="Doulos SIL"/>
          <w:i/>
          <w:iCs/>
          <w:sz w:val="24"/>
          <w:szCs w:val="24"/>
          <w:lang w:val="en-GB"/>
        </w:rPr>
        <w:t>àbólo</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bread</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ēwɔ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ab/>
        <w:t xml:space="preserve">flour </w:t>
      </w:r>
      <w:r w:rsidRPr="005166E9">
        <w:rPr>
          <w:rFonts w:ascii="Times New Roman" w:hAnsi="Times New Roman" w:cs="Times New Roman"/>
          <w:sz w:val="24"/>
          <w:szCs w:val="24"/>
          <w:lang w:val="en-GB"/>
        </w:rPr>
        <w:tab/>
      </w:r>
      <w:r w:rsidRPr="005166E9">
        <w:rPr>
          <w:rFonts w:ascii="Times New Roman" w:hAnsi="Times New Roman" w:cs="Times New Roman"/>
          <w:sz w:val="24"/>
          <w:szCs w:val="24"/>
          <w:lang w:val="en-GB"/>
        </w:rPr>
        <w:tab/>
      </w:r>
      <w:proofErr w:type="spellStart"/>
      <w:r w:rsidRPr="005166E9">
        <w:rPr>
          <w:rFonts w:ascii="Doulos SIL" w:hAnsi="Doulos SIL" w:cs="Doulos SIL"/>
          <w:i/>
          <w:iCs/>
          <w:sz w:val="24"/>
          <w:szCs w:val="24"/>
          <w:lang w:val="en-GB"/>
        </w:rPr>
        <w:t>àbólōwɔ</w:t>
      </w:r>
      <w:proofErr w:type="spellEnd"/>
      <w:r w:rsidRPr="005166E9">
        <w:rPr>
          <w:rFonts w:ascii="Doulos SIL" w:hAnsi="Doulos SIL" w:cs="Doulos SIL"/>
          <w:i/>
          <w:iCs/>
          <w:sz w:val="24"/>
          <w:szCs w:val="24"/>
          <w:lang w:val="en-GB"/>
        </w:rPr>
        <w:t>́</w:t>
      </w:r>
      <w:r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ab/>
        <w:t>bread flour</w:t>
      </w:r>
    </w:p>
    <w:p w14:paraId="5FA08036" w14:textId="14D84D6C" w:rsidR="0047674E" w:rsidRPr="005166E9" w:rsidRDefault="00CB0B94" w:rsidP="004E00FC">
      <w:pPr>
        <w:pStyle w:val="Odsekzoznamu"/>
        <w:numPr>
          <w:ilvl w:val="0"/>
          <w:numId w:val="30"/>
        </w:numPr>
        <w:spacing w:after="0" w:line="260" w:lineRule="exact"/>
        <w:ind w:left="567"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tɔ̄dzi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sea</w:t>
      </w:r>
      <w:r w:rsidR="0047674E" w:rsidRPr="005166E9">
        <w:rPr>
          <w:rFonts w:ascii="Times New Roman" w:eastAsia="Times New Roman" w:hAnsi="Times New Roman" w:cs="Times New Roman"/>
          <w:kern w:val="0"/>
          <w:sz w:val="24"/>
          <w:szCs w:val="24"/>
          <w:lang w:val="en-GB" w:eastAsia="en-GB"/>
          <w14:ligatures w14:val="none"/>
        </w:rPr>
        <w:tab/>
      </w:r>
      <w:r w:rsidR="0047674E"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vehicle</w:t>
      </w:r>
      <w:r w:rsidR="0047674E" w:rsidRPr="005166E9">
        <w:rPr>
          <w:rFonts w:ascii="Times New Roman" w:eastAsia="Times New Roman" w:hAnsi="Times New Roman" w:cs="Times New Roman"/>
          <w:kern w:val="0"/>
          <w:sz w:val="24"/>
          <w:szCs w:val="24"/>
          <w:lang w:val="en-GB" w:eastAsia="en-GB"/>
          <w14:ligatures w14:val="none"/>
        </w:rPr>
        <w:tab/>
      </w:r>
      <w:r w:rsidR="0047674E" w:rsidRPr="005166E9">
        <w:rPr>
          <w:rFonts w:ascii="Times New Roman" w:eastAsia="Times New Roman" w:hAnsi="Times New Roman" w:cs="Times New Roman"/>
          <w:kern w:val="0"/>
          <w:sz w:val="24"/>
          <w:szCs w:val="24"/>
          <w:lang w:val="en-GB" w:eastAsia="en-GB"/>
          <w14:ligatures w14:val="none"/>
        </w:rPr>
        <w:tab/>
      </w:r>
      <w:proofErr w:type="spellStart"/>
      <w:r w:rsidR="0047674E" w:rsidRPr="005166E9">
        <w:rPr>
          <w:rFonts w:ascii="Doulos SIL" w:eastAsia="Times New Roman" w:hAnsi="Doulos SIL" w:cs="Doulos SIL"/>
          <w:i/>
          <w:iCs/>
          <w:kern w:val="0"/>
          <w:sz w:val="24"/>
          <w:szCs w:val="24"/>
          <w:lang w:val="en-GB" w:eastAsia="en-GB"/>
          <w14:ligatures w14:val="none"/>
        </w:rPr>
        <w:t>tɔ̄dzíʋu</w:t>
      </w:r>
      <w:proofErr w:type="spellEnd"/>
      <w:r w:rsidR="0047674E" w:rsidRPr="005166E9">
        <w:rPr>
          <w:rFonts w:ascii="Doulos SIL" w:eastAsia="Times New Roman" w:hAnsi="Doulos SIL" w:cs="Doulos SIL"/>
          <w:i/>
          <w:iCs/>
          <w:kern w:val="0"/>
          <w:sz w:val="24"/>
          <w:szCs w:val="24"/>
          <w:lang w:val="en-GB" w:eastAsia="en-GB"/>
          <w14:ligatures w14:val="none"/>
        </w:rPr>
        <w:t>́</w:t>
      </w:r>
      <w:r w:rsidR="0047674E" w:rsidRPr="005166E9">
        <w:rPr>
          <w:rFonts w:ascii="Times New Roman" w:eastAsia="Times New Roman" w:hAnsi="Times New Roman" w:cs="Times New Roman"/>
          <w:kern w:val="0"/>
          <w:sz w:val="24"/>
          <w:szCs w:val="24"/>
          <w:lang w:val="en-GB" w:eastAsia="en-GB"/>
          <w14:ligatures w14:val="none"/>
        </w:rPr>
        <w:tab/>
      </w:r>
      <w:r w:rsidR="0047674E" w:rsidRPr="005166E9">
        <w:rPr>
          <w:rFonts w:ascii="Times New Roman" w:eastAsia="Times New Roman" w:hAnsi="Times New Roman" w:cs="Times New Roman"/>
          <w:kern w:val="0"/>
          <w:sz w:val="24"/>
          <w:szCs w:val="24"/>
          <w:lang w:val="en-GB" w:eastAsia="en-GB"/>
          <w14:ligatures w14:val="none"/>
        </w:rPr>
        <w:tab/>
        <w:t>ship</w:t>
      </w:r>
    </w:p>
    <w:p w14:paraId="2B6373EE" w14:textId="79D9BD18" w:rsidR="0047674E" w:rsidRPr="005166E9" w:rsidRDefault="0047674E" w:rsidP="004E00FC">
      <w:pPr>
        <w:pStyle w:val="Odsekzoznamu"/>
        <w:numPr>
          <w:ilvl w:val="0"/>
          <w:numId w:val="30"/>
        </w:numPr>
        <w:spacing w:after="0" w:line="260" w:lineRule="exact"/>
        <w:ind w:left="567"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dɔ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sick</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āmi</w:t>
      </w:r>
      <w:proofErr w:type="spellEnd"/>
      <w:r w:rsidRPr="005166E9">
        <w:rPr>
          <w:rFonts w:ascii="Times New Roman" w:eastAsia="Times New Roman" w:hAnsi="Times New Roman" w:cs="Times New Roman"/>
          <w:kern w:val="0"/>
          <w:sz w:val="24"/>
          <w:szCs w:val="24"/>
          <w:lang w:val="en-GB" w:eastAsia="en-GB"/>
          <w14:ligatures w14:val="none"/>
        </w:rPr>
        <w:tab/>
        <w:t>oil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dɔ̀mi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0068380E"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ointment</w:t>
      </w:r>
    </w:p>
    <w:p w14:paraId="7A966B7B" w14:textId="77777777" w:rsidR="00124869" w:rsidRPr="005166E9" w:rsidRDefault="00124869" w:rsidP="00124869">
      <w:pPr>
        <w:spacing w:after="0" w:line="260" w:lineRule="exact"/>
        <w:jc w:val="both"/>
        <w:rPr>
          <w:rFonts w:ascii="Times New Roman" w:eastAsia="Times New Roman" w:hAnsi="Times New Roman" w:cs="Times New Roman"/>
          <w:kern w:val="0"/>
          <w:sz w:val="24"/>
          <w:szCs w:val="24"/>
          <w:lang w:val="en-GB" w:eastAsia="en-GB"/>
          <w14:ligatures w14:val="none"/>
        </w:rPr>
      </w:pPr>
    </w:p>
    <w:p w14:paraId="4DF3D138" w14:textId="17FD5DE8" w:rsidR="00E8572B" w:rsidRPr="005166E9" w:rsidRDefault="00E8572B" w:rsidP="00124869">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All the </w:t>
      </w:r>
      <w:r w:rsidR="005D3C19" w:rsidRPr="005166E9">
        <w:rPr>
          <w:rFonts w:ascii="Times New Roman" w:eastAsia="Times New Roman" w:hAnsi="Times New Roman" w:cs="Times New Roman"/>
          <w:kern w:val="0"/>
          <w:sz w:val="24"/>
          <w:szCs w:val="24"/>
          <w:lang w:val="en-GB" w:eastAsia="en-GB"/>
          <w14:ligatures w14:val="none"/>
        </w:rPr>
        <w:t>second</w:t>
      </w:r>
      <w:r w:rsidR="00D65875" w:rsidRPr="005166E9">
        <w:rPr>
          <w:rFonts w:ascii="Times New Roman" w:eastAsia="Times New Roman" w:hAnsi="Times New Roman" w:cs="Times New Roman"/>
          <w:kern w:val="0"/>
          <w:sz w:val="24"/>
          <w:szCs w:val="24"/>
          <w:lang w:val="en-GB" w:eastAsia="en-GB"/>
          <w14:ligatures w14:val="none"/>
        </w:rPr>
        <w:t xml:space="preserve"> constituents</w:t>
      </w:r>
      <w:r w:rsidRPr="005166E9">
        <w:rPr>
          <w:rFonts w:ascii="Times New Roman" w:eastAsia="Times New Roman" w:hAnsi="Times New Roman" w:cs="Times New Roman"/>
          <w:kern w:val="0"/>
          <w:sz w:val="24"/>
          <w:szCs w:val="24"/>
          <w:lang w:val="en-GB" w:eastAsia="en-GB"/>
          <w14:ligatures w14:val="none"/>
        </w:rPr>
        <w:t xml:space="preserve"> in example (12) are </w:t>
      </w:r>
      <w:r w:rsidR="00EA0ADF" w:rsidRPr="005166E9">
        <w:rPr>
          <w:rFonts w:ascii="Times New Roman" w:eastAsia="Times New Roman" w:hAnsi="Times New Roman" w:cs="Times New Roman"/>
          <w:kern w:val="0"/>
          <w:sz w:val="24"/>
          <w:szCs w:val="24"/>
          <w:lang w:val="en-GB" w:eastAsia="en-GB"/>
          <w14:ligatures w14:val="none"/>
        </w:rPr>
        <w:t>holders/receptacles</w:t>
      </w:r>
      <w:r w:rsidRPr="005166E9">
        <w:rPr>
          <w:rFonts w:ascii="Times New Roman" w:eastAsia="Times New Roman" w:hAnsi="Times New Roman" w:cs="Times New Roman"/>
          <w:kern w:val="0"/>
          <w:sz w:val="24"/>
          <w:szCs w:val="24"/>
          <w:lang w:val="en-GB" w:eastAsia="en-GB"/>
          <w14:ligatures w14:val="none"/>
        </w:rPr>
        <w:t xml:space="preserve"> for the referents of the </w:t>
      </w:r>
      <w:r w:rsidR="005D3C19" w:rsidRPr="005166E9">
        <w:rPr>
          <w:rFonts w:ascii="Times New Roman" w:eastAsia="Times New Roman" w:hAnsi="Times New Roman" w:cs="Times New Roman"/>
          <w:kern w:val="0"/>
          <w:sz w:val="24"/>
          <w:szCs w:val="24"/>
          <w:lang w:val="en-GB" w:eastAsia="en-GB"/>
          <w14:ligatures w14:val="none"/>
        </w:rPr>
        <w:t>first constituents</w:t>
      </w:r>
      <w:r w:rsidR="0080527B" w:rsidRPr="005166E9">
        <w:rPr>
          <w:rFonts w:ascii="Times New Roman" w:eastAsia="Times New Roman" w:hAnsi="Times New Roman" w:cs="Times New Roman"/>
          <w:kern w:val="0"/>
          <w:sz w:val="24"/>
          <w:szCs w:val="24"/>
          <w:lang w:val="en-GB" w:eastAsia="en-GB"/>
          <w14:ligatures w14:val="none"/>
        </w:rPr>
        <w:t xml:space="preserve">; </w:t>
      </w:r>
      <w:proofErr w:type="spellStart"/>
      <w:r w:rsidR="0080527B" w:rsidRPr="005166E9">
        <w:rPr>
          <w:rFonts w:ascii="Doulos SIL" w:eastAsia="Times New Roman" w:hAnsi="Doulos SIL" w:cs="Doulos SIL"/>
          <w:i/>
          <w:kern w:val="0"/>
          <w:sz w:val="24"/>
          <w:szCs w:val="24"/>
          <w:lang w:val="en-GB" w:eastAsia="en-GB"/>
          <w14:ligatures w14:val="none"/>
        </w:rPr>
        <w:t>à</w:t>
      </w:r>
      <w:r w:rsidRPr="005166E9">
        <w:rPr>
          <w:rFonts w:ascii="Doulos SIL" w:eastAsia="Times New Roman" w:hAnsi="Doulos SIL" w:cs="Doulos SIL"/>
          <w:i/>
          <w:kern w:val="0"/>
          <w:sz w:val="24"/>
          <w:szCs w:val="24"/>
          <w:lang w:val="en-GB" w:eastAsia="en-GB"/>
          <w14:ligatures w14:val="none"/>
        </w:rPr>
        <w:t>va</w:t>
      </w:r>
      <w:proofErr w:type="spellEnd"/>
      <w:r w:rsidRPr="005166E9">
        <w:rPr>
          <w:rFonts w:ascii="Doulos SIL" w:eastAsia="Times New Roman" w:hAnsi="Doulos SIL" w:cs="Doulos SIL"/>
          <w:i/>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‘ban’ is made for storing</w:t>
      </w:r>
      <w:r w:rsidR="002B62A4">
        <w:rPr>
          <w:rFonts w:ascii="Times New Roman" w:eastAsia="Times New Roman" w:hAnsi="Times New Roman" w:cs="Times New Roman"/>
          <w:kern w:val="0"/>
          <w:sz w:val="24"/>
          <w:szCs w:val="24"/>
          <w:lang w:val="en-GB" w:eastAsia="en-GB"/>
          <w14:ligatures w14:val="none"/>
        </w:rPr>
        <w:t>/holding</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bli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00522603">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maize</w:t>
      </w:r>
      <w:r w:rsidR="00522603">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w:t>
      </w:r>
    </w:p>
    <w:p w14:paraId="1DAE2651" w14:textId="77777777" w:rsidR="00E8572B" w:rsidRPr="005166E9" w:rsidRDefault="00E8572B" w:rsidP="00E8572B">
      <w:pPr>
        <w:spacing w:after="0" w:line="260" w:lineRule="exact"/>
        <w:jc w:val="both"/>
        <w:rPr>
          <w:rFonts w:ascii="Times New Roman" w:eastAsia="Times New Roman" w:hAnsi="Times New Roman" w:cs="Times New Roman"/>
          <w:kern w:val="0"/>
          <w:sz w:val="24"/>
          <w:szCs w:val="24"/>
          <w:lang w:val="en-GB" w:eastAsia="en-GB"/>
          <w14:ligatures w14:val="none"/>
        </w:rPr>
      </w:pPr>
    </w:p>
    <w:p w14:paraId="3D00A427" w14:textId="39198044" w:rsidR="00E8572B" w:rsidRPr="005166E9" w:rsidRDefault="00E66B82" w:rsidP="00E8572B">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E8572B" w:rsidRPr="005166E9">
        <w:rPr>
          <w:rFonts w:ascii="Times New Roman" w:eastAsia="Times New Roman" w:hAnsi="Times New Roman" w:cs="Times New Roman"/>
          <w:kern w:val="0"/>
          <w:sz w:val="24"/>
          <w:szCs w:val="24"/>
          <w:lang w:val="en-GB" w:eastAsia="en-GB"/>
          <w14:ligatures w14:val="none"/>
        </w:rPr>
        <w:t>12</w:t>
      </w:r>
      <w:r w:rsidRPr="005166E9">
        <w:rPr>
          <w:rFonts w:ascii="Times New Roman" w:eastAsia="Times New Roman" w:hAnsi="Times New Roman" w:cs="Times New Roman"/>
          <w:kern w:val="0"/>
          <w:sz w:val="24"/>
          <w:szCs w:val="24"/>
          <w:lang w:val="en-GB" w:eastAsia="en-GB"/>
          <w14:ligatures w14:val="none"/>
        </w:rPr>
        <w:t>)</w:t>
      </w:r>
      <w:r w:rsidR="00E8572B" w:rsidRPr="005166E9">
        <w:rPr>
          <w:rFonts w:ascii="Times New Roman" w:eastAsia="Times New Roman" w:hAnsi="Times New Roman" w:cs="Times New Roman"/>
          <w:kern w:val="0"/>
          <w:sz w:val="24"/>
          <w:szCs w:val="24"/>
          <w:lang w:val="en-GB" w:eastAsia="en-GB"/>
          <w14:ligatures w14:val="none"/>
        </w:rPr>
        <w:t xml:space="preserve"> </w:t>
      </w:r>
      <w:r w:rsidR="00E8572B" w:rsidRPr="00384AEA">
        <w:rPr>
          <w:rFonts w:ascii="Times New Roman" w:eastAsia="Times New Roman" w:hAnsi="Times New Roman" w:cs="Times New Roman"/>
          <w:b/>
          <w:bCs/>
          <w:kern w:val="0"/>
          <w:sz w:val="24"/>
          <w:szCs w:val="24"/>
          <w:lang w:val="en-GB" w:eastAsia="en-GB"/>
          <w14:ligatures w14:val="none"/>
        </w:rPr>
        <w:t>N</w:t>
      </w:r>
      <w:r w:rsidR="00E8572B" w:rsidRPr="00384AEA">
        <w:rPr>
          <w:rFonts w:ascii="Times New Roman" w:eastAsia="Times New Roman" w:hAnsi="Times New Roman" w:cs="Times New Roman"/>
          <w:b/>
          <w:bCs/>
          <w:kern w:val="0"/>
          <w:sz w:val="24"/>
          <w:szCs w:val="24"/>
          <w:vertAlign w:val="subscript"/>
          <w:lang w:val="en-GB" w:eastAsia="en-GB"/>
          <w14:ligatures w14:val="none"/>
        </w:rPr>
        <w:t>2</w:t>
      </w:r>
      <w:r w:rsidR="00E8572B" w:rsidRPr="00384AEA">
        <w:rPr>
          <w:rFonts w:ascii="Times New Roman" w:eastAsia="Times New Roman" w:hAnsi="Times New Roman" w:cs="Times New Roman"/>
          <w:b/>
          <w:bCs/>
          <w:kern w:val="0"/>
          <w:sz w:val="24"/>
          <w:szCs w:val="24"/>
          <w:lang w:val="en-GB" w:eastAsia="en-GB"/>
          <w14:ligatures w14:val="none"/>
        </w:rPr>
        <w:t xml:space="preserve"> </w:t>
      </w:r>
      <w:r w:rsidR="00EA0ADF" w:rsidRPr="00384AEA">
        <w:rPr>
          <w:rFonts w:ascii="Times New Roman" w:eastAsia="Times New Roman" w:hAnsi="Times New Roman" w:cs="Times New Roman"/>
          <w:b/>
          <w:bCs/>
          <w:kern w:val="0"/>
          <w:sz w:val="24"/>
          <w:szCs w:val="24"/>
          <w:lang w:val="en-GB" w:eastAsia="en-GB"/>
          <w14:ligatures w14:val="none"/>
        </w:rPr>
        <w:t>holder/receptacle</w:t>
      </w:r>
      <w:r w:rsidR="00E8572B" w:rsidRPr="00384AEA">
        <w:rPr>
          <w:rFonts w:ascii="Times New Roman" w:eastAsia="Times New Roman" w:hAnsi="Times New Roman" w:cs="Times New Roman"/>
          <w:b/>
          <w:bCs/>
          <w:kern w:val="0"/>
          <w:sz w:val="24"/>
          <w:szCs w:val="24"/>
          <w:lang w:val="en-GB" w:eastAsia="en-GB"/>
          <w14:ligatures w14:val="none"/>
        </w:rPr>
        <w:t xml:space="preserve"> for N</w:t>
      </w:r>
      <w:r w:rsidR="00E8572B" w:rsidRPr="00384AEA">
        <w:rPr>
          <w:rFonts w:ascii="Times New Roman" w:eastAsia="Times New Roman" w:hAnsi="Times New Roman" w:cs="Times New Roman"/>
          <w:b/>
          <w:bCs/>
          <w:kern w:val="0"/>
          <w:sz w:val="24"/>
          <w:szCs w:val="24"/>
          <w:vertAlign w:val="subscript"/>
          <w:lang w:val="en-GB" w:eastAsia="en-GB"/>
          <w14:ligatures w14:val="none"/>
        </w:rPr>
        <w:t>1</w:t>
      </w:r>
    </w:p>
    <w:p w14:paraId="5CA644E2" w14:textId="77777777" w:rsidR="00E8572B" w:rsidRPr="00827CBD" w:rsidRDefault="00E8572B" w:rsidP="00E8572B">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827CBD">
        <w:rPr>
          <w:rFonts w:ascii="Times New Roman" w:eastAsia="Times New Roman" w:hAnsi="Times New Roman" w:cs="Times New Roman"/>
          <w:b/>
          <w:kern w:val="0"/>
          <w:sz w:val="24"/>
          <w:szCs w:val="24"/>
          <w:lang w:val="en-GB" w:eastAsia="en-GB"/>
          <w14:ligatures w14:val="none"/>
        </w:rPr>
        <w:t xml:space="preserve"> Base</w:t>
      </w:r>
      <w:r w:rsidRPr="00827CBD">
        <w:rPr>
          <w:rFonts w:ascii="Times New Roman" w:eastAsia="Times New Roman" w:hAnsi="Times New Roman" w:cs="Times New Roman"/>
          <w:b/>
          <w:kern w:val="0"/>
          <w:sz w:val="24"/>
          <w:szCs w:val="24"/>
          <w:vertAlign w:val="subscript"/>
          <w:lang w:val="en-GB" w:eastAsia="en-GB"/>
          <w14:ligatures w14:val="none"/>
        </w:rPr>
        <w:t>1</w:t>
      </w:r>
      <w:r w:rsidRPr="00827CBD">
        <w:rPr>
          <w:rFonts w:ascii="Times New Roman" w:eastAsia="Times New Roman" w:hAnsi="Times New Roman" w:cs="Times New Roman"/>
          <w:b/>
          <w:kern w:val="0"/>
          <w:sz w:val="24"/>
          <w:szCs w:val="24"/>
          <w:lang w:val="en-GB" w:eastAsia="en-GB"/>
          <w14:ligatures w14:val="none"/>
        </w:rPr>
        <w:tab/>
        <w:t>Meaning</w:t>
      </w:r>
      <w:r w:rsidRPr="00827CBD">
        <w:rPr>
          <w:rFonts w:ascii="Times New Roman" w:eastAsia="Times New Roman" w:hAnsi="Times New Roman" w:cs="Times New Roman"/>
          <w:b/>
          <w:kern w:val="0"/>
          <w:sz w:val="24"/>
          <w:szCs w:val="24"/>
          <w:lang w:val="en-GB" w:eastAsia="en-GB"/>
          <w14:ligatures w14:val="none"/>
        </w:rPr>
        <w:tab/>
        <w:t>Base</w:t>
      </w:r>
      <w:r w:rsidRPr="00827CBD">
        <w:rPr>
          <w:rFonts w:ascii="Times New Roman" w:eastAsia="Times New Roman" w:hAnsi="Times New Roman" w:cs="Times New Roman"/>
          <w:b/>
          <w:kern w:val="0"/>
          <w:sz w:val="24"/>
          <w:szCs w:val="24"/>
          <w:vertAlign w:val="subscript"/>
          <w:lang w:val="en-GB" w:eastAsia="en-GB"/>
          <w14:ligatures w14:val="none"/>
        </w:rPr>
        <w:t>2</w:t>
      </w:r>
      <w:r w:rsidRPr="00827CBD">
        <w:rPr>
          <w:rFonts w:ascii="Times New Roman" w:eastAsia="Times New Roman" w:hAnsi="Times New Roman" w:cs="Times New Roman"/>
          <w:b/>
          <w:kern w:val="0"/>
          <w:sz w:val="24"/>
          <w:szCs w:val="24"/>
          <w:lang w:val="en-GB" w:eastAsia="en-GB"/>
          <w14:ligatures w14:val="none"/>
        </w:rPr>
        <w:tab/>
        <w:t xml:space="preserve"> Meaning</w:t>
      </w:r>
      <w:r w:rsidRPr="00827CBD">
        <w:rPr>
          <w:rFonts w:ascii="Times New Roman" w:eastAsia="Times New Roman" w:hAnsi="Times New Roman" w:cs="Times New Roman"/>
          <w:b/>
          <w:kern w:val="0"/>
          <w:sz w:val="24"/>
          <w:szCs w:val="24"/>
          <w:lang w:val="en-GB" w:eastAsia="en-GB"/>
          <w14:ligatures w14:val="none"/>
        </w:rPr>
        <w:tab/>
        <w:t>Compound</w:t>
      </w:r>
      <w:r w:rsidRPr="00827CBD">
        <w:rPr>
          <w:rFonts w:ascii="Times New Roman" w:eastAsia="Times New Roman" w:hAnsi="Times New Roman" w:cs="Times New Roman"/>
          <w:b/>
          <w:kern w:val="0"/>
          <w:sz w:val="24"/>
          <w:szCs w:val="24"/>
          <w:lang w:val="en-GB" w:eastAsia="en-GB"/>
          <w14:ligatures w14:val="none"/>
        </w:rPr>
        <w:tab/>
        <w:t>Meaning</w:t>
      </w:r>
    </w:p>
    <w:p w14:paraId="71AD6E56" w14:textId="7081EC4F" w:rsidR="00E8572B" w:rsidRPr="005166E9" w:rsidRDefault="00E8572B" w:rsidP="004E00FC">
      <w:pPr>
        <w:pStyle w:val="Odsekzoznamu"/>
        <w:numPr>
          <w:ilvl w:val="0"/>
          <w:numId w:val="13"/>
        </w:numPr>
        <w:spacing w:after="0" w:line="260" w:lineRule="exact"/>
        <w:ind w:left="567" w:hanging="283"/>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bli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maize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àva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barn</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blíva</w:t>
      </w:r>
      <w:proofErr w:type="spellEnd"/>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barn (for storing maize)</w:t>
      </w:r>
    </w:p>
    <w:p w14:paraId="256ECA16" w14:textId="43537A40" w:rsidR="00E8572B" w:rsidRPr="005166E9" w:rsidRDefault="00E8572B" w:rsidP="004E00FC">
      <w:pPr>
        <w:pStyle w:val="Odsekzoznamu"/>
        <w:numPr>
          <w:ilvl w:val="0"/>
          <w:numId w:val="13"/>
        </w:numPr>
        <w:spacing w:after="0" w:line="260" w:lineRule="exact"/>
        <w:ind w:left="567" w:hanging="283"/>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àkpa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fish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kūsi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 xml:space="preserve"> basket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àkpākūsi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basket for storing fish</w:t>
      </w:r>
    </w:p>
    <w:p w14:paraId="264B76C0" w14:textId="7485C449" w:rsidR="00E8572B" w:rsidRPr="005166E9" w:rsidRDefault="00E8572B" w:rsidP="004E00FC">
      <w:pPr>
        <w:pStyle w:val="Odsekzoznamu"/>
        <w:numPr>
          <w:ilvl w:val="0"/>
          <w:numId w:val="13"/>
        </w:numPr>
        <w:spacing w:after="0" w:line="260" w:lineRule="exact"/>
        <w:ind w:left="567" w:hanging="283"/>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gà</w:t>
      </w:r>
      <w:r w:rsidRPr="005166E9">
        <w:rPr>
          <w:rFonts w:ascii="Times New Roman" w:eastAsia="Times New Roman" w:hAnsi="Times New Roman" w:cs="Times New Roman"/>
          <w:kern w:val="0"/>
          <w:sz w:val="24"/>
          <w:szCs w:val="24"/>
          <w:lang w:val="en-GB" w:eastAsia="en-GB"/>
          <w14:ligatures w14:val="none"/>
        </w:rPr>
        <w:tab/>
        <w:t>money</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kòtòku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sack</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gàkòtòku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money bag</w:t>
      </w:r>
    </w:p>
    <w:p w14:paraId="244CCE02" w14:textId="17CAF5E6" w:rsidR="00466189" w:rsidRPr="005166E9" w:rsidRDefault="00323583" w:rsidP="00466189">
      <w:pPr>
        <w:spacing w:after="0" w:line="260" w:lineRule="exact"/>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lastRenderedPageBreak/>
        <w:t>For</w:t>
      </w:r>
      <w:r w:rsidR="008A4A3B" w:rsidRPr="005166E9">
        <w:rPr>
          <w:rFonts w:ascii="Times New Roman" w:eastAsia="Times New Roman" w:hAnsi="Times New Roman" w:cs="Times New Roman"/>
          <w:kern w:val="0"/>
          <w:sz w:val="24"/>
          <w:szCs w:val="24"/>
          <w:lang w:val="en-GB" w:eastAsia="en-GB"/>
          <w14:ligatures w14:val="none"/>
        </w:rPr>
        <w:t xml:space="preserve"> some </w:t>
      </w:r>
      <w:r w:rsidR="003E67DC" w:rsidRPr="005166E9">
        <w:rPr>
          <w:rFonts w:ascii="Times New Roman" w:eastAsia="Times New Roman" w:hAnsi="Times New Roman" w:cs="Times New Roman"/>
          <w:kern w:val="0"/>
          <w:sz w:val="24"/>
          <w:szCs w:val="24"/>
          <w:lang w:val="en-GB" w:eastAsia="en-GB"/>
          <w14:ligatures w14:val="none"/>
        </w:rPr>
        <w:t>identified</w:t>
      </w:r>
      <w:r w:rsidR="003E67DC">
        <w:rPr>
          <w:rFonts w:ascii="Times New Roman" w:eastAsia="Times New Roman" w:hAnsi="Times New Roman" w:cs="Times New Roman"/>
          <w:kern w:val="0"/>
          <w:sz w:val="24"/>
          <w:szCs w:val="24"/>
          <w:lang w:val="en-GB" w:eastAsia="en-GB"/>
          <w14:ligatures w14:val="none"/>
        </w:rPr>
        <w:t xml:space="preserve"> </w:t>
      </w:r>
      <w:r w:rsidR="008A4A3B" w:rsidRPr="005166E9">
        <w:rPr>
          <w:rFonts w:ascii="Times New Roman" w:eastAsia="Times New Roman" w:hAnsi="Times New Roman" w:cs="Times New Roman"/>
          <w:kern w:val="0"/>
          <w:sz w:val="24"/>
          <w:szCs w:val="24"/>
          <w:lang w:val="en-GB" w:eastAsia="en-GB"/>
          <w14:ligatures w14:val="none"/>
        </w:rPr>
        <w:t xml:space="preserve">relations </w:t>
      </w:r>
      <w:r w:rsidR="00D30246">
        <w:rPr>
          <w:rFonts w:ascii="Times New Roman" w:eastAsia="Times New Roman" w:hAnsi="Times New Roman" w:cs="Times New Roman"/>
          <w:kern w:val="0"/>
          <w:sz w:val="24"/>
          <w:szCs w:val="24"/>
          <w:lang w:val="en-GB" w:eastAsia="en-GB"/>
          <w14:ligatures w14:val="none"/>
        </w:rPr>
        <w:t xml:space="preserve">– </w:t>
      </w:r>
      <w:r w:rsidR="00E01D7E" w:rsidRPr="005166E9">
        <w:rPr>
          <w:rFonts w:ascii="Times New Roman" w:eastAsia="Times New Roman" w:hAnsi="Times New Roman" w:cs="Times New Roman"/>
          <w:kern w:val="0"/>
          <w:sz w:val="24"/>
          <w:szCs w:val="24"/>
          <w:lang w:val="en-GB" w:eastAsia="en-GB"/>
          <w14:ligatures w14:val="none"/>
        </w:rPr>
        <w:t>(13)</w:t>
      </w:r>
      <w:r w:rsidR="00D30246">
        <w:rPr>
          <w:rFonts w:ascii="Times New Roman" w:eastAsia="Times New Roman" w:hAnsi="Times New Roman" w:cs="Times New Roman"/>
          <w:kern w:val="0"/>
          <w:sz w:val="24"/>
          <w:szCs w:val="24"/>
          <w:lang w:val="en-GB" w:eastAsia="en-GB"/>
          <w14:ligatures w14:val="none"/>
        </w:rPr>
        <w:t>-</w:t>
      </w:r>
      <w:r w:rsidR="00E01D7E" w:rsidRPr="005166E9">
        <w:rPr>
          <w:rFonts w:ascii="Times New Roman" w:eastAsia="Times New Roman" w:hAnsi="Times New Roman" w:cs="Times New Roman"/>
          <w:kern w:val="0"/>
          <w:sz w:val="24"/>
          <w:szCs w:val="24"/>
          <w:lang w:val="en-GB" w:eastAsia="en-GB"/>
          <w14:ligatures w14:val="none"/>
        </w:rPr>
        <w:t>(17)</w:t>
      </w:r>
      <w:r w:rsidR="00D30246">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 </w:t>
      </w:r>
      <w:r w:rsidR="000C3D7A" w:rsidRPr="005166E9">
        <w:rPr>
          <w:rFonts w:ascii="Times New Roman" w:eastAsia="Times New Roman" w:hAnsi="Times New Roman" w:cs="Times New Roman"/>
          <w:kern w:val="0"/>
          <w:sz w:val="24"/>
          <w:szCs w:val="24"/>
          <w:lang w:val="en-GB" w:eastAsia="en-GB"/>
          <w14:ligatures w14:val="none"/>
        </w:rPr>
        <w:t xml:space="preserve">we </w:t>
      </w:r>
      <w:r w:rsidR="008A4A3B" w:rsidRPr="005166E9">
        <w:rPr>
          <w:rFonts w:ascii="Times New Roman" w:eastAsia="Times New Roman" w:hAnsi="Times New Roman" w:cs="Times New Roman"/>
          <w:kern w:val="0"/>
          <w:sz w:val="24"/>
          <w:szCs w:val="24"/>
          <w:lang w:val="en-GB" w:eastAsia="en-GB"/>
          <w14:ligatures w14:val="none"/>
        </w:rPr>
        <w:t>have</w:t>
      </w:r>
      <w:r w:rsidR="000C3D7A" w:rsidRPr="005166E9">
        <w:rPr>
          <w:rFonts w:ascii="Times New Roman" w:eastAsia="Times New Roman" w:hAnsi="Times New Roman" w:cs="Times New Roman"/>
          <w:kern w:val="0"/>
          <w:sz w:val="24"/>
          <w:szCs w:val="24"/>
          <w:lang w:val="en-GB" w:eastAsia="en-GB"/>
          <w14:ligatures w14:val="none"/>
        </w:rPr>
        <w:t xml:space="preserve"> one example each</w:t>
      </w:r>
      <w:r w:rsidR="000A0712">
        <w:rPr>
          <w:rFonts w:ascii="Times New Roman" w:eastAsia="Times New Roman" w:hAnsi="Times New Roman" w:cs="Times New Roman"/>
          <w:kern w:val="0"/>
          <w:sz w:val="24"/>
          <w:szCs w:val="24"/>
          <w:lang w:val="en-GB" w:eastAsia="en-GB"/>
          <w14:ligatures w14:val="none"/>
        </w:rPr>
        <w:t xml:space="preserve"> in our dataset</w:t>
      </w:r>
      <w:r w:rsidR="00597676" w:rsidRPr="005166E9">
        <w:rPr>
          <w:rFonts w:ascii="Times New Roman" w:eastAsia="Times New Roman" w:hAnsi="Times New Roman" w:cs="Times New Roman"/>
          <w:kern w:val="0"/>
          <w:sz w:val="24"/>
          <w:szCs w:val="24"/>
          <w:lang w:val="en-GB" w:eastAsia="en-GB"/>
          <w14:ligatures w14:val="none"/>
        </w:rPr>
        <w:t xml:space="preserve">. </w:t>
      </w:r>
      <w:proofErr w:type="spellStart"/>
      <w:r w:rsidR="00466189" w:rsidRPr="005166E9">
        <w:rPr>
          <w:rFonts w:ascii="Times New Roman" w:eastAsia="Times New Roman" w:hAnsi="Times New Roman" w:cs="Times New Roman"/>
          <w:i/>
          <w:kern w:val="0"/>
          <w:sz w:val="24"/>
          <w:szCs w:val="24"/>
          <w:lang w:val="en-GB" w:eastAsia="en-GB"/>
          <w14:ligatures w14:val="none"/>
        </w:rPr>
        <w:t>Àfi</w:t>
      </w:r>
      <w:proofErr w:type="spellEnd"/>
      <w:r w:rsidR="00466189" w:rsidRPr="005166E9">
        <w:rPr>
          <w:rFonts w:ascii="Times New Roman" w:eastAsia="Times New Roman" w:hAnsi="Times New Roman" w:cs="Times New Roman"/>
          <w:i/>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 xml:space="preserve"> ‘dust/ash’</w:t>
      </w:r>
      <w:r w:rsidR="00B928D7" w:rsidRPr="005166E9">
        <w:rPr>
          <w:rFonts w:ascii="Times New Roman" w:eastAsia="Times New Roman" w:hAnsi="Times New Roman" w:cs="Times New Roman"/>
          <w:kern w:val="0"/>
          <w:sz w:val="24"/>
          <w:szCs w:val="24"/>
          <w:lang w:val="en-GB" w:eastAsia="en-GB"/>
          <w14:ligatures w14:val="none"/>
        </w:rPr>
        <w:t xml:space="preserve"> (13)</w:t>
      </w:r>
      <w:r w:rsidR="00466189" w:rsidRPr="005166E9">
        <w:rPr>
          <w:rFonts w:ascii="Times New Roman" w:eastAsia="Times New Roman" w:hAnsi="Times New Roman" w:cs="Times New Roman"/>
          <w:kern w:val="0"/>
          <w:sz w:val="24"/>
          <w:szCs w:val="24"/>
          <w:lang w:val="en-GB" w:eastAsia="en-GB"/>
          <w14:ligatures w14:val="none"/>
        </w:rPr>
        <w:t xml:space="preserve"> is produced when there is </w:t>
      </w:r>
      <w:r w:rsidR="00466189" w:rsidRPr="005166E9">
        <w:rPr>
          <w:rFonts w:ascii="Times New Roman" w:eastAsia="Times New Roman" w:hAnsi="Times New Roman" w:cs="Times New Roman"/>
          <w:i/>
          <w:iCs/>
          <w:kern w:val="0"/>
          <w:sz w:val="24"/>
          <w:szCs w:val="24"/>
          <w:lang w:eastAsia="en-GB"/>
          <w14:ligatures w14:val="none"/>
        </w:rPr>
        <w:t>e</w:t>
      </w:r>
      <w:r w:rsidR="00466189" w:rsidRPr="005166E9">
        <w:rPr>
          <w:rFonts w:ascii="Doulos SIL" w:eastAsia="Times New Roman" w:hAnsi="Doulos SIL" w:cs="Doulos SIL"/>
          <w:i/>
          <w:iCs/>
          <w:kern w:val="0"/>
          <w:sz w:val="24"/>
          <w:szCs w:val="24"/>
          <w:lang w:eastAsia="en-GB"/>
          <w14:ligatures w14:val="none"/>
        </w:rPr>
        <w:t>̀</w:t>
      </w:r>
      <w:proofErr w:type="spellStart"/>
      <w:r w:rsidR="00466189" w:rsidRPr="005166E9">
        <w:rPr>
          <w:rFonts w:ascii="Times New Roman" w:eastAsia="Times New Roman" w:hAnsi="Times New Roman" w:cs="Times New Roman"/>
          <w:i/>
          <w:iCs/>
          <w:kern w:val="0"/>
          <w:sz w:val="24"/>
          <w:szCs w:val="24"/>
          <w:lang w:val="en-GB" w:eastAsia="en-GB"/>
          <w14:ligatures w14:val="none"/>
        </w:rPr>
        <w:t>dzo</w:t>
      </w:r>
      <w:proofErr w:type="spellEnd"/>
      <w:r w:rsidR="00466189" w:rsidRPr="005166E9">
        <w:rPr>
          <w:rFonts w:ascii="Times New Roman" w:eastAsia="Times New Roman" w:hAnsi="Times New Roman" w:cs="Times New Roman"/>
          <w:i/>
          <w:iCs/>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 xml:space="preserve"> ‘fire’. So</w:t>
      </w:r>
      <w:r w:rsidR="00B31E3D" w:rsidRPr="005166E9">
        <w:rPr>
          <w:rFonts w:ascii="Times New Roman" w:eastAsia="Times New Roman" w:hAnsi="Times New Roman" w:cs="Times New Roman"/>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 xml:space="preserve"> </w:t>
      </w:r>
      <w:proofErr w:type="spellStart"/>
      <w:r w:rsidR="00466189" w:rsidRPr="005166E9">
        <w:rPr>
          <w:rFonts w:ascii="Times New Roman" w:eastAsia="Times New Roman" w:hAnsi="Times New Roman" w:cs="Times New Roman"/>
          <w:i/>
          <w:kern w:val="0"/>
          <w:sz w:val="24"/>
          <w:szCs w:val="24"/>
          <w:lang w:val="en-GB" w:eastAsia="en-GB"/>
          <w14:ligatures w14:val="none"/>
        </w:rPr>
        <w:t>àfi</w:t>
      </w:r>
      <w:proofErr w:type="spellEnd"/>
      <w:r w:rsidR="00466189" w:rsidRPr="005166E9">
        <w:rPr>
          <w:rFonts w:ascii="Times New Roman" w:eastAsia="Times New Roman" w:hAnsi="Times New Roman" w:cs="Times New Roman"/>
          <w:i/>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 xml:space="preserve"> is the product/result/effect of </w:t>
      </w:r>
      <w:r w:rsidR="00466189" w:rsidRPr="005166E9">
        <w:rPr>
          <w:rFonts w:ascii="Doulos SIL" w:eastAsia="Times New Roman" w:hAnsi="Doulos SIL" w:cs="Doulos SIL"/>
          <w:i/>
          <w:iCs/>
          <w:kern w:val="0"/>
          <w:sz w:val="24"/>
          <w:szCs w:val="24"/>
          <w:lang w:eastAsia="en-GB"/>
          <w14:ligatures w14:val="none"/>
        </w:rPr>
        <w:t>è</w:t>
      </w:r>
      <w:proofErr w:type="spellStart"/>
      <w:r w:rsidR="00466189" w:rsidRPr="005166E9">
        <w:rPr>
          <w:rFonts w:ascii="Doulos SIL" w:eastAsia="Times New Roman" w:hAnsi="Doulos SIL" w:cs="Doulos SIL"/>
          <w:i/>
          <w:iCs/>
          <w:kern w:val="0"/>
          <w:sz w:val="24"/>
          <w:szCs w:val="24"/>
          <w:lang w:val="en-GB" w:eastAsia="en-GB"/>
          <w14:ligatures w14:val="none"/>
        </w:rPr>
        <w:t>dzo</w:t>
      </w:r>
      <w:proofErr w:type="spellEnd"/>
      <w:r w:rsidR="00466189" w:rsidRPr="005166E9">
        <w:rPr>
          <w:rFonts w:ascii="Doulos SIL" w:eastAsia="Times New Roman" w:hAnsi="Doulos SIL" w:cs="Doulos SIL"/>
          <w:i/>
          <w:iCs/>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 xml:space="preserve"> ‘burning fire’.</w:t>
      </w:r>
      <w:r w:rsidR="00341C71" w:rsidRPr="005166E9">
        <w:rPr>
          <w:rFonts w:ascii="Times New Roman" w:eastAsia="Times New Roman" w:hAnsi="Times New Roman" w:cs="Times New Roman"/>
          <w:kern w:val="0"/>
          <w:sz w:val="24"/>
          <w:szCs w:val="24"/>
          <w:lang w:val="en-GB" w:eastAsia="en-GB"/>
          <w14:ligatures w14:val="none"/>
        </w:rPr>
        <w:t xml:space="preserve"> </w:t>
      </w:r>
      <w:r w:rsidR="003B393D" w:rsidRPr="005166E9">
        <w:rPr>
          <w:rFonts w:ascii="Times New Roman" w:eastAsia="Times New Roman" w:hAnsi="Times New Roman" w:cs="Times New Roman"/>
          <w:kern w:val="0"/>
          <w:sz w:val="24"/>
          <w:szCs w:val="24"/>
          <w:lang w:val="en-GB" w:eastAsia="en-GB"/>
          <w14:ligatures w14:val="none"/>
        </w:rPr>
        <w:t xml:space="preserve">In contract, </w:t>
      </w:r>
      <w:r w:rsidR="00C346A0" w:rsidRPr="005166E9">
        <w:rPr>
          <w:rFonts w:ascii="Doulos SIL" w:eastAsia="Times New Roman" w:hAnsi="Doulos SIL" w:cs="Doulos SIL"/>
          <w:i/>
          <w:iCs/>
          <w:kern w:val="0"/>
          <w:sz w:val="24"/>
          <w:szCs w:val="24"/>
          <w:lang w:eastAsia="en-GB"/>
          <w14:ligatures w14:val="none"/>
        </w:rPr>
        <w:t>è</w:t>
      </w:r>
      <w:proofErr w:type="spellStart"/>
      <w:r w:rsidR="00C346A0" w:rsidRPr="005166E9">
        <w:rPr>
          <w:rFonts w:ascii="Doulos SIL" w:eastAsia="Times New Roman" w:hAnsi="Doulos SIL" w:cs="Doulos SIL"/>
          <w:i/>
          <w:iCs/>
          <w:kern w:val="0"/>
          <w:sz w:val="24"/>
          <w:szCs w:val="24"/>
          <w:lang w:val="en-GB" w:eastAsia="en-GB"/>
          <w14:ligatures w14:val="none"/>
        </w:rPr>
        <w:t>dzo</w:t>
      </w:r>
      <w:proofErr w:type="spellEnd"/>
      <w:r w:rsidR="00C346A0" w:rsidRPr="005166E9">
        <w:rPr>
          <w:rFonts w:ascii="Doulos SIL" w:eastAsia="Times New Roman" w:hAnsi="Doulos SIL" w:cs="Doulos SIL"/>
          <w:i/>
          <w:iCs/>
          <w:kern w:val="0"/>
          <w:sz w:val="24"/>
          <w:szCs w:val="24"/>
          <w:lang w:val="en-GB" w:eastAsia="en-GB"/>
          <w14:ligatures w14:val="none"/>
        </w:rPr>
        <w:t>̀</w:t>
      </w:r>
      <w:r w:rsidR="00531148">
        <w:rPr>
          <w:rFonts w:ascii="Times New Roman" w:eastAsia="Times New Roman" w:hAnsi="Times New Roman" w:cs="Times New Roman"/>
          <w:kern w:val="0"/>
          <w:sz w:val="24"/>
          <w:szCs w:val="24"/>
          <w:lang w:val="en-GB" w:eastAsia="en-GB"/>
          <w14:ligatures w14:val="none"/>
        </w:rPr>
        <w:t xml:space="preserve"> </w:t>
      </w:r>
      <w:r w:rsidR="00C346A0" w:rsidRPr="005166E9">
        <w:rPr>
          <w:rFonts w:ascii="Times New Roman" w:eastAsia="Times New Roman" w:hAnsi="Times New Roman" w:cs="Times New Roman"/>
          <w:kern w:val="0"/>
          <w:sz w:val="24"/>
          <w:szCs w:val="24"/>
          <w:lang w:val="en-GB" w:eastAsia="en-GB"/>
          <w14:ligatures w14:val="none"/>
        </w:rPr>
        <w:t>‘fire’ in (14) is fuelled by the referent of</w:t>
      </w:r>
      <w:r w:rsidR="00C346A0" w:rsidRPr="005166E9">
        <w:rPr>
          <w:rFonts w:ascii="Times New Roman" w:eastAsia="Times New Roman" w:hAnsi="Times New Roman" w:cs="Times New Roman"/>
          <w:i/>
          <w:kern w:val="0"/>
          <w:sz w:val="24"/>
          <w:szCs w:val="24"/>
          <w:lang w:val="en-GB" w:eastAsia="en-GB"/>
          <w14:ligatures w14:val="none"/>
        </w:rPr>
        <w:t xml:space="preserve"> </w:t>
      </w:r>
      <w:proofErr w:type="spellStart"/>
      <w:r w:rsidR="00A66A46" w:rsidRPr="005166E9">
        <w:rPr>
          <w:rFonts w:ascii="Doulos SIL" w:eastAsia="Times New Roman" w:hAnsi="Doulos SIL" w:cs="Doulos SIL"/>
          <w:i/>
          <w:kern w:val="0"/>
          <w:sz w:val="24"/>
          <w:szCs w:val="24"/>
          <w:lang w:val="en-GB" w:eastAsia="en-GB"/>
          <w14:ligatures w14:val="none"/>
        </w:rPr>
        <w:t>àka</w:t>
      </w:r>
      <w:proofErr w:type="spellEnd"/>
      <w:r w:rsidR="00A66A46" w:rsidRPr="005166E9">
        <w:rPr>
          <w:rFonts w:ascii="Doulos SIL" w:eastAsia="Times New Roman" w:hAnsi="Doulos SIL" w:cs="Doulos SIL"/>
          <w:i/>
          <w:kern w:val="0"/>
          <w:sz w:val="24"/>
          <w:szCs w:val="24"/>
          <w:lang w:val="en-GB" w:eastAsia="en-GB"/>
          <w14:ligatures w14:val="none"/>
        </w:rPr>
        <w:t>́</w:t>
      </w:r>
      <w:r w:rsidR="00A66A46" w:rsidRPr="005166E9">
        <w:rPr>
          <w:rFonts w:ascii="Times New Roman" w:eastAsia="Times New Roman" w:hAnsi="Times New Roman" w:cs="Times New Roman"/>
          <w:kern w:val="0"/>
          <w:sz w:val="24"/>
          <w:szCs w:val="24"/>
          <w:lang w:val="en-GB" w:eastAsia="en-GB"/>
          <w14:ligatures w14:val="none"/>
        </w:rPr>
        <w:t xml:space="preserve"> ‘charcoal’</w:t>
      </w:r>
      <w:r w:rsidR="005D7059" w:rsidRPr="005166E9">
        <w:rPr>
          <w:rFonts w:ascii="Times New Roman" w:eastAsia="Times New Roman" w:hAnsi="Times New Roman" w:cs="Times New Roman"/>
          <w:kern w:val="0"/>
          <w:sz w:val="24"/>
          <w:szCs w:val="24"/>
          <w:lang w:val="en-GB" w:eastAsia="en-GB"/>
          <w14:ligatures w14:val="none"/>
        </w:rPr>
        <w:t xml:space="preserve">. </w:t>
      </w:r>
    </w:p>
    <w:p w14:paraId="0DD6B0E3" w14:textId="77777777" w:rsidR="005D7059" w:rsidRPr="005166E9" w:rsidRDefault="005D7059" w:rsidP="00466189">
      <w:pPr>
        <w:spacing w:after="0" w:line="260" w:lineRule="exact"/>
        <w:jc w:val="both"/>
        <w:rPr>
          <w:rFonts w:ascii="Times New Roman" w:eastAsia="Times New Roman" w:hAnsi="Times New Roman" w:cs="Times New Roman"/>
          <w:kern w:val="0"/>
          <w:sz w:val="24"/>
          <w:szCs w:val="24"/>
          <w:lang w:val="en-GB" w:eastAsia="en-GB"/>
          <w14:ligatures w14:val="none"/>
        </w:rPr>
      </w:pPr>
    </w:p>
    <w:p w14:paraId="3187E770" w14:textId="04722831" w:rsidR="00466189" w:rsidRPr="005166E9" w:rsidRDefault="00AE119D" w:rsidP="00466189">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13</w:t>
      </w:r>
      <w:r w:rsidRPr="005166E9">
        <w:rPr>
          <w:rFonts w:ascii="Times New Roman" w:eastAsia="Times New Roman" w:hAnsi="Times New Roman" w:cs="Times New Roman"/>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 xml:space="preserve"> </w:t>
      </w:r>
      <w:r w:rsidR="00466189" w:rsidRPr="00066E11">
        <w:rPr>
          <w:rFonts w:ascii="Times New Roman" w:eastAsia="Times New Roman" w:hAnsi="Times New Roman" w:cs="Times New Roman"/>
          <w:b/>
          <w:bCs/>
          <w:kern w:val="0"/>
          <w:sz w:val="24"/>
          <w:szCs w:val="24"/>
          <w:lang w:val="en-GB" w:eastAsia="en-GB"/>
          <w14:ligatures w14:val="none"/>
        </w:rPr>
        <w:t>N</w:t>
      </w:r>
      <w:r w:rsidR="00466189" w:rsidRPr="00066E11">
        <w:rPr>
          <w:rFonts w:ascii="Times New Roman" w:eastAsia="Times New Roman" w:hAnsi="Times New Roman" w:cs="Times New Roman"/>
          <w:b/>
          <w:bCs/>
          <w:kern w:val="0"/>
          <w:sz w:val="24"/>
          <w:szCs w:val="24"/>
          <w:vertAlign w:val="subscript"/>
          <w:lang w:val="en-GB" w:eastAsia="en-GB"/>
          <w14:ligatures w14:val="none"/>
        </w:rPr>
        <w:t>2</w:t>
      </w:r>
      <w:r w:rsidR="00466189" w:rsidRPr="00066E11">
        <w:rPr>
          <w:rFonts w:ascii="Times New Roman" w:eastAsia="Times New Roman" w:hAnsi="Times New Roman" w:cs="Times New Roman"/>
          <w:b/>
          <w:bCs/>
          <w:kern w:val="0"/>
          <w:sz w:val="24"/>
          <w:szCs w:val="24"/>
          <w:lang w:val="en-GB" w:eastAsia="en-GB"/>
          <w14:ligatures w14:val="none"/>
        </w:rPr>
        <w:t xml:space="preserve"> </w:t>
      </w:r>
      <w:r w:rsidR="00783897" w:rsidRPr="00066E11">
        <w:rPr>
          <w:rFonts w:ascii="Times New Roman" w:eastAsia="Times New Roman" w:hAnsi="Times New Roman" w:cs="Times New Roman"/>
          <w:b/>
          <w:bCs/>
          <w:kern w:val="0"/>
          <w:sz w:val="24"/>
          <w:szCs w:val="24"/>
          <w:lang w:val="en-GB" w:eastAsia="en-GB"/>
          <w14:ligatures w14:val="none"/>
        </w:rPr>
        <w:t xml:space="preserve">is </w:t>
      </w:r>
      <w:r w:rsidR="00466189" w:rsidRPr="00066E11">
        <w:rPr>
          <w:rFonts w:ascii="Times New Roman" w:eastAsia="Times New Roman" w:hAnsi="Times New Roman" w:cs="Times New Roman"/>
          <w:b/>
          <w:bCs/>
          <w:kern w:val="0"/>
          <w:sz w:val="24"/>
          <w:szCs w:val="24"/>
          <w:lang w:val="en-GB" w:eastAsia="en-GB"/>
          <w14:ligatures w14:val="none"/>
        </w:rPr>
        <w:t>result/product of N</w:t>
      </w:r>
      <w:r w:rsidR="00466189" w:rsidRPr="00066E11">
        <w:rPr>
          <w:rFonts w:ascii="Times New Roman" w:eastAsia="Times New Roman" w:hAnsi="Times New Roman" w:cs="Times New Roman"/>
          <w:b/>
          <w:bCs/>
          <w:kern w:val="0"/>
          <w:sz w:val="24"/>
          <w:szCs w:val="24"/>
          <w:vertAlign w:val="subscript"/>
          <w:lang w:val="en-GB" w:eastAsia="en-GB"/>
          <w14:ligatures w14:val="none"/>
        </w:rPr>
        <w:t>1</w:t>
      </w:r>
    </w:p>
    <w:p w14:paraId="45C67CD1" w14:textId="2A7C80EC" w:rsidR="00466189" w:rsidRPr="00827CBD" w:rsidRDefault="00AE119D" w:rsidP="00466189">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466189" w:rsidRPr="00827CBD">
        <w:rPr>
          <w:rFonts w:ascii="Times New Roman" w:eastAsia="Times New Roman" w:hAnsi="Times New Roman" w:cs="Times New Roman"/>
          <w:b/>
          <w:kern w:val="0"/>
          <w:sz w:val="24"/>
          <w:szCs w:val="24"/>
          <w:lang w:val="en-GB" w:eastAsia="en-GB"/>
          <w14:ligatures w14:val="none"/>
        </w:rPr>
        <w:t>Base</w:t>
      </w:r>
      <w:r w:rsidR="00466189" w:rsidRPr="00827CBD">
        <w:rPr>
          <w:rFonts w:ascii="Times New Roman" w:eastAsia="Times New Roman" w:hAnsi="Times New Roman" w:cs="Times New Roman"/>
          <w:b/>
          <w:kern w:val="0"/>
          <w:sz w:val="24"/>
          <w:szCs w:val="24"/>
          <w:vertAlign w:val="subscript"/>
          <w:lang w:val="en-GB" w:eastAsia="en-GB"/>
          <w14:ligatures w14:val="none"/>
        </w:rPr>
        <w:t>1</w:t>
      </w:r>
      <w:r w:rsidR="00466189" w:rsidRPr="00827CBD">
        <w:rPr>
          <w:rFonts w:ascii="Times New Roman" w:eastAsia="Times New Roman" w:hAnsi="Times New Roman" w:cs="Times New Roman"/>
          <w:b/>
          <w:kern w:val="0"/>
          <w:sz w:val="24"/>
          <w:szCs w:val="24"/>
          <w:lang w:val="en-GB" w:eastAsia="en-GB"/>
          <w14:ligatures w14:val="none"/>
        </w:rPr>
        <w:tab/>
        <w:t>Meaning</w:t>
      </w:r>
      <w:r w:rsidR="00466189" w:rsidRPr="00827CBD">
        <w:rPr>
          <w:rFonts w:ascii="Times New Roman" w:eastAsia="Times New Roman" w:hAnsi="Times New Roman" w:cs="Times New Roman"/>
          <w:b/>
          <w:kern w:val="0"/>
          <w:sz w:val="24"/>
          <w:szCs w:val="24"/>
          <w:lang w:val="en-GB" w:eastAsia="en-GB"/>
          <w14:ligatures w14:val="none"/>
        </w:rPr>
        <w:tab/>
        <w:t>Base</w:t>
      </w:r>
      <w:r w:rsidR="00466189" w:rsidRPr="00827CBD">
        <w:rPr>
          <w:rFonts w:ascii="Times New Roman" w:eastAsia="Times New Roman" w:hAnsi="Times New Roman" w:cs="Times New Roman"/>
          <w:b/>
          <w:kern w:val="0"/>
          <w:sz w:val="24"/>
          <w:szCs w:val="24"/>
          <w:vertAlign w:val="subscript"/>
          <w:lang w:val="en-GB" w:eastAsia="en-GB"/>
          <w14:ligatures w14:val="none"/>
        </w:rPr>
        <w:t>2</w:t>
      </w:r>
      <w:r w:rsidR="00466189" w:rsidRPr="00827CBD">
        <w:rPr>
          <w:rFonts w:ascii="Times New Roman" w:eastAsia="Times New Roman" w:hAnsi="Times New Roman" w:cs="Times New Roman"/>
          <w:b/>
          <w:kern w:val="0"/>
          <w:sz w:val="24"/>
          <w:szCs w:val="24"/>
          <w:lang w:val="en-GB" w:eastAsia="en-GB"/>
          <w14:ligatures w14:val="none"/>
        </w:rPr>
        <w:tab/>
        <w:t>Meaning</w:t>
      </w:r>
      <w:r w:rsidR="00466189" w:rsidRPr="00827CBD">
        <w:rPr>
          <w:rFonts w:ascii="Times New Roman" w:eastAsia="Times New Roman" w:hAnsi="Times New Roman" w:cs="Times New Roman"/>
          <w:b/>
          <w:kern w:val="0"/>
          <w:sz w:val="24"/>
          <w:szCs w:val="24"/>
          <w:lang w:val="en-GB" w:eastAsia="en-GB"/>
          <w14:ligatures w14:val="none"/>
        </w:rPr>
        <w:tab/>
        <w:t xml:space="preserve">Compound </w:t>
      </w:r>
      <w:r w:rsidR="00466189" w:rsidRPr="00827CBD">
        <w:rPr>
          <w:rFonts w:ascii="Times New Roman" w:eastAsia="Times New Roman" w:hAnsi="Times New Roman" w:cs="Times New Roman"/>
          <w:b/>
          <w:kern w:val="0"/>
          <w:sz w:val="24"/>
          <w:szCs w:val="24"/>
          <w:lang w:val="en-GB" w:eastAsia="en-GB"/>
          <w14:ligatures w14:val="none"/>
        </w:rPr>
        <w:tab/>
        <w:t>Meaning</w:t>
      </w:r>
    </w:p>
    <w:p w14:paraId="14DF219C" w14:textId="056A9C27" w:rsidR="00D5442A" w:rsidRPr="005166E9" w:rsidRDefault="00AE119D" w:rsidP="00B31E3D">
      <w:pPr>
        <w:spacing w:after="0" w:line="260" w:lineRule="exact"/>
        <w:ind w:firstLine="284"/>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eastAsia="en-GB"/>
          <w14:ligatures w14:val="none"/>
        </w:rPr>
        <w:t xml:space="preserve"> </w:t>
      </w:r>
      <w:r w:rsidR="00466189" w:rsidRPr="005166E9">
        <w:rPr>
          <w:rFonts w:ascii="Doulos SIL" w:eastAsia="Times New Roman" w:hAnsi="Doulos SIL" w:cs="Doulos SIL"/>
          <w:i/>
          <w:iCs/>
          <w:kern w:val="0"/>
          <w:sz w:val="24"/>
          <w:szCs w:val="24"/>
          <w:lang w:eastAsia="en-GB"/>
          <w14:ligatures w14:val="none"/>
        </w:rPr>
        <w:t>è</w:t>
      </w:r>
      <w:proofErr w:type="spellStart"/>
      <w:r w:rsidR="00466189" w:rsidRPr="005166E9">
        <w:rPr>
          <w:rFonts w:ascii="Doulos SIL" w:eastAsia="Times New Roman" w:hAnsi="Doulos SIL" w:cs="Doulos SIL"/>
          <w:i/>
          <w:iCs/>
          <w:kern w:val="0"/>
          <w:sz w:val="24"/>
          <w:szCs w:val="24"/>
          <w:lang w:val="en-GB" w:eastAsia="en-GB"/>
          <w14:ligatures w14:val="none"/>
        </w:rPr>
        <w:t>dzo</w:t>
      </w:r>
      <w:proofErr w:type="spellEnd"/>
      <w:r w:rsidR="00466189" w:rsidRPr="005166E9">
        <w:rPr>
          <w:rFonts w:ascii="Doulos SIL" w:eastAsia="Times New Roman" w:hAnsi="Doulos SIL" w:cs="Doulos SIL"/>
          <w:i/>
          <w:iCs/>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ab/>
        <w:t>fire</w:t>
      </w:r>
      <w:r w:rsidR="00466189" w:rsidRPr="005166E9">
        <w:rPr>
          <w:rFonts w:ascii="Times New Roman" w:eastAsia="Times New Roman" w:hAnsi="Times New Roman" w:cs="Times New Roman"/>
          <w:kern w:val="0"/>
          <w:sz w:val="24"/>
          <w:szCs w:val="24"/>
          <w:lang w:val="en-GB" w:eastAsia="en-GB"/>
          <w14:ligatures w14:val="none"/>
        </w:rPr>
        <w:tab/>
      </w:r>
      <w:r w:rsidR="00466189" w:rsidRPr="005166E9">
        <w:rPr>
          <w:rFonts w:ascii="Times New Roman" w:eastAsia="Times New Roman" w:hAnsi="Times New Roman" w:cs="Times New Roman"/>
          <w:kern w:val="0"/>
          <w:sz w:val="24"/>
          <w:szCs w:val="24"/>
          <w:lang w:val="en-GB" w:eastAsia="en-GB"/>
          <w14:ligatures w14:val="none"/>
        </w:rPr>
        <w:tab/>
      </w:r>
      <w:proofErr w:type="spellStart"/>
      <w:r w:rsidR="00466189" w:rsidRPr="005166E9">
        <w:rPr>
          <w:rFonts w:ascii="Doulos SIL" w:eastAsia="Times New Roman" w:hAnsi="Doulos SIL" w:cs="Doulos SIL"/>
          <w:i/>
          <w:iCs/>
          <w:kern w:val="0"/>
          <w:sz w:val="24"/>
          <w:szCs w:val="24"/>
          <w:lang w:val="en-GB" w:eastAsia="en-GB"/>
          <w14:ligatures w14:val="none"/>
        </w:rPr>
        <w:t>àfi</w:t>
      </w:r>
      <w:proofErr w:type="spellEnd"/>
      <w:r w:rsidR="00466189" w:rsidRPr="005166E9">
        <w:rPr>
          <w:rFonts w:ascii="Doulos SIL" w:eastAsia="Times New Roman" w:hAnsi="Doulos SIL" w:cs="Doulos SIL"/>
          <w:i/>
          <w:iCs/>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ab/>
        <w:t>dust</w:t>
      </w:r>
      <w:r w:rsidR="00466189" w:rsidRPr="005166E9">
        <w:rPr>
          <w:rFonts w:ascii="Times New Roman" w:eastAsia="Times New Roman" w:hAnsi="Times New Roman" w:cs="Times New Roman"/>
          <w:kern w:val="0"/>
          <w:sz w:val="24"/>
          <w:szCs w:val="24"/>
          <w:lang w:val="en-GB" w:eastAsia="en-GB"/>
          <w14:ligatures w14:val="none"/>
        </w:rPr>
        <w:tab/>
      </w:r>
      <w:r w:rsidR="00466189" w:rsidRPr="005166E9">
        <w:rPr>
          <w:rFonts w:ascii="Times New Roman" w:eastAsia="Times New Roman" w:hAnsi="Times New Roman" w:cs="Times New Roman"/>
          <w:kern w:val="0"/>
          <w:sz w:val="24"/>
          <w:szCs w:val="24"/>
          <w:lang w:val="en-GB" w:eastAsia="en-GB"/>
          <w14:ligatures w14:val="none"/>
        </w:rPr>
        <w:tab/>
      </w:r>
      <w:r w:rsidR="00466189" w:rsidRPr="005166E9">
        <w:rPr>
          <w:rFonts w:ascii="Doulos SIL" w:eastAsia="Times New Roman" w:hAnsi="Doulos SIL" w:cs="Doulos SIL"/>
          <w:i/>
          <w:iCs/>
          <w:kern w:val="0"/>
          <w:sz w:val="24"/>
          <w:szCs w:val="24"/>
          <w:lang w:eastAsia="en-GB"/>
          <w14:ligatures w14:val="none"/>
        </w:rPr>
        <w:t>è</w:t>
      </w:r>
      <w:proofErr w:type="spellStart"/>
      <w:r w:rsidR="00466189" w:rsidRPr="005166E9">
        <w:rPr>
          <w:rFonts w:ascii="Doulos SIL" w:eastAsia="Times New Roman" w:hAnsi="Doulos SIL" w:cs="Doulos SIL"/>
          <w:i/>
          <w:iCs/>
          <w:kern w:val="0"/>
          <w:sz w:val="24"/>
          <w:szCs w:val="24"/>
          <w:lang w:val="en-GB" w:eastAsia="en-GB"/>
          <w14:ligatures w14:val="none"/>
        </w:rPr>
        <w:t>dzòfi</w:t>
      </w:r>
      <w:proofErr w:type="spellEnd"/>
      <w:r w:rsidR="00466189" w:rsidRPr="005166E9">
        <w:rPr>
          <w:rFonts w:ascii="Doulos SIL" w:eastAsia="Times New Roman" w:hAnsi="Doulos SIL" w:cs="Doulos SIL"/>
          <w:i/>
          <w:iCs/>
          <w:kern w:val="0"/>
          <w:sz w:val="24"/>
          <w:szCs w:val="24"/>
          <w:lang w:val="en-GB" w:eastAsia="en-GB"/>
          <w14:ligatures w14:val="none"/>
        </w:rPr>
        <w:t>́</w:t>
      </w:r>
      <w:r w:rsidR="00466189" w:rsidRPr="005166E9">
        <w:rPr>
          <w:rFonts w:ascii="Times New Roman" w:eastAsia="Times New Roman" w:hAnsi="Times New Roman" w:cs="Times New Roman"/>
          <w:kern w:val="0"/>
          <w:sz w:val="24"/>
          <w:szCs w:val="24"/>
          <w:lang w:val="en-GB" w:eastAsia="en-GB"/>
          <w14:ligatures w14:val="none"/>
        </w:rPr>
        <w:tab/>
      </w:r>
      <w:r w:rsidR="00466189" w:rsidRPr="005166E9">
        <w:rPr>
          <w:rFonts w:ascii="Times New Roman" w:eastAsia="Times New Roman" w:hAnsi="Times New Roman" w:cs="Times New Roman"/>
          <w:kern w:val="0"/>
          <w:sz w:val="24"/>
          <w:szCs w:val="24"/>
          <w:lang w:val="en-GB" w:eastAsia="en-GB"/>
          <w14:ligatures w14:val="none"/>
        </w:rPr>
        <w:tab/>
        <w:t>ash</w:t>
      </w:r>
      <w:r w:rsidR="00466189" w:rsidRPr="005166E9">
        <w:rPr>
          <w:rFonts w:ascii="Times New Roman" w:eastAsia="Times New Roman" w:hAnsi="Times New Roman" w:cs="Times New Roman"/>
          <w:kern w:val="0"/>
          <w:sz w:val="24"/>
          <w:szCs w:val="24"/>
          <w:lang w:val="en-GB" w:eastAsia="en-GB"/>
          <w14:ligatures w14:val="none"/>
        </w:rPr>
        <w:tab/>
      </w:r>
      <w:r w:rsidR="00466189" w:rsidRPr="005166E9">
        <w:rPr>
          <w:rFonts w:ascii="Times New Roman" w:eastAsia="Times New Roman" w:hAnsi="Times New Roman" w:cs="Times New Roman"/>
          <w:kern w:val="0"/>
          <w:sz w:val="24"/>
          <w:szCs w:val="24"/>
          <w:lang w:val="en-GB" w:eastAsia="en-GB"/>
          <w14:ligatures w14:val="none"/>
        </w:rPr>
        <w:tab/>
      </w:r>
      <w:r w:rsidR="00466189" w:rsidRPr="005166E9">
        <w:rPr>
          <w:rFonts w:ascii="Times New Roman" w:eastAsia="Times New Roman" w:hAnsi="Times New Roman" w:cs="Times New Roman"/>
          <w:kern w:val="0"/>
          <w:sz w:val="24"/>
          <w:szCs w:val="24"/>
          <w:lang w:val="en-GB" w:eastAsia="en-GB"/>
          <w14:ligatures w14:val="none"/>
        </w:rPr>
        <w:tab/>
      </w:r>
    </w:p>
    <w:p w14:paraId="336C373A" w14:textId="77777777" w:rsidR="008D6261" w:rsidRDefault="008D6261" w:rsidP="00466189">
      <w:pPr>
        <w:spacing w:after="0" w:line="260" w:lineRule="exact"/>
        <w:jc w:val="both"/>
        <w:rPr>
          <w:rFonts w:ascii="Times New Roman" w:eastAsia="Times New Roman" w:hAnsi="Times New Roman" w:cs="Times New Roman"/>
          <w:kern w:val="0"/>
          <w:sz w:val="24"/>
          <w:szCs w:val="24"/>
          <w:lang w:val="en-GB" w:eastAsia="en-GB"/>
          <w14:ligatures w14:val="none"/>
        </w:rPr>
      </w:pPr>
    </w:p>
    <w:p w14:paraId="045E2700" w14:textId="5C4DE58D" w:rsidR="00951C19" w:rsidRPr="005166E9" w:rsidRDefault="00AE119D" w:rsidP="00466189">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951C19" w:rsidRPr="005166E9">
        <w:rPr>
          <w:rFonts w:ascii="Times New Roman" w:eastAsia="Times New Roman" w:hAnsi="Times New Roman" w:cs="Times New Roman"/>
          <w:kern w:val="0"/>
          <w:sz w:val="24"/>
          <w:szCs w:val="24"/>
          <w:lang w:val="en-GB" w:eastAsia="en-GB"/>
          <w14:ligatures w14:val="none"/>
        </w:rPr>
        <w:t>1</w:t>
      </w:r>
      <w:r w:rsidR="00597676" w:rsidRPr="005166E9">
        <w:rPr>
          <w:rFonts w:ascii="Times New Roman" w:eastAsia="Times New Roman" w:hAnsi="Times New Roman" w:cs="Times New Roman"/>
          <w:kern w:val="0"/>
          <w:sz w:val="24"/>
          <w:szCs w:val="24"/>
          <w:lang w:val="en-GB" w:eastAsia="en-GB"/>
          <w14:ligatures w14:val="none"/>
        </w:rPr>
        <w:t>4</w:t>
      </w:r>
      <w:r w:rsidRPr="005166E9">
        <w:rPr>
          <w:rFonts w:ascii="Times New Roman" w:eastAsia="Times New Roman" w:hAnsi="Times New Roman" w:cs="Times New Roman"/>
          <w:kern w:val="0"/>
          <w:sz w:val="24"/>
          <w:szCs w:val="24"/>
          <w:lang w:val="en-GB" w:eastAsia="en-GB"/>
          <w14:ligatures w14:val="none"/>
        </w:rPr>
        <w:t>)</w:t>
      </w:r>
      <w:r w:rsidR="00951C19" w:rsidRPr="005166E9">
        <w:rPr>
          <w:rFonts w:ascii="Times New Roman" w:eastAsia="Times New Roman" w:hAnsi="Times New Roman" w:cs="Times New Roman"/>
          <w:kern w:val="0"/>
          <w:sz w:val="24"/>
          <w:szCs w:val="24"/>
          <w:lang w:val="en-GB" w:eastAsia="en-GB"/>
          <w14:ligatures w14:val="none"/>
        </w:rPr>
        <w:t xml:space="preserve"> </w:t>
      </w:r>
      <w:r w:rsidR="00951C19" w:rsidRPr="00066E11">
        <w:rPr>
          <w:rFonts w:ascii="Times New Roman" w:eastAsia="Times New Roman" w:hAnsi="Times New Roman" w:cs="Times New Roman"/>
          <w:b/>
          <w:bCs/>
          <w:kern w:val="0"/>
          <w:sz w:val="24"/>
          <w:szCs w:val="24"/>
          <w:lang w:val="en-GB" w:eastAsia="en-GB"/>
          <w14:ligatures w14:val="none"/>
        </w:rPr>
        <w:t>N</w:t>
      </w:r>
      <w:r w:rsidR="00951C19" w:rsidRPr="00066E11">
        <w:rPr>
          <w:rFonts w:ascii="Times New Roman" w:eastAsia="Times New Roman" w:hAnsi="Times New Roman" w:cs="Times New Roman"/>
          <w:b/>
          <w:bCs/>
          <w:kern w:val="0"/>
          <w:sz w:val="24"/>
          <w:szCs w:val="24"/>
          <w:vertAlign w:val="subscript"/>
          <w:lang w:val="en-GB" w:eastAsia="en-GB"/>
          <w14:ligatures w14:val="none"/>
        </w:rPr>
        <w:t>2</w:t>
      </w:r>
      <w:r w:rsidR="00951C19" w:rsidRPr="00066E11">
        <w:rPr>
          <w:rFonts w:ascii="Times New Roman" w:eastAsia="Times New Roman" w:hAnsi="Times New Roman" w:cs="Times New Roman"/>
          <w:b/>
          <w:bCs/>
          <w:kern w:val="0"/>
          <w:sz w:val="24"/>
          <w:szCs w:val="24"/>
          <w:lang w:val="en-GB" w:eastAsia="en-GB"/>
          <w14:ligatures w14:val="none"/>
        </w:rPr>
        <w:t xml:space="preserve"> is </w:t>
      </w:r>
      <w:r w:rsidR="003B393D" w:rsidRPr="00066E11">
        <w:rPr>
          <w:rFonts w:ascii="Times New Roman" w:eastAsia="Times New Roman" w:hAnsi="Times New Roman" w:cs="Times New Roman"/>
          <w:b/>
          <w:bCs/>
          <w:kern w:val="0"/>
          <w:sz w:val="24"/>
          <w:szCs w:val="24"/>
          <w:lang w:val="en-GB" w:eastAsia="en-GB"/>
          <w14:ligatures w14:val="none"/>
        </w:rPr>
        <w:t>fuelled by</w:t>
      </w:r>
      <w:r w:rsidR="00951C19" w:rsidRPr="00066E11">
        <w:rPr>
          <w:rFonts w:ascii="Times New Roman" w:eastAsia="Times New Roman" w:hAnsi="Times New Roman" w:cs="Times New Roman"/>
          <w:b/>
          <w:bCs/>
          <w:kern w:val="0"/>
          <w:sz w:val="24"/>
          <w:szCs w:val="24"/>
          <w:lang w:val="en-GB" w:eastAsia="en-GB"/>
          <w14:ligatures w14:val="none"/>
        </w:rPr>
        <w:t xml:space="preserve"> N</w:t>
      </w:r>
      <w:r w:rsidR="00951C19" w:rsidRPr="00066E11">
        <w:rPr>
          <w:rFonts w:ascii="Times New Roman" w:eastAsia="Times New Roman" w:hAnsi="Times New Roman" w:cs="Times New Roman"/>
          <w:b/>
          <w:bCs/>
          <w:kern w:val="0"/>
          <w:sz w:val="24"/>
          <w:szCs w:val="24"/>
          <w:vertAlign w:val="subscript"/>
          <w:lang w:val="en-GB" w:eastAsia="en-GB"/>
          <w14:ligatures w14:val="none"/>
        </w:rPr>
        <w:t>1</w:t>
      </w:r>
    </w:p>
    <w:p w14:paraId="2B0AD09E" w14:textId="063C69A9" w:rsidR="00951C19" w:rsidRPr="00DB5291" w:rsidRDefault="00AE119D" w:rsidP="00B31E3D">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951C19" w:rsidRPr="00DB5291">
        <w:rPr>
          <w:rFonts w:ascii="Times New Roman" w:eastAsia="Times New Roman" w:hAnsi="Times New Roman" w:cs="Times New Roman"/>
          <w:b/>
          <w:kern w:val="0"/>
          <w:sz w:val="24"/>
          <w:szCs w:val="24"/>
          <w:lang w:val="en-GB" w:eastAsia="en-GB"/>
          <w14:ligatures w14:val="none"/>
        </w:rPr>
        <w:t>Base</w:t>
      </w:r>
      <w:r w:rsidR="00951C19" w:rsidRPr="00DB5291">
        <w:rPr>
          <w:rFonts w:ascii="Times New Roman" w:eastAsia="Times New Roman" w:hAnsi="Times New Roman" w:cs="Times New Roman"/>
          <w:b/>
          <w:kern w:val="0"/>
          <w:sz w:val="24"/>
          <w:szCs w:val="24"/>
          <w:vertAlign w:val="subscript"/>
          <w:lang w:val="en-GB" w:eastAsia="en-GB"/>
          <w14:ligatures w14:val="none"/>
        </w:rPr>
        <w:t>1</w:t>
      </w:r>
      <w:r w:rsidR="00951C19" w:rsidRPr="00DB5291">
        <w:rPr>
          <w:rFonts w:ascii="Times New Roman" w:eastAsia="Times New Roman" w:hAnsi="Times New Roman" w:cs="Times New Roman"/>
          <w:b/>
          <w:kern w:val="0"/>
          <w:sz w:val="24"/>
          <w:szCs w:val="24"/>
          <w:lang w:val="en-GB" w:eastAsia="en-GB"/>
          <w14:ligatures w14:val="none"/>
        </w:rPr>
        <w:tab/>
        <w:t xml:space="preserve">Meaning </w:t>
      </w:r>
      <w:r w:rsidR="00951C19" w:rsidRPr="00DB5291">
        <w:rPr>
          <w:rFonts w:ascii="Times New Roman" w:eastAsia="Times New Roman" w:hAnsi="Times New Roman" w:cs="Times New Roman"/>
          <w:b/>
          <w:kern w:val="0"/>
          <w:sz w:val="24"/>
          <w:szCs w:val="24"/>
          <w:lang w:val="en-GB" w:eastAsia="en-GB"/>
          <w14:ligatures w14:val="none"/>
        </w:rPr>
        <w:tab/>
        <w:t>Base</w:t>
      </w:r>
      <w:r w:rsidR="00951C19" w:rsidRPr="00DB5291">
        <w:rPr>
          <w:rFonts w:ascii="Times New Roman" w:eastAsia="Times New Roman" w:hAnsi="Times New Roman" w:cs="Times New Roman"/>
          <w:b/>
          <w:kern w:val="0"/>
          <w:sz w:val="24"/>
          <w:szCs w:val="24"/>
          <w:vertAlign w:val="subscript"/>
          <w:lang w:val="en-GB" w:eastAsia="en-GB"/>
          <w14:ligatures w14:val="none"/>
        </w:rPr>
        <w:t>2</w:t>
      </w:r>
      <w:r w:rsidR="00951C19" w:rsidRPr="00DB5291">
        <w:rPr>
          <w:rFonts w:ascii="Times New Roman" w:eastAsia="Times New Roman" w:hAnsi="Times New Roman" w:cs="Times New Roman"/>
          <w:b/>
          <w:kern w:val="0"/>
          <w:sz w:val="24"/>
          <w:szCs w:val="24"/>
          <w:lang w:val="en-GB" w:eastAsia="en-GB"/>
          <w14:ligatures w14:val="none"/>
        </w:rPr>
        <w:t xml:space="preserve"> </w:t>
      </w:r>
      <w:r w:rsidR="00951C19" w:rsidRPr="00DB5291">
        <w:rPr>
          <w:rFonts w:ascii="Times New Roman" w:eastAsia="Times New Roman" w:hAnsi="Times New Roman" w:cs="Times New Roman"/>
          <w:b/>
          <w:kern w:val="0"/>
          <w:sz w:val="24"/>
          <w:szCs w:val="24"/>
          <w:lang w:val="en-GB" w:eastAsia="en-GB"/>
          <w14:ligatures w14:val="none"/>
        </w:rPr>
        <w:tab/>
        <w:t>Meaning</w:t>
      </w:r>
      <w:r w:rsidR="00951C19" w:rsidRPr="00DB5291">
        <w:rPr>
          <w:rFonts w:ascii="Times New Roman" w:eastAsia="Times New Roman" w:hAnsi="Times New Roman" w:cs="Times New Roman"/>
          <w:b/>
          <w:kern w:val="0"/>
          <w:sz w:val="24"/>
          <w:szCs w:val="24"/>
          <w:lang w:val="en-GB" w:eastAsia="en-GB"/>
          <w14:ligatures w14:val="none"/>
        </w:rPr>
        <w:tab/>
        <w:t>Compound</w:t>
      </w:r>
      <w:r w:rsidR="00951C19" w:rsidRPr="00DB5291">
        <w:rPr>
          <w:rFonts w:ascii="Times New Roman" w:eastAsia="Times New Roman" w:hAnsi="Times New Roman" w:cs="Times New Roman"/>
          <w:b/>
          <w:kern w:val="0"/>
          <w:sz w:val="24"/>
          <w:szCs w:val="24"/>
          <w:lang w:val="en-GB" w:eastAsia="en-GB"/>
          <w14:ligatures w14:val="none"/>
        </w:rPr>
        <w:tab/>
        <w:t>Meaning</w:t>
      </w:r>
    </w:p>
    <w:p w14:paraId="58F1F7EB" w14:textId="56AE3456" w:rsidR="00951C19" w:rsidRPr="005166E9" w:rsidRDefault="00AE119D" w:rsidP="00B31E3D">
      <w:pPr>
        <w:pStyle w:val="Odsekzoznamu"/>
        <w:spacing w:after="0" w:line="260" w:lineRule="exact"/>
        <w:ind w:left="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kern w:val="0"/>
          <w:sz w:val="24"/>
          <w:szCs w:val="24"/>
          <w:lang w:val="en-GB" w:eastAsia="en-GB"/>
          <w14:ligatures w14:val="none"/>
        </w:rPr>
        <w:t xml:space="preserve"> </w:t>
      </w:r>
      <w:proofErr w:type="spellStart"/>
      <w:r w:rsidR="00951C19" w:rsidRPr="005166E9">
        <w:rPr>
          <w:rFonts w:ascii="Doulos SIL" w:eastAsia="Times New Roman" w:hAnsi="Doulos SIL" w:cs="Doulos SIL"/>
          <w:i/>
          <w:iCs/>
          <w:kern w:val="0"/>
          <w:sz w:val="24"/>
          <w:szCs w:val="24"/>
          <w:lang w:val="en-GB" w:eastAsia="en-GB"/>
          <w14:ligatures w14:val="none"/>
        </w:rPr>
        <w:t>àka</w:t>
      </w:r>
      <w:proofErr w:type="spellEnd"/>
      <w:r w:rsidR="00951C19" w:rsidRPr="005166E9">
        <w:rPr>
          <w:rFonts w:ascii="Doulos SIL" w:eastAsia="Times New Roman" w:hAnsi="Doulos SIL" w:cs="Doulos SIL"/>
          <w:i/>
          <w:iCs/>
          <w:kern w:val="0"/>
          <w:sz w:val="24"/>
          <w:szCs w:val="24"/>
          <w:lang w:val="en-GB" w:eastAsia="en-GB"/>
          <w14:ligatures w14:val="none"/>
        </w:rPr>
        <w:t>́</w:t>
      </w:r>
      <w:r w:rsidR="00951C19" w:rsidRPr="005166E9">
        <w:rPr>
          <w:rFonts w:ascii="Times New Roman" w:eastAsia="Times New Roman" w:hAnsi="Times New Roman" w:cs="Times New Roman"/>
          <w:kern w:val="0"/>
          <w:sz w:val="24"/>
          <w:szCs w:val="24"/>
          <w:lang w:val="en-GB" w:eastAsia="en-GB"/>
          <w14:ligatures w14:val="none"/>
        </w:rPr>
        <w:tab/>
      </w:r>
      <w:r w:rsidR="00B31E3D" w:rsidRPr="005166E9">
        <w:rPr>
          <w:rFonts w:ascii="Times New Roman" w:eastAsia="Times New Roman" w:hAnsi="Times New Roman" w:cs="Times New Roman"/>
          <w:kern w:val="0"/>
          <w:sz w:val="24"/>
          <w:szCs w:val="24"/>
          <w:lang w:val="en-GB" w:eastAsia="en-GB"/>
          <w14:ligatures w14:val="none"/>
        </w:rPr>
        <w:tab/>
      </w:r>
      <w:r w:rsidR="00951C19" w:rsidRPr="005166E9">
        <w:rPr>
          <w:rFonts w:ascii="Times New Roman" w:eastAsia="Times New Roman" w:hAnsi="Times New Roman" w:cs="Times New Roman"/>
          <w:kern w:val="0"/>
          <w:sz w:val="24"/>
          <w:szCs w:val="24"/>
          <w:lang w:val="en-GB" w:eastAsia="en-GB"/>
          <w14:ligatures w14:val="none"/>
        </w:rPr>
        <w:t>charcoal</w:t>
      </w:r>
      <w:r w:rsidR="00951C19" w:rsidRPr="005166E9">
        <w:rPr>
          <w:rFonts w:ascii="Times New Roman" w:eastAsia="Times New Roman" w:hAnsi="Times New Roman" w:cs="Times New Roman"/>
          <w:kern w:val="0"/>
          <w:sz w:val="24"/>
          <w:szCs w:val="24"/>
          <w:lang w:val="en-GB" w:eastAsia="en-GB"/>
          <w14:ligatures w14:val="none"/>
        </w:rPr>
        <w:tab/>
      </w:r>
      <w:r w:rsidR="00951C19" w:rsidRPr="005166E9">
        <w:rPr>
          <w:rFonts w:ascii="Doulos SIL" w:eastAsia="Times New Roman" w:hAnsi="Doulos SIL" w:cs="Doulos SIL"/>
          <w:i/>
          <w:iCs/>
          <w:kern w:val="0"/>
          <w:sz w:val="24"/>
          <w:szCs w:val="24"/>
          <w:lang w:eastAsia="en-GB"/>
          <w14:ligatures w14:val="none"/>
        </w:rPr>
        <w:t>è</w:t>
      </w:r>
      <w:proofErr w:type="spellStart"/>
      <w:r w:rsidR="00951C19" w:rsidRPr="005166E9">
        <w:rPr>
          <w:rFonts w:ascii="Doulos SIL" w:eastAsia="Times New Roman" w:hAnsi="Doulos SIL" w:cs="Doulos SIL"/>
          <w:i/>
          <w:iCs/>
          <w:kern w:val="0"/>
          <w:sz w:val="24"/>
          <w:szCs w:val="24"/>
          <w:lang w:val="en-GB" w:eastAsia="en-GB"/>
          <w14:ligatures w14:val="none"/>
        </w:rPr>
        <w:t>dzo</w:t>
      </w:r>
      <w:proofErr w:type="spellEnd"/>
      <w:r w:rsidR="00951C19" w:rsidRPr="005166E9">
        <w:rPr>
          <w:rFonts w:ascii="Doulos SIL" w:eastAsia="Times New Roman" w:hAnsi="Doulos SIL" w:cs="Doulos SIL"/>
          <w:i/>
          <w:iCs/>
          <w:kern w:val="0"/>
          <w:sz w:val="24"/>
          <w:szCs w:val="24"/>
          <w:lang w:val="en-GB" w:eastAsia="en-GB"/>
          <w14:ligatures w14:val="none"/>
        </w:rPr>
        <w:t>̀</w:t>
      </w:r>
      <w:r w:rsidR="00951C19" w:rsidRPr="005166E9">
        <w:rPr>
          <w:rFonts w:ascii="Times New Roman" w:eastAsia="Times New Roman" w:hAnsi="Times New Roman" w:cs="Times New Roman"/>
          <w:kern w:val="0"/>
          <w:sz w:val="24"/>
          <w:szCs w:val="24"/>
          <w:lang w:val="en-GB" w:eastAsia="en-GB"/>
          <w14:ligatures w14:val="none"/>
        </w:rPr>
        <w:tab/>
        <w:t>fire</w:t>
      </w:r>
      <w:r w:rsidR="00951C19" w:rsidRPr="005166E9">
        <w:rPr>
          <w:rFonts w:ascii="Times New Roman" w:eastAsia="Times New Roman" w:hAnsi="Times New Roman" w:cs="Times New Roman"/>
          <w:kern w:val="0"/>
          <w:sz w:val="24"/>
          <w:szCs w:val="24"/>
          <w:lang w:val="en-GB" w:eastAsia="en-GB"/>
          <w14:ligatures w14:val="none"/>
        </w:rPr>
        <w:tab/>
      </w:r>
      <w:r w:rsidR="00951C19" w:rsidRPr="005166E9">
        <w:rPr>
          <w:rFonts w:ascii="Times New Roman" w:eastAsia="Times New Roman" w:hAnsi="Times New Roman" w:cs="Times New Roman"/>
          <w:kern w:val="0"/>
          <w:sz w:val="24"/>
          <w:szCs w:val="24"/>
          <w:lang w:val="en-GB" w:eastAsia="en-GB"/>
          <w14:ligatures w14:val="none"/>
        </w:rPr>
        <w:tab/>
      </w:r>
      <w:proofErr w:type="spellStart"/>
      <w:r w:rsidR="00951C19" w:rsidRPr="005166E9">
        <w:rPr>
          <w:rFonts w:ascii="Doulos SIL" w:eastAsia="Times New Roman" w:hAnsi="Doulos SIL" w:cs="Doulos SIL"/>
          <w:i/>
          <w:iCs/>
          <w:kern w:val="0"/>
          <w:sz w:val="24"/>
          <w:szCs w:val="24"/>
          <w:lang w:val="en-GB" w:eastAsia="en-GB"/>
          <w14:ligatures w14:val="none"/>
        </w:rPr>
        <w:t>àkádzo</w:t>
      </w:r>
      <w:proofErr w:type="spellEnd"/>
      <w:r w:rsidR="00951C19" w:rsidRPr="005166E9">
        <w:rPr>
          <w:rFonts w:ascii="Doulos SIL" w:eastAsia="Times New Roman" w:hAnsi="Doulos SIL" w:cs="Doulos SIL"/>
          <w:i/>
          <w:iCs/>
          <w:kern w:val="0"/>
          <w:sz w:val="24"/>
          <w:szCs w:val="24"/>
          <w:lang w:val="en-GB" w:eastAsia="en-GB"/>
          <w14:ligatures w14:val="none"/>
        </w:rPr>
        <w:t>̄</w:t>
      </w:r>
      <w:r w:rsidR="00951C19" w:rsidRPr="005166E9">
        <w:rPr>
          <w:rFonts w:ascii="Times New Roman" w:eastAsia="Times New Roman" w:hAnsi="Times New Roman" w:cs="Times New Roman"/>
          <w:kern w:val="0"/>
          <w:sz w:val="24"/>
          <w:szCs w:val="24"/>
          <w:lang w:val="en-GB" w:eastAsia="en-GB"/>
          <w14:ligatures w14:val="none"/>
        </w:rPr>
        <w:t xml:space="preserve"> </w:t>
      </w:r>
      <w:r w:rsidR="00951C19" w:rsidRPr="005166E9">
        <w:rPr>
          <w:rFonts w:ascii="Times New Roman" w:eastAsia="Times New Roman" w:hAnsi="Times New Roman" w:cs="Times New Roman"/>
          <w:kern w:val="0"/>
          <w:sz w:val="24"/>
          <w:szCs w:val="24"/>
          <w:lang w:val="en-GB" w:eastAsia="en-GB"/>
          <w14:ligatures w14:val="none"/>
        </w:rPr>
        <w:tab/>
        <w:t>charcoal fire</w:t>
      </w:r>
    </w:p>
    <w:p w14:paraId="0233F082" w14:textId="77777777" w:rsidR="003E4634" w:rsidRPr="005166E9" w:rsidRDefault="003E4634" w:rsidP="0047674E">
      <w:pPr>
        <w:spacing w:after="0" w:line="260" w:lineRule="exact"/>
        <w:jc w:val="both"/>
        <w:rPr>
          <w:rFonts w:ascii="Times New Roman" w:eastAsia="Times New Roman" w:hAnsi="Times New Roman" w:cs="Times New Roman"/>
          <w:kern w:val="0"/>
          <w:sz w:val="24"/>
          <w:szCs w:val="24"/>
          <w:lang w:val="en-GB" w:eastAsia="en-GB"/>
          <w14:ligatures w14:val="none"/>
        </w:rPr>
      </w:pPr>
    </w:p>
    <w:p w14:paraId="68209BBA" w14:textId="519D9A54" w:rsidR="00597676" w:rsidRPr="005166E9" w:rsidRDefault="003E4634" w:rsidP="0047674E">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In (15), </w:t>
      </w:r>
      <w:r w:rsidR="000B0DC8" w:rsidRPr="005166E9">
        <w:rPr>
          <w:rFonts w:ascii="Times New Roman" w:eastAsia="Times New Roman" w:hAnsi="Times New Roman" w:cs="Times New Roman"/>
          <w:kern w:val="0"/>
          <w:sz w:val="24"/>
          <w:szCs w:val="24"/>
          <w:lang w:val="en-GB" w:eastAsia="en-GB"/>
          <w14:ligatures w14:val="none"/>
        </w:rPr>
        <w:t xml:space="preserve">the second constituent </w:t>
      </w:r>
      <w:proofErr w:type="spellStart"/>
      <w:r w:rsidRPr="005166E9">
        <w:rPr>
          <w:rFonts w:ascii="Times New Roman" w:eastAsia="Times New Roman" w:hAnsi="Times New Roman" w:cs="Times New Roman"/>
          <w:i/>
          <w:iCs/>
          <w:kern w:val="0"/>
          <w:sz w:val="24"/>
          <w:szCs w:val="24"/>
          <w:lang w:val="en-GB" w:eastAsia="en-GB"/>
          <w14:ligatures w14:val="none"/>
        </w:rPr>
        <w:t>dzèsi</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‘mark’ </w:t>
      </w:r>
      <w:r w:rsidR="009118B1" w:rsidRPr="005166E9">
        <w:rPr>
          <w:rFonts w:ascii="Times New Roman" w:eastAsia="Times New Roman" w:hAnsi="Times New Roman" w:cs="Times New Roman"/>
          <w:kern w:val="0"/>
          <w:sz w:val="24"/>
          <w:szCs w:val="24"/>
          <w:lang w:val="en-GB" w:eastAsia="en-GB"/>
          <w14:ligatures w14:val="none"/>
        </w:rPr>
        <w:t>u</w:t>
      </w:r>
      <w:r w:rsidR="0093076F" w:rsidRPr="005166E9">
        <w:rPr>
          <w:rFonts w:ascii="Times New Roman" w:eastAsia="Times New Roman" w:hAnsi="Times New Roman" w:cs="Times New Roman"/>
          <w:kern w:val="0"/>
          <w:sz w:val="24"/>
          <w:szCs w:val="24"/>
          <w:lang w:val="en-GB" w:eastAsia="en-GB"/>
          <w14:ligatures w14:val="none"/>
        </w:rPr>
        <w:t xml:space="preserve">niquely </w:t>
      </w:r>
      <w:r w:rsidRPr="005166E9">
        <w:rPr>
          <w:rFonts w:ascii="Times New Roman" w:eastAsia="Times New Roman" w:hAnsi="Times New Roman" w:cs="Times New Roman"/>
          <w:kern w:val="0"/>
          <w:sz w:val="24"/>
          <w:szCs w:val="24"/>
          <w:lang w:val="en-GB" w:eastAsia="en-GB"/>
          <w14:ligatures w14:val="none"/>
        </w:rPr>
        <w:t xml:space="preserve">identifies the referent of </w:t>
      </w:r>
      <w:proofErr w:type="spellStart"/>
      <w:r w:rsidRPr="005166E9">
        <w:rPr>
          <w:rFonts w:ascii="Times New Roman" w:eastAsia="Times New Roman" w:hAnsi="Times New Roman" w:cs="Times New Roman"/>
          <w:i/>
          <w:iCs/>
          <w:kern w:val="0"/>
          <w:sz w:val="24"/>
          <w:szCs w:val="24"/>
          <w:lang w:val="en-GB" w:eastAsia="en-GB"/>
          <w14:ligatures w14:val="none"/>
        </w:rPr>
        <w:t>àɖáka</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‘box’.</w:t>
      </w:r>
      <w:r w:rsidR="009118B1" w:rsidRPr="005166E9">
        <w:rPr>
          <w:rFonts w:ascii="Times New Roman" w:eastAsia="Times New Roman" w:hAnsi="Times New Roman" w:cs="Times New Roman"/>
          <w:kern w:val="0"/>
          <w:sz w:val="24"/>
          <w:szCs w:val="24"/>
          <w:lang w:val="en-GB" w:eastAsia="en-GB"/>
          <w14:ligatures w14:val="none"/>
        </w:rPr>
        <w:t xml:space="preserve"> Similarly, in (16)</w:t>
      </w:r>
      <w:r w:rsidR="00225E39" w:rsidRPr="005166E9">
        <w:rPr>
          <w:rFonts w:ascii="Times New Roman" w:eastAsia="Times New Roman" w:hAnsi="Times New Roman" w:cs="Times New Roman"/>
          <w:kern w:val="0"/>
          <w:sz w:val="24"/>
          <w:szCs w:val="24"/>
          <w:lang w:val="en-GB" w:eastAsia="en-GB"/>
          <w14:ligatures w14:val="none"/>
        </w:rPr>
        <w:t xml:space="preserve"> </w:t>
      </w:r>
      <w:r w:rsidR="00C732B5" w:rsidRPr="005166E9">
        <w:rPr>
          <w:rFonts w:ascii="Times New Roman" w:eastAsia="Times New Roman" w:hAnsi="Times New Roman" w:cs="Times New Roman"/>
          <w:kern w:val="0"/>
          <w:sz w:val="24"/>
          <w:szCs w:val="24"/>
          <w:lang w:val="en-GB" w:eastAsia="en-GB"/>
          <w14:ligatures w14:val="none"/>
        </w:rPr>
        <w:t>the first constituent</w:t>
      </w:r>
      <w:r w:rsidR="0052230F" w:rsidRPr="005166E9">
        <w:rPr>
          <w:rFonts w:ascii="Times New Roman" w:eastAsia="Times New Roman" w:hAnsi="Times New Roman" w:cs="Times New Roman"/>
          <w:kern w:val="0"/>
          <w:sz w:val="24"/>
          <w:szCs w:val="24"/>
          <w:lang w:val="en-GB" w:eastAsia="en-GB"/>
          <w14:ligatures w14:val="none"/>
        </w:rPr>
        <w:t xml:space="preserve"> </w:t>
      </w:r>
      <w:proofErr w:type="spellStart"/>
      <w:r w:rsidR="0052230F" w:rsidRPr="005166E9">
        <w:rPr>
          <w:rFonts w:ascii="Doulos SIL" w:eastAsia="Times New Roman" w:hAnsi="Doulos SIL" w:cs="Doulos SIL"/>
          <w:i/>
          <w:iCs/>
          <w:kern w:val="0"/>
          <w:sz w:val="24"/>
          <w:szCs w:val="24"/>
          <w:lang w:val="en-GB" w:eastAsia="en-GB"/>
          <w14:ligatures w14:val="none"/>
        </w:rPr>
        <w:t>àblɔ̀ɖe</w:t>
      </w:r>
      <w:proofErr w:type="spellEnd"/>
      <w:r w:rsidR="0052230F" w:rsidRPr="005166E9">
        <w:rPr>
          <w:rFonts w:ascii="Doulos SIL" w:eastAsia="Times New Roman" w:hAnsi="Doulos SIL" w:cs="Doulos SIL"/>
          <w:i/>
          <w:iCs/>
          <w:kern w:val="0"/>
          <w:sz w:val="24"/>
          <w:szCs w:val="24"/>
          <w:lang w:val="en-GB" w:eastAsia="en-GB"/>
          <w14:ligatures w14:val="none"/>
        </w:rPr>
        <w:t>̀</w:t>
      </w:r>
      <w:r w:rsidR="00347C7E" w:rsidRPr="005166E9">
        <w:rPr>
          <w:rFonts w:ascii="Times New Roman" w:eastAsia="Times New Roman" w:hAnsi="Times New Roman" w:cs="Times New Roman"/>
          <w:kern w:val="0"/>
          <w:sz w:val="24"/>
          <w:szCs w:val="24"/>
          <w:lang w:val="en-GB" w:eastAsia="en-GB"/>
          <w14:ligatures w14:val="none"/>
        </w:rPr>
        <w:t xml:space="preserve"> ‘</w:t>
      </w:r>
      <w:r w:rsidR="0052230F" w:rsidRPr="005166E9">
        <w:rPr>
          <w:rFonts w:ascii="Times New Roman" w:eastAsia="Times New Roman" w:hAnsi="Times New Roman" w:cs="Times New Roman"/>
          <w:kern w:val="0"/>
          <w:sz w:val="24"/>
          <w:szCs w:val="24"/>
          <w:lang w:val="en-GB" w:eastAsia="en-GB"/>
          <w14:ligatures w14:val="none"/>
        </w:rPr>
        <w:t>freedom</w:t>
      </w:r>
      <w:r w:rsidR="00347C7E" w:rsidRPr="005166E9">
        <w:rPr>
          <w:rFonts w:ascii="Times New Roman" w:eastAsia="Times New Roman" w:hAnsi="Times New Roman" w:cs="Times New Roman"/>
          <w:kern w:val="0"/>
          <w:sz w:val="24"/>
          <w:szCs w:val="24"/>
          <w:lang w:val="en-GB" w:eastAsia="en-GB"/>
          <w14:ligatures w14:val="none"/>
        </w:rPr>
        <w:t>’ identifie</w:t>
      </w:r>
      <w:r w:rsidR="004F64F2" w:rsidRPr="005166E9">
        <w:rPr>
          <w:rFonts w:ascii="Times New Roman" w:eastAsia="Times New Roman" w:hAnsi="Times New Roman" w:cs="Times New Roman"/>
          <w:kern w:val="0"/>
          <w:sz w:val="24"/>
          <w:szCs w:val="24"/>
          <w:lang w:val="en-GB" w:eastAsia="en-GB"/>
          <w14:ligatures w14:val="none"/>
        </w:rPr>
        <w:t>s</w:t>
      </w:r>
      <w:r w:rsidR="00347C7E" w:rsidRPr="005166E9">
        <w:rPr>
          <w:rFonts w:ascii="Times New Roman" w:eastAsia="Times New Roman" w:hAnsi="Times New Roman" w:cs="Times New Roman"/>
          <w:kern w:val="0"/>
          <w:sz w:val="24"/>
          <w:szCs w:val="24"/>
          <w:lang w:val="en-GB" w:eastAsia="en-GB"/>
          <w14:ligatures w14:val="none"/>
        </w:rPr>
        <w:t xml:space="preserve"> the referent of the second constituent</w:t>
      </w:r>
      <w:r w:rsidR="00D80AA0" w:rsidRPr="005166E9">
        <w:rPr>
          <w:rFonts w:ascii="Times New Roman" w:eastAsia="Times New Roman" w:hAnsi="Times New Roman" w:cs="Times New Roman"/>
          <w:kern w:val="0"/>
          <w:sz w:val="24"/>
          <w:szCs w:val="24"/>
          <w:lang w:val="en-GB" w:eastAsia="en-GB"/>
          <w14:ligatures w14:val="none"/>
        </w:rPr>
        <w:t xml:space="preserve"> </w:t>
      </w:r>
      <w:proofErr w:type="spellStart"/>
      <w:r w:rsidR="004F64F2" w:rsidRPr="005166E9">
        <w:rPr>
          <w:rFonts w:ascii="Doulos SIL" w:eastAsia="Times New Roman" w:hAnsi="Doulos SIL" w:cs="Doulos SIL"/>
          <w:i/>
          <w:iCs/>
          <w:kern w:val="0"/>
          <w:sz w:val="24"/>
          <w:szCs w:val="24"/>
          <w:lang w:val="en-GB" w:eastAsia="en-GB"/>
          <w14:ligatures w14:val="none"/>
        </w:rPr>
        <w:t>àme</w:t>
      </w:r>
      <w:proofErr w:type="spellEnd"/>
      <w:r w:rsidR="004F64F2" w:rsidRPr="005166E9">
        <w:rPr>
          <w:rFonts w:ascii="Doulos SIL" w:eastAsia="Times New Roman" w:hAnsi="Doulos SIL" w:cs="Doulos SIL"/>
          <w:i/>
          <w:iCs/>
          <w:kern w:val="0"/>
          <w:sz w:val="24"/>
          <w:szCs w:val="24"/>
          <w:lang w:val="en-GB" w:eastAsia="en-GB"/>
          <w14:ligatures w14:val="none"/>
        </w:rPr>
        <w:t>̄</w:t>
      </w:r>
      <w:r w:rsidR="004F64F2" w:rsidRPr="005166E9">
        <w:rPr>
          <w:rFonts w:ascii="Times New Roman" w:eastAsia="Times New Roman" w:hAnsi="Times New Roman" w:cs="Times New Roman"/>
          <w:kern w:val="0"/>
          <w:sz w:val="24"/>
          <w:szCs w:val="24"/>
          <w:lang w:val="en-GB" w:eastAsia="en-GB"/>
          <w14:ligatures w14:val="none"/>
        </w:rPr>
        <w:t xml:space="preserve"> ‘man’ </w:t>
      </w:r>
      <w:r w:rsidR="00D80AA0" w:rsidRPr="005166E9">
        <w:rPr>
          <w:rFonts w:ascii="Times New Roman" w:eastAsia="Times New Roman" w:hAnsi="Times New Roman" w:cs="Times New Roman"/>
          <w:kern w:val="0"/>
          <w:sz w:val="24"/>
          <w:szCs w:val="24"/>
          <w:lang w:val="en-GB" w:eastAsia="en-GB"/>
          <w14:ligatures w14:val="none"/>
        </w:rPr>
        <w:t xml:space="preserve">by </w:t>
      </w:r>
      <w:r w:rsidR="00806A44" w:rsidRPr="005166E9">
        <w:rPr>
          <w:rFonts w:ascii="Times New Roman" w:eastAsia="Times New Roman" w:hAnsi="Times New Roman" w:cs="Times New Roman"/>
          <w:kern w:val="0"/>
          <w:sz w:val="24"/>
          <w:szCs w:val="24"/>
          <w:lang w:val="en-GB" w:eastAsia="en-GB"/>
          <w14:ligatures w14:val="none"/>
        </w:rPr>
        <w:t>i</w:t>
      </w:r>
      <w:r w:rsidR="00150BDC" w:rsidRPr="005166E9">
        <w:rPr>
          <w:rFonts w:ascii="Times New Roman" w:eastAsia="Times New Roman" w:hAnsi="Times New Roman" w:cs="Times New Roman"/>
          <w:kern w:val="0"/>
          <w:sz w:val="24"/>
          <w:szCs w:val="24"/>
          <w:lang w:val="en-GB" w:eastAsia="en-GB"/>
          <w14:ligatures w14:val="none"/>
        </w:rPr>
        <w:t>t</w:t>
      </w:r>
      <w:r w:rsidR="00806A44" w:rsidRPr="005166E9">
        <w:rPr>
          <w:rFonts w:ascii="Times New Roman" w:eastAsia="Times New Roman" w:hAnsi="Times New Roman" w:cs="Times New Roman"/>
          <w:kern w:val="0"/>
          <w:sz w:val="24"/>
          <w:szCs w:val="24"/>
          <w:lang w:val="en-GB" w:eastAsia="en-GB"/>
          <w14:ligatures w14:val="none"/>
        </w:rPr>
        <w:t xml:space="preserve">s </w:t>
      </w:r>
      <w:r w:rsidR="00834005" w:rsidRPr="005166E9">
        <w:rPr>
          <w:rFonts w:ascii="Times New Roman" w:eastAsia="Times New Roman" w:hAnsi="Times New Roman" w:cs="Times New Roman"/>
          <w:kern w:val="0"/>
          <w:sz w:val="24"/>
          <w:szCs w:val="24"/>
          <w:lang w:val="en-GB" w:eastAsia="en-GB"/>
          <w14:ligatures w14:val="none"/>
        </w:rPr>
        <w:t>state</w:t>
      </w:r>
      <w:r w:rsidR="00806A44" w:rsidRPr="005166E9">
        <w:rPr>
          <w:rFonts w:ascii="Times New Roman" w:eastAsia="Times New Roman" w:hAnsi="Times New Roman" w:cs="Times New Roman"/>
          <w:kern w:val="0"/>
          <w:sz w:val="24"/>
          <w:szCs w:val="24"/>
          <w:lang w:val="en-GB" w:eastAsia="en-GB"/>
          <w14:ligatures w14:val="none"/>
        </w:rPr>
        <w:t xml:space="preserve">. </w:t>
      </w:r>
      <w:r w:rsidR="00834005" w:rsidRPr="005166E9">
        <w:rPr>
          <w:rFonts w:ascii="Times New Roman" w:eastAsia="Times New Roman" w:hAnsi="Times New Roman" w:cs="Times New Roman"/>
          <w:kern w:val="0"/>
          <w:sz w:val="24"/>
          <w:szCs w:val="24"/>
          <w:lang w:val="en-GB" w:eastAsia="en-GB"/>
          <w14:ligatures w14:val="none"/>
        </w:rPr>
        <w:t xml:space="preserve"> </w:t>
      </w:r>
    </w:p>
    <w:p w14:paraId="5FD4CEDD" w14:textId="77777777" w:rsidR="003E4634" w:rsidRPr="005166E9" w:rsidRDefault="003E4634" w:rsidP="003F07C5">
      <w:pPr>
        <w:spacing w:after="0" w:line="260" w:lineRule="exact"/>
        <w:jc w:val="both"/>
        <w:rPr>
          <w:rFonts w:ascii="Times New Roman" w:eastAsia="Times New Roman" w:hAnsi="Times New Roman" w:cs="Times New Roman"/>
          <w:kern w:val="0"/>
          <w:sz w:val="24"/>
          <w:szCs w:val="24"/>
          <w:lang w:val="en-GB" w:eastAsia="en-GB"/>
          <w14:ligatures w14:val="none"/>
        </w:rPr>
      </w:pPr>
    </w:p>
    <w:p w14:paraId="00E05E3F" w14:textId="2B56B605" w:rsidR="003F07C5" w:rsidRPr="005166E9" w:rsidRDefault="00AE119D" w:rsidP="003F07C5">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742590" w:rsidRPr="005166E9">
        <w:rPr>
          <w:rFonts w:ascii="Times New Roman" w:eastAsia="Times New Roman" w:hAnsi="Times New Roman" w:cs="Times New Roman"/>
          <w:kern w:val="0"/>
          <w:sz w:val="24"/>
          <w:szCs w:val="24"/>
          <w:lang w:val="en-GB" w:eastAsia="en-GB"/>
          <w14:ligatures w14:val="none"/>
        </w:rPr>
        <w:t>1</w:t>
      </w:r>
      <w:r w:rsidR="00597676" w:rsidRPr="005166E9">
        <w:rPr>
          <w:rFonts w:ascii="Times New Roman" w:eastAsia="Times New Roman" w:hAnsi="Times New Roman" w:cs="Times New Roman"/>
          <w:kern w:val="0"/>
          <w:sz w:val="24"/>
          <w:szCs w:val="24"/>
          <w:lang w:val="en-GB" w:eastAsia="en-GB"/>
          <w14:ligatures w14:val="none"/>
        </w:rPr>
        <w:t>5</w:t>
      </w:r>
      <w:r w:rsidRPr="005166E9">
        <w:rPr>
          <w:rFonts w:ascii="Times New Roman" w:eastAsia="Times New Roman" w:hAnsi="Times New Roman" w:cs="Times New Roman"/>
          <w:kern w:val="0"/>
          <w:sz w:val="24"/>
          <w:szCs w:val="24"/>
          <w:lang w:val="en-GB" w:eastAsia="en-GB"/>
          <w14:ligatures w14:val="none"/>
        </w:rPr>
        <w:t>)</w:t>
      </w:r>
      <w:r w:rsidR="003F07C5" w:rsidRPr="005166E9">
        <w:rPr>
          <w:rFonts w:ascii="Times New Roman" w:eastAsia="Times New Roman" w:hAnsi="Times New Roman" w:cs="Times New Roman"/>
          <w:kern w:val="0"/>
          <w:sz w:val="24"/>
          <w:szCs w:val="24"/>
          <w:lang w:val="en-GB" w:eastAsia="en-GB"/>
          <w14:ligatures w14:val="none"/>
        </w:rPr>
        <w:t xml:space="preserve"> </w:t>
      </w:r>
      <w:r w:rsidR="008F4695" w:rsidRPr="00066E11">
        <w:rPr>
          <w:rFonts w:ascii="Times New Roman" w:eastAsia="Times New Roman" w:hAnsi="Times New Roman" w:cs="Times New Roman"/>
          <w:b/>
          <w:bCs/>
          <w:kern w:val="0"/>
          <w:sz w:val="24"/>
          <w:szCs w:val="24"/>
          <w:lang w:val="en-GB" w:eastAsia="en-GB"/>
          <w14:ligatures w14:val="none"/>
        </w:rPr>
        <w:t>N</w:t>
      </w:r>
      <w:r w:rsidR="008F4695" w:rsidRPr="00066E11">
        <w:rPr>
          <w:rFonts w:ascii="Times New Roman" w:eastAsia="Times New Roman" w:hAnsi="Times New Roman" w:cs="Times New Roman"/>
          <w:b/>
          <w:bCs/>
          <w:kern w:val="0"/>
          <w:sz w:val="24"/>
          <w:szCs w:val="24"/>
          <w:vertAlign w:val="subscript"/>
          <w:lang w:val="en-GB" w:eastAsia="en-GB"/>
          <w14:ligatures w14:val="none"/>
        </w:rPr>
        <w:t>2</w:t>
      </w:r>
      <w:r w:rsidR="003F07C5" w:rsidRPr="00066E11">
        <w:rPr>
          <w:rFonts w:ascii="Times New Roman" w:eastAsia="Times New Roman" w:hAnsi="Times New Roman" w:cs="Times New Roman"/>
          <w:b/>
          <w:bCs/>
          <w:kern w:val="0"/>
          <w:sz w:val="24"/>
          <w:szCs w:val="24"/>
          <w:lang w:val="en-GB" w:eastAsia="en-GB"/>
          <w14:ligatures w14:val="none"/>
        </w:rPr>
        <w:t xml:space="preserve"> </w:t>
      </w:r>
      <w:r w:rsidR="008F77CE" w:rsidRPr="00066E11">
        <w:rPr>
          <w:rFonts w:ascii="Times New Roman" w:eastAsia="Times New Roman" w:hAnsi="Times New Roman" w:cs="Times New Roman"/>
          <w:b/>
          <w:bCs/>
          <w:kern w:val="0"/>
          <w:sz w:val="24"/>
          <w:szCs w:val="24"/>
          <w:lang w:val="en-GB" w:eastAsia="en-GB"/>
          <w14:ligatures w14:val="none"/>
        </w:rPr>
        <w:t>identifie</w:t>
      </w:r>
      <w:r w:rsidR="00C33440" w:rsidRPr="00066E11">
        <w:rPr>
          <w:rFonts w:ascii="Times New Roman" w:eastAsia="Times New Roman" w:hAnsi="Times New Roman" w:cs="Times New Roman"/>
          <w:b/>
          <w:bCs/>
          <w:kern w:val="0"/>
          <w:sz w:val="24"/>
          <w:szCs w:val="24"/>
          <w:lang w:val="en-GB" w:eastAsia="en-GB"/>
          <w14:ligatures w14:val="none"/>
        </w:rPr>
        <w:t>s N</w:t>
      </w:r>
      <w:r w:rsidR="00C33440" w:rsidRPr="00066E11">
        <w:rPr>
          <w:rFonts w:ascii="Times New Roman" w:eastAsia="Times New Roman" w:hAnsi="Times New Roman" w:cs="Times New Roman"/>
          <w:b/>
          <w:bCs/>
          <w:kern w:val="0"/>
          <w:sz w:val="24"/>
          <w:szCs w:val="24"/>
          <w:vertAlign w:val="subscript"/>
          <w:lang w:val="en-GB" w:eastAsia="en-GB"/>
          <w14:ligatures w14:val="none"/>
        </w:rPr>
        <w:t>1</w:t>
      </w:r>
      <w:r w:rsidR="008F77CE" w:rsidRPr="00066E11">
        <w:rPr>
          <w:rFonts w:ascii="Times New Roman" w:eastAsia="Times New Roman" w:hAnsi="Times New Roman" w:cs="Times New Roman"/>
          <w:b/>
          <w:bCs/>
          <w:kern w:val="0"/>
          <w:sz w:val="24"/>
          <w:szCs w:val="24"/>
          <w:lang w:val="en-GB" w:eastAsia="en-GB"/>
          <w14:ligatures w14:val="none"/>
        </w:rPr>
        <w:t xml:space="preserve"> </w:t>
      </w:r>
    </w:p>
    <w:p w14:paraId="136C18EE" w14:textId="3891A932" w:rsidR="008F4695" w:rsidRPr="00DB5291" w:rsidRDefault="00AE119D" w:rsidP="008F4695">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3F07C5" w:rsidRPr="00DB5291">
        <w:rPr>
          <w:rFonts w:ascii="Times New Roman" w:eastAsia="Times New Roman" w:hAnsi="Times New Roman" w:cs="Times New Roman"/>
          <w:b/>
          <w:kern w:val="0"/>
          <w:sz w:val="24"/>
          <w:szCs w:val="24"/>
          <w:lang w:val="en-GB" w:eastAsia="en-GB"/>
          <w14:ligatures w14:val="none"/>
        </w:rPr>
        <w:t>Base</w:t>
      </w:r>
      <w:r w:rsidR="003F07C5" w:rsidRPr="00DB5291">
        <w:rPr>
          <w:rFonts w:ascii="Times New Roman" w:eastAsia="Times New Roman" w:hAnsi="Times New Roman" w:cs="Times New Roman"/>
          <w:b/>
          <w:kern w:val="0"/>
          <w:sz w:val="24"/>
          <w:szCs w:val="24"/>
          <w:vertAlign w:val="subscript"/>
          <w:lang w:val="en-GB" w:eastAsia="en-GB"/>
          <w14:ligatures w14:val="none"/>
        </w:rPr>
        <w:t>1</w:t>
      </w:r>
      <w:r w:rsidR="003F07C5" w:rsidRPr="00DB5291">
        <w:rPr>
          <w:rFonts w:ascii="Times New Roman" w:eastAsia="Times New Roman" w:hAnsi="Times New Roman" w:cs="Times New Roman"/>
          <w:b/>
          <w:kern w:val="0"/>
          <w:sz w:val="24"/>
          <w:szCs w:val="24"/>
          <w:lang w:val="en-GB" w:eastAsia="en-GB"/>
          <w14:ligatures w14:val="none"/>
        </w:rPr>
        <w:tab/>
        <w:t xml:space="preserve">Meaning </w:t>
      </w:r>
      <w:r w:rsidR="003F07C5" w:rsidRPr="00DB5291">
        <w:rPr>
          <w:rFonts w:ascii="Times New Roman" w:eastAsia="Times New Roman" w:hAnsi="Times New Roman" w:cs="Times New Roman"/>
          <w:b/>
          <w:kern w:val="0"/>
          <w:sz w:val="24"/>
          <w:szCs w:val="24"/>
          <w:lang w:val="en-GB" w:eastAsia="en-GB"/>
          <w14:ligatures w14:val="none"/>
        </w:rPr>
        <w:tab/>
        <w:t>Base</w:t>
      </w:r>
      <w:r w:rsidR="003F07C5" w:rsidRPr="00DB5291">
        <w:rPr>
          <w:rFonts w:ascii="Times New Roman" w:eastAsia="Times New Roman" w:hAnsi="Times New Roman" w:cs="Times New Roman"/>
          <w:b/>
          <w:kern w:val="0"/>
          <w:sz w:val="24"/>
          <w:szCs w:val="24"/>
          <w:vertAlign w:val="subscript"/>
          <w:lang w:val="en-GB" w:eastAsia="en-GB"/>
          <w14:ligatures w14:val="none"/>
        </w:rPr>
        <w:t>2</w:t>
      </w:r>
      <w:r w:rsidR="003F07C5" w:rsidRPr="00DB5291">
        <w:rPr>
          <w:rFonts w:ascii="Times New Roman" w:eastAsia="Times New Roman" w:hAnsi="Times New Roman" w:cs="Times New Roman"/>
          <w:b/>
          <w:kern w:val="0"/>
          <w:sz w:val="24"/>
          <w:szCs w:val="24"/>
          <w:lang w:val="en-GB" w:eastAsia="en-GB"/>
          <w14:ligatures w14:val="none"/>
        </w:rPr>
        <w:t xml:space="preserve"> </w:t>
      </w:r>
      <w:r w:rsidR="003F07C5" w:rsidRPr="00DB5291">
        <w:rPr>
          <w:rFonts w:ascii="Times New Roman" w:eastAsia="Times New Roman" w:hAnsi="Times New Roman" w:cs="Times New Roman"/>
          <w:b/>
          <w:kern w:val="0"/>
          <w:sz w:val="24"/>
          <w:szCs w:val="24"/>
          <w:lang w:val="en-GB" w:eastAsia="en-GB"/>
          <w14:ligatures w14:val="none"/>
        </w:rPr>
        <w:tab/>
        <w:t>Meaning</w:t>
      </w:r>
      <w:r w:rsidR="003F07C5" w:rsidRPr="00DB5291">
        <w:rPr>
          <w:rFonts w:ascii="Times New Roman" w:eastAsia="Times New Roman" w:hAnsi="Times New Roman" w:cs="Times New Roman"/>
          <w:b/>
          <w:kern w:val="0"/>
          <w:sz w:val="24"/>
          <w:szCs w:val="24"/>
          <w:lang w:val="en-GB" w:eastAsia="en-GB"/>
          <w14:ligatures w14:val="none"/>
        </w:rPr>
        <w:tab/>
        <w:t>Compound</w:t>
      </w:r>
      <w:r w:rsidR="003F07C5" w:rsidRPr="00DB5291">
        <w:rPr>
          <w:rFonts w:ascii="Times New Roman" w:eastAsia="Times New Roman" w:hAnsi="Times New Roman" w:cs="Times New Roman"/>
          <w:b/>
          <w:kern w:val="0"/>
          <w:sz w:val="24"/>
          <w:szCs w:val="24"/>
          <w:lang w:val="en-GB" w:eastAsia="en-GB"/>
          <w14:ligatures w14:val="none"/>
        </w:rPr>
        <w:tab/>
        <w:t>Meaning</w:t>
      </w:r>
    </w:p>
    <w:p w14:paraId="51DF8DC4" w14:textId="4714B2AA" w:rsidR="003F07C5" w:rsidRDefault="00AE119D" w:rsidP="004B1A7B">
      <w:pPr>
        <w:spacing w:after="0" w:line="260" w:lineRule="exact"/>
        <w:ind w:firstLine="284"/>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 </w:t>
      </w:r>
      <w:proofErr w:type="spellStart"/>
      <w:r w:rsidR="000A6601" w:rsidRPr="005166E9">
        <w:rPr>
          <w:rFonts w:ascii="Doulos SIL" w:eastAsia="Times New Roman" w:hAnsi="Doulos SIL" w:cs="Doulos SIL"/>
          <w:i/>
          <w:iCs/>
          <w:kern w:val="0"/>
          <w:sz w:val="24"/>
          <w:szCs w:val="24"/>
          <w:lang w:val="en-GB" w:eastAsia="en-GB"/>
          <w14:ligatures w14:val="none"/>
        </w:rPr>
        <w:t>àɖáka</w:t>
      </w:r>
      <w:proofErr w:type="spellEnd"/>
      <w:r w:rsidR="000A6601" w:rsidRPr="005166E9">
        <w:rPr>
          <w:rFonts w:ascii="Doulos SIL" w:eastAsia="Times New Roman" w:hAnsi="Doulos SIL" w:cs="Doulos SIL"/>
          <w:i/>
          <w:iCs/>
          <w:kern w:val="0"/>
          <w:sz w:val="24"/>
          <w:szCs w:val="24"/>
          <w:lang w:val="en-GB" w:eastAsia="en-GB"/>
          <w14:ligatures w14:val="none"/>
        </w:rPr>
        <w:t>̄</w:t>
      </w:r>
      <w:r w:rsidR="000A6601" w:rsidRPr="005166E9">
        <w:rPr>
          <w:rFonts w:ascii="Times New Roman" w:eastAsia="Times New Roman" w:hAnsi="Times New Roman" w:cs="Times New Roman"/>
          <w:kern w:val="0"/>
          <w:sz w:val="24"/>
          <w:szCs w:val="24"/>
          <w:lang w:val="en-GB" w:eastAsia="en-GB"/>
          <w14:ligatures w14:val="none"/>
        </w:rPr>
        <w:tab/>
        <w:t>box</w:t>
      </w:r>
      <w:r w:rsidR="000A6601" w:rsidRPr="005166E9">
        <w:rPr>
          <w:rFonts w:ascii="Times New Roman" w:eastAsia="Times New Roman" w:hAnsi="Times New Roman" w:cs="Times New Roman"/>
          <w:kern w:val="0"/>
          <w:sz w:val="24"/>
          <w:szCs w:val="24"/>
          <w:lang w:val="en-GB" w:eastAsia="en-GB"/>
          <w14:ligatures w14:val="none"/>
        </w:rPr>
        <w:tab/>
      </w:r>
      <w:r w:rsidR="000A6601" w:rsidRPr="005166E9">
        <w:rPr>
          <w:rFonts w:ascii="Times New Roman" w:eastAsia="Times New Roman" w:hAnsi="Times New Roman" w:cs="Times New Roman"/>
          <w:kern w:val="0"/>
          <w:sz w:val="24"/>
          <w:szCs w:val="24"/>
          <w:lang w:val="en-GB" w:eastAsia="en-GB"/>
          <w14:ligatures w14:val="none"/>
        </w:rPr>
        <w:tab/>
      </w:r>
      <w:proofErr w:type="spellStart"/>
      <w:r w:rsidR="000A6601" w:rsidRPr="005166E9">
        <w:rPr>
          <w:rFonts w:ascii="Doulos SIL" w:eastAsia="Times New Roman" w:hAnsi="Doulos SIL" w:cs="Doulos SIL"/>
          <w:i/>
          <w:iCs/>
          <w:kern w:val="0"/>
          <w:sz w:val="24"/>
          <w:szCs w:val="24"/>
          <w:lang w:val="en-GB" w:eastAsia="en-GB"/>
          <w14:ligatures w14:val="none"/>
        </w:rPr>
        <w:t>dzèsi</w:t>
      </w:r>
      <w:proofErr w:type="spellEnd"/>
      <w:r w:rsidR="000A6601" w:rsidRPr="005166E9">
        <w:rPr>
          <w:rFonts w:ascii="Doulos SIL" w:eastAsia="Times New Roman" w:hAnsi="Doulos SIL" w:cs="Doulos SIL"/>
          <w:i/>
          <w:iCs/>
          <w:kern w:val="0"/>
          <w:sz w:val="24"/>
          <w:szCs w:val="24"/>
          <w:lang w:val="en-GB" w:eastAsia="en-GB"/>
          <w14:ligatures w14:val="none"/>
        </w:rPr>
        <w:t>̀</w:t>
      </w:r>
      <w:r w:rsidR="000A6601" w:rsidRPr="005166E9">
        <w:rPr>
          <w:rFonts w:ascii="Times New Roman" w:eastAsia="Times New Roman" w:hAnsi="Times New Roman" w:cs="Times New Roman"/>
          <w:kern w:val="0"/>
          <w:sz w:val="24"/>
          <w:szCs w:val="24"/>
          <w:lang w:val="en-GB" w:eastAsia="en-GB"/>
          <w14:ligatures w14:val="none"/>
        </w:rPr>
        <w:tab/>
        <w:t>mark</w:t>
      </w:r>
      <w:r w:rsidR="000A6601" w:rsidRPr="005166E9">
        <w:rPr>
          <w:rFonts w:ascii="Times New Roman" w:eastAsia="Times New Roman" w:hAnsi="Times New Roman" w:cs="Times New Roman"/>
          <w:kern w:val="0"/>
          <w:sz w:val="24"/>
          <w:szCs w:val="24"/>
          <w:lang w:val="en-GB" w:eastAsia="en-GB"/>
          <w14:ligatures w14:val="none"/>
        </w:rPr>
        <w:tab/>
      </w:r>
      <w:r w:rsidR="000A6601" w:rsidRPr="005166E9">
        <w:rPr>
          <w:rFonts w:ascii="Times New Roman" w:eastAsia="Times New Roman" w:hAnsi="Times New Roman" w:cs="Times New Roman"/>
          <w:kern w:val="0"/>
          <w:sz w:val="24"/>
          <w:szCs w:val="24"/>
          <w:lang w:val="en-GB" w:eastAsia="en-GB"/>
          <w14:ligatures w14:val="none"/>
        </w:rPr>
        <w:tab/>
      </w:r>
      <w:proofErr w:type="spellStart"/>
      <w:r w:rsidR="000A6601" w:rsidRPr="005166E9">
        <w:rPr>
          <w:rFonts w:ascii="Doulos SIL" w:eastAsia="Times New Roman" w:hAnsi="Doulos SIL" w:cs="Doulos SIL"/>
          <w:i/>
          <w:iCs/>
          <w:kern w:val="0"/>
          <w:sz w:val="24"/>
          <w:szCs w:val="24"/>
          <w:lang w:val="en-GB" w:eastAsia="en-GB"/>
          <w14:ligatures w14:val="none"/>
        </w:rPr>
        <w:t>àɖákādzèsi</w:t>
      </w:r>
      <w:proofErr w:type="spellEnd"/>
      <w:r w:rsidR="000A6601" w:rsidRPr="005166E9">
        <w:rPr>
          <w:rFonts w:ascii="Doulos SIL" w:eastAsia="Times New Roman" w:hAnsi="Doulos SIL" w:cs="Doulos SIL"/>
          <w:i/>
          <w:iCs/>
          <w:kern w:val="0"/>
          <w:sz w:val="24"/>
          <w:szCs w:val="24"/>
          <w:lang w:val="en-GB" w:eastAsia="en-GB"/>
          <w14:ligatures w14:val="none"/>
        </w:rPr>
        <w:t>̄</w:t>
      </w:r>
      <w:r w:rsidR="000A6601" w:rsidRPr="005166E9">
        <w:rPr>
          <w:rFonts w:ascii="Times New Roman" w:eastAsia="Times New Roman" w:hAnsi="Times New Roman" w:cs="Times New Roman"/>
          <w:kern w:val="0"/>
          <w:sz w:val="24"/>
          <w:szCs w:val="24"/>
          <w:lang w:val="en-GB" w:eastAsia="en-GB"/>
          <w14:ligatures w14:val="none"/>
        </w:rPr>
        <w:tab/>
        <w:t>box number</w:t>
      </w:r>
    </w:p>
    <w:p w14:paraId="07970512" w14:textId="77777777" w:rsidR="00271404" w:rsidRPr="005166E9" w:rsidRDefault="00271404" w:rsidP="004B1A7B">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p>
    <w:p w14:paraId="60C18D8C" w14:textId="79ED78A3" w:rsidR="003E4634" w:rsidRPr="005166E9" w:rsidRDefault="00AE119D" w:rsidP="003E4634">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3E4634" w:rsidRPr="005166E9">
        <w:rPr>
          <w:rFonts w:ascii="Times New Roman" w:eastAsia="Times New Roman" w:hAnsi="Times New Roman" w:cs="Times New Roman"/>
          <w:kern w:val="0"/>
          <w:sz w:val="24"/>
          <w:szCs w:val="24"/>
          <w:lang w:val="en-GB" w:eastAsia="en-GB"/>
          <w14:ligatures w14:val="none"/>
        </w:rPr>
        <w:t>1</w:t>
      </w:r>
      <w:r w:rsidR="00225E39" w:rsidRPr="005166E9">
        <w:rPr>
          <w:rFonts w:ascii="Times New Roman" w:eastAsia="Times New Roman" w:hAnsi="Times New Roman" w:cs="Times New Roman"/>
          <w:kern w:val="0"/>
          <w:sz w:val="24"/>
          <w:szCs w:val="24"/>
          <w:lang w:val="en-GB" w:eastAsia="en-GB"/>
          <w14:ligatures w14:val="none"/>
        </w:rPr>
        <w:t>6</w:t>
      </w:r>
      <w:r w:rsidRPr="005166E9">
        <w:rPr>
          <w:rFonts w:ascii="Times New Roman" w:eastAsia="Times New Roman" w:hAnsi="Times New Roman" w:cs="Times New Roman"/>
          <w:kern w:val="0"/>
          <w:sz w:val="24"/>
          <w:szCs w:val="24"/>
          <w:lang w:val="en-GB" w:eastAsia="en-GB"/>
          <w14:ligatures w14:val="none"/>
        </w:rPr>
        <w:t>)</w:t>
      </w:r>
      <w:r w:rsidR="003E4634" w:rsidRPr="005166E9">
        <w:rPr>
          <w:rFonts w:ascii="Times New Roman" w:eastAsia="Times New Roman" w:hAnsi="Times New Roman" w:cs="Times New Roman"/>
          <w:kern w:val="0"/>
          <w:sz w:val="24"/>
          <w:szCs w:val="24"/>
          <w:lang w:val="en-GB" w:eastAsia="en-GB"/>
          <w14:ligatures w14:val="none"/>
        </w:rPr>
        <w:t xml:space="preserve"> </w:t>
      </w:r>
      <w:r w:rsidR="003E4634" w:rsidRPr="00066E11">
        <w:rPr>
          <w:rFonts w:ascii="Times New Roman" w:eastAsia="Times New Roman" w:hAnsi="Times New Roman" w:cs="Times New Roman"/>
          <w:b/>
          <w:bCs/>
          <w:kern w:val="0"/>
          <w:sz w:val="24"/>
          <w:szCs w:val="24"/>
          <w:lang w:val="en-GB" w:eastAsia="en-GB"/>
          <w14:ligatures w14:val="none"/>
        </w:rPr>
        <w:t>N</w:t>
      </w:r>
      <w:r w:rsidR="003E4634" w:rsidRPr="00066E11">
        <w:rPr>
          <w:rFonts w:ascii="Times New Roman" w:eastAsia="Times New Roman" w:hAnsi="Times New Roman" w:cs="Times New Roman"/>
          <w:b/>
          <w:bCs/>
          <w:kern w:val="0"/>
          <w:sz w:val="24"/>
          <w:szCs w:val="24"/>
          <w:vertAlign w:val="subscript"/>
          <w:lang w:val="en-GB" w:eastAsia="en-GB"/>
          <w14:ligatures w14:val="none"/>
        </w:rPr>
        <w:t>1</w:t>
      </w:r>
      <w:r w:rsidR="003E4634" w:rsidRPr="00066E11">
        <w:rPr>
          <w:rFonts w:ascii="Times New Roman" w:eastAsia="Times New Roman" w:hAnsi="Times New Roman" w:cs="Times New Roman"/>
          <w:b/>
          <w:bCs/>
          <w:kern w:val="0"/>
          <w:sz w:val="24"/>
          <w:szCs w:val="24"/>
          <w:lang w:val="en-GB" w:eastAsia="en-GB"/>
          <w14:ligatures w14:val="none"/>
        </w:rPr>
        <w:t xml:space="preserve"> names the state of N</w:t>
      </w:r>
      <w:r w:rsidR="003E4634" w:rsidRPr="00066E11">
        <w:rPr>
          <w:rFonts w:ascii="Times New Roman" w:eastAsia="Times New Roman" w:hAnsi="Times New Roman" w:cs="Times New Roman"/>
          <w:b/>
          <w:bCs/>
          <w:kern w:val="0"/>
          <w:sz w:val="24"/>
          <w:szCs w:val="24"/>
          <w:vertAlign w:val="subscript"/>
          <w:lang w:val="en-GB" w:eastAsia="en-GB"/>
          <w14:ligatures w14:val="none"/>
        </w:rPr>
        <w:t>2</w:t>
      </w:r>
    </w:p>
    <w:p w14:paraId="6D51EE74" w14:textId="2639F840" w:rsidR="0052230F" w:rsidRPr="00DB5291" w:rsidRDefault="00AE119D" w:rsidP="0052230F">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3E4634" w:rsidRPr="00DB5291">
        <w:rPr>
          <w:rFonts w:ascii="Times New Roman" w:eastAsia="Times New Roman" w:hAnsi="Times New Roman" w:cs="Times New Roman"/>
          <w:b/>
          <w:kern w:val="0"/>
          <w:sz w:val="24"/>
          <w:szCs w:val="24"/>
          <w:lang w:val="en-GB" w:eastAsia="en-GB"/>
          <w14:ligatures w14:val="none"/>
        </w:rPr>
        <w:t>Base</w:t>
      </w:r>
      <w:r w:rsidR="003E4634" w:rsidRPr="00DB5291">
        <w:rPr>
          <w:rFonts w:ascii="Times New Roman" w:eastAsia="Times New Roman" w:hAnsi="Times New Roman" w:cs="Times New Roman"/>
          <w:b/>
          <w:kern w:val="0"/>
          <w:sz w:val="24"/>
          <w:szCs w:val="24"/>
          <w:vertAlign w:val="subscript"/>
          <w:lang w:val="en-GB" w:eastAsia="en-GB"/>
          <w14:ligatures w14:val="none"/>
        </w:rPr>
        <w:t>1</w:t>
      </w:r>
      <w:r w:rsidR="003E4634" w:rsidRPr="00DB5291">
        <w:rPr>
          <w:rFonts w:ascii="Times New Roman" w:eastAsia="Times New Roman" w:hAnsi="Times New Roman" w:cs="Times New Roman"/>
          <w:b/>
          <w:kern w:val="0"/>
          <w:sz w:val="24"/>
          <w:szCs w:val="24"/>
          <w:lang w:val="en-GB" w:eastAsia="en-GB"/>
          <w14:ligatures w14:val="none"/>
        </w:rPr>
        <w:tab/>
        <w:t xml:space="preserve">Meaning </w:t>
      </w:r>
      <w:r w:rsidR="003E4634" w:rsidRPr="00DB5291">
        <w:rPr>
          <w:rFonts w:ascii="Times New Roman" w:eastAsia="Times New Roman" w:hAnsi="Times New Roman" w:cs="Times New Roman"/>
          <w:b/>
          <w:kern w:val="0"/>
          <w:sz w:val="24"/>
          <w:szCs w:val="24"/>
          <w:lang w:val="en-GB" w:eastAsia="en-GB"/>
          <w14:ligatures w14:val="none"/>
        </w:rPr>
        <w:tab/>
        <w:t>Base</w:t>
      </w:r>
      <w:r w:rsidR="003E4634" w:rsidRPr="00DB5291">
        <w:rPr>
          <w:rFonts w:ascii="Times New Roman" w:eastAsia="Times New Roman" w:hAnsi="Times New Roman" w:cs="Times New Roman"/>
          <w:b/>
          <w:kern w:val="0"/>
          <w:sz w:val="24"/>
          <w:szCs w:val="24"/>
          <w:vertAlign w:val="subscript"/>
          <w:lang w:val="en-GB" w:eastAsia="en-GB"/>
          <w14:ligatures w14:val="none"/>
        </w:rPr>
        <w:t>2</w:t>
      </w:r>
      <w:r w:rsidR="003E4634" w:rsidRPr="00DB5291">
        <w:rPr>
          <w:rFonts w:ascii="Times New Roman" w:eastAsia="Times New Roman" w:hAnsi="Times New Roman" w:cs="Times New Roman"/>
          <w:b/>
          <w:kern w:val="0"/>
          <w:sz w:val="24"/>
          <w:szCs w:val="24"/>
          <w:lang w:val="en-GB" w:eastAsia="en-GB"/>
          <w14:ligatures w14:val="none"/>
        </w:rPr>
        <w:t xml:space="preserve"> </w:t>
      </w:r>
      <w:r w:rsidR="003E4634" w:rsidRPr="00DB5291">
        <w:rPr>
          <w:rFonts w:ascii="Times New Roman" w:eastAsia="Times New Roman" w:hAnsi="Times New Roman" w:cs="Times New Roman"/>
          <w:b/>
          <w:kern w:val="0"/>
          <w:sz w:val="24"/>
          <w:szCs w:val="24"/>
          <w:lang w:val="en-GB" w:eastAsia="en-GB"/>
          <w14:ligatures w14:val="none"/>
        </w:rPr>
        <w:tab/>
        <w:t>Meaning</w:t>
      </w:r>
      <w:r w:rsidR="003E4634" w:rsidRPr="00DB5291">
        <w:rPr>
          <w:rFonts w:ascii="Times New Roman" w:eastAsia="Times New Roman" w:hAnsi="Times New Roman" w:cs="Times New Roman"/>
          <w:b/>
          <w:kern w:val="0"/>
          <w:sz w:val="24"/>
          <w:szCs w:val="24"/>
          <w:lang w:val="en-GB" w:eastAsia="en-GB"/>
          <w14:ligatures w14:val="none"/>
        </w:rPr>
        <w:tab/>
        <w:t>Compound</w:t>
      </w:r>
      <w:r w:rsidR="003E4634" w:rsidRPr="00DB5291">
        <w:rPr>
          <w:rFonts w:ascii="Times New Roman" w:eastAsia="Times New Roman" w:hAnsi="Times New Roman" w:cs="Times New Roman"/>
          <w:b/>
          <w:kern w:val="0"/>
          <w:sz w:val="24"/>
          <w:szCs w:val="24"/>
          <w:lang w:val="en-GB" w:eastAsia="en-GB"/>
          <w14:ligatures w14:val="none"/>
        </w:rPr>
        <w:tab/>
        <w:t>Meaning</w:t>
      </w:r>
    </w:p>
    <w:p w14:paraId="10FC6406" w14:textId="18F57A68" w:rsidR="003E4634" w:rsidRPr="005166E9" w:rsidRDefault="00AE119D" w:rsidP="0052230F">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 </w:t>
      </w:r>
      <w:proofErr w:type="spellStart"/>
      <w:r w:rsidR="003E4634" w:rsidRPr="005166E9">
        <w:rPr>
          <w:rFonts w:ascii="Doulos SIL" w:eastAsia="Times New Roman" w:hAnsi="Doulos SIL" w:cs="Doulos SIL"/>
          <w:i/>
          <w:iCs/>
          <w:kern w:val="0"/>
          <w:sz w:val="24"/>
          <w:szCs w:val="24"/>
          <w:lang w:val="en-GB" w:eastAsia="en-GB"/>
          <w14:ligatures w14:val="none"/>
        </w:rPr>
        <w:t>àblɔ̀ɖe</w:t>
      </w:r>
      <w:proofErr w:type="spellEnd"/>
      <w:r w:rsidR="003E4634" w:rsidRPr="005166E9">
        <w:rPr>
          <w:rFonts w:ascii="Doulos SIL" w:eastAsia="Times New Roman" w:hAnsi="Doulos SIL" w:cs="Doulos SIL"/>
          <w:i/>
          <w:iCs/>
          <w:kern w:val="0"/>
          <w:sz w:val="24"/>
          <w:szCs w:val="24"/>
          <w:lang w:val="en-GB" w:eastAsia="en-GB"/>
          <w14:ligatures w14:val="none"/>
        </w:rPr>
        <w:t>̀</w:t>
      </w:r>
      <w:r w:rsidR="003E4634" w:rsidRPr="005166E9">
        <w:rPr>
          <w:rFonts w:ascii="Times New Roman" w:eastAsia="Times New Roman" w:hAnsi="Times New Roman" w:cs="Times New Roman"/>
          <w:kern w:val="0"/>
          <w:sz w:val="24"/>
          <w:szCs w:val="24"/>
          <w:lang w:val="en-GB" w:eastAsia="en-GB"/>
          <w14:ligatures w14:val="none"/>
        </w:rPr>
        <w:tab/>
        <w:t>freedom</w:t>
      </w:r>
      <w:r w:rsidR="003E4634" w:rsidRPr="005166E9">
        <w:rPr>
          <w:rFonts w:ascii="Times New Roman" w:eastAsia="Times New Roman" w:hAnsi="Times New Roman" w:cs="Times New Roman"/>
          <w:kern w:val="0"/>
          <w:sz w:val="24"/>
          <w:szCs w:val="24"/>
          <w:lang w:val="en-GB" w:eastAsia="en-GB"/>
          <w14:ligatures w14:val="none"/>
        </w:rPr>
        <w:tab/>
      </w:r>
      <w:proofErr w:type="spellStart"/>
      <w:r w:rsidR="003E4634" w:rsidRPr="005166E9">
        <w:rPr>
          <w:rFonts w:ascii="Doulos SIL" w:eastAsia="Times New Roman" w:hAnsi="Doulos SIL" w:cs="Doulos SIL"/>
          <w:i/>
          <w:iCs/>
          <w:kern w:val="0"/>
          <w:sz w:val="24"/>
          <w:szCs w:val="24"/>
          <w:lang w:val="en-GB" w:eastAsia="en-GB"/>
          <w14:ligatures w14:val="none"/>
        </w:rPr>
        <w:t>àme</w:t>
      </w:r>
      <w:proofErr w:type="spellEnd"/>
      <w:r w:rsidR="003E4634" w:rsidRPr="005166E9">
        <w:rPr>
          <w:rFonts w:ascii="Doulos SIL" w:eastAsia="Times New Roman" w:hAnsi="Doulos SIL" w:cs="Doulos SIL"/>
          <w:i/>
          <w:iCs/>
          <w:kern w:val="0"/>
          <w:sz w:val="24"/>
          <w:szCs w:val="24"/>
          <w:lang w:val="en-GB" w:eastAsia="en-GB"/>
          <w14:ligatures w14:val="none"/>
        </w:rPr>
        <w:t>̄</w:t>
      </w:r>
      <w:r w:rsidR="003E4634" w:rsidRPr="005166E9">
        <w:rPr>
          <w:rFonts w:ascii="Times New Roman" w:eastAsia="Times New Roman" w:hAnsi="Times New Roman" w:cs="Times New Roman"/>
          <w:kern w:val="0"/>
          <w:sz w:val="24"/>
          <w:szCs w:val="24"/>
          <w:lang w:val="en-GB" w:eastAsia="en-GB"/>
          <w14:ligatures w14:val="none"/>
        </w:rPr>
        <w:tab/>
        <w:t>man</w:t>
      </w:r>
      <w:r w:rsidR="003E4634" w:rsidRPr="005166E9">
        <w:rPr>
          <w:rFonts w:ascii="Times New Roman" w:eastAsia="Times New Roman" w:hAnsi="Times New Roman" w:cs="Times New Roman"/>
          <w:kern w:val="0"/>
          <w:sz w:val="24"/>
          <w:szCs w:val="24"/>
          <w:lang w:val="en-GB" w:eastAsia="en-GB"/>
          <w14:ligatures w14:val="none"/>
        </w:rPr>
        <w:tab/>
      </w:r>
      <w:r w:rsidR="003E4634" w:rsidRPr="005166E9">
        <w:rPr>
          <w:rFonts w:ascii="Times New Roman" w:eastAsia="Times New Roman" w:hAnsi="Times New Roman" w:cs="Times New Roman"/>
          <w:kern w:val="0"/>
          <w:sz w:val="24"/>
          <w:szCs w:val="24"/>
          <w:lang w:val="en-GB" w:eastAsia="en-GB"/>
          <w14:ligatures w14:val="none"/>
        </w:rPr>
        <w:tab/>
      </w:r>
      <w:proofErr w:type="spellStart"/>
      <w:r w:rsidR="003E4634" w:rsidRPr="005166E9">
        <w:rPr>
          <w:rFonts w:ascii="Doulos SIL" w:eastAsia="Times New Roman" w:hAnsi="Doulos SIL" w:cs="Doulos SIL"/>
          <w:i/>
          <w:iCs/>
          <w:kern w:val="0"/>
          <w:sz w:val="24"/>
          <w:szCs w:val="24"/>
          <w:lang w:val="en-GB" w:eastAsia="en-GB"/>
          <w14:ligatures w14:val="none"/>
        </w:rPr>
        <w:t>àblɔ̀ɖème</w:t>
      </w:r>
      <w:proofErr w:type="spellEnd"/>
      <w:r w:rsidR="003E4634" w:rsidRPr="005166E9">
        <w:rPr>
          <w:rFonts w:ascii="Doulos SIL" w:eastAsia="Times New Roman" w:hAnsi="Doulos SIL" w:cs="Doulos SIL"/>
          <w:i/>
          <w:iCs/>
          <w:kern w:val="0"/>
          <w:sz w:val="24"/>
          <w:szCs w:val="24"/>
          <w:lang w:val="en-GB" w:eastAsia="en-GB"/>
          <w14:ligatures w14:val="none"/>
        </w:rPr>
        <w:t>̀</w:t>
      </w:r>
      <w:r w:rsidR="003E4634" w:rsidRPr="005166E9">
        <w:rPr>
          <w:rFonts w:ascii="Times New Roman" w:eastAsia="Times New Roman" w:hAnsi="Times New Roman" w:cs="Times New Roman"/>
          <w:kern w:val="0"/>
          <w:sz w:val="24"/>
          <w:szCs w:val="24"/>
          <w:lang w:val="en-GB" w:eastAsia="en-GB"/>
          <w14:ligatures w14:val="none"/>
        </w:rPr>
        <w:tab/>
        <w:t>freeman</w:t>
      </w:r>
    </w:p>
    <w:p w14:paraId="706B0CA7" w14:textId="77777777" w:rsidR="00B8603D" w:rsidRPr="005166E9" w:rsidRDefault="00B8603D" w:rsidP="004879A4">
      <w:pPr>
        <w:spacing w:after="0" w:line="260" w:lineRule="exact"/>
        <w:jc w:val="both"/>
        <w:rPr>
          <w:rFonts w:ascii="Times New Roman" w:eastAsia="Times New Roman" w:hAnsi="Times New Roman" w:cs="Times New Roman"/>
          <w:kern w:val="0"/>
          <w:sz w:val="24"/>
          <w:szCs w:val="24"/>
          <w:lang w:val="en-GB" w:eastAsia="en-GB"/>
          <w14:ligatures w14:val="none"/>
        </w:rPr>
      </w:pPr>
    </w:p>
    <w:p w14:paraId="445A4317" w14:textId="0DDDE077" w:rsidR="003F07C5" w:rsidRPr="005166E9" w:rsidRDefault="00B8603D" w:rsidP="004879A4">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In (17)</w:t>
      </w:r>
      <w:r w:rsidR="00162B97" w:rsidRPr="005166E9">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00201400" w:rsidRPr="005166E9">
        <w:rPr>
          <w:rFonts w:ascii="Times New Roman" w:eastAsia="Times New Roman" w:hAnsi="Times New Roman" w:cs="Times New Roman"/>
          <w:kern w:val="0"/>
          <w:sz w:val="24"/>
          <w:szCs w:val="24"/>
          <w:lang w:val="en-GB" w:eastAsia="en-GB"/>
          <w14:ligatures w14:val="none"/>
        </w:rPr>
        <w:t xml:space="preserve">the second constituent </w:t>
      </w:r>
      <w:proofErr w:type="spellStart"/>
      <w:r w:rsidR="00B168A3" w:rsidRPr="005166E9">
        <w:rPr>
          <w:rFonts w:ascii="Times New Roman" w:eastAsia="Times New Roman" w:hAnsi="Times New Roman" w:cs="Times New Roman"/>
          <w:i/>
          <w:iCs/>
          <w:kern w:val="0"/>
          <w:sz w:val="24"/>
          <w:szCs w:val="24"/>
          <w:lang w:val="en-GB" w:eastAsia="en-GB"/>
          <w14:ligatures w14:val="none"/>
        </w:rPr>
        <w:t>àti</w:t>
      </w:r>
      <w:proofErr w:type="spellEnd"/>
      <w:r w:rsidR="00B168A3" w:rsidRPr="005166E9">
        <w:rPr>
          <w:rFonts w:ascii="Times New Roman" w:eastAsia="Times New Roman" w:hAnsi="Times New Roman" w:cs="Times New Roman"/>
          <w:i/>
          <w:iCs/>
          <w:kern w:val="0"/>
          <w:sz w:val="24"/>
          <w:szCs w:val="24"/>
          <w:lang w:val="en-GB" w:eastAsia="en-GB"/>
          <w14:ligatures w14:val="none"/>
        </w:rPr>
        <w:t>́</w:t>
      </w:r>
      <w:r w:rsidR="00B168A3" w:rsidRPr="005166E9">
        <w:rPr>
          <w:rFonts w:ascii="Times New Roman" w:eastAsia="Times New Roman" w:hAnsi="Times New Roman" w:cs="Times New Roman"/>
          <w:kern w:val="0"/>
          <w:sz w:val="24"/>
          <w:szCs w:val="24"/>
          <w:lang w:val="en-GB" w:eastAsia="en-GB"/>
          <w14:ligatures w14:val="none"/>
        </w:rPr>
        <w:t xml:space="preserve"> ‘wood’</w:t>
      </w:r>
      <w:r w:rsidR="00CE1B7A" w:rsidRPr="005166E9">
        <w:rPr>
          <w:rFonts w:ascii="Times New Roman" w:eastAsia="Times New Roman" w:hAnsi="Times New Roman" w:cs="Times New Roman"/>
          <w:kern w:val="0"/>
          <w:sz w:val="24"/>
          <w:szCs w:val="24"/>
          <w:lang w:val="en-GB" w:eastAsia="en-GB"/>
          <w14:ligatures w14:val="none"/>
        </w:rPr>
        <w:t xml:space="preserve"> </w:t>
      </w:r>
      <w:r w:rsidR="00201400" w:rsidRPr="005166E9">
        <w:rPr>
          <w:rFonts w:ascii="Times New Roman" w:eastAsia="Times New Roman" w:hAnsi="Times New Roman" w:cs="Times New Roman"/>
          <w:kern w:val="0"/>
          <w:sz w:val="24"/>
          <w:szCs w:val="24"/>
          <w:lang w:val="en-GB" w:eastAsia="en-GB"/>
          <w14:ligatures w14:val="none"/>
        </w:rPr>
        <w:t xml:space="preserve">names the </w:t>
      </w:r>
      <w:r w:rsidR="00162B97" w:rsidRPr="005166E9">
        <w:rPr>
          <w:rFonts w:ascii="Times New Roman" w:eastAsia="Times New Roman" w:hAnsi="Times New Roman" w:cs="Times New Roman"/>
          <w:kern w:val="0"/>
          <w:sz w:val="24"/>
          <w:szCs w:val="24"/>
          <w:lang w:val="en-GB" w:eastAsia="en-GB"/>
          <w14:ligatures w14:val="none"/>
        </w:rPr>
        <w:t xml:space="preserve">material for making the referent </w:t>
      </w:r>
      <w:r w:rsidR="00B168A3" w:rsidRPr="005166E9">
        <w:rPr>
          <w:rFonts w:ascii="Times New Roman" w:eastAsia="Times New Roman" w:hAnsi="Times New Roman" w:cs="Times New Roman"/>
          <w:kern w:val="0"/>
          <w:sz w:val="24"/>
          <w:szCs w:val="24"/>
          <w:lang w:val="en-GB" w:eastAsia="en-GB"/>
          <w14:ligatures w14:val="none"/>
        </w:rPr>
        <w:t>of the first constituent</w:t>
      </w:r>
      <w:r w:rsidR="00CE1B7A" w:rsidRPr="005166E9">
        <w:rPr>
          <w:rFonts w:ascii="Times New Roman" w:eastAsia="Times New Roman" w:hAnsi="Times New Roman" w:cs="Times New Roman"/>
          <w:kern w:val="0"/>
          <w:sz w:val="24"/>
          <w:szCs w:val="24"/>
          <w:lang w:val="en-GB" w:eastAsia="en-GB"/>
          <w14:ligatures w14:val="none"/>
        </w:rPr>
        <w:t xml:space="preserve"> </w:t>
      </w:r>
      <w:proofErr w:type="spellStart"/>
      <w:r w:rsidR="00CE1B7A" w:rsidRPr="005166E9">
        <w:rPr>
          <w:rFonts w:ascii="Times New Roman" w:eastAsia="Times New Roman" w:hAnsi="Times New Roman" w:cs="Times New Roman"/>
          <w:i/>
          <w:iCs/>
          <w:kern w:val="0"/>
          <w:sz w:val="24"/>
          <w:szCs w:val="24"/>
          <w:lang w:val="en-GB" w:eastAsia="en-GB"/>
          <w14:ligatures w14:val="none"/>
        </w:rPr>
        <w:t>àba</w:t>
      </w:r>
      <w:proofErr w:type="spellEnd"/>
      <w:r w:rsidR="00CE1B7A" w:rsidRPr="005166E9">
        <w:rPr>
          <w:rFonts w:ascii="Times New Roman" w:eastAsia="Times New Roman" w:hAnsi="Times New Roman" w:cs="Times New Roman"/>
          <w:i/>
          <w:iCs/>
          <w:kern w:val="0"/>
          <w:sz w:val="24"/>
          <w:szCs w:val="24"/>
          <w:lang w:val="en-GB" w:eastAsia="en-GB"/>
          <w14:ligatures w14:val="none"/>
        </w:rPr>
        <w:t>̀</w:t>
      </w:r>
      <w:r w:rsidR="00992A9B" w:rsidRPr="005166E9">
        <w:rPr>
          <w:rFonts w:ascii="Times New Roman" w:eastAsia="Times New Roman" w:hAnsi="Times New Roman" w:cs="Times New Roman"/>
          <w:kern w:val="0"/>
          <w:sz w:val="24"/>
          <w:szCs w:val="24"/>
          <w:lang w:val="en-GB" w:eastAsia="en-GB"/>
          <w14:ligatures w14:val="none"/>
        </w:rPr>
        <w:t xml:space="preserve"> ‘</w:t>
      </w:r>
      <w:r w:rsidR="00CE1B7A" w:rsidRPr="005166E9">
        <w:rPr>
          <w:rFonts w:ascii="Times New Roman" w:eastAsia="Times New Roman" w:hAnsi="Times New Roman" w:cs="Times New Roman"/>
          <w:kern w:val="0"/>
          <w:sz w:val="24"/>
          <w:szCs w:val="24"/>
          <w:lang w:val="en-GB" w:eastAsia="en-GB"/>
          <w14:ligatures w14:val="none"/>
        </w:rPr>
        <w:t>bed</w:t>
      </w:r>
      <w:r w:rsidR="00992A9B" w:rsidRPr="005166E9">
        <w:rPr>
          <w:rFonts w:ascii="Times New Roman" w:eastAsia="Times New Roman" w:hAnsi="Times New Roman" w:cs="Times New Roman"/>
          <w:kern w:val="0"/>
          <w:sz w:val="24"/>
          <w:szCs w:val="24"/>
          <w:lang w:val="en-GB" w:eastAsia="en-GB"/>
          <w14:ligatures w14:val="none"/>
        </w:rPr>
        <w:t>’</w:t>
      </w:r>
      <w:r w:rsidR="00B168A3" w:rsidRPr="005166E9">
        <w:rPr>
          <w:rFonts w:ascii="Times New Roman" w:eastAsia="Times New Roman" w:hAnsi="Times New Roman" w:cs="Times New Roman"/>
          <w:kern w:val="0"/>
          <w:sz w:val="24"/>
          <w:szCs w:val="24"/>
          <w:lang w:val="en-GB" w:eastAsia="en-GB"/>
          <w14:ligatures w14:val="none"/>
        </w:rPr>
        <w:t>.</w:t>
      </w:r>
    </w:p>
    <w:p w14:paraId="588F2797" w14:textId="77777777" w:rsidR="00B8603D" w:rsidRPr="005166E9" w:rsidRDefault="00B8603D" w:rsidP="004879A4">
      <w:pPr>
        <w:spacing w:after="0" w:line="260" w:lineRule="exact"/>
        <w:jc w:val="both"/>
        <w:rPr>
          <w:rFonts w:ascii="Times New Roman" w:eastAsia="Times New Roman" w:hAnsi="Times New Roman" w:cs="Times New Roman"/>
          <w:kern w:val="0"/>
          <w:sz w:val="24"/>
          <w:szCs w:val="24"/>
          <w:lang w:val="en-GB" w:eastAsia="en-GB"/>
          <w14:ligatures w14:val="none"/>
        </w:rPr>
      </w:pPr>
    </w:p>
    <w:p w14:paraId="27376A1E" w14:textId="319A794F" w:rsidR="004879A4" w:rsidRPr="005166E9" w:rsidRDefault="00AE119D" w:rsidP="004879A4">
      <w:pPr>
        <w:spacing w:after="0" w:line="260" w:lineRule="exact"/>
        <w:jc w:val="both"/>
        <w:rPr>
          <w:rFonts w:ascii="Times New Roman" w:eastAsia="Times New Roman" w:hAnsi="Times New Roman" w:cs="Times New Roman"/>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742590" w:rsidRPr="005166E9">
        <w:rPr>
          <w:rFonts w:ascii="Times New Roman" w:eastAsia="Times New Roman" w:hAnsi="Times New Roman" w:cs="Times New Roman"/>
          <w:kern w:val="0"/>
          <w:sz w:val="24"/>
          <w:szCs w:val="24"/>
          <w:lang w:val="en-GB" w:eastAsia="en-GB"/>
          <w14:ligatures w14:val="none"/>
        </w:rPr>
        <w:t>1</w:t>
      </w:r>
      <w:r w:rsidR="00225E39" w:rsidRPr="005166E9">
        <w:rPr>
          <w:rFonts w:ascii="Times New Roman" w:eastAsia="Times New Roman" w:hAnsi="Times New Roman" w:cs="Times New Roman"/>
          <w:kern w:val="0"/>
          <w:sz w:val="24"/>
          <w:szCs w:val="24"/>
          <w:lang w:val="en-GB" w:eastAsia="en-GB"/>
          <w14:ligatures w14:val="none"/>
        </w:rPr>
        <w:t>7</w:t>
      </w:r>
      <w:r w:rsidRPr="005166E9">
        <w:rPr>
          <w:rFonts w:ascii="Times New Roman" w:eastAsia="Times New Roman" w:hAnsi="Times New Roman" w:cs="Times New Roman"/>
          <w:kern w:val="0"/>
          <w:sz w:val="24"/>
          <w:szCs w:val="24"/>
          <w:lang w:val="en-GB" w:eastAsia="en-GB"/>
          <w14:ligatures w14:val="none"/>
        </w:rPr>
        <w:t>)</w:t>
      </w:r>
      <w:r w:rsidR="004879A4" w:rsidRPr="005166E9">
        <w:rPr>
          <w:rFonts w:ascii="Times New Roman" w:eastAsia="Times New Roman" w:hAnsi="Times New Roman" w:cs="Times New Roman"/>
          <w:kern w:val="0"/>
          <w:sz w:val="24"/>
          <w:szCs w:val="24"/>
          <w:lang w:val="en-GB" w:eastAsia="en-GB"/>
          <w14:ligatures w14:val="none"/>
        </w:rPr>
        <w:t xml:space="preserve"> </w:t>
      </w:r>
      <w:r w:rsidR="004879A4" w:rsidRPr="00066E11">
        <w:rPr>
          <w:rFonts w:ascii="Times New Roman" w:eastAsia="Times New Roman" w:hAnsi="Times New Roman" w:cs="Times New Roman"/>
          <w:b/>
          <w:bCs/>
          <w:kern w:val="0"/>
          <w:sz w:val="24"/>
          <w:szCs w:val="24"/>
          <w:lang w:val="en-GB" w:eastAsia="en-GB"/>
          <w14:ligatures w14:val="none"/>
        </w:rPr>
        <w:t>N</w:t>
      </w:r>
      <w:r w:rsidR="00620FDF" w:rsidRPr="00066E11">
        <w:rPr>
          <w:rFonts w:ascii="Times New Roman" w:eastAsia="Times New Roman" w:hAnsi="Times New Roman" w:cs="Times New Roman"/>
          <w:b/>
          <w:bCs/>
          <w:kern w:val="0"/>
          <w:sz w:val="24"/>
          <w:szCs w:val="24"/>
          <w:vertAlign w:val="subscript"/>
          <w:lang w:val="en-GB" w:eastAsia="en-GB"/>
          <w14:ligatures w14:val="none"/>
        </w:rPr>
        <w:t>1</w:t>
      </w:r>
      <w:r w:rsidR="004879A4" w:rsidRPr="00066E11">
        <w:rPr>
          <w:rFonts w:ascii="Times New Roman" w:eastAsia="Times New Roman" w:hAnsi="Times New Roman" w:cs="Times New Roman"/>
          <w:b/>
          <w:bCs/>
          <w:kern w:val="0"/>
          <w:sz w:val="24"/>
          <w:szCs w:val="24"/>
          <w:lang w:val="en-GB" w:eastAsia="en-GB"/>
          <w14:ligatures w14:val="none"/>
        </w:rPr>
        <w:t xml:space="preserve"> is made from N</w:t>
      </w:r>
      <w:r w:rsidR="00620FDF" w:rsidRPr="00066E11">
        <w:rPr>
          <w:rFonts w:ascii="Times New Roman" w:eastAsia="Times New Roman" w:hAnsi="Times New Roman" w:cs="Times New Roman"/>
          <w:b/>
          <w:bCs/>
          <w:kern w:val="0"/>
          <w:sz w:val="24"/>
          <w:szCs w:val="24"/>
          <w:vertAlign w:val="subscript"/>
          <w:lang w:val="en-GB" w:eastAsia="en-GB"/>
          <w14:ligatures w14:val="none"/>
        </w:rPr>
        <w:t>2</w:t>
      </w:r>
    </w:p>
    <w:p w14:paraId="13EEC623" w14:textId="0E2C9728" w:rsidR="004879A4" w:rsidRPr="00DB5291" w:rsidRDefault="00AE119D" w:rsidP="00F537E3">
      <w:pPr>
        <w:spacing w:after="0" w:line="260" w:lineRule="exact"/>
        <w:ind w:firstLine="284"/>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4879A4" w:rsidRPr="00DB5291">
        <w:rPr>
          <w:rFonts w:ascii="Times New Roman" w:eastAsia="Times New Roman" w:hAnsi="Times New Roman" w:cs="Times New Roman"/>
          <w:b/>
          <w:kern w:val="0"/>
          <w:sz w:val="24"/>
          <w:szCs w:val="24"/>
          <w:lang w:val="en-GB" w:eastAsia="en-GB"/>
          <w14:ligatures w14:val="none"/>
        </w:rPr>
        <w:t>Base</w:t>
      </w:r>
      <w:r w:rsidR="004879A4" w:rsidRPr="00DB5291">
        <w:rPr>
          <w:rFonts w:ascii="Times New Roman" w:eastAsia="Times New Roman" w:hAnsi="Times New Roman" w:cs="Times New Roman"/>
          <w:b/>
          <w:kern w:val="0"/>
          <w:sz w:val="24"/>
          <w:szCs w:val="24"/>
          <w:vertAlign w:val="subscript"/>
          <w:lang w:val="en-GB" w:eastAsia="en-GB"/>
          <w14:ligatures w14:val="none"/>
        </w:rPr>
        <w:t>1</w:t>
      </w:r>
      <w:r w:rsidR="004879A4" w:rsidRPr="00DB5291">
        <w:rPr>
          <w:rFonts w:ascii="Times New Roman" w:eastAsia="Times New Roman" w:hAnsi="Times New Roman" w:cs="Times New Roman"/>
          <w:b/>
          <w:kern w:val="0"/>
          <w:sz w:val="24"/>
          <w:szCs w:val="24"/>
          <w:lang w:val="en-GB" w:eastAsia="en-GB"/>
          <w14:ligatures w14:val="none"/>
        </w:rPr>
        <w:tab/>
        <w:t xml:space="preserve">Meaning </w:t>
      </w:r>
      <w:r w:rsidR="004879A4" w:rsidRPr="00DB5291">
        <w:rPr>
          <w:rFonts w:ascii="Times New Roman" w:eastAsia="Times New Roman" w:hAnsi="Times New Roman" w:cs="Times New Roman"/>
          <w:b/>
          <w:kern w:val="0"/>
          <w:sz w:val="24"/>
          <w:szCs w:val="24"/>
          <w:lang w:val="en-GB" w:eastAsia="en-GB"/>
          <w14:ligatures w14:val="none"/>
        </w:rPr>
        <w:tab/>
        <w:t>Base</w:t>
      </w:r>
      <w:r w:rsidR="004879A4" w:rsidRPr="00DB5291">
        <w:rPr>
          <w:rFonts w:ascii="Times New Roman" w:eastAsia="Times New Roman" w:hAnsi="Times New Roman" w:cs="Times New Roman"/>
          <w:b/>
          <w:kern w:val="0"/>
          <w:sz w:val="24"/>
          <w:szCs w:val="24"/>
          <w:vertAlign w:val="subscript"/>
          <w:lang w:val="en-GB" w:eastAsia="en-GB"/>
          <w14:ligatures w14:val="none"/>
        </w:rPr>
        <w:t>2</w:t>
      </w:r>
      <w:r w:rsidR="004879A4" w:rsidRPr="00DB5291">
        <w:rPr>
          <w:rFonts w:ascii="Times New Roman" w:eastAsia="Times New Roman" w:hAnsi="Times New Roman" w:cs="Times New Roman"/>
          <w:b/>
          <w:kern w:val="0"/>
          <w:sz w:val="24"/>
          <w:szCs w:val="24"/>
          <w:lang w:val="en-GB" w:eastAsia="en-GB"/>
          <w14:ligatures w14:val="none"/>
        </w:rPr>
        <w:t xml:space="preserve"> </w:t>
      </w:r>
      <w:r w:rsidR="004879A4" w:rsidRPr="00DB5291">
        <w:rPr>
          <w:rFonts w:ascii="Times New Roman" w:eastAsia="Times New Roman" w:hAnsi="Times New Roman" w:cs="Times New Roman"/>
          <w:b/>
          <w:kern w:val="0"/>
          <w:sz w:val="24"/>
          <w:szCs w:val="24"/>
          <w:lang w:val="en-GB" w:eastAsia="en-GB"/>
          <w14:ligatures w14:val="none"/>
        </w:rPr>
        <w:tab/>
        <w:t>Meaning</w:t>
      </w:r>
      <w:r w:rsidR="004879A4" w:rsidRPr="00DB5291">
        <w:rPr>
          <w:rFonts w:ascii="Times New Roman" w:eastAsia="Times New Roman" w:hAnsi="Times New Roman" w:cs="Times New Roman"/>
          <w:b/>
          <w:kern w:val="0"/>
          <w:sz w:val="24"/>
          <w:szCs w:val="24"/>
          <w:lang w:val="en-GB" w:eastAsia="en-GB"/>
          <w14:ligatures w14:val="none"/>
        </w:rPr>
        <w:tab/>
        <w:t>Compound</w:t>
      </w:r>
      <w:r w:rsidR="004879A4" w:rsidRPr="00DB5291">
        <w:rPr>
          <w:rFonts w:ascii="Times New Roman" w:eastAsia="Times New Roman" w:hAnsi="Times New Roman" w:cs="Times New Roman"/>
          <w:b/>
          <w:kern w:val="0"/>
          <w:sz w:val="24"/>
          <w:szCs w:val="24"/>
          <w:lang w:val="en-GB" w:eastAsia="en-GB"/>
          <w14:ligatures w14:val="none"/>
        </w:rPr>
        <w:tab/>
        <w:t>Meaning</w:t>
      </w:r>
    </w:p>
    <w:p w14:paraId="6661351E" w14:textId="5FAFA0A3" w:rsidR="00620FDF" w:rsidRPr="005166E9" w:rsidRDefault="00AE119D" w:rsidP="00F537E3">
      <w:pPr>
        <w:pStyle w:val="Odsekzoznamu"/>
        <w:spacing w:after="0" w:line="260" w:lineRule="exact"/>
        <w:ind w:left="284"/>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 </w:t>
      </w:r>
      <w:proofErr w:type="spellStart"/>
      <w:r w:rsidR="00620FDF" w:rsidRPr="005166E9">
        <w:rPr>
          <w:rFonts w:ascii="Doulos SIL" w:eastAsia="Times New Roman" w:hAnsi="Doulos SIL" w:cs="Doulos SIL"/>
          <w:i/>
          <w:iCs/>
          <w:kern w:val="0"/>
          <w:sz w:val="24"/>
          <w:szCs w:val="24"/>
          <w:lang w:val="en-GB" w:eastAsia="en-GB"/>
          <w14:ligatures w14:val="none"/>
        </w:rPr>
        <w:t>àba</w:t>
      </w:r>
      <w:proofErr w:type="spellEnd"/>
      <w:r w:rsidR="00620FDF" w:rsidRPr="005166E9">
        <w:rPr>
          <w:rFonts w:ascii="Doulos SIL" w:eastAsia="Times New Roman" w:hAnsi="Doulos SIL" w:cs="Doulos SIL"/>
          <w:i/>
          <w:iCs/>
          <w:kern w:val="0"/>
          <w:sz w:val="24"/>
          <w:szCs w:val="24"/>
          <w:lang w:val="en-GB" w:eastAsia="en-GB"/>
          <w14:ligatures w14:val="none"/>
        </w:rPr>
        <w:t>̀</w:t>
      </w:r>
      <w:r w:rsidR="00620FDF" w:rsidRPr="005166E9">
        <w:rPr>
          <w:rFonts w:ascii="Times New Roman" w:eastAsia="Times New Roman" w:hAnsi="Times New Roman" w:cs="Times New Roman"/>
          <w:kern w:val="0"/>
          <w:sz w:val="24"/>
          <w:szCs w:val="24"/>
          <w:lang w:val="en-GB" w:eastAsia="en-GB"/>
          <w14:ligatures w14:val="none"/>
        </w:rPr>
        <w:tab/>
      </w:r>
      <w:r w:rsidR="00F537E3" w:rsidRPr="005166E9">
        <w:rPr>
          <w:rFonts w:ascii="Times New Roman" w:eastAsia="Times New Roman" w:hAnsi="Times New Roman" w:cs="Times New Roman"/>
          <w:kern w:val="0"/>
          <w:sz w:val="24"/>
          <w:szCs w:val="24"/>
          <w:lang w:val="en-GB" w:eastAsia="en-GB"/>
          <w14:ligatures w14:val="none"/>
        </w:rPr>
        <w:tab/>
      </w:r>
      <w:r w:rsidR="00620FDF" w:rsidRPr="005166E9">
        <w:rPr>
          <w:rFonts w:ascii="Times New Roman" w:eastAsia="Times New Roman" w:hAnsi="Times New Roman" w:cs="Times New Roman"/>
          <w:kern w:val="0"/>
          <w:sz w:val="24"/>
          <w:szCs w:val="24"/>
          <w:lang w:val="en-GB" w:eastAsia="en-GB"/>
          <w14:ligatures w14:val="none"/>
        </w:rPr>
        <w:t>mat</w:t>
      </w:r>
      <w:r w:rsidR="00661B93" w:rsidRPr="005166E9">
        <w:rPr>
          <w:rFonts w:ascii="Times New Roman" w:eastAsia="Times New Roman" w:hAnsi="Times New Roman" w:cs="Times New Roman"/>
          <w:kern w:val="0"/>
          <w:sz w:val="24"/>
          <w:szCs w:val="24"/>
          <w:lang w:val="en-GB" w:eastAsia="en-GB"/>
          <w14:ligatures w14:val="none"/>
        </w:rPr>
        <w:t>/bed</w:t>
      </w:r>
      <w:r w:rsidR="00620FDF" w:rsidRPr="005166E9">
        <w:rPr>
          <w:rFonts w:ascii="Times New Roman" w:eastAsia="Times New Roman" w:hAnsi="Times New Roman" w:cs="Times New Roman"/>
          <w:kern w:val="0"/>
          <w:sz w:val="24"/>
          <w:szCs w:val="24"/>
          <w:lang w:val="en-GB" w:eastAsia="en-GB"/>
          <w14:ligatures w14:val="none"/>
        </w:rPr>
        <w:tab/>
      </w:r>
      <w:proofErr w:type="spellStart"/>
      <w:r w:rsidR="00620FDF" w:rsidRPr="005166E9">
        <w:rPr>
          <w:rFonts w:ascii="Doulos SIL" w:eastAsia="Times New Roman" w:hAnsi="Doulos SIL" w:cs="Doulos SIL"/>
          <w:i/>
          <w:iCs/>
          <w:kern w:val="0"/>
          <w:sz w:val="24"/>
          <w:szCs w:val="24"/>
          <w:lang w:val="en-GB" w:eastAsia="en-GB"/>
          <w14:ligatures w14:val="none"/>
        </w:rPr>
        <w:t>àti</w:t>
      </w:r>
      <w:proofErr w:type="spellEnd"/>
      <w:r w:rsidR="00620FDF" w:rsidRPr="005166E9">
        <w:rPr>
          <w:rFonts w:ascii="Doulos SIL" w:eastAsia="Times New Roman" w:hAnsi="Doulos SIL" w:cs="Doulos SIL"/>
          <w:i/>
          <w:iCs/>
          <w:kern w:val="0"/>
          <w:sz w:val="24"/>
          <w:szCs w:val="24"/>
          <w:lang w:val="en-GB" w:eastAsia="en-GB"/>
          <w14:ligatures w14:val="none"/>
        </w:rPr>
        <w:t>́</w:t>
      </w:r>
      <w:r w:rsidR="00620FDF" w:rsidRPr="005166E9">
        <w:rPr>
          <w:rFonts w:ascii="Times New Roman" w:eastAsia="Times New Roman" w:hAnsi="Times New Roman" w:cs="Times New Roman"/>
          <w:kern w:val="0"/>
          <w:sz w:val="24"/>
          <w:szCs w:val="24"/>
          <w:lang w:val="en-GB" w:eastAsia="en-GB"/>
          <w14:ligatures w14:val="none"/>
        </w:rPr>
        <w:tab/>
        <w:t>wood</w:t>
      </w:r>
      <w:r w:rsidR="00620FDF" w:rsidRPr="005166E9">
        <w:rPr>
          <w:rFonts w:ascii="Times New Roman" w:eastAsia="Times New Roman" w:hAnsi="Times New Roman" w:cs="Times New Roman"/>
          <w:kern w:val="0"/>
          <w:sz w:val="24"/>
          <w:szCs w:val="24"/>
          <w:lang w:val="en-GB" w:eastAsia="en-GB"/>
          <w14:ligatures w14:val="none"/>
        </w:rPr>
        <w:tab/>
      </w:r>
      <w:r w:rsidR="00620FDF" w:rsidRPr="005166E9">
        <w:rPr>
          <w:rFonts w:ascii="Times New Roman" w:eastAsia="Times New Roman" w:hAnsi="Times New Roman" w:cs="Times New Roman"/>
          <w:kern w:val="0"/>
          <w:sz w:val="24"/>
          <w:szCs w:val="24"/>
          <w:lang w:val="en-GB" w:eastAsia="en-GB"/>
          <w14:ligatures w14:val="none"/>
        </w:rPr>
        <w:tab/>
      </w:r>
      <w:proofErr w:type="spellStart"/>
      <w:r w:rsidR="00620FDF" w:rsidRPr="005166E9">
        <w:rPr>
          <w:rFonts w:ascii="Doulos SIL" w:eastAsia="Times New Roman" w:hAnsi="Doulos SIL" w:cs="Doulos SIL"/>
          <w:i/>
          <w:iCs/>
          <w:kern w:val="0"/>
          <w:sz w:val="24"/>
          <w:szCs w:val="24"/>
          <w:lang w:val="en-GB" w:eastAsia="en-GB"/>
          <w14:ligatures w14:val="none"/>
        </w:rPr>
        <w:t>àbàti</w:t>
      </w:r>
      <w:proofErr w:type="spellEnd"/>
      <w:r w:rsidR="00620FDF" w:rsidRPr="005166E9">
        <w:rPr>
          <w:rFonts w:ascii="Doulos SIL" w:eastAsia="Times New Roman" w:hAnsi="Doulos SIL" w:cs="Doulos SIL"/>
          <w:i/>
          <w:iCs/>
          <w:kern w:val="0"/>
          <w:sz w:val="24"/>
          <w:szCs w:val="24"/>
          <w:lang w:val="en-GB" w:eastAsia="en-GB"/>
          <w14:ligatures w14:val="none"/>
        </w:rPr>
        <w:t>́</w:t>
      </w:r>
      <w:r w:rsidR="00620FDF" w:rsidRPr="005166E9">
        <w:rPr>
          <w:rFonts w:ascii="Times New Roman" w:eastAsia="Times New Roman" w:hAnsi="Times New Roman" w:cs="Times New Roman"/>
          <w:kern w:val="0"/>
          <w:sz w:val="24"/>
          <w:szCs w:val="24"/>
          <w:lang w:val="en-GB" w:eastAsia="en-GB"/>
          <w14:ligatures w14:val="none"/>
        </w:rPr>
        <w:tab/>
      </w:r>
      <w:r w:rsidR="00620FDF" w:rsidRPr="005166E9">
        <w:rPr>
          <w:rFonts w:ascii="Times New Roman" w:eastAsia="Times New Roman" w:hAnsi="Times New Roman" w:cs="Times New Roman"/>
          <w:kern w:val="0"/>
          <w:sz w:val="24"/>
          <w:szCs w:val="24"/>
          <w:lang w:val="en-GB" w:eastAsia="en-GB"/>
          <w14:ligatures w14:val="none"/>
        </w:rPr>
        <w:tab/>
        <w:t>bed</w:t>
      </w:r>
    </w:p>
    <w:p w14:paraId="6D262F31" w14:textId="77777777" w:rsidR="004879A4" w:rsidRPr="005166E9" w:rsidRDefault="004879A4" w:rsidP="0007714C">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CB" w14:textId="19F0577B" w:rsidR="009A7396" w:rsidRPr="005166E9" w:rsidRDefault="00AB1289">
      <w:pPr>
        <w:spacing w:after="0" w:line="260" w:lineRule="exact"/>
        <w:jc w:val="both"/>
        <w:rPr>
          <w:rFonts w:ascii="Times New Roman" w:eastAsia="Times New Roman" w:hAnsi="Times New Roman" w:cs="Times New Roman"/>
          <w:i/>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T</w:t>
      </w:r>
      <w:r w:rsidR="00D043A6" w:rsidRPr="005166E9">
        <w:rPr>
          <w:rFonts w:ascii="Times New Roman" w:eastAsia="Times New Roman" w:hAnsi="Times New Roman" w:cs="Times New Roman"/>
          <w:kern w:val="0"/>
          <w:sz w:val="24"/>
          <w:szCs w:val="24"/>
          <w:lang w:val="en-GB" w:eastAsia="en-GB"/>
          <w14:ligatures w14:val="none"/>
        </w:rPr>
        <w:t>he e</w:t>
      </w:r>
      <w:r w:rsidR="00C200D1" w:rsidRPr="005166E9">
        <w:rPr>
          <w:rFonts w:ascii="Times New Roman" w:eastAsia="Times New Roman" w:hAnsi="Times New Roman" w:cs="Times New Roman"/>
          <w:kern w:val="0"/>
          <w:sz w:val="24"/>
          <w:szCs w:val="24"/>
          <w:lang w:val="en-GB" w:eastAsia="en-GB"/>
          <w14:ligatures w14:val="none"/>
        </w:rPr>
        <w:t>xample</w:t>
      </w:r>
      <w:r w:rsidR="00D043A6" w:rsidRPr="005166E9">
        <w:rPr>
          <w:rFonts w:ascii="Times New Roman" w:eastAsia="Times New Roman" w:hAnsi="Times New Roman" w:cs="Times New Roman"/>
          <w:kern w:val="0"/>
          <w:sz w:val="24"/>
          <w:szCs w:val="24"/>
          <w:lang w:val="en-GB" w:eastAsia="en-GB"/>
          <w14:ligatures w14:val="none"/>
        </w:rPr>
        <w:t>s in</w:t>
      </w:r>
      <w:r w:rsidR="00C200D1" w:rsidRPr="005166E9">
        <w:rPr>
          <w:rFonts w:ascii="Times New Roman" w:eastAsia="Times New Roman" w:hAnsi="Times New Roman" w:cs="Times New Roman"/>
          <w:kern w:val="0"/>
          <w:sz w:val="24"/>
          <w:szCs w:val="24"/>
          <w:lang w:val="en-GB" w:eastAsia="en-GB"/>
          <w14:ligatures w14:val="none"/>
        </w:rPr>
        <w:t xml:space="preserve"> (1</w:t>
      </w:r>
      <w:r w:rsidR="00597676" w:rsidRPr="005166E9">
        <w:rPr>
          <w:rFonts w:ascii="Times New Roman" w:eastAsia="Times New Roman" w:hAnsi="Times New Roman" w:cs="Times New Roman"/>
          <w:kern w:val="0"/>
          <w:sz w:val="24"/>
          <w:szCs w:val="24"/>
          <w:lang w:val="en-GB" w:eastAsia="en-GB"/>
          <w14:ligatures w14:val="none"/>
        </w:rPr>
        <w:t>8</w:t>
      </w:r>
      <w:r w:rsidR="00C200D1" w:rsidRPr="005166E9">
        <w:rPr>
          <w:rFonts w:ascii="Times New Roman" w:eastAsia="Times New Roman" w:hAnsi="Times New Roman" w:cs="Times New Roman"/>
          <w:kern w:val="0"/>
          <w:sz w:val="24"/>
          <w:szCs w:val="24"/>
          <w:lang w:val="en-GB" w:eastAsia="en-GB"/>
          <w14:ligatures w14:val="none"/>
        </w:rPr>
        <w:t>) suggest that the referent</w:t>
      </w:r>
      <w:r w:rsidR="00140551">
        <w:rPr>
          <w:rFonts w:ascii="Times New Roman" w:eastAsia="Times New Roman" w:hAnsi="Times New Roman" w:cs="Times New Roman"/>
          <w:kern w:val="0"/>
          <w:sz w:val="24"/>
          <w:szCs w:val="24"/>
          <w:lang w:val="en-GB" w:eastAsia="en-GB"/>
          <w14:ligatures w14:val="none"/>
        </w:rPr>
        <w:t>s</w:t>
      </w:r>
      <w:r w:rsidR="00C200D1" w:rsidRPr="005166E9">
        <w:rPr>
          <w:rFonts w:ascii="Times New Roman" w:eastAsia="Times New Roman" w:hAnsi="Times New Roman" w:cs="Times New Roman"/>
          <w:kern w:val="0"/>
          <w:sz w:val="24"/>
          <w:szCs w:val="24"/>
          <w:lang w:val="en-GB" w:eastAsia="en-GB"/>
          <w14:ligatures w14:val="none"/>
        </w:rPr>
        <w:t xml:space="preserve"> of the first constituent</w:t>
      </w:r>
      <w:r w:rsidR="00140551">
        <w:rPr>
          <w:rFonts w:ascii="Times New Roman" w:eastAsia="Times New Roman" w:hAnsi="Times New Roman" w:cs="Times New Roman"/>
          <w:kern w:val="0"/>
          <w:sz w:val="24"/>
          <w:szCs w:val="24"/>
          <w:lang w:val="en-GB" w:eastAsia="en-GB"/>
          <w14:ligatures w14:val="none"/>
        </w:rPr>
        <w:t>s</w:t>
      </w:r>
      <w:r w:rsidR="00C200D1" w:rsidRPr="005166E9">
        <w:rPr>
          <w:rFonts w:ascii="Times New Roman" w:eastAsia="Times New Roman" w:hAnsi="Times New Roman" w:cs="Times New Roman"/>
          <w:kern w:val="0"/>
          <w:sz w:val="24"/>
          <w:szCs w:val="24"/>
          <w:lang w:val="en-GB" w:eastAsia="en-GB"/>
          <w14:ligatures w14:val="none"/>
        </w:rPr>
        <w:t xml:space="preserve"> </w:t>
      </w:r>
      <w:r w:rsidR="0015468C">
        <w:rPr>
          <w:rFonts w:ascii="Times New Roman" w:eastAsia="Times New Roman" w:hAnsi="Times New Roman" w:cs="Times New Roman"/>
          <w:kern w:val="0"/>
          <w:sz w:val="24"/>
          <w:szCs w:val="24"/>
          <w:lang w:val="en-GB" w:eastAsia="en-GB"/>
          <w14:ligatures w14:val="none"/>
        </w:rPr>
        <w:t>are</w:t>
      </w:r>
      <w:r w:rsidR="00C200D1" w:rsidRPr="005166E9">
        <w:rPr>
          <w:rFonts w:ascii="Times New Roman" w:eastAsia="Times New Roman" w:hAnsi="Times New Roman" w:cs="Times New Roman"/>
          <w:kern w:val="0"/>
          <w:sz w:val="24"/>
          <w:szCs w:val="24"/>
          <w:lang w:val="en-GB" w:eastAsia="en-GB"/>
          <w14:ligatures w14:val="none"/>
        </w:rPr>
        <w:t xml:space="preserve"> where the referent of second constituents </w:t>
      </w:r>
      <w:r w:rsidR="0015468C">
        <w:rPr>
          <w:rFonts w:ascii="Times New Roman" w:eastAsia="Times New Roman" w:hAnsi="Times New Roman" w:cs="Times New Roman"/>
          <w:kern w:val="0"/>
          <w:sz w:val="24"/>
          <w:szCs w:val="24"/>
          <w:lang w:val="en-GB" w:eastAsia="en-GB"/>
          <w14:ligatures w14:val="none"/>
        </w:rPr>
        <w:t xml:space="preserve">are </w:t>
      </w:r>
      <w:r w:rsidR="00C200D1" w:rsidRPr="005166E9">
        <w:rPr>
          <w:rFonts w:ascii="Times New Roman" w:eastAsia="Times New Roman" w:hAnsi="Times New Roman" w:cs="Times New Roman"/>
          <w:kern w:val="0"/>
          <w:sz w:val="24"/>
          <w:szCs w:val="24"/>
          <w:lang w:val="en-GB" w:eastAsia="en-GB"/>
          <w14:ligatures w14:val="none"/>
        </w:rPr>
        <w:t>found</w:t>
      </w:r>
      <w:r w:rsidR="00120356" w:rsidRPr="005166E9">
        <w:rPr>
          <w:rFonts w:ascii="Times New Roman" w:eastAsia="Times New Roman" w:hAnsi="Times New Roman" w:cs="Times New Roman"/>
          <w:kern w:val="0"/>
          <w:sz w:val="24"/>
          <w:szCs w:val="24"/>
          <w:lang w:val="en-GB" w:eastAsia="en-GB"/>
          <w14:ligatures w14:val="none"/>
        </w:rPr>
        <w:t>/located</w:t>
      </w:r>
      <w:r w:rsidR="00C200D1" w:rsidRPr="005166E9">
        <w:rPr>
          <w:rFonts w:ascii="Times New Roman" w:eastAsia="Times New Roman" w:hAnsi="Times New Roman" w:cs="Times New Roman"/>
          <w:kern w:val="0"/>
          <w:sz w:val="24"/>
          <w:szCs w:val="24"/>
          <w:lang w:val="en-GB" w:eastAsia="en-GB"/>
          <w14:ligatures w14:val="none"/>
        </w:rPr>
        <w:t xml:space="preserve">. </w:t>
      </w:r>
    </w:p>
    <w:p w14:paraId="1DE6B0CC"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CD" w14:textId="0B84A1D8" w:rsidR="009A7396" w:rsidRPr="00066E11" w:rsidRDefault="00AE119D">
      <w:pPr>
        <w:spacing w:after="0" w:line="260" w:lineRule="exact"/>
        <w:jc w:val="both"/>
        <w:rPr>
          <w:rFonts w:ascii="Times New Roman" w:eastAsia="Times New Roman" w:hAnsi="Times New Roman" w:cs="Times New Roman"/>
          <w:b/>
          <w:bCs/>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1</w:t>
      </w:r>
      <w:r w:rsidR="00597676" w:rsidRPr="005166E9">
        <w:rPr>
          <w:rFonts w:ascii="Times New Roman" w:eastAsia="Times New Roman" w:hAnsi="Times New Roman" w:cs="Times New Roman"/>
          <w:kern w:val="0"/>
          <w:sz w:val="24"/>
          <w:szCs w:val="24"/>
          <w:lang w:val="en-GB" w:eastAsia="en-GB"/>
          <w14:ligatures w14:val="none"/>
        </w:rPr>
        <w:t>8</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066E11">
        <w:rPr>
          <w:rFonts w:ascii="Times New Roman" w:eastAsia="Times New Roman" w:hAnsi="Times New Roman" w:cs="Times New Roman"/>
          <w:b/>
          <w:bCs/>
          <w:kern w:val="0"/>
          <w:sz w:val="24"/>
          <w:szCs w:val="24"/>
          <w:lang w:val="en-GB" w:eastAsia="en-GB"/>
          <w14:ligatures w14:val="none"/>
        </w:rPr>
        <w:t>N</w:t>
      </w:r>
      <w:r w:rsidR="00C200D1" w:rsidRPr="00066E11">
        <w:rPr>
          <w:rFonts w:ascii="Times New Roman" w:eastAsia="Times New Roman" w:hAnsi="Times New Roman" w:cs="Times New Roman"/>
          <w:b/>
          <w:bCs/>
          <w:kern w:val="0"/>
          <w:sz w:val="24"/>
          <w:szCs w:val="24"/>
          <w:vertAlign w:val="subscript"/>
          <w:lang w:val="en-GB" w:eastAsia="en-GB"/>
          <w14:ligatures w14:val="none"/>
        </w:rPr>
        <w:t>1</w:t>
      </w:r>
      <w:r w:rsidR="00C200D1" w:rsidRPr="00066E11">
        <w:rPr>
          <w:rFonts w:ascii="Times New Roman" w:eastAsia="Times New Roman" w:hAnsi="Times New Roman" w:cs="Times New Roman"/>
          <w:b/>
          <w:bCs/>
          <w:kern w:val="0"/>
          <w:sz w:val="24"/>
          <w:szCs w:val="24"/>
          <w:lang w:val="en-GB" w:eastAsia="en-GB"/>
          <w14:ligatures w14:val="none"/>
        </w:rPr>
        <w:t xml:space="preserve"> is location of N</w:t>
      </w:r>
      <w:r w:rsidR="00C200D1" w:rsidRPr="00066E11">
        <w:rPr>
          <w:rFonts w:ascii="Times New Roman" w:eastAsia="Times New Roman" w:hAnsi="Times New Roman" w:cs="Times New Roman"/>
          <w:b/>
          <w:bCs/>
          <w:kern w:val="0"/>
          <w:sz w:val="24"/>
          <w:szCs w:val="24"/>
          <w:vertAlign w:val="subscript"/>
          <w:lang w:val="en-GB" w:eastAsia="en-GB"/>
          <w14:ligatures w14:val="none"/>
        </w:rPr>
        <w:t>2</w:t>
      </w:r>
    </w:p>
    <w:p w14:paraId="1DE6B0CE" w14:textId="67EB2271" w:rsidR="009A7396" w:rsidRPr="005166E9" w:rsidRDefault="00C200D1">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5166E9">
        <w:rPr>
          <w:rFonts w:ascii="Times New Roman" w:eastAsia="Times New Roman" w:hAnsi="Times New Roman" w:cs="Times New Roman"/>
          <w:b/>
          <w:kern w:val="0"/>
          <w:sz w:val="24"/>
          <w:szCs w:val="24"/>
          <w:lang w:val="en-GB" w:eastAsia="en-GB"/>
          <w14:ligatures w14:val="none"/>
        </w:rPr>
        <w:t>Base</w:t>
      </w:r>
      <w:r w:rsidRPr="005166E9">
        <w:rPr>
          <w:rFonts w:ascii="Times New Roman" w:eastAsia="Times New Roman" w:hAnsi="Times New Roman" w:cs="Times New Roman"/>
          <w:b/>
          <w:kern w:val="0"/>
          <w:sz w:val="24"/>
          <w:szCs w:val="24"/>
          <w:vertAlign w:val="subscript"/>
          <w:lang w:val="en-GB" w:eastAsia="en-GB"/>
          <w14:ligatures w14:val="none"/>
        </w:rPr>
        <w:t>1</w:t>
      </w:r>
      <w:r w:rsidRPr="005166E9">
        <w:rPr>
          <w:rFonts w:ascii="Times New Roman" w:eastAsia="Times New Roman" w:hAnsi="Times New Roman" w:cs="Times New Roman"/>
          <w:b/>
          <w:kern w:val="0"/>
          <w:sz w:val="24"/>
          <w:szCs w:val="24"/>
          <w:lang w:val="en-GB" w:eastAsia="en-GB"/>
          <w14:ligatures w14:val="none"/>
        </w:rPr>
        <w:tab/>
        <w:t>Meaning</w:t>
      </w:r>
      <w:r w:rsidRPr="005166E9">
        <w:rPr>
          <w:rFonts w:ascii="Times New Roman" w:eastAsia="Times New Roman" w:hAnsi="Times New Roman" w:cs="Times New Roman"/>
          <w:b/>
          <w:kern w:val="0"/>
          <w:sz w:val="24"/>
          <w:szCs w:val="24"/>
          <w:lang w:val="en-GB" w:eastAsia="en-GB"/>
          <w14:ligatures w14:val="none"/>
        </w:rPr>
        <w:tab/>
        <w:t>Base</w:t>
      </w:r>
      <w:r w:rsidRPr="005166E9">
        <w:rPr>
          <w:rFonts w:ascii="Times New Roman" w:eastAsia="Times New Roman" w:hAnsi="Times New Roman" w:cs="Times New Roman"/>
          <w:b/>
          <w:kern w:val="0"/>
          <w:sz w:val="24"/>
          <w:szCs w:val="24"/>
          <w:vertAlign w:val="subscript"/>
          <w:lang w:val="en-GB" w:eastAsia="en-GB"/>
          <w14:ligatures w14:val="none"/>
        </w:rPr>
        <w:t>2</w:t>
      </w:r>
      <w:r w:rsidRPr="005166E9">
        <w:rPr>
          <w:rFonts w:ascii="Times New Roman" w:eastAsia="Times New Roman" w:hAnsi="Times New Roman" w:cs="Times New Roman"/>
          <w:b/>
          <w:kern w:val="0"/>
          <w:sz w:val="24"/>
          <w:szCs w:val="24"/>
          <w:lang w:val="en-GB" w:eastAsia="en-GB"/>
          <w14:ligatures w14:val="none"/>
        </w:rPr>
        <w:tab/>
        <w:t>Meaning</w:t>
      </w:r>
      <w:r w:rsidRPr="005166E9">
        <w:rPr>
          <w:rFonts w:ascii="Times New Roman" w:eastAsia="Times New Roman" w:hAnsi="Times New Roman" w:cs="Times New Roman"/>
          <w:b/>
          <w:kern w:val="0"/>
          <w:sz w:val="24"/>
          <w:szCs w:val="24"/>
          <w:lang w:val="en-GB" w:eastAsia="en-GB"/>
          <w14:ligatures w14:val="none"/>
        </w:rPr>
        <w:tab/>
        <w:t>Compound</w:t>
      </w:r>
      <w:r w:rsidRPr="005166E9">
        <w:rPr>
          <w:rFonts w:ascii="Times New Roman" w:eastAsia="Times New Roman" w:hAnsi="Times New Roman" w:cs="Times New Roman"/>
          <w:b/>
          <w:kern w:val="0"/>
          <w:sz w:val="24"/>
          <w:szCs w:val="24"/>
          <w:lang w:val="en-GB" w:eastAsia="en-GB"/>
          <w14:ligatures w14:val="none"/>
        </w:rPr>
        <w:tab/>
        <w:t>Meaning</w:t>
      </w:r>
    </w:p>
    <w:p w14:paraId="1DE6B0CF" w14:textId="191579B7" w:rsidR="009A7396" w:rsidRPr="005166E9" w:rsidRDefault="00C200D1">
      <w:pPr>
        <w:pStyle w:val="Odsekzoznamu"/>
        <w:numPr>
          <w:ilvl w:val="0"/>
          <w:numId w:val="14"/>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bush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àfi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mouse</w:t>
      </w:r>
      <w:r w:rsidRPr="005166E9">
        <w:rPr>
          <w:rFonts w:ascii="Times New Roman" w:eastAsia="Times New Roman" w:hAnsi="Times New Roman" w:cs="Times New Roman"/>
          <w:kern w:val="0"/>
          <w:sz w:val="24"/>
          <w:szCs w:val="24"/>
          <w:lang w:val="en-GB" w:eastAsia="en-GB"/>
          <w14:ligatures w14:val="none"/>
        </w:rPr>
        <w:tab/>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gbéfi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bush mouse</w:t>
      </w:r>
    </w:p>
    <w:p w14:paraId="1DE6B0D0" w14:textId="6F729044" w:rsidR="009A7396" w:rsidRPr="005166E9" w:rsidRDefault="00C200D1">
      <w:pPr>
        <w:pStyle w:val="Odsekzoznamu"/>
        <w:numPr>
          <w:ilvl w:val="0"/>
          <w:numId w:val="14"/>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dzògbe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savanna</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ède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palm</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dzògbède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savanna palm</w:t>
      </w:r>
    </w:p>
    <w:p w14:paraId="40A3659E" w14:textId="712E568E" w:rsidR="00B312E7" w:rsidRPr="005166E9" w:rsidRDefault="008F72F5" w:rsidP="008F72F5">
      <w:pPr>
        <w:pStyle w:val="Odsekzoznamu"/>
        <w:numPr>
          <w:ilvl w:val="0"/>
          <w:numId w:val="14"/>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val="en-GB" w:eastAsia="en-GB"/>
          <w14:ligatures w14:val="none"/>
        </w:rPr>
        <w:t>dè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home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kɔ̄nu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ritual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dèkɔ̄nu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culture</w:t>
      </w:r>
    </w:p>
    <w:p w14:paraId="7C2CADAC" w14:textId="45776C62" w:rsidR="003A7CDA" w:rsidRPr="005166E9" w:rsidRDefault="003A7CDA" w:rsidP="00455593">
      <w:pPr>
        <w:pStyle w:val="Odsekzoznamu"/>
        <w:numPr>
          <w:ilvl w:val="0"/>
          <w:numId w:val="14"/>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dɔ̀me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val="en-GB" w:eastAsia="en-GB"/>
          <w14:ligatures w14:val="none"/>
        </w:rPr>
        <w:t>stomach</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dzo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fire</w:t>
      </w:r>
      <w:r w:rsidRPr="005166E9">
        <w:rPr>
          <w:rFonts w:ascii="Times New Roman" w:eastAsia="Times New Roman" w:hAnsi="Times New Roman" w:cs="Times New Roman"/>
          <w:kern w:val="0"/>
          <w:sz w:val="24"/>
          <w:szCs w:val="24"/>
          <w:lang w:val="en-GB" w:eastAsia="en-GB"/>
          <w14:ligatures w14:val="none"/>
        </w:rPr>
        <w:tab/>
      </w:r>
      <w:r w:rsidR="00D6488E"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dɔ̀mèdzo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anger</w:t>
      </w:r>
    </w:p>
    <w:p w14:paraId="443D996A" w14:textId="77777777" w:rsidR="003A7CDA" w:rsidRPr="005166E9" w:rsidRDefault="003A7CDA">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D2" w14:textId="005E5B21" w:rsidR="009A7396" w:rsidRPr="005166E9" w:rsidRDefault="00C200D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The constituents of the compounds in (1</w:t>
      </w:r>
      <w:r w:rsidR="00597676" w:rsidRPr="005166E9">
        <w:rPr>
          <w:rFonts w:ascii="Times New Roman" w:eastAsia="Times New Roman" w:hAnsi="Times New Roman" w:cs="Times New Roman"/>
          <w:kern w:val="0"/>
          <w:sz w:val="24"/>
          <w:szCs w:val="24"/>
          <w:lang w:val="en-GB" w:eastAsia="en-GB"/>
          <w14:ligatures w14:val="none"/>
        </w:rPr>
        <w:t>9</w:t>
      </w:r>
      <w:r w:rsidRPr="005166E9">
        <w:rPr>
          <w:rFonts w:ascii="Times New Roman" w:eastAsia="Times New Roman" w:hAnsi="Times New Roman" w:cs="Times New Roman"/>
          <w:kern w:val="0"/>
          <w:sz w:val="24"/>
          <w:szCs w:val="24"/>
          <w:lang w:val="en-GB" w:eastAsia="en-GB"/>
          <w14:ligatures w14:val="none"/>
        </w:rPr>
        <w:t xml:space="preserve">) share </w:t>
      </w:r>
      <w:proofErr w:type="spellStart"/>
      <w:r w:rsidRPr="005166E9">
        <w:rPr>
          <w:rFonts w:ascii="Times New Roman" w:eastAsia="Times New Roman" w:hAnsi="Times New Roman" w:cs="Times New Roman"/>
          <w:kern w:val="0"/>
          <w:sz w:val="24"/>
          <w:szCs w:val="24"/>
          <w:lang w:val="en-GB" w:eastAsia="en-GB"/>
          <w14:ligatures w14:val="none"/>
        </w:rPr>
        <w:t>meronymic</w:t>
      </w:r>
      <w:proofErr w:type="spellEnd"/>
      <w:r w:rsidRPr="005166E9">
        <w:rPr>
          <w:rFonts w:ascii="Times New Roman" w:eastAsia="Times New Roman" w:hAnsi="Times New Roman" w:cs="Times New Roman"/>
          <w:kern w:val="0"/>
          <w:sz w:val="24"/>
          <w:szCs w:val="24"/>
          <w:lang w:val="en-GB" w:eastAsia="en-GB"/>
          <w14:ligatures w14:val="none"/>
        </w:rPr>
        <w:t xml:space="preserve"> (‘part of’) relations as the referent of each N</w:t>
      </w:r>
      <w:r w:rsidRPr="005166E9">
        <w:rPr>
          <w:rFonts w:ascii="Times New Roman" w:eastAsia="Times New Roman" w:hAnsi="Times New Roman" w:cs="Times New Roman"/>
          <w:kern w:val="0"/>
          <w:sz w:val="24"/>
          <w:szCs w:val="24"/>
          <w:vertAlign w:val="subscript"/>
          <w:lang w:val="en-GB" w:eastAsia="en-GB"/>
          <w14:ligatures w14:val="none"/>
        </w:rPr>
        <w:t>2</w:t>
      </w:r>
      <w:r w:rsidRPr="005166E9">
        <w:rPr>
          <w:rFonts w:ascii="Times New Roman" w:eastAsia="Times New Roman" w:hAnsi="Times New Roman" w:cs="Times New Roman"/>
          <w:kern w:val="0"/>
          <w:sz w:val="24"/>
          <w:szCs w:val="24"/>
          <w:lang w:val="en-GB" w:eastAsia="en-GB"/>
          <w14:ligatures w14:val="none"/>
        </w:rPr>
        <w:t xml:space="preserve"> is a part of the referent of N</w:t>
      </w:r>
      <w:r w:rsidRPr="005166E9">
        <w:rPr>
          <w:rFonts w:ascii="Times New Roman" w:eastAsia="Times New Roman" w:hAnsi="Times New Roman" w:cs="Times New Roman"/>
          <w:kern w:val="0"/>
          <w:sz w:val="24"/>
          <w:szCs w:val="24"/>
          <w:vertAlign w:val="subscript"/>
          <w:lang w:val="en-GB" w:eastAsia="en-GB"/>
          <w14:ligatures w14:val="none"/>
        </w:rPr>
        <w:t xml:space="preserve">1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&lt;EndNote&gt;&lt;Cite&gt;&lt;Author&gt;Ameka&lt;/Author&gt;&lt;Year&gt;1991&lt;/Year&gt;&lt;RecNum&gt;6398&lt;/RecNum&gt;&lt;Prefix&gt;cf. &lt;/Prefix&gt;&lt;DisplayText&gt;(cf. Ameka 1991)&lt;/DisplayText&gt;&lt;record&gt;&lt;rec-number&gt;6398&lt;/rec-number&gt;&lt;foreign-keys&gt;&lt;key app="EN" db-id="ervede0e8rz221ex0en5sw9ivszfx5a9dewv" timestamp="1575365684" guid="ccbc4a9e-7ee9-4ec1-8b0b-33f79a7c6648"&gt;6398&lt;/key&gt;&lt;/foreign-keys&gt;&lt;ref-type name="Thesis"&gt;32&lt;/ref-type&gt;&lt;contributors&gt;&lt;authors&gt;&lt;author&gt;Ameka, Felix K.&lt;/author&gt;&lt;/authors&gt;&lt;/contributors&gt;&lt;titles&gt;&lt;title&gt;Ewe: its grammatical constructions and illocutionary devices&lt;/title&gt;&lt;/titles&gt;&lt;volume&gt;PhD&lt;/volume&gt;&lt;dates&gt;&lt;year&gt;1991&lt;/year&gt;&lt;/dates&gt;&lt;pub-location&gt;Canberra&lt;/pub-location&gt;&lt;publisher&gt;Australian National University&lt;/publisher&gt;&lt;work-type&gt;Dissertation&lt;/work-type&gt;&lt;urls&gt;&lt;/urls&gt;&lt;/record&gt;&lt;/Cite&gt;&lt;/EndNote&gt;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(cf. Ameka 1991)</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w:t>
      </w:r>
    </w:p>
    <w:p w14:paraId="1DE6B0D3"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D4" w14:textId="65C9645A" w:rsidR="009A7396" w:rsidRPr="005166E9" w:rsidRDefault="00AE119D">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1</w:t>
      </w:r>
      <w:r w:rsidR="00597676" w:rsidRPr="005166E9">
        <w:rPr>
          <w:rFonts w:ascii="Times New Roman" w:eastAsia="Times New Roman" w:hAnsi="Times New Roman" w:cs="Times New Roman"/>
          <w:kern w:val="0"/>
          <w:sz w:val="24"/>
          <w:szCs w:val="24"/>
          <w:lang w:val="en-GB" w:eastAsia="en-GB"/>
          <w14:ligatures w14:val="none"/>
        </w:rPr>
        <w:t>9</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066E11">
        <w:rPr>
          <w:rFonts w:ascii="Times New Roman" w:eastAsia="Times New Roman" w:hAnsi="Times New Roman" w:cs="Times New Roman"/>
          <w:b/>
          <w:bCs/>
          <w:kern w:val="0"/>
          <w:sz w:val="24"/>
          <w:szCs w:val="24"/>
          <w:lang w:val="en-GB" w:eastAsia="en-GB"/>
          <w14:ligatures w14:val="none"/>
        </w:rPr>
        <w:t>N</w:t>
      </w:r>
      <w:r w:rsidR="00C200D1" w:rsidRPr="00066E11">
        <w:rPr>
          <w:rFonts w:ascii="Times New Roman" w:eastAsia="Times New Roman" w:hAnsi="Times New Roman" w:cs="Times New Roman"/>
          <w:b/>
          <w:bCs/>
          <w:kern w:val="0"/>
          <w:sz w:val="24"/>
          <w:szCs w:val="24"/>
          <w:vertAlign w:val="subscript"/>
          <w:lang w:val="en-GB" w:eastAsia="en-GB"/>
          <w14:ligatures w14:val="none"/>
        </w:rPr>
        <w:t>2</w:t>
      </w:r>
      <w:r w:rsidR="00C200D1" w:rsidRPr="00066E11">
        <w:rPr>
          <w:rFonts w:ascii="Times New Roman" w:eastAsia="Times New Roman" w:hAnsi="Times New Roman" w:cs="Times New Roman"/>
          <w:b/>
          <w:bCs/>
          <w:kern w:val="0"/>
          <w:sz w:val="24"/>
          <w:szCs w:val="24"/>
          <w:lang w:val="en-GB" w:eastAsia="en-GB"/>
          <w14:ligatures w14:val="none"/>
        </w:rPr>
        <w:t xml:space="preserve"> is part of N</w:t>
      </w:r>
      <w:r w:rsidR="00C200D1" w:rsidRPr="00066E11">
        <w:rPr>
          <w:rFonts w:ascii="Times New Roman" w:eastAsia="Times New Roman" w:hAnsi="Times New Roman" w:cs="Times New Roman"/>
          <w:b/>
          <w:bCs/>
          <w:kern w:val="0"/>
          <w:sz w:val="24"/>
          <w:szCs w:val="24"/>
          <w:vertAlign w:val="subscript"/>
          <w:lang w:val="en-GB" w:eastAsia="en-GB"/>
          <w14:ligatures w14:val="none"/>
        </w:rPr>
        <w:t>1</w:t>
      </w:r>
    </w:p>
    <w:p w14:paraId="1DE6B0D5" w14:textId="77777777" w:rsidR="009A7396" w:rsidRPr="00DB5291" w:rsidRDefault="00C200D1">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DB5291">
        <w:rPr>
          <w:rFonts w:ascii="Times New Roman" w:eastAsia="Times New Roman" w:hAnsi="Times New Roman" w:cs="Times New Roman"/>
          <w:b/>
          <w:kern w:val="0"/>
          <w:sz w:val="24"/>
          <w:szCs w:val="24"/>
          <w:lang w:val="en-GB" w:eastAsia="en-GB"/>
          <w14:ligatures w14:val="none"/>
        </w:rPr>
        <w:t>Base</w:t>
      </w:r>
      <w:r w:rsidRPr="00DB5291">
        <w:rPr>
          <w:rFonts w:ascii="Times New Roman" w:eastAsia="Times New Roman" w:hAnsi="Times New Roman" w:cs="Times New Roman"/>
          <w:b/>
          <w:kern w:val="0"/>
          <w:sz w:val="24"/>
          <w:szCs w:val="24"/>
          <w:vertAlign w:val="subscript"/>
          <w:lang w:val="en-GB" w:eastAsia="en-GB"/>
          <w14:ligatures w14:val="none"/>
        </w:rPr>
        <w:t>1</w:t>
      </w:r>
      <w:r w:rsidRPr="00DB5291">
        <w:rPr>
          <w:rFonts w:ascii="Times New Roman" w:eastAsia="Times New Roman" w:hAnsi="Times New Roman" w:cs="Times New Roman"/>
          <w:b/>
          <w:kern w:val="0"/>
          <w:sz w:val="24"/>
          <w:szCs w:val="24"/>
          <w:lang w:val="en-GB" w:eastAsia="en-GB"/>
          <w14:ligatures w14:val="none"/>
        </w:rPr>
        <w:tab/>
        <w:t>Meaning</w:t>
      </w:r>
      <w:r w:rsidRPr="00DB5291">
        <w:rPr>
          <w:rFonts w:ascii="Times New Roman" w:eastAsia="Times New Roman" w:hAnsi="Times New Roman" w:cs="Times New Roman"/>
          <w:b/>
          <w:kern w:val="0"/>
          <w:sz w:val="24"/>
          <w:szCs w:val="24"/>
          <w:lang w:val="en-GB" w:eastAsia="en-GB"/>
          <w14:ligatures w14:val="none"/>
        </w:rPr>
        <w:tab/>
        <w:t>Base</w:t>
      </w:r>
      <w:r w:rsidRPr="00DB5291">
        <w:rPr>
          <w:rFonts w:ascii="Times New Roman" w:eastAsia="Times New Roman" w:hAnsi="Times New Roman" w:cs="Times New Roman"/>
          <w:b/>
          <w:kern w:val="0"/>
          <w:sz w:val="24"/>
          <w:szCs w:val="24"/>
          <w:vertAlign w:val="subscript"/>
          <w:lang w:val="en-GB" w:eastAsia="en-GB"/>
          <w14:ligatures w14:val="none"/>
        </w:rPr>
        <w:t>2</w:t>
      </w:r>
      <w:r w:rsidRPr="00DB5291">
        <w:rPr>
          <w:rFonts w:ascii="Times New Roman" w:eastAsia="Times New Roman" w:hAnsi="Times New Roman" w:cs="Times New Roman"/>
          <w:b/>
          <w:kern w:val="0"/>
          <w:sz w:val="24"/>
          <w:szCs w:val="24"/>
          <w:lang w:val="en-GB" w:eastAsia="en-GB"/>
          <w14:ligatures w14:val="none"/>
        </w:rPr>
        <w:tab/>
        <w:t>Meaning</w:t>
      </w:r>
      <w:r w:rsidRPr="00DB5291">
        <w:rPr>
          <w:rFonts w:ascii="Times New Roman" w:eastAsia="Times New Roman" w:hAnsi="Times New Roman" w:cs="Times New Roman"/>
          <w:b/>
          <w:kern w:val="0"/>
          <w:sz w:val="24"/>
          <w:szCs w:val="24"/>
          <w:lang w:val="en-GB" w:eastAsia="en-GB"/>
          <w14:ligatures w14:val="none"/>
        </w:rPr>
        <w:tab/>
        <w:t>Compound</w:t>
      </w:r>
      <w:r w:rsidRPr="00DB5291">
        <w:rPr>
          <w:rFonts w:ascii="Times New Roman" w:eastAsia="Times New Roman" w:hAnsi="Times New Roman" w:cs="Times New Roman"/>
          <w:b/>
          <w:kern w:val="0"/>
          <w:sz w:val="24"/>
          <w:szCs w:val="24"/>
          <w:lang w:val="en-GB" w:eastAsia="en-GB"/>
          <w14:ligatures w14:val="none"/>
        </w:rPr>
        <w:tab/>
        <w:t>Meaning</w:t>
      </w:r>
    </w:p>
    <w:p w14:paraId="1DE6B0D6" w14:textId="77777777" w:rsidR="009A7396" w:rsidRPr="005166E9" w:rsidRDefault="00C200D1">
      <w:pPr>
        <w:pStyle w:val="Odsekzoznamu"/>
        <w:numPr>
          <w:ilvl w:val="0"/>
          <w:numId w:val="15"/>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àgbèli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cassava</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ètsro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back</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àgbèlìtsro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 xml:space="preserve">cassava peel’ </w:t>
      </w:r>
    </w:p>
    <w:p w14:paraId="1DE6B0D7" w14:textId="77777777" w:rsidR="009A7396" w:rsidRPr="005166E9" w:rsidRDefault="00C200D1">
      <w:pPr>
        <w:pStyle w:val="Odsekzoznamu"/>
        <w:numPr>
          <w:ilvl w:val="0"/>
          <w:numId w:val="15"/>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goat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fú</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hair</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gbɔ̃fu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goat hair/faire</w:t>
      </w:r>
    </w:p>
    <w:p w14:paraId="1DE6B0D8" w14:textId="77777777" w:rsidR="009A7396" w:rsidRPr="005166E9" w:rsidRDefault="00C200D1">
      <w:pPr>
        <w:pStyle w:val="Odsekzoznamu"/>
        <w:numPr>
          <w:ilvl w:val="0"/>
          <w:numId w:val="15"/>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àbɔ̀bɔ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snail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ègo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shell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àbɔ̀bɔ́go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snail shell</w:t>
      </w:r>
    </w:p>
    <w:p w14:paraId="1DE6B0D9" w14:textId="77777777" w:rsidR="009A7396" w:rsidRDefault="00C200D1">
      <w:pPr>
        <w:pStyle w:val="Odsekzoznamu"/>
        <w:numPr>
          <w:ilvl w:val="0"/>
          <w:numId w:val="15"/>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tā</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head</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ɖa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hair</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tāɖa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hair</w:t>
      </w:r>
    </w:p>
    <w:p w14:paraId="064484A8" w14:textId="77777777" w:rsidR="0056571B" w:rsidRPr="0056571B" w:rsidRDefault="0056571B" w:rsidP="0056571B">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DB" w14:textId="13C99DDF" w:rsidR="009A7396" w:rsidRPr="005166E9" w:rsidRDefault="00C200D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The referent</w:t>
      </w:r>
      <w:r w:rsidR="00A24729" w:rsidRPr="005166E9">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of the </w:t>
      </w:r>
      <w:r w:rsidR="00AB020A" w:rsidRPr="005166E9">
        <w:rPr>
          <w:rFonts w:ascii="Times New Roman" w:eastAsia="Times New Roman" w:hAnsi="Times New Roman" w:cs="Times New Roman"/>
          <w:kern w:val="0"/>
          <w:sz w:val="24"/>
          <w:szCs w:val="24"/>
          <w:lang w:val="en-GB" w:eastAsia="en-GB"/>
          <w14:ligatures w14:val="none"/>
        </w:rPr>
        <w:t xml:space="preserve">first constituents </w:t>
      </w:r>
      <w:r w:rsidRPr="005166E9">
        <w:rPr>
          <w:rFonts w:ascii="Times New Roman" w:eastAsia="Times New Roman" w:hAnsi="Times New Roman" w:cs="Times New Roman"/>
          <w:kern w:val="0"/>
          <w:sz w:val="24"/>
          <w:szCs w:val="24"/>
          <w:lang w:val="en-GB" w:eastAsia="en-GB"/>
          <w14:ligatures w14:val="none"/>
        </w:rPr>
        <w:t>in (</w:t>
      </w:r>
      <w:r w:rsidR="00597676" w:rsidRPr="005166E9">
        <w:rPr>
          <w:rFonts w:ascii="Times New Roman" w:eastAsia="Times New Roman" w:hAnsi="Times New Roman" w:cs="Times New Roman"/>
          <w:kern w:val="0"/>
          <w:sz w:val="24"/>
          <w:szCs w:val="24"/>
          <w:lang w:val="en-GB" w:eastAsia="en-GB"/>
          <w14:ligatures w14:val="none"/>
        </w:rPr>
        <w:t>20</w:t>
      </w:r>
      <w:r w:rsidRPr="005166E9">
        <w:rPr>
          <w:rFonts w:ascii="Times New Roman" w:eastAsia="Times New Roman" w:hAnsi="Times New Roman" w:cs="Times New Roman"/>
          <w:kern w:val="0"/>
          <w:sz w:val="24"/>
          <w:szCs w:val="24"/>
          <w:lang w:val="en-GB" w:eastAsia="en-GB"/>
          <w14:ligatures w14:val="none"/>
        </w:rPr>
        <w:t>) are typical users of the referent</w:t>
      </w:r>
      <w:r w:rsidR="00A24729" w:rsidRPr="005166E9">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of </w:t>
      </w:r>
      <w:r w:rsidR="004F7D8B" w:rsidRPr="005166E9">
        <w:rPr>
          <w:rFonts w:ascii="Times New Roman" w:eastAsia="Times New Roman" w:hAnsi="Times New Roman" w:cs="Times New Roman"/>
          <w:kern w:val="0"/>
          <w:sz w:val="24"/>
          <w:szCs w:val="24"/>
          <w:lang w:val="en-GB" w:eastAsia="en-GB"/>
          <w14:ligatures w14:val="none"/>
        </w:rPr>
        <w:t xml:space="preserve">the </w:t>
      </w:r>
      <w:r w:rsidR="006C5C1B" w:rsidRPr="005166E9">
        <w:rPr>
          <w:rFonts w:ascii="Times New Roman" w:eastAsia="Times New Roman" w:hAnsi="Times New Roman" w:cs="Times New Roman"/>
          <w:kern w:val="0"/>
          <w:sz w:val="24"/>
          <w:szCs w:val="24"/>
          <w:lang w:val="en-GB" w:eastAsia="en-GB"/>
          <w14:ligatures w14:val="none"/>
        </w:rPr>
        <w:t>second constituent</w:t>
      </w:r>
      <w:r w:rsidR="004F7D8B" w:rsidRPr="005166E9">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w:t>
      </w:r>
    </w:p>
    <w:p w14:paraId="1DE6B0DC"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DD" w14:textId="1703F156" w:rsidR="009A7396" w:rsidRPr="005166E9" w:rsidRDefault="00AE119D">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597676" w:rsidRPr="005166E9">
        <w:rPr>
          <w:rFonts w:ascii="Times New Roman" w:eastAsia="Times New Roman" w:hAnsi="Times New Roman" w:cs="Times New Roman"/>
          <w:kern w:val="0"/>
          <w:sz w:val="24"/>
          <w:szCs w:val="24"/>
          <w:lang w:val="en-GB" w:eastAsia="en-GB"/>
          <w14:ligatures w14:val="none"/>
        </w:rPr>
        <w:t>20</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066E11">
        <w:rPr>
          <w:rFonts w:ascii="Times New Roman" w:eastAsia="Times New Roman" w:hAnsi="Times New Roman" w:cs="Times New Roman"/>
          <w:b/>
          <w:bCs/>
          <w:kern w:val="0"/>
          <w:sz w:val="24"/>
          <w:szCs w:val="24"/>
          <w:lang w:val="en-GB" w:eastAsia="en-GB"/>
          <w14:ligatures w14:val="none"/>
        </w:rPr>
        <w:t>N</w:t>
      </w:r>
      <w:r w:rsidR="00C200D1" w:rsidRPr="00066E11">
        <w:rPr>
          <w:rFonts w:ascii="Times New Roman" w:eastAsia="Times New Roman" w:hAnsi="Times New Roman" w:cs="Times New Roman"/>
          <w:b/>
          <w:bCs/>
          <w:kern w:val="0"/>
          <w:sz w:val="24"/>
          <w:szCs w:val="24"/>
          <w:vertAlign w:val="subscript"/>
          <w:lang w:val="en-GB" w:eastAsia="en-GB"/>
          <w14:ligatures w14:val="none"/>
        </w:rPr>
        <w:t>2</w:t>
      </w:r>
      <w:r w:rsidR="00C200D1" w:rsidRPr="00066E11">
        <w:rPr>
          <w:rFonts w:ascii="Times New Roman" w:eastAsia="Times New Roman" w:hAnsi="Times New Roman" w:cs="Times New Roman"/>
          <w:b/>
          <w:bCs/>
          <w:kern w:val="0"/>
          <w:sz w:val="24"/>
          <w:szCs w:val="24"/>
          <w:lang w:val="en-GB" w:eastAsia="en-GB"/>
          <w14:ligatures w14:val="none"/>
        </w:rPr>
        <w:t xml:space="preserve"> typically used by N</w:t>
      </w:r>
      <w:r w:rsidR="00C200D1" w:rsidRPr="00066E11">
        <w:rPr>
          <w:rFonts w:ascii="Times New Roman" w:eastAsia="Times New Roman" w:hAnsi="Times New Roman" w:cs="Times New Roman"/>
          <w:b/>
          <w:bCs/>
          <w:kern w:val="0"/>
          <w:sz w:val="24"/>
          <w:szCs w:val="24"/>
          <w:vertAlign w:val="subscript"/>
          <w:lang w:val="en-GB" w:eastAsia="en-GB"/>
          <w14:ligatures w14:val="none"/>
        </w:rPr>
        <w:t>1</w:t>
      </w:r>
    </w:p>
    <w:p w14:paraId="1DE6B0DE" w14:textId="77777777" w:rsidR="009A7396" w:rsidRPr="0056571B" w:rsidRDefault="00C200D1">
      <w:pPr>
        <w:spacing w:after="0" w:line="260" w:lineRule="exact"/>
        <w:ind w:firstLine="426"/>
        <w:jc w:val="both"/>
        <w:rPr>
          <w:rFonts w:ascii="Times New Roman" w:eastAsia="Times New Roman" w:hAnsi="Times New Roman" w:cs="Times New Roman"/>
          <w:b/>
          <w:kern w:val="0"/>
          <w:sz w:val="24"/>
          <w:szCs w:val="24"/>
          <w:lang w:val="en-GB" w:eastAsia="en-GB"/>
          <w14:ligatures w14:val="none"/>
        </w:rPr>
      </w:pPr>
      <w:r w:rsidRPr="0056571B">
        <w:rPr>
          <w:rFonts w:ascii="Times New Roman" w:eastAsia="Times New Roman" w:hAnsi="Times New Roman" w:cs="Times New Roman"/>
          <w:b/>
          <w:kern w:val="0"/>
          <w:sz w:val="24"/>
          <w:szCs w:val="24"/>
          <w:lang w:val="en-GB" w:eastAsia="en-GB"/>
          <w14:ligatures w14:val="none"/>
        </w:rPr>
        <w:t>Base</w:t>
      </w:r>
      <w:r w:rsidRPr="0056571B">
        <w:rPr>
          <w:rFonts w:ascii="Times New Roman" w:eastAsia="Times New Roman" w:hAnsi="Times New Roman" w:cs="Times New Roman"/>
          <w:b/>
          <w:kern w:val="0"/>
          <w:sz w:val="24"/>
          <w:szCs w:val="24"/>
          <w:vertAlign w:val="subscript"/>
          <w:lang w:val="en-GB" w:eastAsia="en-GB"/>
          <w14:ligatures w14:val="none"/>
        </w:rPr>
        <w:t>1</w:t>
      </w:r>
      <w:r w:rsidRPr="0056571B">
        <w:rPr>
          <w:rFonts w:ascii="Times New Roman" w:eastAsia="Times New Roman" w:hAnsi="Times New Roman" w:cs="Times New Roman"/>
          <w:b/>
          <w:kern w:val="0"/>
          <w:sz w:val="24"/>
          <w:szCs w:val="24"/>
          <w:lang w:val="en-GB" w:eastAsia="en-GB"/>
          <w14:ligatures w14:val="none"/>
        </w:rPr>
        <w:tab/>
        <w:t>Meaning</w:t>
      </w:r>
      <w:r w:rsidRPr="0056571B">
        <w:rPr>
          <w:rFonts w:ascii="Times New Roman" w:eastAsia="Times New Roman" w:hAnsi="Times New Roman" w:cs="Times New Roman"/>
          <w:b/>
          <w:kern w:val="0"/>
          <w:sz w:val="24"/>
          <w:szCs w:val="24"/>
          <w:lang w:val="en-GB" w:eastAsia="en-GB"/>
          <w14:ligatures w14:val="none"/>
        </w:rPr>
        <w:tab/>
        <w:t>Base</w:t>
      </w:r>
      <w:r w:rsidRPr="0056571B">
        <w:rPr>
          <w:rFonts w:ascii="Times New Roman" w:eastAsia="Times New Roman" w:hAnsi="Times New Roman" w:cs="Times New Roman"/>
          <w:b/>
          <w:kern w:val="0"/>
          <w:sz w:val="24"/>
          <w:szCs w:val="24"/>
          <w:vertAlign w:val="subscript"/>
          <w:lang w:val="en-GB" w:eastAsia="en-GB"/>
          <w14:ligatures w14:val="none"/>
        </w:rPr>
        <w:t>2</w:t>
      </w:r>
      <w:r w:rsidRPr="0056571B">
        <w:rPr>
          <w:rFonts w:ascii="Times New Roman" w:eastAsia="Times New Roman" w:hAnsi="Times New Roman" w:cs="Times New Roman"/>
          <w:b/>
          <w:kern w:val="0"/>
          <w:sz w:val="24"/>
          <w:szCs w:val="24"/>
          <w:lang w:val="en-GB" w:eastAsia="en-GB"/>
          <w14:ligatures w14:val="none"/>
        </w:rPr>
        <w:tab/>
        <w:t>Meaning</w:t>
      </w:r>
      <w:r w:rsidRPr="0056571B">
        <w:rPr>
          <w:rFonts w:ascii="Times New Roman" w:eastAsia="Times New Roman" w:hAnsi="Times New Roman" w:cs="Times New Roman"/>
          <w:b/>
          <w:kern w:val="0"/>
          <w:sz w:val="24"/>
          <w:szCs w:val="24"/>
          <w:lang w:val="en-GB" w:eastAsia="en-GB"/>
          <w14:ligatures w14:val="none"/>
        </w:rPr>
        <w:tab/>
        <w:t>Compound</w:t>
      </w:r>
      <w:r w:rsidRPr="0056571B">
        <w:rPr>
          <w:rFonts w:ascii="Times New Roman" w:eastAsia="Times New Roman" w:hAnsi="Times New Roman" w:cs="Times New Roman"/>
          <w:b/>
          <w:kern w:val="0"/>
          <w:sz w:val="24"/>
          <w:szCs w:val="24"/>
          <w:lang w:val="en-GB" w:eastAsia="en-GB"/>
          <w14:ligatures w14:val="none"/>
        </w:rPr>
        <w:tab/>
        <w:t>Meaning</w:t>
      </w:r>
    </w:p>
    <w:p w14:paraId="1DE6B0DF" w14:textId="2660EE22" w:rsidR="009A7396" w:rsidRPr="005166E9" w:rsidRDefault="00C200D1">
      <w:pPr>
        <w:pStyle w:val="Odsekzoznamu"/>
        <w:numPr>
          <w:ilvl w:val="0"/>
          <w:numId w:val="16"/>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nyɔ́nu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woman</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àvɔ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cloth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nyɔ̀nūvɔ</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proofErr w:type="gramStart"/>
      <w:r w:rsidRPr="005166E9">
        <w:rPr>
          <w:rFonts w:ascii="Times New Roman" w:eastAsia="Times New Roman" w:hAnsi="Times New Roman" w:cs="Times New Roman"/>
          <w:kern w:val="0"/>
          <w:sz w:val="24"/>
          <w:szCs w:val="24"/>
          <w:lang w:val="en-GB" w:eastAsia="en-GB"/>
          <w14:ligatures w14:val="none"/>
        </w:rPr>
        <w:t>ladies</w:t>
      </w:r>
      <w:proofErr w:type="gramEnd"/>
      <w:r w:rsidRPr="005166E9">
        <w:rPr>
          <w:rFonts w:ascii="Times New Roman" w:eastAsia="Times New Roman" w:hAnsi="Times New Roman" w:cs="Times New Roman"/>
          <w:kern w:val="0"/>
          <w:sz w:val="24"/>
          <w:szCs w:val="24"/>
          <w:lang w:val="en-GB" w:eastAsia="en-GB"/>
          <w14:ligatures w14:val="none"/>
        </w:rPr>
        <w:t xml:space="preserve"> cloth</w:t>
      </w:r>
    </w:p>
    <w:p w14:paraId="1DE6B0E0" w14:textId="77777777" w:rsidR="009A7396" w:rsidRPr="005166E9" w:rsidRDefault="00C200D1">
      <w:pPr>
        <w:pStyle w:val="Odsekzoznamu"/>
        <w:numPr>
          <w:ilvl w:val="0"/>
          <w:numId w:val="16"/>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fia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king/chief</w:t>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zìkpi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stool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fiāzīkpi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chief stool</w:t>
      </w:r>
    </w:p>
    <w:p w14:paraId="375AF86F" w14:textId="77777777" w:rsidR="00837F84" w:rsidRPr="005166E9" w:rsidRDefault="00837F84" w:rsidP="00837F84">
      <w:pPr>
        <w:spacing w:after="0" w:line="260" w:lineRule="exact"/>
        <w:jc w:val="both"/>
        <w:rPr>
          <w:rFonts w:ascii="Times New Roman" w:eastAsia="Times New Roman" w:hAnsi="Times New Roman" w:cs="Times New Roman"/>
          <w:kern w:val="0"/>
          <w:sz w:val="24"/>
          <w:szCs w:val="24"/>
          <w:lang w:val="en-GB" w:eastAsia="en-GB"/>
          <w14:ligatures w14:val="none"/>
        </w:rPr>
      </w:pPr>
    </w:p>
    <w:p w14:paraId="37F9998F" w14:textId="417BA888" w:rsidR="00837F84" w:rsidRPr="005166E9" w:rsidRDefault="00837F84" w:rsidP="00837F84">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In example (</w:t>
      </w:r>
      <w:r w:rsidR="00464122" w:rsidRPr="005166E9">
        <w:rPr>
          <w:rFonts w:ascii="Times New Roman" w:eastAsia="Times New Roman" w:hAnsi="Times New Roman" w:cs="Times New Roman"/>
          <w:kern w:val="0"/>
          <w:sz w:val="24"/>
          <w:szCs w:val="24"/>
          <w:lang w:val="en-GB" w:eastAsia="en-GB"/>
          <w14:ligatures w14:val="none"/>
        </w:rPr>
        <w:t>2</w:t>
      </w:r>
      <w:r w:rsidRPr="005166E9">
        <w:rPr>
          <w:rFonts w:ascii="Times New Roman" w:eastAsia="Times New Roman" w:hAnsi="Times New Roman" w:cs="Times New Roman"/>
          <w:kern w:val="0"/>
          <w:sz w:val="24"/>
          <w:szCs w:val="24"/>
          <w:lang w:val="en-GB" w:eastAsia="en-GB"/>
          <w14:ligatures w14:val="none"/>
        </w:rPr>
        <w:t>1), the referent</w:t>
      </w:r>
      <w:r w:rsidR="002B1383">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of </w:t>
      </w:r>
      <w:r w:rsidR="00B24BB2" w:rsidRPr="005166E9">
        <w:rPr>
          <w:rFonts w:ascii="Times New Roman" w:eastAsia="Times New Roman" w:hAnsi="Times New Roman" w:cs="Times New Roman"/>
          <w:kern w:val="0"/>
          <w:sz w:val="24"/>
          <w:szCs w:val="24"/>
          <w:lang w:val="en-GB" w:eastAsia="en-GB"/>
          <w14:ligatures w14:val="none"/>
        </w:rPr>
        <w:t>the second const</w:t>
      </w:r>
      <w:r w:rsidR="0054783A" w:rsidRPr="005166E9">
        <w:rPr>
          <w:rFonts w:ascii="Times New Roman" w:eastAsia="Times New Roman" w:hAnsi="Times New Roman" w:cs="Times New Roman"/>
          <w:kern w:val="0"/>
          <w:sz w:val="24"/>
          <w:szCs w:val="24"/>
          <w:lang w:val="en-GB" w:eastAsia="en-GB"/>
          <w14:ligatures w14:val="none"/>
        </w:rPr>
        <w:t>ituent</w:t>
      </w:r>
      <w:r w:rsidR="00DB5B47">
        <w:rPr>
          <w:rFonts w:ascii="Times New Roman" w:eastAsia="Times New Roman" w:hAnsi="Times New Roman" w:cs="Times New Roman"/>
          <w:kern w:val="0"/>
          <w:sz w:val="24"/>
          <w:szCs w:val="24"/>
          <w:lang w:val="en-GB" w:eastAsia="en-GB"/>
          <w14:ligatures w14:val="none"/>
        </w:rPr>
        <w:t>s</w:t>
      </w:r>
      <w:r w:rsidR="00B24BB2" w:rsidRPr="005166E9">
        <w:rPr>
          <w:rFonts w:ascii="Times New Roman" w:eastAsia="Times New Roman" w:hAnsi="Times New Roman" w:cs="Times New Roman"/>
          <w:kern w:val="0"/>
          <w:sz w:val="24"/>
          <w:szCs w:val="24"/>
          <w:lang w:val="en-GB" w:eastAsia="en-GB"/>
          <w14:ligatures w14:val="none"/>
        </w:rPr>
        <w:t xml:space="preserve"> </w:t>
      </w:r>
      <w:r w:rsidR="00DB5B47">
        <w:rPr>
          <w:rFonts w:ascii="Times New Roman" w:eastAsia="Times New Roman" w:hAnsi="Times New Roman" w:cs="Times New Roman"/>
          <w:kern w:val="0"/>
          <w:sz w:val="24"/>
          <w:szCs w:val="24"/>
          <w:lang w:val="en-GB" w:eastAsia="en-GB"/>
          <w14:ligatures w14:val="none"/>
        </w:rPr>
        <w:t>are</w:t>
      </w:r>
      <w:r w:rsidRPr="005166E9">
        <w:rPr>
          <w:rFonts w:ascii="Times New Roman" w:eastAsia="Times New Roman" w:hAnsi="Times New Roman" w:cs="Times New Roman"/>
          <w:kern w:val="0"/>
          <w:sz w:val="24"/>
          <w:szCs w:val="24"/>
          <w:lang w:val="en-GB" w:eastAsia="en-GB"/>
          <w14:ligatures w14:val="none"/>
        </w:rPr>
        <w:t xml:space="preserve"> the container for the referents of </w:t>
      </w:r>
      <w:r w:rsidR="0054783A" w:rsidRPr="005166E9">
        <w:rPr>
          <w:rFonts w:ascii="Times New Roman" w:eastAsia="Times New Roman" w:hAnsi="Times New Roman" w:cs="Times New Roman"/>
          <w:kern w:val="0"/>
          <w:sz w:val="24"/>
          <w:szCs w:val="24"/>
          <w:lang w:val="en-GB" w:eastAsia="en-GB"/>
          <w14:ligatures w14:val="none"/>
        </w:rPr>
        <w:t>the first constituent</w:t>
      </w:r>
      <w:r w:rsidRPr="005166E9">
        <w:rPr>
          <w:rFonts w:ascii="Times New Roman" w:eastAsia="Times New Roman" w:hAnsi="Times New Roman" w:cs="Times New Roman"/>
          <w:kern w:val="0"/>
          <w:sz w:val="24"/>
          <w:szCs w:val="24"/>
          <w:lang w:val="en-GB" w:eastAsia="en-GB"/>
          <w14:ligatures w14:val="none"/>
        </w:rPr>
        <w:t xml:space="preserve">. For example, </w:t>
      </w:r>
      <w:proofErr w:type="spellStart"/>
      <w:r w:rsidRPr="005166E9">
        <w:rPr>
          <w:rFonts w:ascii="Times New Roman" w:eastAsia="Times New Roman" w:hAnsi="Times New Roman" w:cs="Times New Roman"/>
          <w:i/>
          <w:kern w:val="0"/>
          <w:sz w:val="24"/>
          <w:szCs w:val="24"/>
          <w:lang w:val="en-GB" w:eastAsia="en-GB"/>
          <w14:ligatures w14:val="none"/>
        </w:rPr>
        <w:t>tsi</w:t>
      </w:r>
      <w:proofErr w:type="spellEnd"/>
      <w:r w:rsidRPr="005166E9">
        <w:rPr>
          <w:rFonts w:ascii="Times New Roman" w:eastAsia="Times New Roman" w:hAnsi="Times New Roman" w:cs="Times New Roman"/>
          <w:i/>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‘water’ is usually contained</w:t>
      </w:r>
      <w:r w:rsidR="001C61A8">
        <w:rPr>
          <w:rFonts w:ascii="Times New Roman" w:eastAsia="Times New Roman" w:hAnsi="Times New Roman" w:cs="Times New Roman"/>
          <w:kern w:val="0"/>
          <w:sz w:val="24"/>
          <w:szCs w:val="24"/>
          <w:lang w:val="en-GB" w:eastAsia="en-GB"/>
          <w14:ligatures w14:val="none"/>
        </w:rPr>
        <w:t>/found</w:t>
      </w:r>
      <w:r w:rsidRPr="005166E9">
        <w:rPr>
          <w:rFonts w:ascii="Times New Roman" w:eastAsia="Times New Roman" w:hAnsi="Times New Roman" w:cs="Times New Roman"/>
          <w:kern w:val="0"/>
          <w:sz w:val="24"/>
          <w:szCs w:val="24"/>
          <w:lang w:val="en-GB" w:eastAsia="en-GB"/>
          <w14:ligatures w14:val="none"/>
        </w:rPr>
        <w:t xml:space="preserve"> in </w:t>
      </w:r>
      <w:proofErr w:type="spellStart"/>
      <w:r w:rsidRPr="005166E9">
        <w:rPr>
          <w:rFonts w:ascii="Times New Roman" w:eastAsia="Times New Roman" w:hAnsi="Times New Roman" w:cs="Times New Roman"/>
          <w:i/>
          <w:kern w:val="0"/>
          <w:sz w:val="24"/>
          <w:szCs w:val="24"/>
          <w:lang w:val="en-GB" w:eastAsia="en-GB"/>
          <w14:ligatures w14:val="none"/>
        </w:rPr>
        <w:t>vúdo</w:t>
      </w:r>
      <w:proofErr w:type="spellEnd"/>
      <w:r w:rsidRPr="005166E9">
        <w:rPr>
          <w:rFonts w:ascii="Times New Roman" w:eastAsia="Times New Roman" w:hAnsi="Times New Roman" w:cs="Times New Roman"/>
          <w:i/>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‘dug out’ (</w:t>
      </w:r>
      <w:r w:rsidR="00464122" w:rsidRPr="005166E9">
        <w:rPr>
          <w:rFonts w:ascii="Times New Roman" w:eastAsia="Times New Roman" w:hAnsi="Times New Roman" w:cs="Times New Roman"/>
          <w:kern w:val="0"/>
          <w:sz w:val="24"/>
          <w:szCs w:val="24"/>
          <w:lang w:val="en-GB" w:eastAsia="en-GB"/>
          <w14:ligatures w14:val="none"/>
        </w:rPr>
        <w:t>2</w:t>
      </w:r>
      <w:r w:rsidRPr="005166E9">
        <w:rPr>
          <w:rFonts w:ascii="Times New Roman" w:eastAsia="Times New Roman" w:hAnsi="Times New Roman" w:cs="Times New Roman"/>
          <w:kern w:val="0"/>
          <w:sz w:val="24"/>
          <w:szCs w:val="24"/>
          <w:lang w:val="en-GB" w:eastAsia="en-GB"/>
          <w14:ligatures w14:val="none"/>
        </w:rPr>
        <w:t>1b).</w:t>
      </w:r>
    </w:p>
    <w:p w14:paraId="7D84D79D" w14:textId="77777777" w:rsidR="00837F84" w:rsidRPr="005166E9" w:rsidRDefault="00837F84" w:rsidP="00837F84">
      <w:pPr>
        <w:spacing w:after="0" w:line="260" w:lineRule="exact"/>
        <w:jc w:val="both"/>
        <w:rPr>
          <w:rFonts w:ascii="Times New Roman" w:eastAsia="Times New Roman" w:hAnsi="Times New Roman" w:cs="Times New Roman"/>
          <w:kern w:val="0"/>
          <w:sz w:val="24"/>
          <w:szCs w:val="24"/>
          <w:lang w:val="en-GB" w:eastAsia="en-GB"/>
          <w14:ligatures w14:val="none"/>
        </w:rPr>
      </w:pPr>
    </w:p>
    <w:p w14:paraId="6C50ABFA" w14:textId="1BA181D7" w:rsidR="00837F84" w:rsidRPr="00066E11" w:rsidRDefault="00511D42" w:rsidP="00837F84">
      <w:pPr>
        <w:spacing w:after="0" w:line="260" w:lineRule="exact"/>
        <w:jc w:val="both"/>
        <w:rPr>
          <w:rFonts w:ascii="Times New Roman" w:eastAsia="Times New Roman" w:hAnsi="Times New Roman" w:cs="Times New Roman"/>
          <w:b/>
          <w:bCs/>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464122" w:rsidRPr="005166E9">
        <w:rPr>
          <w:rFonts w:ascii="Times New Roman" w:eastAsia="Times New Roman" w:hAnsi="Times New Roman" w:cs="Times New Roman"/>
          <w:kern w:val="0"/>
          <w:sz w:val="24"/>
          <w:szCs w:val="24"/>
          <w:lang w:val="en-GB" w:eastAsia="en-GB"/>
          <w14:ligatures w14:val="none"/>
        </w:rPr>
        <w:t>2</w:t>
      </w:r>
      <w:r w:rsidR="00837F84" w:rsidRPr="005166E9">
        <w:rPr>
          <w:rFonts w:ascii="Times New Roman" w:eastAsia="Times New Roman" w:hAnsi="Times New Roman" w:cs="Times New Roman"/>
          <w:kern w:val="0"/>
          <w:sz w:val="24"/>
          <w:szCs w:val="24"/>
          <w:lang w:val="en-GB" w:eastAsia="en-GB"/>
          <w14:ligatures w14:val="none"/>
        </w:rPr>
        <w:t>1</w:t>
      </w:r>
      <w:r w:rsidRPr="005166E9">
        <w:rPr>
          <w:rFonts w:ascii="Times New Roman" w:eastAsia="Times New Roman" w:hAnsi="Times New Roman" w:cs="Times New Roman"/>
          <w:kern w:val="0"/>
          <w:sz w:val="24"/>
          <w:szCs w:val="24"/>
          <w:lang w:val="en-GB" w:eastAsia="en-GB"/>
          <w14:ligatures w14:val="none"/>
        </w:rPr>
        <w:t>)</w:t>
      </w:r>
      <w:r w:rsidR="00837F84" w:rsidRPr="005166E9">
        <w:rPr>
          <w:rFonts w:ascii="Times New Roman" w:eastAsia="Times New Roman" w:hAnsi="Times New Roman" w:cs="Times New Roman"/>
          <w:kern w:val="0"/>
          <w:sz w:val="24"/>
          <w:szCs w:val="24"/>
          <w:lang w:val="en-GB" w:eastAsia="en-GB"/>
          <w14:ligatures w14:val="none"/>
        </w:rPr>
        <w:t xml:space="preserve"> </w:t>
      </w:r>
      <w:r w:rsidR="00837F84" w:rsidRPr="00066E11">
        <w:rPr>
          <w:rFonts w:ascii="Times New Roman" w:eastAsia="Times New Roman" w:hAnsi="Times New Roman" w:cs="Times New Roman"/>
          <w:b/>
          <w:bCs/>
          <w:kern w:val="0"/>
          <w:sz w:val="24"/>
          <w:szCs w:val="24"/>
          <w:lang w:val="en-GB" w:eastAsia="en-GB"/>
          <w14:ligatures w14:val="none"/>
        </w:rPr>
        <w:t>N</w:t>
      </w:r>
      <w:r w:rsidR="00837F84" w:rsidRPr="00066E11">
        <w:rPr>
          <w:rFonts w:ascii="Times New Roman" w:eastAsia="Times New Roman" w:hAnsi="Times New Roman" w:cs="Times New Roman"/>
          <w:b/>
          <w:bCs/>
          <w:kern w:val="0"/>
          <w:sz w:val="24"/>
          <w:szCs w:val="24"/>
          <w:vertAlign w:val="subscript"/>
          <w:lang w:val="en-GB" w:eastAsia="en-GB"/>
          <w14:ligatures w14:val="none"/>
        </w:rPr>
        <w:t>2</w:t>
      </w:r>
      <w:r w:rsidR="00837F84" w:rsidRPr="00066E11">
        <w:rPr>
          <w:rFonts w:ascii="Times New Roman" w:eastAsia="Times New Roman" w:hAnsi="Times New Roman" w:cs="Times New Roman"/>
          <w:b/>
          <w:bCs/>
          <w:kern w:val="0"/>
          <w:sz w:val="24"/>
          <w:szCs w:val="24"/>
          <w:lang w:val="en-GB" w:eastAsia="en-GB"/>
          <w14:ligatures w14:val="none"/>
        </w:rPr>
        <w:t xml:space="preserve"> is container for N</w:t>
      </w:r>
      <w:r w:rsidR="00837F84" w:rsidRPr="00066E11">
        <w:rPr>
          <w:rFonts w:ascii="Times New Roman" w:eastAsia="Times New Roman" w:hAnsi="Times New Roman" w:cs="Times New Roman"/>
          <w:b/>
          <w:bCs/>
          <w:kern w:val="0"/>
          <w:sz w:val="24"/>
          <w:szCs w:val="24"/>
          <w:vertAlign w:val="subscript"/>
          <w:lang w:val="en-GB" w:eastAsia="en-GB"/>
          <w14:ligatures w14:val="none"/>
        </w:rPr>
        <w:t>1</w:t>
      </w:r>
    </w:p>
    <w:p w14:paraId="6DE27F18" w14:textId="77777777" w:rsidR="00837F84" w:rsidRPr="0056571B" w:rsidRDefault="00837F84" w:rsidP="00837F84">
      <w:pPr>
        <w:spacing w:after="0" w:line="260" w:lineRule="exact"/>
        <w:ind w:firstLine="142"/>
        <w:jc w:val="both"/>
        <w:rPr>
          <w:rFonts w:ascii="Times New Roman" w:eastAsia="Times New Roman" w:hAnsi="Times New Roman" w:cs="Times New Roman"/>
          <w:b/>
          <w:bCs/>
          <w:kern w:val="0"/>
          <w:sz w:val="24"/>
          <w:szCs w:val="24"/>
          <w:lang w:val="en-GB" w:eastAsia="en-GB"/>
          <w14:ligatures w14:val="none"/>
        </w:rPr>
      </w:pPr>
      <w:r w:rsidRPr="005166E9">
        <w:rPr>
          <w:rFonts w:ascii="Times New Roman" w:eastAsia="Times New Roman" w:hAnsi="Times New Roman" w:cs="Times New Roman"/>
          <w:i/>
          <w:iCs/>
          <w:kern w:val="0"/>
          <w:sz w:val="24"/>
          <w:szCs w:val="24"/>
          <w:lang w:val="en-GB" w:eastAsia="en-GB"/>
          <w14:ligatures w14:val="none"/>
        </w:rPr>
        <w:t xml:space="preserve">    </w:t>
      </w:r>
      <w:r w:rsidRPr="0056571B">
        <w:rPr>
          <w:rFonts w:ascii="Times New Roman" w:eastAsia="Times New Roman" w:hAnsi="Times New Roman" w:cs="Times New Roman"/>
          <w:b/>
          <w:bCs/>
          <w:kern w:val="0"/>
          <w:sz w:val="24"/>
          <w:szCs w:val="24"/>
          <w:lang w:val="en-GB" w:eastAsia="en-GB"/>
          <w14:ligatures w14:val="none"/>
        </w:rPr>
        <w:t>Base</w:t>
      </w:r>
      <w:r w:rsidRPr="0056571B">
        <w:rPr>
          <w:rFonts w:ascii="Times New Roman" w:eastAsia="Times New Roman" w:hAnsi="Times New Roman" w:cs="Times New Roman"/>
          <w:b/>
          <w:bCs/>
          <w:kern w:val="0"/>
          <w:sz w:val="24"/>
          <w:szCs w:val="24"/>
          <w:vertAlign w:val="subscript"/>
          <w:lang w:val="en-GB" w:eastAsia="en-GB"/>
          <w14:ligatures w14:val="none"/>
        </w:rPr>
        <w:t>1</w:t>
      </w:r>
      <w:r w:rsidRPr="0056571B">
        <w:rPr>
          <w:rFonts w:ascii="Times New Roman" w:eastAsia="Times New Roman" w:hAnsi="Times New Roman" w:cs="Times New Roman"/>
          <w:b/>
          <w:bCs/>
          <w:kern w:val="0"/>
          <w:sz w:val="24"/>
          <w:szCs w:val="24"/>
          <w:lang w:val="en-GB" w:eastAsia="en-GB"/>
          <w14:ligatures w14:val="none"/>
        </w:rPr>
        <w:tab/>
        <w:t>Meaning</w:t>
      </w:r>
      <w:r w:rsidRPr="0056571B">
        <w:rPr>
          <w:rFonts w:ascii="Times New Roman" w:eastAsia="Times New Roman" w:hAnsi="Times New Roman" w:cs="Times New Roman"/>
          <w:b/>
          <w:bCs/>
          <w:kern w:val="0"/>
          <w:sz w:val="24"/>
          <w:szCs w:val="24"/>
          <w:lang w:val="en-GB" w:eastAsia="en-GB"/>
          <w14:ligatures w14:val="none"/>
        </w:rPr>
        <w:tab/>
        <w:t>Base</w:t>
      </w:r>
      <w:r w:rsidRPr="0056571B">
        <w:rPr>
          <w:rFonts w:ascii="Times New Roman" w:eastAsia="Times New Roman" w:hAnsi="Times New Roman" w:cs="Times New Roman"/>
          <w:b/>
          <w:bCs/>
          <w:kern w:val="0"/>
          <w:sz w:val="24"/>
          <w:szCs w:val="24"/>
          <w:vertAlign w:val="subscript"/>
          <w:lang w:val="en-GB" w:eastAsia="en-GB"/>
          <w14:ligatures w14:val="none"/>
        </w:rPr>
        <w:t>2</w:t>
      </w:r>
      <w:r w:rsidRPr="0056571B">
        <w:rPr>
          <w:rFonts w:ascii="Times New Roman" w:eastAsia="Times New Roman" w:hAnsi="Times New Roman" w:cs="Times New Roman"/>
          <w:b/>
          <w:bCs/>
          <w:kern w:val="0"/>
          <w:sz w:val="24"/>
          <w:szCs w:val="24"/>
          <w:lang w:val="en-GB" w:eastAsia="en-GB"/>
          <w14:ligatures w14:val="none"/>
        </w:rPr>
        <w:tab/>
        <w:t xml:space="preserve"> Meaning</w:t>
      </w:r>
      <w:r w:rsidRPr="0056571B">
        <w:rPr>
          <w:rFonts w:ascii="Times New Roman" w:eastAsia="Times New Roman" w:hAnsi="Times New Roman" w:cs="Times New Roman"/>
          <w:b/>
          <w:bCs/>
          <w:kern w:val="0"/>
          <w:sz w:val="24"/>
          <w:szCs w:val="24"/>
          <w:lang w:val="en-GB" w:eastAsia="en-GB"/>
          <w14:ligatures w14:val="none"/>
        </w:rPr>
        <w:tab/>
        <w:t>Compound</w:t>
      </w:r>
      <w:r w:rsidRPr="0056571B">
        <w:rPr>
          <w:rFonts w:ascii="Times New Roman" w:eastAsia="Times New Roman" w:hAnsi="Times New Roman" w:cs="Times New Roman"/>
          <w:b/>
          <w:bCs/>
          <w:kern w:val="0"/>
          <w:sz w:val="24"/>
          <w:szCs w:val="24"/>
          <w:lang w:val="en-GB" w:eastAsia="en-GB"/>
          <w14:ligatures w14:val="none"/>
        </w:rPr>
        <w:tab/>
        <w:t>Meaning</w:t>
      </w:r>
    </w:p>
    <w:p w14:paraId="25329D81" w14:textId="77777777" w:rsidR="00837F84" w:rsidRPr="005166E9" w:rsidRDefault="00837F84" w:rsidP="00837F84">
      <w:pPr>
        <w:pStyle w:val="Odsekzoznamu"/>
        <w:numPr>
          <w:ilvl w:val="0"/>
          <w:numId w:val="11"/>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yāmēʋu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aeroplane</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dzèƒe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station</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yāmēʋúdzèƒe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airport</w:t>
      </w:r>
    </w:p>
    <w:p w14:paraId="21D112FD" w14:textId="77777777" w:rsidR="00837F84" w:rsidRPr="005166E9" w:rsidRDefault="00837F84" w:rsidP="00837F84">
      <w:pPr>
        <w:pStyle w:val="Odsekzoznamu"/>
        <w:numPr>
          <w:ilvl w:val="0"/>
          <w:numId w:val="11"/>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tsi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water</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vúdo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dug out</w:t>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tsivúdo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well</w:t>
      </w:r>
    </w:p>
    <w:p w14:paraId="6CD2456E" w14:textId="77777777" w:rsidR="00837F84" w:rsidRPr="005166E9" w:rsidRDefault="00837F84" w:rsidP="00837F84">
      <w:pPr>
        <w:pStyle w:val="Odsekzoznamu"/>
        <w:numPr>
          <w:ilvl w:val="0"/>
          <w:numId w:val="11"/>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āmātsi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medicine</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èze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pot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āmātsīze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herb pot</w:t>
      </w:r>
    </w:p>
    <w:p w14:paraId="59BE7EC7" w14:textId="64090AA2" w:rsidR="00837F84" w:rsidRPr="005166E9" w:rsidRDefault="00837F84" w:rsidP="00837F84">
      <w:pPr>
        <w:pStyle w:val="Odsekzoznamu"/>
        <w:numPr>
          <w:ilvl w:val="0"/>
          <w:numId w:val="11"/>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āmi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oil</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ègo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00E0188E">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container</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āmīgo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oil container</w:t>
      </w:r>
    </w:p>
    <w:p w14:paraId="113FC55F" w14:textId="39DDABC9" w:rsidR="00F46B29" w:rsidRPr="005166E9" w:rsidRDefault="00F46B29" w:rsidP="00837F84">
      <w:pPr>
        <w:pStyle w:val="Odsekzoznamu"/>
        <w:numPr>
          <w:ilvl w:val="0"/>
          <w:numId w:val="11"/>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proofErr w:type="spellStart"/>
      <w:r w:rsidRPr="005166E9">
        <w:rPr>
          <w:rFonts w:ascii="Doulos SIL" w:eastAsia="Times New Roman" w:hAnsi="Doulos SIL" w:cs="Doulos SIL"/>
          <w:i/>
          <w:iCs/>
          <w:kern w:val="0"/>
          <w:sz w:val="24"/>
          <w:szCs w:val="24"/>
          <w:lang w:val="en-GB" w:eastAsia="en-GB"/>
          <w14:ligatures w14:val="none"/>
        </w:rPr>
        <w:t>àdzàle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soap</w:t>
      </w:r>
      <w:r w:rsidRPr="005166E9">
        <w:rPr>
          <w:rFonts w:ascii="Times New Roman" w:eastAsia="Times New Roman" w:hAnsi="Times New Roman" w:cs="Times New Roman"/>
          <w:kern w:val="0"/>
          <w:sz w:val="24"/>
          <w:szCs w:val="24"/>
          <w:lang w:val="en-GB" w:eastAsia="en-GB"/>
          <w14:ligatures w14:val="none"/>
        </w:rPr>
        <w:tab/>
      </w:r>
      <w:r w:rsidR="00FB65CE"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àgba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00E0188E">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bowl</w:t>
      </w:r>
      <w:r w:rsidRPr="005166E9">
        <w:rPr>
          <w:rFonts w:ascii="Times New Roman" w:eastAsia="Times New Roman" w:hAnsi="Times New Roman" w:cs="Times New Roman"/>
          <w:kern w:val="0"/>
          <w:sz w:val="24"/>
          <w:szCs w:val="24"/>
          <w:lang w:val="en-GB" w:eastAsia="en-GB"/>
          <w14:ligatures w14:val="none"/>
        </w:rPr>
        <w:tab/>
      </w:r>
      <w:r w:rsidR="00FB65CE"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àdzàlegba</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sponge dish</w:t>
      </w:r>
    </w:p>
    <w:p w14:paraId="49F4E8ED" w14:textId="77777777" w:rsidR="00FB65CE" w:rsidRPr="005166E9" w:rsidRDefault="00FB65CE" w:rsidP="00837F84">
      <w:pPr>
        <w:spacing w:after="0" w:line="260" w:lineRule="exact"/>
        <w:jc w:val="both"/>
        <w:rPr>
          <w:rFonts w:ascii="Times New Roman" w:eastAsia="Times New Roman" w:hAnsi="Times New Roman" w:cs="Times New Roman"/>
          <w:kern w:val="0"/>
          <w:sz w:val="24"/>
          <w:szCs w:val="24"/>
          <w:lang w:val="en-GB" w:eastAsia="en-GB"/>
          <w14:ligatures w14:val="none"/>
        </w:rPr>
      </w:pPr>
    </w:p>
    <w:p w14:paraId="6A32D9B6" w14:textId="03C6001D" w:rsidR="00837F84" w:rsidRPr="005166E9" w:rsidRDefault="00837F84" w:rsidP="00837F84">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In (</w:t>
      </w:r>
      <w:r w:rsidR="00BC07F3" w:rsidRPr="005166E9">
        <w:rPr>
          <w:rFonts w:ascii="Times New Roman" w:eastAsia="Times New Roman" w:hAnsi="Times New Roman" w:cs="Times New Roman"/>
          <w:kern w:val="0"/>
          <w:sz w:val="24"/>
          <w:szCs w:val="24"/>
          <w:lang w:val="en-GB" w:eastAsia="en-GB"/>
          <w14:ligatures w14:val="none"/>
        </w:rPr>
        <w:t>22</w:t>
      </w:r>
      <w:r w:rsidRPr="005166E9">
        <w:rPr>
          <w:rFonts w:ascii="Times New Roman" w:eastAsia="Times New Roman" w:hAnsi="Times New Roman" w:cs="Times New Roman"/>
          <w:kern w:val="0"/>
          <w:sz w:val="24"/>
          <w:szCs w:val="24"/>
          <w:lang w:val="en-GB" w:eastAsia="en-GB"/>
          <w14:ligatures w14:val="none"/>
        </w:rPr>
        <w:t xml:space="preserve">), the </w:t>
      </w:r>
      <w:r w:rsidR="006C49F7" w:rsidRPr="005166E9">
        <w:rPr>
          <w:rFonts w:ascii="Times New Roman" w:eastAsia="Times New Roman" w:hAnsi="Times New Roman" w:cs="Times New Roman"/>
          <w:kern w:val="0"/>
          <w:sz w:val="24"/>
          <w:szCs w:val="24"/>
          <w:lang w:val="en-GB" w:eastAsia="en-GB"/>
          <w14:ligatures w14:val="none"/>
        </w:rPr>
        <w:t xml:space="preserve">second </w:t>
      </w:r>
      <w:r w:rsidRPr="005166E9">
        <w:rPr>
          <w:rFonts w:ascii="Times New Roman" w:eastAsia="Times New Roman" w:hAnsi="Times New Roman" w:cs="Times New Roman"/>
          <w:kern w:val="0"/>
          <w:sz w:val="24"/>
          <w:szCs w:val="24"/>
          <w:lang w:val="en-GB" w:eastAsia="en-GB"/>
          <w14:ligatures w14:val="none"/>
        </w:rPr>
        <w:t>constituent</w:t>
      </w:r>
      <w:r w:rsidR="002761BD">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w:t>
      </w:r>
      <w:r w:rsidR="006C49F7" w:rsidRPr="005166E9">
        <w:rPr>
          <w:rFonts w:ascii="Times New Roman" w:eastAsia="Times New Roman" w:hAnsi="Times New Roman" w:cs="Times New Roman"/>
          <w:kern w:val="0"/>
          <w:sz w:val="24"/>
          <w:szCs w:val="24"/>
          <w:lang w:val="en-GB" w:eastAsia="en-GB"/>
          <w14:ligatures w14:val="none"/>
        </w:rPr>
        <w:t xml:space="preserve">name </w:t>
      </w:r>
      <w:r w:rsidRPr="005166E9">
        <w:rPr>
          <w:rFonts w:ascii="Times New Roman" w:eastAsia="Times New Roman" w:hAnsi="Times New Roman" w:cs="Times New Roman"/>
          <w:kern w:val="0"/>
          <w:sz w:val="24"/>
          <w:szCs w:val="24"/>
          <w:lang w:val="en-GB" w:eastAsia="en-GB"/>
          <w14:ligatures w14:val="none"/>
        </w:rPr>
        <w:t>dwelling</w:t>
      </w:r>
      <w:r w:rsidR="00531098">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/hiding place</w:t>
      </w:r>
      <w:r w:rsidR="00531098">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for the </w:t>
      </w:r>
      <w:r w:rsidR="006C49F7" w:rsidRPr="005166E9">
        <w:rPr>
          <w:rFonts w:ascii="Times New Roman" w:eastAsia="Times New Roman" w:hAnsi="Times New Roman" w:cs="Times New Roman"/>
          <w:kern w:val="0"/>
          <w:sz w:val="24"/>
          <w:szCs w:val="24"/>
          <w:lang w:val="en-GB" w:eastAsia="en-GB"/>
          <w14:ligatures w14:val="none"/>
        </w:rPr>
        <w:t xml:space="preserve">first </w:t>
      </w:r>
      <w:r w:rsidRPr="005166E9">
        <w:rPr>
          <w:rFonts w:ascii="Times New Roman" w:eastAsia="Times New Roman" w:hAnsi="Times New Roman" w:cs="Times New Roman"/>
          <w:kern w:val="0"/>
          <w:sz w:val="24"/>
          <w:szCs w:val="24"/>
          <w:lang w:val="en-GB" w:eastAsia="en-GB"/>
          <w14:ligatures w14:val="none"/>
        </w:rPr>
        <w:t>constituent</w:t>
      </w:r>
      <w:r w:rsidR="000E3153">
        <w:rPr>
          <w:rFonts w:ascii="Times New Roman" w:eastAsia="Times New Roman" w:hAnsi="Times New Roman" w:cs="Times New Roman"/>
          <w:kern w:val="0"/>
          <w:sz w:val="24"/>
          <w:szCs w:val="24"/>
          <w:lang w:val="en-GB" w:eastAsia="en-GB"/>
          <w14:ligatures w14:val="none"/>
        </w:rPr>
        <w:t>s</w:t>
      </w:r>
      <w:r w:rsidRPr="005166E9">
        <w:rPr>
          <w:rFonts w:ascii="Times New Roman" w:eastAsia="Times New Roman" w:hAnsi="Times New Roman" w:cs="Times New Roman"/>
          <w:kern w:val="0"/>
          <w:sz w:val="24"/>
          <w:szCs w:val="24"/>
          <w:lang w:val="en-GB" w:eastAsia="en-GB"/>
          <w14:ligatures w14:val="none"/>
        </w:rPr>
        <w:t xml:space="preserve"> of the compounds. For example, </w:t>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do</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‘hole’ is the dwelling for </w:t>
      </w:r>
      <w:proofErr w:type="spellStart"/>
      <w:r w:rsidRPr="005166E9">
        <w:rPr>
          <w:rFonts w:ascii="Doulos SIL" w:eastAsia="Times New Roman" w:hAnsi="Doulos SIL" w:cs="Doulos SIL"/>
          <w:i/>
          <w:kern w:val="0"/>
          <w:sz w:val="24"/>
          <w:szCs w:val="24"/>
          <w:lang w:val="en-GB" w:eastAsia="en-GB"/>
          <w14:ligatures w14:val="none"/>
        </w:rPr>
        <w:t>àfi</w:t>
      </w:r>
      <w:proofErr w:type="spellEnd"/>
      <w:r w:rsidRPr="005166E9">
        <w:rPr>
          <w:rFonts w:ascii="Times New Roman" w:eastAsia="Times New Roman" w:hAnsi="Times New Roman" w:cs="Times New Roman"/>
          <w:kern w:val="0"/>
          <w:sz w:val="24"/>
          <w:szCs w:val="24"/>
          <w:lang w:val="en-GB" w:eastAsia="en-GB"/>
          <w14:ligatures w14:val="none"/>
        </w:rPr>
        <w:t xml:space="preserve"> ‘mouse’. Likewise,</w:t>
      </w:r>
      <w:r w:rsidRPr="005166E9">
        <w:rPr>
          <w:rFonts w:ascii="Times New Roman" w:eastAsia="Times New Roman" w:hAnsi="Times New Roman" w:cs="Times New Roman"/>
          <w:i/>
          <w:kern w:val="0"/>
          <w:sz w:val="24"/>
          <w:szCs w:val="24"/>
          <w:lang w:val="en-GB" w:eastAsia="en-GB"/>
          <w14:ligatures w14:val="none"/>
        </w:rPr>
        <w:t xml:space="preserve"> </w:t>
      </w:r>
      <w:r w:rsidRPr="005166E9">
        <w:rPr>
          <w:rFonts w:ascii="Times New Roman" w:eastAsia="Times New Roman" w:hAnsi="Times New Roman" w:cs="Times New Roman"/>
          <w:i/>
          <w:kern w:val="0"/>
          <w:sz w:val="24"/>
          <w:szCs w:val="24"/>
          <w:lang w:eastAsia="en-GB"/>
          <w14:ligatures w14:val="none"/>
        </w:rPr>
        <w:t>e</w:t>
      </w:r>
      <w:r w:rsidRPr="005166E9">
        <w:rPr>
          <w:rFonts w:ascii="Doulos SIL" w:eastAsia="Times New Roman" w:hAnsi="Doulos SIL" w:cs="Doulos SIL"/>
          <w:i/>
          <w:kern w:val="0"/>
          <w:sz w:val="24"/>
          <w:szCs w:val="24"/>
          <w:lang w:eastAsia="en-GB"/>
          <w14:ligatures w14:val="none"/>
        </w:rPr>
        <w:t>̀</w:t>
      </w:r>
      <w:proofErr w:type="spellStart"/>
      <w:r w:rsidRPr="005166E9">
        <w:rPr>
          <w:rFonts w:ascii="Times New Roman" w:eastAsia="Times New Roman" w:hAnsi="Times New Roman" w:cs="Times New Roman"/>
          <w:i/>
          <w:kern w:val="0"/>
          <w:sz w:val="24"/>
          <w:szCs w:val="24"/>
          <w:lang w:val="en-GB" w:eastAsia="en-GB"/>
          <w14:ligatures w14:val="none"/>
        </w:rPr>
        <w:t>kpo</w:t>
      </w:r>
      <w:proofErr w:type="spellEnd"/>
      <w:r w:rsidRPr="005166E9">
        <w:rPr>
          <w:rFonts w:ascii="Times New Roman" w:eastAsia="Times New Roman" w:hAnsi="Times New Roman" w:cs="Times New Roman"/>
          <w:i/>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‘pen’ is the dwelling for </w:t>
      </w:r>
      <w:r w:rsidRPr="005166E9">
        <w:rPr>
          <w:rFonts w:ascii="Times New Roman" w:eastAsia="Times New Roman" w:hAnsi="Times New Roman" w:cs="Times New Roman"/>
          <w:kern w:val="0"/>
          <w:sz w:val="24"/>
          <w:szCs w:val="24"/>
          <w:lang w:eastAsia="en-GB"/>
          <w14:ligatures w14:val="none"/>
        </w:rPr>
        <w:t>e</w:t>
      </w:r>
      <w:r w:rsidRPr="005166E9">
        <w:rPr>
          <w:rFonts w:ascii="Doulos SIL" w:eastAsia="Times New Roman" w:hAnsi="Doulos SIL" w:cs="Doulos SIL"/>
          <w:kern w:val="0"/>
          <w:sz w:val="24"/>
          <w:szCs w:val="24"/>
          <w:lang w:eastAsia="en-GB"/>
          <w14:ligatures w14:val="none"/>
        </w:rPr>
        <w:t>̀</w:t>
      </w:r>
      <w:proofErr w:type="spellStart"/>
      <w:r w:rsidRPr="005166E9">
        <w:rPr>
          <w:rFonts w:ascii="Times New Roman" w:eastAsia="Times New Roman" w:hAnsi="Times New Roman" w:cs="Times New Roman"/>
          <w:i/>
          <w:kern w:val="0"/>
          <w:sz w:val="24"/>
          <w:szCs w:val="24"/>
          <w:lang w:val="en-GB" w:eastAsia="en-GB"/>
          <w14:ligatures w14:val="none"/>
        </w:rPr>
        <w:t>gbɔ</w:t>
      </w:r>
      <w:proofErr w:type="spellEnd"/>
      <w:r w:rsidRPr="005166E9">
        <w:rPr>
          <w:rFonts w:ascii="Times New Roman" w:eastAsia="Times New Roman" w:hAnsi="Times New Roman" w:cs="Times New Roman"/>
          <w:i/>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proofErr w:type="gramStart"/>
      <w:r w:rsidRPr="005166E9">
        <w:rPr>
          <w:rFonts w:ascii="Times New Roman" w:eastAsia="Times New Roman" w:hAnsi="Times New Roman" w:cs="Times New Roman"/>
          <w:kern w:val="0"/>
          <w:sz w:val="24"/>
          <w:szCs w:val="24"/>
          <w:lang w:val="en-GB" w:eastAsia="en-GB"/>
          <w14:ligatures w14:val="none"/>
        </w:rPr>
        <w:t>goats’</w:t>
      </w:r>
      <w:proofErr w:type="gramEnd"/>
      <w:r w:rsidRPr="005166E9">
        <w:rPr>
          <w:rFonts w:ascii="Times New Roman" w:eastAsia="Times New Roman" w:hAnsi="Times New Roman" w:cs="Times New Roman"/>
          <w:kern w:val="0"/>
          <w:sz w:val="24"/>
          <w:szCs w:val="24"/>
          <w:lang w:val="en-GB" w:eastAsia="en-GB"/>
          <w14:ligatures w14:val="none"/>
        </w:rPr>
        <w:t xml:space="preserve">. </w:t>
      </w:r>
    </w:p>
    <w:p w14:paraId="3BD71088" w14:textId="77777777" w:rsidR="00837F84" w:rsidRPr="005166E9" w:rsidRDefault="00837F84" w:rsidP="00837F84">
      <w:pPr>
        <w:spacing w:after="0" w:line="260" w:lineRule="exact"/>
        <w:jc w:val="both"/>
        <w:rPr>
          <w:rFonts w:ascii="Times New Roman" w:eastAsia="Times New Roman" w:hAnsi="Times New Roman" w:cs="Times New Roman"/>
          <w:kern w:val="0"/>
          <w:sz w:val="24"/>
          <w:szCs w:val="24"/>
          <w:lang w:val="en-GB" w:eastAsia="en-GB"/>
          <w14:ligatures w14:val="none"/>
        </w:rPr>
      </w:pPr>
    </w:p>
    <w:p w14:paraId="44A1FD15" w14:textId="6B184E47" w:rsidR="00837F84" w:rsidRPr="00066E11" w:rsidRDefault="00511D42" w:rsidP="00837F84">
      <w:pPr>
        <w:spacing w:after="0" w:line="260" w:lineRule="exact"/>
        <w:jc w:val="both"/>
        <w:rPr>
          <w:rFonts w:ascii="Times New Roman" w:eastAsia="Times New Roman" w:hAnsi="Times New Roman" w:cs="Times New Roman"/>
          <w:b/>
          <w:bCs/>
          <w:kern w:val="0"/>
          <w:sz w:val="24"/>
          <w:szCs w:val="24"/>
          <w:vertAlign w:val="subscript"/>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464122" w:rsidRPr="005166E9">
        <w:rPr>
          <w:rFonts w:ascii="Times New Roman" w:eastAsia="Times New Roman" w:hAnsi="Times New Roman" w:cs="Times New Roman"/>
          <w:kern w:val="0"/>
          <w:sz w:val="24"/>
          <w:szCs w:val="24"/>
          <w:lang w:val="en-GB" w:eastAsia="en-GB"/>
          <w14:ligatures w14:val="none"/>
        </w:rPr>
        <w:t>22</w:t>
      </w:r>
      <w:r w:rsidRPr="005166E9">
        <w:rPr>
          <w:rFonts w:ascii="Times New Roman" w:eastAsia="Times New Roman" w:hAnsi="Times New Roman" w:cs="Times New Roman"/>
          <w:kern w:val="0"/>
          <w:sz w:val="24"/>
          <w:szCs w:val="24"/>
          <w:lang w:val="en-GB" w:eastAsia="en-GB"/>
          <w14:ligatures w14:val="none"/>
        </w:rPr>
        <w:t>)</w:t>
      </w:r>
      <w:r w:rsidR="00837F84" w:rsidRPr="005166E9">
        <w:rPr>
          <w:rFonts w:ascii="Times New Roman" w:eastAsia="Times New Roman" w:hAnsi="Times New Roman" w:cs="Times New Roman"/>
          <w:kern w:val="0"/>
          <w:sz w:val="24"/>
          <w:szCs w:val="24"/>
          <w:lang w:val="en-GB" w:eastAsia="en-GB"/>
          <w14:ligatures w14:val="none"/>
        </w:rPr>
        <w:t xml:space="preserve"> </w:t>
      </w:r>
      <w:r w:rsidR="00837F84" w:rsidRPr="00066E11">
        <w:rPr>
          <w:rFonts w:ascii="Times New Roman" w:eastAsia="Times New Roman" w:hAnsi="Times New Roman" w:cs="Times New Roman"/>
          <w:b/>
          <w:bCs/>
          <w:kern w:val="0"/>
          <w:sz w:val="24"/>
          <w:szCs w:val="24"/>
          <w:lang w:val="en-GB" w:eastAsia="en-GB"/>
          <w14:ligatures w14:val="none"/>
        </w:rPr>
        <w:t>N</w:t>
      </w:r>
      <w:r w:rsidR="00837F84" w:rsidRPr="00066E11">
        <w:rPr>
          <w:rFonts w:ascii="Times New Roman" w:eastAsia="Times New Roman" w:hAnsi="Times New Roman" w:cs="Times New Roman"/>
          <w:b/>
          <w:bCs/>
          <w:kern w:val="0"/>
          <w:sz w:val="24"/>
          <w:szCs w:val="24"/>
          <w:vertAlign w:val="subscript"/>
          <w:lang w:val="en-GB" w:eastAsia="en-GB"/>
          <w14:ligatures w14:val="none"/>
        </w:rPr>
        <w:t xml:space="preserve">2 </w:t>
      </w:r>
      <w:r w:rsidR="00837F84" w:rsidRPr="00066E11">
        <w:rPr>
          <w:rFonts w:ascii="Times New Roman" w:eastAsia="Times New Roman" w:hAnsi="Times New Roman" w:cs="Times New Roman"/>
          <w:b/>
          <w:bCs/>
          <w:kern w:val="0"/>
          <w:sz w:val="24"/>
          <w:szCs w:val="24"/>
          <w:lang w:val="en-GB" w:eastAsia="en-GB"/>
          <w14:ligatures w14:val="none"/>
        </w:rPr>
        <w:t>is dwelling for N</w:t>
      </w:r>
      <w:r w:rsidR="00837F84" w:rsidRPr="00066E11">
        <w:rPr>
          <w:rFonts w:ascii="Times New Roman" w:eastAsia="Times New Roman" w:hAnsi="Times New Roman" w:cs="Times New Roman"/>
          <w:b/>
          <w:bCs/>
          <w:kern w:val="0"/>
          <w:sz w:val="24"/>
          <w:szCs w:val="24"/>
          <w:vertAlign w:val="subscript"/>
          <w:lang w:val="en-GB" w:eastAsia="en-GB"/>
          <w14:ligatures w14:val="none"/>
        </w:rPr>
        <w:t>1</w:t>
      </w:r>
    </w:p>
    <w:p w14:paraId="1576FA01" w14:textId="77777777" w:rsidR="00837F84" w:rsidRPr="00211787" w:rsidRDefault="00837F84" w:rsidP="00837F84">
      <w:pPr>
        <w:spacing w:after="0" w:line="260" w:lineRule="exact"/>
        <w:ind w:firstLine="567"/>
        <w:jc w:val="both"/>
        <w:rPr>
          <w:rFonts w:ascii="Times New Roman" w:eastAsia="Times New Roman" w:hAnsi="Times New Roman" w:cs="Times New Roman"/>
          <w:b/>
          <w:kern w:val="0"/>
          <w:sz w:val="24"/>
          <w:szCs w:val="24"/>
          <w:lang w:val="en-GB" w:eastAsia="en-GB"/>
          <w14:ligatures w14:val="none"/>
        </w:rPr>
      </w:pPr>
      <w:r w:rsidRPr="00211787">
        <w:rPr>
          <w:rFonts w:ascii="Times New Roman" w:eastAsia="Times New Roman" w:hAnsi="Times New Roman" w:cs="Times New Roman"/>
          <w:b/>
          <w:kern w:val="0"/>
          <w:sz w:val="24"/>
          <w:szCs w:val="24"/>
          <w:lang w:val="en-GB" w:eastAsia="en-GB"/>
          <w14:ligatures w14:val="none"/>
        </w:rPr>
        <w:t>Base</w:t>
      </w:r>
      <w:r w:rsidRPr="00211787">
        <w:rPr>
          <w:rFonts w:ascii="Times New Roman" w:eastAsia="Times New Roman" w:hAnsi="Times New Roman" w:cs="Times New Roman"/>
          <w:b/>
          <w:kern w:val="0"/>
          <w:sz w:val="24"/>
          <w:szCs w:val="24"/>
          <w:vertAlign w:val="subscript"/>
          <w:lang w:val="en-GB" w:eastAsia="en-GB"/>
          <w14:ligatures w14:val="none"/>
        </w:rPr>
        <w:t>1</w:t>
      </w:r>
      <w:r w:rsidRPr="00211787">
        <w:rPr>
          <w:rFonts w:ascii="Times New Roman" w:eastAsia="Times New Roman" w:hAnsi="Times New Roman" w:cs="Times New Roman"/>
          <w:b/>
          <w:kern w:val="0"/>
          <w:sz w:val="24"/>
          <w:szCs w:val="24"/>
          <w:lang w:val="en-GB" w:eastAsia="en-GB"/>
          <w14:ligatures w14:val="none"/>
        </w:rPr>
        <w:tab/>
        <w:t>Meaning</w:t>
      </w:r>
      <w:r w:rsidRPr="00211787">
        <w:rPr>
          <w:rFonts w:ascii="Times New Roman" w:eastAsia="Times New Roman" w:hAnsi="Times New Roman" w:cs="Times New Roman"/>
          <w:b/>
          <w:kern w:val="0"/>
          <w:sz w:val="24"/>
          <w:szCs w:val="24"/>
          <w:lang w:val="en-GB" w:eastAsia="en-GB"/>
          <w14:ligatures w14:val="none"/>
        </w:rPr>
        <w:tab/>
        <w:t>Base</w:t>
      </w:r>
      <w:r w:rsidRPr="00211787">
        <w:rPr>
          <w:rFonts w:ascii="Times New Roman" w:eastAsia="Times New Roman" w:hAnsi="Times New Roman" w:cs="Times New Roman"/>
          <w:b/>
          <w:kern w:val="0"/>
          <w:sz w:val="24"/>
          <w:szCs w:val="24"/>
          <w:vertAlign w:val="subscript"/>
          <w:lang w:val="en-GB" w:eastAsia="en-GB"/>
          <w14:ligatures w14:val="none"/>
        </w:rPr>
        <w:t>2</w:t>
      </w:r>
      <w:r w:rsidRPr="00211787">
        <w:rPr>
          <w:rFonts w:ascii="Times New Roman" w:eastAsia="Times New Roman" w:hAnsi="Times New Roman" w:cs="Times New Roman"/>
          <w:b/>
          <w:kern w:val="0"/>
          <w:sz w:val="24"/>
          <w:szCs w:val="24"/>
          <w:lang w:val="en-GB" w:eastAsia="en-GB"/>
          <w14:ligatures w14:val="none"/>
        </w:rPr>
        <w:tab/>
        <w:t xml:space="preserve"> Meaning</w:t>
      </w:r>
      <w:r w:rsidRPr="00211787">
        <w:rPr>
          <w:rFonts w:ascii="Times New Roman" w:eastAsia="Times New Roman" w:hAnsi="Times New Roman" w:cs="Times New Roman"/>
          <w:b/>
          <w:kern w:val="0"/>
          <w:sz w:val="24"/>
          <w:szCs w:val="24"/>
          <w:lang w:val="en-GB" w:eastAsia="en-GB"/>
          <w14:ligatures w14:val="none"/>
        </w:rPr>
        <w:tab/>
        <w:t>Compound</w:t>
      </w:r>
      <w:r w:rsidRPr="00211787">
        <w:rPr>
          <w:rFonts w:ascii="Times New Roman" w:eastAsia="Times New Roman" w:hAnsi="Times New Roman" w:cs="Times New Roman"/>
          <w:b/>
          <w:kern w:val="0"/>
          <w:sz w:val="24"/>
          <w:szCs w:val="24"/>
          <w:lang w:val="en-GB" w:eastAsia="en-GB"/>
          <w14:ligatures w14:val="none"/>
        </w:rPr>
        <w:tab/>
        <w:t>Meaning</w:t>
      </w:r>
    </w:p>
    <w:p w14:paraId="1061B702" w14:textId="77777777" w:rsidR="00837F84" w:rsidRPr="005166E9" w:rsidRDefault="00837F84" w:rsidP="00837F84">
      <w:pPr>
        <w:pStyle w:val="Odsekzoznamu"/>
        <w:numPr>
          <w:ilvl w:val="0"/>
          <w:numId w:val="12"/>
        </w:numPr>
        <w:spacing w:after="0" w:line="260" w:lineRule="exact"/>
        <w:ind w:left="567"/>
        <w:jc w:val="both"/>
        <w:rPr>
          <w:rFonts w:ascii="Times New Roman" w:eastAsia="Times New Roman" w:hAnsi="Times New Roman" w:cs="Times New Roman"/>
          <w:kern w:val="0"/>
          <w:sz w:val="24"/>
          <w:szCs w:val="24"/>
          <w:lang w:val="en-GB" w:eastAsia="en-GB"/>
          <w14:ligatures w14:val="none"/>
        </w:rPr>
      </w:pPr>
      <w:proofErr w:type="spellStart"/>
      <w:r w:rsidRPr="005166E9">
        <w:rPr>
          <w:rFonts w:ascii="Times New Roman" w:eastAsia="Times New Roman" w:hAnsi="Times New Roman" w:cs="Times New Roman"/>
          <w:i/>
          <w:iCs/>
          <w:kern w:val="0"/>
          <w:sz w:val="24"/>
          <w:szCs w:val="24"/>
          <w:lang w:val="en-GB" w:eastAsia="en-GB"/>
          <w14:ligatures w14:val="none"/>
        </w:rPr>
        <w:t>àfi</w:t>
      </w:r>
      <w:proofErr w:type="spellEnd"/>
      <w:r w:rsidRPr="005166E9">
        <w:rPr>
          <w:rFonts w:ascii="Times New Roman" w:eastAsia="Times New Roman" w:hAnsi="Times New Roman" w:cs="Times New Roman"/>
          <w:kern w:val="0"/>
          <w:sz w:val="24"/>
          <w:szCs w:val="24"/>
          <w:lang w:val="en-GB" w:eastAsia="en-GB"/>
          <w14:ligatures w14:val="none"/>
        </w:rPr>
        <w:tab/>
        <w:t>mouse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èdo</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hole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àfīdo</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mouse hole</w:t>
      </w:r>
    </w:p>
    <w:p w14:paraId="0FB67583" w14:textId="77777777" w:rsidR="00837F84" w:rsidRPr="005166E9" w:rsidRDefault="00837F84" w:rsidP="00837F84">
      <w:pPr>
        <w:pStyle w:val="Odsekzoznamu"/>
        <w:numPr>
          <w:ilvl w:val="0"/>
          <w:numId w:val="12"/>
        </w:numPr>
        <w:spacing w:after="0" w:line="260" w:lineRule="exact"/>
        <w:ind w:left="567"/>
        <w:jc w:val="both"/>
        <w:rPr>
          <w:rFonts w:ascii="Times New Roman" w:eastAsia="Times New Roman" w:hAnsi="Times New Roman" w:cs="Times New Roman"/>
          <w:kern w:val="0"/>
          <w:sz w:val="24"/>
          <w:szCs w:val="24"/>
          <w:lang w:val="en-GB" w:eastAsia="en-GB"/>
          <w14:ligatures w14:val="none"/>
        </w:rPr>
      </w:pPr>
      <w:proofErr w:type="spellStart"/>
      <w:r w:rsidRPr="005166E9">
        <w:rPr>
          <w:rFonts w:ascii="Times New Roman" w:eastAsia="Times New Roman" w:hAnsi="Times New Roman" w:cs="Times New Roman"/>
          <w:i/>
          <w:iCs/>
          <w:kern w:val="0"/>
          <w:sz w:val="24"/>
          <w:szCs w:val="24"/>
          <w:lang w:val="en-GB" w:eastAsia="en-GB"/>
          <w14:ligatures w14:val="none"/>
        </w:rPr>
        <w:t>bàba</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termite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èkɔ</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mound/hill</w:t>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bàbàkɔ</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ant hill</w:t>
      </w:r>
    </w:p>
    <w:p w14:paraId="65C6D564" w14:textId="77777777" w:rsidR="00837F84" w:rsidRPr="005166E9" w:rsidRDefault="00837F84" w:rsidP="00837F84">
      <w:pPr>
        <w:pStyle w:val="Odsekzoznamu"/>
        <w:numPr>
          <w:ilvl w:val="0"/>
          <w:numId w:val="12"/>
        </w:numPr>
        <w:spacing w:after="0" w:line="260" w:lineRule="exact"/>
        <w:ind w:left="567"/>
        <w:jc w:val="both"/>
        <w:rPr>
          <w:rFonts w:ascii="Times New Roman" w:eastAsia="Times New Roman" w:hAnsi="Times New Roman" w:cs="Times New Roman"/>
          <w:kern w:val="0"/>
          <w:sz w:val="24"/>
          <w:szCs w:val="24"/>
          <w:lang w:val="en-GB" w:eastAsia="en-GB"/>
          <w14:ligatures w14:val="none"/>
        </w:rPr>
      </w:pPr>
      <w:proofErr w:type="spellStart"/>
      <w:r w:rsidRPr="005166E9">
        <w:rPr>
          <w:rFonts w:ascii="Times New Roman" w:eastAsia="Times New Roman" w:hAnsi="Times New Roman" w:cs="Times New Roman"/>
          <w:i/>
          <w:iCs/>
          <w:kern w:val="0"/>
          <w:sz w:val="24"/>
          <w:szCs w:val="24"/>
          <w:lang w:val="en-GB" w:eastAsia="en-GB"/>
          <w14:ligatures w14:val="none"/>
        </w:rPr>
        <w:t>ānyi</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bee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ēto</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hole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ānyīto</w:t>
      </w:r>
      <w:proofErr w:type="spellEnd"/>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beehive</w:t>
      </w:r>
    </w:p>
    <w:p w14:paraId="17F53D04" w14:textId="77777777" w:rsidR="00837F84" w:rsidRPr="005166E9" w:rsidRDefault="00837F84" w:rsidP="00837F84">
      <w:pPr>
        <w:pStyle w:val="Odsekzoznamu"/>
        <w:numPr>
          <w:ilvl w:val="0"/>
          <w:numId w:val="12"/>
        </w:numPr>
        <w:spacing w:after="0" w:line="260" w:lineRule="exact"/>
        <w:ind w:left="567"/>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i/>
          <w:iCs/>
          <w:kern w:val="0"/>
          <w:sz w:val="24"/>
          <w:szCs w:val="24"/>
          <w:lang w:eastAsia="en-GB"/>
          <w14:ligatures w14:val="none"/>
        </w:rPr>
        <w:t>e</w:t>
      </w:r>
      <w:r w:rsidRPr="005166E9">
        <w:rPr>
          <w:rFonts w:ascii="Doulos SIL" w:eastAsia="Times New Roman" w:hAnsi="Doulos SIL" w:cs="Doulos SIL"/>
          <w:i/>
          <w:iCs/>
          <w:kern w:val="0"/>
          <w:sz w:val="24"/>
          <w:szCs w:val="24"/>
          <w:lang w:eastAsia="en-GB"/>
          <w14:ligatures w14:val="none"/>
        </w:rPr>
        <w:t>̀</w:t>
      </w:r>
      <w:proofErr w:type="spellStart"/>
      <w:r w:rsidRPr="005166E9">
        <w:rPr>
          <w:rFonts w:ascii="Times New Roman" w:eastAsia="Times New Roman" w:hAnsi="Times New Roman" w:cs="Times New Roman"/>
          <w:i/>
          <w:iCs/>
          <w:kern w:val="0"/>
          <w:sz w:val="24"/>
          <w:szCs w:val="24"/>
          <w:lang w:val="en-GB" w:eastAsia="en-GB"/>
          <w14:ligatures w14:val="none"/>
        </w:rPr>
        <w:t>gbɔ</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goat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i/>
          <w:iCs/>
          <w:kern w:val="0"/>
          <w:sz w:val="24"/>
          <w:szCs w:val="24"/>
          <w:lang w:eastAsia="en-GB"/>
          <w14:ligatures w14:val="none"/>
        </w:rPr>
        <w:t>e</w:t>
      </w:r>
      <w:r w:rsidRPr="005166E9">
        <w:rPr>
          <w:rFonts w:ascii="Doulos SIL" w:eastAsia="Times New Roman" w:hAnsi="Doulos SIL" w:cs="Doulos SIL"/>
          <w:i/>
          <w:iCs/>
          <w:kern w:val="0"/>
          <w:sz w:val="24"/>
          <w:szCs w:val="24"/>
          <w:lang w:eastAsia="en-GB"/>
          <w14:ligatures w14:val="none"/>
        </w:rPr>
        <w:t>̀</w:t>
      </w:r>
      <w:proofErr w:type="spellStart"/>
      <w:r w:rsidRPr="005166E9">
        <w:rPr>
          <w:rFonts w:ascii="Times New Roman" w:eastAsia="Times New Roman" w:hAnsi="Times New Roman" w:cs="Times New Roman"/>
          <w:i/>
          <w:iCs/>
          <w:kern w:val="0"/>
          <w:sz w:val="24"/>
          <w:szCs w:val="24"/>
          <w:lang w:val="en-GB" w:eastAsia="en-GB"/>
          <w14:ligatures w14:val="none"/>
        </w:rPr>
        <w:t>kpo</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 xml:space="preserve"> pen</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i/>
          <w:iCs/>
          <w:kern w:val="0"/>
          <w:sz w:val="24"/>
          <w:szCs w:val="24"/>
          <w:lang w:eastAsia="en-GB"/>
          <w14:ligatures w14:val="none"/>
        </w:rPr>
        <w:t>e</w:t>
      </w:r>
      <w:r w:rsidRPr="005166E9">
        <w:rPr>
          <w:rFonts w:ascii="Doulos SIL" w:eastAsia="Times New Roman" w:hAnsi="Doulos SIL" w:cs="Doulos SIL"/>
          <w:i/>
          <w:iCs/>
          <w:kern w:val="0"/>
          <w:sz w:val="24"/>
          <w:szCs w:val="24"/>
          <w:lang w:eastAsia="en-GB"/>
          <w14:ligatures w14:val="none"/>
        </w:rPr>
        <w:t>̀</w:t>
      </w:r>
      <w:proofErr w:type="spellStart"/>
      <w:r w:rsidRPr="005166E9">
        <w:rPr>
          <w:rFonts w:ascii="Times New Roman" w:eastAsia="Times New Roman" w:hAnsi="Times New Roman" w:cs="Times New Roman"/>
          <w:i/>
          <w:iCs/>
          <w:kern w:val="0"/>
          <w:sz w:val="24"/>
          <w:szCs w:val="24"/>
          <w:lang w:val="en-GB" w:eastAsia="en-GB"/>
          <w14:ligatures w14:val="none"/>
        </w:rPr>
        <w:t>gbɔ̃kpo</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goat pen</w:t>
      </w:r>
    </w:p>
    <w:p w14:paraId="36327435" w14:textId="77777777" w:rsidR="00837F84" w:rsidRPr="005166E9" w:rsidRDefault="00837F84" w:rsidP="00837F84">
      <w:pPr>
        <w:spacing w:after="0" w:line="260" w:lineRule="exact"/>
        <w:jc w:val="both"/>
        <w:rPr>
          <w:rFonts w:ascii="Times New Roman" w:eastAsia="Times New Roman" w:hAnsi="Times New Roman" w:cs="Times New Roman"/>
          <w:kern w:val="0"/>
          <w:sz w:val="24"/>
          <w:szCs w:val="24"/>
          <w:lang w:val="en-GB" w:eastAsia="en-GB"/>
          <w14:ligatures w14:val="none"/>
        </w:rPr>
      </w:pPr>
    </w:p>
    <w:p w14:paraId="48A0E01B" w14:textId="1CC87AAC" w:rsidR="00837F84" w:rsidRPr="005166E9" w:rsidRDefault="00837F84" w:rsidP="008D626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The examples in (</w:t>
      </w:r>
      <w:r w:rsidR="005B6BF4" w:rsidRPr="005166E9">
        <w:rPr>
          <w:rFonts w:ascii="Times New Roman" w:eastAsia="Times New Roman" w:hAnsi="Times New Roman" w:cs="Times New Roman"/>
          <w:kern w:val="0"/>
          <w:sz w:val="24"/>
          <w:szCs w:val="24"/>
          <w:lang w:val="en-GB" w:eastAsia="en-GB"/>
          <w14:ligatures w14:val="none"/>
        </w:rPr>
        <w:t>22</w:t>
      </w:r>
      <w:r w:rsidRPr="005166E9">
        <w:rPr>
          <w:rFonts w:ascii="Times New Roman" w:eastAsia="Times New Roman" w:hAnsi="Times New Roman" w:cs="Times New Roman"/>
          <w:kern w:val="0"/>
          <w:sz w:val="24"/>
          <w:szCs w:val="24"/>
          <w:lang w:val="en-GB" w:eastAsia="en-GB"/>
          <w14:ligatures w14:val="none"/>
        </w:rPr>
        <w:t xml:space="preserve">) are </w:t>
      </w:r>
      <w:r w:rsidR="00B42935">
        <w:rPr>
          <w:rFonts w:ascii="Times New Roman" w:eastAsia="Times New Roman" w:hAnsi="Times New Roman" w:cs="Times New Roman"/>
          <w:kern w:val="0"/>
          <w:sz w:val="24"/>
          <w:szCs w:val="24"/>
          <w:lang w:val="en-GB" w:eastAsia="en-GB"/>
          <w14:ligatures w14:val="none"/>
        </w:rPr>
        <w:t xml:space="preserve">generally </w:t>
      </w:r>
      <w:proofErr w:type="gramStart"/>
      <w:r w:rsidR="007526E8">
        <w:rPr>
          <w:rFonts w:ascii="Times New Roman" w:eastAsia="Times New Roman" w:hAnsi="Times New Roman" w:cs="Times New Roman"/>
          <w:kern w:val="0"/>
          <w:sz w:val="24"/>
          <w:szCs w:val="24"/>
          <w:lang w:val="en-GB" w:eastAsia="en-GB"/>
          <w14:ligatures w14:val="none"/>
        </w:rPr>
        <w:t>similar to</w:t>
      </w:r>
      <w:proofErr w:type="gramEnd"/>
      <w:r w:rsidRPr="005166E9">
        <w:rPr>
          <w:rFonts w:ascii="Times New Roman" w:eastAsia="Times New Roman" w:hAnsi="Times New Roman" w:cs="Times New Roman"/>
          <w:kern w:val="0"/>
          <w:sz w:val="24"/>
          <w:szCs w:val="24"/>
          <w:lang w:val="en-GB" w:eastAsia="en-GB"/>
          <w14:ligatures w14:val="none"/>
        </w:rPr>
        <w:t xml:space="preserve"> those in (</w:t>
      </w:r>
      <w:r w:rsidR="005B6BF4" w:rsidRPr="005166E9">
        <w:rPr>
          <w:rFonts w:ascii="Times New Roman" w:eastAsia="Times New Roman" w:hAnsi="Times New Roman" w:cs="Times New Roman"/>
          <w:kern w:val="0"/>
          <w:sz w:val="24"/>
          <w:szCs w:val="24"/>
          <w:lang w:val="en-GB" w:eastAsia="en-GB"/>
          <w14:ligatures w14:val="none"/>
        </w:rPr>
        <w:t>2</w:t>
      </w:r>
      <w:r w:rsidRPr="005166E9">
        <w:rPr>
          <w:rFonts w:ascii="Times New Roman" w:eastAsia="Times New Roman" w:hAnsi="Times New Roman" w:cs="Times New Roman"/>
          <w:kern w:val="0"/>
          <w:sz w:val="24"/>
          <w:szCs w:val="24"/>
          <w:lang w:val="en-GB" w:eastAsia="en-GB"/>
          <w14:ligatures w14:val="none"/>
        </w:rPr>
        <w:t>1)</w:t>
      </w:r>
      <w:r w:rsidR="00D21DF4">
        <w:rPr>
          <w:rFonts w:ascii="Times New Roman" w:eastAsia="Times New Roman" w:hAnsi="Times New Roman" w:cs="Times New Roman"/>
          <w:kern w:val="0"/>
          <w:sz w:val="24"/>
          <w:szCs w:val="24"/>
          <w:lang w:val="en-GB" w:eastAsia="en-GB"/>
          <w14:ligatures w14:val="none"/>
        </w:rPr>
        <w:t>. However,</w:t>
      </w:r>
      <w:r w:rsidRPr="005166E9">
        <w:rPr>
          <w:rFonts w:ascii="Times New Roman" w:eastAsia="Times New Roman" w:hAnsi="Times New Roman" w:cs="Times New Roman"/>
          <w:kern w:val="0"/>
          <w:sz w:val="24"/>
          <w:szCs w:val="24"/>
          <w:lang w:val="en-GB" w:eastAsia="en-GB"/>
          <w14:ligatures w14:val="none"/>
        </w:rPr>
        <w:t xml:space="preserve"> the</w:t>
      </w:r>
      <w:r w:rsidR="007D7E92">
        <w:rPr>
          <w:rFonts w:ascii="Times New Roman" w:eastAsia="Times New Roman" w:hAnsi="Times New Roman" w:cs="Times New Roman"/>
          <w:kern w:val="0"/>
          <w:sz w:val="24"/>
          <w:szCs w:val="24"/>
          <w:lang w:val="en-GB" w:eastAsia="en-GB"/>
          <w14:ligatures w14:val="none"/>
        </w:rPr>
        <w:t>y</w:t>
      </w:r>
      <w:r w:rsidRPr="005166E9">
        <w:rPr>
          <w:rFonts w:ascii="Times New Roman" w:eastAsia="Times New Roman" w:hAnsi="Times New Roman" w:cs="Times New Roman"/>
          <w:kern w:val="0"/>
          <w:sz w:val="24"/>
          <w:szCs w:val="24"/>
          <w:lang w:val="en-GB" w:eastAsia="en-GB"/>
          <w14:ligatures w14:val="none"/>
        </w:rPr>
        <w:t xml:space="preserve"> differ </w:t>
      </w:r>
      <w:r w:rsidR="00FC2670">
        <w:rPr>
          <w:rFonts w:ascii="Times New Roman" w:eastAsia="Times New Roman" w:hAnsi="Times New Roman" w:cs="Times New Roman"/>
          <w:kern w:val="0"/>
          <w:sz w:val="24"/>
          <w:szCs w:val="24"/>
          <w:lang w:val="en-GB" w:eastAsia="en-GB"/>
          <w14:ligatures w14:val="none"/>
        </w:rPr>
        <w:t xml:space="preserve">slightly on grounds of </w:t>
      </w:r>
      <w:r w:rsidR="004C6D83">
        <w:rPr>
          <w:rFonts w:ascii="Times New Roman" w:eastAsia="Times New Roman" w:hAnsi="Times New Roman" w:cs="Times New Roman"/>
          <w:kern w:val="0"/>
          <w:sz w:val="24"/>
          <w:szCs w:val="24"/>
          <w:lang w:val="en-GB" w:eastAsia="en-GB"/>
          <w14:ligatures w14:val="none"/>
        </w:rPr>
        <w:t xml:space="preserve">the </w:t>
      </w:r>
      <w:r w:rsidR="00FC2670">
        <w:rPr>
          <w:rFonts w:ascii="Times New Roman" w:eastAsia="Times New Roman" w:hAnsi="Times New Roman" w:cs="Times New Roman"/>
          <w:kern w:val="0"/>
          <w:sz w:val="24"/>
          <w:szCs w:val="24"/>
          <w:lang w:val="en-GB" w:eastAsia="en-GB"/>
          <w14:ligatures w14:val="none"/>
        </w:rPr>
        <w:t>animacy</w:t>
      </w:r>
      <w:r w:rsidR="007156A4">
        <w:rPr>
          <w:rFonts w:ascii="Times New Roman" w:eastAsia="Times New Roman" w:hAnsi="Times New Roman" w:cs="Times New Roman"/>
          <w:kern w:val="0"/>
          <w:sz w:val="24"/>
          <w:szCs w:val="24"/>
          <w:lang w:val="en-GB" w:eastAsia="en-GB"/>
          <w14:ligatures w14:val="none"/>
        </w:rPr>
        <w:t xml:space="preserve"> </w:t>
      </w:r>
      <w:r w:rsidR="005C6AE6">
        <w:rPr>
          <w:rFonts w:ascii="Times New Roman" w:eastAsia="Times New Roman" w:hAnsi="Times New Roman" w:cs="Times New Roman"/>
          <w:kern w:val="0"/>
          <w:sz w:val="24"/>
          <w:szCs w:val="24"/>
          <w:lang w:val="en-GB" w:eastAsia="en-GB"/>
          <w14:ligatures w14:val="none"/>
        </w:rPr>
        <w:t xml:space="preserve">status </w:t>
      </w:r>
      <w:r w:rsidR="007156A4">
        <w:rPr>
          <w:rFonts w:ascii="Times New Roman" w:eastAsia="Times New Roman" w:hAnsi="Times New Roman" w:cs="Times New Roman"/>
          <w:kern w:val="0"/>
          <w:sz w:val="24"/>
          <w:szCs w:val="24"/>
          <w:lang w:val="en-GB" w:eastAsia="en-GB"/>
          <w14:ligatures w14:val="none"/>
        </w:rPr>
        <w:t xml:space="preserve">of </w:t>
      </w:r>
      <w:r w:rsidR="00F7494F">
        <w:rPr>
          <w:rFonts w:ascii="Times New Roman" w:eastAsia="Times New Roman" w:hAnsi="Times New Roman" w:cs="Times New Roman"/>
          <w:kern w:val="0"/>
          <w:sz w:val="24"/>
          <w:szCs w:val="24"/>
          <w:lang w:val="en-GB" w:eastAsia="en-GB"/>
          <w14:ligatures w14:val="none"/>
        </w:rPr>
        <w:t xml:space="preserve">the </w:t>
      </w:r>
      <w:r w:rsidR="00FE2ABE">
        <w:rPr>
          <w:rFonts w:ascii="Times New Roman" w:eastAsia="Times New Roman" w:hAnsi="Times New Roman" w:cs="Times New Roman"/>
          <w:kern w:val="0"/>
          <w:sz w:val="24"/>
          <w:szCs w:val="24"/>
          <w:lang w:val="en-GB" w:eastAsia="en-GB"/>
          <w14:ligatures w14:val="none"/>
        </w:rPr>
        <w:t>left-hand</w:t>
      </w:r>
      <w:r w:rsidR="007156A4">
        <w:rPr>
          <w:rFonts w:ascii="Times New Roman" w:eastAsia="Times New Roman" w:hAnsi="Times New Roman" w:cs="Times New Roman"/>
          <w:kern w:val="0"/>
          <w:sz w:val="24"/>
          <w:szCs w:val="24"/>
          <w:lang w:val="en-GB" w:eastAsia="en-GB"/>
          <w14:ligatures w14:val="none"/>
        </w:rPr>
        <w:t xml:space="preserve"> constituents</w:t>
      </w:r>
      <w:r w:rsidR="00FC2670">
        <w:rPr>
          <w:rFonts w:ascii="Times New Roman" w:eastAsia="Times New Roman" w:hAnsi="Times New Roman" w:cs="Times New Roman"/>
          <w:kern w:val="0"/>
          <w:sz w:val="24"/>
          <w:szCs w:val="24"/>
          <w:lang w:val="en-GB" w:eastAsia="en-GB"/>
          <w14:ligatures w14:val="none"/>
        </w:rPr>
        <w:t xml:space="preserve">. That </w:t>
      </w:r>
      <w:r w:rsidRPr="005166E9">
        <w:rPr>
          <w:rFonts w:ascii="Times New Roman" w:eastAsia="Times New Roman" w:hAnsi="Times New Roman" w:cs="Times New Roman"/>
          <w:kern w:val="0"/>
          <w:sz w:val="24"/>
          <w:szCs w:val="24"/>
          <w:lang w:val="en-GB" w:eastAsia="en-GB"/>
          <w14:ligatures w14:val="none"/>
        </w:rPr>
        <w:t>is</w:t>
      </w:r>
      <w:r w:rsidR="007156A4">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the </w:t>
      </w:r>
      <w:r w:rsidR="0067354F">
        <w:rPr>
          <w:rFonts w:ascii="Times New Roman" w:eastAsia="Times New Roman" w:hAnsi="Times New Roman" w:cs="Times New Roman"/>
          <w:kern w:val="0"/>
          <w:sz w:val="24"/>
          <w:szCs w:val="24"/>
          <w:lang w:val="en-GB" w:eastAsia="en-GB"/>
          <w14:ligatures w14:val="none"/>
        </w:rPr>
        <w:t xml:space="preserve">referents of the </w:t>
      </w:r>
      <w:r w:rsidRPr="005166E9">
        <w:rPr>
          <w:rFonts w:ascii="Times New Roman" w:eastAsia="Times New Roman" w:hAnsi="Times New Roman" w:cs="Times New Roman"/>
          <w:kern w:val="0"/>
          <w:sz w:val="24"/>
          <w:szCs w:val="24"/>
          <w:lang w:val="en-GB" w:eastAsia="en-GB"/>
          <w14:ligatures w14:val="none"/>
        </w:rPr>
        <w:t>nouns under N</w:t>
      </w:r>
      <w:r w:rsidRPr="005166E9">
        <w:rPr>
          <w:rFonts w:ascii="Times New Roman" w:eastAsia="Times New Roman" w:hAnsi="Times New Roman" w:cs="Times New Roman"/>
          <w:kern w:val="0"/>
          <w:sz w:val="24"/>
          <w:szCs w:val="24"/>
          <w:vertAlign w:val="subscript"/>
          <w:lang w:val="en-GB" w:eastAsia="en-GB"/>
          <w14:ligatures w14:val="none"/>
        </w:rPr>
        <w:t>1</w:t>
      </w:r>
      <w:r w:rsidRPr="005166E9">
        <w:rPr>
          <w:rFonts w:ascii="Times New Roman" w:eastAsia="Times New Roman" w:hAnsi="Times New Roman" w:cs="Times New Roman"/>
          <w:kern w:val="0"/>
          <w:sz w:val="24"/>
          <w:szCs w:val="24"/>
          <w:lang w:val="en-GB" w:eastAsia="en-GB"/>
          <w14:ligatures w14:val="none"/>
        </w:rPr>
        <w:t xml:space="preserve"> in (</w:t>
      </w:r>
      <w:r w:rsidR="005B6BF4" w:rsidRPr="005166E9">
        <w:rPr>
          <w:rFonts w:ascii="Times New Roman" w:eastAsia="Times New Roman" w:hAnsi="Times New Roman" w:cs="Times New Roman"/>
          <w:kern w:val="0"/>
          <w:sz w:val="24"/>
          <w:szCs w:val="24"/>
          <w:lang w:val="en-GB" w:eastAsia="en-GB"/>
          <w14:ligatures w14:val="none"/>
        </w:rPr>
        <w:t>22</w:t>
      </w:r>
      <w:r w:rsidRPr="005166E9">
        <w:rPr>
          <w:rFonts w:ascii="Times New Roman" w:eastAsia="Times New Roman" w:hAnsi="Times New Roman" w:cs="Times New Roman"/>
          <w:kern w:val="0"/>
          <w:sz w:val="24"/>
          <w:szCs w:val="24"/>
          <w:lang w:val="en-GB" w:eastAsia="en-GB"/>
          <w14:ligatures w14:val="none"/>
        </w:rPr>
        <w:t>) are animate while those in (</w:t>
      </w:r>
      <w:r w:rsidR="005B6BF4" w:rsidRPr="005166E9">
        <w:rPr>
          <w:rFonts w:ascii="Times New Roman" w:eastAsia="Times New Roman" w:hAnsi="Times New Roman" w:cs="Times New Roman"/>
          <w:kern w:val="0"/>
          <w:sz w:val="24"/>
          <w:szCs w:val="24"/>
          <w:lang w:val="en-GB" w:eastAsia="en-GB"/>
          <w14:ligatures w14:val="none"/>
        </w:rPr>
        <w:t>2</w:t>
      </w:r>
      <w:r w:rsidRPr="005166E9">
        <w:rPr>
          <w:rFonts w:ascii="Times New Roman" w:eastAsia="Times New Roman" w:hAnsi="Times New Roman" w:cs="Times New Roman"/>
          <w:kern w:val="0"/>
          <w:sz w:val="24"/>
          <w:szCs w:val="24"/>
          <w:lang w:val="en-GB" w:eastAsia="en-GB"/>
          <w14:ligatures w14:val="none"/>
        </w:rPr>
        <w:t xml:space="preserve">1) are inanimate. </w:t>
      </w:r>
      <w:r w:rsidR="001D4EFC">
        <w:rPr>
          <w:rFonts w:ascii="Times New Roman" w:eastAsia="Times New Roman" w:hAnsi="Times New Roman" w:cs="Times New Roman"/>
          <w:kern w:val="0"/>
          <w:sz w:val="24"/>
          <w:szCs w:val="24"/>
          <w:lang w:val="en-GB" w:eastAsia="en-GB"/>
          <w14:ligatures w14:val="none"/>
        </w:rPr>
        <w:t xml:space="preserve">However, the </w:t>
      </w:r>
      <w:r w:rsidRPr="005166E9">
        <w:rPr>
          <w:rFonts w:ascii="Times New Roman" w:eastAsia="Times New Roman" w:hAnsi="Times New Roman" w:cs="Times New Roman"/>
          <w:kern w:val="0"/>
          <w:sz w:val="24"/>
          <w:szCs w:val="24"/>
          <w:lang w:val="en-GB" w:eastAsia="en-GB"/>
          <w14:ligatures w14:val="none"/>
        </w:rPr>
        <w:t xml:space="preserve">similarity </w:t>
      </w:r>
      <w:r w:rsidR="003002D6">
        <w:rPr>
          <w:rFonts w:ascii="Times New Roman" w:eastAsia="Times New Roman" w:hAnsi="Times New Roman" w:cs="Times New Roman"/>
          <w:kern w:val="0"/>
          <w:sz w:val="24"/>
          <w:szCs w:val="24"/>
          <w:lang w:val="en-GB" w:eastAsia="en-GB"/>
          <w14:ligatures w14:val="none"/>
        </w:rPr>
        <w:t xml:space="preserve">of the semantic relations between the constituents </w:t>
      </w:r>
      <w:r w:rsidRPr="005166E9">
        <w:rPr>
          <w:rFonts w:ascii="Times New Roman" w:eastAsia="Times New Roman" w:hAnsi="Times New Roman" w:cs="Times New Roman"/>
          <w:kern w:val="0"/>
          <w:sz w:val="24"/>
          <w:szCs w:val="24"/>
          <w:lang w:val="en-GB" w:eastAsia="en-GB"/>
          <w14:ligatures w14:val="none"/>
        </w:rPr>
        <w:t xml:space="preserve">is </w:t>
      </w:r>
      <w:r w:rsidR="00DB5291">
        <w:rPr>
          <w:rFonts w:ascii="Times New Roman" w:eastAsia="Times New Roman" w:hAnsi="Times New Roman" w:cs="Times New Roman"/>
          <w:kern w:val="0"/>
          <w:sz w:val="24"/>
          <w:szCs w:val="24"/>
          <w:lang w:val="en-GB" w:eastAsia="en-GB"/>
          <w14:ligatures w14:val="none"/>
        </w:rPr>
        <w:t>u</w:t>
      </w:r>
      <w:r w:rsidRPr="005166E9">
        <w:rPr>
          <w:rFonts w:ascii="Times New Roman" w:eastAsia="Times New Roman" w:hAnsi="Times New Roman" w:cs="Times New Roman"/>
          <w:kern w:val="0"/>
          <w:sz w:val="24"/>
          <w:szCs w:val="24"/>
          <w:lang w:val="en-GB" w:eastAsia="en-GB"/>
          <w14:ligatures w14:val="none"/>
        </w:rPr>
        <w:t>nsurprising, given that being entities, both living and non-lining things have actual existence and must be located somewhere.</w:t>
      </w:r>
    </w:p>
    <w:p w14:paraId="5E523DC9" w14:textId="2AAC5FBD" w:rsidR="0050762C" w:rsidRPr="005166E9" w:rsidRDefault="00436D2B">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ab/>
      </w:r>
      <w:r w:rsidR="00C200D1" w:rsidRPr="005166E9">
        <w:rPr>
          <w:rFonts w:ascii="Times New Roman" w:eastAsia="Times New Roman" w:hAnsi="Times New Roman" w:cs="Times New Roman"/>
          <w:kern w:val="0"/>
          <w:sz w:val="24"/>
          <w:szCs w:val="24"/>
          <w:lang w:val="en-GB" w:eastAsia="en-GB"/>
          <w14:ligatures w14:val="none"/>
        </w:rPr>
        <w:t>In this section we have exemplified the semantic relations that exist between the constituents of the Ewe N-N compounds in our dataset.</w:t>
      </w:r>
      <w:r w:rsidR="009C1F10" w:rsidRPr="005166E9">
        <w:rPr>
          <w:rFonts w:ascii="Times New Roman" w:eastAsia="Times New Roman" w:hAnsi="Times New Roman" w:cs="Times New Roman"/>
          <w:kern w:val="0"/>
          <w:sz w:val="24"/>
          <w:szCs w:val="24"/>
          <w:lang w:val="en-GB" w:eastAsia="en-GB"/>
          <w14:ligatures w14:val="none"/>
        </w:rPr>
        <w:t xml:space="preserve"> It goes without saying, however, that </w:t>
      </w:r>
      <w:r w:rsidR="00627627" w:rsidRPr="005166E9">
        <w:rPr>
          <w:rFonts w:ascii="Times New Roman" w:eastAsia="Times New Roman" w:hAnsi="Times New Roman" w:cs="Times New Roman"/>
          <w:kern w:val="0"/>
          <w:sz w:val="24"/>
          <w:szCs w:val="24"/>
          <w:lang w:val="en-GB" w:eastAsia="en-GB"/>
          <w14:ligatures w14:val="none"/>
        </w:rPr>
        <w:t xml:space="preserve">most of the compounds </w:t>
      </w:r>
      <w:r w:rsidR="00EC1C82" w:rsidRPr="005166E9">
        <w:rPr>
          <w:rFonts w:ascii="Times New Roman" w:eastAsia="Times New Roman" w:hAnsi="Times New Roman" w:cs="Times New Roman"/>
          <w:kern w:val="0"/>
          <w:sz w:val="24"/>
          <w:szCs w:val="24"/>
          <w:lang w:val="en-GB" w:eastAsia="en-GB"/>
          <w14:ligatures w14:val="none"/>
        </w:rPr>
        <w:t xml:space="preserve">could </w:t>
      </w:r>
      <w:r w:rsidR="00BE0EF9" w:rsidRPr="005166E9">
        <w:rPr>
          <w:rFonts w:ascii="Times New Roman" w:eastAsia="Times New Roman" w:hAnsi="Times New Roman" w:cs="Times New Roman"/>
          <w:kern w:val="0"/>
          <w:sz w:val="24"/>
          <w:szCs w:val="24"/>
          <w:lang w:val="en-GB" w:eastAsia="en-GB"/>
          <w14:ligatures w14:val="none"/>
        </w:rPr>
        <w:t xml:space="preserve">fit into multiple </w:t>
      </w:r>
      <w:r w:rsidR="00171DD0" w:rsidRPr="005166E9">
        <w:rPr>
          <w:rFonts w:ascii="Times New Roman" w:eastAsia="Times New Roman" w:hAnsi="Times New Roman" w:cs="Times New Roman"/>
          <w:kern w:val="0"/>
          <w:sz w:val="24"/>
          <w:szCs w:val="24"/>
          <w:lang w:val="en-GB" w:eastAsia="en-GB"/>
          <w14:ligatures w14:val="none"/>
        </w:rPr>
        <w:t xml:space="preserve">interpretational schemas </w:t>
      </w:r>
      <w:r w:rsidR="00A37FD1" w:rsidRPr="005166E9">
        <w:rPr>
          <w:rFonts w:ascii="Times New Roman" w:eastAsia="Times New Roman" w:hAnsi="Times New Roman" w:cs="Times New Roman"/>
          <w:kern w:val="0"/>
          <w:sz w:val="24"/>
          <w:szCs w:val="24"/>
          <w:lang w:val="en-GB" w:eastAsia="en-GB"/>
          <w14:ligatures w14:val="none"/>
        </w:rPr>
        <w:t>as a matter of construal and perspectivization. F</w:t>
      </w:r>
      <w:r w:rsidR="00C10CEA" w:rsidRPr="005166E9">
        <w:rPr>
          <w:rFonts w:ascii="Times New Roman" w:eastAsia="Times New Roman" w:hAnsi="Times New Roman" w:cs="Times New Roman"/>
          <w:kern w:val="0"/>
          <w:sz w:val="24"/>
          <w:szCs w:val="24"/>
          <w:lang w:val="en-GB" w:eastAsia="en-GB"/>
          <w14:ligatures w14:val="none"/>
        </w:rPr>
        <w:t xml:space="preserve">or example, </w:t>
      </w:r>
      <w:r w:rsidR="00B56AFB" w:rsidRPr="005166E9">
        <w:rPr>
          <w:rFonts w:ascii="Times New Roman" w:eastAsia="Times New Roman" w:hAnsi="Times New Roman" w:cs="Times New Roman"/>
          <w:kern w:val="0"/>
          <w:sz w:val="24"/>
          <w:szCs w:val="24"/>
          <w:lang w:val="en-GB" w:eastAsia="en-GB"/>
          <w14:ligatures w14:val="none"/>
        </w:rPr>
        <w:t xml:space="preserve">we indicated that the relation between </w:t>
      </w:r>
      <w:r w:rsidR="001D49A0" w:rsidRPr="005166E9">
        <w:rPr>
          <w:rFonts w:ascii="Times New Roman" w:eastAsia="Times New Roman" w:hAnsi="Times New Roman" w:cs="Times New Roman"/>
          <w:kern w:val="0"/>
          <w:sz w:val="24"/>
          <w:szCs w:val="24"/>
          <w:lang w:val="en-GB" w:eastAsia="en-GB"/>
          <w14:ligatures w14:val="none"/>
        </w:rPr>
        <w:t xml:space="preserve">the constituents </w:t>
      </w:r>
      <w:r w:rsidR="00B230CA" w:rsidRPr="005166E9">
        <w:rPr>
          <w:rFonts w:ascii="Times New Roman" w:eastAsia="Times New Roman" w:hAnsi="Times New Roman" w:cs="Times New Roman"/>
          <w:kern w:val="0"/>
          <w:sz w:val="24"/>
          <w:szCs w:val="24"/>
          <w:lang w:val="en-GB" w:eastAsia="en-GB"/>
          <w14:ligatures w14:val="none"/>
        </w:rPr>
        <w:t xml:space="preserve">of </w:t>
      </w:r>
      <w:r w:rsidR="00B56AFB" w:rsidRPr="005166E9">
        <w:rPr>
          <w:rFonts w:ascii="Times New Roman" w:eastAsia="Times New Roman" w:hAnsi="Times New Roman" w:cs="Times New Roman"/>
          <w:kern w:val="0"/>
          <w:sz w:val="24"/>
          <w:szCs w:val="24"/>
          <w:lang w:val="en-GB" w:eastAsia="en-GB"/>
          <w14:ligatures w14:val="none"/>
        </w:rPr>
        <w:t xml:space="preserve">the compounds </w:t>
      </w:r>
      <w:proofErr w:type="spellStart"/>
      <w:r w:rsidR="00B56AFB" w:rsidRPr="005166E9">
        <w:rPr>
          <w:rFonts w:ascii="Times New Roman" w:eastAsia="Times New Roman" w:hAnsi="Times New Roman" w:cs="Times New Roman"/>
          <w:i/>
          <w:iCs/>
          <w:kern w:val="0"/>
          <w:sz w:val="24"/>
          <w:szCs w:val="24"/>
          <w:lang w:val="en-GB" w:eastAsia="en-GB"/>
          <w14:ligatures w14:val="none"/>
        </w:rPr>
        <w:t>àfīdo</w:t>
      </w:r>
      <w:proofErr w:type="spellEnd"/>
      <w:r w:rsidR="00B56AFB" w:rsidRPr="005166E9">
        <w:rPr>
          <w:rFonts w:ascii="Times New Roman" w:eastAsia="Times New Roman" w:hAnsi="Times New Roman" w:cs="Times New Roman"/>
          <w:i/>
          <w:iCs/>
          <w:kern w:val="0"/>
          <w:sz w:val="24"/>
          <w:szCs w:val="24"/>
          <w:lang w:val="en-GB" w:eastAsia="en-GB"/>
          <w14:ligatures w14:val="none"/>
        </w:rPr>
        <w:t>̄</w:t>
      </w:r>
      <w:r w:rsidR="00B56AFB" w:rsidRPr="005166E9">
        <w:rPr>
          <w:rFonts w:ascii="Times New Roman" w:eastAsia="Times New Roman" w:hAnsi="Times New Roman" w:cs="Times New Roman"/>
          <w:kern w:val="0"/>
          <w:sz w:val="24"/>
          <w:szCs w:val="24"/>
          <w:lang w:val="en-GB" w:eastAsia="en-GB"/>
          <w14:ligatures w14:val="none"/>
        </w:rPr>
        <w:t xml:space="preserve"> ‘mouse hole’, </w:t>
      </w:r>
      <w:proofErr w:type="spellStart"/>
      <w:r w:rsidR="00B56AFB" w:rsidRPr="005166E9">
        <w:rPr>
          <w:rFonts w:ascii="Times New Roman" w:eastAsia="Times New Roman" w:hAnsi="Times New Roman" w:cs="Times New Roman"/>
          <w:i/>
          <w:iCs/>
          <w:kern w:val="0"/>
          <w:sz w:val="24"/>
          <w:szCs w:val="24"/>
          <w:lang w:val="en-GB" w:eastAsia="en-GB"/>
          <w14:ligatures w14:val="none"/>
        </w:rPr>
        <w:t>bàbàkɔ</w:t>
      </w:r>
      <w:proofErr w:type="spellEnd"/>
      <w:r w:rsidR="00B56AFB" w:rsidRPr="005166E9">
        <w:rPr>
          <w:rFonts w:ascii="Times New Roman" w:eastAsia="Times New Roman" w:hAnsi="Times New Roman" w:cs="Times New Roman"/>
          <w:i/>
          <w:iCs/>
          <w:kern w:val="0"/>
          <w:sz w:val="24"/>
          <w:szCs w:val="24"/>
          <w:lang w:val="en-GB" w:eastAsia="en-GB"/>
          <w14:ligatures w14:val="none"/>
        </w:rPr>
        <w:t>́</w:t>
      </w:r>
      <w:r w:rsidR="00B56AFB" w:rsidRPr="005166E9">
        <w:rPr>
          <w:rFonts w:ascii="Times New Roman" w:eastAsia="Times New Roman" w:hAnsi="Times New Roman" w:cs="Times New Roman"/>
          <w:kern w:val="0"/>
          <w:sz w:val="24"/>
          <w:szCs w:val="24"/>
          <w:lang w:val="en-GB" w:eastAsia="en-GB"/>
          <w14:ligatures w14:val="none"/>
        </w:rPr>
        <w:t xml:space="preserve"> ‘ant hill’ and </w:t>
      </w:r>
      <w:proofErr w:type="spellStart"/>
      <w:r w:rsidR="00B56AFB" w:rsidRPr="005166E9">
        <w:rPr>
          <w:rFonts w:ascii="Times New Roman" w:eastAsia="Times New Roman" w:hAnsi="Times New Roman" w:cs="Times New Roman"/>
          <w:i/>
          <w:iCs/>
          <w:kern w:val="0"/>
          <w:sz w:val="24"/>
          <w:szCs w:val="24"/>
          <w:lang w:val="en-GB" w:eastAsia="en-GB"/>
          <w14:ligatures w14:val="none"/>
        </w:rPr>
        <w:t>ānyīto</w:t>
      </w:r>
      <w:proofErr w:type="spellEnd"/>
      <w:r w:rsidR="00B56AFB" w:rsidRPr="005166E9">
        <w:rPr>
          <w:rFonts w:ascii="Times New Roman" w:eastAsia="Times New Roman" w:hAnsi="Times New Roman" w:cs="Times New Roman"/>
          <w:kern w:val="0"/>
          <w:sz w:val="24"/>
          <w:szCs w:val="24"/>
          <w:lang w:val="en-GB" w:eastAsia="en-GB"/>
          <w14:ligatures w14:val="none"/>
        </w:rPr>
        <w:t xml:space="preserve"> ‘beehive’</w:t>
      </w:r>
      <w:r w:rsidR="001D49A0" w:rsidRPr="005166E9">
        <w:rPr>
          <w:rFonts w:ascii="Times New Roman" w:eastAsia="Times New Roman" w:hAnsi="Times New Roman" w:cs="Times New Roman"/>
          <w:kern w:val="0"/>
          <w:sz w:val="24"/>
          <w:szCs w:val="24"/>
          <w:lang w:val="en-GB" w:eastAsia="en-GB"/>
          <w14:ligatures w14:val="none"/>
        </w:rPr>
        <w:t xml:space="preserve"> </w:t>
      </w:r>
      <w:r w:rsidR="006E020E" w:rsidRPr="005166E9">
        <w:rPr>
          <w:rFonts w:ascii="Times New Roman" w:eastAsia="Times New Roman" w:hAnsi="Times New Roman" w:cs="Times New Roman"/>
          <w:kern w:val="0"/>
          <w:sz w:val="24"/>
          <w:szCs w:val="24"/>
          <w:lang w:val="en-GB" w:eastAsia="en-GB"/>
          <w14:ligatures w14:val="none"/>
        </w:rPr>
        <w:t>(</w:t>
      </w:r>
      <w:r w:rsidR="0063761B" w:rsidRPr="005166E9">
        <w:rPr>
          <w:rFonts w:ascii="Times New Roman" w:eastAsia="Times New Roman" w:hAnsi="Times New Roman" w:cs="Times New Roman"/>
          <w:kern w:val="0"/>
          <w:sz w:val="24"/>
          <w:szCs w:val="24"/>
          <w:lang w:val="en-GB" w:eastAsia="en-GB"/>
          <w14:ligatures w14:val="none"/>
        </w:rPr>
        <w:t>22a</w:t>
      </w:r>
      <w:r w:rsidR="006E020E" w:rsidRPr="005166E9">
        <w:rPr>
          <w:rFonts w:ascii="Times New Roman" w:eastAsia="Times New Roman" w:hAnsi="Times New Roman" w:cs="Times New Roman"/>
          <w:kern w:val="0"/>
          <w:sz w:val="24"/>
          <w:szCs w:val="24"/>
          <w:lang w:val="en-GB" w:eastAsia="en-GB"/>
          <w14:ligatures w14:val="none"/>
        </w:rPr>
        <w:t xml:space="preserve">-c) </w:t>
      </w:r>
      <w:r w:rsidR="00B56AFB" w:rsidRPr="005166E9">
        <w:rPr>
          <w:rFonts w:ascii="Times New Roman" w:eastAsia="Times New Roman" w:hAnsi="Times New Roman" w:cs="Times New Roman"/>
          <w:kern w:val="0"/>
          <w:sz w:val="24"/>
          <w:szCs w:val="24"/>
          <w:lang w:val="en-GB" w:eastAsia="en-GB"/>
          <w14:ligatures w14:val="none"/>
        </w:rPr>
        <w:t xml:space="preserve">is </w:t>
      </w:r>
      <w:r w:rsidR="0063761B" w:rsidRPr="005166E9">
        <w:rPr>
          <w:rFonts w:ascii="Times New Roman" w:eastAsia="Times New Roman" w:hAnsi="Times New Roman" w:cs="Times New Roman"/>
          <w:kern w:val="0"/>
          <w:sz w:val="24"/>
          <w:szCs w:val="24"/>
          <w:lang w:val="en-GB" w:eastAsia="en-GB"/>
          <w14:ligatures w14:val="none"/>
        </w:rPr>
        <w:t>“</w:t>
      </w:r>
      <w:r w:rsidR="00B56AFB" w:rsidRPr="005166E9">
        <w:rPr>
          <w:rFonts w:ascii="Times New Roman" w:eastAsia="Times New Roman" w:hAnsi="Times New Roman" w:cs="Times New Roman"/>
          <w:kern w:val="0"/>
          <w:sz w:val="24"/>
          <w:szCs w:val="24"/>
          <w:lang w:val="en-GB" w:eastAsia="en-GB"/>
          <w14:ligatures w14:val="none"/>
        </w:rPr>
        <w:t>N</w:t>
      </w:r>
      <w:r w:rsidR="00B56AFB" w:rsidRPr="005166E9">
        <w:rPr>
          <w:rFonts w:ascii="Times New Roman" w:eastAsia="Times New Roman" w:hAnsi="Times New Roman" w:cs="Times New Roman"/>
          <w:kern w:val="0"/>
          <w:sz w:val="24"/>
          <w:szCs w:val="24"/>
          <w:vertAlign w:val="subscript"/>
          <w:lang w:val="en-GB" w:eastAsia="en-GB"/>
          <w14:ligatures w14:val="none"/>
        </w:rPr>
        <w:t>2</w:t>
      </w:r>
      <w:r w:rsidR="00B56AFB" w:rsidRPr="005166E9">
        <w:rPr>
          <w:rFonts w:ascii="Times New Roman" w:eastAsia="Times New Roman" w:hAnsi="Times New Roman" w:cs="Times New Roman"/>
          <w:kern w:val="0"/>
          <w:sz w:val="24"/>
          <w:szCs w:val="24"/>
          <w:lang w:val="en-GB" w:eastAsia="en-GB"/>
          <w14:ligatures w14:val="none"/>
        </w:rPr>
        <w:t xml:space="preserve"> is dwelling </w:t>
      </w:r>
      <w:r w:rsidR="00AC52CD" w:rsidRPr="005166E9">
        <w:rPr>
          <w:rFonts w:ascii="Times New Roman" w:eastAsia="Times New Roman" w:hAnsi="Times New Roman" w:cs="Times New Roman"/>
          <w:kern w:val="0"/>
          <w:sz w:val="24"/>
          <w:szCs w:val="24"/>
          <w:lang w:val="en-GB" w:eastAsia="en-GB"/>
          <w14:ligatures w14:val="none"/>
        </w:rPr>
        <w:t>for</w:t>
      </w:r>
      <w:r w:rsidR="00B56AFB" w:rsidRPr="005166E9">
        <w:rPr>
          <w:rFonts w:ascii="Times New Roman" w:eastAsia="Times New Roman" w:hAnsi="Times New Roman" w:cs="Times New Roman"/>
          <w:kern w:val="0"/>
          <w:sz w:val="24"/>
          <w:szCs w:val="24"/>
          <w:lang w:val="en-GB" w:eastAsia="en-GB"/>
          <w14:ligatures w14:val="none"/>
        </w:rPr>
        <w:t xml:space="preserve"> N</w:t>
      </w:r>
      <w:r w:rsidR="00B56AFB" w:rsidRPr="005166E9">
        <w:rPr>
          <w:rFonts w:ascii="Times New Roman" w:eastAsia="Times New Roman" w:hAnsi="Times New Roman" w:cs="Times New Roman"/>
          <w:kern w:val="0"/>
          <w:sz w:val="24"/>
          <w:szCs w:val="24"/>
          <w:vertAlign w:val="subscript"/>
          <w:lang w:val="en-GB" w:eastAsia="en-GB"/>
          <w14:ligatures w14:val="none"/>
        </w:rPr>
        <w:t>1</w:t>
      </w:r>
      <w:r w:rsidR="0063761B" w:rsidRPr="005166E9">
        <w:rPr>
          <w:rFonts w:ascii="Times New Roman" w:eastAsia="Times New Roman" w:hAnsi="Times New Roman" w:cs="Times New Roman"/>
          <w:kern w:val="0"/>
          <w:sz w:val="24"/>
          <w:szCs w:val="24"/>
          <w:lang w:val="en-GB" w:eastAsia="en-GB"/>
          <w14:ligatures w14:val="none"/>
        </w:rPr>
        <w:t>”</w:t>
      </w:r>
      <w:r w:rsidR="006C0303" w:rsidRPr="005166E9">
        <w:rPr>
          <w:rFonts w:ascii="Times New Roman" w:eastAsia="Times New Roman" w:hAnsi="Times New Roman" w:cs="Times New Roman"/>
          <w:kern w:val="0"/>
          <w:sz w:val="24"/>
          <w:szCs w:val="24"/>
          <w:lang w:val="en-GB" w:eastAsia="en-GB"/>
          <w14:ligatures w14:val="none"/>
        </w:rPr>
        <w:t>.</w:t>
      </w:r>
      <w:r w:rsidR="006B26FD" w:rsidRPr="005166E9">
        <w:rPr>
          <w:rFonts w:ascii="Times New Roman" w:eastAsia="Times New Roman" w:hAnsi="Times New Roman" w:cs="Times New Roman"/>
          <w:kern w:val="0"/>
          <w:sz w:val="24"/>
          <w:szCs w:val="24"/>
          <w:lang w:val="en-GB" w:eastAsia="en-GB"/>
          <w14:ligatures w14:val="none"/>
        </w:rPr>
        <w:t xml:space="preserve"> However, if we consider the </w:t>
      </w:r>
      <w:r w:rsidR="001634F6" w:rsidRPr="005166E9">
        <w:rPr>
          <w:rFonts w:ascii="Times New Roman" w:eastAsia="Times New Roman" w:hAnsi="Times New Roman" w:cs="Times New Roman"/>
          <w:kern w:val="0"/>
          <w:sz w:val="24"/>
          <w:szCs w:val="24"/>
          <w:lang w:val="en-GB" w:eastAsia="en-GB"/>
          <w14:ligatures w14:val="none"/>
        </w:rPr>
        <w:t>compounds from</w:t>
      </w:r>
      <w:r w:rsidR="006B26FD" w:rsidRPr="005166E9">
        <w:rPr>
          <w:rFonts w:ascii="Times New Roman" w:eastAsia="Times New Roman" w:hAnsi="Times New Roman" w:cs="Times New Roman"/>
          <w:kern w:val="0"/>
          <w:sz w:val="24"/>
          <w:szCs w:val="24"/>
          <w:lang w:val="en-GB" w:eastAsia="en-GB"/>
          <w14:ligatures w14:val="none"/>
        </w:rPr>
        <w:t xml:space="preserve"> the perspective o</w:t>
      </w:r>
      <w:r w:rsidR="004E1DDD" w:rsidRPr="005166E9">
        <w:rPr>
          <w:rFonts w:ascii="Times New Roman" w:eastAsia="Times New Roman" w:hAnsi="Times New Roman" w:cs="Times New Roman"/>
          <w:kern w:val="0"/>
          <w:sz w:val="24"/>
          <w:szCs w:val="24"/>
          <w:lang w:val="en-GB" w:eastAsia="en-GB"/>
          <w14:ligatures w14:val="none"/>
        </w:rPr>
        <w:t xml:space="preserve">f </w:t>
      </w:r>
      <w:r w:rsidR="004E1DDD" w:rsidRPr="00F05671">
        <w:rPr>
          <w:rFonts w:ascii="Times New Roman" w:eastAsia="Times New Roman" w:hAnsi="Times New Roman" w:cs="Times New Roman"/>
          <w:kern w:val="0"/>
          <w:sz w:val="24"/>
          <w:szCs w:val="24"/>
          <w:lang w:val="en-GB" w:eastAsia="en-GB"/>
          <w14:ligatures w14:val="none"/>
        </w:rPr>
        <w:t>the creation of</w:t>
      </w:r>
      <w:r w:rsidR="004E1DDD" w:rsidRPr="005166E9">
        <w:rPr>
          <w:rFonts w:ascii="Times New Roman" w:eastAsia="Times New Roman" w:hAnsi="Times New Roman" w:cs="Times New Roman"/>
          <w:kern w:val="0"/>
          <w:sz w:val="24"/>
          <w:szCs w:val="24"/>
          <w:lang w:val="en-GB" w:eastAsia="en-GB"/>
          <w14:ligatures w14:val="none"/>
        </w:rPr>
        <w:t xml:space="preserve"> the </w:t>
      </w:r>
      <w:r w:rsidR="00A57131" w:rsidRPr="005166E9">
        <w:rPr>
          <w:rFonts w:ascii="Times New Roman" w:eastAsia="Times New Roman" w:hAnsi="Times New Roman" w:cs="Times New Roman"/>
          <w:kern w:val="0"/>
          <w:sz w:val="24"/>
          <w:szCs w:val="24"/>
          <w:lang w:val="en-GB" w:eastAsia="en-GB"/>
          <w14:ligatures w14:val="none"/>
        </w:rPr>
        <w:t>referent</w:t>
      </w:r>
      <w:r w:rsidR="000462CD">
        <w:rPr>
          <w:rFonts w:ascii="Times New Roman" w:eastAsia="Times New Roman" w:hAnsi="Times New Roman" w:cs="Times New Roman"/>
          <w:kern w:val="0"/>
          <w:sz w:val="24"/>
          <w:szCs w:val="24"/>
          <w:lang w:val="en-GB" w:eastAsia="en-GB"/>
          <w14:ligatures w14:val="none"/>
        </w:rPr>
        <w:t>s</w:t>
      </w:r>
      <w:r w:rsidR="00A57131" w:rsidRPr="005166E9">
        <w:rPr>
          <w:rFonts w:ascii="Times New Roman" w:eastAsia="Times New Roman" w:hAnsi="Times New Roman" w:cs="Times New Roman"/>
          <w:kern w:val="0"/>
          <w:sz w:val="24"/>
          <w:szCs w:val="24"/>
          <w:lang w:val="en-GB" w:eastAsia="en-GB"/>
          <w14:ligatures w14:val="none"/>
        </w:rPr>
        <w:t xml:space="preserve"> of the </w:t>
      </w:r>
      <w:r w:rsidR="004E1DDD" w:rsidRPr="005166E9">
        <w:rPr>
          <w:rFonts w:ascii="Times New Roman" w:eastAsia="Times New Roman" w:hAnsi="Times New Roman" w:cs="Times New Roman"/>
          <w:kern w:val="0"/>
          <w:sz w:val="24"/>
          <w:szCs w:val="24"/>
          <w:lang w:val="en-GB" w:eastAsia="en-GB"/>
          <w14:ligatures w14:val="none"/>
        </w:rPr>
        <w:t>right</w:t>
      </w:r>
      <w:r w:rsidR="00B0714A" w:rsidRPr="005166E9">
        <w:rPr>
          <w:rFonts w:ascii="Times New Roman" w:eastAsia="Times New Roman" w:hAnsi="Times New Roman" w:cs="Times New Roman"/>
          <w:kern w:val="0"/>
          <w:sz w:val="24"/>
          <w:szCs w:val="24"/>
          <w:lang w:val="en-GB" w:eastAsia="en-GB"/>
          <w14:ligatures w14:val="none"/>
        </w:rPr>
        <w:t xml:space="preserve">hand </w:t>
      </w:r>
      <w:r w:rsidR="00F02B18" w:rsidRPr="005166E9">
        <w:rPr>
          <w:rFonts w:ascii="Times New Roman" w:eastAsia="Times New Roman" w:hAnsi="Times New Roman" w:cs="Times New Roman"/>
          <w:kern w:val="0"/>
          <w:sz w:val="24"/>
          <w:szCs w:val="24"/>
          <w:lang w:val="en-GB" w:eastAsia="en-GB"/>
          <w14:ligatures w14:val="none"/>
        </w:rPr>
        <w:t xml:space="preserve">constituents, the relation would be </w:t>
      </w:r>
      <w:r w:rsidR="004A2E5E" w:rsidRPr="005166E9">
        <w:rPr>
          <w:rFonts w:ascii="Times New Roman" w:eastAsia="Times New Roman" w:hAnsi="Times New Roman" w:cs="Times New Roman"/>
          <w:kern w:val="0"/>
          <w:sz w:val="24"/>
          <w:szCs w:val="24"/>
          <w:lang w:val="en-GB" w:eastAsia="en-GB"/>
          <w14:ligatures w14:val="none"/>
        </w:rPr>
        <w:t>“</w:t>
      </w:r>
      <w:r w:rsidR="00AF03A9" w:rsidRPr="005166E9">
        <w:rPr>
          <w:rFonts w:ascii="Times New Roman" w:eastAsia="Times New Roman" w:hAnsi="Times New Roman" w:cs="Times New Roman"/>
          <w:kern w:val="0"/>
          <w:sz w:val="24"/>
          <w:szCs w:val="24"/>
          <w:lang w:val="en-GB" w:eastAsia="en-GB"/>
          <w14:ligatures w14:val="none"/>
        </w:rPr>
        <w:t>N</w:t>
      </w:r>
      <w:r w:rsidR="00AF03A9" w:rsidRPr="005166E9">
        <w:rPr>
          <w:rFonts w:ascii="Times New Roman" w:eastAsia="Times New Roman" w:hAnsi="Times New Roman" w:cs="Times New Roman"/>
          <w:kern w:val="0"/>
          <w:sz w:val="24"/>
          <w:szCs w:val="24"/>
          <w:vertAlign w:val="subscript"/>
          <w:lang w:val="en-GB" w:eastAsia="en-GB"/>
          <w14:ligatures w14:val="none"/>
        </w:rPr>
        <w:t>2</w:t>
      </w:r>
      <w:r w:rsidR="00AF03A9" w:rsidRPr="005166E9">
        <w:rPr>
          <w:rFonts w:ascii="Times New Roman" w:eastAsia="Times New Roman" w:hAnsi="Times New Roman" w:cs="Times New Roman"/>
          <w:kern w:val="0"/>
          <w:sz w:val="24"/>
          <w:szCs w:val="24"/>
          <w:lang w:val="en-GB" w:eastAsia="en-GB"/>
          <w14:ligatures w14:val="none"/>
        </w:rPr>
        <w:t xml:space="preserve"> is created by N</w:t>
      </w:r>
      <w:r w:rsidR="00AF03A9" w:rsidRPr="005166E9">
        <w:rPr>
          <w:rFonts w:ascii="Times New Roman" w:eastAsia="Times New Roman" w:hAnsi="Times New Roman" w:cs="Times New Roman"/>
          <w:kern w:val="0"/>
          <w:sz w:val="24"/>
          <w:szCs w:val="24"/>
          <w:vertAlign w:val="subscript"/>
          <w:lang w:val="en-GB" w:eastAsia="en-GB"/>
          <w14:ligatures w14:val="none"/>
        </w:rPr>
        <w:t>1</w:t>
      </w:r>
      <w:r w:rsidR="004A2E5E" w:rsidRPr="002C2D05">
        <w:rPr>
          <w:rFonts w:ascii="Times New Roman" w:eastAsia="Times New Roman" w:hAnsi="Times New Roman" w:cs="Times New Roman"/>
          <w:kern w:val="0"/>
          <w:sz w:val="24"/>
          <w:szCs w:val="24"/>
          <w:lang w:val="en-GB" w:eastAsia="en-GB"/>
          <w14:ligatures w14:val="none"/>
        </w:rPr>
        <w:t>”</w:t>
      </w:r>
      <w:r w:rsidR="00AF03A9" w:rsidRPr="005166E9">
        <w:rPr>
          <w:rFonts w:ascii="Times New Roman" w:eastAsia="Times New Roman" w:hAnsi="Times New Roman" w:cs="Times New Roman"/>
          <w:kern w:val="0"/>
          <w:sz w:val="24"/>
          <w:szCs w:val="24"/>
          <w:lang w:val="en-GB" w:eastAsia="en-GB"/>
          <w14:ligatures w14:val="none"/>
        </w:rPr>
        <w:t xml:space="preserve">, and the compounds will be </w:t>
      </w:r>
      <w:r w:rsidR="00B539D8" w:rsidRPr="005166E9">
        <w:rPr>
          <w:rFonts w:ascii="Times New Roman" w:eastAsia="Times New Roman" w:hAnsi="Times New Roman" w:cs="Times New Roman"/>
          <w:kern w:val="0"/>
          <w:sz w:val="24"/>
          <w:szCs w:val="24"/>
          <w:lang w:val="en-GB" w:eastAsia="en-GB"/>
          <w14:ligatures w14:val="none"/>
        </w:rPr>
        <w:t>different from</w:t>
      </w:r>
      <w:r w:rsidR="00F02B18" w:rsidRPr="005166E9">
        <w:rPr>
          <w:rFonts w:ascii="Times New Roman" w:eastAsia="Times New Roman" w:hAnsi="Times New Roman" w:cs="Times New Roman"/>
          <w:kern w:val="0"/>
          <w:sz w:val="24"/>
          <w:szCs w:val="24"/>
          <w:lang w:val="en-GB" w:eastAsia="en-GB"/>
          <w14:ligatures w14:val="none"/>
        </w:rPr>
        <w:t xml:space="preserve"> </w:t>
      </w:r>
      <w:r w:rsidR="00B539D8" w:rsidRPr="005166E9">
        <w:rPr>
          <w:rFonts w:ascii="Times New Roman" w:eastAsia="Times New Roman" w:hAnsi="Times New Roman" w:cs="Times New Roman"/>
          <w:i/>
          <w:iCs/>
          <w:kern w:val="0"/>
          <w:sz w:val="24"/>
          <w:szCs w:val="24"/>
          <w:lang w:eastAsia="en-GB"/>
          <w14:ligatures w14:val="none"/>
        </w:rPr>
        <w:t>e</w:t>
      </w:r>
      <w:r w:rsidR="00B539D8" w:rsidRPr="005166E9">
        <w:rPr>
          <w:rFonts w:ascii="Doulos SIL" w:eastAsia="Times New Roman" w:hAnsi="Doulos SIL" w:cs="Doulos SIL"/>
          <w:i/>
          <w:iCs/>
          <w:kern w:val="0"/>
          <w:sz w:val="24"/>
          <w:szCs w:val="24"/>
          <w:lang w:eastAsia="en-GB"/>
          <w14:ligatures w14:val="none"/>
        </w:rPr>
        <w:t>̀</w:t>
      </w:r>
      <w:proofErr w:type="spellStart"/>
      <w:r w:rsidR="00B539D8" w:rsidRPr="005166E9">
        <w:rPr>
          <w:rFonts w:ascii="Times New Roman" w:eastAsia="Times New Roman" w:hAnsi="Times New Roman" w:cs="Times New Roman"/>
          <w:i/>
          <w:iCs/>
          <w:kern w:val="0"/>
          <w:sz w:val="24"/>
          <w:szCs w:val="24"/>
          <w:lang w:val="en-GB" w:eastAsia="en-GB"/>
          <w14:ligatures w14:val="none"/>
        </w:rPr>
        <w:t>gbɔ̃kpo</w:t>
      </w:r>
      <w:proofErr w:type="spellEnd"/>
      <w:r w:rsidR="00B539D8" w:rsidRPr="005166E9">
        <w:rPr>
          <w:rFonts w:ascii="Times New Roman" w:eastAsia="Times New Roman" w:hAnsi="Times New Roman" w:cs="Times New Roman"/>
          <w:i/>
          <w:iCs/>
          <w:kern w:val="0"/>
          <w:sz w:val="24"/>
          <w:szCs w:val="24"/>
          <w:lang w:val="en-GB" w:eastAsia="en-GB"/>
          <w14:ligatures w14:val="none"/>
        </w:rPr>
        <w:t>́</w:t>
      </w:r>
      <w:r w:rsidR="00B539D8" w:rsidRPr="005166E9">
        <w:rPr>
          <w:rFonts w:ascii="Times New Roman" w:eastAsia="Times New Roman" w:hAnsi="Times New Roman" w:cs="Times New Roman"/>
          <w:kern w:val="0"/>
          <w:sz w:val="24"/>
          <w:szCs w:val="24"/>
          <w:lang w:val="en-GB" w:eastAsia="en-GB"/>
          <w14:ligatures w14:val="none"/>
        </w:rPr>
        <w:t xml:space="preserve"> ‘goat pen’</w:t>
      </w:r>
      <w:r w:rsidR="00995900" w:rsidRPr="005166E9">
        <w:rPr>
          <w:rFonts w:ascii="Times New Roman" w:eastAsia="Times New Roman" w:hAnsi="Times New Roman" w:cs="Times New Roman"/>
          <w:kern w:val="0"/>
          <w:sz w:val="24"/>
          <w:szCs w:val="24"/>
          <w:lang w:val="en-GB" w:eastAsia="en-GB"/>
          <w14:ligatures w14:val="none"/>
        </w:rPr>
        <w:t xml:space="preserve"> </w:t>
      </w:r>
      <w:r w:rsidR="00B244BD" w:rsidRPr="005166E9">
        <w:rPr>
          <w:rFonts w:ascii="Times New Roman" w:eastAsia="Times New Roman" w:hAnsi="Times New Roman" w:cs="Times New Roman"/>
          <w:kern w:val="0"/>
          <w:sz w:val="24"/>
          <w:szCs w:val="24"/>
          <w:lang w:val="en-GB" w:eastAsia="en-GB"/>
          <w14:ligatures w14:val="none"/>
        </w:rPr>
        <w:t>(</w:t>
      </w:r>
      <w:r w:rsidR="004A2E5E" w:rsidRPr="005166E9">
        <w:rPr>
          <w:rFonts w:ascii="Times New Roman" w:eastAsia="Times New Roman" w:hAnsi="Times New Roman" w:cs="Times New Roman"/>
          <w:kern w:val="0"/>
          <w:sz w:val="24"/>
          <w:szCs w:val="24"/>
          <w:lang w:val="en-GB" w:eastAsia="en-GB"/>
          <w14:ligatures w14:val="none"/>
        </w:rPr>
        <w:t>22d</w:t>
      </w:r>
      <w:r w:rsidR="00B244BD" w:rsidRPr="005166E9">
        <w:rPr>
          <w:rFonts w:ascii="Times New Roman" w:eastAsia="Times New Roman" w:hAnsi="Times New Roman" w:cs="Times New Roman"/>
          <w:kern w:val="0"/>
          <w:sz w:val="24"/>
          <w:szCs w:val="24"/>
          <w:lang w:val="en-GB" w:eastAsia="en-GB"/>
          <w14:ligatures w14:val="none"/>
        </w:rPr>
        <w:t xml:space="preserve">) </w:t>
      </w:r>
      <w:r w:rsidR="00995900" w:rsidRPr="005166E9">
        <w:rPr>
          <w:rFonts w:ascii="Times New Roman" w:eastAsia="Times New Roman" w:hAnsi="Times New Roman" w:cs="Times New Roman"/>
          <w:kern w:val="0"/>
          <w:sz w:val="24"/>
          <w:szCs w:val="24"/>
          <w:lang w:val="en-GB" w:eastAsia="en-GB"/>
          <w14:ligatures w14:val="none"/>
        </w:rPr>
        <w:t>for which the referent of N</w:t>
      </w:r>
      <w:r w:rsidR="00995900" w:rsidRPr="005166E9">
        <w:rPr>
          <w:rFonts w:ascii="Times New Roman" w:eastAsia="Times New Roman" w:hAnsi="Times New Roman" w:cs="Times New Roman"/>
          <w:kern w:val="0"/>
          <w:sz w:val="24"/>
          <w:szCs w:val="24"/>
          <w:vertAlign w:val="subscript"/>
          <w:lang w:val="en-GB" w:eastAsia="en-GB"/>
          <w14:ligatures w14:val="none"/>
        </w:rPr>
        <w:t>1</w:t>
      </w:r>
      <w:r w:rsidR="00995900" w:rsidRPr="005166E9">
        <w:rPr>
          <w:rFonts w:ascii="Times New Roman" w:eastAsia="Times New Roman" w:hAnsi="Times New Roman" w:cs="Times New Roman"/>
          <w:kern w:val="0"/>
          <w:sz w:val="24"/>
          <w:szCs w:val="24"/>
          <w:lang w:val="en-GB" w:eastAsia="en-GB"/>
          <w14:ligatures w14:val="none"/>
        </w:rPr>
        <w:t xml:space="preserve"> </w:t>
      </w:r>
      <w:r w:rsidR="00C31872" w:rsidRPr="005166E9">
        <w:rPr>
          <w:rFonts w:ascii="Times New Roman" w:eastAsia="Times New Roman" w:hAnsi="Times New Roman" w:cs="Times New Roman"/>
          <w:kern w:val="0"/>
          <w:sz w:val="24"/>
          <w:szCs w:val="24"/>
          <w:lang w:val="en-GB" w:eastAsia="en-GB"/>
          <w14:ligatures w14:val="none"/>
        </w:rPr>
        <w:t xml:space="preserve">does not have the capacity to create </w:t>
      </w:r>
      <w:r w:rsidR="00B244BD" w:rsidRPr="005166E9">
        <w:rPr>
          <w:rFonts w:ascii="Times New Roman" w:eastAsia="Times New Roman" w:hAnsi="Times New Roman" w:cs="Times New Roman"/>
          <w:kern w:val="0"/>
          <w:sz w:val="24"/>
          <w:szCs w:val="24"/>
          <w:lang w:val="en-GB" w:eastAsia="en-GB"/>
          <w14:ligatures w14:val="none"/>
        </w:rPr>
        <w:t>the referent of N</w:t>
      </w:r>
      <w:r w:rsidR="00B244BD" w:rsidRPr="005166E9">
        <w:rPr>
          <w:rFonts w:ascii="Times New Roman" w:eastAsia="Times New Roman" w:hAnsi="Times New Roman" w:cs="Times New Roman"/>
          <w:kern w:val="0"/>
          <w:sz w:val="24"/>
          <w:szCs w:val="24"/>
          <w:vertAlign w:val="subscript"/>
          <w:lang w:val="en-GB" w:eastAsia="en-GB"/>
          <w14:ligatures w14:val="none"/>
        </w:rPr>
        <w:t>2</w:t>
      </w:r>
      <w:r w:rsidR="00B244BD" w:rsidRPr="005166E9">
        <w:rPr>
          <w:rFonts w:ascii="Times New Roman" w:eastAsia="Times New Roman" w:hAnsi="Times New Roman" w:cs="Times New Roman"/>
          <w:kern w:val="0"/>
          <w:sz w:val="24"/>
          <w:szCs w:val="24"/>
          <w:lang w:val="en-GB" w:eastAsia="en-GB"/>
          <w14:ligatures w14:val="none"/>
        </w:rPr>
        <w:t xml:space="preserve">. </w:t>
      </w:r>
      <w:r w:rsidR="00AB380C" w:rsidRPr="005166E9">
        <w:rPr>
          <w:rFonts w:ascii="Times New Roman" w:eastAsia="Times New Roman" w:hAnsi="Times New Roman" w:cs="Times New Roman"/>
          <w:kern w:val="0"/>
          <w:sz w:val="24"/>
          <w:szCs w:val="24"/>
          <w:lang w:val="en-GB" w:eastAsia="en-GB"/>
          <w14:ligatures w14:val="none"/>
        </w:rPr>
        <w:t>This property of the compounds at issues is consis</w:t>
      </w:r>
      <w:r w:rsidR="00C86606" w:rsidRPr="005166E9">
        <w:rPr>
          <w:rFonts w:ascii="Times New Roman" w:eastAsia="Times New Roman" w:hAnsi="Times New Roman" w:cs="Times New Roman"/>
          <w:kern w:val="0"/>
          <w:sz w:val="24"/>
          <w:szCs w:val="24"/>
          <w:lang w:val="en-GB" w:eastAsia="en-GB"/>
          <w14:ligatures w14:val="none"/>
        </w:rPr>
        <w:t xml:space="preserve">tent with what is attested in the literature </w:t>
      </w:r>
      <w:r w:rsidR="00037AD7" w:rsidRPr="005166E9">
        <w:rPr>
          <w:rFonts w:ascii="Times New Roman" w:eastAsia="Times New Roman" w:hAnsi="Times New Roman" w:cs="Times New Roman"/>
          <w:kern w:val="0"/>
          <w:sz w:val="24"/>
          <w:szCs w:val="24"/>
          <w:lang w:val="en-GB" w:eastAsia="en-GB"/>
          <w14:ligatures w14:val="none"/>
        </w:rPr>
        <w:fldChar w:fldCharType="begin"/>
      </w:r>
      <w:r w:rsidR="00D06B8F"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&lt;EndNote&gt;&lt;Cite&gt;&lt;Author&gt;Jones&lt;/Author&gt;&lt;Year&gt;1983&lt;/Year&gt;&lt;RecNum&gt;5644&lt;/RecNum&gt;&lt;DisplayText&gt;(Jones 1983; Downing 1977)&lt;/DisplayText&gt;&lt;record&gt;&lt;rec-number&gt;5644&lt;/rec-number&gt;&lt;foreign-keys&gt;&lt;key app="EN" db-id="ervede0e8rz221ex0en5sw9ivszfx5a9dewv" timestamp="1575365668" guid="4f0a93ca-e178-4dd5-ac40-0bbf870a88b4"&gt;5644&lt;/key&gt;&lt;/foreign-keys&gt;&lt;ref-type name="Report"&gt;27&lt;/ref-type&gt;&lt;contributors&gt;&lt;authors&gt;&lt;author&gt;Jones, Karen Spärck&lt;/author&gt;&lt;/authors&gt;&lt;/contributors&gt;&lt;titles&gt;&lt;title&gt;Compound noun interpretation problems&lt;/title&gt;&lt;/titles&gt;&lt;dates&gt;&lt;year&gt;1983&lt;/year&gt;&lt;/dates&gt;&lt;pub-location&gt;Cambridge&lt;/pub-location&gt;&lt;publisher&gt;University of Cambridge, Computer Laboratory&lt;/publisher&gt;&lt;urls&gt;&lt;/urls&gt;&lt;/record&gt;&lt;/Cite&gt;&lt;Cite&gt;&lt;Author&gt;Downing&lt;/Author&gt;&lt;Year&gt;1977&lt;/Year&gt;&lt;RecNum&gt;4826&lt;/RecNum&gt;&lt;record&gt;&lt;rec-number&gt;4826&lt;/rec-number&gt;&lt;foreign-keys&gt;&lt;key app="EN" db-id="ervede0e8rz221ex0en5sw9ivszfx5a9dewv" timestamp="1575365582" guid="556fbfca-e358-47cd-b6c2-7be8fde5dd2e"&gt;4826&lt;/key&gt;&lt;/foreign-keys&gt;&lt;ref-type name="Journal Article"&gt;17&lt;/ref-type&gt;&lt;contributors&gt;&lt;authors&gt;&lt;author&gt;Downing, Pamela&lt;/author&gt;&lt;/authors&gt;&lt;/contributors&gt;&lt;titles&gt;&lt;title&gt;On the creation and use of English compound nouns&lt;/title&gt;&lt;secondary-title&gt;Language&lt;/secondary-title&gt;&lt;/titles&gt;&lt;periodical&gt;&lt;full-title&gt;Language&lt;/full-title&gt;&lt;/periodical&gt;&lt;pages&gt;810-842&lt;/pages&gt;&lt;volume&gt;53&lt;/volume&gt;&lt;number&gt;4&lt;/number&gt;&lt;dates&gt;&lt;year&gt;1977&lt;/year&gt;&lt;/dates&gt;&lt;urls&gt;&lt;/urls&gt;&lt;/record&gt;&lt;/Cite&gt;&lt;/EndNote&gt;</w:instrText>
      </w:r>
      <w:r w:rsidR="00037AD7" w:rsidRPr="005166E9">
        <w:rPr>
          <w:rFonts w:ascii="Times New Roman" w:eastAsia="Times New Roman" w:hAnsi="Times New Roman" w:cs="Times New Roman"/>
          <w:kern w:val="0"/>
          <w:sz w:val="24"/>
          <w:szCs w:val="24"/>
          <w:lang w:val="en-GB" w:eastAsia="en-GB"/>
          <w14:ligatures w14:val="none"/>
        </w:rPr>
        <w:fldChar w:fldCharType="separate"/>
      </w:r>
      <w:r w:rsidR="00D06B8F" w:rsidRPr="005166E9">
        <w:rPr>
          <w:rFonts w:ascii="Times New Roman" w:eastAsia="Times New Roman" w:hAnsi="Times New Roman" w:cs="Times New Roman"/>
          <w:noProof/>
          <w:kern w:val="0"/>
          <w:sz w:val="24"/>
          <w:szCs w:val="24"/>
          <w:lang w:val="en-GB" w:eastAsia="en-GB"/>
          <w14:ligatures w14:val="none"/>
        </w:rPr>
        <w:t>(Jones 1983; Downing 1977)</w:t>
      </w:r>
      <w:r w:rsidR="00037AD7" w:rsidRPr="005166E9">
        <w:rPr>
          <w:rFonts w:ascii="Times New Roman" w:eastAsia="Times New Roman" w:hAnsi="Times New Roman" w:cs="Times New Roman"/>
          <w:kern w:val="0"/>
          <w:sz w:val="24"/>
          <w:szCs w:val="24"/>
          <w:lang w:val="en-GB" w:eastAsia="en-GB"/>
          <w14:ligatures w14:val="none"/>
        </w:rPr>
        <w:fldChar w:fldCharType="end"/>
      </w:r>
      <w:r w:rsidR="006F45BC">
        <w:rPr>
          <w:rFonts w:ascii="Times New Roman" w:eastAsia="Times New Roman" w:hAnsi="Times New Roman" w:cs="Times New Roman"/>
          <w:kern w:val="0"/>
          <w:sz w:val="24"/>
          <w:szCs w:val="24"/>
          <w:lang w:val="en-GB" w:eastAsia="en-GB"/>
          <w14:ligatures w14:val="none"/>
        </w:rPr>
        <w:t xml:space="preserve">, and </w:t>
      </w:r>
      <w:r w:rsidR="00C86606" w:rsidRPr="005166E9">
        <w:rPr>
          <w:rFonts w:ascii="Times New Roman" w:eastAsia="Times New Roman" w:hAnsi="Times New Roman" w:cs="Times New Roman"/>
          <w:kern w:val="0"/>
          <w:sz w:val="24"/>
          <w:szCs w:val="24"/>
          <w:lang w:val="en-GB" w:eastAsia="en-GB"/>
          <w14:ligatures w14:val="none"/>
        </w:rPr>
        <w:t>need</w:t>
      </w:r>
      <w:r w:rsidR="006F45BC">
        <w:rPr>
          <w:rFonts w:ascii="Times New Roman" w:eastAsia="Times New Roman" w:hAnsi="Times New Roman" w:cs="Times New Roman"/>
          <w:kern w:val="0"/>
          <w:sz w:val="24"/>
          <w:szCs w:val="24"/>
          <w:lang w:val="en-GB" w:eastAsia="en-GB"/>
          <w14:ligatures w14:val="none"/>
        </w:rPr>
        <w:t>s</w:t>
      </w:r>
      <w:r w:rsidR="00C86606" w:rsidRPr="005166E9">
        <w:rPr>
          <w:rFonts w:ascii="Times New Roman" w:eastAsia="Times New Roman" w:hAnsi="Times New Roman" w:cs="Times New Roman"/>
          <w:kern w:val="0"/>
          <w:sz w:val="24"/>
          <w:szCs w:val="24"/>
          <w:lang w:val="en-GB" w:eastAsia="en-GB"/>
          <w14:ligatures w14:val="none"/>
        </w:rPr>
        <w:t xml:space="preserve"> </w:t>
      </w:r>
      <w:r w:rsidR="001D1589" w:rsidRPr="005166E9">
        <w:rPr>
          <w:rFonts w:ascii="Times New Roman" w:eastAsia="Times New Roman" w:hAnsi="Times New Roman" w:cs="Times New Roman"/>
          <w:kern w:val="0"/>
          <w:sz w:val="24"/>
          <w:szCs w:val="24"/>
          <w:lang w:val="en-GB" w:eastAsia="en-GB"/>
          <w14:ligatures w14:val="none"/>
        </w:rPr>
        <w:t xml:space="preserve">to </w:t>
      </w:r>
      <w:r w:rsidR="00A71076">
        <w:rPr>
          <w:rFonts w:ascii="Times New Roman" w:eastAsia="Times New Roman" w:hAnsi="Times New Roman" w:cs="Times New Roman"/>
          <w:kern w:val="0"/>
          <w:sz w:val="24"/>
          <w:szCs w:val="24"/>
          <w:lang w:val="en-GB" w:eastAsia="en-GB"/>
          <w14:ligatures w14:val="none"/>
        </w:rPr>
        <w:t xml:space="preserve">be </w:t>
      </w:r>
      <w:r w:rsidR="001D1589" w:rsidRPr="005166E9">
        <w:rPr>
          <w:rFonts w:ascii="Times New Roman" w:eastAsia="Times New Roman" w:hAnsi="Times New Roman" w:cs="Times New Roman"/>
          <w:kern w:val="0"/>
          <w:sz w:val="24"/>
          <w:szCs w:val="24"/>
          <w:lang w:val="en-GB" w:eastAsia="en-GB"/>
          <w14:ligatures w14:val="none"/>
        </w:rPr>
        <w:t>explore</w:t>
      </w:r>
      <w:r w:rsidR="00A71076">
        <w:rPr>
          <w:rFonts w:ascii="Times New Roman" w:eastAsia="Times New Roman" w:hAnsi="Times New Roman" w:cs="Times New Roman"/>
          <w:kern w:val="0"/>
          <w:sz w:val="24"/>
          <w:szCs w:val="24"/>
          <w:lang w:val="en-GB" w:eastAsia="en-GB"/>
          <w14:ligatures w14:val="none"/>
        </w:rPr>
        <w:t>d</w:t>
      </w:r>
      <w:r w:rsidR="001D1589" w:rsidRPr="005166E9">
        <w:rPr>
          <w:rFonts w:ascii="Times New Roman" w:eastAsia="Times New Roman" w:hAnsi="Times New Roman" w:cs="Times New Roman"/>
          <w:kern w:val="0"/>
          <w:sz w:val="24"/>
          <w:szCs w:val="24"/>
          <w:lang w:val="en-GB" w:eastAsia="en-GB"/>
          <w14:ligatures w14:val="none"/>
        </w:rPr>
        <w:t xml:space="preserve"> </w:t>
      </w:r>
      <w:r w:rsidR="0024001A">
        <w:rPr>
          <w:rFonts w:ascii="Times New Roman" w:eastAsia="Times New Roman" w:hAnsi="Times New Roman" w:cs="Times New Roman"/>
          <w:kern w:val="0"/>
          <w:sz w:val="24"/>
          <w:szCs w:val="24"/>
          <w:lang w:val="en-GB" w:eastAsia="en-GB"/>
          <w14:ligatures w14:val="none"/>
        </w:rPr>
        <w:t xml:space="preserve">further to ascertain </w:t>
      </w:r>
      <w:r w:rsidR="001D1589" w:rsidRPr="005166E9">
        <w:rPr>
          <w:rFonts w:ascii="Times New Roman" w:eastAsia="Times New Roman" w:hAnsi="Times New Roman" w:cs="Times New Roman"/>
          <w:kern w:val="0"/>
          <w:sz w:val="24"/>
          <w:szCs w:val="24"/>
          <w:lang w:val="en-GB" w:eastAsia="en-GB"/>
          <w14:ligatures w14:val="none"/>
        </w:rPr>
        <w:t>whether the flexibility in the interpretation of Ewe N-N compound</w:t>
      </w:r>
      <w:r w:rsidR="001B3BDF" w:rsidRPr="005166E9">
        <w:rPr>
          <w:rFonts w:ascii="Times New Roman" w:eastAsia="Times New Roman" w:hAnsi="Times New Roman" w:cs="Times New Roman"/>
          <w:kern w:val="0"/>
          <w:sz w:val="24"/>
          <w:szCs w:val="24"/>
          <w:lang w:val="en-GB" w:eastAsia="en-GB"/>
          <w14:ligatures w14:val="none"/>
        </w:rPr>
        <w:t>s</w:t>
      </w:r>
      <w:r w:rsidR="001D1589" w:rsidRPr="005166E9">
        <w:rPr>
          <w:rFonts w:ascii="Times New Roman" w:eastAsia="Times New Roman" w:hAnsi="Times New Roman" w:cs="Times New Roman"/>
          <w:kern w:val="0"/>
          <w:sz w:val="24"/>
          <w:szCs w:val="24"/>
          <w:lang w:val="en-GB" w:eastAsia="en-GB"/>
          <w14:ligatures w14:val="none"/>
        </w:rPr>
        <w:t xml:space="preserve"> </w:t>
      </w:r>
      <w:r w:rsidR="008275FF" w:rsidRPr="005166E9">
        <w:rPr>
          <w:rFonts w:ascii="Times New Roman" w:eastAsia="Times New Roman" w:hAnsi="Times New Roman" w:cs="Times New Roman"/>
          <w:kern w:val="0"/>
          <w:sz w:val="24"/>
          <w:szCs w:val="24"/>
          <w:lang w:val="en-GB" w:eastAsia="en-GB"/>
          <w14:ligatures w14:val="none"/>
        </w:rPr>
        <w:t xml:space="preserve">can be compared to what obtains in </w:t>
      </w:r>
      <w:r w:rsidR="00AD02D5">
        <w:rPr>
          <w:rFonts w:ascii="Times New Roman" w:eastAsia="Times New Roman" w:hAnsi="Times New Roman" w:cs="Times New Roman"/>
          <w:kern w:val="0"/>
          <w:sz w:val="24"/>
          <w:szCs w:val="24"/>
          <w:lang w:val="en-GB" w:eastAsia="en-GB"/>
          <w14:ligatures w14:val="none"/>
        </w:rPr>
        <w:t xml:space="preserve">a </w:t>
      </w:r>
      <w:r w:rsidR="008275FF" w:rsidRPr="005166E9">
        <w:rPr>
          <w:rFonts w:ascii="Times New Roman" w:eastAsia="Times New Roman" w:hAnsi="Times New Roman" w:cs="Times New Roman"/>
          <w:kern w:val="0"/>
          <w:sz w:val="24"/>
          <w:szCs w:val="24"/>
          <w:lang w:val="en-GB" w:eastAsia="en-GB"/>
          <w14:ligatures w14:val="none"/>
        </w:rPr>
        <w:t>language like English</w:t>
      </w:r>
      <w:r w:rsidR="00B228F9">
        <w:rPr>
          <w:rFonts w:ascii="Times New Roman" w:eastAsia="Times New Roman" w:hAnsi="Times New Roman" w:cs="Times New Roman"/>
          <w:kern w:val="0"/>
          <w:sz w:val="24"/>
          <w:szCs w:val="24"/>
          <w:lang w:val="en-GB" w:eastAsia="en-GB"/>
          <w14:ligatures w14:val="none"/>
        </w:rPr>
        <w:t xml:space="preserve"> </w:t>
      </w:r>
      <w:r w:rsidR="00086EDF">
        <w:rPr>
          <w:rFonts w:ascii="Times New Roman" w:eastAsia="Times New Roman" w:hAnsi="Times New Roman" w:cs="Times New Roman"/>
          <w:kern w:val="0"/>
          <w:sz w:val="24"/>
          <w:szCs w:val="24"/>
          <w:lang w:val="en-GB" w:eastAsia="en-GB"/>
          <w14:ligatures w14:val="none"/>
        </w:rPr>
        <w:fldChar w:fldCharType="begin"/>
      </w:r>
      <w:r w:rsidR="0013475A">
        <w:rPr>
          <w:rFonts w:ascii="Times New Roman" w:eastAsia="Times New Roman" w:hAnsi="Times New Roman" w:cs="Times New Roman"/>
          <w:kern w:val="0"/>
          <w:sz w:val="24"/>
          <w:szCs w:val="24"/>
          <w:lang w:val="en-GB" w:eastAsia="en-GB"/>
          <w14:ligatures w14:val="none"/>
        </w:rPr>
        <w:instrText xml:space="preserve"> ADDIN EN.CITE &lt;EndNote&gt;&lt;Cite&gt;&lt;Author&gt;Downing&lt;/Author&gt;&lt;Year&gt;1977&lt;/Year&gt;&lt;RecNum&gt;4826&lt;/RecNum&gt;&lt;Prefix&gt;cf. &lt;/Prefix&gt;&lt;DisplayText&gt;(cf. Downing 1977)&lt;/DisplayText&gt;&lt;record&gt;&lt;rec-number&gt;4826&lt;/rec-number&gt;&lt;foreign-keys&gt;&lt;key app="EN" db-id="ervede0e8rz221ex0en5sw9ivszfx5a9dewv" timestamp="1575365582" guid="556fbfca-e358-47cd-b6c2-7be8fde5dd2e"&gt;4826&lt;/key&gt;&lt;/foreign-keys&gt;&lt;ref-type name="Journal Article"&gt;17&lt;/ref-type&gt;&lt;contributors&gt;&lt;authors&gt;&lt;author&gt;Downing, Pamela&lt;/author&gt;&lt;/authors&gt;&lt;/contributors&gt;&lt;titles&gt;&lt;title&gt;On the creation and use of English compound nouns&lt;/title&gt;&lt;secondary-title&gt;Language&lt;/secondary-title&gt;&lt;/titles&gt;&lt;periodical&gt;&lt;full-title&gt;Language&lt;/full-title&gt;&lt;/periodical&gt;&lt;pages&gt;810-842&lt;/pages&gt;&lt;volume&gt;53&lt;/volume&gt;&lt;number&gt;4&lt;/number&gt;&lt;dates&gt;&lt;year&gt;1977&lt;/year&gt;&lt;/dates&gt;&lt;urls&gt;&lt;/urls&gt;&lt;/record&gt;&lt;/Cite&gt;&lt;/EndNote&gt;</w:instrText>
      </w:r>
      <w:r w:rsidR="00086EDF">
        <w:rPr>
          <w:rFonts w:ascii="Times New Roman" w:eastAsia="Times New Roman" w:hAnsi="Times New Roman" w:cs="Times New Roman"/>
          <w:kern w:val="0"/>
          <w:sz w:val="24"/>
          <w:szCs w:val="24"/>
          <w:lang w:val="en-GB" w:eastAsia="en-GB"/>
          <w14:ligatures w14:val="none"/>
        </w:rPr>
        <w:fldChar w:fldCharType="separate"/>
      </w:r>
      <w:r w:rsidR="0013475A">
        <w:rPr>
          <w:rFonts w:ascii="Times New Roman" w:eastAsia="Times New Roman" w:hAnsi="Times New Roman" w:cs="Times New Roman"/>
          <w:noProof/>
          <w:kern w:val="0"/>
          <w:sz w:val="24"/>
          <w:szCs w:val="24"/>
          <w:lang w:val="en-GB" w:eastAsia="en-GB"/>
          <w14:ligatures w14:val="none"/>
        </w:rPr>
        <w:t>(cf. Downing 1977)</w:t>
      </w:r>
      <w:r w:rsidR="00086EDF">
        <w:rPr>
          <w:rFonts w:ascii="Times New Roman" w:eastAsia="Times New Roman" w:hAnsi="Times New Roman" w:cs="Times New Roman"/>
          <w:kern w:val="0"/>
          <w:sz w:val="24"/>
          <w:szCs w:val="24"/>
          <w:lang w:val="en-GB" w:eastAsia="en-GB"/>
          <w14:ligatures w14:val="none"/>
        </w:rPr>
        <w:fldChar w:fldCharType="end"/>
      </w:r>
      <w:r w:rsidR="008275FF" w:rsidRPr="005166E9">
        <w:rPr>
          <w:rFonts w:ascii="Times New Roman" w:eastAsia="Times New Roman" w:hAnsi="Times New Roman" w:cs="Times New Roman"/>
          <w:kern w:val="0"/>
          <w:sz w:val="24"/>
          <w:szCs w:val="24"/>
          <w:lang w:val="en-GB" w:eastAsia="en-GB"/>
          <w14:ligatures w14:val="none"/>
        </w:rPr>
        <w:t>.</w:t>
      </w:r>
    </w:p>
    <w:p w14:paraId="1DE6B0E3" w14:textId="6EA6E4E6"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E4" w14:textId="2F918AFD" w:rsidR="009A7396" w:rsidRPr="005166E9" w:rsidRDefault="008D6261" w:rsidP="008D6261">
      <w:pPr>
        <w:pStyle w:val="Nadpis2"/>
        <w:numPr>
          <w:ilvl w:val="0"/>
          <w:numId w:val="0"/>
        </w:numPr>
        <w:spacing w:before="0" w:line="260" w:lineRule="exact"/>
        <w:ind w:left="576" w:hanging="576"/>
        <w:rPr>
          <w:b w:val="0"/>
          <w:bCs/>
          <w:i/>
          <w:iCs/>
          <w:lang w:val="en-GB" w:eastAsia="en-GB"/>
        </w:rPr>
      </w:pPr>
      <w:r>
        <w:rPr>
          <w:b w:val="0"/>
          <w:bCs/>
          <w:lang w:val="en-GB" w:eastAsia="en-GB"/>
        </w:rPr>
        <w:lastRenderedPageBreak/>
        <w:t xml:space="preserve">4.3 </w:t>
      </w:r>
      <w:r w:rsidR="00C200D1" w:rsidRPr="005166E9">
        <w:rPr>
          <w:b w:val="0"/>
          <w:bCs/>
          <w:i/>
          <w:iCs/>
          <w:lang w:val="en-GB" w:eastAsia="en-GB"/>
        </w:rPr>
        <w:t xml:space="preserve">Headedness in Ewe N-N </w:t>
      </w:r>
      <w:r w:rsidR="002A2400">
        <w:rPr>
          <w:b w:val="0"/>
          <w:bCs/>
          <w:i/>
          <w:iCs/>
          <w:lang w:val="en-GB" w:eastAsia="en-GB"/>
        </w:rPr>
        <w:t>c</w:t>
      </w:r>
      <w:r w:rsidR="00C200D1" w:rsidRPr="005166E9">
        <w:rPr>
          <w:b w:val="0"/>
          <w:bCs/>
          <w:i/>
          <w:iCs/>
          <w:lang w:val="en-GB" w:eastAsia="en-GB"/>
        </w:rPr>
        <w:t>ompounds</w:t>
      </w:r>
    </w:p>
    <w:p w14:paraId="1DE6B0E5"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E6" w14:textId="0562BD71" w:rsidR="009A7396" w:rsidRPr="005166E9" w:rsidRDefault="00C200D1" w:rsidP="009A6537">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As noted above, the head of a compound determines the core properties of the compound. If a compound has a head constituent, it is said to be endocentric, </w:t>
      </w:r>
      <w:r w:rsidR="0002775B" w:rsidRPr="005166E9">
        <w:rPr>
          <w:rFonts w:ascii="Times New Roman" w:eastAsia="Times New Roman" w:hAnsi="Times New Roman" w:cs="Times New Roman"/>
          <w:kern w:val="0"/>
          <w:sz w:val="24"/>
          <w:szCs w:val="24"/>
          <w:lang w:val="en-GB" w:eastAsia="en-GB"/>
          <w14:ligatures w14:val="none"/>
        </w:rPr>
        <w:t xml:space="preserve">and it </w:t>
      </w:r>
      <w:r w:rsidR="00110FEE" w:rsidRPr="005166E9">
        <w:rPr>
          <w:rFonts w:ascii="Times New Roman" w:eastAsia="Times New Roman" w:hAnsi="Times New Roman" w:cs="Times New Roman"/>
          <w:kern w:val="0"/>
          <w:sz w:val="24"/>
          <w:szCs w:val="24"/>
          <w:lang w:val="en-GB" w:eastAsia="en-GB"/>
          <w14:ligatures w14:val="none"/>
        </w:rPr>
        <w:t xml:space="preserve">can be </w:t>
      </w:r>
      <w:proofErr w:type="gramStart"/>
      <w:r w:rsidR="00110FEE" w:rsidRPr="005166E9">
        <w:rPr>
          <w:rFonts w:ascii="Times New Roman" w:eastAsia="Times New Roman" w:hAnsi="Times New Roman" w:cs="Times New Roman"/>
          <w:kern w:val="0"/>
          <w:sz w:val="24"/>
          <w:szCs w:val="24"/>
          <w:lang w:val="en-GB" w:eastAsia="en-GB"/>
          <w14:ligatures w14:val="none"/>
        </w:rPr>
        <w:t>dual</w:t>
      </w:r>
      <w:r w:rsidR="0002775B" w:rsidRPr="005166E9">
        <w:rPr>
          <w:rFonts w:ascii="Times New Roman" w:eastAsia="Times New Roman" w:hAnsi="Times New Roman" w:cs="Times New Roman"/>
          <w:kern w:val="0"/>
          <w:sz w:val="24"/>
          <w:szCs w:val="24"/>
          <w:lang w:val="en-GB" w:eastAsia="en-GB"/>
          <w14:ligatures w14:val="none"/>
        </w:rPr>
        <w:t>-</w:t>
      </w:r>
      <w:r w:rsidR="00110FEE" w:rsidRPr="005166E9">
        <w:rPr>
          <w:rFonts w:ascii="Times New Roman" w:eastAsia="Times New Roman" w:hAnsi="Times New Roman" w:cs="Times New Roman"/>
          <w:kern w:val="0"/>
          <w:sz w:val="24"/>
          <w:szCs w:val="24"/>
          <w:lang w:val="en-GB" w:eastAsia="en-GB"/>
          <w14:ligatures w14:val="none"/>
        </w:rPr>
        <w:t>headed</w:t>
      </w:r>
      <w:proofErr w:type="gramEnd"/>
      <w:r w:rsidR="00F05671">
        <w:rPr>
          <w:rFonts w:ascii="Times New Roman" w:eastAsia="Times New Roman" w:hAnsi="Times New Roman" w:cs="Times New Roman"/>
          <w:kern w:val="0"/>
          <w:sz w:val="24"/>
          <w:szCs w:val="24"/>
          <w:lang w:val="en-GB" w:eastAsia="en-GB"/>
          <w14:ligatures w14:val="none"/>
        </w:rPr>
        <w:t>,</w:t>
      </w:r>
      <w:r w:rsidR="00110FEE" w:rsidRPr="005166E9">
        <w:rPr>
          <w:rFonts w:ascii="Times New Roman" w:eastAsia="Times New Roman" w:hAnsi="Times New Roman" w:cs="Times New Roman"/>
          <w:kern w:val="0"/>
          <w:sz w:val="24"/>
          <w:szCs w:val="24"/>
          <w:lang w:val="en-GB" w:eastAsia="en-GB"/>
          <w14:ligatures w14:val="none"/>
        </w:rPr>
        <w:t xml:space="preserve"> w</w:t>
      </w:r>
      <w:r w:rsidR="00087FD1" w:rsidRPr="005166E9">
        <w:rPr>
          <w:rFonts w:ascii="Times New Roman" w:eastAsia="Times New Roman" w:hAnsi="Times New Roman" w:cs="Times New Roman"/>
          <w:kern w:val="0"/>
          <w:sz w:val="24"/>
          <w:szCs w:val="24"/>
          <w:lang w:val="en-GB" w:eastAsia="en-GB"/>
          <w14:ligatures w14:val="none"/>
        </w:rPr>
        <w:t>it</w:t>
      </w:r>
      <w:r w:rsidR="00110FEE" w:rsidRPr="005166E9">
        <w:rPr>
          <w:rFonts w:ascii="Times New Roman" w:eastAsia="Times New Roman" w:hAnsi="Times New Roman" w:cs="Times New Roman"/>
          <w:kern w:val="0"/>
          <w:sz w:val="24"/>
          <w:szCs w:val="24"/>
          <w:lang w:val="en-GB" w:eastAsia="en-GB"/>
          <w14:ligatures w14:val="none"/>
        </w:rPr>
        <w:t>h constituents shar</w:t>
      </w:r>
      <w:r w:rsidR="00087FD1" w:rsidRPr="005166E9">
        <w:rPr>
          <w:rFonts w:ascii="Times New Roman" w:eastAsia="Times New Roman" w:hAnsi="Times New Roman" w:cs="Times New Roman"/>
          <w:kern w:val="0"/>
          <w:sz w:val="24"/>
          <w:szCs w:val="24"/>
          <w:lang w:val="en-GB" w:eastAsia="en-GB"/>
          <w14:ligatures w14:val="none"/>
        </w:rPr>
        <w:t>ing</w:t>
      </w:r>
      <w:r w:rsidR="00110FEE" w:rsidRPr="005166E9">
        <w:rPr>
          <w:rFonts w:ascii="Times New Roman" w:eastAsia="Times New Roman" w:hAnsi="Times New Roman" w:cs="Times New Roman"/>
          <w:kern w:val="0"/>
          <w:sz w:val="24"/>
          <w:szCs w:val="24"/>
          <w:lang w:val="en-GB" w:eastAsia="en-GB"/>
          <w14:ligatures w14:val="none"/>
        </w:rPr>
        <w:t xml:space="preserve"> headship qualities equally</w:t>
      </w:r>
      <w:r w:rsidR="00087FD1" w:rsidRPr="005166E9">
        <w:rPr>
          <w:rFonts w:ascii="Times New Roman" w:eastAsia="Times New Roman" w:hAnsi="Times New Roman" w:cs="Times New Roman"/>
          <w:kern w:val="0"/>
          <w:sz w:val="24"/>
          <w:szCs w:val="24"/>
          <w:lang w:val="en-GB" w:eastAsia="en-GB"/>
          <w14:ligatures w14:val="none"/>
        </w:rPr>
        <w:t>.</w:t>
      </w:r>
      <w:r w:rsidR="00110FEE" w:rsidRPr="005166E9">
        <w:rPr>
          <w:rFonts w:ascii="Times New Roman" w:eastAsia="Times New Roman" w:hAnsi="Times New Roman" w:cs="Times New Roman"/>
          <w:kern w:val="0"/>
          <w:sz w:val="24"/>
          <w:szCs w:val="24"/>
          <w:lang w:val="en-GB" w:eastAsia="en-GB"/>
          <w14:ligatures w14:val="none"/>
        </w:rPr>
        <w:t xml:space="preserve"> </w:t>
      </w:r>
      <w:r w:rsidR="00087FD1" w:rsidRPr="005166E9">
        <w:rPr>
          <w:rFonts w:ascii="Times New Roman" w:eastAsia="Times New Roman" w:hAnsi="Times New Roman" w:cs="Times New Roman"/>
          <w:kern w:val="0"/>
          <w:sz w:val="24"/>
          <w:szCs w:val="24"/>
          <w:lang w:val="en-GB" w:eastAsia="en-GB"/>
          <w14:ligatures w14:val="none"/>
        </w:rPr>
        <w:t>O</w:t>
      </w:r>
      <w:r w:rsidRPr="005166E9">
        <w:rPr>
          <w:rFonts w:ascii="Times New Roman" w:eastAsia="Times New Roman" w:hAnsi="Times New Roman" w:cs="Times New Roman"/>
          <w:kern w:val="0"/>
          <w:sz w:val="24"/>
          <w:szCs w:val="24"/>
          <w:lang w:val="en-GB" w:eastAsia="en-GB"/>
          <w14:ligatures w14:val="none"/>
        </w:rPr>
        <w:t>therwise, it is exocentric. The head may be located on the right or left. It has been suggested that the position of the head is a parameter set for each language so that the morphology of a language is either left-headed or right</w:t>
      </w:r>
      <w:r w:rsidR="007D3669" w:rsidRPr="005166E9">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headed </w:t>
      </w:r>
      <w:r w:rsidRPr="005166E9">
        <w:rPr>
          <w:rFonts w:ascii="Times New Roman" w:eastAsia="Times New Roman" w:hAnsi="Times New Roman" w:cs="Times New Roman"/>
          <w:kern w:val="0"/>
          <w:sz w:val="24"/>
          <w:szCs w:val="24"/>
          <w:lang w:val="en-GB" w:eastAsia="en-GB"/>
          <w14:ligatures w14:val="none"/>
        </w:rPr>
        <w:fldChar w:fldCharType="begin"/>
      </w:r>
      <w:r w:rsidR="00464CD7"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&lt;EndNote&gt;&lt;Cite&gt;&lt;Author&gt;Selkirk&lt;/Author&gt;&lt;Year&gt;1982&lt;/Year&gt;&lt;RecNum&gt;1274&lt;/RecNum&gt;&lt;DisplayText&gt;(Selkirk 1982; Scalise 1988)&lt;/DisplayText&gt;&lt;record&gt;&lt;rec-number&gt;1274&lt;/rec-number&gt;&lt;foreign-keys&gt;&lt;key app="EN" db-id="ervede0e8rz221ex0en5sw9ivszfx5a9dewv" timestamp="1575365440" guid="ac6f90db-dcc1-4cda-a54b-c6afadf495ae"&gt;1274&lt;/key&gt;&lt;/foreign-keys&gt;&lt;ref-type name="Book"&gt;6&lt;/ref-type&gt;&lt;contributors&gt;&lt;authors&gt;&lt;author&gt;Selkirk, Elisabeth O.&lt;/author&gt;&lt;/authors&gt;&lt;/contributors&gt;&lt;titles&gt;&lt;title&gt;The syntax of words&lt;/title&gt;&lt;/titles&gt;&lt;dates&gt;&lt;year&gt;1982&lt;/year&gt;&lt;/dates&gt;&lt;pub-location&gt;Cambridge, MA&lt;/pub-location&gt;&lt;publisher&gt;MIT Press&lt;/publisher&gt;&lt;urls&gt;&lt;/urls&gt;&lt;/record&gt;&lt;/Cite&gt;&lt;Cite&gt;&lt;Author&gt;Scalise&lt;/Author&gt;&lt;Year&gt;1988&lt;/Year&gt;&lt;RecNum&gt;4201&lt;/RecNum&gt;&lt;record&gt;&lt;rec-number&gt;4201&lt;/rec-number&gt;&lt;foreign-keys&gt;&lt;key app="EN" db-id="ervede0e8rz221ex0en5sw9ivszfx5a9dewv" timestamp="1575365558" guid="76ba472a-9833-4158-bc32-a27fba5145c4"&gt;4201&lt;/key&gt;&lt;/foreign-keys&gt;&lt;ref-type name="Journal Article"&gt;17&lt;/ref-type&gt;&lt;contributors&gt;&lt;authors&gt;&lt;author&gt;Scalise, Sergio&lt;/author&gt;&lt;/authors&gt;&lt;secondary-authors&gt;&lt;author&gt;Booij, Geert E.&lt;/author&gt;&lt;author&gt;van Marle, Jaap&lt;/author&gt;&lt;/secondary-authors&gt;&lt;/contributors&gt;&lt;titles&gt;&lt;title&gt;The notion of ‘head’in morphology&lt;/title&gt;&lt;secondary-title&gt;Yearbook of Morphology&lt;/secondary-title&gt;&lt;/titles&gt;&lt;periodical&gt;&lt;full-title&gt;Yearbook of Morphology&lt;/full-title&gt;&lt;/periodical&gt;&lt;pages&gt;229-246&lt;/pages&gt;&lt;volume&gt;1&lt;/volume&gt;&lt;dates&gt;&lt;year&gt;1988&lt;/year&gt;&lt;/dates&gt;&lt;pub-location&gt;Dordrecht&lt;/pub-location&gt;&lt;publisher&gt;Foris&lt;/publisher&gt;&lt;urls&gt;&lt;/urls&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00464CD7" w:rsidRPr="005166E9">
        <w:rPr>
          <w:rFonts w:ascii="Times New Roman" w:eastAsia="Times New Roman" w:hAnsi="Times New Roman" w:cs="Times New Roman"/>
          <w:noProof/>
          <w:kern w:val="0"/>
          <w:sz w:val="24"/>
          <w:szCs w:val="24"/>
          <w:lang w:val="en-GB" w:eastAsia="en-GB"/>
          <w14:ligatures w14:val="none"/>
        </w:rPr>
        <w:t>(Selkirk 1982; Scalise 1988)</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xml:space="preserve">. However, </w:t>
      </w:r>
      <w:r w:rsidR="00687591" w:rsidRPr="005166E9">
        <w:rPr>
          <w:rFonts w:ascii="Times New Roman" w:eastAsia="Times New Roman" w:hAnsi="Times New Roman" w:cs="Times New Roman"/>
          <w:kern w:val="0"/>
          <w:sz w:val="24"/>
          <w:szCs w:val="24"/>
          <w:lang w:val="en-GB" w:eastAsia="en-GB"/>
          <w14:ligatures w14:val="none"/>
        </w:rPr>
        <w:t xml:space="preserve">as indicated above, </w:t>
      </w:r>
      <w:r w:rsidRPr="005166E9">
        <w:rPr>
          <w:rFonts w:ascii="Times New Roman" w:eastAsia="Times New Roman" w:hAnsi="Times New Roman" w:cs="Times New Roman"/>
          <w:kern w:val="0"/>
          <w:sz w:val="24"/>
          <w:szCs w:val="24"/>
          <w:lang w:val="en-GB" w:eastAsia="en-GB"/>
          <w14:ligatures w14:val="none"/>
        </w:rPr>
        <w:t xml:space="preserve">that </w:t>
      </w:r>
      <w:r w:rsidR="006073D6" w:rsidRPr="005166E9">
        <w:rPr>
          <w:rFonts w:ascii="Times New Roman" w:eastAsia="Times New Roman" w:hAnsi="Times New Roman" w:cs="Times New Roman"/>
          <w:kern w:val="0"/>
          <w:sz w:val="24"/>
          <w:szCs w:val="24"/>
          <w:lang w:val="en-GB" w:eastAsia="en-GB"/>
          <w14:ligatures w14:val="none"/>
        </w:rPr>
        <w:t>can</w:t>
      </w:r>
      <w:r w:rsidRPr="005166E9">
        <w:rPr>
          <w:rFonts w:ascii="Times New Roman" w:eastAsia="Times New Roman" w:hAnsi="Times New Roman" w:cs="Times New Roman"/>
          <w:kern w:val="0"/>
          <w:sz w:val="24"/>
          <w:szCs w:val="24"/>
          <w:lang w:val="en-GB" w:eastAsia="en-GB"/>
          <w14:ligatures w14:val="none"/>
        </w:rPr>
        <w:t>not be sustain</w:t>
      </w:r>
      <w:r w:rsidR="006073D6" w:rsidRPr="005166E9">
        <w:rPr>
          <w:rFonts w:ascii="Times New Roman" w:eastAsia="Times New Roman" w:hAnsi="Times New Roman" w:cs="Times New Roman"/>
          <w:kern w:val="0"/>
          <w:sz w:val="24"/>
          <w:szCs w:val="24"/>
          <w:lang w:val="en-GB" w:eastAsia="en-GB"/>
          <w14:ligatures w14:val="none"/>
        </w:rPr>
        <w:t>ed</w:t>
      </w:r>
      <w:r w:rsidRPr="005166E9">
        <w:rPr>
          <w:rFonts w:ascii="Times New Roman" w:eastAsia="Times New Roman" w:hAnsi="Times New Roman" w:cs="Times New Roman"/>
          <w:kern w:val="0"/>
          <w:sz w:val="24"/>
          <w:szCs w:val="24"/>
          <w:lang w:val="en-GB" w:eastAsia="en-GB"/>
          <w14:ligatures w14:val="none"/>
        </w:rPr>
        <w:t xml:space="preserve"> because </w:t>
      </w:r>
      <w:r w:rsidR="00A77373" w:rsidRPr="005166E9">
        <w:rPr>
          <w:rFonts w:ascii="Times New Roman" w:eastAsia="Times New Roman" w:hAnsi="Times New Roman" w:cs="Times New Roman"/>
          <w:kern w:val="0"/>
          <w:sz w:val="24"/>
          <w:szCs w:val="24"/>
          <w:lang w:val="en-GB" w:eastAsia="en-GB"/>
          <w14:ligatures w14:val="none"/>
        </w:rPr>
        <w:t xml:space="preserve">of </w:t>
      </w:r>
      <w:r w:rsidRPr="005166E9">
        <w:rPr>
          <w:rFonts w:ascii="Times New Roman" w:eastAsia="Times New Roman" w:hAnsi="Times New Roman" w:cs="Times New Roman"/>
          <w:kern w:val="0"/>
          <w:sz w:val="24"/>
          <w:szCs w:val="24"/>
          <w:lang w:val="en-GB" w:eastAsia="en-GB"/>
          <w14:ligatures w14:val="none"/>
        </w:rPr>
        <w:t xml:space="preserve">languages </w:t>
      </w:r>
      <w:r w:rsidR="00850ACF">
        <w:rPr>
          <w:rFonts w:ascii="Times New Roman" w:eastAsia="Times New Roman" w:hAnsi="Times New Roman" w:cs="Times New Roman"/>
          <w:kern w:val="0"/>
          <w:sz w:val="24"/>
          <w:szCs w:val="24"/>
          <w:lang w:val="en-GB" w:eastAsia="en-GB"/>
          <w14:ligatures w14:val="none"/>
        </w:rPr>
        <w:t xml:space="preserve">like </w:t>
      </w:r>
      <w:proofErr w:type="spellStart"/>
      <w:r w:rsidR="00850ACF">
        <w:rPr>
          <w:rFonts w:ascii="Times New Roman" w:eastAsia="Times New Roman" w:hAnsi="Times New Roman" w:cs="Times New Roman"/>
          <w:kern w:val="0"/>
          <w:sz w:val="24"/>
          <w:szCs w:val="24"/>
          <w:lang w:val="en-GB" w:eastAsia="en-GB"/>
          <w14:ligatures w14:val="none"/>
        </w:rPr>
        <w:t>Nizaa</w:t>
      </w:r>
      <w:proofErr w:type="spellEnd"/>
      <w:r w:rsidR="00850ACF">
        <w:rPr>
          <w:rFonts w:ascii="Times New Roman" w:eastAsia="Times New Roman" w:hAnsi="Times New Roman" w:cs="Times New Roman"/>
          <w:kern w:val="0"/>
          <w:sz w:val="24"/>
          <w:szCs w:val="24"/>
          <w:lang w:val="en-GB" w:eastAsia="en-GB"/>
          <w14:ligatures w14:val="none"/>
        </w:rPr>
        <w:t xml:space="preserve"> which </w:t>
      </w:r>
      <w:r w:rsidRPr="005166E9">
        <w:rPr>
          <w:rFonts w:ascii="Times New Roman" w:eastAsia="Times New Roman" w:hAnsi="Times New Roman" w:cs="Times New Roman"/>
          <w:kern w:val="0"/>
          <w:sz w:val="24"/>
          <w:szCs w:val="24"/>
          <w:lang w:val="en-GB" w:eastAsia="en-GB"/>
          <w14:ligatures w14:val="none"/>
        </w:rPr>
        <w:t>h</w:t>
      </w:r>
      <w:r w:rsidR="00850ACF">
        <w:rPr>
          <w:rFonts w:ascii="Times New Roman" w:eastAsia="Times New Roman" w:hAnsi="Times New Roman" w:cs="Times New Roman"/>
          <w:kern w:val="0"/>
          <w:sz w:val="24"/>
          <w:szCs w:val="24"/>
          <w:lang w:val="en-GB" w:eastAsia="en-GB"/>
          <w14:ligatures w14:val="none"/>
        </w:rPr>
        <w:t>ave</w:t>
      </w:r>
      <w:r w:rsidRPr="005166E9">
        <w:rPr>
          <w:rFonts w:ascii="Times New Roman" w:eastAsia="Times New Roman" w:hAnsi="Times New Roman" w:cs="Times New Roman"/>
          <w:kern w:val="0"/>
          <w:sz w:val="24"/>
          <w:szCs w:val="24"/>
          <w:lang w:val="en-GB" w:eastAsia="en-GB"/>
          <w14:ligatures w14:val="none"/>
        </w:rPr>
        <w:t xml:space="preserve"> an almost equal </w:t>
      </w:r>
      <w:r w:rsidR="00464CD7" w:rsidRPr="005166E9">
        <w:rPr>
          <w:rFonts w:ascii="Times New Roman" w:eastAsia="Times New Roman" w:hAnsi="Times New Roman" w:cs="Times New Roman"/>
          <w:kern w:val="0"/>
          <w:sz w:val="24"/>
          <w:szCs w:val="24"/>
          <w:lang w:val="en-GB" w:eastAsia="en-GB"/>
          <w14:ligatures w14:val="none"/>
        </w:rPr>
        <w:t xml:space="preserve">distribution of </w:t>
      </w:r>
      <w:r w:rsidRPr="005166E9">
        <w:rPr>
          <w:rFonts w:ascii="Times New Roman" w:eastAsia="Times New Roman" w:hAnsi="Times New Roman" w:cs="Times New Roman"/>
          <w:kern w:val="0"/>
          <w:sz w:val="24"/>
          <w:szCs w:val="24"/>
          <w:lang w:val="en-GB" w:eastAsia="en-GB"/>
          <w14:ligatures w14:val="none"/>
        </w:rPr>
        <w:t xml:space="preserve">left-headed and right-headed compounds </w:t>
      </w:r>
      <w:r w:rsidRPr="005166E9">
        <w:rPr>
          <w:rFonts w:ascii="Times New Roman" w:eastAsia="Times New Roman" w:hAnsi="Times New Roman" w:cs="Times New Roman"/>
          <w:kern w:val="0"/>
          <w:sz w:val="24"/>
          <w:szCs w:val="24"/>
          <w:lang w:val="en-GB" w:eastAsia="en-GB"/>
          <w14:ligatures w14:val="none"/>
        </w:rPr>
        <w:fldChar w:fldCharType="begin"/>
      </w:r>
      <w:r w:rsidRPr="005166E9">
        <w:rPr>
          <w:rFonts w:ascii="Times New Roman" w:eastAsia="Times New Roman" w:hAnsi="Times New Roman" w:cs="Times New Roman"/>
          <w:kern w:val="0"/>
          <w:sz w:val="24"/>
          <w:szCs w:val="24"/>
          <w:lang w:val="en-GB" w:eastAsia="en-GB"/>
          <w14:ligatures w14:val="none"/>
        </w:rPr>
        <w:instrText xml:space="preserve"> ADDIN EN.CITE &lt;EndNote&gt;&lt;Cite&gt;&lt;Author&gt;Pepper&lt;/Author&gt;&lt;Year&gt;2010&lt;/Year&gt;&lt;RecNum&gt;4849&lt;/RecNum&gt;&lt;DisplayText&gt;(Pepper 2010)&lt;/DisplayText&gt;&lt;record&gt;&lt;rec-number&gt;4849&lt;/rec-number&gt;&lt;foreign-keys&gt;&lt;key app="EN" db-id="ervede0e8rz221ex0en5sw9ivszfx5a9dewv" timestamp="1575365582" guid="b72a74c3-22b7-4daa-8cc5-0d736821e4c3"&gt;4849&lt;/key&gt;&lt;/foreign-keys&gt;&lt;ref-type name="Thesis"&gt;32&lt;/ref-type&gt;&lt;contributors&gt;&lt;authors&gt;&lt;author&gt;Pepper, Steve&lt;/author&gt;&lt;/authors&gt;&lt;/contributors&gt;&lt;titles&gt;&lt;title&gt;Nominal compounding in Nizaa - a cognitive perspective&lt;/title&gt;&lt;secondary-title&gt;Linguistics&lt;/secondary-title&gt;&lt;/titles&gt;&lt;periodical&gt;&lt;full-title&gt;Linguistics&lt;/full-title&gt;&lt;/periodical&gt;&lt;volume&gt;MA&lt;/volume&gt;&lt;dates&gt;&lt;year&gt;2010&lt;/year&gt;&lt;/dates&gt;&lt;pub-location&gt;London&lt;/pub-location&gt;&lt;publisher&gt;SOAS, University of London&lt;/publisher&gt;&lt;work-type&gt;Dissertation&lt;/work-type&gt;&lt;urls&gt;&lt;/urls&gt;&lt;/record&gt;&lt;/Cite&gt;&lt;/EndNote&gt;</w:instrText>
      </w:r>
      <w:r w:rsidRPr="005166E9">
        <w:rPr>
          <w:rFonts w:ascii="Times New Roman" w:eastAsia="Times New Roman" w:hAnsi="Times New Roman" w:cs="Times New Roman"/>
          <w:kern w:val="0"/>
          <w:sz w:val="24"/>
          <w:szCs w:val="24"/>
          <w:lang w:val="en-GB" w:eastAsia="en-GB"/>
          <w14:ligatures w14:val="none"/>
        </w:rPr>
        <w:fldChar w:fldCharType="separate"/>
      </w:r>
      <w:r w:rsidRPr="005166E9">
        <w:rPr>
          <w:rFonts w:ascii="Times New Roman" w:eastAsia="Times New Roman" w:hAnsi="Times New Roman" w:cs="Times New Roman"/>
          <w:kern w:val="0"/>
          <w:sz w:val="24"/>
          <w:szCs w:val="24"/>
          <w:lang w:val="en-GB" w:eastAsia="en-GB"/>
          <w14:ligatures w14:val="none"/>
        </w:rPr>
        <w:t>(Pepper 2010)</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kern w:val="0"/>
          <w:sz w:val="24"/>
          <w:szCs w:val="24"/>
          <w:lang w:val="en-GB" w:eastAsia="en-GB"/>
          <w14:ligatures w14:val="none"/>
        </w:rPr>
        <w:t>. What is certain is a crosslinguistic preference for right-headedness</w:t>
      </w:r>
      <w:r w:rsidR="00FF6C9B" w:rsidRPr="005166E9">
        <w:rPr>
          <w:rFonts w:ascii="Times New Roman" w:eastAsia="Times New Roman" w:hAnsi="Times New Roman" w:cs="Times New Roman"/>
          <w:kern w:val="0"/>
          <w:sz w:val="24"/>
          <w:szCs w:val="24"/>
          <w:lang w:val="en-GB" w:eastAsia="en-GB"/>
          <w14:ligatures w14:val="none"/>
        </w:rPr>
        <w:t>, and our data</w:t>
      </w:r>
      <w:r w:rsidR="00720AC4" w:rsidRPr="005166E9">
        <w:rPr>
          <w:rFonts w:ascii="Times New Roman" w:eastAsia="Times New Roman" w:hAnsi="Times New Roman" w:cs="Times New Roman"/>
          <w:kern w:val="0"/>
          <w:sz w:val="24"/>
          <w:szCs w:val="24"/>
          <w:lang w:val="en-GB" w:eastAsia="en-GB"/>
          <w14:ligatures w14:val="none"/>
        </w:rPr>
        <w:t>set</w:t>
      </w:r>
      <w:r w:rsidR="00FF6C9B" w:rsidRPr="005166E9">
        <w:rPr>
          <w:rFonts w:ascii="Times New Roman" w:eastAsia="Times New Roman" w:hAnsi="Times New Roman" w:cs="Times New Roman"/>
          <w:kern w:val="0"/>
          <w:sz w:val="24"/>
          <w:szCs w:val="24"/>
          <w:lang w:val="en-GB" w:eastAsia="en-GB"/>
          <w14:ligatures w14:val="none"/>
        </w:rPr>
        <w:t xml:space="preserve"> reflects that</w:t>
      </w:r>
      <w:r w:rsidRPr="005166E9">
        <w:rPr>
          <w:rFonts w:ascii="Times New Roman" w:eastAsia="Times New Roman" w:hAnsi="Times New Roman" w:cs="Times New Roman"/>
          <w:kern w:val="0"/>
          <w:sz w:val="24"/>
          <w:szCs w:val="24"/>
          <w:lang w:val="en-GB" w:eastAsia="en-GB"/>
          <w14:ligatures w14:val="none"/>
        </w:rPr>
        <w:t xml:space="preserve">. </w:t>
      </w:r>
    </w:p>
    <w:p w14:paraId="1DE6B0E7" w14:textId="77777777" w:rsidR="009A7396" w:rsidRPr="005166E9" w:rsidRDefault="009A7396" w:rsidP="009A6537">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0E8" w14:textId="0C43106A" w:rsidR="009A7396" w:rsidRPr="005166E9" w:rsidRDefault="008D6261" w:rsidP="008D6261">
      <w:pPr>
        <w:pStyle w:val="Nadpis3"/>
        <w:numPr>
          <w:ilvl w:val="0"/>
          <w:numId w:val="0"/>
        </w:numPr>
        <w:spacing w:before="0" w:line="260" w:lineRule="exact"/>
        <w:ind w:left="720" w:hanging="720"/>
        <w:rPr>
          <w:i/>
          <w:iCs/>
          <w:lang w:val="en-GB" w:eastAsia="en-GB"/>
        </w:rPr>
      </w:pPr>
      <w:r>
        <w:rPr>
          <w:lang w:val="en-GB" w:eastAsia="en-GB"/>
        </w:rPr>
        <w:t xml:space="preserve">4.3.1 </w:t>
      </w:r>
      <w:r w:rsidR="00C200D1" w:rsidRPr="005166E9">
        <w:rPr>
          <w:i/>
          <w:iCs/>
          <w:lang w:val="en-GB" w:eastAsia="en-GB"/>
        </w:rPr>
        <w:t>Endocentric N-N compounds</w:t>
      </w:r>
    </w:p>
    <w:p w14:paraId="5E3C676E" w14:textId="7E9C160A" w:rsidR="00744261" w:rsidRPr="005166E9" w:rsidRDefault="00DC21D9" w:rsidP="009A46B9">
      <w:pPr>
        <w:spacing w:after="0" w:line="260" w:lineRule="exact"/>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Our</w:t>
      </w:r>
      <w:r w:rsidR="00C200D1" w:rsidRPr="005166E9">
        <w:rPr>
          <w:rFonts w:ascii="Times New Roman" w:eastAsia="Times New Roman" w:hAnsi="Times New Roman" w:cs="Times New Roman"/>
          <w:kern w:val="0"/>
          <w:sz w:val="24"/>
          <w:szCs w:val="24"/>
          <w:lang w:val="en-GB" w:eastAsia="en-GB"/>
          <w14:ligatures w14:val="none"/>
        </w:rPr>
        <w:t xml:space="preserve"> datas</w:t>
      </w:r>
      <w:r>
        <w:rPr>
          <w:rFonts w:ascii="Times New Roman" w:eastAsia="Times New Roman" w:hAnsi="Times New Roman" w:cs="Times New Roman"/>
          <w:kern w:val="0"/>
          <w:sz w:val="24"/>
          <w:szCs w:val="24"/>
          <w:lang w:val="en-GB" w:eastAsia="en-GB"/>
          <w14:ligatures w14:val="none"/>
        </w:rPr>
        <w:t>et</w:t>
      </w:r>
      <w:r w:rsidR="00C200D1" w:rsidRPr="005166E9">
        <w:rPr>
          <w:rFonts w:ascii="Times New Roman" w:eastAsia="Times New Roman" w:hAnsi="Times New Roman" w:cs="Times New Roman"/>
          <w:kern w:val="0"/>
          <w:sz w:val="24"/>
          <w:szCs w:val="24"/>
          <w:lang w:val="en-GB" w:eastAsia="en-GB"/>
          <w14:ligatures w14:val="none"/>
        </w:rPr>
        <w:t xml:space="preserve"> reveal</w:t>
      </w:r>
      <w:r>
        <w:rPr>
          <w:rFonts w:ascii="Times New Roman" w:eastAsia="Times New Roman" w:hAnsi="Times New Roman" w:cs="Times New Roman"/>
          <w:kern w:val="0"/>
          <w:sz w:val="24"/>
          <w:szCs w:val="24"/>
          <w:lang w:val="en-GB" w:eastAsia="en-GB"/>
          <w14:ligatures w14:val="none"/>
        </w:rPr>
        <w:t>s</w:t>
      </w:r>
      <w:r w:rsidR="00C200D1" w:rsidRPr="005166E9">
        <w:rPr>
          <w:rFonts w:ascii="Times New Roman" w:eastAsia="Times New Roman" w:hAnsi="Times New Roman" w:cs="Times New Roman"/>
          <w:kern w:val="0"/>
          <w:sz w:val="24"/>
          <w:szCs w:val="24"/>
          <w:lang w:val="en-GB" w:eastAsia="en-GB"/>
          <w14:ligatures w14:val="none"/>
        </w:rPr>
        <w:t xml:space="preserve"> both left-headed and right-headed endocentric N-N compounds with the right-headed ones forming a larger group, consistent with the observed crosslinguistic preference for right-headedness.</w:t>
      </w:r>
      <w:r w:rsidR="00051527" w:rsidRPr="005166E9">
        <w:rPr>
          <w:rFonts w:ascii="Times New Roman" w:eastAsia="Times New Roman" w:hAnsi="Times New Roman" w:cs="Times New Roman"/>
          <w:kern w:val="0"/>
          <w:sz w:val="24"/>
          <w:szCs w:val="24"/>
          <w:lang w:val="en-GB" w:eastAsia="en-GB"/>
          <w14:ligatures w14:val="none"/>
        </w:rPr>
        <w:t xml:space="preserve"> However, dual-headed compounds are almost non-existent.</w:t>
      </w:r>
      <w:r w:rsidR="009A46B9">
        <w:rPr>
          <w:rFonts w:ascii="Times New Roman" w:eastAsia="Times New Roman" w:hAnsi="Times New Roman" w:cs="Times New Roman"/>
          <w:kern w:val="0"/>
          <w:sz w:val="24"/>
          <w:szCs w:val="24"/>
          <w:lang w:val="en-GB" w:eastAsia="en-GB"/>
          <w14:ligatures w14:val="none"/>
        </w:rPr>
        <w:t xml:space="preserve"> </w:t>
      </w:r>
      <w:r w:rsidR="00744261" w:rsidRPr="005166E9">
        <w:rPr>
          <w:rFonts w:ascii="Times New Roman" w:eastAsia="Times New Roman" w:hAnsi="Times New Roman" w:cs="Times New Roman"/>
          <w:iCs/>
          <w:kern w:val="0"/>
          <w:sz w:val="24"/>
          <w:szCs w:val="24"/>
          <w:lang w:val="en-GB" w:eastAsia="en-GB"/>
          <w14:ligatures w14:val="none"/>
        </w:rPr>
        <w:t xml:space="preserve">Right-headed N-N compounds </w:t>
      </w:r>
      <w:r w:rsidR="001C7F2E">
        <w:rPr>
          <w:rFonts w:ascii="Times New Roman" w:eastAsia="Times New Roman" w:hAnsi="Times New Roman" w:cs="Times New Roman"/>
          <w:iCs/>
          <w:kern w:val="0"/>
          <w:sz w:val="24"/>
          <w:szCs w:val="24"/>
          <w:lang w:val="en-GB" w:eastAsia="en-GB"/>
          <w14:ligatures w14:val="none"/>
        </w:rPr>
        <w:t xml:space="preserve">in Ewe </w:t>
      </w:r>
      <w:r w:rsidR="00744261" w:rsidRPr="005166E9">
        <w:rPr>
          <w:rFonts w:ascii="Times New Roman" w:eastAsia="Times New Roman" w:hAnsi="Times New Roman" w:cs="Times New Roman"/>
          <w:iCs/>
          <w:kern w:val="0"/>
          <w:sz w:val="24"/>
          <w:szCs w:val="24"/>
          <w:lang w:val="en-GB" w:eastAsia="en-GB"/>
          <w14:ligatures w14:val="none"/>
        </w:rPr>
        <w:t>are regular, mostly compositional and the commonest subtype</w:t>
      </w:r>
      <w:r w:rsidR="003C6DD5">
        <w:rPr>
          <w:rFonts w:ascii="Times New Roman" w:eastAsia="Times New Roman" w:hAnsi="Times New Roman" w:cs="Times New Roman"/>
          <w:iCs/>
          <w:kern w:val="0"/>
          <w:sz w:val="24"/>
          <w:szCs w:val="24"/>
          <w:lang w:val="en-GB" w:eastAsia="en-GB"/>
          <w14:ligatures w14:val="none"/>
        </w:rPr>
        <w:t xml:space="preserve">. See Table </w:t>
      </w:r>
      <w:r w:rsidR="00525841">
        <w:rPr>
          <w:rFonts w:ascii="Times New Roman" w:eastAsia="Times New Roman" w:hAnsi="Times New Roman" w:cs="Times New Roman"/>
          <w:iCs/>
          <w:kern w:val="0"/>
          <w:sz w:val="24"/>
          <w:szCs w:val="24"/>
          <w:lang w:val="en-GB" w:eastAsia="en-GB"/>
          <w14:ligatures w14:val="none"/>
        </w:rPr>
        <w:t>2</w:t>
      </w:r>
      <w:r w:rsidR="00744261" w:rsidRPr="005166E9">
        <w:rPr>
          <w:rFonts w:ascii="Times New Roman" w:eastAsia="Times New Roman" w:hAnsi="Times New Roman" w:cs="Times New Roman"/>
          <w:iCs/>
          <w:kern w:val="0"/>
          <w:sz w:val="24"/>
          <w:szCs w:val="24"/>
          <w:lang w:val="en-GB" w:eastAsia="en-GB"/>
          <w14:ligatures w14:val="none"/>
        </w:rPr>
        <w:t xml:space="preserve">. </w:t>
      </w:r>
    </w:p>
    <w:p w14:paraId="1DE6B0EA" w14:textId="77777777" w:rsidR="009A7396" w:rsidRPr="005166E9" w:rsidRDefault="009A7396" w:rsidP="009A6537">
      <w:pPr>
        <w:spacing w:after="0" w:line="260" w:lineRule="exact"/>
        <w:rPr>
          <w:rFonts w:ascii="Times New Roman" w:hAnsi="Times New Roman" w:cs="Times New Roman"/>
          <w:lang w:val="en-GB" w:eastAsia="en-GB"/>
        </w:rPr>
      </w:pPr>
    </w:p>
    <w:p w14:paraId="1DE6B0ED" w14:textId="5598CF83" w:rsidR="009A7396" w:rsidRPr="00234C85" w:rsidRDefault="00C200D1" w:rsidP="00234C85">
      <w:pPr>
        <w:keepNext/>
        <w:spacing w:after="0" w:line="260" w:lineRule="exact"/>
        <w:jc w:val="center"/>
        <w:rPr>
          <w:rFonts w:ascii="Times New Roman" w:eastAsia="Times New Roman" w:hAnsi="Times New Roman" w:cs="Times New Roman"/>
          <w:kern w:val="0"/>
          <w:sz w:val="24"/>
          <w:szCs w:val="24"/>
          <w:lang w:val="en-GB" w:eastAsia="en-GB"/>
          <w14:ligatures w14:val="none"/>
        </w:rPr>
      </w:pPr>
      <w:bookmarkStart w:id="2" w:name="_Toc784379"/>
      <w:r w:rsidRPr="00234C85">
        <w:rPr>
          <w:rFonts w:ascii="Times New Roman" w:eastAsia="Times New Roman" w:hAnsi="Times New Roman" w:cs="Times New Roman"/>
          <w:kern w:val="0"/>
          <w:sz w:val="24"/>
          <w:szCs w:val="24"/>
          <w:lang w:val="en-GB" w:eastAsia="en-GB"/>
          <w14:ligatures w14:val="none"/>
        </w:rPr>
        <w:t xml:space="preserve">Table </w:t>
      </w:r>
      <w:r w:rsidRPr="00234C85">
        <w:rPr>
          <w:rFonts w:ascii="Times New Roman" w:eastAsia="Times New Roman" w:hAnsi="Times New Roman" w:cs="Times New Roman"/>
          <w:kern w:val="0"/>
          <w:sz w:val="24"/>
          <w:szCs w:val="24"/>
          <w:lang w:val="en-GB" w:eastAsia="en-GB"/>
          <w14:ligatures w14:val="none"/>
        </w:rPr>
        <w:fldChar w:fldCharType="begin"/>
      </w:r>
      <w:r w:rsidRPr="00234C85">
        <w:rPr>
          <w:rFonts w:ascii="Times New Roman" w:eastAsia="Times New Roman" w:hAnsi="Times New Roman" w:cs="Times New Roman"/>
          <w:kern w:val="0"/>
          <w:sz w:val="24"/>
          <w:szCs w:val="24"/>
          <w:lang w:val="en-GB" w:eastAsia="en-GB"/>
          <w14:ligatures w14:val="none"/>
        </w:rPr>
        <w:instrText xml:space="preserve"> SEQ Table \* ARABIC </w:instrText>
      </w:r>
      <w:r w:rsidRPr="00234C85">
        <w:rPr>
          <w:rFonts w:ascii="Times New Roman" w:eastAsia="Times New Roman" w:hAnsi="Times New Roman" w:cs="Times New Roman"/>
          <w:kern w:val="0"/>
          <w:sz w:val="24"/>
          <w:szCs w:val="24"/>
          <w:lang w:val="en-GB" w:eastAsia="en-GB"/>
          <w14:ligatures w14:val="none"/>
        </w:rPr>
        <w:fldChar w:fldCharType="separate"/>
      </w:r>
      <w:r w:rsidR="00A119F3">
        <w:rPr>
          <w:rFonts w:ascii="Times New Roman" w:eastAsia="Times New Roman" w:hAnsi="Times New Roman" w:cs="Times New Roman"/>
          <w:noProof/>
          <w:kern w:val="0"/>
          <w:sz w:val="24"/>
          <w:szCs w:val="24"/>
          <w:lang w:val="en-GB" w:eastAsia="en-GB"/>
          <w14:ligatures w14:val="none"/>
        </w:rPr>
        <w:t>2</w:t>
      </w:r>
      <w:r w:rsidRPr="00234C85">
        <w:rPr>
          <w:rFonts w:ascii="Times New Roman" w:eastAsia="Times New Roman" w:hAnsi="Times New Roman" w:cs="Times New Roman"/>
          <w:kern w:val="0"/>
          <w:sz w:val="24"/>
          <w:szCs w:val="24"/>
          <w:lang w:val="en-GB" w:eastAsia="en-GB"/>
          <w14:ligatures w14:val="none"/>
        </w:rPr>
        <w:fldChar w:fldCharType="end"/>
      </w:r>
      <w:r w:rsidRPr="00234C85">
        <w:rPr>
          <w:rFonts w:ascii="Times New Roman" w:eastAsia="Times New Roman" w:hAnsi="Times New Roman" w:cs="Times New Roman"/>
          <w:kern w:val="0"/>
          <w:sz w:val="24"/>
          <w:szCs w:val="24"/>
          <w:lang w:val="en-GB" w:eastAsia="en-GB"/>
          <w14:ligatures w14:val="none"/>
        </w:rPr>
        <w:t>. Right-Headed Noun-Noun Compounds</w:t>
      </w:r>
      <w:bookmarkEnd w:id="2"/>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92"/>
        <w:gridCol w:w="1134"/>
        <w:gridCol w:w="1134"/>
        <w:gridCol w:w="992"/>
        <w:gridCol w:w="1701"/>
        <w:gridCol w:w="2535"/>
      </w:tblGrid>
      <w:tr w:rsidR="009A7396" w:rsidRPr="00211787" w14:paraId="1DE6B0F5" w14:textId="77777777">
        <w:trPr>
          <w:tblHeader/>
        </w:trPr>
        <w:tc>
          <w:tcPr>
            <w:tcW w:w="421" w:type="dxa"/>
            <w:tcBorders>
              <w:top w:val="single" w:sz="4" w:space="0" w:color="auto"/>
              <w:bottom w:val="single" w:sz="4" w:space="0" w:color="auto"/>
            </w:tcBorders>
            <w:shd w:val="clear" w:color="auto" w:fill="F2F2F2" w:themeFill="background1" w:themeFillShade="F2"/>
          </w:tcPr>
          <w:p w14:paraId="1DE6B0EE" w14:textId="77777777" w:rsidR="009A7396" w:rsidRPr="00211787" w:rsidRDefault="009A7396">
            <w:pPr>
              <w:spacing w:after="0" w:line="260" w:lineRule="exact"/>
              <w:jc w:val="both"/>
              <w:rPr>
                <w:rFonts w:ascii="Times New Roman" w:hAnsi="Times New Roman" w:cs="Times New Roman"/>
                <w:b/>
                <w:bCs/>
                <w:kern w:val="0"/>
                <w:lang w:eastAsia="en-GB"/>
                <w14:ligatures w14:val="none"/>
              </w:rPr>
            </w:pPr>
          </w:p>
        </w:tc>
        <w:tc>
          <w:tcPr>
            <w:tcW w:w="992" w:type="dxa"/>
            <w:tcBorders>
              <w:top w:val="single" w:sz="4" w:space="0" w:color="auto"/>
              <w:bottom w:val="single" w:sz="4" w:space="0" w:color="auto"/>
            </w:tcBorders>
            <w:shd w:val="clear" w:color="auto" w:fill="F2F2F2" w:themeFill="background1" w:themeFillShade="F2"/>
          </w:tcPr>
          <w:p w14:paraId="1DE6B0EF" w14:textId="6D111E6E" w:rsidR="009A7396" w:rsidRPr="00211787" w:rsidRDefault="00AF4BB3">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Base</w:t>
            </w:r>
            <w:r w:rsidRPr="00211787">
              <w:rPr>
                <w:rFonts w:ascii="Times New Roman" w:hAnsi="Times New Roman" w:cs="Times New Roman"/>
                <w:b/>
                <w:bCs/>
                <w:kern w:val="0"/>
                <w:vertAlign w:val="subscript"/>
                <w:lang w:eastAsia="en-GB"/>
                <w14:ligatures w14:val="none"/>
              </w:rPr>
              <w:t>1</w:t>
            </w:r>
          </w:p>
        </w:tc>
        <w:tc>
          <w:tcPr>
            <w:tcW w:w="1134" w:type="dxa"/>
            <w:tcBorders>
              <w:top w:val="single" w:sz="4" w:space="0" w:color="auto"/>
              <w:bottom w:val="single" w:sz="4" w:space="0" w:color="auto"/>
            </w:tcBorders>
            <w:shd w:val="clear" w:color="auto" w:fill="F2F2F2" w:themeFill="background1" w:themeFillShade="F2"/>
          </w:tcPr>
          <w:p w14:paraId="1DE6B0F0" w14:textId="7D577089" w:rsidR="009A7396" w:rsidRPr="00211787" w:rsidRDefault="00AF4BB3">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Gloss</w:t>
            </w:r>
          </w:p>
        </w:tc>
        <w:tc>
          <w:tcPr>
            <w:tcW w:w="1134" w:type="dxa"/>
            <w:tcBorders>
              <w:top w:val="single" w:sz="4" w:space="0" w:color="auto"/>
              <w:bottom w:val="single" w:sz="4" w:space="0" w:color="auto"/>
            </w:tcBorders>
            <w:shd w:val="clear" w:color="auto" w:fill="F2F2F2" w:themeFill="background1" w:themeFillShade="F2"/>
          </w:tcPr>
          <w:p w14:paraId="1DE6B0F1" w14:textId="7D0896BA" w:rsidR="009A7396" w:rsidRPr="00211787" w:rsidRDefault="00AF4BB3">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Base</w:t>
            </w:r>
            <w:r w:rsidRPr="00211787">
              <w:rPr>
                <w:rFonts w:ascii="Times New Roman" w:hAnsi="Times New Roman" w:cs="Times New Roman"/>
                <w:b/>
                <w:bCs/>
                <w:kern w:val="0"/>
                <w:vertAlign w:val="subscript"/>
                <w:lang w:eastAsia="en-GB"/>
                <w14:ligatures w14:val="none"/>
              </w:rPr>
              <w:t>2</w:t>
            </w:r>
          </w:p>
        </w:tc>
        <w:tc>
          <w:tcPr>
            <w:tcW w:w="992" w:type="dxa"/>
            <w:tcBorders>
              <w:top w:val="single" w:sz="4" w:space="0" w:color="auto"/>
              <w:bottom w:val="single" w:sz="4" w:space="0" w:color="auto"/>
            </w:tcBorders>
            <w:shd w:val="clear" w:color="auto" w:fill="F2F2F2" w:themeFill="background1" w:themeFillShade="F2"/>
          </w:tcPr>
          <w:p w14:paraId="1DE6B0F2" w14:textId="73718B17" w:rsidR="009A7396" w:rsidRPr="00211787" w:rsidRDefault="00AF4BB3">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Gloss</w:t>
            </w:r>
          </w:p>
        </w:tc>
        <w:tc>
          <w:tcPr>
            <w:tcW w:w="1701" w:type="dxa"/>
            <w:tcBorders>
              <w:top w:val="single" w:sz="4" w:space="0" w:color="auto"/>
              <w:bottom w:val="single" w:sz="4" w:space="0" w:color="auto"/>
            </w:tcBorders>
            <w:shd w:val="clear" w:color="auto" w:fill="F2F2F2" w:themeFill="background1" w:themeFillShade="F2"/>
          </w:tcPr>
          <w:p w14:paraId="1DE6B0F3" w14:textId="0B238B6D" w:rsidR="009A7396" w:rsidRPr="00211787" w:rsidRDefault="00AF4BB3">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Compound</w:t>
            </w:r>
          </w:p>
        </w:tc>
        <w:tc>
          <w:tcPr>
            <w:tcW w:w="2535" w:type="dxa"/>
            <w:tcBorders>
              <w:top w:val="single" w:sz="4" w:space="0" w:color="auto"/>
              <w:bottom w:val="single" w:sz="4" w:space="0" w:color="auto"/>
            </w:tcBorders>
            <w:shd w:val="clear" w:color="auto" w:fill="F2F2F2" w:themeFill="background1" w:themeFillShade="F2"/>
          </w:tcPr>
          <w:p w14:paraId="1DE6B0F4" w14:textId="74623F1E" w:rsidR="009A7396" w:rsidRPr="00211787" w:rsidRDefault="00AF4BB3">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Gloss</w:t>
            </w:r>
          </w:p>
        </w:tc>
      </w:tr>
      <w:tr w:rsidR="009A7396" w:rsidRPr="005166E9" w14:paraId="1DE6B0FD" w14:textId="77777777">
        <w:tc>
          <w:tcPr>
            <w:tcW w:w="421" w:type="dxa"/>
            <w:tcBorders>
              <w:top w:val="single" w:sz="4" w:space="0" w:color="auto"/>
            </w:tcBorders>
          </w:tcPr>
          <w:p w14:paraId="1DE6B0F6"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1</w:t>
            </w:r>
          </w:p>
        </w:tc>
        <w:tc>
          <w:tcPr>
            <w:tcW w:w="992" w:type="dxa"/>
            <w:tcBorders>
              <w:top w:val="single" w:sz="4" w:space="0" w:color="auto"/>
            </w:tcBorders>
          </w:tcPr>
          <w:p w14:paraId="1DE6B0F7" w14:textId="77777777" w:rsidR="009A7396" w:rsidRPr="005166E9" w:rsidRDefault="00C200D1">
            <w:pPr>
              <w:spacing w:after="0" w:line="260" w:lineRule="exact"/>
              <w:jc w:val="both"/>
              <w:rPr>
                <w:rFonts w:ascii="Doulos SIL" w:hAnsi="Doulos SIL" w:cs="Doulos SIL"/>
                <w:bCs/>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àgbèli</w:t>
            </w:r>
            <w:proofErr w:type="spellEnd"/>
            <w:r w:rsidRPr="005166E9">
              <w:rPr>
                <w:rFonts w:ascii="Doulos SIL" w:hAnsi="Doulos SIL" w:cs="Doulos SIL"/>
                <w:bCs/>
                <w:i/>
                <w:iCs/>
                <w:kern w:val="0"/>
                <w:sz w:val="24"/>
                <w:szCs w:val="24"/>
                <w:lang w:eastAsia="en-GB"/>
                <w14:ligatures w14:val="none"/>
              </w:rPr>
              <w:t>̀</w:t>
            </w:r>
          </w:p>
        </w:tc>
        <w:tc>
          <w:tcPr>
            <w:tcW w:w="1134" w:type="dxa"/>
            <w:tcBorders>
              <w:top w:val="single" w:sz="4" w:space="0" w:color="auto"/>
            </w:tcBorders>
          </w:tcPr>
          <w:p w14:paraId="1DE6B0F8"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cassava</w:t>
            </w:r>
          </w:p>
        </w:tc>
        <w:tc>
          <w:tcPr>
            <w:tcW w:w="1134" w:type="dxa"/>
            <w:tcBorders>
              <w:top w:val="single" w:sz="4" w:space="0" w:color="auto"/>
            </w:tcBorders>
          </w:tcPr>
          <w:p w14:paraId="1DE6B0F9"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āmākpa</w:t>
            </w:r>
            <w:proofErr w:type="spellEnd"/>
            <w:r w:rsidRPr="005166E9">
              <w:rPr>
                <w:rFonts w:ascii="Doulos SIL" w:hAnsi="Doulos SIL" w:cs="Doulos SIL"/>
                <w:i/>
                <w:iCs/>
                <w:kern w:val="0"/>
                <w:sz w:val="24"/>
                <w:szCs w:val="24"/>
                <w:lang w:eastAsia="en-GB"/>
                <w14:ligatures w14:val="none"/>
              </w:rPr>
              <w:t>̄</w:t>
            </w:r>
          </w:p>
        </w:tc>
        <w:tc>
          <w:tcPr>
            <w:tcW w:w="992" w:type="dxa"/>
            <w:tcBorders>
              <w:top w:val="single" w:sz="4" w:space="0" w:color="auto"/>
            </w:tcBorders>
          </w:tcPr>
          <w:p w14:paraId="1DE6B0FA"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leaves</w:t>
            </w:r>
          </w:p>
        </w:tc>
        <w:tc>
          <w:tcPr>
            <w:tcW w:w="1701" w:type="dxa"/>
            <w:tcBorders>
              <w:top w:val="single" w:sz="4" w:space="0" w:color="auto"/>
            </w:tcBorders>
          </w:tcPr>
          <w:p w14:paraId="1DE6B0FB"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àgbèlìmàkpa</w:t>
            </w:r>
            <w:proofErr w:type="spellEnd"/>
            <w:r w:rsidRPr="005166E9">
              <w:rPr>
                <w:rFonts w:ascii="Doulos SIL" w:hAnsi="Doulos SIL" w:cs="Doulos SIL"/>
                <w:i/>
                <w:iCs/>
                <w:kern w:val="0"/>
                <w:sz w:val="24"/>
                <w:szCs w:val="24"/>
                <w:lang w:eastAsia="en-GB"/>
                <w14:ligatures w14:val="none"/>
              </w:rPr>
              <w:t>̀</w:t>
            </w:r>
          </w:p>
        </w:tc>
        <w:tc>
          <w:tcPr>
            <w:tcW w:w="2535" w:type="dxa"/>
            <w:tcBorders>
              <w:top w:val="single" w:sz="4" w:space="0" w:color="auto"/>
            </w:tcBorders>
          </w:tcPr>
          <w:p w14:paraId="1DE6B0FC"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cassava leaves</w:t>
            </w:r>
          </w:p>
        </w:tc>
      </w:tr>
      <w:tr w:rsidR="009A7396" w:rsidRPr="005166E9" w14:paraId="1DE6B105" w14:textId="77777777">
        <w:trPr>
          <w:trHeight w:val="178"/>
        </w:trPr>
        <w:tc>
          <w:tcPr>
            <w:tcW w:w="421" w:type="dxa"/>
          </w:tcPr>
          <w:p w14:paraId="1DE6B0FE"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2</w:t>
            </w:r>
          </w:p>
        </w:tc>
        <w:tc>
          <w:tcPr>
            <w:tcW w:w="992" w:type="dxa"/>
          </w:tcPr>
          <w:p w14:paraId="1DE6B0FF"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èdzò</w:t>
            </w:r>
            <w:proofErr w:type="spellEnd"/>
          </w:p>
        </w:tc>
        <w:tc>
          <w:tcPr>
            <w:tcW w:w="1134" w:type="dxa"/>
          </w:tcPr>
          <w:p w14:paraId="1DE6B100"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fire</w:t>
            </w:r>
          </w:p>
        </w:tc>
        <w:tc>
          <w:tcPr>
            <w:tcW w:w="1134" w:type="dxa"/>
          </w:tcPr>
          <w:p w14:paraId="1DE6B101"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àfi</w:t>
            </w:r>
            <w:proofErr w:type="spellEnd"/>
            <w:r w:rsidRPr="005166E9">
              <w:rPr>
                <w:rFonts w:ascii="Doulos SIL" w:hAnsi="Doulos SIL" w:cs="Doulos SIL"/>
                <w:i/>
                <w:iCs/>
                <w:kern w:val="0"/>
                <w:sz w:val="24"/>
                <w:szCs w:val="24"/>
                <w:lang w:eastAsia="en-GB"/>
                <w14:ligatures w14:val="none"/>
              </w:rPr>
              <w:t>́́</w:t>
            </w:r>
          </w:p>
        </w:tc>
        <w:tc>
          <w:tcPr>
            <w:tcW w:w="992" w:type="dxa"/>
          </w:tcPr>
          <w:p w14:paraId="1DE6B102"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dust</w:t>
            </w:r>
          </w:p>
        </w:tc>
        <w:tc>
          <w:tcPr>
            <w:tcW w:w="1701" w:type="dxa"/>
          </w:tcPr>
          <w:p w14:paraId="1DE6B103"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èdzòfí</w:t>
            </w:r>
            <w:proofErr w:type="spellEnd"/>
            <w:r w:rsidRPr="005166E9">
              <w:rPr>
                <w:rFonts w:ascii="Doulos SIL" w:hAnsi="Doulos SIL" w:cs="Doulos SIL"/>
                <w:i/>
                <w:iCs/>
                <w:kern w:val="0"/>
                <w:sz w:val="24"/>
                <w:szCs w:val="24"/>
                <w:lang w:eastAsia="en-GB"/>
                <w14:ligatures w14:val="none"/>
              </w:rPr>
              <w:t xml:space="preserve">́    </w:t>
            </w:r>
          </w:p>
        </w:tc>
        <w:tc>
          <w:tcPr>
            <w:tcW w:w="2535" w:type="dxa"/>
          </w:tcPr>
          <w:p w14:paraId="1DE6B104"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ash</w:t>
            </w:r>
          </w:p>
        </w:tc>
      </w:tr>
      <w:tr w:rsidR="009A7396" w:rsidRPr="005166E9" w14:paraId="1DE6B10D" w14:textId="77777777">
        <w:tc>
          <w:tcPr>
            <w:tcW w:w="421" w:type="dxa"/>
          </w:tcPr>
          <w:p w14:paraId="1DE6B106"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3</w:t>
            </w:r>
          </w:p>
        </w:tc>
        <w:tc>
          <w:tcPr>
            <w:tcW w:w="992" w:type="dxa"/>
          </w:tcPr>
          <w:p w14:paraId="1DE6B107"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àvùvɔ</w:t>
            </w:r>
            <w:proofErr w:type="spellEnd"/>
            <w:r w:rsidRPr="005166E9">
              <w:rPr>
                <w:rFonts w:ascii="Doulos SIL" w:hAnsi="Doulos SIL" w:cs="Doulos SIL"/>
                <w:i/>
                <w:iCs/>
                <w:kern w:val="0"/>
                <w:sz w:val="24"/>
                <w:szCs w:val="24"/>
                <w:lang w:eastAsia="en-GB"/>
                <w14:ligatures w14:val="none"/>
              </w:rPr>
              <w:t>̀</w:t>
            </w:r>
          </w:p>
        </w:tc>
        <w:tc>
          <w:tcPr>
            <w:tcW w:w="1134" w:type="dxa"/>
          </w:tcPr>
          <w:p w14:paraId="1DE6B108"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cold</w:t>
            </w:r>
          </w:p>
        </w:tc>
        <w:tc>
          <w:tcPr>
            <w:tcW w:w="1134" w:type="dxa"/>
          </w:tcPr>
          <w:p w14:paraId="1DE6B109"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àwù</w:t>
            </w:r>
            <w:proofErr w:type="spellEnd"/>
          </w:p>
        </w:tc>
        <w:tc>
          <w:tcPr>
            <w:tcW w:w="992" w:type="dxa"/>
          </w:tcPr>
          <w:p w14:paraId="1DE6B10A"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dress</w:t>
            </w:r>
          </w:p>
        </w:tc>
        <w:tc>
          <w:tcPr>
            <w:tcW w:w="1701" w:type="dxa"/>
          </w:tcPr>
          <w:p w14:paraId="1DE6B10B"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àvùvɔ̀wù</w:t>
            </w:r>
            <w:proofErr w:type="spellEnd"/>
          </w:p>
        </w:tc>
        <w:tc>
          <w:tcPr>
            <w:tcW w:w="2535" w:type="dxa"/>
          </w:tcPr>
          <w:p w14:paraId="1DE6B10C"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sweater</w:t>
            </w:r>
          </w:p>
        </w:tc>
      </w:tr>
      <w:tr w:rsidR="009A7396" w:rsidRPr="005166E9" w14:paraId="1DE6B115" w14:textId="77777777">
        <w:tc>
          <w:tcPr>
            <w:tcW w:w="421" w:type="dxa"/>
          </w:tcPr>
          <w:p w14:paraId="1DE6B10E"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4</w:t>
            </w:r>
          </w:p>
        </w:tc>
        <w:tc>
          <w:tcPr>
            <w:tcW w:w="992" w:type="dxa"/>
          </w:tcPr>
          <w:p w14:paraId="1DE6B10F"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ètɔ̄dzi</w:t>
            </w:r>
            <w:proofErr w:type="spellEnd"/>
            <w:r w:rsidRPr="005166E9">
              <w:rPr>
                <w:rFonts w:ascii="Doulos SIL" w:hAnsi="Doulos SIL" w:cs="Doulos SIL"/>
                <w:i/>
                <w:iCs/>
                <w:kern w:val="0"/>
                <w:sz w:val="24"/>
                <w:szCs w:val="24"/>
                <w:lang w:eastAsia="en-GB"/>
                <w14:ligatures w14:val="none"/>
              </w:rPr>
              <w:t xml:space="preserve">́  </w:t>
            </w:r>
          </w:p>
        </w:tc>
        <w:tc>
          <w:tcPr>
            <w:tcW w:w="1134" w:type="dxa"/>
          </w:tcPr>
          <w:p w14:paraId="1DE6B110"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river top</w:t>
            </w:r>
          </w:p>
        </w:tc>
        <w:tc>
          <w:tcPr>
            <w:tcW w:w="1134" w:type="dxa"/>
          </w:tcPr>
          <w:p w14:paraId="1DE6B111"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àha</w:t>
            </w:r>
            <w:proofErr w:type="spellEnd"/>
            <w:r w:rsidRPr="005166E9">
              <w:rPr>
                <w:rFonts w:ascii="Doulos SIL" w:hAnsi="Doulos SIL" w:cs="Doulos SIL"/>
                <w:i/>
                <w:iCs/>
                <w:kern w:val="0"/>
                <w:sz w:val="24"/>
                <w:szCs w:val="24"/>
                <w:lang w:eastAsia="en-GB"/>
                <w14:ligatures w14:val="none"/>
              </w:rPr>
              <w:t>̀</w:t>
            </w:r>
          </w:p>
        </w:tc>
        <w:tc>
          <w:tcPr>
            <w:tcW w:w="992" w:type="dxa"/>
          </w:tcPr>
          <w:p w14:paraId="1DE6B112"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drink</w:t>
            </w:r>
          </w:p>
        </w:tc>
        <w:tc>
          <w:tcPr>
            <w:tcW w:w="1701" w:type="dxa"/>
          </w:tcPr>
          <w:p w14:paraId="1DE6B113"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ètɔ̄dzíha</w:t>
            </w:r>
            <w:proofErr w:type="spellEnd"/>
            <w:r w:rsidRPr="005166E9">
              <w:rPr>
                <w:rFonts w:ascii="Doulos SIL" w:hAnsi="Doulos SIL" w:cs="Doulos SIL"/>
                <w:i/>
                <w:iCs/>
                <w:kern w:val="0"/>
                <w:sz w:val="24"/>
                <w:szCs w:val="24"/>
                <w:lang w:eastAsia="en-GB"/>
                <w14:ligatures w14:val="none"/>
              </w:rPr>
              <w:t>̄</w:t>
            </w:r>
          </w:p>
        </w:tc>
        <w:tc>
          <w:tcPr>
            <w:tcW w:w="2535" w:type="dxa"/>
          </w:tcPr>
          <w:p w14:paraId="1DE6B114"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schnapps</w:t>
            </w:r>
          </w:p>
        </w:tc>
      </w:tr>
      <w:tr w:rsidR="009A7396" w:rsidRPr="005166E9" w14:paraId="1DE6B11D" w14:textId="77777777">
        <w:tc>
          <w:tcPr>
            <w:tcW w:w="421" w:type="dxa"/>
          </w:tcPr>
          <w:p w14:paraId="1DE6B116"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5</w:t>
            </w:r>
          </w:p>
        </w:tc>
        <w:tc>
          <w:tcPr>
            <w:tcW w:w="992" w:type="dxa"/>
          </w:tcPr>
          <w:p w14:paraId="1DE6B117" w14:textId="77777777" w:rsidR="009A7396" w:rsidRPr="005166E9" w:rsidRDefault="00C200D1">
            <w:pPr>
              <w:spacing w:after="0" w:line="260" w:lineRule="exact"/>
              <w:jc w:val="both"/>
              <w:rPr>
                <w:rFonts w:ascii="Doulos SIL" w:hAnsi="Doulos SIL" w:cs="Doulos SIL"/>
                <w:bCs/>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àde</w:t>
            </w:r>
            <w:proofErr w:type="spellEnd"/>
            <w:r w:rsidRPr="005166E9">
              <w:rPr>
                <w:rFonts w:ascii="Doulos SIL" w:hAnsi="Doulos SIL" w:cs="Doulos SIL"/>
                <w:bCs/>
                <w:i/>
                <w:iCs/>
                <w:kern w:val="0"/>
                <w:sz w:val="24"/>
                <w:szCs w:val="24"/>
                <w:lang w:eastAsia="en-GB"/>
                <w14:ligatures w14:val="none"/>
              </w:rPr>
              <w:t>̀</w:t>
            </w:r>
          </w:p>
        </w:tc>
        <w:tc>
          <w:tcPr>
            <w:tcW w:w="1134" w:type="dxa"/>
          </w:tcPr>
          <w:p w14:paraId="1DE6B118"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hunt</w:t>
            </w:r>
          </w:p>
        </w:tc>
        <w:tc>
          <w:tcPr>
            <w:tcW w:w="1134" w:type="dxa"/>
          </w:tcPr>
          <w:p w14:paraId="1DE6B119"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àvu</w:t>
            </w:r>
            <w:proofErr w:type="spellEnd"/>
            <w:r w:rsidRPr="005166E9">
              <w:rPr>
                <w:rFonts w:ascii="Doulos SIL" w:hAnsi="Doulos SIL" w:cs="Doulos SIL"/>
                <w:i/>
                <w:iCs/>
                <w:kern w:val="0"/>
                <w:sz w:val="24"/>
                <w:szCs w:val="24"/>
                <w:lang w:eastAsia="en-GB"/>
                <w14:ligatures w14:val="none"/>
              </w:rPr>
              <w:t>́</w:t>
            </w:r>
          </w:p>
        </w:tc>
        <w:tc>
          <w:tcPr>
            <w:tcW w:w="992" w:type="dxa"/>
          </w:tcPr>
          <w:p w14:paraId="1DE6B11A"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dog</w:t>
            </w:r>
          </w:p>
        </w:tc>
        <w:tc>
          <w:tcPr>
            <w:tcW w:w="1701" w:type="dxa"/>
          </w:tcPr>
          <w:p w14:paraId="1DE6B11B"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àdèvu</w:t>
            </w:r>
            <w:proofErr w:type="spellEnd"/>
            <w:r w:rsidRPr="005166E9">
              <w:rPr>
                <w:rFonts w:ascii="Doulos SIL" w:hAnsi="Doulos SIL" w:cs="Doulos SIL"/>
                <w:i/>
                <w:iCs/>
                <w:kern w:val="0"/>
                <w:sz w:val="24"/>
                <w:szCs w:val="24"/>
                <w:lang w:eastAsia="en-GB"/>
                <w14:ligatures w14:val="none"/>
              </w:rPr>
              <w:t>́</w:t>
            </w:r>
          </w:p>
        </w:tc>
        <w:tc>
          <w:tcPr>
            <w:tcW w:w="2535" w:type="dxa"/>
          </w:tcPr>
          <w:p w14:paraId="1DE6B11C"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hunting dog</w:t>
            </w:r>
          </w:p>
        </w:tc>
      </w:tr>
      <w:tr w:rsidR="009A7396" w:rsidRPr="005166E9" w14:paraId="1DE6B125" w14:textId="77777777">
        <w:tc>
          <w:tcPr>
            <w:tcW w:w="421" w:type="dxa"/>
          </w:tcPr>
          <w:p w14:paraId="1DE6B11E"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6</w:t>
            </w:r>
          </w:p>
        </w:tc>
        <w:tc>
          <w:tcPr>
            <w:tcW w:w="992" w:type="dxa"/>
          </w:tcPr>
          <w:p w14:paraId="1DE6B11F"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èkpe</w:t>
            </w:r>
            <w:proofErr w:type="spellEnd"/>
            <w:r w:rsidRPr="005166E9">
              <w:rPr>
                <w:rFonts w:ascii="Doulos SIL" w:hAnsi="Doulos SIL" w:cs="Doulos SIL"/>
                <w:i/>
                <w:iCs/>
                <w:kern w:val="0"/>
                <w:sz w:val="24"/>
                <w:szCs w:val="24"/>
                <w:lang w:eastAsia="en-GB"/>
                <w14:ligatures w14:val="none"/>
              </w:rPr>
              <w:t>́</w:t>
            </w:r>
          </w:p>
        </w:tc>
        <w:tc>
          <w:tcPr>
            <w:tcW w:w="1134" w:type="dxa"/>
          </w:tcPr>
          <w:p w14:paraId="1DE6B120"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cough</w:t>
            </w:r>
          </w:p>
        </w:tc>
        <w:tc>
          <w:tcPr>
            <w:tcW w:w="1134" w:type="dxa"/>
          </w:tcPr>
          <w:p w14:paraId="1DE6B121"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èdɔ</w:t>
            </w:r>
            <w:proofErr w:type="spellEnd"/>
            <w:r w:rsidRPr="005166E9">
              <w:rPr>
                <w:rFonts w:ascii="Doulos SIL" w:hAnsi="Doulos SIL" w:cs="Doulos SIL"/>
                <w:i/>
                <w:iCs/>
                <w:kern w:val="0"/>
                <w:sz w:val="24"/>
                <w:szCs w:val="24"/>
                <w:lang w:eastAsia="en-GB"/>
                <w14:ligatures w14:val="none"/>
              </w:rPr>
              <w:t>̀</w:t>
            </w:r>
          </w:p>
        </w:tc>
        <w:tc>
          <w:tcPr>
            <w:tcW w:w="992" w:type="dxa"/>
          </w:tcPr>
          <w:p w14:paraId="1DE6B122"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ailment</w:t>
            </w:r>
          </w:p>
        </w:tc>
        <w:tc>
          <w:tcPr>
            <w:tcW w:w="1701" w:type="dxa"/>
          </w:tcPr>
          <w:p w14:paraId="1DE6B123"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èkpédɔ</w:t>
            </w:r>
            <w:proofErr w:type="spellEnd"/>
            <w:r w:rsidRPr="005166E9">
              <w:rPr>
                <w:rFonts w:ascii="Doulos SIL" w:hAnsi="Doulos SIL" w:cs="Doulos SIL"/>
                <w:i/>
                <w:iCs/>
                <w:kern w:val="0"/>
                <w:sz w:val="24"/>
                <w:szCs w:val="24"/>
                <w:lang w:eastAsia="en-GB"/>
                <w14:ligatures w14:val="none"/>
              </w:rPr>
              <w:t>̄</w:t>
            </w:r>
          </w:p>
        </w:tc>
        <w:tc>
          <w:tcPr>
            <w:tcW w:w="2535" w:type="dxa"/>
          </w:tcPr>
          <w:p w14:paraId="1DE6B124"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cough ailment</w:t>
            </w:r>
          </w:p>
        </w:tc>
      </w:tr>
      <w:tr w:rsidR="009A7396" w:rsidRPr="005166E9" w14:paraId="1DE6B12D" w14:textId="77777777">
        <w:tc>
          <w:tcPr>
            <w:tcW w:w="421" w:type="dxa"/>
          </w:tcPr>
          <w:p w14:paraId="1DE6B126"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7</w:t>
            </w:r>
          </w:p>
        </w:tc>
        <w:tc>
          <w:tcPr>
            <w:tcW w:w="992" w:type="dxa"/>
          </w:tcPr>
          <w:p w14:paraId="1DE6B127"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àkútsa</w:t>
            </w:r>
            <w:proofErr w:type="spellEnd"/>
            <w:r w:rsidRPr="005166E9">
              <w:rPr>
                <w:rFonts w:ascii="Doulos SIL" w:hAnsi="Doulos SIL" w:cs="Doulos SIL"/>
                <w:i/>
                <w:iCs/>
                <w:kern w:val="0"/>
                <w:sz w:val="24"/>
                <w:szCs w:val="24"/>
                <w:lang w:eastAsia="en-GB"/>
                <w14:ligatures w14:val="none"/>
              </w:rPr>
              <w:t>́</w:t>
            </w:r>
          </w:p>
        </w:tc>
        <w:tc>
          <w:tcPr>
            <w:tcW w:w="1134" w:type="dxa"/>
          </w:tcPr>
          <w:p w14:paraId="1DE6B128"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sponge</w:t>
            </w:r>
          </w:p>
        </w:tc>
        <w:tc>
          <w:tcPr>
            <w:tcW w:w="1134" w:type="dxa"/>
          </w:tcPr>
          <w:p w14:paraId="1DE6B129"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àgba</w:t>
            </w:r>
            <w:proofErr w:type="spellEnd"/>
            <w:r w:rsidRPr="005166E9">
              <w:rPr>
                <w:rFonts w:ascii="Doulos SIL" w:hAnsi="Doulos SIL" w:cs="Doulos SIL"/>
                <w:i/>
                <w:iCs/>
                <w:kern w:val="0"/>
                <w:sz w:val="24"/>
                <w:szCs w:val="24"/>
                <w:lang w:eastAsia="en-GB"/>
                <w14:ligatures w14:val="none"/>
              </w:rPr>
              <w:t xml:space="preserve">́  </w:t>
            </w:r>
          </w:p>
        </w:tc>
        <w:tc>
          <w:tcPr>
            <w:tcW w:w="992" w:type="dxa"/>
          </w:tcPr>
          <w:p w14:paraId="1DE6B12A"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bowl</w:t>
            </w:r>
          </w:p>
        </w:tc>
        <w:tc>
          <w:tcPr>
            <w:tcW w:w="1701" w:type="dxa"/>
          </w:tcPr>
          <w:p w14:paraId="1DE6B12B"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ákútságba</w:t>
            </w:r>
            <w:proofErr w:type="spellEnd"/>
            <w:r w:rsidRPr="005166E9">
              <w:rPr>
                <w:rFonts w:ascii="Doulos SIL" w:hAnsi="Doulos SIL" w:cs="Doulos SIL"/>
                <w:i/>
                <w:iCs/>
                <w:kern w:val="0"/>
                <w:sz w:val="24"/>
                <w:szCs w:val="24"/>
                <w:lang w:eastAsia="en-GB"/>
                <w14:ligatures w14:val="none"/>
              </w:rPr>
              <w:t>́</w:t>
            </w:r>
          </w:p>
        </w:tc>
        <w:tc>
          <w:tcPr>
            <w:tcW w:w="2535" w:type="dxa"/>
          </w:tcPr>
          <w:p w14:paraId="1DE6B12C"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sponge dish</w:t>
            </w:r>
          </w:p>
        </w:tc>
      </w:tr>
      <w:tr w:rsidR="009A7396" w:rsidRPr="005166E9" w14:paraId="1DE6B135" w14:textId="77777777">
        <w:tc>
          <w:tcPr>
            <w:tcW w:w="421" w:type="dxa"/>
          </w:tcPr>
          <w:p w14:paraId="1DE6B12E"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8</w:t>
            </w:r>
          </w:p>
        </w:tc>
        <w:tc>
          <w:tcPr>
            <w:tcW w:w="992" w:type="dxa"/>
          </w:tcPr>
          <w:p w14:paraId="1DE6B12F"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kōklo</w:t>
            </w:r>
            <w:proofErr w:type="spellEnd"/>
            <w:r w:rsidRPr="005166E9">
              <w:rPr>
                <w:rFonts w:ascii="Doulos SIL" w:hAnsi="Doulos SIL" w:cs="Doulos SIL"/>
                <w:i/>
                <w:iCs/>
                <w:kern w:val="0"/>
                <w:sz w:val="24"/>
                <w:szCs w:val="24"/>
                <w:lang w:eastAsia="en-GB"/>
                <w14:ligatures w14:val="none"/>
              </w:rPr>
              <w:t>́</w:t>
            </w:r>
          </w:p>
        </w:tc>
        <w:tc>
          <w:tcPr>
            <w:tcW w:w="1134" w:type="dxa"/>
          </w:tcPr>
          <w:p w14:paraId="1DE6B130"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chicken</w:t>
            </w:r>
          </w:p>
        </w:tc>
        <w:tc>
          <w:tcPr>
            <w:tcW w:w="1134" w:type="dxa"/>
          </w:tcPr>
          <w:p w14:paraId="1DE6B131"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àzi</w:t>
            </w:r>
            <w:proofErr w:type="spellEnd"/>
            <w:r w:rsidRPr="005166E9">
              <w:rPr>
                <w:rFonts w:ascii="Doulos SIL" w:hAnsi="Doulos SIL" w:cs="Doulos SIL"/>
                <w:i/>
                <w:iCs/>
                <w:kern w:val="0"/>
                <w:sz w:val="24"/>
                <w:szCs w:val="24"/>
                <w:lang w:eastAsia="en-GB"/>
                <w14:ligatures w14:val="none"/>
              </w:rPr>
              <w:t>̀</w:t>
            </w:r>
          </w:p>
        </w:tc>
        <w:tc>
          <w:tcPr>
            <w:tcW w:w="992" w:type="dxa"/>
          </w:tcPr>
          <w:p w14:paraId="1DE6B132"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egg</w:t>
            </w:r>
          </w:p>
        </w:tc>
        <w:tc>
          <w:tcPr>
            <w:tcW w:w="1701" w:type="dxa"/>
          </w:tcPr>
          <w:p w14:paraId="1DE6B133"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kōklózi</w:t>
            </w:r>
            <w:proofErr w:type="spellEnd"/>
            <w:r w:rsidRPr="005166E9">
              <w:rPr>
                <w:rFonts w:ascii="Doulos SIL" w:hAnsi="Doulos SIL" w:cs="Doulos SIL"/>
                <w:i/>
                <w:iCs/>
                <w:kern w:val="0"/>
                <w:sz w:val="24"/>
                <w:szCs w:val="24"/>
                <w:lang w:eastAsia="en-GB"/>
                <w14:ligatures w14:val="none"/>
              </w:rPr>
              <w:t>̀</w:t>
            </w:r>
          </w:p>
        </w:tc>
        <w:tc>
          <w:tcPr>
            <w:tcW w:w="2535" w:type="dxa"/>
          </w:tcPr>
          <w:p w14:paraId="1DE6B134"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egg</w:t>
            </w:r>
          </w:p>
        </w:tc>
      </w:tr>
      <w:tr w:rsidR="009A7396" w:rsidRPr="005166E9" w14:paraId="1DE6B13D" w14:textId="77777777">
        <w:tc>
          <w:tcPr>
            <w:tcW w:w="421" w:type="dxa"/>
          </w:tcPr>
          <w:p w14:paraId="1DE6B136"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9</w:t>
            </w:r>
          </w:p>
        </w:tc>
        <w:tc>
          <w:tcPr>
            <w:tcW w:w="992" w:type="dxa"/>
          </w:tcPr>
          <w:p w14:paraId="1DE6B137" w14:textId="77777777" w:rsidR="009A7396" w:rsidRPr="005166E9" w:rsidRDefault="00C200D1">
            <w:pPr>
              <w:spacing w:after="0" w:line="260" w:lineRule="exact"/>
              <w:jc w:val="both"/>
              <w:rPr>
                <w:rFonts w:ascii="Doulos SIL" w:hAnsi="Doulos SIL" w:cs="Doulos SIL"/>
                <w:bCs/>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ètɔ̄dzi</w:t>
            </w:r>
            <w:proofErr w:type="spellEnd"/>
            <w:r w:rsidRPr="005166E9">
              <w:rPr>
                <w:rFonts w:ascii="Doulos SIL" w:hAnsi="Doulos SIL" w:cs="Doulos SIL"/>
                <w:bCs/>
                <w:i/>
                <w:iCs/>
                <w:kern w:val="0"/>
                <w:sz w:val="24"/>
                <w:szCs w:val="24"/>
                <w:lang w:eastAsia="en-GB"/>
                <w14:ligatures w14:val="none"/>
              </w:rPr>
              <w:t>́</w:t>
            </w:r>
          </w:p>
        </w:tc>
        <w:tc>
          <w:tcPr>
            <w:tcW w:w="1134" w:type="dxa"/>
          </w:tcPr>
          <w:p w14:paraId="1DE6B138"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sea</w:t>
            </w:r>
          </w:p>
        </w:tc>
        <w:tc>
          <w:tcPr>
            <w:tcW w:w="1134" w:type="dxa"/>
          </w:tcPr>
          <w:p w14:paraId="1DE6B139"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èʋu</w:t>
            </w:r>
            <w:proofErr w:type="spellEnd"/>
            <w:r w:rsidRPr="005166E9">
              <w:rPr>
                <w:rFonts w:ascii="Doulos SIL" w:hAnsi="Doulos SIL" w:cs="Doulos SIL"/>
                <w:i/>
                <w:iCs/>
                <w:kern w:val="0"/>
                <w:sz w:val="24"/>
                <w:szCs w:val="24"/>
                <w:lang w:eastAsia="en-GB"/>
                <w14:ligatures w14:val="none"/>
              </w:rPr>
              <w:t>́</w:t>
            </w:r>
          </w:p>
        </w:tc>
        <w:tc>
          <w:tcPr>
            <w:tcW w:w="992" w:type="dxa"/>
          </w:tcPr>
          <w:p w14:paraId="1DE6B13A"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vehicle</w:t>
            </w:r>
          </w:p>
        </w:tc>
        <w:tc>
          <w:tcPr>
            <w:tcW w:w="1701" w:type="dxa"/>
          </w:tcPr>
          <w:p w14:paraId="1DE6B13B"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ètɔ̄dzíʋu</w:t>
            </w:r>
            <w:proofErr w:type="spellEnd"/>
            <w:r w:rsidRPr="005166E9">
              <w:rPr>
                <w:rFonts w:ascii="Doulos SIL" w:hAnsi="Doulos SIL" w:cs="Doulos SIL"/>
                <w:i/>
                <w:iCs/>
                <w:kern w:val="0"/>
                <w:sz w:val="24"/>
                <w:szCs w:val="24"/>
                <w:lang w:eastAsia="en-GB"/>
                <w14:ligatures w14:val="none"/>
              </w:rPr>
              <w:t>́</w:t>
            </w:r>
          </w:p>
        </w:tc>
        <w:tc>
          <w:tcPr>
            <w:tcW w:w="2535" w:type="dxa"/>
          </w:tcPr>
          <w:p w14:paraId="1DE6B13C"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ship/boat</w:t>
            </w:r>
          </w:p>
        </w:tc>
      </w:tr>
    </w:tbl>
    <w:p w14:paraId="1DE6B140" w14:textId="77777777" w:rsidR="009A7396" w:rsidRPr="005166E9" w:rsidRDefault="009A7396" w:rsidP="006D0CA1">
      <w:pPr>
        <w:spacing w:after="0" w:line="260" w:lineRule="exact"/>
        <w:jc w:val="both"/>
        <w:rPr>
          <w:rFonts w:ascii="Times New Roman" w:eastAsia="Times New Roman" w:hAnsi="Times New Roman" w:cs="Times New Roman"/>
          <w:kern w:val="0"/>
          <w:sz w:val="24"/>
          <w:szCs w:val="24"/>
          <w:lang w:val="en-GB" w:eastAsia="en-GB"/>
          <w14:ligatures w14:val="none"/>
        </w:rPr>
      </w:pPr>
    </w:p>
    <w:p w14:paraId="24A9B960" w14:textId="1C9DEBAB" w:rsidR="009A46B9" w:rsidRDefault="003C6DD5" w:rsidP="00FD4EE8">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We explained earlier that the head determines most p</w:t>
      </w:r>
      <w:r w:rsidRPr="005166E9">
        <w:rPr>
          <w:rFonts w:ascii="Times New Roman" w:eastAsia="Times New Roman" w:hAnsi="Times New Roman" w:cs="Times New Roman"/>
          <w:iCs/>
          <w:kern w:val="0"/>
          <w:sz w:val="24"/>
          <w:szCs w:val="24"/>
          <w:lang w:val="en-GB" w:eastAsia="en-GB"/>
          <w14:ligatures w14:val="none"/>
        </w:rPr>
        <w:t xml:space="preserve">roperties of the compound. This was assumed to be achieved through the mechanism of feature percolation </w:t>
      </w:r>
      <w:r w:rsidRPr="005166E9">
        <w:rPr>
          <w:rFonts w:ascii="Times New Roman" w:eastAsia="Times New Roman" w:hAnsi="Times New Roman" w:cs="Times New Roman"/>
          <w:iCs/>
          <w:kern w:val="0"/>
          <w:sz w:val="24"/>
          <w:szCs w:val="24"/>
          <w:lang w:val="en-GB" w:eastAsia="en-GB"/>
          <w14:ligatures w14:val="none"/>
        </w:rPr>
        <w:fldChar w:fldCharType="begin"/>
      </w:r>
      <w:r w:rsidRPr="005166E9">
        <w:rPr>
          <w:rFonts w:ascii="Times New Roman" w:eastAsia="Times New Roman" w:hAnsi="Times New Roman" w:cs="Times New Roman"/>
          <w:iCs/>
          <w:kern w:val="0"/>
          <w:sz w:val="24"/>
          <w:szCs w:val="24"/>
          <w:lang w:val="en-GB" w:eastAsia="en-GB"/>
          <w14:ligatures w14:val="none"/>
        </w:rPr>
        <w:instrText xml:space="preserve"> ADDIN EN.CITE &lt;EndNote&gt;&lt;Cite&gt;&lt;Author&gt;Lieber&lt;/Author&gt;&lt;Year&gt;1989&lt;/Year&gt;&lt;RecNum&gt;1451&lt;/RecNum&gt;&lt;DisplayText&gt;(Lieber 1989)&lt;/DisplayText&gt;&lt;record&gt;&lt;rec-number&gt;1451&lt;/rec-number&gt;&lt;foreign-keys&gt;&lt;key app="EN" db-id="ervede0e8rz221ex0en5sw9ivszfx5a9dewv" timestamp="1575365467" guid="daab1162-1456-49ef-b49d-f6e211d73986"&gt;1451&lt;/key&gt;&lt;/foreign-keys&gt;&lt;ref-type name="Journal Article"&gt;17&lt;/ref-type&gt;&lt;contributors&gt;&lt;authors&gt;&lt;author&gt;Lieber, Rochelle&lt;/author&gt;&lt;/authors&gt;&lt;/contributors&gt;&lt;titles&gt;&lt;title&gt;On percolation&lt;/title&gt;&lt;secondary-title&gt;Yearbook of Morphology&lt;/secondary-title&gt;&lt;/titles&gt;&lt;periodical&gt;&lt;full-title&gt;Yearbook of Morphology&lt;/full-title&gt;&lt;/periodical&gt;&lt;pages&gt;95-138&lt;/pages&gt;&lt;volume&gt;2&lt;/volume&gt;&lt;dates&gt;&lt;year&gt;1989&lt;/year&gt;&lt;/dates&gt;&lt;urls&gt;&lt;/urls&gt;&lt;/record&gt;&lt;/Cite&gt;&lt;/EndNote&gt;</w:instrText>
      </w:r>
      <w:r w:rsidRPr="005166E9">
        <w:rPr>
          <w:rFonts w:ascii="Times New Roman" w:eastAsia="Times New Roman" w:hAnsi="Times New Roman" w:cs="Times New Roman"/>
          <w:iCs/>
          <w:kern w:val="0"/>
          <w:sz w:val="24"/>
          <w:szCs w:val="24"/>
          <w:lang w:val="en-GB" w:eastAsia="en-GB"/>
          <w14:ligatures w14:val="none"/>
        </w:rPr>
        <w:fldChar w:fldCharType="separate"/>
      </w:r>
      <w:r w:rsidRPr="005166E9">
        <w:rPr>
          <w:rFonts w:ascii="Times New Roman" w:eastAsia="Times New Roman" w:hAnsi="Times New Roman" w:cs="Times New Roman"/>
          <w:iCs/>
          <w:kern w:val="0"/>
          <w:sz w:val="24"/>
          <w:szCs w:val="24"/>
          <w:lang w:val="en-GB" w:eastAsia="en-GB"/>
          <w14:ligatures w14:val="none"/>
        </w:rPr>
        <w:t>(Lieber 1989)</w:t>
      </w:r>
      <w:r w:rsidRPr="005166E9">
        <w:rPr>
          <w:rFonts w:ascii="Times New Roman" w:eastAsia="Times New Roman" w:hAnsi="Times New Roman" w:cs="Times New Roman"/>
          <w:iCs/>
          <w:kern w:val="0"/>
          <w:sz w:val="24"/>
          <w:szCs w:val="24"/>
          <w:lang w:val="en-GB" w:eastAsia="en-GB"/>
          <w14:ligatures w14:val="none"/>
        </w:rPr>
        <w:fldChar w:fldCharType="end"/>
      </w:r>
      <w:r w:rsidRPr="005166E9">
        <w:rPr>
          <w:rFonts w:ascii="Times New Roman" w:eastAsia="Times New Roman" w:hAnsi="Times New Roman" w:cs="Times New Roman"/>
          <w:iCs/>
          <w:kern w:val="0"/>
          <w:sz w:val="24"/>
          <w:szCs w:val="24"/>
          <w:lang w:val="en-GB" w:eastAsia="en-GB"/>
          <w14:ligatures w14:val="none"/>
        </w:rPr>
        <w:t xml:space="preserve">, so that </w:t>
      </w:r>
      <w:r w:rsidRPr="005166E9">
        <w:rPr>
          <w:rFonts w:ascii="Times New Roman" w:eastAsia="Times New Roman" w:hAnsi="Times New Roman" w:cs="Times New Roman"/>
          <w:kern w:val="0"/>
          <w:sz w:val="24"/>
          <w:szCs w:val="24"/>
          <w:lang w:val="en-GB" w:eastAsia="en-GB"/>
          <w14:ligatures w14:val="none"/>
        </w:rPr>
        <w:t xml:space="preserve">the class of elements denoted by the compound is usually a subset of the class of elements that is denoted by the head of the compound. This ensures that the </w:t>
      </w:r>
      <w:r w:rsidRPr="005166E9">
        <w:rPr>
          <w:rFonts w:ascii="Times New Roman" w:hAnsi="Times New Roman" w:cs="Times New Roman"/>
          <w:sz w:val="24"/>
          <w:szCs w:val="24"/>
          <w:lang w:val="en-GB"/>
        </w:rPr>
        <w:t>head alone can occur in place of the compound, but the non-head constituents cannot do that.</w:t>
      </w:r>
      <w:r w:rsidRPr="005166E9">
        <w:rPr>
          <w:rFonts w:ascii="Times New Roman" w:eastAsia="Times New Roman" w:hAnsi="Times New Roman" w:cs="Times New Roman"/>
          <w:kern w:val="0"/>
          <w:sz w:val="24"/>
          <w:szCs w:val="24"/>
          <w:lang w:val="en-GB" w:eastAsia="en-GB"/>
          <w14:ligatures w14:val="none"/>
        </w:rPr>
        <w:t xml:space="preserve"> For example, </w:t>
      </w:r>
      <w:proofErr w:type="spellStart"/>
      <w:r w:rsidRPr="005166E9">
        <w:rPr>
          <w:rFonts w:ascii="Times New Roman" w:eastAsia="Times New Roman" w:hAnsi="Times New Roman" w:cs="Times New Roman"/>
          <w:i/>
          <w:iCs/>
          <w:kern w:val="0"/>
          <w:sz w:val="24"/>
          <w:szCs w:val="24"/>
          <w:lang w:val="en-GB" w:eastAsia="en-GB"/>
          <w14:ligatures w14:val="none"/>
        </w:rPr>
        <w:t>àvùvɔ̀wù</w:t>
      </w:r>
      <w:proofErr w:type="spellEnd"/>
      <w:r w:rsidRPr="005166E9">
        <w:rPr>
          <w:rFonts w:ascii="Times New Roman" w:eastAsia="Times New Roman" w:hAnsi="Times New Roman" w:cs="Times New Roman"/>
          <w:kern w:val="0"/>
          <w:sz w:val="24"/>
          <w:szCs w:val="24"/>
          <w:lang w:val="en-GB" w:eastAsia="en-GB"/>
          <w14:ligatures w14:val="none"/>
        </w:rPr>
        <w:t xml:space="preserve"> ‘sweater’ (</w:t>
      </w:r>
      <w:r w:rsidR="00B10306">
        <w:rPr>
          <w:rFonts w:ascii="Times New Roman" w:eastAsia="Times New Roman" w:hAnsi="Times New Roman" w:cs="Times New Roman"/>
          <w:kern w:val="0"/>
          <w:sz w:val="24"/>
          <w:szCs w:val="24"/>
          <w:lang w:val="en-GB" w:eastAsia="en-GB"/>
          <w14:ligatures w14:val="none"/>
        </w:rPr>
        <w:t xml:space="preserve">Table 2, </w:t>
      </w:r>
      <w:r w:rsidRPr="005166E9">
        <w:rPr>
          <w:rFonts w:ascii="Times New Roman" w:eastAsia="Times New Roman" w:hAnsi="Times New Roman" w:cs="Times New Roman"/>
          <w:kern w:val="0"/>
          <w:sz w:val="24"/>
          <w:szCs w:val="24"/>
          <w:lang w:val="en-GB" w:eastAsia="en-GB"/>
          <w14:ligatures w14:val="none"/>
        </w:rPr>
        <w:t xml:space="preserve">row 3) is a hyponym of </w:t>
      </w:r>
      <w:proofErr w:type="spellStart"/>
      <w:r w:rsidRPr="005166E9">
        <w:rPr>
          <w:rFonts w:ascii="Times New Roman" w:eastAsia="Times New Roman" w:hAnsi="Times New Roman" w:cs="Times New Roman"/>
          <w:i/>
          <w:iCs/>
          <w:kern w:val="0"/>
          <w:sz w:val="24"/>
          <w:szCs w:val="24"/>
          <w:lang w:val="en-GB" w:eastAsia="en-GB"/>
          <w14:ligatures w14:val="none"/>
        </w:rPr>
        <w:t>àwù</w:t>
      </w:r>
      <w:proofErr w:type="spellEnd"/>
      <w:r w:rsidRPr="005166E9">
        <w:rPr>
          <w:rFonts w:ascii="Times New Roman" w:eastAsia="Times New Roman" w:hAnsi="Times New Roman" w:cs="Times New Roman"/>
          <w:kern w:val="0"/>
          <w:sz w:val="24"/>
          <w:szCs w:val="24"/>
          <w:lang w:val="en-GB" w:eastAsia="en-GB"/>
          <w14:ligatures w14:val="none"/>
        </w:rPr>
        <w:t xml:space="preserve"> ‘dress’</w:t>
      </w:r>
      <w:r w:rsidRPr="005166E9">
        <w:rPr>
          <w:rFonts w:ascii="Times New Roman" w:hAnsi="Times New Roman" w:cs="Times New Roman"/>
          <w:sz w:val="24"/>
          <w:szCs w:val="24"/>
          <w:lang w:val="en-GB"/>
        </w:rPr>
        <w:t>,</w:t>
      </w:r>
      <w:r w:rsidRPr="005166E9">
        <w:rPr>
          <w:rFonts w:ascii="Times New Roman" w:eastAsia="Times New Roman" w:hAnsi="Times New Roman" w:cs="Times New Roman"/>
          <w:kern w:val="0"/>
          <w:sz w:val="24"/>
          <w:szCs w:val="24"/>
          <w:lang w:val="en-GB" w:eastAsia="en-GB"/>
          <w14:ligatures w14:val="none"/>
        </w:rPr>
        <w:t xml:space="preserve"> the head. Therefore,</w:t>
      </w:r>
      <w:r w:rsidRPr="005166E9">
        <w:rPr>
          <w:rFonts w:ascii="Times New Roman" w:eastAsia="Times New Roman" w:hAnsi="Times New Roman" w:cs="Times New Roman"/>
          <w:i/>
          <w:kern w:val="0"/>
          <w:sz w:val="24"/>
          <w:szCs w:val="24"/>
          <w:lang w:val="en-GB" w:eastAsia="en-GB"/>
          <w14:ligatures w14:val="none"/>
        </w:rPr>
        <w:t xml:space="preserve"> </w:t>
      </w:r>
      <w:proofErr w:type="spellStart"/>
      <w:r w:rsidRPr="005166E9">
        <w:rPr>
          <w:rFonts w:ascii="Times New Roman" w:eastAsia="Times New Roman" w:hAnsi="Times New Roman" w:cs="Times New Roman"/>
          <w:i/>
          <w:iCs/>
          <w:kern w:val="0"/>
          <w:sz w:val="24"/>
          <w:szCs w:val="24"/>
          <w:lang w:val="en-GB" w:eastAsia="en-GB"/>
          <w14:ligatures w14:val="none"/>
        </w:rPr>
        <w:t>àwù</w:t>
      </w:r>
      <w:proofErr w:type="spellEnd"/>
      <w:r w:rsidRPr="005166E9">
        <w:rPr>
          <w:rFonts w:ascii="Times New Roman" w:eastAsia="Times New Roman" w:hAnsi="Times New Roman" w:cs="Times New Roman"/>
          <w:kern w:val="0"/>
          <w:sz w:val="24"/>
          <w:szCs w:val="24"/>
          <w:lang w:val="en-GB" w:eastAsia="en-GB"/>
          <w14:ligatures w14:val="none"/>
        </w:rPr>
        <w:t xml:space="preserve"> can occupy the position in which </w:t>
      </w:r>
      <w:proofErr w:type="spellStart"/>
      <w:r w:rsidRPr="005166E9">
        <w:rPr>
          <w:rFonts w:ascii="Times New Roman" w:eastAsia="Times New Roman" w:hAnsi="Times New Roman" w:cs="Times New Roman"/>
          <w:i/>
          <w:iCs/>
          <w:kern w:val="0"/>
          <w:sz w:val="24"/>
          <w:szCs w:val="24"/>
          <w:lang w:val="en-GB" w:eastAsia="en-GB"/>
          <w14:ligatures w14:val="none"/>
        </w:rPr>
        <w:t>àvùvɔ̀wù</w:t>
      </w:r>
      <w:proofErr w:type="spellEnd"/>
      <w:r w:rsidRPr="005166E9">
        <w:rPr>
          <w:rFonts w:ascii="Times New Roman" w:eastAsia="Times New Roman" w:hAnsi="Times New Roman" w:cs="Times New Roman"/>
          <w:kern w:val="0"/>
          <w:sz w:val="24"/>
          <w:szCs w:val="24"/>
          <w:lang w:val="en-GB" w:eastAsia="en-GB"/>
          <w14:ligatures w14:val="none"/>
        </w:rPr>
        <w:t xml:space="preserve"> is expected to occur</w:t>
      </w:r>
      <w:r w:rsidR="00773F1D">
        <w:rPr>
          <w:rFonts w:ascii="Times New Roman" w:eastAsia="Times New Roman" w:hAnsi="Times New Roman" w:cs="Times New Roman"/>
          <w:kern w:val="0"/>
          <w:sz w:val="24"/>
          <w:szCs w:val="24"/>
          <w:lang w:val="en-GB" w:eastAsia="en-GB"/>
          <w14:ligatures w14:val="none"/>
        </w:rPr>
        <w:t xml:space="preserve">, yielding </w:t>
      </w:r>
      <w:r w:rsidR="00C47A30">
        <w:rPr>
          <w:rFonts w:ascii="Times New Roman" w:eastAsia="Times New Roman" w:hAnsi="Times New Roman" w:cs="Times New Roman"/>
          <w:kern w:val="0"/>
          <w:sz w:val="24"/>
          <w:szCs w:val="24"/>
          <w:lang w:val="en-GB" w:eastAsia="en-GB"/>
          <w14:ligatures w14:val="none"/>
        </w:rPr>
        <w:t xml:space="preserve">only </w:t>
      </w:r>
      <w:r w:rsidR="00773F1D">
        <w:rPr>
          <w:rFonts w:ascii="Times New Roman" w:eastAsia="Times New Roman" w:hAnsi="Times New Roman" w:cs="Times New Roman"/>
          <w:kern w:val="0"/>
          <w:sz w:val="24"/>
          <w:szCs w:val="24"/>
          <w:lang w:val="en-GB" w:eastAsia="en-GB"/>
          <w14:ligatures w14:val="none"/>
        </w:rPr>
        <w:t>a slightly less informative</w:t>
      </w:r>
      <w:r w:rsidRPr="005166E9">
        <w:rPr>
          <w:rFonts w:ascii="Times New Roman" w:eastAsia="Times New Roman" w:hAnsi="Times New Roman" w:cs="Times New Roman"/>
          <w:kern w:val="0"/>
          <w:sz w:val="24"/>
          <w:szCs w:val="24"/>
          <w:lang w:val="en-GB" w:eastAsia="en-GB"/>
          <w14:ligatures w14:val="none"/>
        </w:rPr>
        <w:t xml:space="preserve"> construction (23a), but the non-head constituent </w:t>
      </w:r>
      <w:proofErr w:type="spellStart"/>
      <w:r w:rsidRPr="005166E9">
        <w:rPr>
          <w:rFonts w:ascii="Times New Roman" w:eastAsia="Times New Roman" w:hAnsi="Times New Roman" w:cs="Times New Roman"/>
          <w:i/>
          <w:iCs/>
          <w:kern w:val="0"/>
          <w:sz w:val="24"/>
          <w:szCs w:val="24"/>
          <w:lang w:val="en-GB" w:eastAsia="en-GB"/>
          <w14:ligatures w14:val="none"/>
        </w:rPr>
        <w:t>àvùvɔ</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cannot occur alone where </w:t>
      </w:r>
      <w:proofErr w:type="spellStart"/>
      <w:r w:rsidRPr="005166E9">
        <w:rPr>
          <w:rFonts w:ascii="Times New Roman" w:eastAsia="Times New Roman" w:hAnsi="Times New Roman" w:cs="Times New Roman"/>
          <w:i/>
          <w:iCs/>
          <w:kern w:val="0"/>
          <w:sz w:val="24"/>
          <w:szCs w:val="24"/>
          <w:lang w:val="en-GB" w:eastAsia="en-GB"/>
          <w14:ligatures w14:val="none"/>
        </w:rPr>
        <w:t>àvùvɔ̀wù</w:t>
      </w:r>
      <w:proofErr w:type="spellEnd"/>
      <w:r w:rsidRPr="005166E9">
        <w:rPr>
          <w:rFonts w:ascii="Times New Roman" w:eastAsia="Times New Roman" w:hAnsi="Times New Roman" w:cs="Times New Roman"/>
          <w:kern w:val="0"/>
          <w:sz w:val="24"/>
          <w:szCs w:val="24"/>
          <w:lang w:val="en-GB" w:eastAsia="en-GB"/>
          <w14:ligatures w14:val="none"/>
        </w:rPr>
        <w:t xml:space="preserve"> is expected to occur. If it happens, the word will either be ill-formed, or the meaning will be completely different (23b). </w:t>
      </w:r>
    </w:p>
    <w:p w14:paraId="1B1D1E8E" w14:textId="77777777" w:rsidR="009A46B9" w:rsidRDefault="009A46B9" w:rsidP="006D0CA1">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141" w14:textId="7163175B" w:rsidR="009A7396" w:rsidRPr="005166E9" w:rsidRDefault="00511D42" w:rsidP="006D0CA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5B6BF4" w:rsidRPr="005166E9">
        <w:rPr>
          <w:rFonts w:ascii="Times New Roman" w:eastAsia="Times New Roman" w:hAnsi="Times New Roman" w:cs="Times New Roman"/>
          <w:kern w:val="0"/>
          <w:sz w:val="24"/>
          <w:szCs w:val="24"/>
          <w:lang w:val="en-GB" w:eastAsia="en-GB"/>
          <w14:ligatures w14:val="none"/>
        </w:rPr>
        <w:t>23</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a. </w:t>
      </w:r>
      <w:r w:rsidR="00C200D1" w:rsidRPr="005166E9">
        <w:rPr>
          <w:rFonts w:ascii="Times New Roman" w:eastAsia="Times New Roman" w:hAnsi="Times New Roman" w:cs="Times New Roman"/>
          <w:kern w:val="0"/>
          <w:sz w:val="24"/>
          <w:szCs w:val="24"/>
          <w:lang w:val="en-GB" w:eastAsia="en-GB"/>
          <w14:ligatures w14:val="none"/>
        </w:rPr>
        <w:tab/>
      </w:r>
      <w:proofErr w:type="spellStart"/>
      <w:r w:rsidR="00C200D1" w:rsidRPr="005166E9">
        <w:rPr>
          <w:rFonts w:ascii="Times New Roman" w:eastAsia="Times New Roman" w:hAnsi="Times New Roman" w:cs="Times New Roman"/>
          <w:i/>
          <w:iCs/>
          <w:kern w:val="0"/>
          <w:sz w:val="24"/>
          <w:szCs w:val="24"/>
          <w:lang w:val="en-GB" w:eastAsia="en-GB"/>
          <w14:ligatures w14:val="none"/>
        </w:rPr>
        <w:t>àvùvɔ</w:t>
      </w:r>
      <w:r w:rsidR="00C200D1" w:rsidRPr="005166E9">
        <w:rPr>
          <w:rFonts w:ascii="Doulos SIL" w:eastAsia="Times New Roman" w:hAnsi="Doulos SIL" w:cs="Doulos SIL"/>
          <w:i/>
          <w:iCs/>
          <w:kern w:val="0"/>
          <w:sz w:val="24"/>
          <w:szCs w:val="24"/>
          <w:lang w:val="en-GB" w:eastAsia="en-GB"/>
          <w14:ligatures w14:val="none"/>
        </w:rPr>
        <w:t>̀</w:t>
      </w:r>
      <w:r w:rsidR="00C200D1" w:rsidRPr="005166E9">
        <w:rPr>
          <w:rFonts w:ascii="Times New Roman" w:eastAsia="Times New Roman" w:hAnsi="Times New Roman" w:cs="Times New Roman"/>
          <w:i/>
          <w:iCs/>
          <w:kern w:val="0"/>
          <w:sz w:val="24"/>
          <w:szCs w:val="24"/>
          <w:lang w:val="en-GB" w:eastAsia="en-GB"/>
          <w14:ligatures w14:val="none"/>
        </w:rPr>
        <w:t>wù</w:t>
      </w:r>
      <w:proofErr w:type="spellEnd"/>
      <w:r w:rsidR="00C200D1" w:rsidRPr="005166E9">
        <w:rPr>
          <w:rFonts w:ascii="Times New Roman" w:eastAsia="Times New Roman" w:hAnsi="Times New Roman" w:cs="Times New Roman"/>
          <w:i/>
          <w:iCs/>
          <w:kern w:val="0"/>
          <w:sz w:val="24"/>
          <w:szCs w:val="24"/>
          <w:lang w:val="en-GB" w:eastAsia="en-GB"/>
          <w14:ligatures w14:val="none"/>
        </w:rPr>
        <w:t>/</w:t>
      </w:r>
      <w:proofErr w:type="spellStart"/>
      <w:r w:rsidR="00C200D1" w:rsidRPr="005166E9">
        <w:rPr>
          <w:rFonts w:ascii="Times New Roman" w:eastAsia="Times New Roman" w:hAnsi="Times New Roman" w:cs="Times New Roman"/>
          <w:i/>
          <w:iCs/>
          <w:kern w:val="0"/>
          <w:sz w:val="24"/>
          <w:szCs w:val="24"/>
          <w:lang w:val="en-GB" w:eastAsia="en-GB"/>
          <w14:ligatures w14:val="none"/>
        </w:rPr>
        <w:t>àwù</w:t>
      </w:r>
      <w:proofErr w:type="spellEnd"/>
      <w:r w:rsidR="006A33D0">
        <w:rPr>
          <w:rFonts w:ascii="Times New Roman" w:eastAsia="Times New Roman" w:hAnsi="Times New Roman" w:cs="Times New Roman"/>
          <w:i/>
          <w:iCs/>
          <w:kern w:val="0"/>
          <w:sz w:val="24"/>
          <w:szCs w:val="24"/>
          <w:lang w:val="en-GB" w:eastAsia="en-GB"/>
          <w14:ligatures w14:val="none"/>
        </w:rPr>
        <w:tab/>
        <w:t xml:space="preserve">   </w:t>
      </w:r>
      <w:r w:rsidR="00C200D1" w:rsidRPr="005166E9">
        <w:rPr>
          <w:rFonts w:ascii="Times New Roman" w:eastAsia="Times New Roman" w:hAnsi="Times New Roman" w:cs="Times New Roman"/>
          <w:i/>
          <w:iCs/>
          <w:kern w:val="0"/>
          <w:sz w:val="24"/>
          <w:szCs w:val="24"/>
          <w:lang w:val="en-GB" w:eastAsia="en-GB"/>
          <w14:ligatures w14:val="none"/>
        </w:rPr>
        <w:t xml:space="preserve"> </w:t>
      </w:r>
      <w:r w:rsidR="00A4672A">
        <w:rPr>
          <w:rFonts w:ascii="Times New Roman" w:eastAsia="Times New Roman" w:hAnsi="Times New Roman" w:cs="Times New Roman"/>
          <w:i/>
          <w:iCs/>
          <w:kern w:val="0"/>
          <w:sz w:val="24"/>
          <w:szCs w:val="24"/>
          <w:lang w:val="en-GB" w:eastAsia="en-GB"/>
          <w14:ligatures w14:val="none"/>
        </w:rPr>
        <w:tab/>
      </w:r>
      <w:r w:rsidR="00C200D1" w:rsidRPr="005166E9">
        <w:rPr>
          <w:rFonts w:ascii="Times New Roman" w:eastAsia="Times New Roman" w:hAnsi="Times New Roman" w:cs="Times New Roman"/>
          <w:i/>
          <w:iCs/>
          <w:kern w:val="0"/>
          <w:sz w:val="24"/>
          <w:szCs w:val="24"/>
          <w:lang w:val="en-GB" w:eastAsia="en-GB"/>
          <w14:ligatures w14:val="none"/>
        </w:rPr>
        <w:t>l</w:t>
      </w:r>
      <w:r w:rsidR="00F765C4" w:rsidRPr="005166E9">
        <w:rPr>
          <w:rFonts w:ascii="Doulos SIL" w:eastAsia="Times New Roman" w:hAnsi="Doulos SIL" w:cs="Doulos SIL"/>
          <w:i/>
          <w:iCs/>
          <w:kern w:val="0"/>
          <w:sz w:val="24"/>
          <w:szCs w:val="24"/>
          <w:lang w:eastAsia="en-GB"/>
          <w14:ligatures w14:val="none"/>
        </w:rPr>
        <w:t>è</w:t>
      </w:r>
      <w:r w:rsidR="006A33D0">
        <w:rPr>
          <w:rFonts w:ascii="Times New Roman" w:eastAsia="Times New Roman" w:hAnsi="Times New Roman" w:cs="Times New Roman"/>
          <w:i/>
          <w:iCs/>
          <w:kern w:val="0"/>
          <w:sz w:val="24"/>
          <w:szCs w:val="24"/>
          <w:lang w:val="en-GB" w:eastAsia="en-GB"/>
          <w14:ligatures w14:val="none"/>
        </w:rPr>
        <w:tab/>
        <w:t xml:space="preserve"> </w:t>
      </w:r>
      <w:proofErr w:type="spellStart"/>
      <w:r w:rsidR="00E70265" w:rsidRPr="005166E9">
        <w:rPr>
          <w:rFonts w:ascii="Doulos SIL" w:eastAsia="Times New Roman" w:hAnsi="Doulos SIL" w:cs="Doulos SIL"/>
          <w:bCs/>
          <w:i/>
          <w:iCs/>
          <w:kern w:val="0"/>
          <w:sz w:val="24"/>
          <w:szCs w:val="24"/>
          <w:lang w:val="en-GB" w:eastAsia="en-GB"/>
          <w14:ligatures w14:val="none"/>
        </w:rPr>
        <w:t>àsi</w:t>
      </w:r>
      <w:proofErr w:type="spellEnd"/>
      <w:r w:rsidR="00E70265" w:rsidRPr="005166E9">
        <w:rPr>
          <w:rFonts w:ascii="Doulos SIL" w:eastAsia="Times New Roman" w:hAnsi="Doulos SIL" w:cs="Doulos SIL"/>
          <w:bCs/>
          <w:i/>
          <w:iCs/>
          <w:kern w:val="0"/>
          <w:sz w:val="24"/>
          <w:szCs w:val="24"/>
          <w:lang w:val="en-GB" w:eastAsia="en-GB"/>
          <w14:ligatures w14:val="none"/>
        </w:rPr>
        <w:t>́</w:t>
      </w:r>
      <w:r w:rsidR="00A4672A">
        <w:rPr>
          <w:rFonts w:ascii="Times New Roman" w:eastAsia="Times New Roman" w:hAnsi="Times New Roman" w:cs="Times New Roman"/>
          <w:i/>
          <w:iCs/>
          <w:kern w:val="0"/>
          <w:sz w:val="24"/>
          <w:szCs w:val="24"/>
          <w:lang w:val="en-GB" w:eastAsia="en-GB"/>
          <w14:ligatures w14:val="none"/>
        </w:rPr>
        <w:tab/>
        <w:t xml:space="preserve"> </w:t>
      </w:r>
      <w:proofErr w:type="spellStart"/>
      <w:r w:rsidR="00C200D1" w:rsidRPr="005166E9">
        <w:rPr>
          <w:rFonts w:ascii="Times New Roman" w:eastAsia="Times New Roman" w:hAnsi="Times New Roman" w:cs="Times New Roman"/>
          <w:i/>
          <w:iCs/>
          <w:kern w:val="0"/>
          <w:sz w:val="24"/>
          <w:szCs w:val="24"/>
          <w:lang w:val="en-GB" w:eastAsia="en-GB"/>
          <w14:ligatures w14:val="none"/>
        </w:rPr>
        <w:t>ny</w:t>
      </w:r>
      <w:proofErr w:type="spellEnd"/>
      <w:r w:rsidR="00E70265" w:rsidRPr="005166E9">
        <w:rPr>
          <w:rFonts w:ascii="Doulos SIL" w:eastAsia="Times New Roman" w:hAnsi="Doulos SIL" w:cs="Doulos SIL"/>
          <w:i/>
          <w:iCs/>
          <w:kern w:val="0"/>
          <w:sz w:val="24"/>
          <w:szCs w:val="24"/>
          <w:lang w:eastAsia="en-GB"/>
          <w14:ligatures w14:val="none"/>
        </w:rPr>
        <w:t>è</w:t>
      </w:r>
    </w:p>
    <w:p w14:paraId="1DE6B142" w14:textId="0183F892" w:rsidR="009A7396" w:rsidRPr="005166E9" w:rsidRDefault="00C200D1" w:rsidP="006D0CA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ab/>
        <w:t xml:space="preserve">cold </w:t>
      </w:r>
      <w:proofErr w:type="spellStart"/>
      <w:r w:rsidRPr="005166E9">
        <w:rPr>
          <w:rFonts w:ascii="Times New Roman" w:eastAsia="Times New Roman" w:hAnsi="Times New Roman" w:cs="Times New Roman"/>
          <w:kern w:val="0"/>
          <w:sz w:val="24"/>
          <w:szCs w:val="24"/>
          <w:lang w:val="en-GB" w:eastAsia="en-GB"/>
          <w14:ligatures w14:val="none"/>
        </w:rPr>
        <w:t>dre</w:t>
      </w:r>
      <w:proofErr w:type="spellEnd"/>
      <w:r w:rsidRPr="005166E9">
        <w:rPr>
          <w:rFonts w:ascii="Times New Roman" w:eastAsia="Times New Roman" w:hAnsi="Times New Roman" w:cs="Times New Roman"/>
          <w:kern w:val="0"/>
          <w:sz w:val="24"/>
          <w:szCs w:val="24"/>
          <w:lang w:eastAsia="en-GB"/>
          <w14:ligatures w14:val="none"/>
        </w:rPr>
        <w:t>ss</w:t>
      </w:r>
      <w:r w:rsidRPr="005166E9">
        <w:rPr>
          <w:rFonts w:ascii="Times New Roman" w:eastAsia="Times New Roman" w:hAnsi="Times New Roman" w:cs="Times New Roman"/>
          <w:kern w:val="0"/>
          <w:sz w:val="24"/>
          <w:szCs w:val="24"/>
          <w:lang w:val="en-GB" w:eastAsia="en-GB"/>
          <w14:ligatures w14:val="none"/>
        </w:rPr>
        <w:t>/dress</w:t>
      </w:r>
      <w:r w:rsidR="006A33D0">
        <w:rPr>
          <w:rFonts w:ascii="Times New Roman" w:eastAsia="Times New Roman" w:hAnsi="Times New Roman" w:cs="Times New Roman"/>
          <w:kern w:val="0"/>
          <w:sz w:val="24"/>
          <w:szCs w:val="24"/>
          <w:lang w:val="en-GB" w:eastAsia="en-GB"/>
          <w14:ligatures w14:val="none"/>
        </w:rPr>
        <w:t xml:space="preserve">  </w:t>
      </w:r>
      <w:r w:rsidR="00A4672A">
        <w:rPr>
          <w:rFonts w:ascii="Times New Roman" w:eastAsia="Times New Roman" w:hAnsi="Times New Roman" w:cs="Times New Roman"/>
          <w:kern w:val="0"/>
          <w:sz w:val="24"/>
          <w:szCs w:val="24"/>
          <w:lang w:val="en-GB" w:eastAsia="en-GB"/>
          <w14:ligatures w14:val="none"/>
        </w:rPr>
        <w:t xml:space="preserve">  </w:t>
      </w:r>
      <w:r w:rsidR="00A4672A">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eastAsia="en-GB"/>
          <w14:ligatures w14:val="none"/>
        </w:rPr>
        <w:t>have</w:t>
      </w:r>
      <w:r w:rsidR="006A33D0">
        <w:rPr>
          <w:rFonts w:ascii="Times New Roman" w:eastAsia="Times New Roman" w:hAnsi="Times New Roman" w:cs="Times New Roman"/>
          <w:kern w:val="0"/>
          <w:sz w:val="24"/>
          <w:szCs w:val="24"/>
          <w:lang w:val="en-GB" w:eastAsia="en-GB"/>
          <w14:ligatures w14:val="none"/>
        </w:rPr>
        <w:tab/>
        <w:t xml:space="preserve"> </w:t>
      </w:r>
      <w:r w:rsidRPr="005166E9">
        <w:rPr>
          <w:rFonts w:ascii="Times New Roman" w:eastAsia="Times New Roman" w:hAnsi="Times New Roman" w:cs="Times New Roman"/>
          <w:kern w:val="0"/>
          <w:sz w:val="24"/>
          <w:szCs w:val="24"/>
          <w:lang w:val="en-GB" w:eastAsia="en-GB"/>
          <w14:ligatures w14:val="none"/>
        </w:rPr>
        <w:t>hand</w:t>
      </w:r>
      <w:r w:rsidR="006A33D0">
        <w:rPr>
          <w:rFonts w:ascii="Times New Roman" w:eastAsia="Times New Roman" w:hAnsi="Times New Roman" w:cs="Times New Roman"/>
          <w:kern w:val="0"/>
          <w:sz w:val="24"/>
          <w:szCs w:val="24"/>
          <w:lang w:val="en-GB" w:eastAsia="en-GB"/>
          <w14:ligatures w14:val="none"/>
        </w:rPr>
        <w:tab/>
      </w:r>
      <w:r w:rsidR="00A4672A">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me</w:t>
      </w:r>
    </w:p>
    <w:p w14:paraId="1DE6B143" w14:textId="77777777" w:rsidR="009A7396" w:rsidRDefault="00C200D1" w:rsidP="006D0CA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ab/>
        <w:t>‘I have a sweater/dress.’</w:t>
      </w:r>
    </w:p>
    <w:p w14:paraId="34DF2828" w14:textId="77777777" w:rsidR="00BA1363" w:rsidRPr="005166E9" w:rsidRDefault="00BA1363" w:rsidP="006D0CA1">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144" w14:textId="7E14881E" w:rsidR="009A7396" w:rsidRPr="005166E9" w:rsidRDefault="00C200D1" w:rsidP="006D0CA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      </w:t>
      </w:r>
      <w:r w:rsidR="00511D42"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b.</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i/>
          <w:iCs/>
          <w:kern w:val="0"/>
          <w:sz w:val="24"/>
          <w:szCs w:val="24"/>
          <w:lang w:val="en-GB" w:eastAsia="en-GB"/>
          <w14:ligatures w14:val="none"/>
        </w:rPr>
        <w:t>*</w:t>
      </w:r>
      <w:proofErr w:type="spellStart"/>
      <w:r w:rsidRPr="005166E9">
        <w:rPr>
          <w:rFonts w:ascii="Times New Roman" w:eastAsia="Times New Roman" w:hAnsi="Times New Roman" w:cs="Times New Roman"/>
          <w:i/>
          <w:iCs/>
          <w:kern w:val="0"/>
          <w:sz w:val="24"/>
          <w:szCs w:val="24"/>
          <w:lang w:val="en-GB" w:eastAsia="en-GB"/>
          <w14:ligatures w14:val="none"/>
        </w:rPr>
        <w:t>àvùvɔ</w:t>
      </w:r>
      <w:proofErr w:type="spellEnd"/>
      <w:r w:rsidRPr="005166E9">
        <w:rPr>
          <w:rFonts w:ascii="Times New Roman" w:eastAsia="Times New Roman" w:hAnsi="Times New Roman" w:cs="Times New Roman"/>
          <w:i/>
          <w:iCs/>
          <w:kern w:val="0"/>
          <w:sz w:val="24"/>
          <w:szCs w:val="24"/>
          <w:lang w:val="en-GB" w:eastAsia="en-GB"/>
          <w14:ligatures w14:val="none"/>
        </w:rPr>
        <w:t>̀</w:t>
      </w:r>
      <w:r w:rsidRPr="005166E9">
        <w:rPr>
          <w:rFonts w:ascii="Times New Roman" w:eastAsia="Times New Roman" w:hAnsi="Times New Roman" w:cs="Times New Roman"/>
          <w:i/>
          <w:iCs/>
          <w:kern w:val="0"/>
          <w:sz w:val="24"/>
          <w:szCs w:val="24"/>
          <w:lang w:val="en-GB" w:eastAsia="en-GB"/>
          <w14:ligatures w14:val="none"/>
        </w:rPr>
        <w:tab/>
        <w:t>l</w:t>
      </w:r>
      <w:r w:rsidR="00E70265" w:rsidRPr="005166E9">
        <w:rPr>
          <w:rFonts w:ascii="Doulos SIL" w:eastAsia="Times New Roman" w:hAnsi="Doulos SIL" w:cs="Doulos SIL"/>
          <w:i/>
          <w:iCs/>
          <w:kern w:val="0"/>
          <w:sz w:val="24"/>
          <w:szCs w:val="24"/>
          <w:lang w:eastAsia="en-GB"/>
          <w14:ligatures w14:val="none"/>
        </w:rPr>
        <w:t>è</w:t>
      </w:r>
      <w:r w:rsidRPr="005166E9">
        <w:rPr>
          <w:rFonts w:ascii="Times New Roman" w:eastAsia="Times New Roman" w:hAnsi="Times New Roman" w:cs="Times New Roman"/>
          <w:i/>
          <w:iCs/>
          <w:kern w:val="0"/>
          <w:sz w:val="24"/>
          <w:szCs w:val="24"/>
          <w:lang w:val="en-GB" w:eastAsia="en-GB"/>
          <w14:ligatures w14:val="none"/>
        </w:rPr>
        <w:tab/>
      </w:r>
      <w:proofErr w:type="spellStart"/>
      <w:r w:rsidR="00E70265" w:rsidRPr="005166E9">
        <w:rPr>
          <w:rFonts w:ascii="Doulos SIL" w:eastAsia="Times New Roman" w:hAnsi="Doulos SIL" w:cs="Doulos SIL"/>
          <w:bCs/>
          <w:i/>
          <w:iCs/>
          <w:kern w:val="0"/>
          <w:sz w:val="24"/>
          <w:szCs w:val="24"/>
          <w:lang w:val="en-GB" w:eastAsia="en-GB"/>
          <w14:ligatures w14:val="none"/>
        </w:rPr>
        <w:t>àsi</w:t>
      </w:r>
      <w:proofErr w:type="spellEnd"/>
      <w:r w:rsidR="00E70265" w:rsidRPr="005166E9">
        <w:rPr>
          <w:rFonts w:ascii="Doulos SIL" w:eastAsia="Times New Roman" w:hAnsi="Doulos SIL" w:cs="Doulos SIL"/>
          <w:bCs/>
          <w:i/>
          <w:iCs/>
          <w:kern w:val="0"/>
          <w:sz w:val="24"/>
          <w:szCs w:val="24"/>
          <w:lang w:val="en-GB" w:eastAsia="en-GB"/>
          <w14:ligatures w14:val="none"/>
        </w:rPr>
        <w:t>́</w:t>
      </w:r>
      <w:r w:rsidRPr="005166E9">
        <w:rPr>
          <w:rFonts w:ascii="Times New Roman" w:eastAsia="Times New Roman" w:hAnsi="Times New Roman" w:cs="Times New Roman"/>
          <w:i/>
          <w:iCs/>
          <w:kern w:val="0"/>
          <w:sz w:val="24"/>
          <w:szCs w:val="24"/>
          <w:lang w:val="en-GB" w:eastAsia="en-GB"/>
          <w14:ligatures w14:val="none"/>
        </w:rPr>
        <w:tab/>
      </w:r>
      <w:proofErr w:type="spellStart"/>
      <w:r w:rsidRPr="005166E9">
        <w:rPr>
          <w:rFonts w:ascii="Times New Roman" w:eastAsia="Times New Roman" w:hAnsi="Times New Roman" w:cs="Times New Roman"/>
          <w:i/>
          <w:iCs/>
          <w:kern w:val="0"/>
          <w:sz w:val="24"/>
          <w:szCs w:val="24"/>
          <w:lang w:val="en-GB" w:eastAsia="en-GB"/>
          <w14:ligatures w14:val="none"/>
        </w:rPr>
        <w:t>ny</w:t>
      </w:r>
      <w:proofErr w:type="spellEnd"/>
      <w:r w:rsidR="00E70265" w:rsidRPr="005166E9">
        <w:rPr>
          <w:rFonts w:ascii="Doulos SIL" w:eastAsia="Times New Roman" w:hAnsi="Doulos SIL" w:cs="Doulos SIL"/>
          <w:i/>
          <w:iCs/>
          <w:kern w:val="0"/>
          <w:sz w:val="24"/>
          <w:szCs w:val="24"/>
          <w:lang w:eastAsia="en-GB"/>
          <w14:ligatures w14:val="none"/>
        </w:rPr>
        <w:t>è</w:t>
      </w:r>
    </w:p>
    <w:p w14:paraId="1DE6B145" w14:textId="34774523" w:rsidR="009A7396" w:rsidRPr="005166E9" w:rsidRDefault="00C200D1" w:rsidP="006D0CA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ab/>
        <w:t>cold</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eastAsia="en-GB"/>
          <w14:ligatures w14:val="none"/>
        </w:rPr>
        <w:t>have</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kern w:val="0"/>
          <w:sz w:val="24"/>
          <w:szCs w:val="24"/>
          <w:lang w:val="en-GB" w:eastAsia="en-GB"/>
          <w14:ligatures w14:val="none"/>
        </w:rPr>
        <w:tab/>
        <w:t>hand</w:t>
      </w:r>
      <w:r w:rsidRPr="005166E9">
        <w:rPr>
          <w:rFonts w:ascii="Times New Roman" w:eastAsia="Times New Roman" w:hAnsi="Times New Roman" w:cs="Times New Roman"/>
          <w:kern w:val="0"/>
          <w:sz w:val="24"/>
          <w:szCs w:val="24"/>
          <w:lang w:val="en-GB" w:eastAsia="en-GB"/>
          <w14:ligatures w14:val="none"/>
        </w:rPr>
        <w:tab/>
        <w:t>me</w:t>
      </w:r>
    </w:p>
    <w:p w14:paraId="1DE6B147" w14:textId="1574D2C8" w:rsidR="009A7396" w:rsidRPr="005166E9" w:rsidRDefault="00C200D1" w:rsidP="006D0CA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ab/>
        <w:t>‘I have a cold.’</w:t>
      </w:r>
    </w:p>
    <w:p w14:paraId="13FFF1FC" w14:textId="77777777" w:rsidR="006D0CA1" w:rsidRPr="005166E9" w:rsidRDefault="006D0CA1" w:rsidP="006D0CA1">
      <w:pPr>
        <w:spacing w:after="0" w:line="260" w:lineRule="exact"/>
        <w:jc w:val="both"/>
        <w:rPr>
          <w:rFonts w:ascii="Times New Roman" w:eastAsia="Times New Roman" w:hAnsi="Times New Roman" w:cs="Times New Roman"/>
          <w:kern w:val="0"/>
          <w:sz w:val="24"/>
          <w:szCs w:val="24"/>
          <w:lang w:val="en-GB" w:eastAsia="en-GB"/>
          <w14:ligatures w14:val="none"/>
        </w:rPr>
      </w:pPr>
    </w:p>
    <w:p w14:paraId="04089664" w14:textId="7AFFF394" w:rsidR="007140A1" w:rsidRPr="003A3224" w:rsidRDefault="007140A1" w:rsidP="008D6261">
      <w:pPr>
        <w:spacing w:after="0" w:line="260" w:lineRule="exact"/>
        <w:jc w:val="both"/>
        <w:rPr>
          <w:rFonts w:ascii="Times New Roman" w:eastAsia="Times New Roman" w:hAnsi="Times New Roman" w:cs="Times New Roman"/>
          <w:iCs/>
          <w:kern w:val="0"/>
          <w:sz w:val="24"/>
          <w:szCs w:val="24"/>
          <w:lang w:val="en-GB" w:eastAsia="en-GB"/>
          <w14:ligatures w14:val="none"/>
        </w:rPr>
      </w:pPr>
      <w:r w:rsidRPr="005166E9">
        <w:rPr>
          <w:rFonts w:ascii="Times New Roman" w:eastAsia="Times New Roman" w:hAnsi="Times New Roman" w:cs="Times New Roman"/>
          <w:iCs/>
          <w:kern w:val="0"/>
          <w:sz w:val="24"/>
          <w:szCs w:val="24"/>
          <w:lang w:val="en-GB" w:eastAsia="en-GB"/>
          <w14:ligatures w14:val="none"/>
        </w:rPr>
        <w:lastRenderedPageBreak/>
        <w:t>For each construct in Table 3</w:t>
      </w:r>
      <w:r w:rsidR="001D423D">
        <w:rPr>
          <w:rFonts w:ascii="Times New Roman" w:eastAsia="Times New Roman" w:hAnsi="Times New Roman" w:cs="Times New Roman"/>
          <w:iCs/>
          <w:kern w:val="0"/>
          <w:sz w:val="24"/>
          <w:szCs w:val="24"/>
          <w:lang w:val="en-GB" w:eastAsia="en-GB"/>
          <w14:ligatures w14:val="none"/>
        </w:rPr>
        <w:t xml:space="preserve"> below</w:t>
      </w:r>
      <w:r w:rsidRPr="005166E9">
        <w:rPr>
          <w:rFonts w:ascii="Times New Roman" w:eastAsia="Times New Roman" w:hAnsi="Times New Roman" w:cs="Times New Roman"/>
          <w:iCs/>
          <w:kern w:val="0"/>
          <w:sz w:val="24"/>
          <w:szCs w:val="24"/>
          <w:lang w:val="en-GB" w:eastAsia="en-GB"/>
          <w14:ligatures w14:val="none"/>
        </w:rPr>
        <w:t xml:space="preserve">, the whole is a hyponym of the left-hand constituent, the head. </w:t>
      </w:r>
      <w:r w:rsidRPr="005166E9">
        <w:rPr>
          <w:rFonts w:ascii="Times New Roman" w:eastAsia="Times New Roman" w:hAnsi="Times New Roman" w:cs="Times New Roman"/>
          <w:kern w:val="0"/>
          <w:sz w:val="24"/>
          <w:szCs w:val="24"/>
          <w:lang w:val="en-GB" w:eastAsia="en-GB"/>
          <w14:ligatures w14:val="none"/>
        </w:rPr>
        <w:t xml:space="preserve">Being a superordinate, the head can occur alone where the compound is expected without a significant meaning loss. Thus, because </w:t>
      </w:r>
      <w:proofErr w:type="spellStart"/>
      <w:r w:rsidRPr="005166E9">
        <w:rPr>
          <w:rFonts w:ascii="Doulos SIL" w:eastAsia="Times New Roman" w:hAnsi="Doulos SIL" w:cs="Doulos SIL"/>
          <w:bCs/>
          <w:i/>
          <w:iCs/>
          <w:kern w:val="0"/>
          <w:sz w:val="24"/>
          <w:szCs w:val="24"/>
          <w:lang w:val="en-GB" w:eastAsia="en-GB"/>
          <w14:ligatures w14:val="none"/>
        </w:rPr>
        <w:t>àkpa</w:t>
      </w:r>
      <w:proofErr w:type="spellEnd"/>
      <w:r w:rsidRPr="005166E9">
        <w:rPr>
          <w:rFonts w:ascii="Doulos SIL" w:eastAsia="Times New Roman" w:hAnsi="Doulos SIL" w:cs="Doulos SIL"/>
          <w:bCs/>
          <w:i/>
          <w:iCs/>
          <w:kern w:val="0"/>
          <w:sz w:val="24"/>
          <w:szCs w:val="24"/>
          <w:lang w:val="en-GB" w:eastAsia="en-GB"/>
          <w14:ligatures w14:val="none"/>
        </w:rPr>
        <w:t xml:space="preserve">̄ </w:t>
      </w:r>
      <w:r w:rsidRPr="005166E9">
        <w:rPr>
          <w:rFonts w:ascii="Times New Roman" w:eastAsia="Times New Roman" w:hAnsi="Times New Roman" w:cs="Times New Roman"/>
          <w:bCs/>
          <w:kern w:val="0"/>
          <w:sz w:val="24"/>
          <w:szCs w:val="24"/>
          <w:lang w:val="en-GB" w:eastAsia="en-GB"/>
          <w14:ligatures w14:val="none"/>
        </w:rPr>
        <w:t xml:space="preserve">‘fish’ is the head of </w:t>
      </w:r>
      <w:proofErr w:type="spellStart"/>
      <w:r w:rsidRPr="005166E9">
        <w:rPr>
          <w:rFonts w:ascii="Doulos SIL" w:eastAsia="Times New Roman" w:hAnsi="Doulos SIL" w:cs="Doulos SIL"/>
          <w:bCs/>
          <w:i/>
          <w:iCs/>
          <w:kern w:val="0"/>
          <w:sz w:val="24"/>
          <w:szCs w:val="24"/>
          <w:lang w:val="en-GB" w:eastAsia="en-GB"/>
          <w14:ligatures w14:val="none"/>
        </w:rPr>
        <w:t>àkpāvi</w:t>
      </w:r>
      <w:proofErr w:type="spellEnd"/>
      <w:r w:rsidRPr="005166E9">
        <w:rPr>
          <w:rFonts w:ascii="Doulos SIL" w:eastAsia="Times New Roman" w:hAnsi="Doulos SIL" w:cs="Doulos SIL"/>
          <w:bCs/>
          <w:i/>
          <w:iCs/>
          <w:kern w:val="0"/>
          <w:sz w:val="24"/>
          <w:szCs w:val="24"/>
          <w:lang w:val="en-GB" w:eastAsia="en-GB"/>
          <w14:ligatures w14:val="none"/>
        </w:rPr>
        <w:t>́</w:t>
      </w:r>
      <w:r w:rsidRPr="005166E9">
        <w:rPr>
          <w:rFonts w:ascii="Times New Roman" w:eastAsia="Times New Roman" w:hAnsi="Times New Roman" w:cs="Times New Roman"/>
          <w:bCs/>
          <w:kern w:val="0"/>
          <w:sz w:val="24"/>
          <w:szCs w:val="24"/>
          <w:lang w:val="en-GB" w:eastAsia="en-GB"/>
          <w14:ligatures w14:val="none"/>
        </w:rPr>
        <w:t xml:space="preserve"> (Table 3, row 4), </w:t>
      </w:r>
      <w:proofErr w:type="spellStart"/>
      <w:r w:rsidRPr="005166E9">
        <w:rPr>
          <w:rFonts w:ascii="Doulos SIL" w:eastAsia="Times New Roman" w:hAnsi="Doulos SIL" w:cs="Doulos SIL"/>
          <w:bCs/>
          <w:i/>
          <w:iCs/>
          <w:kern w:val="0"/>
          <w:sz w:val="24"/>
          <w:szCs w:val="24"/>
          <w:lang w:val="en-GB" w:eastAsia="en-GB"/>
          <w14:ligatures w14:val="none"/>
        </w:rPr>
        <w:t>àkpa</w:t>
      </w:r>
      <w:proofErr w:type="spellEnd"/>
      <w:r w:rsidRPr="005166E9">
        <w:rPr>
          <w:rFonts w:ascii="Doulos SIL" w:eastAsia="Times New Roman" w:hAnsi="Doulos SIL" w:cs="Doulos SIL"/>
          <w:bCs/>
          <w:i/>
          <w:iCs/>
          <w:kern w:val="0"/>
          <w:sz w:val="24"/>
          <w:szCs w:val="24"/>
          <w:lang w:val="en-GB" w:eastAsia="en-GB"/>
          <w14:ligatures w14:val="none"/>
        </w:rPr>
        <w:t xml:space="preserve">̄ </w:t>
      </w:r>
      <w:r w:rsidRPr="005166E9">
        <w:rPr>
          <w:rFonts w:ascii="Times New Roman" w:eastAsia="Times New Roman" w:hAnsi="Times New Roman" w:cs="Times New Roman"/>
          <w:bCs/>
          <w:kern w:val="0"/>
          <w:sz w:val="24"/>
          <w:szCs w:val="24"/>
          <w:lang w:val="en-GB" w:eastAsia="en-GB"/>
          <w14:ligatures w14:val="none"/>
        </w:rPr>
        <w:t>can occur alone</w:t>
      </w:r>
      <w:r w:rsidR="002173A1">
        <w:rPr>
          <w:rFonts w:ascii="Times New Roman" w:eastAsia="Times New Roman" w:hAnsi="Times New Roman" w:cs="Times New Roman"/>
          <w:bCs/>
          <w:kern w:val="0"/>
          <w:sz w:val="24"/>
          <w:szCs w:val="24"/>
          <w:lang w:val="en-GB" w:eastAsia="en-GB"/>
          <w14:ligatures w14:val="none"/>
        </w:rPr>
        <w:t xml:space="preserve"> in its place</w:t>
      </w:r>
      <w:r w:rsidRPr="005166E9">
        <w:rPr>
          <w:rFonts w:ascii="Times New Roman" w:eastAsia="Times New Roman" w:hAnsi="Times New Roman" w:cs="Times New Roman"/>
          <w:bCs/>
          <w:kern w:val="0"/>
          <w:sz w:val="24"/>
          <w:szCs w:val="24"/>
          <w:lang w:val="en-GB" w:eastAsia="en-GB"/>
          <w14:ligatures w14:val="none"/>
        </w:rPr>
        <w:t>, as shown in (</w:t>
      </w:r>
      <w:r w:rsidR="005B6BF4" w:rsidRPr="005166E9">
        <w:rPr>
          <w:rFonts w:ascii="Times New Roman" w:eastAsia="Times New Roman" w:hAnsi="Times New Roman" w:cs="Times New Roman"/>
          <w:bCs/>
          <w:kern w:val="0"/>
          <w:sz w:val="24"/>
          <w:szCs w:val="24"/>
          <w:lang w:val="en-GB" w:eastAsia="en-GB"/>
          <w14:ligatures w14:val="none"/>
        </w:rPr>
        <w:t>24</w:t>
      </w:r>
      <w:r w:rsidRPr="005166E9">
        <w:rPr>
          <w:rFonts w:ascii="Times New Roman" w:eastAsia="Times New Roman" w:hAnsi="Times New Roman" w:cs="Times New Roman"/>
          <w:bCs/>
          <w:kern w:val="0"/>
          <w:sz w:val="24"/>
          <w:szCs w:val="24"/>
          <w:lang w:val="en-GB" w:eastAsia="en-GB"/>
          <w14:ligatures w14:val="none"/>
        </w:rPr>
        <w:t xml:space="preserve">a). If </w:t>
      </w:r>
      <w:proofErr w:type="spellStart"/>
      <w:r w:rsidRPr="005166E9">
        <w:rPr>
          <w:rFonts w:ascii="Doulos SIL" w:eastAsia="Times New Roman" w:hAnsi="Doulos SIL" w:cs="Doulos SIL"/>
          <w:bCs/>
          <w:i/>
          <w:iCs/>
          <w:kern w:val="0"/>
          <w:sz w:val="24"/>
          <w:szCs w:val="24"/>
          <w:lang w:val="en-GB" w:eastAsia="en-GB"/>
          <w14:ligatures w14:val="none"/>
        </w:rPr>
        <w:t>èvi</w:t>
      </w:r>
      <w:proofErr w:type="spellEnd"/>
      <w:r w:rsidRPr="005166E9">
        <w:rPr>
          <w:rFonts w:ascii="Doulos SIL" w:eastAsia="Times New Roman" w:hAnsi="Doulos SIL" w:cs="Doulos SIL"/>
          <w:bCs/>
          <w:i/>
          <w:iCs/>
          <w:kern w:val="0"/>
          <w:sz w:val="24"/>
          <w:szCs w:val="24"/>
          <w:lang w:val="en-GB" w:eastAsia="en-GB"/>
          <w14:ligatures w14:val="none"/>
        </w:rPr>
        <w:t>́</w:t>
      </w:r>
      <w:r w:rsidRPr="005166E9">
        <w:rPr>
          <w:rFonts w:ascii="Times New Roman" w:eastAsia="Times New Roman" w:hAnsi="Times New Roman" w:cs="Times New Roman"/>
          <w:bCs/>
          <w:kern w:val="0"/>
          <w:sz w:val="24"/>
          <w:szCs w:val="24"/>
          <w:lang w:val="en-GB" w:eastAsia="en-GB"/>
          <w14:ligatures w14:val="none"/>
        </w:rPr>
        <w:t xml:space="preserve"> ‘child’ occurs in place of </w:t>
      </w:r>
      <w:proofErr w:type="spellStart"/>
      <w:r w:rsidRPr="005166E9">
        <w:rPr>
          <w:rFonts w:ascii="Doulos SIL" w:eastAsia="Times New Roman" w:hAnsi="Doulos SIL" w:cs="Doulos SIL"/>
          <w:bCs/>
          <w:i/>
          <w:iCs/>
          <w:kern w:val="0"/>
          <w:sz w:val="24"/>
          <w:szCs w:val="24"/>
          <w:lang w:val="en-GB" w:eastAsia="en-GB"/>
          <w14:ligatures w14:val="none"/>
        </w:rPr>
        <w:t>àkpāvi</w:t>
      </w:r>
      <w:proofErr w:type="spellEnd"/>
      <w:r w:rsidRPr="005166E9">
        <w:rPr>
          <w:rFonts w:ascii="Doulos SIL" w:eastAsia="Times New Roman" w:hAnsi="Doulos SIL" w:cs="Doulos SIL"/>
          <w:bCs/>
          <w:i/>
          <w:iCs/>
          <w:kern w:val="0"/>
          <w:sz w:val="24"/>
          <w:szCs w:val="24"/>
          <w:lang w:val="en-GB" w:eastAsia="en-GB"/>
          <w14:ligatures w14:val="none"/>
        </w:rPr>
        <w:t>́</w:t>
      </w:r>
      <w:r w:rsidRPr="005166E9">
        <w:rPr>
          <w:rFonts w:ascii="Times New Roman" w:eastAsia="Times New Roman" w:hAnsi="Times New Roman" w:cs="Times New Roman"/>
          <w:bCs/>
          <w:kern w:val="0"/>
          <w:sz w:val="24"/>
          <w:szCs w:val="24"/>
          <w:lang w:val="en-GB" w:eastAsia="en-GB"/>
          <w14:ligatures w14:val="none"/>
        </w:rPr>
        <w:t xml:space="preserve"> the meaning of the construction, although well-formed, will be totally different. See (</w:t>
      </w:r>
      <w:r w:rsidR="005B6BF4" w:rsidRPr="005166E9">
        <w:rPr>
          <w:rFonts w:ascii="Times New Roman" w:eastAsia="Times New Roman" w:hAnsi="Times New Roman" w:cs="Times New Roman"/>
          <w:bCs/>
          <w:kern w:val="0"/>
          <w:sz w:val="24"/>
          <w:szCs w:val="24"/>
          <w:lang w:val="en-GB" w:eastAsia="en-GB"/>
          <w14:ligatures w14:val="none"/>
        </w:rPr>
        <w:t>24</w:t>
      </w:r>
      <w:r w:rsidRPr="005166E9">
        <w:rPr>
          <w:rFonts w:ascii="Times New Roman" w:eastAsia="Times New Roman" w:hAnsi="Times New Roman" w:cs="Times New Roman"/>
          <w:bCs/>
          <w:kern w:val="0"/>
          <w:sz w:val="24"/>
          <w:szCs w:val="24"/>
          <w:lang w:val="en-GB" w:eastAsia="en-GB"/>
          <w14:ligatures w14:val="none"/>
        </w:rPr>
        <w:t xml:space="preserve">b). </w:t>
      </w:r>
    </w:p>
    <w:p w14:paraId="6A9CE665" w14:textId="77777777" w:rsidR="008D6261" w:rsidRDefault="008D6261" w:rsidP="00234C85">
      <w:pPr>
        <w:keepNext/>
        <w:spacing w:after="0" w:line="260" w:lineRule="exact"/>
        <w:jc w:val="center"/>
        <w:rPr>
          <w:rFonts w:ascii="Times New Roman" w:eastAsia="Times New Roman" w:hAnsi="Times New Roman" w:cs="Times New Roman"/>
          <w:kern w:val="0"/>
          <w:sz w:val="24"/>
          <w:szCs w:val="24"/>
          <w:lang w:val="en-GB" w:eastAsia="en-GB"/>
          <w14:ligatures w14:val="none"/>
        </w:rPr>
      </w:pPr>
      <w:bookmarkStart w:id="3" w:name="_Toc784380"/>
    </w:p>
    <w:p w14:paraId="1DE6B14A" w14:textId="5678B8E4" w:rsidR="009A7396" w:rsidRPr="00234C85" w:rsidRDefault="00C200D1" w:rsidP="00234C85">
      <w:pPr>
        <w:keepNext/>
        <w:spacing w:after="0" w:line="260" w:lineRule="exact"/>
        <w:jc w:val="center"/>
        <w:rPr>
          <w:rFonts w:ascii="Times New Roman" w:eastAsia="Times New Roman" w:hAnsi="Times New Roman" w:cs="Times New Roman"/>
          <w:kern w:val="0"/>
          <w:sz w:val="24"/>
          <w:szCs w:val="24"/>
          <w:lang w:val="en-GB" w:eastAsia="en-GB"/>
          <w14:ligatures w14:val="none"/>
        </w:rPr>
      </w:pPr>
      <w:r w:rsidRPr="00234C85">
        <w:rPr>
          <w:rFonts w:ascii="Times New Roman" w:eastAsia="Times New Roman" w:hAnsi="Times New Roman" w:cs="Times New Roman"/>
          <w:kern w:val="0"/>
          <w:sz w:val="24"/>
          <w:szCs w:val="24"/>
          <w:lang w:val="en-GB" w:eastAsia="en-GB"/>
          <w14:ligatures w14:val="none"/>
        </w:rPr>
        <w:t xml:space="preserve">Table </w:t>
      </w:r>
      <w:r w:rsidRPr="00234C85">
        <w:rPr>
          <w:rFonts w:ascii="Times New Roman" w:eastAsia="Times New Roman" w:hAnsi="Times New Roman" w:cs="Times New Roman"/>
          <w:kern w:val="0"/>
          <w:sz w:val="24"/>
          <w:szCs w:val="24"/>
          <w:lang w:val="en-GB" w:eastAsia="en-GB"/>
          <w14:ligatures w14:val="none"/>
        </w:rPr>
        <w:fldChar w:fldCharType="begin"/>
      </w:r>
      <w:r w:rsidRPr="00234C85">
        <w:rPr>
          <w:rFonts w:ascii="Times New Roman" w:eastAsia="Times New Roman" w:hAnsi="Times New Roman" w:cs="Times New Roman"/>
          <w:kern w:val="0"/>
          <w:sz w:val="24"/>
          <w:szCs w:val="24"/>
          <w:lang w:val="en-GB" w:eastAsia="en-GB"/>
          <w14:ligatures w14:val="none"/>
        </w:rPr>
        <w:instrText xml:space="preserve"> SEQ Table \* ARABIC </w:instrText>
      </w:r>
      <w:r w:rsidRPr="00234C85">
        <w:rPr>
          <w:rFonts w:ascii="Times New Roman" w:eastAsia="Times New Roman" w:hAnsi="Times New Roman" w:cs="Times New Roman"/>
          <w:kern w:val="0"/>
          <w:sz w:val="24"/>
          <w:szCs w:val="24"/>
          <w:lang w:val="en-GB" w:eastAsia="en-GB"/>
          <w14:ligatures w14:val="none"/>
        </w:rPr>
        <w:fldChar w:fldCharType="separate"/>
      </w:r>
      <w:r w:rsidR="00A119F3">
        <w:rPr>
          <w:rFonts w:ascii="Times New Roman" w:eastAsia="Times New Roman" w:hAnsi="Times New Roman" w:cs="Times New Roman"/>
          <w:noProof/>
          <w:kern w:val="0"/>
          <w:sz w:val="24"/>
          <w:szCs w:val="24"/>
          <w:lang w:val="en-GB" w:eastAsia="en-GB"/>
          <w14:ligatures w14:val="none"/>
        </w:rPr>
        <w:t>3</w:t>
      </w:r>
      <w:r w:rsidRPr="00234C85">
        <w:rPr>
          <w:rFonts w:ascii="Times New Roman" w:eastAsia="Times New Roman" w:hAnsi="Times New Roman" w:cs="Times New Roman"/>
          <w:kern w:val="0"/>
          <w:sz w:val="24"/>
          <w:szCs w:val="24"/>
          <w:lang w:val="en-GB" w:eastAsia="en-GB"/>
          <w14:ligatures w14:val="none"/>
        </w:rPr>
        <w:fldChar w:fldCharType="end"/>
      </w:r>
      <w:r w:rsidRPr="00234C85">
        <w:rPr>
          <w:rFonts w:ascii="Times New Roman" w:eastAsia="Times New Roman" w:hAnsi="Times New Roman" w:cs="Times New Roman"/>
          <w:kern w:val="0"/>
          <w:sz w:val="24"/>
          <w:szCs w:val="24"/>
          <w:lang w:val="en-GB" w:eastAsia="en-GB"/>
          <w14:ligatures w14:val="none"/>
        </w:rPr>
        <w:t>. Left-Headed Noun-Noun Compounds</w:t>
      </w:r>
      <w:bookmarkEnd w:id="3"/>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92"/>
        <w:gridCol w:w="1276"/>
        <w:gridCol w:w="1134"/>
        <w:gridCol w:w="1275"/>
        <w:gridCol w:w="1701"/>
        <w:gridCol w:w="2226"/>
      </w:tblGrid>
      <w:tr w:rsidR="009A7396" w:rsidRPr="00211787" w14:paraId="1DE6B152" w14:textId="77777777">
        <w:trPr>
          <w:tblHeader/>
        </w:trPr>
        <w:tc>
          <w:tcPr>
            <w:tcW w:w="421" w:type="dxa"/>
            <w:tcBorders>
              <w:top w:val="single" w:sz="4" w:space="0" w:color="auto"/>
              <w:bottom w:val="single" w:sz="4" w:space="0" w:color="auto"/>
            </w:tcBorders>
            <w:shd w:val="clear" w:color="auto" w:fill="F2F2F2" w:themeFill="background1" w:themeFillShade="F2"/>
          </w:tcPr>
          <w:p w14:paraId="1DE6B14B" w14:textId="77777777" w:rsidR="009A7396" w:rsidRPr="00211787" w:rsidRDefault="009A7396">
            <w:pPr>
              <w:spacing w:after="0" w:line="260" w:lineRule="exact"/>
              <w:jc w:val="both"/>
              <w:rPr>
                <w:rFonts w:ascii="Times New Roman" w:hAnsi="Times New Roman" w:cs="Times New Roman"/>
                <w:b/>
                <w:bCs/>
                <w:kern w:val="0"/>
                <w:lang w:eastAsia="en-GB"/>
                <w14:ligatures w14:val="none"/>
              </w:rPr>
            </w:pPr>
          </w:p>
        </w:tc>
        <w:tc>
          <w:tcPr>
            <w:tcW w:w="992" w:type="dxa"/>
            <w:tcBorders>
              <w:top w:val="single" w:sz="4" w:space="0" w:color="auto"/>
              <w:bottom w:val="single" w:sz="4" w:space="0" w:color="auto"/>
            </w:tcBorders>
            <w:shd w:val="clear" w:color="auto" w:fill="F2F2F2" w:themeFill="background1" w:themeFillShade="F2"/>
          </w:tcPr>
          <w:p w14:paraId="1DE6B14C" w14:textId="703B7D67" w:rsidR="009A7396" w:rsidRPr="00211787" w:rsidRDefault="00BC24BF">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Base</w:t>
            </w:r>
            <w:r w:rsidRPr="00211787">
              <w:rPr>
                <w:rFonts w:ascii="Times New Roman" w:hAnsi="Times New Roman" w:cs="Times New Roman"/>
                <w:b/>
                <w:bCs/>
                <w:kern w:val="0"/>
                <w:vertAlign w:val="subscript"/>
                <w:lang w:eastAsia="en-GB"/>
                <w14:ligatures w14:val="none"/>
              </w:rPr>
              <w:t>1</w:t>
            </w:r>
          </w:p>
        </w:tc>
        <w:tc>
          <w:tcPr>
            <w:tcW w:w="1276" w:type="dxa"/>
            <w:tcBorders>
              <w:top w:val="single" w:sz="4" w:space="0" w:color="auto"/>
              <w:bottom w:val="single" w:sz="4" w:space="0" w:color="auto"/>
            </w:tcBorders>
            <w:shd w:val="clear" w:color="auto" w:fill="F2F2F2" w:themeFill="background1" w:themeFillShade="F2"/>
          </w:tcPr>
          <w:p w14:paraId="1DE6B14D" w14:textId="7A1C3BA4" w:rsidR="009A7396" w:rsidRPr="00211787" w:rsidRDefault="00BC24BF">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Gloss</w:t>
            </w:r>
          </w:p>
        </w:tc>
        <w:tc>
          <w:tcPr>
            <w:tcW w:w="1134" w:type="dxa"/>
            <w:tcBorders>
              <w:top w:val="single" w:sz="4" w:space="0" w:color="auto"/>
              <w:bottom w:val="single" w:sz="4" w:space="0" w:color="auto"/>
            </w:tcBorders>
            <w:shd w:val="clear" w:color="auto" w:fill="F2F2F2" w:themeFill="background1" w:themeFillShade="F2"/>
          </w:tcPr>
          <w:p w14:paraId="1DE6B14E" w14:textId="79E5B251" w:rsidR="009A7396" w:rsidRPr="00211787" w:rsidRDefault="00BC24BF">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Base</w:t>
            </w:r>
            <w:r w:rsidRPr="00211787">
              <w:rPr>
                <w:rFonts w:ascii="Times New Roman" w:hAnsi="Times New Roman" w:cs="Times New Roman"/>
                <w:b/>
                <w:bCs/>
                <w:kern w:val="0"/>
                <w:vertAlign w:val="subscript"/>
                <w:lang w:eastAsia="en-GB"/>
                <w14:ligatures w14:val="none"/>
              </w:rPr>
              <w:t>2</w:t>
            </w:r>
          </w:p>
        </w:tc>
        <w:tc>
          <w:tcPr>
            <w:tcW w:w="1275" w:type="dxa"/>
            <w:tcBorders>
              <w:top w:val="single" w:sz="4" w:space="0" w:color="auto"/>
              <w:bottom w:val="single" w:sz="4" w:space="0" w:color="auto"/>
            </w:tcBorders>
            <w:shd w:val="clear" w:color="auto" w:fill="F2F2F2" w:themeFill="background1" w:themeFillShade="F2"/>
          </w:tcPr>
          <w:p w14:paraId="1DE6B14F" w14:textId="456F5458" w:rsidR="009A7396" w:rsidRPr="00211787" w:rsidRDefault="00BC24BF">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Gloss</w:t>
            </w:r>
          </w:p>
        </w:tc>
        <w:tc>
          <w:tcPr>
            <w:tcW w:w="1701" w:type="dxa"/>
            <w:tcBorders>
              <w:top w:val="single" w:sz="4" w:space="0" w:color="auto"/>
              <w:bottom w:val="single" w:sz="4" w:space="0" w:color="auto"/>
            </w:tcBorders>
            <w:shd w:val="clear" w:color="auto" w:fill="F2F2F2" w:themeFill="background1" w:themeFillShade="F2"/>
          </w:tcPr>
          <w:p w14:paraId="1DE6B150" w14:textId="3030A938" w:rsidR="009A7396" w:rsidRPr="00211787" w:rsidRDefault="00BC24BF">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Compound</w:t>
            </w:r>
          </w:p>
        </w:tc>
        <w:tc>
          <w:tcPr>
            <w:tcW w:w="2226" w:type="dxa"/>
            <w:tcBorders>
              <w:top w:val="single" w:sz="4" w:space="0" w:color="auto"/>
              <w:bottom w:val="single" w:sz="4" w:space="0" w:color="auto"/>
            </w:tcBorders>
            <w:shd w:val="clear" w:color="auto" w:fill="F2F2F2" w:themeFill="background1" w:themeFillShade="F2"/>
          </w:tcPr>
          <w:p w14:paraId="1DE6B151" w14:textId="733850E6" w:rsidR="009A7396" w:rsidRPr="00211787" w:rsidRDefault="00BC24BF">
            <w:pPr>
              <w:spacing w:after="0" w:line="260" w:lineRule="exact"/>
              <w:jc w:val="both"/>
              <w:rPr>
                <w:rFonts w:ascii="Times New Roman" w:hAnsi="Times New Roman" w:cs="Times New Roman"/>
                <w:b/>
                <w:bCs/>
                <w:kern w:val="0"/>
                <w:lang w:eastAsia="en-GB"/>
                <w14:ligatures w14:val="none"/>
              </w:rPr>
            </w:pPr>
            <w:r w:rsidRPr="00211787">
              <w:rPr>
                <w:rFonts w:ascii="Times New Roman" w:hAnsi="Times New Roman" w:cs="Times New Roman"/>
                <w:b/>
                <w:bCs/>
                <w:kern w:val="0"/>
                <w:lang w:eastAsia="en-GB"/>
                <w14:ligatures w14:val="none"/>
              </w:rPr>
              <w:t>Gloss</w:t>
            </w:r>
          </w:p>
        </w:tc>
      </w:tr>
      <w:tr w:rsidR="009A7396" w:rsidRPr="005166E9" w14:paraId="1DE6B15A" w14:textId="77777777">
        <w:tc>
          <w:tcPr>
            <w:tcW w:w="421" w:type="dxa"/>
            <w:tcBorders>
              <w:top w:val="single" w:sz="4" w:space="0" w:color="auto"/>
            </w:tcBorders>
          </w:tcPr>
          <w:p w14:paraId="1DE6B153"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Borders>
              <w:top w:val="single" w:sz="4" w:space="0" w:color="auto"/>
            </w:tcBorders>
          </w:tcPr>
          <w:p w14:paraId="1DE6B154" w14:textId="77777777" w:rsidR="009A7396" w:rsidRPr="005166E9" w:rsidRDefault="00C200D1">
            <w:pPr>
              <w:spacing w:after="0" w:line="260" w:lineRule="exact"/>
              <w:jc w:val="both"/>
              <w:rPr>
                <w:rFonts w:ascii="Doulos SIL" w:hAnsi="Doulos SIL" w:cs="Doulos SIL"/>
                <w:b/>
                <w:bCs/>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kōklo</w:t>
            </w:r>
            <w:proofErr w:type="spellEnd"/>
            <w:r w:rsidRPr="005166E9">
              <w:rPr>
                <w:rFonts w:ascii="Doulos SIL" w:hAnsi="Doulos SIL" w:cs="Doulos SIL"/>
                <w:i/>
                <w:iCs/>
                <w:kern w:val="0"/>
                <w:sz w:val="24"/>
                <w:szCs w:val="24"/>
                <w:lang w:eastAsia="en-GB"/>
                <w14:ligatures w14:val="none"/>
              </w:rPr>
              <w:t xml:space="preserve">́    </w:t>
            </w:r>
          </w:p>
        </w:tc>
        <w:tc>
          <w:tcPr>
            <w:tcW w:w="1276" w:type="dxa"/>
            <w:tcBorders>
              <w:top w:val="single" w:sz="4" w:space="0" w:color="auto"/>
            </w:tcBorders>
          </w:tcPr>
          <w:p w14:paraId="1DE6B155"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chicken</w:t>
            </w:r>
          </w:p>
        </w:tc>
        <w:tc>
          <w:tcPr>
            <w:tcW w:w="1134" w:type="dxa"/>
            <w:tcBorders>
              <w:top w:val="single" w:sz="4" w:space="0" w:color="auto"/>
            </w:tcBorders>
          </w:tcPr>
          <w:p w14:paraId="1DE6B156"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àtsu</w:t>
            </w:r>
            <w:proofErr w:type="spellEnd"/>
            <w:r w:rsidRPr="005166E9">
              <w:rPr>
                <w:rFonts w:ascii="Doulos SIL" w:hAnsi="Doulos SIL" w:cs="Doulos SIL"/>
                <w:i/>
                <w:iCs/>
                <w:kern w:val="0"/>
                <w:sz w:val="24"/>
                <w:szCs w:val="24"/>
                <w:lang w:eastAsia="en-GB"/>
                <w14:ligatures w14:val="none"/>
              </w:rPr>
              <w:t xml:space="preserve">́        </w:t>
            </w:r>
          </w:p>
        </w:tc>
        <w:tc>
          <w:tcPr>
            <w:tcW w:w="1275" w:type="dxa"/>
            <w:tcBorders>
              <w:top w:val="single" w:sz="4" w:space="0" w:color="auto"/>
            </w:tcBorders>
          </w:tcPr>
          <w:p w14:paraId="1DE6B157"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male</w:t>
            </w:r>
          </w:p>
        </w:tc>
        <w:tc>
          <w:tcPr>
            <w:tcW w:w="1701" w:type="dxa"/>
            <w:tcBorders>
              <w:top w:val="single" w:sz="4" w:space="0" w:color="auto"/>
            </w:tcBorders>
          </w:tcPr>
          <w:p w14:paraId="1DE6B158"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kōklótsu</w:t>
            </w:r>
            <w:proofErr w:type="spellEnd"/>
            <w:r w:rsidRPr="005166E9">
              <w:rPr>
                <w:rFonts w:ascii="Doulos SIL" w:hAnsi="Doulos SIL" w:cs="Doulos SIL"/>
                <w:i/>
                <w:iCs/>
                <w:kern w:val="0"/>
                <w:sz w:val="24"/>
                <w:szCs w:val="24"/>
                <w:lang w:eastAsia="en-GB"/>
                <w14:ligatures w14:val="none"/>
              </w:rPr>
              <w:t>́</w:t>
            </w:r>
          </w:p>
        </w:tc>
        <w:tc>
          <w:tcPr>
            <w:tcW w:w="2226" w:type="dxa"/>
            <w:tcBorders>
              <w:top w:val="single" w:sz="4" w:space="0" w:color="auto"/>
            </w:tcBorders>
          </w:tcPr>
          <w:p w14:paraId="1DE6B159"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rooster</w:t>
            </w:r>
          </w:p>
        </w:tc>
      </w:tr>
      <w:tr w:rsidR="009A7396" w:rsidRPr="005166E9" w14:paraId="1DE6B162" w14:textId="77777777">
        <w:tc>
          <w:tcPr>
            <w:tcW w:w="421" w:type="dxa"/>
          </w:tcPr>
          <w:p w14:paraId="1DE6B15B"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Pr>
          <w:p w14:paraId="1DE6B15C"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kóklo</w:t>
            </w:r>
            <w:proofErr w:type="spellEnd"/>
            <w:r w:rsidRPr="005166E9">
              <w:rPr>
                <w:rFonts w:ascii="Doulos SIL" w:hAnsi="Doulos SIL" w:cs="Doulos SIL"/>
                <w:i/>
                <w:iCs/>
                <w:kern w:val="0"/>
                <w:sz w:val="24"/>
                <w:szCs w:val="24"/>
                <w:lang w:eastAsia="en-GB"/>
                <w14:ligatures w14:val="none"/>
              </w:rPr>
              <w:t xml:space="preserve">́    </w:t>
            </w:r>
          </w:p>
        </w:tc>
        <w:tc>
          <w:tcPr>
            <w:tcW w:w="1276" w:type="dxa"/>
          </w:tcPr>
          <w:p w14:paraId="1DE6B15D"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chicken</w:t>
            </w:r>
          </w:p>
        </w:tc>
        <w:tc>
          <w:tcPr>
            <w:tcW w:w="1134" w:type="dxa"/>
          </w:tcPr>
          <w:p w14:paraId="1DE6B15E"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èvi</w:t>
            </w:r>
            <w:proofErr w:type="spellEnd"/>
            <w:r w:rsidRPr="005166E9">
              <w:rPr>
                <w:rFonts w:ascii="Doulos SIL" w:hAnsi="Doulos SIL" w:cs="Doulos SIL"/>
                <w:i/>
                <w:iCs/>
                <w:kern w:val="0"/>
                <w:sz w:val="24"/>
                <w:szCs w:val="24"/>
                <w:lang w:eastAsia="en-GB"/>
                <w14:ligatures w14:val="none"/>
              </w:rPr>
              <w:t>́</w:t>
            </w:r>
          </w:p>
        </w:tc>
        <w:tc>
          <w:tcPr>
            <w:tcW w:w="1275" w:type="dxa"/>
          </w:tcPr>
          <w:p w14:paraId="1DE6B15F"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offspring</w:t>
            </w:r>
          </w:p>
        </w:tc>
        <w:tc>
          <w:tcPr>
            <w:tcW w:w="1701" w:type="dxa"/>
          </w:tcPr>
          <w:p w14:paraId="1DE6B160"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kóklóvi</w:t>
            </w:r>
            <w:proofErr w:type="spellEnd"/>
            <w:r w:rsidRPr="005166E9">
              <w:rPr>
                <w:rFonts w:ascii="Doulos SIL" w:hAnsi="Doulos SIL" w:cs="Doulos SIL"/>
                <w:i/>
                <w:iCs/>
                <w:kern w:val="0"/>
                <w:sz w:val="24"/>
                <w:szCs w:val="24"/>
                <w:lang w:eastAsia="en-GB"/>
                <w14:ligatures w14:val="none"/>
              </w:rPr>
              <w:t>́</w:t>
            </w:r>
          </w:p>
        </w:tc>
        <w:tc>
          <w:tcPr>
            <w:tcW w:w="2226" w:type="dxa"/>
          </w:tcPr>
          <w:p w14:paraId="1DE6B161"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chicken</w:t>
            </w:r>
          </w:p>
        </w:tc>
      </w:tr>
      <w:tr w:rsidR="009A7396" w:rsidRPr="005166E9" w14:paraId="1DE6B16A" w14:textId="77777777">
        <w:tc>
          <w:tcPr>
            <w:tcW w:w="421" w:type="dxa"/>
          </w:tcPr>
          <w:p w14:paraId="1DE6B163"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Pr>
          <w:p w14:paraId="1DE6B164"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ègbɔ</w:t>
            </w:r>
            <w:proofErr w:type="spellEnd"/>
            <w:r w:rsidRPr="005166E9">
              <w:rPr>
                <w:rFonts w:ascii="Doulos SIL" w:hAnsi="Doulos SIL" w:cs="Doulos SIL"/>
                <w:bCs/>
                <w:i/>
                <w:iCs/>
                <w:kern w:val="0"/>
                <w:sz w:val="24"/>
                <w:szCs w:val="24"/>
                <w:lang w:eastAsia="en-GB"/>
                <w14:ligatures w14:val="none"/>
              </w:rPr>
              <w:t>̃</w:t>
            </w:r>
          </w:p>
        </w:tc>
        <w:tc>
          <w:tcPr>
            <w:tcW w:w="1276" w:type="dxa"/>
          </w:tcPr>
          <w:p w14:paraId="1DE6B165"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goat</w:t>
            </w:r>
          </w:p>
        </w:tc>
        <w:tc>
          <w:tcPr>
            <w:tcW w:w="1134" w:type="dxa"/>
          </w:tcPr>
          <w:p w14:paraId="1DE6B166"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èvi</w:t>
            </w:r>
            <w:proofErr w:type="spellEnd"/>
            <w:r w:rsidRPr="005166E9">
              <w:rPr>
                <w:rFonts w:ascii="Doulos SIL" w:hAnsi="Doulos SIL" w:cs="Doulos SIL"/>
                <w:i/>
                <w:iCs/>
                <w:kern w:val="0"/>
                <w:sz w:val="24"/>
                <w:szCs w:val="24"/>
                <w:lang w:eastAsia="en-GB"/>
                <w14:ligatures w14:val="none"/>
              </w:rPr>
              <w:t>́</w:t>
            </w:r>
          </w:p>
        </w:tc>
        <w:tc>
          <w:tcPr>
            <w:tcW w:w="1275" w:type="dxa"/>
          </w:tcPr>
          <w:p w14:paraId="1DE6B167"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offspring</w:t>
            </w:r>
          </w:p>
        </w:tc>
        <w:tc>
          <w:tcPr>
            <w:tcW w:w="1701" w:type="dxa"/>
          </w:tcPr>
          <w:p w14:paraId="1DE6B168"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ègbɔ̃vi</w:t>
            </w:r>
            <w:proofErr w:type="spellEnd"/>
          </w:p>
        </w:tc>
        <w:tc>
          <w:tcPr>
            <w:tcW w:w="2226" w:type="dxa"/>
          </w:tcPr>
          <w:p w14:paraId="1DE6B169"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kid</w:t>
            </w:r>
          </w:p>
        </w:tc>
      </w:tr>
      <w:tr w:rsidR="009A7396" w:rsidRPr="005166E9" w14:paraId="1DE6B172" w14:textId="77777777">
        <w:tc>
          <w:tcPr>
            <w:tcW w:w="421" w:type="dxa"/>
          </w:tcPr>
          <w:p w14:paraId="1DE6B16B"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Pr>
          <w:p w14:paraId="1DE6B16C"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àkpa</w:t>
            </w:r>
            <w:proofErr w:type="spellEnd"/>
          </w:p>
        </w:tc>
        <w:tc>
          <w:tcPr>
            <w:tcW w:w="1276" w:type="dxa"/>
          </w:tcPr>
          <w:p w14:paraId="1DE6B16D"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fish</w:t>
            </w:r>
          </w:p>
        </w:tc>
        <w:tc>
          <w:tcPr>
            <w:tcW w:w="1134" w:type="dxa"/>
          </w:tcPr>
          <w:p w14:paraId="1DE6B16E"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èvi</w:t>
            </w:r>
            <w:proofErr w:type="spellEnd"/>
            <w:r w:rsidRPr="005166E9">
              <w:rPr>
                <w:rFonts w:ascii="Doulos SIL" w:hAnsi="Doulos SIL" w:cs="Doulos SIL"/>
                <w:i/>
                <w:iCs/>
                <w:kern w:val="0"/>
                <w:sz w:val="24"/>
                <w:szCs w:val="24"/>
                <w:lang w:eastAsia="en-GB"/>
                <w14:ligatures w14:val="none"/>
              </w:rPr>
              <w:t>́</w:t>
            </w:r>
          </w:p>
        </w:tc>
        <w:tc>
          <w:tcPr>
            <w:tcW w:w="1275" w:type="dxa"/>
          </w:tcPr>
          <w:p w14:paraId="1DE6B16F"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child</w:t>
            </w:r>
          </w:p>
        </w:tc>
        <w:tc>
          <w:tcPr>
            <w:tcW w:w="1701" w:type="dxa"/>
          </w:tcPr>
          <w:p w14:paraId="1DE6B170"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àkpavi</w:t>
            </w:r>
            <w:proofErr w:type="spellEnd"/>
            <w:r w:rsidRPr="005166E9">
              <w:rPr>
                <w:rFonts w:ascii="Doulos SIL" w:hAnsi="Doulos SIL" w:cs="Doulos SIL"/>
                <w:i/>
                <w:iCs/>
                <w:kern w:val="0"/>
                <w:sz w:val="24"/>
                <w:szCs w:val="24"/>
                <w:lang w:eastAsia="en-GB"/>
                <w14:ligatures w14:val="none"/>
              </w:rPr>
              <w:t>́</w:t>
            </w:r>
          </w:p>
        </w:tc>
        <w:tc>
          <w:tcPr>
            <w:tcW w:w="2226" w:type="dxa"/>
          </w:tcPr>
          <w:p w14:paraId="1DE6B171"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 xml:space="preserve">fingerlings </w:t>
            </w:r>
          </w:p>
        </w:tc>
      </w:tr>
      <w:tr w:rsidR="009A7396" w:rsidRPr="005166E9" w14:paraId="1DE6B17A" w14:textId="77777777">
        <w:tc>
          <w:tcPr>
            <w:tcW w:w="421" w:type="dxa"/>
          </w:tcPr>
          <w:p w14:paraId="1DE6B173"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Pr>
          <w:p w14:paraId="1DE6B174"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nɔ̄vi</w:t>
            </w:r>
            <w:proofErr w:type="spellEnd"/>
            <w:r w:rsidRPr="005166E9">
              <w:rPr>
                <w:rFonts w:ascii="Doulos SIL" w:hAnsi="Doulos SIL" w:cs="Doulos SIL"/>
                <w:bCs/>
                <w:i/>
                <w:iCs/>
                <w:kern w:val="0"/>
                <w:sz w:val="24"/>
                <w:szCs w:val="24"/>
                <w:lang w:eastAsia="en-GB"/>
                <w14:ligatures w14:val="none"/>
              </w:rPr>
              <w:t xml:space="preserve">́ </w:t>
            </w:r>
          </w:p>
        </w:tc>
        <w:tc>
          <w:tcPr>
            <w:tcW w:w="1276" w:type="dxa"/>
          </w:tcPr>
          <w:p w14:paraId="1DE6B175"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sibling</w:t>
            </w:r>
          </w:p>
        </w:tc>
        <w:tc>
          <w:tcPr>
            <w:tcW w:w="1134" w:type="dxa"/>
          </w:tcPr>
          <w:p w14:paraId="1DE6B176"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nyɔ́nu</w:t>
            </w:r>
            <w:proofErr w:type="spellEnd"/>
            <w:r w:rsidRPr="005166E9">
              <w:rPr>
                <w:rFonts w:ascii="Doulos SIL" w:hAnsi="Doulos SIL" w:cs="Doulos SIL"/>
                <w:i/>
                <w:iCs/>
                <w:kern w:val="0"/>
                <w:sz w:val="24"/>
                <w:szCs w:val="24"/>
                <w:lang w:eastAsia="en-GB"/>
                <w14:ligatures w14:val="none"/>
              </w:rPr>
              <w:t>̄</w:t>
            </w:r>
          </w:p>
        </w:tc>
        <w:tc>
          <w:tcPr>
            <w:tcW w:w="1275" w:type="dxa"/>
          </w:tcPr>
          <w:p w14:paraId="1DE6B177"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girl</w:t>
            </w:r>
          </w:p>
        </w:tc>
        <w:tc>
          <w:tcPr>
            <w:tcW w:w="1701" w:type="dxa"/>
          </w:tcPr>
          <w:p w14:paraId="1DE6B178"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nɔ̄vínyɔ́nu</w:t>
            </w:r>
            <w:proofErr w:type="spellEnd"/>
            <w:r w:rsidRPr="005166E9">
              <w:rPr>
                <w:rFonts w:ascii="Doulos SIL" w:hAnsi="Doulos SIL" w:cs="Doulos SIL"/>
                <w:i/>
                <w:iCs/>
                <w:kern w:val="0"/>
                <w:sz w:val="24"/>
                <w:szCs w:val="24"/>
                <w:lang w:eastAsia="en-GB"/>
                <w14:ligatures w14:val="none"/>
              </w:rPr>
              <w:t>̄</w:t>
            </w:r>
          </w:p>
        </w:tc>
        <w:tc>
          <w:tcPr>
            <w:tcW w:w="2226" w:type="dxa"/>
          </w:tcPr>
          <w:p w14:paraId="1DE6B179"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sister</w:t>
            </w:r>
          </w:p>
        </w:tc>
      </w:tr>
      <w:tr w:rsidR="009A7396" w:rsidRPr="005166E9" w14:paraId="1DE6B182" w14:textId="77777777">
        <w:tc>
          <w:tcPr>
            <w:tcW w:w="421" w:type="dxa"/>
          </w:tcPr>
          <w:p w14:paraId="1DE6B17B"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Pr>
          <w:p w14:paraId="1DE6B17C" w14:textId="77777777" w:rsidR="009A7396" w:rsidRPr="005166E9" w:rsidRDefault="00C200D1">
            <w:pPr>
              <w:spacing w:after="0" w:line="260" w:lineRule="exact"/>
              <w:jc w:val="both"/>
              <w:rPr>
                <w:rFonts w:ascii="Doulos SIL" w:hAnsi="Doulos SIL" w:cs="Doulos SIL"/>
                <w:bCs/>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nɔ̄vi</w:t>
            </w:r>
            <w:proofErr w:type="spellEnd"/>
            <w:r w:rsidRPr="005166E9">
              <w:rPr>
                <w:rFonts w:ascii="Doulos SIL" w:hAnsi="Doulos SIL" w:cs="Doulos SIL"/>
                <w:bCs/>
                <w:i/>
                <w:iCs/>
                <w:kern w:val="0"/>
                <w:sz w:val="24"/>
                <w:szCs w:val="24"/>
                <w:lang w:eastAsia="en-GB"/>
                <w14:ligatures w14:val="none"/>
              </w:rPr>
              <w:t>́</w:t>
            </w:r>
          </w:p>
        </w:tc>
        <w:tc>
          <w:tcPr>
            <w:tcW w:w="1276" w:type="dxa"/>
          </w:tcPr>
          <w:p w14:paraId="1DE6B17D"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sibling</w:t>
            </w:r>
          </w:p>
        </w:tc>
        <w:tc>
          <w:tcPr>
            <w:tcW w:w="1134" w:type="dxa"/>
          </w:tcPr>
          <w:p w14:paraId="1DE6B17E"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ŋútsu</w:t>
            </w:r>
            <w:proofErr w:type="spellEnd"/>
          </w:p>
        </w:tc>
        <w:tc>
          <w:tcPr>
            <w:tcW w:w="1275" w:type="dxa"/>
          </w:tcPr>
          <w:p w14:paraId="1DE6B17F"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male</w:t>
            </w:r>
          </w:p>
        </w:tc>
        <w:tc>
          <w:tcPr>
            <w:tcW w:w="1701" w:type="dxa"/>
          </w:tcPr>
          <w:p w14:paraId="1DE6B180"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nɔvíŋútsu</w:t>
            </w:r>
            <w:proofErr w:type="spellEnd"/>
          </w:p>
        </w:tc>
        <w:tc>
          <w:tcPr>
            <w:tcW w:w="2226" w:type="dxa"/>
          </w:tcPr>
          <w:p w14:paraId="1DE6B181"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brother</w:t>
            </w:r>
          </w:p>
        </w:tc>
      </w:tr>
      <w:tr w:rsidR="009A7396" w:rsidRPr="005166E9" w14:paraId="1DE6B18A" w14:textId="77777777">
        <w:tc>
          <w:tcPr>
            <w:tcW w:w="421" w:type="dxa"/>
          </w:tcPr>
          <w:p w14:paraId="1DE6B183" w14:textId="77777777" w:rsidR="009A7396" w:rsidRPr="005166E9" w:rsidRDefault="009A7396">
            <w:pPr>
              <w:pStyle w:val="Odsekzoznamu"/>
              <w:numPr>
                <w:ilvl w:val="0"/>
                <w:numId w:val="17"/>
              </w:numPr>
              <w:spacing w:after="0" w:line="260" w:lineRule="exact"/>
              <w:jc w:val="both"/>
              <w:rPr>
                <w:rFonts w:ascii="Times New Roman" w:hAnsi="Times New Roman" w:cs="Times New Roman"/>
                <w:kern w:val="0"/>
                <w:sz w:val="24"/>
                <w:szCs w:val="24"/>
                <w:lang w:eastAsia="en-GB"/>
                <w14:ligatures w14:val="none"/>
              </w:rPr>
            </w:pPr>
          </w:p>
        </w:tc>
        <w:tc>
          <w:tcPr>
            <w:tcW w:w="992" w:type="dxa"/>
          </w:tcPr>
          <w:p w14:paraId="1DE6B184" w14:textId="77777777" w:rsidR="009A7396" w:rsidRPr="005166E9" w:rsidRDefault="00C200D1">
            <w:pPr>
              <w:spacing w:after="0" w:line="260" w:lineRule="exact"/>
              <w:jc w:val="both"/>
              <w:rPr>
                <w:rFonts w:ascii="Doulos SIL" w:hAnsi="Doulos SIL" w:cs="Doulos SIL"/>
                <w:bCs/>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àti</w:t>
            </w:r>
            <w:proofErr w:type="spellEnd"/>
            <w:r w:rsidRPr="005166E9">
              <w:rPr>
                <w:rFonts w:ascii="Doulos SIL" w:hAnsi="Doulos SIL" w:cs="Doulos SIL"/>
                <w:bCs/>
                <w:i/>
                <w:iCs/>
                <w:kern w:val="0"/>
                <w:sz w:val="24"/>
                <w:szCs w:val="24"/>
                <w:lang w:eastAsia="en-GB"/>
                <w14:ligatures w14:val="none"/>
              </w:rPr>
              <w:t>́</w:t>
            </w:r>
          </w:p>
        </w:tc>
        <w:tc>
          <w:tcPr>
            <w:tcW w:w="1276" w:type="dxa"/>
          </w:tcPr>
          <w:p w14:paraId="1DE6B185"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tree</w:t>
            </w:r>
          </w:p>
        </w:tc>
        <w:tc>
          <w:tcPr>
            <w:tcW w:w="1134" w:type="dxa"/>
          </w:tcPr>
          <w:p w14:paraId="1DE6B186"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àkplɔ</w:t>
            </w:r>
            <w:proofErr w:type="spellEnd"/>
            <w:r w:rsidRPr="005166E9">
              <w:rPr>
                <w:rFonts w:ascii="Times New Roman" w:hAnsi="Times New Roman" w:cs="Times New Roman"/>
                <w:i/>
                <w:iCs/>
                <w:kern w:val="0"/>
                <w:sz w:val="24"/>
                <w:szCs w:val="24"/>
                <w:lang w:eastAsia="en-GB"/>
                <w14:ligatures w14:val="none"/>
              </w:rPr>
              <w:t>͂</w:t>
            </w:r>
          </w:p>
        </w:tc>
        <w:tc>
          <w:tcPr>
            <w:tcW w:w="1275" w:type="dxa"/>
          </w:tcPr>
          <w:p w14:paraId="1DE6B187"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hook</w:t>
            </w:r>
          </w:p>
        </w:tc>
        <w:tc>
          <w:tcPr>
            <w:tcW w:w="1701" w:type="dxa"/>
          </w:tcPr>
          <w:p w14:paraId="1DE6B188"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àtíkplɔ</w:t>
            </w:r>
            <w:proofErr w:type="spellEnd"/>
            <w:r w:rsidRPr="005166E9">
              <w:rPr>
                <w:rFonts w:ascii="Times New Roman" w:hAnsi="Times New Roman" w:cs="Times New Roman"/>
                <w:i/>
                <w:iCs/>
                <w:kern w:val="0"/>
                <w:sz w:val="24"/>
                <w:szCs w:val="24"/>
                <w:lang w:eastAsia="en-GB"/>
                <w14:ligatures w14:val="none"/>
              </w:rPr>
              <w:t>͂</w:t>
            </w:r>
          </w:p>
        </w:tc>
        <w:tc>
          <w:tcPr>
            <w:tcW w:w="2226" w:type="dxa"/>
          </w:tcPr>
          <w:p w14:paraId="1DE6B189" w14:textId="77777777" w:rsidR="009A7396" w:rsidRPr="005166E9" w:rsidRDefault="00C200D1">
            <w:pPr>
              <w:spacing w:after="0" w:line="260" w:lineRule="exact"/>
              <w:jc w:val="both"/>
              <w:rPr>
                <w:rFonts w:ascii="Times New Roman" w:hAnsi="Times New Roman" w:cs="Times New Roman"/>
                <w:kern w:val="0"/>
                <w:sz w:val="24"/>
                <w:szCs w:val="24"/>
                <w:lang w:eastAsia="en-GB"/>
                <w14:ligatures w14:val="none"/>
              </w:rPr>
            </w:pPr>
            <w:r w:rsidRPr="005166E9">
              <w:rPr>
                <w:rFonts w:ascii="Times New Roman" w:hAnsi="Times New Roman" w:cs="Times New Roman"/>
                <w:kern w:val="0"/>
                <w:sz w:val="24"/>
                <w:szCs w:val="24"/>
                <w:lang w:eastAsia="en-GB"/>
                <w14:ligatures w14:val="none"/>
              </w:rPr>
              <w:t>walking stick</w:t>
            </w:r>
          </w:p>
        </w:tc>
      </w:tr>
    </w:tbl>
    <w:p w14:paraId="1DE6B1A5" w14:textId="77777777" w:rsidR="009A7396" w:rsidRPr="005166E9" w:rsidRDefault="009A7396">
      <w:pPr>
        <w:spacing w:after="0" w:line="260" w:lineRule="exact"/>
        <w:jc w:val="both"/>
        <w:rPr>
          <w:rFonts w:ascii="Times New Roman" w:eastAsia="Times New Roman" w:hAnsi="Times New Roman" w:cs="Times New Roman"/>
          <w:bCs/>
          <w:kern w:val="0"/>
          <w:sz w:val="24"/>
          <w:szCs w:val="24"/>
          <w:lang w:val="en-GB" w:eastAsia="en-GB"/>
          <w14:ligatures w14:val="none"/>
        </w:rPr>
      </w:pPr>
    </w:p>
    <w:p w14:paraId="1DE6B1A6" w14:textId="1EF702C7" w:rsidR="009A7396" w:rsidRPr="005166E9" w:rsidRDefault="00186F96">
      <w:pPr>
        <w:spacing w:after="0" w:line="260" w:lineRule="exact"/>
        <w:jc w:val="both"/>
        <w:rPr>
          <w:rFonts w:ascii="Times New Roman" w:eastAsia="Times New Roman" w:hAnsi="Times New Roman" w:cs="Times New Roman"/>
          <w:bCs/>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w:t>
      </w:r>
      <w:r w:rsidR="005B6BF4" w:rsidRPr="005166E9">
        <w:rPr>
          <w:rFonts w:ascii="Times New Roman" w:eastAsia="Times New Roman" w:hAnsi="Times New Roman" w:cs="Times New Roman"/>
          <w:bCs/>
          <w:kern w:val="0"/>
          <w:sz w:val="24"/>
          <w:szCs w:val="24"/>
          <w:lang w:val="en-GB" w:eastAsia="en-GB"/>
          <w14:ligatures w14:val="none"/>
        </w:rPr>
        <w:t>24</w:t>
      </w:r>
      <w:r w:rsidRPr="005166E9">
        <w:rPr>
          <w:rFonts w:ascii="Times New Roman" w:eastAsia="Times New Roman" w:hAnsi="Times New Roman" w:cs="Times New Roman"/>
          <w:bCs/>
          <w:kern w:val="0"/>
          <w:sz w:val="24"/>
          <w:szCs w:val="24"/>
          <w:lang w:val="en-GB" w:eastAsia="en-GB"/>
          <w14:ligatures w14:val="none"/>
        </w:rPr>
        <w:t>)</w:t>
      </w:r>
      <w:r w:rsidR="00C200D1" w:rsidRPr="005166E9">
        <w:rPr>
          <w:rFonts w:ascii="Times New Roman" w:eastAsia="Times New Roman" w:hAnsi="Times New Roman" w:cs="Times New Roman"/>
          <w:bCs/>
          <w:kern w:val="0"/>
          <w:sz w:val="24"/>
          <w:szCs w:val="24"/>
          <w:lang w:val="en-GB" w:eastAsia="en-GB"/>
          <w14:ligatures w14:val="none"/>
        </w:rPr>
        <w:t xml:space="preserve"> a.</w:t>
      </w:r>
      <w:r w:rsidR="00C200D1" w:rsidRPr="005166E9">
        <w:rPr>
          <w:rFonts w:ascii="Times New Roman" w:eastAsia="Times New Roman" w:hAnsi="Times New Roman" w:cs="Times New Roman"/>
          <w:bCs/>
          <w:kern w:val="0"/>
          <w:sz w:val="24"/>
          <w:szCs w:val="24"/>
          <w:lang w:val="en-GB" w:eastAsia="en-GB"/>
          <w14:ligatures w14:val="none"/>
        </w:rPr>
        <w:tab/>
      </w:r>
      <w:r w:rsidR="00C200D1" w:rsidRPr="005166E9">
        <w:rPr>
          <w:rFonts w:ascii="Times New Roman" w:eastAsia="Times New Roman" w:hAnsi="Times New Roman" w:cs="Times New Roman"/>
          <w:bCs/>
          <w:i/>
          <w:iCs/>
          <w:kern w:val="0"/>
          <w:sz w:val="24"/>
          <w:szCs w:val="24"/>
          <w:lang w:val="en-GB" w:eastAsia="en-GB"/>
          <w14:ligatures w14:val="none"/>
        </w:rPr>
        <w:t>Kofi</w:t>
      </w:r>
      <w:r w:rsidR="00C200D1" w:rsidRPr="005166E9">
        <w:rPr>
          <w:rFonts w:ascii="Times New Roman" w:eastAsia="Times New Roman" w:hAnsi="Times New Roman" w:cs="Times New Roman"/>
          <w:bCs/>
          <w:i/>
          <w:iCs/>
          <w:kern w:val="0"/>
          <w:sz w:val="24"/>
          <w:szCs w:val="24"/>
          <w:lang w:val="en-GB" w:eastAsia="en-GB"/>
          <w14:ligatures w14:val="none"/>
        </w:rPr>
        <w:tab/>
      </w:r>
      <w:proofErr w:type="spellStart"/>
      <w:r w:rsidR="00C200D1" w:rsidRPr="005166E9">
        <w:rPr>
          <w:rFonts w:ascii="Times New Roman" w:eastAsia="Times New Roman" w:hAnsi="Times New Roman" w:cs="Times New Roman"/>
          <w:bCs/>
          <w:i/>
          <w:iCs/>
          <w:kern w:val="0"/>
          <w:sz w:val="24"/>
          <w:szCs w:val="24"/>
          <w:lang w:val="en-GB" w:eastAsia="en-GB"/>
          <w14:ligatures w14:val="none"/>
        </w:rPr>
        <w:t>ɖe</w:t>
      </w:r>
      <w:proofErr w:type="spellEnd"/>
      <w:r w:rsidR="00C200D1" w:rsidRPr="005166E9">
        <w:rPr>
          <w:rFonts w:ascii="Times New Roman" w:eastAsia="Times New Roman" w:hAnsi="Times New Roman" w:cs="Times New Roman"/>
          <w:bCs/>
          <w:i/>
          <w:iCs/>
          <w:kern w:val="0"/>
          <w:sz w:val="24"/>
          <w:szCs w:val="24"/>
          <w:lang w:val="en-GB" w:eastAsia="en-GB"/>
          <w14:ligatures w14:val="none"/>
        </w:rPr>
        <w:t>̀</w:t>
      </w:r>
      <w:r w:rsidR="00C200D1" w:rsidRPr="005166E9">
        <w:rPr>
          <w:rFonts w:ascii="Times New Roman" w:eastAsia="Times New Roman" w:hAnsi="Times New Roman" w:cs="Times New Roman"/>
          <w:bCs/>
          <w:i/>
          <w:iCs/>
          <w:kern w:val="0"/>
          <w:sz w:val="24"/>
          <w:szCs w:val="24"/>
          <w:lang w:val="en-GB" w:eastAsia="en-GB"/>
          <w14:ligatures w14:val="none"/>
        </w:rPr>
        <w:tab/>
      </w:r>
      <w:proofErr w:type="spellStart"/>
      <w:r w:rsidR="00C200D1" w:rsidRPr="005166E9">
        <w:rPr>
          <w:rFonts w:ascii="Times New Roman" w:eastAsia="Times New Roman" w:hAnsi="Times New Roman" w:cs="Times New Roman"/>
          <w:bCs/>
          <w:i/>
          <w:iCs/>
          <w:kern w:val="0"/>
          <w:sz w:val="24"/>
          <w:szCs w:val="24"/>
          <w:lang w:val="en-GB" w:eastAsia="en-GB"/>
          <w14:ligatures w14:val="none"/>
        </w:rPr>
        <w:t>àkpāvi</w:t>
      </w:r>
      <w:proofErr w:type="spellEnd"/>
      <w:r w:rsidR="00C200D1" w:rsidRPr="005166E9">
        <w:rPr>
          <w:rFonts w:ascii="Times New Roman" w:eastAsia="Times New Roman" w:hAnsi="Times New Roman" w:cs="Times New Roman"/>
          <w:bCs/>
          <w:i/>
          <w:iCs/>
          <w:kern w:val="0"/>
          <w:sz w:val="24"/>
          <w:szCs w:val="24"/>
          <w:lang w:val="en-GB" w:eastAsia="en-GB"/>
          <w14:ligatures w14:val="none"/>
        </w:rPr>
        <w:t>́/</w:t>
      </w:r>
      <w:proofErr w:type="spellStart"/>
      <w:r w:rsidR="00C200D1" w:rsidRPr="005166E9">
        <w:rPr>
          <w:rFonts w:ascii="Times New Roman" w:eastAsia="Times New Roman" w:hAnsi="Times New Roman" w:cs="Times New Roman"/>
          <w:bCs/>
          <w:i/>
          <w:iCs/>
          <w:kern w:val="0"/>
          <w:sz w:val="24"/>
          <w:szCs w:val="24"/>
          <w:lang w:val="en-GB" w:eastAsia="en-GB"/>
          <w14:ligatures w14:val="none"/>
        </w:rPr>
        <w:t>àkpa</w:t>
      </w:r>
      <w:proofErr w:type="spellEnd"/>
      <w:r w:rsidR="00C200D1" w:rsidRPr="005166E9">
        <w:rPr>
          <w:rFonts w:ascii="Times New Roman" w:eastAsia="Times New Roman" w:hAnsi="Times New Roman" w:cs="Times New Roman"/>
          <w:bCs/>
          <w:i/>
          <w:iCs/>
          <w:kern w:val="0"/>
          <w:sz w:val="24"/>
          <w:szCs w:val="24"/>
          <w:lang w:val="en-GB" w:eastAsia="en-GB"/>
          <w14:ligatures w14:val="none"/>
        </w:rPr>
        <w:t>̄</w:t>
      </w:r>
    </w:p>
    <w:p w14:paraId="1DE6B1A7" w14:textId="76A7F900" w:rsidR="009A7396" w:rsidRPr="005166E9" w:rsidRDefault="00C200D1">
      <w:pPr>
        <w:spacing w:after="0" w:line="260" w:lineRule="exact"/>
        <w:ind w:firstLine="720"/>
        <w:jc w:val="both"/>
        <w:rPr>
          <w:rFonts w:ascii="Times New Roman" w:eastAsia="Times New Roman" w:hAnsi="Times New Roman" w:cs="Times New Roman"/>
          <w:bCs/>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Kofi</w:t>
      </w:r>
      <w:r w:rsidRPr="005166E9">
        <w:rPr>
          <w:rFonts w:ascii="Times New Roman" w:eastAsia="Times New Roman" w:hAnsi="Times New Roman" w:cs="Times New Roman"/>
          <w:bCs/>
          <w:kern w:val="0"/>
          <w:sz w:val="24"/>
          <w:szCs w:val="24"/>
          <w:lang w:val="en-GB" w:eastAsia="en-GB"/>
          <w14:ligatures w14:val="none"/>
        </w:rPr>
        <w:tab/>
      </w:r>
      <w:r w:rsidR="0033511B" w:rsidRPr="005166E9">
        <w:rPr>
          <w:rFonts w:ascii="Times New Roman" w:eastAsia="Times New Roman" w:hAnsi="Times New Roman" w:cs="Times New Roman"/>
          <w:bCs/>
          <w:kern w:val="0"/>
          <w:sz w:val="24"/>
          <w:szCs w:val="24"/>
          <w:lang w:val="en-GB" w:eastAsia="en-GB"/>
          <w14:ligatures w14:val="none"/>
        </w:rPr>
        <w:t>catch</w:t>
      </w:r>
      <w:r w:rsidR="00186F96" w:rsidRPr="005166E9">
        <w:rPr>
          <w:rFonts w:ascii="Times New Roman" w:eastAsia="Times New Roman" w:hAnsi="Times New Roman" w:cs="Times New Roman"/>
          <w:bCs/>
          <w:kern w:val="0"/>
          <w:sz w:val="24"/>
          <w:szCs w:val="24"/>
          <w:lang w:val="en-GB" w:eastAsia="en-GB"/>
          <w14:ligatures w14:val="none"/>
        </w:rPr>
        <w:tab/>
      </w:r>
      <w:r w:rsidRPr="005166E9">
        <w:rPr>
          <w:rFonts w:ascii="Times New Roman" w:eastAsia="Times New Roman" w:hAnsi="Times New Roman" w:cs="Times New Roman"/>
          <w:bCs/>
          <w:kern w:val="0"/>
          <w:sz w:val="24"/>
          <w:szCs w:val="24"/>
          <w:lang w:val="en-GB" w:eastAsia="en-GB"/>
          <w14:ligatures w14:val="none"/>
        </w:rPr>
        <w:t>fingerlings/fish</w:t>
      </w:r>
    </w:p>
    <w:p w14:paraId="1DE6B1A8" w14:textId="77777777" w:rsidR="009A7396" w:rsidRPr="005166E9" w:rsidRDefault="00C200D1">
      <w:pPr>
        <w:spacing w:after="0" w:line="260" w:lineRule="exact"/>
        <w:ind w:firstLine="720"/>
        <w:jc w:val="both"/>
        <w:rPr>
          <w:rFonts w:ascii="Times New Roman" w:eastAsia="Times New Roman" w:hAnsi="Times New Roman" w:cs="Times New Roman"/>
          <w:bCs/>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‘Kofi caught fingerlings/fish’</w:t>
      </w:r>
    </w:p>
    <w:p w14:paraId="1DE6B1A9" w14:textId="77777777" w:rsidR="009A7396" w:rsidRPr="005166E9" w:rsidRDefault="009A7396">
      <w:pPr>
        <w:spacing w:after="0" w:line="260" w:lineRule="exact"/>
        <w:jc w:val="both"/>
        <w:rPr>
          <w:rFonts w:ascii="Times New Roman" w:eastAsia="Times New Roman" w:hAnsi="Times New Roman" w:cs="Times New Roman"/>
          <w:bCs/>
          <w:kern w:val="0"/>
          <w:sz w:val="24"/>
          <w:szCs w:val="24"/>
          <w:lang w:val="en-GB" w:eastAsia="en-GB"/>
          <w14:ligatures w14:val="none"/>
        </w:rPr>
      </w:pPr>
    </w:p>
    <w:p w14:paraId="1DE6B1AA" w14:textId="2174F566" w:rsidR="009A7396" w:rsidRPr="005166E9" w:rsidRDefault="00C200D1">
      <w:pPr>
        <w:spacing w:after="0" w:line="260" w:lineRule="exact"/>
        <w:jc w:val="both"/>
        <w:rPr>
          <w:rFonts w:ascii="Doulos SIL" w:eastAsia="Times New Roman" w:hAnsi="Doulos SIL" w:cs="Doulos SIL"/>
          <w:bCs/>
          <w:i/>
          <w:iCs/>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      </w:t>
      </w:r>
      <w:r w:rsidR="00186F96" w:rsidRPr="005166E9">
        <w:rPr>
          <w:rFonts w:ascii="Times New Roman" w:eastAsia="Times New Roman" w:hAnsi="Times New Roman" w:cs="Times New Roman"/>
          <w:bCs/>
          <w:kern w:val="0"/>
          <w:sz w:val="24"/>
          <w:szCs w:val="24"/>
          <w:lang w:val="en-GB" w:eastAsia="en-GB"/>
          <w14:ligatures w14:val="none"/>
        </w:rPr>
        <w:t xml:space="preserve">  </w:t>
      </w:r>
      <w:r w:rsidRPr="005166E9">
        <w:rPr>
          <w:rFonts w:ascii="Times New Roman" w:eastAsia="Times New Roman" w:hAnsi="Times New Roman" w:cs="Times New Roman"/>
          <w:bCs/>
          <w:kern w:val="0"/>
          <w:sz w:val="24"/>
          <w:szCs w:val="24"/>
          <w:lang w:val="en-GB" w:eastAsia="en-GB"/>
          <w14:ligatures w14:val="none"/>
        </w:rPr>
        <w:t>b.</w:t>
      </w:r>
      <w:r w:rsidRPr="005166E9">
        <w:rPr>
          <w:rFonts w:ascii="Times New Roman" w:eastAsia="Times New Roman" w:hAnsi="Times New Roman" w:cs="Times New Roman"/>
          <w:bCs/>
          <w:kern w:val="0"/>
          <w:sz w:val="24"/>
          <w:szCs w:val="24"/>
          <w:lang w:val="en-GB" w:eastAsia="en-GB"/>
          <w14:ligatures w14:val="none"/>
        </w:rPr>
        <w:tab/>
      </w:r>
      <w:r w:rsidR="003C24BD" w:rsidRPr="005166E9">
        <w:rPr>
          <w:rFonts w:ascii="Doulos SIL" w:eastAsia="Times New Roman" w:hAnsi="Doulos SIL" w:cs="Doulos SIL"/>
          <w:bCs/>
          <w:i/>
          <w:iCs/>
          <w:kern w:val="0"/>
          <w:sz w:val="24"/>
          <w:szCs w:val="24"/>
          <w:lang w:val="en-GB" w:eastAsia="en-GB"/>
          <w14:ligatures w14:val="none"/>
        </w:rPr>
        <w:t>K</w:t>
      </w:r>
      <w:r w:rsidRPr="005166E9">
        <w:rPr>
          <w:rFonts w:ascii="Doulos SIL" w:eastAsia="Times New Roman" w:hAnsi="Doulos SIL" w:cs="Doulos SIL"/>
          <w:bCs/>
          <w:i/>
          <w:iCs/>
          <w:kern w:val="0"/>
          <w:sz w:val="24"/>
          <w:szCs w:val="24"/>
          <w:lang w:val="en-GB" w:eastAsia="en-GB"/>
          <w14:ligatures w14:val="none"/>
        </w:rPr>
        <w:t>ofi</w:t>
      </w:r>
      <w:r w:rsidRPr="005166E9">
        <w:rPr>
          <w:rFonts w:ascii="Doulos SIL" w:eastAsia="Times New Roman" w:hAnsi="Doulos SIL" w:cs="Doulos SIL"/>
          <w:bCs/>
          <w:i/>
          <w:iCs/>
          <w:kern w:val="0"/>
          <w:sz w:val="24"/>
          <w:szCs w:val="24"/>
          <w:lang w:val="en-GB" w:eastAsia="en-GB"/>
          <w14:ligatures w14:val="none"/>
        </w:rPr>
        <w:tab/>
      </w:r>
      <w:proofErr w:type="spellStart"/>
      <w:r w:rsidRPr="005166E9">
        <w:rPr>
          <w:rFonts w:ascii="Doulos SIL" w:eastAsia="Times New Roman" w:hAnsi="Doulos SIL" w:cs="Doulos SIL"/>
          <w:bCs/>
          <w:i/>
          <w:iCs/>
          <w:kern w:val="0"/>
          <w:sz w:val="24"/>
          <w:szCs w:val="24"/>
          <w:lang w:val="en-GB" w:eastAsia="en-GB"/>
          <w14:ligatures w14:val="none"/>
        </w:rPr>
        <w:t>ɖe</w:t>
      </w:r>
      <w:proofErr w:type="spellEnd"/>
      <w:r w:rsidRPr="005166E9">
        <w:rPr>
          <w:rFonts w:ascii="Doulos SIL" w:eastAsia="Times New Roman" w:hAnsi="Doulos SIL" w:cs="Doulos SIL"/>
          <w:bCs/>
          <w:i/>
          <w:iCs/>
          <w:kern w:val="0"/>
          <w:sz w:val="24"/>
          <w:szCs w:val="24"/>
          <w:lang w:val="en-GB" w:eastAsia="en-GB"/>
          <w14:ligatures w14:val="none"/>
        </w:rPr>
        <w:t>̀</w:t>
      </w:r>
      <w:r w:rsidRPr="005166E9">
        <w:rPr>
          <w:rFonts w:ascii="Doulos SIL" w:eastAsia="Times New Roman" w:hAnsi="Doulos SIL" w:cs="Doulos SIL"/>
          <w:bCs/>
          <w:i/>
          <w:iCs/>
          <w:kern w:val="0"/>
          <w:sz w:val="24"/>
          <w:szCs w:val="24"/>
          <w:lang w:val="en-GB" w:eastAsia="en-GB"/>
          <w14:ligatures w14:val="none"/>
        </w:rPr>
        <w:tab/>
      </w:r>
      <w:proofErr w:type="spellStart"/>
      <w:r w:rsidRPr="005166E9">
        <w:rPr>
          <w:rFonts w:ascii="Doulos SIL" w:eastAsia="Times New Roman" w:hAnsi="Doulos SIL" w:cs="Doulos SIL"/>
          <w:bCs/>
          <w:i/>
          <w:iCs/>
          <w:kern w:val="0"/>
          <w:sz w:val="24"/>
          <w:szCs w:val="24"/>
          <w:lang w:val="en-GB" w:eastAsia="en-GB"/>
          <w14:ligatures w14:val="none"/>
        </w:rPr>
        <w:t>èvi</w:t>
      </w:r>
      <w:proofErr w:type="spellEnd"/>
      <w:r w:rsidRPr="005166E9">
        <w:rPr>
          <w:rFonts w:ascii="Doulos SIL" w:eastAsia="Times New Roman" w:hAnsi="Doulos SIL" w:cs="Doulos SIL"/>
          <w:bCs/>
          <w:i/>
          <w:iCs/>
          <w:kern w:val="0"/>
          <w:sz w:val="24"/>
          <w:szCs w:val="24"/>
          <w:lang w:val="en-GB" w:eastAsia="en-GB"/>
          <w14:ligatures w14:val="none"/>
        </w:rPr>
        <w:t>́</w:t>
      </w:r>
    </w:p>
    <w:p w14:paraId="1DE6B1AB" w14:textId="0B9967CE" w:rsidR="009A7396" w:rsidRPr="005166E9" w:rsidRDefault="00C200D1">
      <w:pPr>
        <w:spacing w:after="0" w:line="260" w:lineRule="exact"/>
        <w:ind w:firstLine="720"/>
        <w:jc w:val="both"/>
        <w:rPr>
          <w:rFonts w:ascii="Times New Roman" w:eastAsia="Times New Roman" w:hAnsi="Times New Roman" w:cs="Times New Roman"/>
          <w:bCs/>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Kofi</w:t>
      </w:r>
      <w:r w:rsidRPr="005166E9">
        <w:rPr>
          <w:rFonts w:ascii="Times New Roman" w:eastAsia="Times New Roman" w:hAnsi="Times New Roman" w:cs="Times New Roman"/>
          <w:bCs/>
          <w:kern w:val="0"/>
          <w:sz w:val="24"/>
          <w:szCs w:val="24"/>
          <w:lang w:val="en-GB" w:eastAsia="en-GB"/>
          <w14:ligatures w14:val="none"/>
        </w:rPr>
        <w:tab/>
        <w:t>catch</w:t>
      </w:r>
      <w:r w:rsidRPr="005166E9">
        <w:rPr>
          <w:rFonts w:ascii="Times New Roman" w:eastAsia="Times New Roman" w:hAnsi="Times New Roman" w:cs="Times New Roman"/>
          <w:bCs/>
          <w:kern w:val="0"/>
          <w:sz w:val="24"/>
          <w:szCs w:val="24"/>
          <w:lang w:val="en-GB" w:eastAsia="en-GB"/>
          <w14:ligatures w14:val="none"/>
        </w:rPr>
        <w:tab/>
        <w:t>child</w:t>
      </w:r>
      <w:r w:rsidR="00CF70FB" w:rsidRPr="005166E9">
        <w:rPr>
          <w:rFonts w:ascii="Times New Roman" w:eastAsia="Times New Roman" w:hAnsi="Times New Roman" w:cs="Times New Roman"/>
          <w:bCs/>
          <w:kern w:val="0"/>
          <w:sz w:val="24"/>
          <w:szCs w:val="24"/>
          <w:lang w:val="en-GB" w:eastAsia="en-GB"/>
          <w14:ligatures w14:val="none"/>
        </w:rPr>
        <w:t>/</w:t>
      </w:r>
      <w:proofErr w:type="spellStart"/>
      <w:r w:rsidR="00CF70FB" w:rsidRPr="005166E9">
        <w:rPr>
          <w:rFonts w:ascii="Times New Roman" w:eastAsia="Times New Roman" w:hAnsi="Times New Roman" w:cs="Times New Roman"/>
          <w:bCs/>
          <w:kern w:val="0"/>
          <w:sz w:val="24"/>
          <w:szCs w:val="24"/>
          <w:lang w:val="en-GB" w:eastAsia="en-GB"/>
          <w14:ligatures w14:val="none"/>
        </w:rPr>
        <w:t>offpring</w:t>
      </w:r>
      <w:proofErr w:type="spellEnd"/>
    </w:p>
    <w:p w14:paraId="1DE6B1AC" w14:textId="336CD1DA" w:rsidR="009A7396" w:rsidRPr="005166E9" w:rsidRDefault="00C200D1">
      <w:pPr>
        <w:spacing w:after="0" w:line="260" w:lineRule="exact"/>
        <w:ind w:firstLine="720"/>
        <w:jc w:val="both"/>
        <w:rPr>
          <w:rFonts w:ascii="Times New Roman" w:eastAsia="Times New Roman" w:hAnsi="Times New Roman" w:cs="Times New Roman"/>
          <w:bCs/>
          <w:kern w:val="0"/>
          <w:sz w:val="24"/>
          <w:szCs w:val="24"/>
          <w:lang w:val="en-GB" w:eastAsia="en-GB"/>
          <w14:ligatures w14:val="none"/>
        </w:rPr>
      </w:pPr>
      <w:r w:rsidRPr="005166E9">
        <w:rPr>
          <w:rFonts w:ascii="Times New Roman" w:eastAsia="Times New Roman" w:hAnsi="Times New Roman" w:cs="Times New Roman"/>
          <w:bCs/>
          <w:kern w:val="0"/>
          <w:sz w:val="24"/>
          <w:szCs w:val="24"/>
          <w:lang w:val="en-GB" w:eastAsia="en-GB"/>
          <w14:ligatures w14:val="none"/>
        </w:rPr>
        <w:t xml:space="preserve">‘Kofi caught </w:t>
      </w:r>
      <w:r w:rsidR="00CF70FB" w:rsidRPr="005166E9">
        <w:rPr>
          <w:rFonts w:ascii="Times New Roman" w:eastAsia="Times New Roman" w:hAnsi="Times New Roman" w:cs="Times New Roman"/>
          <w:bCs/>
          <w:kern w:val="0"/>
          <w:sz w:val="24"/>
          <w:szCs w:val="24"/>
          <w:lang w:val="en-GB" w:eastAsia="en-GB"/>
          <w14:ligatures w14:val="none"/>
        </w:rPr>
        <w:t xml:space="preserve">the </w:t>
      </w:r>
      <w:r w:rsidRPr="005166E9">
        <w:rPr>
          <w:rFonts w:ascii="Times New Roman" w:eastAsia="Times New Roman" w:hAnsi="Times New Roman" w:cs="Times New Roman"/>
          <w:bCs/>
          <w:kern w:val="0"/>
          <w:sz w:val="24"/>
          <w:szCs w:val="24"/>
          <w:lang w:val="en-GB" w:eastAsia="en-GB"/>
          <w14:ligatures w14:val="none"/>
        </w:rPr>
        <w:t>child’</w:t>
      </w:r>
    </w:p>
    <w:p w14:paraId="1DE6B1AF" w14:textId="77777777" w:rsidR="009A7396" w:rsidRPr="005166E9" w:rsidRDefault="009A7396">
      <w:pPr>
        <w:spacing w:after="0" w:line="260" w:lineRule="exact"/>
        <w:rPr>
          <w:rFonts w:ascii="Times New Roman" w:hAnsi="Times New Roman" w:cs="Times New Roman"/>
          <w:lang w:val="en-GB" w:eastAsia="en-GB"/>
        </w:rPr>
      </w:pPr>
    </w:p>
    <w:p w14:paraId="6536CC97" w14:textId="6E1CCA73" w:rsidR="00A54310" w:rsidRPr="005166E9" w:rsidRDefault="007140A1" w:rsidP="00834C61">
      <w:pPr>
        <w:spacing w:after="0" w:line="260" w:lineRule="exact"/>
        <w:jc w:val="both"/>
        <w:rPr>
          <w:rFonts w:ascii="Times New Roman" w:eastAsia="Times New Roman" w:hAnsi="Times New Roman" w:cs="Times New Roman"/>
          <w:i/>
          <w:iCs/>
          <w:kern w:val="0"/>
          <w:sz w:val="24"/>
          <w:szCs w:val="24"/>
          <w:lang w:val="en-GB" w:eastAsia="en-GB"/>
          <w14:ligatures w14:val="none"/>
        </w:rPr>
      </w:pPr>
      <w:r w:rsidRPr="005166E9">
        <w:rPr>
          <w:rFonts w:ascii="Times New Roman" w:eastAsia="Times New Roman" w:hAnsi="Times New Roman" w:cs="Times New Roman"/>
          <w:iCs/>
          <w:kern w:val="0"/>
          <w:sz w:val="24"/>
          <w:szCs w:val="24"/>
          <w:lang w:val="en-GB" w:eastAsia="en-GB"/>
          <w14:ligatures w14:val="none"/>
        </w:rPr>
        <w:t xml:space="preserve">According to </w:t>
      </w:r>
      <w:proofErr w:type="spellStart"/>
      <w:r w:rsidRPr="005166E9">
        <w:rPr>
          <w:rFonts w:ascii="Times New Roman" w:eastAsia="Times New Roman" w:hAnsi="Times New Roman" w:cs="Times New Roman"/>
          <w:iCs/>
          <w:kern w:val="0"/>
          <w:sz w:val="24"/>
          <w:szCs w:val="24"/>
          <w:lang w:val="en-GB" w:eastAsia="en-GB"/>
          <w14:ligatures w14:val="none"/>
        </w:rPr>
        <w:t>Fabb</w:t>
      </w:r>
      <w:proofErr w:type="spellEnd"/>
      <w:r w:rsidRPr="005166E9">
        <w:rPr>
          <w:rFonts w:ascii="Times New Roman" w:eastAsia="Times New Roman" w:hAnsi="Times New Roman" w:cs="Times New Roman"/>
          <w:iCs/>
          <w:kern w:val="0"/>
          <w:sz w:val="24"/>
          <w:szCs w:val="24"/>
          <w:lang w:val="en-GB" w:eastAsia="en-GB"/>
          <w14:ligatures w14:val="none"/>
        </w:rPr>
        <w:t xml:space="preserve"> (1998:67), when both constituents are seen as “equally sharing head-like characteristics, as in </w:t>
      </w:r>
      <w:r w:rsidRPr="00AB1526">
        <w:rPr>
          <w:rFonts w:ascii="Times New Roman" w:eastAsia="Times New Roman" w:hAnsi="Times New Roman" w:cs="Times New Roman"/>
          <w:i/>
          <w:kern w:val="0"/>
          <w:sz w:val="24"/>
          <w:szCs w:val="24"/>
          <w:lang w:val="en-GB" w:eastAsia="en-GB"/>
          <w14:ligatures w14:val="none"/>
        </w:rPr>
        <w:t>student-prince</w:t>
      </w:r>
      <w:r w:rsidRPr="005166E9">
        <w:rPr>
          <w:rFonts w:ascii="Times New Roman" w:eastAsia="Times New Roman" w:hAnsi="Times New Roman" w:cs="Times New Roman"/>
          <w:iCs/>
          <w:kern w:val="0"/>
          <w:sz w:val="24"/>
          <w:szCs w:val="24"/>
          <w:lang w:val="en-GB" w:eastAsia="en-GB"/>
          <w14:ligatures w14:val="none"/>
        </w:rPr>
        <w:t xml:space="preserve"> (both a student and a prince)” then they are coordinate compounds. </w:t>
      </w:r>
      <w:r w:rsidRPr="00AB1526">
        <w:rPr>
          <w:rFonts w:ascii="Times New Roman" w:eastAsia="Times New Roman" w:hAnsi="Times New Roman" w:cs="Times New Roman"/>
          <w:kern w:val="0"/>
          <w:sz w:val="24"/>
          <w:szCs w:val="24"/>
          <w:lang w:val="en-GB" w:eastAsia="en-GB"/>
          <w14:ligatures w14:val="none"/>
        </w:rPr>
        <w:t>We can say that</w:t>
      </w:r>
      <w:r w:rsidRPr="005166E9">
        <w:rPr>
          <w:rFonts w:ascii="Times New Roman" w:eastAsia="Times New Roman" w:hAnsi="Times New Roman" w:cs="Times New Roman"/>
          <w:i/>
          <w:iCs/>
          <w:kern w:val="0"/>
          <w:sz w:val="24"/>
          <w:szCs w:val="24"/>
          <w:lang w:val="en-GB" w:eastAsia="en-GB"/>
          <w14:ligatures w14:val="none"/>
        </w:rPr>
        <w:t xml:space="preserve"> </w:t>
      </w:r>
      <w:r w:rsidRPr="005166E9">
        <w:rPr>
          <w:rFonts w:ascii="Times New Roman" w:eastAsia="Times New Roman" w:hAnsi="Times New Roman" w:cs="Times New Roman"/>
          <w:iCs/>
          <w:kern w:val="0"/>
          <w:sz w:val="24"/>
          <w:szCs w:val="24"/>
          <w:lang w:val="en-GB" w:eastAsia="en-GB"/>
          <w14:ligatures w14:val="none"/>
        </w:rPr>
        <w:t xml:space="preserve">coordinate compounds are rare in Ewe. The </w:t>
      </w:r>
      <w:r w:rsidRPr="00AB1526">
        <w:rPr>
          <w:rFonts w:ascii="Times New Roman" w:eastAsia="Times New Roman" w:hAnsi="Times New Roman" w:cs="Times New Roman"/>
          <w:kern w:val="0"/>
          <w:sz w:val="24"/>
          <w:szCs w:val="24"/>
          <w:lang w:val="en-GB" w:eastAsia="en-GB"/>
          <w14:ligatures w14:val="none"/>
        </w:rPr>
        <w:t>form</w:t>
      </w:r>
      <w:r w:rsidRPr="005166E9">
        <w:rPr>
          <w:rFonts w:ascii="Times New Roman" w:eastAsia="Times New Roman" w:hAnsi="Times New Roman" w:cs="Times New Roman"/>
          <w:iCs/>
          <w:kern w:val="0"/>
          <w:sz w:val="24"/>
          <w:szCs w:val="24"/>
          <w:lang w:val="en-GB" w:eastAsia="en-GB"/>
          <w14:ligatures w14:val="none"/>
        </w:rPr>
        <w:t xml:space="preserve"> </w:t>
      </w:r>
      <w:proofErr w:type="spellStart"/>
      <w:r w:rsidRPr="005166E9">
        <w:rPr>
          <w:rFonts w:ascii="Doulos SIL" w:eastAsia="Times New Roman" w:hAnsi="Doulos SIL" w:cs="Doulos SIL"/>
          <w:i/>
          <w:iCs/>
          <w:kern w:val="0"/>
          <w:sz w:val="24"/>
          <w:szCs w:val="24"/>
          <w:lang w:val="en-GB" w:eastAsia="en-GB"/>
          <w14:ligatures w14:val="none"/>
        </w:rPr>
        <w:t>māmágb́ɔ́vi</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iCs/>
          <w:kern w:val="0"/>
          <w:sz w:val="24"/>
          <w:szCs w:val="24"/>
          <w:lang w:val="en-GB" w:eastAsia="en-GB"/>
          <w14:ligatures w14:val="none"/>
        </w:rPr>
        <w:t xml:space="preserve"> (Table </w:t>
      </w:r>
      <w:r w:rsidRPr="005166E9">
        <w:rPr>
          <w:rFonts w:ascii="Times New Roman" w:eastAsia="Times New Roman" w:hAnsi="Times New Roman" w:cs="Times New Roman"/>
          <w:i/>
          <w:iCs/>
          <w:kern w:val="0"/>
          <w:sz w:val="24"/>
          <w:szCs w:val="24"/>
          <w:lang w:val="en-GB" w:eastAsia="en-GB"/>
          <w14:ligatures w14:val="none"/>
        </w:rPr>
        <w:t>4</w:t>
      </w:r>
      <w:r w:rsidRPr="005166E9">
        <w:rPr>
          <w:rFonts w:ascii="Times New Roman" w:eastAsia="Times New Roman" w:hAnsi="Times New Roman" w:cs="Times New Roman"/>
          <w:iCs/>
          <w:kern w:val="0"/>
          <w:sz w:val="24"/>
          <w:szCs w:val="24"/>
          <w:lang w:val="en-GB" w:eastAsia="en-GB"/>
          <w14:ligatures w14:val="none"/>
        </w:rPr>
        <w:t>, row 1) is said to refer to one who is both a grandmother and a maid</w:t>
      </w:r>
      <w:r w:rsidRPr="005166E9">
        <w:rPr>
          <w:rFonts w:ascii="Times New Roman" w:eastAsia="Times New Roman" w:hAnsi="Times New Roman" w:cs="Times New Roman"/>
          <w:i/>
          <w:iCs/>
          <w:kern w:val="0"/>
          <w:sz w:val="24"/>
          <w:szCs w:val="24"/>
          <w:lang w:val="en-GB" w:eastAsia="en-GB"/>
          <w14:ligatures w14:val="none"/>
        </w:rPr>
        <w:t xml:space="preserve">, </w:t>
      </w:r>
      <w:r w:rsidRPr="00AB1526">
        <w:rPr>
          <w:rFonts w:ascii="Times New Roman" w:eastAsia="Times New Roman" w:hAnsi="Times New Roman" w:cs="Times New Roman"/>
          <w:kern w:val="0"/>
          <w:sz w:val="24"/>
          <w:szCs w:val="24"/>
          <w:lang w:val="en-GB" w:eastAsia="en-GB"/>
          <w14:ligatures w14:val="none"/>
        </w:rPr>
        <w:t>although</w:t>
      </w:r>
      <w:r w:rsidRPr="005166E9">
        <w:rPr>
          <w:rFonts w:ascii="Times New Roman" w:eastAsia="Times New Roman" w:hAnsi="Times New Roman" w:cs="Times New Roman"/>
          <w:iCs/>
          <w:kern w:val="0"/>
          <w:sz w:val="24"/>
          <w:szCs w:val="24"/>
          <w:lang w:val="en-GB" w:eastAsia="en-GB"/>
          <w14:ligatures w14:val="none"/>
        </w:rPr>
        <w:t xml:space="preserve"> its actual referent is neither a grandmother nor a maid </w:t>
      </w:r>
      <w:r w:rsidRPr="005166E9">
        <w:rPr>
          <w:rFonts w:ascii="Times New Roman" w:eastAsia="Times New Roman" w:hAnsi="Times New Roman" w:cs="Times New Roman"/>
          <w:i/>
          <w:iCs/>
          <w:kern w:val="0"/>
          <w:sz w:val="24"/>
          <w:szCs w:val="24"/>
          <w:lang w:val="en-GB" w:eastAsia="en-GB"/>
          <w14:ligatures w14:val="none"/>
        </w:rPr>
        <w:fldChar w:fldCharType="begin"/>
      </w:r>
      <w:r w:rsidR="00B8779B">
        <w:rPr>
          <w:rFonts w:ascii="Times New Roman" w:eastAsia="Times New Roman" w:hAnsi="Times New Roman" w:cs="Times New Roman"/>
          <w:i/>
          <w:iCs/>
          <w:kern w:val="0"/>
          <w:sz w:val="24"/>
          <w:szCs w:val="24"/>
          <w:lang w:val="en-GB" w:eastAsia="en-GB"/>
          <w14:ligatures w14:val="none"/>
        </w:rPr>
        <w:instrText xml:space="preserve"> ADDIN EN.CITE &lt;EndNote&gt;&lt;Cite&gt;&lt;Author&gt;Agbadah&lt;/Author&gt;&lt;Year&gt;2018&lt;/Year&gt;&lt;RecNum&gt;6456&lt;/RecNum&gt;&lt;Prefix&gt;see &lt;/Prefix&gt;&lt;DisplayText&gt;(see Agbadah 2018; Appah 2019b)&lt;/DisplayText&gt;&lt;record&gt;&lt;rec-number&gt;6456&lt;/rec-number&gt;&lt;foreign-keys&gt;&lt;key app="EN" db-id="ervede0e8rz221ex0en5sw9ivszfx5a9dewv" timestamp="1575365718" guid="b1925dcc-6c40-4dbd-b413-3ecec9b81bdd"&gt;6456&lt;/key&gt;&lt;/foreign-keys&gt;&lt;ref-type name="Thesis"&gt;32&lt;/ref-type&gt;&lt;contributors&gt;&lt;authors&gt;&lt;author&gt;Agbadah, Anthony Kofi&lt;/author&gt;&lt;/authors&gt;&lt;/contributors&gt;&lt;titles&gt;&lt;title&gt;Compounding in Ewe&lt;/title&gt;&lt;secondary-title&gt;Department of Linguistics&lt;/secondary-title&gt;&lt;/titles&gt;&lt;dates&gt;&lt;year&gt;2018&lt;/year&gt;&lt;/dates&gt;&lt;pub-location&gt;Accra&lt;/pub-location&gt;&lt;publisher&gt;University of Ghana&lt;/publisher&gt;&lt;work-type&gt;MPhil Thesis&lt;/work-type&gt;&lt;urls&gt;&lt;/urls&gt;&lt;/record&gt;&lt;/Cite&gt;&lt;Cite&gt;&lt;Author&gt;Appah&lt;/Author&gt;&lt;Year&gt;2019&lt;/Year&gt;&lt;RecNum&gt;6435&lt;/RecNum&gt;&lt;record&gt;&lt;rec-number&gt;6435&lt;/rec-number&gt;&lt;foreign-keys&gt;&lt;key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5166E9">
        <w:rPr>
          <w:rFonts w:ascii="Times New Roman" w:eastAsia="Times New Roman" w:hAnsi="Times New Roman" w:cs="Times New Roman"/>
          <w:i/>
          <w:iCs/>
          <w:kern w:val="0"/>
          <w:sz w:val="24"/>
          <w:szCs w:val="24"/>
          <w:lang w:val="en-GB" w:eastAsia="en-GB"/>
          <w14:ligatures w14:val="none"/>
        </w:rPr>
        <w:fldChar w:fldCharType="separate"/>
      </w:r>
      <w:r w:rsidR="00B8779B" w:rsidRPr="00B8779B">
        <w:rPr>
          <w:rFonts w:ascii="Times New Roman" w:eastAsia="Times New Roman" w:hAnsi="Times New Roman" w:cs="Times New Roman"/>
          <w:iCs/>
          <w:noProof/>
          <w:kern w:val="0"/>
          <w:sz w:val="24"/>
          <w:szCs w:val="24"/>
          <w:lang w:val="en-GB" w:eastAsia="en-GB"/>
          <w14:ligatures w14:val="none"/>
        </w:rPr>
        <w:t>(see Agbadah 2018; Appah 2019b)</w:t>
      </w:r>
      <w:r w:rsidRPr="005166E9">
        <w:rPr>
          <w:rFonts w:ascii="Times New Roman" w:eastAsia="Times New Roman" w:hAnsi="Times New Roman" w:cs="Times New Roman"/>
          <w:kern w:val="0"/>
          <w:sz w:val="24"/>
          <w:szCs w:val="24"/>
          <w:lang w:val="en-GB" w:eastAsia="en-GB"/>
          <w14:ligatures w14:val="none"/>
        </w:rPr>
        <w:fldChar w:fldCharType="end"/>
      </w:r>
      <w:r w:rsidRPr="005166E9">
        <w:rPr>
          <w:rFonts w:ascii="Times New Roman" w:eastAsia="Times New Roman" w:hAnsi="Times New Roman" w:cs="Times New Roman"/>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For completeness, we analyse this compound as suggested by our sources, but it is difficult to appreciate how it can be treated as a coordinate compound</w:t>
      </w:r>
      <w:r w:rsidRPr="005166E9">
        <w:rPr>
          <w:rFonts w:ascii="Times New Roman" w:eastAsia="Times New Roman" w:hAnsi="Times New Roman" w:cs="Times New Roman"/>
          <w:i/>
          <w:iCs/>
          <w:kern w:val="0"/>
          <w:sz w:val="24"/>
          <w:szCs w:val="24"/>
          <w:lang w:val="en-GB" w:eastAsia="en-GB"/>
          <w14:ligatures w14:val="none"/>
        </w:rPr>
        <w:t>.</w:t>
      </w:r>
    </w:p>
    <w:p w14:paraId="53AB1F2A" w14:textId="77777777" w:rsidR="007140A1" w:rsidRPr="005166E9" w:rsidRDefault="007140A1" w:rsidP="007140A1">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1B2" w14:textId="78B1D9CD" w:rsidR="009A7396" w:rsidRPr="00234C85" w:rsidRDefault="00C200D1" w:rsidP="00234C85">
      <w:pPr>
        <w:keepNext/>
        <w:spacing w:after="0" w:line="260" w:lineRule="exact"/>
        <w:jc w:val="center"/>
        <w:rPr>
          <w:rFonts w:ascii="Times New Roman" w:eastAsia="Times New Roman" w:hAnsi="Times New Roman" w:cs="Times New Roman"/>
          <w:kern w:val="0"/>
          <w:sz w:val="24"/>
          <w:szCs w:val="24"/>
          <w:lang w:val="en-GB" w:eastAsia="en-GB"/>
          <w14:ligatures w14:val="none"/>
        </w:rPr>
      </w:pPr>
      <w:bookmarkStart w:id="4" w:name="_Toc784381"/>
      <w:r w:rsidRPr="00234C85">
        <w:rPr>
          <w:rFonts w:ascii="Times New Roman" w:eastAsia="Times New Roman" w:hAnsi="Times New Roman" w:cs="Times New Roman"/>
          <w:kern w:val="0"/>
          <w:sz w:val="24"/>
          <w:szCs w:val="24"/>
          <w:lang w:val="en-GB" w:eastAsia="en-GB"/>
          <w14:ligatures w14:val="none"/>
        </w:rPr>
        <w:t xml:space="preserve">Table </w:t>
      </w:r>
      <w:r w:rsidRPr="00234C85">
        <w:rPr>
          <w:rFonts w:ascii="Times New Roman" w:eastAsia="Times New Roman" w:hAnsi="Times New Roman" w:cs="Times New Roman"/>
          <w:kern w:val="0"/>
          <w:sz w:val="24"/>
          <w:szCs w:val="24"/>
          <w:lang w:val="en-GB" w:eastAsia="en-GB"/>
          <w14:ligatures w14:val="none"/>
        </w:rPr>
        <w:fldChar w:fldCharType="begin"/>
      </w:r>
      <w:r w:rsidRPr="00234C85">
        <w:rPr>
          <w:rFonts w:ascii="Times New Roman" w:eastAsia="Times New Roman" w:hAnsi="Times New Roman" w:cs="Times New Roman"/>
          <w:kern w:val="0"/>
          <w:sz w:val="24"/>
          <w:szCs w:val="24"/>
          <w:lang w:val="en-GB" w:eastAsia="en-GB"/>
          <w14:ligatures w14:val="none"/>
        </w:rPr>
        <w:instrText xml:space="preserve"> SEQ Table \* ARABIC </w:instrText>
      </w:r>
      <w:r w:rsidRPr="00234C85">
        <w:rPr>
          <w:rFonts w:ascii="Times New Roman" w:eastAsia="Times New Roman" w:hAnsi="Times New Roman" w:cs="Times New Roman"/>
          <w:kern w:val="0"/>
          <w:sz w:val="24"/>
          <w:szCs w:val="24"/>
          <w:lang w:val="en-GB" w:eastAsia="en-GB"/>
          <w14:ligatures w14:val="none"/>
        </w:rPr>
        <w:fldChar w:fldCharType="separate"/>
      </w:r>
      <w:r w:rsidR="00A119F3">
        <w:rPr>
          <w:rFonts w:ascii="Times New Roman" w:eastAsia="Times New Roman" w:hAnsi="Times New Roman" w:cs="Times New Roman"/>
          <w:noProof/>
          <w:kern w:val="0"/>
          <w:sz w:val="24"/>
          <w:szCs w:val="24"/>
          <w:lang w:val="en-GB" w:eastAsia="en-GB"/>
          <w14:ligatures w14:val="none"/>
        </w:rPr>
        <w:t>4</w:t>
      </w:r>
      <w:r w:rsidRPr="00234C85">
        <w:rPr>
          <w:rFonts w:ascii="Times New Roman" w:eastAsia="Times New Roman" w:hAnsi="Times New Roman" w:cs="Times New Roman"/>
          <w:kern w:val="0"/>
          <w:sz w:val="24"/>
          <w:szCs w:val="24"/>
          <w:lang w:val="en-GB" w:eastAsia="en-GB"/>
          <w14:ligatures w14:val="none"/>
        </w:rPr>
        <w:fldChar w:fldCharType="end"/>
      </w:r>
      <w:r w:rsidRPr="00234C85">
        <w:rPr>
          <w:rFonts w:ascii="Times New Roman" w:eastAsia="Times New Roman" w:hAnsi="Times New Roman" w:cs="Times New Roman"/>
          <w:kern w:val="0"/>
          <w:sz w:val="24"/>
          <w:szCs w:val="24"/>
          <w:lang w:val="en-GB" w:eastAsia="en-GB"/>
          <w14:ligatures w14:val="none"/>
        </w:rPr>
        <w:t>. Dual-Headed Noun-Noun Compounds</w:t>
      </w:r>
      <w:bookmarkEnd w:id="4"/>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
        <w:gridCol w:w="843"/>
        <w:gridCol w:w="1341"/>
        <w:gridCol w:w="776"/>
        <w:gridCol w:w="837"/>
        <w:gridCol w:w="1364"/>
        <w:gridCol w:w="3594"/>
      </w:tblGrid>
      <w:tr w:rsidR="009A7396" w:rsidRPr="00211787" w14:paraId="1DE6B1BA" w14:textId="77777777" w:rsidTr="00482C65">
        <w:trPr>
          <w:tblHeader/>
        </w:trPr>
        <w:tc>
          <w:tcPr>
            <w:tcW w:w="280" w:type="dxa"/>
            <w:tcBorders>
              <w:top w:val="single" w:sz="4" w:space="0" w:color="auto"/>
              <w:bottom w:val="single" w:sz="4" w:space="0" w:color="auto"/>
            </w:tcBorders>
            <w:shd w:val="clear" w:color="auto" w:fill="F2F2F2" w:themeFill="background1" w:themeFillShade="F2"/>
          </w:tcPr>
          <w:p w14:paraId="1DE6B1B3" w14:textId="77777777" w:rsidR="009A7396" w:rsidRPr="00211787" w:rsidRDefault="009A7396">
            <w:pPr>
              <w:spacing w:after="0" w:line="260" w:lineRule="exact"/>
              <w:jc w:val="both"/>
              <w:rPr>
                <w:rFonts w:ascii="Times New Roman" w:hAnsi="Times New Roman" w:cs="Times New Roman"/>
                <w:b/>
                <w:bCs/>
                <w:kern w:val="0"/>
                <w:sz w:val="24"/>
                <w:szCs w:val="24"/>
                <w:lang w:eastAsia="en-GB"/>
                <w14:ligatures w14:val="none"/>
              </w:rPr>
            </w:pPr>
          </w:p>
        </w:tc>
        <w:tc>
          <w:tcPr>
            <w:tcW w:w="804" w:type="dxa"/>
            <w:tcBorders>
              <w:top w:val="single" w:sz="4" w:space="0" w:color="auto"/>
              <w:bottom w:val="single" w:sz="4" w:space="0" w:color="auto"/>
            </w:tcBorders>
            <w:shd w:val="clear" w:color="auto" w:fill="F2F2F2" w:themeFill="background1" w:themeFillShade="F2"/>
          </w:tcPr>
          <w:p w14:paraId="1DE6B1B4" w14:textId="77777777" w:rsidR="009A7396" w:rsidRPr="00211787" w:rsidRDefault="00C200D1">
            <w:pPr>
              <w:spacing w:after="0" w:line="260" w:lineRule="exact"/>
              <w:jc w:val="both"/>
              <w:rPr>
                <w:rFonts w:ascii="Times New Roman" w:hAnsi="Times New Roman" w:cs="Times New Roman"/>
                <w:b/>
                <w:bCs/>
                <w:kern w:val="0"/>
                <w:sz w:val="24"/>
                <w:szCs w:val="24"/>
                <w:lang w:eastAsia="en-GB"/>
                <w14:ligatures w14:val="none"/>
              </w:rPr>
            </w:pPr>
            <w:r w:rsidRPr="00211787">
              <w:rPr>
                <w:rFonts w:ascii="Times New Roman" w:hAnsi="Times New Roman" w:cs="Times New Roman"/>
                <w:b/>
                <w:bCs/>
                <w:kern w:val="0"/>
                <w:sz w:val="24"/>
                <w:szCs w:val="24"/>
                <w:lang w:eastAsia="en-GB"/>
                <w14:ligatures w14:val="none"/>
              </w:rPr>
              <w:t>Base</w:t>
            </w:r>
            <w:r w:rsidRPr="00211787">
              <w:rPr>
                <w:rFonts w:ascii="Times New Roman" w:hAnsi="Times New Roman" w:cs="Times New Roman"/>
                <w:b/>
                <w:bCs/>
                <w:kern w:val="0"/>
                <w:sz w:val="24"/>
                <w:szCs w:val="24"/>
                <w:vertAlign w:val="subscript"/>
                <w:lang w:eastAsia="en-GB"/>
                <w14:ligatures w14:val="none"/>
              </w:rPr>
              <w:t>1</w:t>
            </w:r>
          </w:p>
        </w:tc>
        <w:tc>
          <w:tcPr>
            <w:tcW w:w="1341" w:type="dxa"/>
            <w:tcBorders>
              <w:top w:val="single" w:sz="4" w:space="0" w:color="auto"/>
              <w:bottom w:val="single" w:sz="4" w:space="0" w:color="auto"/>
            </w:tcBorders>
            <w:shd w:val="clear" w:color="auto" w:fill="F2F2F2" w:themeFill="background1" w:themeFillShade="F2"/>
          </w:tcPr>
          <w:p w14:paraId="1DE6B1B5" w14:textId="77777777" w:rsidR="009A7396" w:rsidRPr="00211787" w:rsidRDefault="00C200D1">
            <w:pPr>
              <w:spacing w:after="0" w:line="260" w:lineRule="exact"/>
              <w:jc w:val="both"/>
              <w:rPr>
                <w:rFonts w:ascii="Times New Roman" w:hAnsi="Times New Roman" w:cs="Times New Roman"/>
                <w:b/>
                <w:bCs/>
                <w:kern w:val="0"/>
                <w:sz w:val="24"/>
                <w:szCs w:val="24"/>
                <w:lang w:eastAsia="en-GB"/>
                <w14:ligatures w14:val="none"/>
              </w:rPr>
            </w:pPr>
            <w:r w:rsidRPr="00211787">
              <w:rPr>
                <w:rFonts w:ascii="Times New Roman" w:hAnsi="Times New Roman" w:cs="Times New Roman"/>
                <w:b/>
                <w:bCs/>
                <w:kern w:val="0"/>
                <w:sz w:val="24"/>
                <w:szCs w:val="24"/>
                <w:lang w:eastAsia="en-GB"/>
                <w14:ligatures w14:val="none"/>
              </w:rPr>
              <w:t>Gloss</w:t>
            </w:r>
          </w:p>
        </w:tc>
        <w:tc>
          <w:tcPr>
            <w:tcW w:w="763" w:type="dxa"/>
            <w:tcBorders>
              <w:top w:val="single" w:sz="4" w:space="0" w:color="auto"/>
              <w:bottom w:val="single" w:sz="4" w:space="0" w:color="auto"/>
            </w:tcBorders>
            <w:shd w:val="clear" w:color="auto" w:fill="F2F2F2" w:themeFill="background1" w:themeFillShade="F2"/>
          </w:tcPr>
          <w:p w14:paraId="1DE6B1B6" w14:textId="77777777" w:rsidR="009A7396" w:rsidRPr="00211787" w:rsidRDefault="00C200D1">
            <w:pPr>
              <w:spacing w:after="0" w:line="260" w:lineRule="exact"/>
              <w:jc w:val="both"/>
              <w:rPr>
                <w:rFonts w:ascii="Times New Roman" w:hAnsi="Times New Roman" w:cs="Times New Roman"/>
                <w:b/>
                <w:bCs/>
                <w:kern w:val="0"/>
                <w:sz w:val="24"/>
                <w:szCs w:val="24"/>
                <w:lang w:eastAsia="en-GB"/>
                <w14:ligatures w14:val="none"/>
              </w:rPr>
            </w:pPr>
            <w:r w:rsidRPr="00211787">
              <w:rPr>
                <w:rFonts w:ascii="Times New Roman" w:hAnsi="Times New Roman" w:cs="Times New Roman"/>
                <w:b/>
                <w:bCs/>
                <w:kern w:val="0"/>
                <w:sz w:val="24"/>
                <w:szCs w:val="24"/>
                <w:lang w:eastAsia="en-GB"/>
                <w14:ligatures w14:val="none"/>
              </w:rPr>
              <w:t>Base</w:t>
            </w:r>
            <w:r w:rsidRPr="00211787">
              <w:rPr>
                <w:rFonts w:ascii="Times New Roman" w:hAnsi="Times New Roman" w:cs="Times New Roman"/>
                <w:b/>
                <w:bCs/>
                <w:kern w:val="0"/>
                <w:sz w:val="24"/>
                <w:szCs w:val="24"/>
                <w:vertAlign w:val="subscript"/>
                <w:lang w:eastAsia="en-GB"/>
                <w14:ligatures w14:val="none"/>
              </w:rPr>
              <w:t>2</w:t>
            </w:r>
          </w:p>
        </w:tc>
        <w:tc>
          <w:tcPr>
            <w:tcW w:w="849" w:type="dxa"/>
            <w:tcBorders>
              <w:top w:val="single" w:sz="4" w:space="0" w:color="auto"/>
              <w:bottom w:val="single" w:sz="4" w:space="0" w:color="auto"/>
            </w:tcBorders>
            <w:shd w:val="clear" w:color="auto" w:fill="F2F2F2" w:themeFill="background1" w:themeFillShade="F2"/>
          </w:tcPr>
          <w:p w14:paraId="1DE6B1B7" w14:textId="77777777" w:rsidR="009A7396" w:rsidRPr="00211787" w:rsidRDefault="00C200D1">
            <w:pPr>
              <w:spacing w:after="0" w:line="260" w:lineRule="exact"/>
              <w:jc w:val="both"/>
              <w:rPr>
                <w:rFonts w:ascii="Times New Roman" w:hAnsi="Times New Roman" w:cs="Times New Roman"/>
                <w:b/>
                <w:bCs/>
                <w:kern w:val="0"/>
                <w:sz w:val="24"/>
                <w:szCs w:val="24"/>
                <w:lang w:eastAsia="en-GB"/>
                <w14:ligatures w14:val="none"/>
              </w:rPr>
            </w:pPr>
            <w:r w:rsidRPr="00211787">
              <w:rPr>
                <w:rFonts w:ascii="Times New Roman" w:hAnsi="Times New Roman" w:cs="Times New Roman"/>
                <w:b/>
                <w:bCs/>
                <w:kern w:val="0"/>
                <w:sz w:val="24"/>
                <w:szCs w:val="24"/>
                <w:lang w:eastAsia="en-GB"/>
                <w14:ligatures w14:val="none"/>
              </w:rPr>
              <w:t>Gloss</w:t>
            </w:r>
          </w:p>
        </w:tc>
        <w:tc>
          <w:tcPr>
            <w:tcW w:w="1283" w:type="dxa"/>
            <w:tcBorders>
              <w:top w:val="single" w:sz="4" w:space="0" w:color="auto"/>
              <w:bottom w:val="single" w:sz="4" w:space="0" w:color="auto"/>
            </w:tcBorders>
            <w:shd w:val="clear" w:color="auto" w:fill="F2F2F2" w:themeFill="background1" w:themeFillShade="F2"/>
          </w:tcPr>
          <w:p w14:paraId="1DE6B1B8" w14:textId="77777777" w:rsidR="009A7396" w:rsidRPr="00211787" w:rsidRDefault="00C200D1">
            <w:pPr>
              <w:spacing w:after="0" w:line="260" w:lineRule="exact"/>
              <w:jc w:val="both"/>
              <w:rPr>
                <w:rFonts w:ascii="Times New Roman" w:hAnsi="Times New Roman" w:cs="Times New Roman"/>
                <w:b/>
                <w:bCs/>
                <w:kern w:val="0"/>
                <w:sz w:val="24"/>
                <w:szCs w:val="24"/>
                <w:lang w:eastAsia="en-GB"/>
                <w14:ligatures w14:val="none"/>
              </w:rPr>
            </w:pPr>
            <w:r w:rsidRPr="00211787">
              <w:rPr>
                <w:rFonts w:ascii="Times New Roman" w:hAnsi="Times New Roman" w:cs="Times New Roman"/>
                <w:b/>
                <w:bCs/>
                <w:kern w:val="0"/>
                <w:sz w:val="24"/>
                <w:szCs w:val="24"/>
                <w:lang w:eastAsia="en-GB"/>
                <w14:ligatures w14:val="none"/>
              </w:rPr>
              <w:t>Compound</w:t>
            </w:r>
          </w:p>
        </w:tc>
        <w:tc>
          <w:tcPr>
            <w:tcW w:w="4040" w:type="dxa"/>
            <w:tcBorders>
              <w:top w:val="single" w:sz="4" w:space="0" w:color="auto"/>
              <w:bottom w:val="single" w:sz="4" w:space="0" w:color="auto"/>
            </w:tcBorders>
            <w:shd w:val="clear" w:color="auto" w:fill="F2F2F2" w:themeFill="background1" w:themeFillShade="F2"/>
          </w:tcPr>
          <w:p w14:paraId="1DE6B1B9" w14:textId="77777777" w:rsidR="009A7396" w:rsidRPr="00211787" w:rsidRDefault="00C200D1">
            <w:pPr>
              <w:spacing w:after="0" w:line="260" w:lineRule="exact"/>
              <w:jc w:val="both"/>
              <w:rPr>
                <w:rFonts w:ascii="Times New Roman" w:hAnsi="Times New Roman" w:cs="Times New Roman"/>
                <w:b/>
                <w:bCs/>
                <w:kern w:val="0"/>
                <w:sz w:val="24"/>
                <w:szCs w:val="24"/>
                <w:lang w:eastAsia="en-GB"/>
                <w14:ligatures w14:val="none"/>
              </w:rPr>
            </w:pPr>
            <w:r w:rsidRPr="00211787">
              <w:rPr>
                <w:rFonts w:ascii="Times New Roman" w:hAnsi="Times New Roman" w:cs="Times New Roman"/>
                <w:b/>
                <w:bCs/>
                <w:kern w:val="0"/>
                <w:sz w:val="24"/>
                <w:szCs w:val="24"/>
                <w:lang w:eastAsia="en-GB"/>
                <w14:ligatures w14:val="none"/>
              </w:rPr>
              <w:t>Gloss</w:t>
            </w:r>
          </w:p>
        </w:tc>
      </w:tr>
      <w:tr w:rsidR="009A7396" w:rsidRPr="005166E9" w14:paraId="1DE6B1C3" w14:textId="77777777" w:rsidTr="00482C65">
        <w:tc>
          <w:tcPr>
            <w:tcW w:w="280" w:type="dxa"/>
            <w:tcBorders>
              <w:top w:val="single" w:sz="4" w:space="0" w:color="auto"/>
            </w:tcBorders>
          </w:tcPr>
          <w:p w14:paraId="1DE6B1BB" w14:textId="77777777" w:rsidR="009A7396" w:rsidRPr="005166E9" w:rsidRDefault="009A7396">
            <w:pPr>
              <w:pStyle w:val="Odsekzoznamu"/>
              <w:numPr>
                <w:ilvl w:val="0"/>
                <w:numId w:val="18"/>
              </w:numPr>
              <w:spacing w:after="0" w:line="260" w:lineRule="exact"/>
              <w:jc w:val="both"/>
              <w:rPr>
                <w:rFonts w:ascii="Times New Roman" w:hAnsi="Times New Roman" w:cs="Times New Roman"/>
                <w:kern w:val="0"/>
                <w:lang w:eastAsia="en-GB"/>
                <w14:ligatures w14:val="none"/>
              </w:rPr>
            </w:pPr>
          </w:p>
        </w:tc>
        <w:tc>
          <w:tcPr>
            <w:tcW w:w="804" w:type="dxa"/>
            <w:tcBorders>
              <w:top w:val="single" w:sz="4" w:space="0" w:color="auto"/>
            </w:tcBorders>
          </w:tcPr>
          <w:p w14:paraId="1DE6B1BC"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māma</w:t>
            </w:r>
            <w:proofErr w:type="spellEnd"/>
            <w:r w:rsidRPr="005166E9">
              <w:rPr>
                <w:rFonts w:ascii="Doulos SIL" w:hAnsi="Doulos SIL" w:cs="Doulos SIL"/>
                <w:bCs/>
                <w:i/>
                <w:iCs/>
                <w:kern w:val="0"/>
                <w:sz w:val="24"/>
                <w:szCs w:val="24"/>
                <w:lang w:eastAsia="en-GB"/>
                <w14:ligatures w14:val="none"/>
              </w:rPr>
              <w:t>́</w:t>
            </w:r>
          </w:p>
        </w:tc>
        <w:tc>
          <w:tcPr>
            <w:tcW w:w="1341" w:type="dxa"/>
            <w:tcBorders>
              <w:top w:val="single" w:sz="4" w:space="0" w:color="auto"/>
            </w:tcBorders>
          </w:tcPr>
          <w:p w14:paraId="1DE6B1BD" w14:textId="77777777" w:rsidR="009A7396" w:rsidRPr="005166E9" w:rsidRDefault="00C200D1">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grandmother</w:t>
            </w:r>
          </w:p>
        </w:tc>
        <w:tc>
          <w:tcPr>
            <w:tcW w:w="763" w:type="dxa"/>
            <w:tcBorders>
              <w:top w:val="single" w:sz="4" w:space="0" w:color="auto"/>
            </w:tcBorders>
          </w:tcPr>
          <w:p w14:paraId="1DE6B1BE" w14:textId="0F08C3B6"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gb</w:t>
            </w:r>
            <w:r w:rsidR="00742A75" w:rsidRPr="005166E9">
              <w:rPr>
                <w:rFonts w:ascii="Doulos SIL" w:hAnsi="Doulos SIL" w:cs="Doulos SIL"/>
                <w:i/>
                <w:iCs/>
                <w:kern w:val="0"/>
                <w:sz w:val="24"/>
                <w:szCs w:val="24"/>
                <w:lang w:eastAsia="en-GB"/>
                <w14:ligatures w14:val="none"/>
              </w:rPr>
              <w:t>ɔ́</w:t>
            </w:r>
            <w:r w:rsidRPr="005166E9">
              <w:rPr>
                <w:rFonts w:ascii="Doulos SIL" w:hAnsi="Doulos SIL" w:cs="Doulos SIL"/>
                <w:i/>
                <w:iCs/>
                <w:kern w:val="0"/>
                <w:sz w:val="24"/>
                <w:szCs w:val="24"/>
                <w:lang w:eastAsia="en-GB"/>
                <w14:ligatures w14:val="none"/>
              </w:rPr>
              <w:t>vi</w:t>
            </w:r>
            <w:proofErr w:type="spellEnd"/>
            <w:r w:rsidRPr="005166E9">
              <w:rPr>
                <w:rFonts w:ascii="Doulos SIL" w:hAnsi="Doulos SIL" w:cs="Doulos SIL"/>
                <w:i/>
                <w:iCs/>
                <w:kern w:val="0"/>
                <w:sz w:val="24"/>
                <w:szCs w:val="24"/>
                <w:lang w:eastAsia="en-GB"/>
                <w14:ligatures w14:val="none"/>
              </w:rPr>
              <w:t>́</w:t>
            </w:r>
          </w:p>
        </w:tc>
        <w:tc>
          <w:tcPr>
            <w:tcW w:w="849" w:type="dxa"/>
            <w:tcBorders>
              <w:top w:val="single" w:sz="4" w:space="0" w:color="auto"/>
            </w:tcBorders>
          </w:tcPr>
          <w:p w14:paraId="1DE6B1BF" w14:textId="77777777" w:rsidR="009A7396" w:rsidRPr="005166E9" w:rsidRDefault="00C200D1">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maid</w:t>
            </w:r>
          </w:p>
        </w:tc>
        <w:tc>
          <w:tcPr>
            <w:tcW w:w="1283" w:type="dxa"/>
            <w:tcBorders>
              <w:top w:val="single" w:sz="4" w:space="0" w:color="auto"/>
            </w:tcBorders>
          </w:tcPr>
          <w:p w14:paraId="1DE6B1C0" w14:textId="62FF5A06" w:rsidR="009A7396" w:rsidRPr="005166E9" w:rsidRDefault="00C200D1">
            <w:pPr>
              <w:spacing w:after="0" w:line="260" w:lineRule="exact"/>
              <w:jc w:val="both"/>
              <w:rPr>
                <w:rFonts w:ascii="Doulos SIL" w:hAnsi="Doulos SIL" w:cs="Doulos SIL"/>
                <w:i/>
                <w:iCs/>
                <w:kern w:val="0"/>
                <w:lang w:eastAsia="en-GB"/>
                <w14:ligatures w14:val="none"/>
              </w:rPr>
            </w:pPr>
            <w:proofErr w:type="spellStart"/>
            <w:r w:rsidRPr="005166E9">
              <w:rPr>
                <w:rFonts w:ascii="Doulos SIL" w:hAnsi="Doulos SIL" w:cs="Doulos SIL"/>
                <w:i/>
                <w:iCs/>
                <w:kern w:val="0"/>
                <w:lang w:eastAsia="en-GB"/>
                <w14:ligatures w14:val="none"/>
              </w:rPr>
              <w:t>māmágbɔ́vi</w:t>
            </w:r>
            <w:proofErr w:type="spellEnd"/>
            <w:r w:rsidRPr="005166E9">
              <w:rPr>
                <w:rFonts w:ascii="Doulos SIL" w:hAnsi="Doulos SIL" w:cs="Doulos SIL"/>
                <w:i/>
                <w:iCs/>
                <w:kern w:val="0"/>
                <w:lang w:eastAsia="en-GB"/>
                <w14:ligatures w14:val="none"/>
              </w:rPr>
              <w:t>́</w:t>
            </w:r>
          </w:p>
        </w:tc>
        <w:tc>
          <w:tcPr>
            <w:tcW w:w="4040" w:type="dxa"/>
            <w:tcBorders>
              <w:top w:val="single" w:sz="4" w:space="0" w:color="auto"/>
            </w:tcBorders>
          </w:tcPr>
          <w:p w14:paraId="1DE6B1C2" w14:textId="08522BD6" w:rsidR="009A7396" w:rsidRPr="005166E9" w:rsidRDefault="00C200D1">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one trained by grandmother</w:t>
            </w:r>
            <w:r w:rsidR="001E0D22" w:rsidRPr="005166E9">
              <w:rPr>
                <w:rFonts w:ascii="Times New Roman" w:hAnsi="Times New Roman" w:cs="Times New Roman"/>
                <w:kern w:val="0"/>
                <w:lang w:eastAsia="en-GB"/>
                <w14:ligatures w14:val="none"/>
              </w:rPr>
              <w:t xml:space="preserve"> </w:t>
            </w:r>
            <w:r w:rsidRPr="005166E9">
              <w:rPr>
                <w:rFonts w:ascii="Times New Roman" w:hAnsi="Times New Roman" w:cs="Times New Roman"/>
                <w:kern w:val="0"/>
                <w:lang w:eastAsia="en-GB"/>
                <w14:ligatures w14:val="none"/>
              </w:rPr>
              <w:t>(a spoilt child)</w:t>
            </w:r>
          </w:p>
        </w:tc>
      </w:tr>
      <w:tr w:rsidR="009A7396" w:rsidRPr="005166E9" w14:paraId="1DE6B1CB" w14:textId="77777777" w:rsidTr="00482C65">
        <w:tc>
          <w:tcPr>
            <w:tcW w:w="280" w:type="dxa"/>
          </w:tcPr>
          <w:p w14:paraId="1DE6B1C4" w14:textId="77777777" w:rsidR="009A7396" w:rsidRPr="005166E9" w:rsidRDefault="009A7396">
            <w:pPr>
              <w:pStyle w:val="Odsekzoznamu"/>
              <w:numPr>
                <w:ilvl w:val="0"/>
                <w:numId w:val="18"/>
              </w:numPr>
              <w:spacing w:after="0" w:line="260" w:lineRule="exact"/>
              <w:jc w:val="both"/>
              <w:rPr>
                <w:rFonts w:ascii="Times New Roman" w:hAnsi="Times New Roman" w:cs="Times New Roman"/>
                <w:kern w:val="0"/>
                <w:lang w:eastAsia="en-GB"/>
                <w14:ligatures w14:val="none"/>
              </w:rPr>
            </w:pPr>
          </w:p>
        </w:tc>
        <w:tc>
          <w:tcPr>
            <w:tcW w:w="804" w:type="dxa"/>
          </w:tcPr>
          <w:p w14:paraId="1DE6B1C5"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bCs/>
                <w:i/>
                <w:iCs/>
                <w:kern w:val="0"/>
                <w:sz w:val="24"/>
                <w:szCs w:val="24"/>
                <w:lang w:eastAsia="en-GB"/>
                <w14:ligatures w14:val="none"/>
              </w:rPr>
              <w:t>àba</w:t>
            </w:r>
            <w:proofErr w:type="spellEnd"/>
            <w:r w:rsidRPr="005166E9">
              <w:rPr>
                <w:rFonts w:ascii="Doulos SIL" w:hAnsi="Doulos SIL" w:cs="Doulos SIL"/>
                <w:bCs/>
                <w:i/>
                <w:iCs/>
                <w:kern w:val="0"/>
                <w:sz w:val="24"/>
                <w:szCs w:val="24"/>
                <w:lang w:eastAsia="en-GB"/>
                <w14:ligatures w14:val="none"/>
              </w:rPr>
              <w:t>̌</w:t>
            </w:r>
          </w:p>
        </w:tc>
        <w:tc>
          <w:tcPr>
            <w:tcW w:w="1341" w:type="dxa"/>
          </w:tcPr>
          <w:p w14:paraId="1DE6B1C6" w14:textId="77777777" w:rsidR="009A7396" w:rsidRPr="005166E9" w:rsidRDefault="00C200D1">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mat</w:t>
            </w:r>
          </w:p>
        </w:tc>
        <w:tc>
          <w:tcPr>
            <w:tcW w:w="763" w:type="dxa"/>
          </w:tcPr>
          <w:p w14:paraId="1DE6B1C7" w14:textId="77777777" w:rsidR="009A7396" w:rsidRPr="005166E9" w:rsidRDefault="00C200D1">
            <w:pPr>
              <w:spacing w:after="0" w:line="260" w:lineRule="exact"/>
              <w:jc w:val="both"/>
              <w:rPr>
                <w:rFonts w:ascii="Doulos SIL" w:hAnsi="Doulos SIL" w:cs="Doulos SIL"/>
                <w:i/>
                <w:iCs/>
                <w:kern w:val="0"/>
                <w:sz w:val="24"/>
                <w:szCs w:val="24"/>
                <w:lang w:eastAsia="en-GB"/>
                <w14:ligatures w14:val="none"/>
              </w:rPr>
            </w:pPr>
            <w:proofErr w:type="spellStart"/>
            <w:r w:rsidRPr="005166E9">
              <w:rPr>
                <w:rFonts w:ascii="Doulos SIL" w:hAnsi="Doulos SIL" w:cs="Doulos SIL"/>
                <w:i/>
                <w:iCs/>
                <w:kern w:val="0"/>
                <w:sz w:val="24"/>
                <w:szCs w:val="24"/>
                <w:lang w:eastAsia="en-GB"/>
                <w14:ligatures w14:val="none"/>
              </w:rPr>
              <w:t>àti</w:t>
            </w:r>
            <w:proofErr w:type="spellEnd"/>
            <w:r w:rsidRPr="005166E9">
              <w:rPr>
                <w:rFonts w:ascii="Doulos SIL" w:hAnsi="Doulos SIL" w:cs="Doulos SIL"/>
                <w:i/>
                <w:iCs/>
                <w:kern w:val="0"/>
                <w:sz w:val="24"/>
                <w:szCs w:val="24"/>
                <w:lang w:eastAsia="en-GB"/>
                <w14:ligatures w14:val="none"/>
              </w:rPr>
              <w:t>́</w:t>
            </w:r>
          </w:p>
        </w:tc>
        <w:tc>
          <w:tcPr>
            <w:tcW w:w="849" w:type="dxa"/>
          </w:tcPr>
          <w:p w14:paraId="1DE6B1C8" w14:textId="77777777" w:rsidR="009A7396" w:rsidRPr="005166E9" w:rsidRDefault="00C200D1">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wood</w:t>
            </w:r>
          </w:p>
        </w:tc>
        <w:tc>
          <w:tcPr>
            <w:tcW w:w="1283" w:type="dxa"/>
          </w:tcPr>
          <w:p w14:paraId="1DE6B1C9" w14:textId="77777777" w:rsidR="009A7396" w:rsidRPr="005166E9" w:rsidRDefault="00C200D1">
            <w:pPr>
              <w:spacing w:after="0" w:line="260" w:lineRule="exact"/>
              <w:jc w:val="both"/>
              <w:rPr>
                <w:rFonts w:ascii="Doulos SIL" w:hAnsi="Doulos SIL" w:cs="Doulos SIL"/>
                <w:i/>
                <w:iCs/>
                <w:kern w:val="0"/>
                <w:lang w:eastAsia="en-GB"/>
                <w14:ligatures w14:val="none"/>
              </w:rPr>
            </w:pPr>
            <w:proofErr w:type="spellStart"/>
            <w:r w:rsidRPr="005166E9">
              <w:rPr>
                <w:rFonts w:ascii="Doulos SIL" w:hAnsi="Doulos SIL" w:cs="Doulos SIL"/>
                <w:i/>
                <w:iCs/>
                <w:kern w:val="0"/>
                <w:lang w:eastAsia="en-GB"/>
                <w14:ligatures w14:val="none"/>
              </w:rPr>
              <w:t>àbàti</w:t>
            </w:r>
            <w:proofErr w:type="spellEnd"/>
            <w:r w:rsidRPr="005166E9">
              <w:rPr>
                <w:rFonts w:ascii="Doulos SIL" w:hAnsi="Doulos SIL" w:cs="Doulos SIL"/>
                <w:i/>
                <w:iCs/>
                <w:kern w:val="0"/>
                <w:lang w:eastAsia="en-GB"/>
                <w14:ligatures w14:val="none"/>
              </w:rPr>
              <w:t>́</w:t>
            </w:r>
          </w:p>
        </w:tc>
        <w:tc>
          <w:tcPr>
            <w:tcW w:w="4040" w:type="dxa"/>
          </w:tcPr>
          <w:p w14:paraId="1DE6B1CA" w14:textId="77777777" w:rsidR="009A7396" w:rsidRPr="005166E9" w:rsidRDefault="00C200D1">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bed (lit. wood bed)</w:t>
            </w:r>
          </w:p>
        </w:tc>
      </w:tr>
    </w:tbl>
    <w:p w14:paraId="273DA0F6" w14:textId="77777777" w:rsidR="00482C65" w:rsidRDefault="00482C65" w:rsidP="00482C65">
      <w:pPr>
        <w:spacing w:after="0" w:line="260" w:lineRule="exact"/>
        <w:ind w:firstLine="720"/>
        <w:jc w:val="both"/>
        <w:rPr>
          <w:rFonts w:ascii="Times New Roman" w:eastAsia="Times New Roman" w:hAnsi="Times New Roman" w:cs="Times New Roman"/>
          <w:kern w:val="0"/>
          <w:sz w:val="24"/>
          <w:szCs w:val="24"/>
          <w:lang w:val="en-GB" w:eastAsia="en-GB"/>
          <w14:ligatures w14:val="none"/>
        </w:rPr>
      </w:pPr>
    </w:p>
    <w:p w14:paraId="690843C4" w14:textId="43DCAFB0" w:rsidR="00482C65" w:rsidRPr="005166E9" w:rsidRDefault="00482C65" w:rsidP="007750F7">
      <w:pPr>
        <w:spacing w:after="0" w:line="260" w:lineRule="exact"/>
        <w:ind w:firstLine="720"/>
        <w:jc w:val="both"/>
        <w:rPr>
          <w:rFonts w:ascii="Times New Roman" w:eastAsia="Times New Roman" w:hAnsi="Times New Roman" w:cs="Times New Roman"/>
          <w:iCs/>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Sometimes the whole compound denotes not the sum of the two parts but a compromise between the two</w:t>
      </w:r>
      <w:r w:rsidR="00E84A8F">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a half-way point between them. Again, sometime whether a compound is treated as coordinate or any other, like subordinate compound, might be a matter of construal because multiple readings might be possible in appropriate context</w:t>
      </w:r>
      <w:r w:rsidR="00D54431">
        <w:rPr>
          <w:rFonts w:ascii="Times New Roman" w:eastAsia="Times New Roman" w:hAnsi="Times New Roman" w:cs="Times New Roman"/>
          <w:kern w:val="0"/>
          <w:sz w:val="24"/>
          <w:szCs w:val="24"/>
          <w:lang w:val="en-GB" w:eastAsia="en-GB"/>
          <w14:ligatures w14:val="none"/>
        </w:rPr>
        <w:t xml:space="preserve">, as </w:t>
      </w:r>
      <w:r w:rsidR="00DB00DC">
        <w:rPr>
          <w:rFonts w:ascii="Times New Roman" w:eastAsia="Times New Roman" w:hAnsi="Times New Roman" w:cs="Times New Roman"/>
          <w:kern w:val="0"/>
          <w:sz w:val="24"/>
          <w:szCs w:val="24"/>
          <w:lang w:val="en-GB" w:eastAsia="en-GB"/>
          <w14:ligatures w14:val="none"/>
        </w:rPr>
        <w:t>shown above</w:t>
      </w:r>
      <w:r w:rsidRPr="005166E9">
        <w:rPr>
          <w:rFonts w:ascii="Times New Roman" w:eastAsia="Times New Roman" w:hAnsi="Times New Roman" w:cs="Times New Roman"/>
          <w:kern w:val="0"/>
          <w:sz w:val="24"/>
          <w:szCs w:val="24"/>
          <w:lang w:val="en-GB" w:eastAsia="en-GB"/>
          <w14:ligatures w14:val="none"/>
        </w:rPr>
        <w:t xml:space="preserve">. The compound </w:t>
      </w:r>
      <w:proofErr w:type="spellStart"/>
      <w:r w:rsidRPr="005166E9">
        <w:rPr>
          <w:rFonts w:ascii="Doulos SIL" w:hAnsi="Doulos SIL" w:cs="Doulos SIL"/>
          <w:i/>
          <w:iCs/>
          <w:sz w:val="24"/>
          <w:szCs w:val="24"/>
        </w:rPr>
        <w:t>àbàti</w:t>
      </w:r>
      <w:proofErr w:type="spellEnd"/>
      <w:r w:rsidRPr="005166E9">
        <w:rPr>
          <w:rFonts w:ascii="Doulos SIL" w:hAnsi="Doulos SIL" w:cs="Doulos SIL"/>
          <w:i/>
          <w:iCs/>
          <w:sz w:val="24"/>
          <w:szCs w:val="24"/>
        </w:rPr>
        <w:t>́</w:t>
      </w:r>
      <w:r w:rsidRPr="005166E9">
        <w:rPr>
          <w:rFonts w:ascii="Times New Roman" w:eastAsia="Times New Roman" w:hAnsi="Times New Roman" w:cs="Times New Roman"/>
          <w:iCs/>
          <w:kern w:val="0"/>
          <w:sz w:val="24"/>
          <w:szCs w:val="24"/>
          <w:lang w:val="en-GB" w:eastAsia="en-GB"/>
          <w14:ligatures w14:val="none"/>
        </w:rPr>
        <w:t xml:space="preserve"> ‘bed’ (Table 4, row 2) can be seen as one which is both </w:t>
      </w:r>
      <w:r w:rsidRPr="005166E9">
        <w:rPr>
          <w:rFonts w:ascii="Doulos SIL" w:eastAsia="Times New Roman" w:hAnsi="Doulos SIL" w:cs="Doulos SIL"/>
          <w:i/>
          <w:kern w:val="0"/>
          <w:sz w:val="24"/>
          <w:szCs w:val="24"/>
          <w:lang w:val="en-GB" w:eastAsia="en-GB"/>
          <w14:ligatures w14:val="none"/>
        </w:rPr>
        <w:t>aba</w:t>
      </w:r>
      <w:r w:rsidRPr="005166E9">
        <w:rPr>
          <w:rFonts w:ascii="Times New Roman" w:eastAsia="Times New Roman" w:hAnsi="Times New Roman" w:cs="Times New Roman"/>
          <w:kern w:val="0"/>
          <w:sz w:val="24"/>
          <w:szCs w:val="24"/>
          <w:lang w:val="en-GB" w:eastAsia="en-GB"/>
          <w14:ligatures w14:val="none"/>
        </w:rPr>
        <w:t xml:space="preserve"> ‘mat/bed’ and </w:t>
      </w:r>
      <w:proofErr w:type="spellStart"/>
      <w:r w:rsidRPr="005166E9">
        <w:rPr>
          <w:rFonts w:ascii="Doulos SIL" w:hAnsi="Doulos SIL" w:cs="Doulos SIL"/>
          <w:i/>
          <w:iCs/>
          <w:sz w:val="24"/>
          <w:szCs w:val="24"/>
        </w:rPr>
        <w:t>àti</w:t>
      </w:r>
      <w:proofErr w:type="spellEnd"/>
      <w:r w:rsidRPr="005166E9">
        <w:rPr>
          <w:rFonts w:ascii="Doulos SIL" w:hAnsi="Doulos SIL" w:cs="Doulos SIL"/>
          <w:i/>
          <w:iCs/>
          <w:sz w:val="24"/>
          <w:szCs w:val="24"/>
        </w:rPr>
        <w:t>́</w:t>
      </w:r>
      <w:r w:rsidRPr="005166E9">
        <w:rPr>
          <w:rFonts w:ascii="Times New Roman" w:eastAsia="Times New Roman" w:hAnsi="Times New Roman" w:cs="Times New Roman"/>
          <w:iCs/>
          <w:kern w:val="0"/>
          <w:sz w:val="24"/>
          <w:szCs w:val="24"/>
          <w:lang w:val="en-GB" w:eastAsia="en-GB"/>
          <w14:ligatures w14:val="none"/>
        </w:rPr>
        <w:t xml:space="preserve"> ‘wood’ making it a coordinate compound</w:t>
      </w:r>
      <w:r w:rsidRPr="005166E9">
        <w:rPr>
          <w:rFonts w:ascii="Times New Roman" w:eastAsia="Times New Roman" w:hAnsi="Times New Roman" w:cs="Times New Roman"/>
          <w:kern w:val="0"/>
          <w:sz w:val="24"/>
          <w:szCs w:val="24"/>
          <w:lang w:val="en-GB" w:eastAsia="en-GB"/>
          <w14:ligatures w14:val="none"/>
        </w:rPr>
        <w:t xml:space="preserve"> with equally shared head-like characteristics for the constituents</w:t>
      </w:r>
      <w:r w:rsidRPr="005166E9">
        <w:rPr>
          <w:rFonts w:ascii="Times New Roman" w:eastAsia="Times New Roman" w:hAnsi="Times New Roman" w:cs="Times New Roman"/>
          <w:iCs/>
          <w:kern w:val="0"/>
          <w:sz w:val="24"/>
          <w:szCs w:val="24"/>
          <w:lang w:val="en-GB" w:eastAsia="en-GB"/>
          <w14:ligatures w14:val="none"/>
        </w:rPr>
        <w:t xml:space="preserve">. On the other hand, the construction might be read as a type of </w:t>
      </w:r>
      <w:proofErr w:type="spellStart"/>
      <w:r w:rsidRPr="005166E9">
        <w:rPr>
          <w:rFonts w:ascii="Doulos SIL" w:hAnsi="Doulos SIL" w:cs="Doulos SIL"/>
          <w:bCs/>
          <w:i/>
          <w:iCs/>
          <w:sz w:val="24"/>
          <w:szCs w:val="24"/>
        </w:rPr>
        <w:t>àba</w:t>
      </w:r>
      <w:proofErr w:type="spellEnd"/>
      <w:r w:rsidRPr="005166E9">
        <w:rPr>
          <w:rFonts w:ascii="Doulos SIL" w:hAnsi="Doulos SIL" w:cs="Doulos SIL"/>
          <w:bCs/>
          <w:i/>
          <w:iCs/>
          <w:sz w:val="24"/>
          <w:szCs w:val="24"/>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Cs/>
          <w:kern w:val="0"/>
          <w:sz w:val="24"/>
          <w:szCs w:val="24"/>
          <w:lang w:val="en-GB" w:eastAsia="en-GB"/>
          <w14:ligatures w14:val="none"/>
        </w:rPr>
        <w:t xml:space="preserve">bed’ (head) which is made from </w:t>
      </w:r>
      <w:proofErr w:type="spellStart"/>
      <w:r w:rsidRPr="005166E9">
        <w:rPr>
          <w:rFonts w:ascii="Doulos SIL" w:hAnsi="Doulos SIL" w:cs="Doulos SIL"/>
          <w:i/>
          <w:iCs/>
          <w:sz w:val="24"/>
          <w:szCs w:val="24"/>
        </w:rPr>
        <w:t>àti</w:t>
      </w:r>
      <w:proofErr w:type="spellEnd"/>
      <w:r w:rsidRPr="005166E9">
        <w:rPr>
          <w:rFonts w:ascii="Doulos SIL" w:hAnsi="Doulos SIL" w:cs="Doulos SIL"/>
          <w:i/>
          <w:iCs/>
          <w:sz w:val="24"/>
          <w:szCs w:val="24"/>
        </w:rPr>
        <w:t>́</w:t>
      </w:r>
      <w:r w:rsidRPr="005166E9">
        <w:rPr>
          <w:rFonts w:ascii="Times New Roman" w:eastAsia="Times New Roman" w:hAnsi="Times New Roman" w:cs="Times New Roman"/>
          <w:kern w:val="0"/>
          <w:sz w:val="24"/>
          <w:szCs w:val="24"/>
          <w:lang w:val="en-GB" w:eastAsia="en-GB"/>
          <w14:ligatures w14:val="none"/>
        </w:rPr>
        <w:t xml:space="preserve"> ‘</w:t>
      </w:r>
      <w:r w:rsidRPr="005166E9">
        <w:rPr>
          <w:rFonts w:ascii="Times New Roman" w:eastAsia="Times New Roman" w:hAnsi="Times New Roman" w:cs="Times New Roman"/>
          <w:iCs/>
          <w:kern w:val="0"/>
          <w:sz w:val="24"/>
          <w:szCs w:val="24"/>
          <w:lang w:val="en-GB" w:eastAsia="en-GB"/>
          <w14:ligatures w14:val="none"/>
        </w:rPr>
        <w:t xml:space="preserve">wood’ (non-head), making it a left-headed subordinate compound. </w:t>
      </w:r>
    </w:p>
    <w:p w14:paraId="1DE6B1CE" w14:textId="77777777" w:rsidR="009A7396" w:rsidRPr="005166E9" w:rsidRDefault="009A7396">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1CF" w14:textId="4826C340" w:rsidR="009A7396" w:rsidRPr="005166E9" w:rsidRDefault="008D6261" w:rsidP="008D6261">
      <w:pPr>
        <w:pStyle w:val="Nadpis3"/>
        <w:numPr>
          <w:ilvl w:val="0"/>
          <w:numId w:val="0"/>
        </w:numPr>
        <w:spacing w:before="0" w:line="260" w:lineRule="exact"/>
        <w:ind w:left="720" w:hanging="720"/>
        <w:rPr>
          <w:i/>
          <w:iCs/>
          <w:lang w:val="en-GB" w:eastAsia="en-GB"/>
        </w:rPr>
      </w:pPr>
      <w:r>
        <w:rPr>
          <w:lang w:val="en-GB" w:eastAsia="en-GB"/>
        </w:rPr>
        <w:t xml:space="preserve">4.3.2 </w:t>
      </w:r>
      <w:r w:rsidR="00C200D1" w:rsidRPr="005166E9">
        <w:rPr>
          <w:i/>
          <w:iCs/>
          <w:lang w:val="en-GB" w:eastAsia="en-GB"/>
        </w:rPr>
        <w:t xml:space="preserve">Exocentric N-N </w:t>
      </w:r>
      <w:r w:rsidR="002A2400">
        <w:rPr>
          <w:i/>
          <w:iCs/>
          <w:lang w:val="en-GB" w:eastAsia="en-GB"/>
        </w:rPr>
        <w:t>c</w:t>
      </w:r>
      <w:r w:rsidR="00C200D1" w:rsidRPr="005166E9">
        <w:rPr>
          <w:i/>
          <w:iCs/>
          <w:lang w:val="en-GB" w:eastAsia="en-GB"/>
        </w:rPr>
        <w:t>ompounds</w:t>
      </w:r>
    </w:p>
    <w:p w14:paraId="1DE6B1D1" w14:textId="7FFE9283" w:rsidR="009A7396" w:rsidRDefault="00C200D1">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 xml:space="preserve">As discussed above, exocentric compounds </w:t>
      </w:r>
      <w:r w:rsidR="0083790F" w:rsidRPr="005166E9">
        <w:rPr>
          <w:rFonts w:ascii="Times New Roman" w:eastAsia="Times New Roman" w:hAnsi="Times New Roman" w:cs="Times New Roman"/>
          <w:kern w:val="0"/>
          <w:sz w:val="24"/>
          <w:szCs w:val="24"/>
          <w:lang w:val="en-GB" w:eastAsia="en-GB"/>
          <w14:ligatures w14:val="none"/>
        </w:rPr>
        <w:t xml:space="preserve">have </w:t>
      </w:r>
      <w:r w:rsidRPr="005166E9">
        <w:rPr>
          <w:rFonts w:ascii="Times New Roman" w:eastAsia="Times New Roman" w:hAnsi="Times New Roman" w:cs="Times New Roman"/>
          <w:kern w:val="0"/>
          <w:sz w:val="24"/>
          <w:szCs w:val="24"/>
          <w:lang w:val="en-GB" w:eastAsia="en-GB"/>
          <w14:ligatures w14:val="none"/>
        </w:rPr>
        <w:t>no head element</w:t>
      </w:r>
      <w:r w:rsidR="0083790F" w:rsidRPr="005166E9">
        <w:rPr>
          <w:rFonts w:ascii="Times New Roman" w:eastAsia="Times New Roman" w:hAnsi="Times New Roman" w:cs="Times New Roman"/>
          <w:kern w:val="0"/>
          <w:sz w:val="24"/>
          <w:szCs w:val="24"/>
          <w:lang w:val="en-GB" w:eastAsia="en-GB"/>
          <w14:ligatures w14:val="none"/>
        </w:rPr>
        <w:t>s</w:t>
      </w:r>
      <w:r w:rsidR="003A1326" w:rsidRPr="005166E9">
        <w:rPr>
          <w:rFonts w:ascii="Times New Roman" w:eastAsia="Times New Roman" w:hAnsi="Times New Roman" w:cs="Times New Roman"/>
          <w:kern w:val="0"/>
          <w:sz w:val="24"/>
          <w:szCs w:val="24"/>
          <w:lang w:val="en-GB" w:eastAsia="en-GB"/>
          <w14:ligatures w14:val="none"/>
        </w:rPr>
        <w:t xml:space="preserve"> and so their meanings tend not to be directly related to </w:t>
      </w:r>
      <w:r w:rsidR="003E2089" w:rsidRPr="005166E9">
        <w:rPr>
          <w:rFonts w:ascii="Times New Roman" w:eastAsia="Times New Roman" w:hAnsi="Times New Roman" w:cs="Times New Roman"/>
          <w:kern w:val="0"/>
          <w:sz w:val="24"/>
          <w:szCs w:val="24"/>
          <w:lang w:val="en-GB" w:eastAsia="en-GB"/>
          <w14:ligatures w14:val="none"/>
        </w:rPr>
        <w:t>those of their constituents</w:t>
      </w:r>
      <w:r w:rsidR="0035256A" w:rsidRPr="005166E9">
        <w:rPr>
          <w:rFonts w:ascii="Times New Roman" w:eastAsia="Times New Roman" w:hAnsi="Times New Roman" w:cs="Times New Roman"/>
          <w:kern w:val="0"/>
          <w:sz w:val="24"/>
          <w:szCs w:val="24"/>
          <w:lang w:val="en-GB" w:eastAsia="en-GB"/>
          <w14:ligatures w14:val="none"/>
        </w:rPr>
        <w:t xml:space="preserve">. </w:t>
      </w:r>
      <w:r w:rsidR="00BD2BAD" w:rsidRPr="005166E9">
        <w:rPr>
          <w:rFonts w:ascii="Times New Roman" w:eastAsia="Times New Roman" w:hAnsi="Times New Roman" w:cs="Times New Roman"/>
          <w:kern w:val="0"/>
          <w:sz w:val="24"/>
          <w:szCs w:val="24"/>
          <w:lang w:val="en-GB" w:eastAsia="en-GB"/>
          <w14:ligatures w14:val="none"/>
        </w:rPr>
        <w:t xml:space="preserve">For example, the </w:t>
      </w:r>
      <w:r w:rsidR="0035256A" w:rsidRPr="005166E9">
        <w:rPr>
          <w:rFonts w:ascii="Times New Roman" w:eastAsia="Times New Roman" w:hAnsi="Times New Roman" w:cs="Times New Roman"/>
          <w:kern w:val="0"/>
          <w:sz w:val="24"/>
          <w:szCs w:val="24"/>
          <w:lang w:val="en-GB" w:eastAsia="en-GB"/>
          <w14:ligatures w14:val="none"/>
        </w:rPr>
        <w:t xml:space="preserve">constituents of </w:t>
      </w:r>
      <w:r w:rsidR="0035256A" w:rsidRPr="005166E9">
        <w:rPr>
          <w:rFonts w:ascii="Doulos SIL" w:eastAsia="Times New Roman" w:hAnsi="Doulos SIL" w:cs="Doulos SIL"/>
          <w:i/>
          <w:iCs/>
          <w:kern w:val="0"/>
          <w:sz w:val="24"/>
          <w:szCs w:val="24"/>
          <w:lang w:eastAsia="en-GB"/>
          <w14:ligatures w14:val="none"/>
        </w:rPr>
        <w:t>è</w:t>
      </w:r>
      <w:proofErr w:type="spellStart"/>
      <w:r w:rsidR="0035256A" w:rsidRPr="005166E9">
        <w:rPr>
          <w:rFonts w:ascii="Doulos SIL" w:eastAsia="Times New Roman" w:hAnsi="Doulos SIL" w:cs="Doulos SIL"/>
          <w:i/>
          <w:iCs/>
          <w:kern w:val="0"/>
          <w:sz w:val="24"/>
          <w:szCs w:val="24"/>
          <w:lang w:val="en-GB" w:eastAsia="en-GB"/>
          <w14:ligatures w14:val="none"/>
        </w:rPr>
        <w:t>zàʋu</w:t>
      </w:r>
      <w:proofErr w:type="spellEnd"/>
      <w:r w:rsidR="0035256A" w:rsidRPr="005166E9">
        <w:rPr>
          <w:rFonts w:ascii="Doulos SIL" w:eastAsia="Times New Roman" w:hAnsi="Doulos SIL" w:cs="Doulos SIL"/>
          <w:i/>
          <w:iCs/>
          <w:kern w:val="0"/>
          <w:sz w:val="24"/>
          <w:szCs w:val="24"/>
          <w:lang w:val="en-GB" w:eastAsia="en-GB"/>
          <w14:ligatures w14:val="none"/>
        </w:rPr>
        <w:t>́</w:t>
      </w:r>
      <w:r w:rsidR="0035256A" w:rsidRPr="005166E9">
        <w:rPr>
          <w:rFonts w:ascii="Times New Roman" w:eastAsia="Times New Roman" w:hAnsi="Times New Roman" w:cs="Times New Roman"/>
          <w:kern w:val="0"/>
          <w:sz w:val="24"/>
          <w:szCs w:val="24"/>
          <w:lang w:val="en-GB" w:eastAsia="en-GB"/>
          <w14:ligatures w14:val="none"/>
        </w:rPr>
        <w:t xml:space="preserve"> </w:t>
      </w:r>
      <w:r w:rsidR="0035256A" w:rsidRPr="005166E9">
        <w:rPr>
          <w:rFonts w:ascii="Times New Roman" w:eastAsia="Times New Roman" w:hAnsi="Times New Roman" w:cs="Times New Roman"/>
          <w:kern w:val="0"/>
          <w:sz w:val="24"/>
          <w:szCs w:val="24"/>
          <w:lang w:val="en-GB" w:eastAsia="en-GB"/>
          <w14:ligatures w14:val="none"/>
        </w:rPr>
        <w:lastRenderedPageBreak/>
        <w:t>(</w:t>
      </w:r>
      <w:r w:rsidR="005B6BF4" w:rsidRPr="005166E9">
        <w:rPr>
          <w:rFonts w:ascii="Times New Roman" w:eastAsia="Times New Roman" w:hAnsi="Times New Roman" w:cs="Times New Roman"/>
          <w:kern w:val="0"/>
          <w:sz w:val="24"/>
          <w:szCs w:val="24"/>
          <w:lang w:val="en-GB" w:eastAsia="en-GB"/>
          <w14:ligatures w14:val="none"/>
        </w:rPr>
        <w:t>25</w:t>
      </w:r>
      <w:r w:rsidR="0035256A" w:rsidRPr="005166E9">
        <w:rPr>
          <w:rFonts w:ascii="Times New Roman" w:eastAsia="Times New Roman" w:hAnsi="Times New Roman" w:cs="Times New Roman"/>
          <w:kern w:val="0"/>
          <w:sz w:val="24"/>
          <w:szCs w:val="24"/>
          <w:lang w:val="en-GB" w:eastAsia="en-GB"/>
          <w14:ligatures w14:val="none"/>
        </w:rPr>
        <w:t xml:space="preserve">c) are </w:t>
      </w:r>
      <w:r w:rsidR="0035256A" w:rsidRPr="005166E9">
        <w:rPr>
          <w:rFonts w:ascii="Times New Roman" w:eastAsia="Times New Roman" w:hAnsi="Times New Roman" w:cs="Times New Roman"/>
          <w:i/>
          <w:iCs/>
          <w:kern w:val="0"/>
          <w:sz w:val="24"/>
          <w:szCs w:val="24"/>
          <w:lang w:eastAsia="en-GB"/>
          <w14:ligatures w14:val="none"/>
        </w:rPr>
        <w:t>è</w:t>
      </w:r>
      <w:r w:rsidR="0035256A" w:rsidRPr="005166E9">
        <w:rPr>
          <w:rFonts w:ascii="Times New Roman" w:eastAsia="Times New Roman" w:hAnsi="Times New Roman" w:cs="Times New Roman"/>
          <w:i/>
          <w:iCs/>
          <w:kern w:val="0"/>
          <w:sz w:val="24"/>
          <w:szCs w:val="24"/>
          <w:lang w:val="en-GB" w:eastAsia="en-GB"/>
          <w14:ligatures w14:val="none"/>
        </w:rPr>
        <w:t>zà</w:t>
      </w:r>
      <w:r w:rsidR="0035256A" w:rsidRPr="005166E9">
        <w:rPr>
          <w:rFonts w:ascii="Times New Roman" w:eastAsia="Times New Roman" w:hAnsi="Times New Roman" w:cs="Times New Roman"/>
          <w:kern w:val="0"/>
          <w:sz w:val="24"/>
          <w:szCs w:val="24"/>
          <w:lang w:val="en-GB" w:eastAsia="en-GB"/>
          <w14:ligatures w14:val="none"/>
        </w:rPr>
        <w:t xml:space="preserve">, ‘night’ and </w:t>
      </w:r>
      <w:proofErr w:type="spellStart"/>
      <w:r w:rsidR="0035256A" w:rsidRPr="005166E9">
        <w:rPr>
          <w:rFonts w:ascii="Times New Roman" w:eastAsia="Times New Roman" w:hAnsi="Times New Roman" w:cs="Times New Roman"/>
          <w:i/>
          <w:iCs/>
          <w:kern w:val="0"/>
          <w:sz w:val="24"/>
          <w:szCs w:val="24"/>
          <w:lang w:val="en-GB" w:eastAsia="en-GB"/>
          <w14:ligatures w14:val="none"/>
        </w:rPr>
        <w:t>èʋu</w:t>
      </w:r>
      <w:proofErr w:type="spellEnd"/>
      <w:r w:rsidR="0035256A" w:rsidRPr="005166E9">
        <w:rPr>
          <w:rFonts w:ascii="Times New Roman" w:eastAsia="Times New Roman" w:hAnsi="Times New Roman" w:cs="Times New Roman"/>
          <w:i/>
          <w:iCs/>
          <w:kern w:val="0"/>
          <w:sz w:val="24"/>
          <w:szCs w:val="24"/>
          <w:lang w:val="en-GB" w:eastAsia="en-GB"/>
          <w14:ligatures w14:val="none"/>
        </w:rPr>
        <w:t>́</w:t>
      </w:r>
      <w:r w:rsidR="0035256A" w:rsidRPr="005166E9">
        <w:rPr>
          <w:rFonts w:ascii="Times New Roman" w:eastAsia="Times New Roman" w:hAnsi="Times New Roman" w:cs="Times New Roman"/>
          <w:kern w:val="0"/>
          <w:sz w:val="24"/>
          <w:szCs w:val="24"/>
          <w:lang w:val="en-GB" w:eastAsia="en-GB"/>
          <w14:ligatures w14:val="none"/>
        </w:rPr>
        <w:t xml:space="preserve"> ‘vehicle’, but the </w:t>
      </w:r>
      <w:r w:rsidR="00893DFA" w:rsidRPr="005166E9">
        <w:rPr>
          <w:rFonts w:ascii="Times New Roman" w:eastAsia="Times New Roman" w:hAnsi="Times New Roman" w:cs="Times New Roman"/>
          <w:kern w:val="0"/>
          <w:sz w:val="24"/>
          <w:szCs w:val="24"/>
          <w:lang w:val="en-GB" w:eastAsia="en-GB"/>
          <w14:ligatures w14:val="none"/>
        </w:rPr>
        <w:t xml:space="preserve">meaning of the </w:t>
      </w:r>
      <w:r w:rsidR="0035256A" w:rsidRPr="005166E9">
        <w:rPr>
          <w:rFonts w:ascii="Times New Roman" w:eastAsia="Times New Roman" w:hAnsi="Times New Roman" w:cs="Times New Roman"/>
          <w:kern w:val="0"/>
          <w:sz w:val="24"/>
          <w:szCs w:val="24"/>
          <w:lang w:val="en-GB" w:eastAsia="en-GB"/>
          <w14:ligatures w14:val="none"/>
        </w:rPr>
        <w:t>compound</w:t>
      </w:r>
      <w:r w:rsidR="00F51BDB">
        <w:rPr>
          <w:rFonts w:ascii="Times New Roman" w:eastAsia="Times New Roman" w:hAnsi="Times New Roman" w:cs="Times New Roman"/>
          <w:kern w:val="0"/>
          <w:sz w:val="24"/>
          <w:szCs w:val="24"/>
          <w:lang w:val="en-GB" w:eastAsia="en-GB"/>
          <w14:ligatures w14:val="none"/>
        </w:rPr>
        <w:t xml:space="preserve"> (</w:t>
      </w:r>
      <w:r w:rsidR="00724300" w:rsidRPr="005166E9">
        <w:rPr>
          <w:rFonts w:ascii="Times New Roman" w:eastAsia="Times New Roman" w:hAnsi="Times New Roman" w:cs="Times New Roman"/>
          <w:kern w:val="0"/>
          <w:sz w:val="24"/>
          <w:szCs w:val="24"/>
          <w:lang w:val="en-GB" w:eastAsia="en-GB"/>
          <w14:ligatures w14:val="none"/>
        </w:rPr>
        <w:t>‘</w:t>
      </w:r>
      <w:r w:rsidR="0014656E" w:rsidRPr="005166E9">
        <w:rPr>
          <w:rFonts w:ascii="Times New Roman" w:eastAsia="Times New Roman" w:hAnsi="Times New Roman" w:cs="Times New Roman"/>
          <w:iCs/>
          <w:kern w:val="0"/>
          <w:sz w:val="24"/>
          <w:szCs w:val="24"/>
          <w:lang w:val="en-GB" w:eastAsia="en-GB"/>
          <w14:ligatures w14:val="none"/>
        </w:rPr>
        <w:t>deceit</w:t>
      </w:r>
      <w:r w:rsidR="00724300" w:rsidRPr="005166E9">
        <w:rPr>
          <w:rFonts w:ascii="Times New Roman" w:eastAsia="Times New Roman" w:hAnsi="Times New Roman" w:cs="Times New Roman"/>
          <w:iCs/>
          <w:kern w:val="0"/>
          <w:sz w:val="24"/>
          <w:szCs w:val="24"/>
          <w:lang w:val="en-GB" w:eastAsia="en-GB"/>
          <w14:ligatures w14:val="none"/>
        </w:rPr>
        <w:t>’</w:t>
      </w:r>
      <w:r w:rsidR="00F51BDB">
        <w:rPr>
          <w:rFonts w:ascii="Times New Roman" w:eastAsia="Times New Roman" w:hAnsi="Times New Roman" w:cs="Times New Roman"/>
          <w:iCs/>
          <w:kern w:val="0"/>
          <w:sz w:val="24"/>
          <w:szCs w:val="24"/>
          <w:lang w:val="en-GB" w:eastAsia="en-GB"/>
          <w14:ligatures w14:val="none"/>
        </w:rPr>
        <w:t>)</w:t>
      </w:r>
      <w:r w:rsidR="00FD0F68" w:rsidRPr="005166E9">
        <w:rPr>
          <w:rFonts w:ascii="Times New Roman" w:eastAsia="Times New Roman" w:hAnsi="Times New Roman" w:cs="Times New Roman"/>
          <w:iCs/>
          <w:kern w:val="0"/>
          <w:sz w:val="24"/>
          <w:szCs w:val="24"/>
          <w:lang w:val="en-GB" w:eastAsia="en-GB"/>
          <w14:ligatures w14:val="none"/>
        </w:rPr>
        <w:t xml:space="preserve"> </w:t>
      </w:r>
      <w:r w:rsidR="0035256A" w:rsidRPr="005166E9">
        <w:rPr>
          <w:rFonts w:ascii="Times New Roman" w:eastAsia="Times New Roman" w:hAnsi="Times New Roman" w:cs="Times New Roman"/>
          <w:iCs/>
          <w:kern w:val="0"/>
          <w:sz w:val="24"/>
          <w:szCs w:val="24"/>
          <w:lang w:val="en-GB" w:eastAsia="en-GB"/>
          <w14:ligatures w14:val="none"/>
        </w:rPr>
        <w:t>is</w:t>
      </w:r>
      <w:r w:rsidR="0035256A" w:rsidRPr="005166E9">
        <w:rPr>
          <w:rFonts w:ascii="Times New Roman" w:eastAsia="Times New Roman" w:hAnsi="Times New Roman" w:cs="Times New Roman"/>
          <w:kern w:val="0"/>
          <w:sz w:val="24"/>
          <w:szCs w:val="24"/>
          <w:lang w:val="en-GB" w:eastAsia="en-GB"/>
          <w14:ligatures w14:val="none"/>
        </w:rPr>
        <w:t xml:space="preserve"> </w:t>
      </w:r>
      <w:r w:rsidR="0014656E" w:rsidRPr="005166E9">
        <w:rPr>
          <w:rFonts w:ascii="Times New Roman" w:eastAsia="Times New Roman" w:hAnsi="Times New Roman" w:cs="Times New Roman"/>
          <w:kern w:val="0"/>
          <w:sz w:val="24"/>
          <w:szCs w:val="24"/>
          <w:lang w:val="en-GB" w:eastAsia="en-GB"/>
          <w14:ligatures w14:val="none"/>
        </w:rPr>
        <w:t xml:space="preserve">not directly related to </w:t>
      </w:r>
      <w:r w:rsidR="00D74949">
        <w:rPr>
          <w:rFonts w:ascii="Times New Roman" w:eastAsia="Times New Roman" w:hAnsi="Times New Roman" w:cs="Times New Roman"/>
          <w:kern w:val="0"/>
          <w:sz w:val="24"/>
          <w:szCs w:val="24"/>
          <w:lang w:val="en-GB" w:eastAsia="en-GB"/>
          <w14:ligatures w14:val="none"/>
        </w:rPr>
        <w:t>n</w:t>
      </w:r>
      <w:r w:rsidR="0035256A" w:rsidRPr="005166E9">
        <w:rPr>
          <w:rFonts w:ascii="Times New Roman" w:eastAsia="Times New Roman" w:hAnsi="Times New Roman" w:cs="Times New Roman"/>
          <w:kern w:val="0"/>
          <w:sz w:val="24"/>
          <w:szCs w:val="24"/>
          <w:lang w:val="en-GB" w:eastAsia="en-GB"/>
          <w14:ligatures w14:val="none"/>
        </w:rPr>
        <w:t xml:space="preserve">either </w:t>
      </w:r>
      <w:r w:rsidR="0035256A" w:rsidRPr="005166E9">
        <w:rPr>
          <w:rFonts w:ascii="Times New Roman" w:eastAsia="Times New Roman" w:hAnsi="Times New Roman" w:cs="Times New Roman"/>
          <w:i/>
          <w:iCs/>
          <w:kern w:val="0"/>
          <w:sz w:val="24"/>
          <w:szCs w:val="24"/>
          <w:lang w:val="en-GB" w:eastAsia="en-GB"/>
          <w14:ligatures w14:val="none"/>
        </w:rPr>
        <w:t xml:space="preserve">vehicle </w:t>
      </w:r>
      <w:r w:rsidR="00D74949" w:rsidRPr="00D74949">
        <w:rPr>
          <w:rFonts w:ascii="Times New Roman" w:eastAsia="Times New Roman" w:hAnsi="Times New Roman" w:cs="Times New Roman"/>
          <w:kern w:val="0"/>
          <w:sz w:val="24"/>
          <w:szCs w:val="24"/>
          <w:lang w:val="en-GB" w:eastAsia="en-GB"/>
          <w14:ligatures w14:val="none"/>
        </w:rPr>
        <w:t>n</w:t>
      </w:r>
      <w:r w:rsidR="0035256A" w:rsidRPr="00D74949">
        <w:rPr>
          <w:rFonts w:ascii="Times New Roman" w:eastAsia="Times New Roman" w:hAnsi="Times New Roman" w:cs="Times New Roman"/>
          <w:kern w:val="0"/>
          <w:sz w:val="24"/>
          <w:szCs w:val="24"/>
          <w:lang w:val="en-GB" w:eastAsia="en-GB"/>
          <w14:ligatures w14:val="none"/>
        </w:rPr>
        <w:t>or</w:t>
      </w:r>
      <w:r w:rsidR="0035256A" w:rsidRPr="005166E9">
        <w:rPr>
          <w:rFonts w:ascii="Times New Roman" w:eastAsia="Times New Roman" w:hAnsi="Times New Roman" w:cs="Times New Roman"/>
          <w:kern w:val="0"/>
          <w:sz w:val="24"/>
          <w:szCs w:val="24"/>
          <w:lang w:val="en-GB" w:eastAsia="en-GB"/>
          <w14:ligatures w14:val="none"/>
        </w:rPr>
        <w:t xml:space="preserve"> </w:t>
      </w:r>
      <w:r w:rsidR="0035256A" w:rsidRPr="005166E9">
        <w:rPr>
          <w:rFonts w:ascii="Times New Roman" w:eastAsia="Times New Roman" w:hAnsi="Times New Roman" w:cs="Times New Roman"/>
          <w:i/>
          <w:iCs/>
          <w:kern w:val="0"/>
          <w:sz w:val="24"/>
          <w:szCs w:val="24"/>
          <w:lang w:val="en-GB" w:eastAsia="en-GB"/>
          <w14:ligatures w14:val="none"/>
        </w:rPr>
        <w:t>night</w:t>
      </w:r>
      <w:r w:rsidR="0035256A" w:rsidRPr="005166E9">
        <w:rPr>
          <w:rFonts w:ascii="Times New Roman" w:eastAsia="Times New Roman" w:hAnsi="Times New Roman" w:cs="Times New Roman"/>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 xml:space="preserve"> </w:t>
      </w:r>
      <w:r w:rsidR="004A223E" w:rsidRPr="005166E9">
        <w:rPr>
          <w:rFonts w:ascii="Times New Roman" w:eastAsia="Times New Roman" w:hAnsi="Times New Roman" w:cs="Times New Roman"/>
          <w:kern w:val="0"/>
          <w:sz w:val="24"/>
          <w:szCs w:val="24"/>
          <w:lang w:val="en-GB" w:eastAsia="en-GB"/>
          <w14:ligatures w14:val="none"/>
        </w:rPr>
        <w:t>Th</w:t>
      </w:r>
      <w:r w:rsidR="00557F08">
        <w:rPr>
          <w:rFonts w:ascii="Times New Roman" w:eastAsia="Times New Roman" w:hAnsi="Times New Roman" w:cs="Times New Roman"/>
          <w:kern w:val="0"/>
          <w:sz w:val="24"/>
          <w:szCs w:val="24"/>
          <w:lang w:val="en-GB" w:eastAsia="en-GB"/>
          <w14:ligatures w14:val="none"/>
        </w:rPr>
        <w:t xml:space="preserve">us, </w:t>
      </w:r>
      <w:r w:rsidR="00BB1ACB">
        <w:rPr>
          <w:rFonts w:ascii="Times New Roman" w:eastAsia="Times New Roman" w:hAnsi="Times New Roman" w:cs="Times New Roman"/>
          <w:kern w:val="0"/>
          <w:sz w:val="24"/>
          <w:szCs w:val="24"/>
          <w:lang w:val="en-GB" w:eastAsia="en-GB"/>
          <w14:ligatures w14:val="none"/>
        </w:rPr>
        <w:t>th</w:t>
      </w:r>
      <w:r w:rsidR="004A223E" w:rsidRPr="005166E9">
        <w:rPr>
          <w:rFonts w:ascii="Times New Roman" w:eastAsia="Times New Roman" w:hAnsi="Times New Roman" w:cs="Times New Roman"/>
          <w:kern w:val="0"/>
          <w:sz w:val="24"/>
          <w:szCs w:val="24"/>
          <w:lang w:val="en-GB" w:eastAsia="en-GB"/>
          <w14:ligatures w14:val="none"/>
        </w:rPr>
        <w:t xml:space="preserve">e </w:t>
      </w:r>
      <w:r w:rsidR="00BB1ACB">
        <w:rPr>
          <w:rFonts w:ascii="Times New Roman" w:eastAsia="Times New Roman" w:hAnsi="Times New Roman" w:cs="Times New Roman"/>
          <w:kern w:val="0"/>
          <w:sz w:val="24"/>
          <w:szCs w:val="24"/>
          <w:lang w:val="en-GB" w:eastAsia="en-GB"/>
          <w14:ligatures w14:val="none"/>
        </w:rPr>
        <w:t xml:space="preserve">meaning </w:t>
      </w:r>
      <w:r w:rsidR="004A223E" w:rsidRPr="005166E9">
        <w:rPr>
          <w:rFonts w:ascii="Times New Roman" w:eastAsia="Times New Roman" w:hAnsi="Times New Roman" w:cs="Times New Roman"/>
          <w:kern w:val="0"/>
          <w:sz w:val="24"/>
          <w:szCs w:val="24"/>
          <w:lang w:val="en-GB" w:eastAsia="en-GB"/>
          <w14:ligatures w14:val="none"/>
        </w:rPr>
        <w:t xml:space="preserve">relation between the meaning of the compound and those of the constituents </w:t>
      </w:r>
      <w:r w:rsidR="003A7FA9" w:rsidRPr="005166E9">
        <w:rPr>
          <w:rFonts w:ascii="Times New Roman" w:eastAsia="Times New Roman" w:hAnsi="Times New Roman" w:cs="Times New Roman"/>
          <w:kern w:val="0"/>
          <w:sz w:val="24"/>
          <w:szCs w:val="24"/>
          <w:lang w:val="en-GB" w:eastAsia="en-GB"/>
          <w14:ligatures w14:val="none"/>
        </w:rPr>
        <w:t xml:space="preserve">is </w:t>
      </w:r>
      <w:r w:rsidR="002742AA" w:rsidRPr="005166E9">
        <w:rPr>
          <w:rFonts w:ascii="Times New Roman" w:eastAsia="Times New Roman" w:hAnsi="Times New Roman" w:cs="Times New Roman"/>
          <w:kern w:val="0"/>
          <w:sz w:val="24"/>
          <w:szCs w:val="24"/>
          <w:lang w:val="en-GB" w:eastAsia="en-GB"/>
          <w14:ligatures w14:val="none"/>
        </w:rPr>
        <w:t>metaphorical</w:t>
      </w:r>
      <w:r w:rsidR="00490F25" w:rsidRPr="005166E9">
        <w:rPr>
          <w:rFonts w:ascii="Times New Roman" w:eastAsia="Times New Roman" w:hAnsi="Times New Roman" w:cs="Times New Roman"/>
          <w:kern w:val="0"/>
          <w:sz w:val="24"/>
          <w:szCs w:val="24"/>
          <w:lang w:val="en-GB" w:eastAsia="en-GB"/>
          <w14:ligatures w14:val="none"/>
        </w:rPr>
        <w:t>.</w:t>
      </w:r>
      <w:r w:rsidR="0019049C" w:rsidRPr="005166E9">
        <w:rPr>
          <w:rFonts w:ascii="Times New Roman" w:eastAsia="Times New Roman" w:hAnsi="Times New Roman" w:cs="Times New Roman"/>
          <w:kern w:val="0"/>
          <w:sz w:val="24"/>
          <w:szCs w:val="24"/>
          <w:lang w:val="en-GB" w:eastAsia="en-GB"/>
          <w14:ligatures w14:val="none"/>
        </w:rPr>
        <w:t xml:space="preserve"> </w:t>
      </w:r>
    </w:p>
    <w:p w14:paraId="683EA454" w14:textId="77777777" w:rsidR="008D6261" w:rsidRDefault="008D6261">
      <w:pPr>
        <w:spacing w:after="0" w:line="260" w:lineRule="exact"/>
        <w:jc w:val="both"/>
        <w:rPr>
          <w:rFonts w:ascii="Times New Roman" w:eastAsia="Times New Roman" w:hAnsi="Times New Roman" w:cs="Times New Roman"/>
          <w:kern w:val="0"/>
          <w:sz w:val="24"/>
          <w:szCs w:val="24"/>
          <w:lang w:val="en-GB" w:eastAsia="en-GB"/>
          <w14:ligatures w14:val="none"/>
        </w:rPr>
      </w:pPr>
    </w:p>
    <w:p w14:paraId="1DE6B1D2" w14:textId="10A0971B" w:rsidR="009A7396" w:rsidRPr="005166E9" w:rsidRDefault="00186F96">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t>
      </w:r>
      <w:r w:rsidR="005B6BF4" w:rsidRPr="005166E9">
        <w:rPr>
          <w:rFonts w:ascii="Times New Roman" w:eastAsia="Times New Roman" w:hAnsi="Times New Roman" w:cs="Times New Roman"/>
          <w:kern w:val="0"/>
          <w:sz w:val="24"/>
          <w:szCs w:val="24"/>
          <w:lang w:val="en-GB" w:eastAsia="en-GB"/>
          <w14:ligatures w14:val="none"/>
        </w:rPr>
        <w:t>25</w:t>
      </w:r>
      <w:r w:rsidRPr="005166E9">
        <w:rPr>
          <w:rFonts w:ascii="Times New Roman" w:eastAsia="Times New Roman" w:hAnsi="Times New Roman" w:cs="Times New Roman"/>
          <w:kern w:val="0"/>
          <w:sz w:val="24"/>
          <w:szCs w:val="24"/>
          <w:lang w:val="en-GB" w:eastAsia="en-GB"/>
          <w14:ligatures w14:val="none"/>
        </w:rPr>
        <w:t>)</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211787">
        <w:rPr>
          <w:rFonts w:ascii="Times New Roman" w:eastAsia="Times New Roman" w:hAnsi="Times New Roman" w:cs="Times New Roman"/>
          <w:b/>
          <w:bCs/>
          <w:kern w:val="0"/>
          <w:sz w:val="24"/>
          <w:szCs w:val="24"/>
          <w:lang w:val="en-GB" w:eastAsia="en-GB"/>
          <w14:ligatures w14:val="none"/>
        </w:rPr>
        <w:t>Base1</w:t>
      </w:r>
      <w:r w:rsidR="00C200D1" w:rsidRPr="00211787">
        <w:rPr>
          <w:rFonts w:ascii="Times New Roman" w:eastAsia="Times New Roman" w:hAnsi="Times New Roman" w:cs="Times New Roman"/>
          <w:b/>
          <w:bCs/>
          <w:kern w:val="0"/>
          <w:sz w:val="24"/>
          <w:szCs w:val="24"/>
          <w:lang w:val="en-GB" w:eastAsia="en-GB"/>
          <w14:ligatures w14:val="none"/>
        </w:rPr>
        <w:tab/>
        <w:t>Meaning</w:t>
      </w:r>
      <w:r w:rsidR="00C200D1" w:rsidRPr="00211787">
        <w:rPr>
          <w:rFonts w:ascii="Times New Roman" w:eastAsia="Times New Roman" w:hAnsi="Times New Roman" w:cs="Times New Roman"/>
          <w:b/>
          <w:bCs/>
          <w:kern w:val="0"/>
          <w:sz w:val="24"/>
          <w:szCs w:val="24"/>
          <w:lang w:val="en-GB" w:eastAsia="en-GB"/>
          <w14:ligatures w14:val="none"/>
        </w:rPr>
        <w:tab/>
        <w:t>Base2</w:t>
      </w:r>
      <w:r w:rsidR="00C200D1" w:rsidRPr="00211787">
        <w:rPr>
          <w:rFonts w:ascii="Times New Roman" w:eastAsia="Times New Roman" w:hAnsi="Times New Roman" w:cs="Times New Roman"/>
          <w:b/>
          <w:bCs/>
          <w:kern w:val="0"/>
          <w:sz w:val="24"/>
          <w:szCs w:val="24"/>
          <w:lang w:val="en-GB" w:eastAsia="en-GB"/>
          <w14:ligatures w14:val="none"/>
        </w:rPr>
        <w:tab/>
        <w:t>Meaning</w:t>
      </w:r>
      <w:r w:rsidR="00C200D1" w:rsidRPr="00211787">
        <w:rPr>
          <w:rFonts w:ascii="Times New Roman" w:eastAsia="Times New Roman" w:hAnsi="Times New Roman" w:cs="Times New Roman"/>
          <w:b/>
          <w:bCs/>
          <w:kern w:val="0"/>
          <w:sz w:val="24"/>
          <w:szCs w:val="24"/>
          <w:lang w:val="en-GB" w:eastAsia="en-GB"/>
          <w14:ligatures w14:val="none"/>
        </w:rPr>
        <w:tab/>
        <w:t>Compound</w:t>
      </w:r>
      <w:r w:rsidR="00C200D1" w:rsidRPr="00211787">
        <w:rPr>
          <w:rFonts w:ascii="Times New Roman" w:eastAsia="Times New Roman" w:hAnsi="Times New Roman" w:cs="Times New Roman"/>
          <w:b/>
          <w:bCs/>
          <w:kern w:val="0"/>
          <w:sz w:val="24"/>
          <w:szCs w:val="24"/>
          <w:lang w:val="en-GB" w:eastAsia="en-GB"/>
          <w14:ligatures w14:val="none"/>
        </w:rPr>
        <w:tab/>
        <w:t>Meaning</w:t>
      </w:r>
    </w:p>
    <w:p w14:paraId="1DE6B1D3" w14:textId="77777777" w:rsidR="009A7396" w:rsidRPr="005166E9" w:rsidRDefault="00C200D1">
      <w:pPr>
        <w:pStyle w:val="Odsekzoznamu"/>
        <w:numPr>
          <w:ilvl w:val="0"/>
          <w:numId w:val="19"/>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bush</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àvu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dog</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proofErr w:type="spellStart"/>
      <w:r w:rsidRPr="005166E9">
        <w:rPr>
          <w:rFonts w:ascii="Doulos SIL" w:eastAsia="Times New Roman" w:hAnsi="Doulos SIL" w:cs="Doulos SIL"/>
          <w:i/>
          <w:iCs/>
          <w:kern w:val="0"/>
          <w:sz w:val="24"/>
          <w:szCs w:val="24"/>
          <w:lang w:val="en-GB" w:eastAsia="en-GB"/>
          <w14:ligatures w14:val="none"/>
        </w:rPr>
        <w:t>gbèvu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ruffian</w:t>
      </w:r>
    </w:p>
    <w:p w14:paraId="1DE6B1D4" w14:textId="71AEE968" w:rsidR="009A7396" w:rsidRPr="005166E9" w:rsidRDefault="00C200D1">
      <w:pPr>
        <w:pStyle w:val="Odsekzoznamu"/>
        <w:numPr>
          <w:ilvl w:val="0"/>
          <w:numId w:val="19"/>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r w:rsidRPr="005166E9">
        <w:rPr>
          <w:rFonts w:ascii="Times New Roman" w:eastAsia="Times New Roman" w:hAnsi="Times New Roman" w:cs="Times New Roman"/>
          <w:kern w:val="0"/>
          <w:sz w:val="24"/>
          <w:szCs w:val="24"/>
          <w:lang w:val="en-GB" w:eastAsia="en-GB"/>
          <w14:ligatures w14:val="none"/>
        </w:rPr>
        <w:tab/>
        <w:t>night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roofErr w:type="spellStart"/>
      <w:r w:rsidRPr="005166E9">
        <w:rPr>
          <w:rFonts w:ascii="Doulos SIL" w:eastAsia="Times New Roman" w:hAnsi="Doulos SIL" w:cs="Doulos SIL"/>
          <w:i/>
          <w:iCs/>
          <w:kern w:val="0"/>
          <w:sz w:val="24"/>
          <w:szCs w:val="24"/>
          <w:lang w:val="en-GB" w:eastAsia="en-GB"/>
          <w14:ligatures w14:val="none"/>
        </w:rPr>
        <w:t>èʋu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t>vehicle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proofErr w:type="spellStart"/>
      <w:r w:rsidRPr="005166E9">
        <w:rPr>
          <w:rFonts w:ascii="Doulos SIL" w:eastAsia="Times New Roman" w:hAnsi="Doulos SIL" w:cs="Doulos SIL"/>
          <w:i/>
          <w:iCs/>
          <w:kern w:val="0"/>
          <w:sz w:val="24"/>
          <w:szCs w:val="24"/>
          <w:lang w:val="en-GB" w:eastAsia="en-GB"/>
          <w14:ligatures w14:val="none"/>
        </w:rPr>
        <w:t>ʋu</w:t>
      </w:r>
      <w:proofErr w:type="spellEnd"/>
      <w:r w:rsidRPr="005166E9">
        <w:rPr>
          <w:rFonts w:ascii="Doulos SIL" w:eastAsia="Times New Roman" w:hAnsi="Doulos SIL" w:cs="Doulos SIL"/>
          <w:i/>
          <w:iCs/>
          <w:kern w:val="0"/>
          <w:sz w:val="24"/>
          <w:szCs w:val="24"/>
          <w:lang w:val="en-GB" w:eastAsia="en-GB"/>
          <w14:ligatures w14:val="none"/>
        </w:rPr>
        <w: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deceit</w:t>
      </w:r>
    </w:p>
    <w:p w14:paraId="1DE6B1D5" w14:textId="287BC7AA" w:rsidR="009A7396" w:rsidRPr="005166E9" w:rsidRDefault="00C200D1" w:rsidP="009E795C">
      <w:pPr>
        <w:pStyle w:val="Odsekzoznamu"/>
        <w:numPr>
          <w:ilvl w:val="0"/>
          <w:numId w:val="19"/>
        </w:numPr>
        <w:spacing w:after="0" w:line="260" w:lineRule="exact"/>
        <w:ind w:left="426" w:hanging="284"/>
        <w:jc w:val="both"/>
        <w:rPr>
          <w:rFonts w:ascii="Times New Roman" w:eastAsia="Times New Roman" w:hAnsi="Times New Roman" w:cs="Times New Roman"/>
          <w:kern w:val="0"/>
          <w:sz w:val="24"/>
          <w:szCs w:val="24"/>
          <w:lang w:val="en-GB" w:eastAsia="en-GB"/>
          <w14:ligatures w14:val="none"/>
        </w:rPr>
      </w:pP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w:t>
      </w:r>
      <w:r w:rsidRPr="005166E9">
        <w:rPr>
          <w:rFonts w:ascii="Doulos SIL" w:eastAsia="Times New Roman" w:hAnsi="Doulos SIL" w:cs="Doulos SIL"/>
          <w:i/>
          <w:iCs/>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night</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nú</w:t>
      </w:r>
      <w:r w:rsidRPr="005166E9">
        <w:rPr>
          <w:rFonts w:ascii="Doulos SIL" w:eastAsia="Times New Roman" w:hAnsi="Doulos SIL" w:cs="Doulos SIL"/>
          <w:i/>
          <w:iCs/>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thing</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r w:rsidRPr="005166E9">
        <w:rPr>
          <w:rFonts w:ascii="Doulos SIL" w:eastAsia="Times New Roman" w:hAnsi="Doulos SIL" w:cs="Doulos SIL"/>
          <w:i/>
          <w:iCs/>
          <w:kern w:val="0"/>
          <w:sz w:val="24"/>
          <w:szCs w:val="24"/>
          <w:lang w:eastAsia="en-GB"/>
          <w14:ligatures w14:val="none"/>
        </w:rPr>
        <w:t>è</w:t>
      </w:r>
      <w:r w:rsidRPr="005166E9">
        <w:rPr>
          <w:rFonts w:ascii="Doulos SIL" w:eastAsia="Times New Roman" w:hAnsi="Doulos SIL" w:cs="Doulos SIL"/>
          <w:i/>
          <w:iCs/>
          <w:kern w:val="0"/>
          <w:sz w:val="24"/>
          <w:szCs w:val="24"/>
          <w:lang w:val="en-GB" w:eastAsia="en-GB"/>
          <w14:ligatures w14:val="none"/>
        </w:rPr>
        <w:t>zã̭̬̀̌nú</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t>bribe</w:t>
      </w:r>
      <w:r w:rsidRPr="005166E9">
        <w:rPr>
          <w:rFonts w:ascii="Times New Roman" w:eastAsia="Times New Roman" w:hAnsi="Times New Roman" w:cs="Times New Roman"/>
          <w:kern w:val="0"/>
          <w:sz w:val="24"/>
          <w:szCs w:val="24"/>
          <w:lang w:val="en-GB" w:eastAsia="en-GB"/>
          <w14:ligatures w14:val="none"/>
        </w:rPr>
        <w:tab/>
      </w:r>
      <w:r w:rsidRPr="005166E9">
        <w:rPr>
          <w:rFonts w:ascii="Times New Roman" w:eastAsia="Times New Roman" w:hAnsi="Times New Roman" w:cs="Times New Roman"/>
          <w:kern w:val="0"/>
          <w:sz w:val="24"/>
          <w:szCs w:val="24"/>
          <w:lang w:val="en-GB" w:eastAsia="en-GB"/>
          <w14:ligatures w14:val="none"/>
        </w:rPr>
        <w:tab/>
      </w:r>
    </w:p>
    <w:p w14:paraId="1DE6B1D6" w14:textId="77777777" w:rsidR="009A7396" w:rsidRPr="005166E9" w:rsidRDefault="009A7396" w:rsidP="009E795C">
      <w:pPr>
        <w:spacing w:after="0" w:line="260" w:lineRule="exact"/>
        <w:jc w:val="both"/>
        <w:rPr>
          <w:rFonts w:ascii="Times New Roman" w:eastAsia="Times New Roman" w:hAnsi="Times New Roman" w:cs="Times New Roman"/>
          <w:kern w:val="0"/>
          <w:sz w:val="24"/>
          <w:szCs w:val="24"/>
          <w:lang w:val="en-GB" w:eastAsia="en-GB"/>
          <w14:ligatures w14:val="none"/>
        </w:rPr>
      </w:pPr>
    </w:p>
    <w:p w14:paraId="7D2C83C8" w14:textId="12CD997E" w:rsidR="00E1734C" w:rsidRPr="005166E9" w:rsidRDefault="00B972B6" w:rsidP="008D6261">
      <w:pPr>
        <w:spacing w:after="0" w:line="260" w:lineRule="exact"/>
        <w:jc w:val="both"/>
        <w:rPr>
          <w:rFonts w:ascii="Times New Roman" w:hAnsi="Times New Roman" w:cs="Times New Roman"/>
          <w:sz w:val="24"/>
          <w:szCs w:val="24"/>
          <w:lang w:val="en-GB"/>
        </w:rPr>
      </w:pPr>
      <w:r w:rsidRPr="005166E9">
        <w:rPr>
          <w:rFonts w:ascii="Times New Roman" w:eastAsia="Times New Roman" w:hAnsi="Times New Roman" w:cs="Times New Roman"/>
          <w:kern w:val="0"/>
          <w:sz w:val="24"/>
          <w:szCs w:val="24"/>
          <w:lang w:val="en-GB" w:eastAsia="en-GB"/>
          <w14:ligatures w14:val="none"/>
        </w:rPr>
        <w:t>Compared to their endocentric counterpart, exocentric compounds are not very common in Ewe. The three examples in (</w:t>
      </w:r>
      <w:r w:rsidR="00430FE0">
        <w:rPr>
          <w:rFonts w:ascii="Times New Roman" w:eastAsia="Times New Roman" w:hAnsi="Times New Roman" w:cs="Times New Roman"/>
          <w:kern w:val="0"/>
          <w:sz w:val="24"/>
          <w:szCs w:val="24"/>
          <w:lang w:val="en-GB" w:eastAsia="en-GB"/>
          <w14:ligatures w14:val="none"/>
        </w:rPr>
        <w:t>25</w:t>
      </w:r>
      <w:r w:rsidRPr="005166E9">
        <w:rPr>
          <w:rFonts w:ascii="Times New Roman" w:eastAsia="Times New Roman" w:hAnsi="Times New Roman" w:cs="Times New Roman"/>
          <w:kern w:val="0"/>
          <w:sz w:val="24"/>
          <w:szCs w:val="24"/>
          <w:lang w:val="en-GB" w:eastAsia="en-GB"/>
          <w14:ligatures w14:val="none"/>
        </w:rPr>
        <w:t xml:space="preserve">) are the only exocentric compounds found in our original </w:t>
      </w:r>
      <w:r w:rsidR="00F242AF" w:rsidRPr="005166E9">
        <w:rPr>
          <w:rFonts w:ascii="Times New Roman" w:eastAsia="Times New Roman" w:hAnsi="Times New Roman" w:cs="Times New Roman"/>
          <w:kern w:val="0"/>
          <w:sz w:val="24"/>
          <w:szCs w:val="24"/>
          <w:lang w:val="en-GB" w:eastAsia="en-GB"/>
          <w14:ligatures w14:val="none"/>
        </w:rPr>
        <w:t>dataset (</w:t>
      </w:r>
      <w:r w:rsidR="00CC006C" w:rsidRPr="005166E9">
        <w:rPr>
          <w:rFonts w:ascii="Times New Roman" w:eastAsia="Times New Roman" w:hAnsi="Times New Roman" w:cs="Times New Roman"/>
          <w:kern w:val="0"/>
          <w:sz w:val="24"/>
          <w:szCs w:val="24"/>
          <w:lang w:val="en-GB" w:eastAsia="en-GB"/>
          <w14:ligatures w14:val="none"/>
        </w:rPr>
        <w:t>Table 8, 21-23)</w:t>
      </w:r>
      <w:r w:rsidR="004817DE" w:rsidRPr="005166E9">
        <w:rPr>
          <w:rFonts w:ascii="Times New Roman" w:eastAsia="Times New Roman" w:hAnsi="Times New Roman" w:cs="Times New Roman"/>
          <w:kern w:val="0"/>
          <w:sz w:val="24"/>
          <w:szCs w:val="24"/>
          <w:lang w:val="en-GB" w:eastAsia="en-GB"/>
          <w14:ligatures w14:val="none"/>
        </w:rPr>
        <w:t>.</w:t>
      </w:r>
      <w:r w:rsidR="00725889" w:rsidRPr="005166E9">
        <w:rPr>
          <w:rFonts w:ascii="Times New Roman" w:eastAsia="Times New Roman" w:hAnsi="Times New Roman" w:cs="Times New Roman"/>
          <w:kern w:val="0"/>
          <w:sz w:val="24"/>
          <w:szCs w:val="24"/>
          <w:lang w:val="en-GB" w:eastAsia="en-GB"/>
          <w14:ligatures w14:val="none"/>
        </w:rPr>
        <w:t xml:space="preserve"> </w:t>
      </w:r>
      <w:r w:rsidR="00F242AF" w:rsidRPr="005166E9">
        <w:rPr>
          <w:rFonts w:ascii="Times New Roman" w:eastAsia="Times New Roman" w:hAnsi="Times New Roman" w:cs="Times New Roman"/>
          <w:kern w:val="0"/>
          <w:sz w:val="24"/>
          <w:szCs w:val="24"/>
          <w:lang w:val="en-GB" w:eastAsia="en-GB"/>
          <w14:ligatures w14:val="none"/>
        </w:rPr>
        <w:t>Th</w:t>
      </w:r>
      <w:r w:rsidR="009D43FE">
        <w:rPr>
          <w:rFonts w:ascii="Times New Roman" w:eastAsia="Times New Roman" w:hAnsi="Times New Roman" w:cs="Times New Roman"/>
          <w:kern w:val="0"/>
          <w:sz w:val="24"/>
          <w:szCs w:val="24"/>
          <w:lang w:val="en-GB" w:eastAsia="en-GB"/>
          <w14:ligatures w14:val="none"/>
        </w:rPr>
        <w:t>e</w:t>
      </w:r>
      <w:r w:rsidR="00110FC7"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kern w:val="0"/>
          <w:sz w:val="24"/>
          <w:szCs w:val="24"/>
          <w:lang w:val="en-GB" w:eastAsia="en-GB"/>
          <w14:ligatures w14:val="none"/>
        </w:rPr>
        <w:t xml:space="preserve">paucity of examples </w:t>
      </w:r>
      <w:r w:rsidR="00366344">
        <w:rPr>
          <w:rFonts w:ascii="Times New Roman" w:eastAsia="Times New Roman" w:hAnsi="Times New Roman" w:cs="Times New Roman"/>
          <w:kern w:val="0"/>
          <w:sz w:val="24"/>
          <w:szCs w:val="24"/>
          <w:lang w:val="en-GB" w:eastAsia="en-GB"/>
          <w14:ligatures w14:val="none"/>
        </w:rPr>
        <w:t>casts</w:t>
      </w:r>
      <w:r w:rsidR="006F6F37" w:rsidRPr="005166E9">
        <w:rPr>
          <w:rFonts w:ascii="Times New Roman" w:eastAsia="Times New Roman" w:hAnsi="Times New Roman" w:cs="Times New Roman"/>
          <w:kern w:val="0"/>
          <w:sz w:val="24"/>
          <w:szCs w:val="24"/>
          <w:lang w:val="en-GB" w:eastAsia="en-GB"/>
          <w14:ligatures w14:val="none"/>
        </w:rPr>
        <w:t xml:space="preserve"> doubts </w:t>
      </w:r>
      <w:r w:rsidR="00366344">
        <w:rPr>
          <w:rFonts w:ascii="Times New Roman" w:eastAsia="Times New Roman" w:hAnsi="Times New Roman" w:cs="Times New Roman"/>
          <w:kern w:val="0"/>
          <w:sz w:val="24"/>
          <w:szCs w:val="24"/>
          <w:lang w:val="en-GB" w:eastAsia="en-GB"/>
          <w14:ligatures w14:val="none"/>
        </w:rPr>
        <w:t>on</w:t>
      </w:r>
      <w:r w:rsidR="006F6F37" w:rsidRPr="005166E9">
        <w:rPr>
          <w:rFonts w:ascii="Times New Roman" w:eastAsia="Times New Roman" w:hAnsi="Times New Roman" w:cs="Times New Roman"/>
          <w:kern w:val="0"/>
          <w:sz w:val="24"/>
          <w:szCs w:val="24"/>
          <w:lang w:val="en-GB" w:eastAsia="en-GB"/>
          <w14:ligatures w14:val="none"/>
        </w:rPr>
        <w:t xml:space="preserve"> the existence of exocentric compounds in Ewe</w:t>
      </w:r>
      <w:r w:rsidR="009D43FE">
        <w:rPr>
          <w:rFonts w:ascii="Times New Roman" w:eastAsia="Times New Roman" w:hAnsi="Times New Roman" w:cs="Times New Roman"/>
          <w:kern w:val="0"/>
          <w:sz w:val="24"/>
          <w:szCs w:val="24"/>
          <w:lang w:val="en-GB" w:eastAsia="en-GB"/>
          <w14:ligatures w14:val="none"/>
        </w:rPr>
        <w:t>, but it</w:t>
      </w:r>
      <w:r w:rsidR="006F6F37"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kern w:val="0"/>
          <w:sz w:val="24"/>
          <w:szCs w:val="24"/>
          <w:lang w:val="en-GB" w:eastAsia="en-GB"/>
          <w14:ligatures w14:val="none"/>
        </w:rPr>
        <w:t xml:space="preserve">is consistent with the limited productivity of exocentric compounds cross-linguistically. </w:t>
      </w:r>
      <w:r w:rsidR="00090450">
        <w:rPr>
          <w:rFonts w:ascii="Times New Roman" w:eastAsia="Times New Roman" w:hAnsi="Times New Roman" w:cs="Times New Roman"/>
          <w:kern w:val="0"/>
          <w:sz w:val="24"/>
          <w:szCs w:val="24"/>
          <w:lang w:val="en-GB" w:eastAsia="en-GB"/>
          <w14:ligatures w14:val="none"/>
        </w:rPr>
        <w:t>I</w:t>
      </w:r>
      <w:r w:rsidR="00C200D1" w:rsidRPr="005166E9">
        <w:rPr>
          <w:rFonts w:ascii="Times New Roman" w:eastAsia="Times New Roman" w:hAnsi="Times New Roman" w:cs="Times New Roman"/>
          <w:kern w:val="0"/>
          <w:sz w:val="24"/>
          <w:szCs w:val="24"/>
          <w:lang w:val="en-GB" w:eastAsia="en-GB"/>
          <w14:ligatures w14:val="none"/>
        </w:rPr>
        <w:t xml:space="preserve">n an earlier typological study, </w:t>
      </w:r>
      <w:r w:rsidR="00C200D1" w:rsidRPr="005166E9">
        <w:rPr>
          <w:rFonts w:ascii="Times New Roman" w:eastAsia="Times New Roman" w:hAnsi="Times New Roman" w:cs="Times New Roman"/>
          <w:kern w:val="0"/>
          <w:sz w:val="24"/>
          <w:szCs w:val="24"/>
          <w:lang w:val="en-GB" w:eastAsia="en-GB"/>
          <w14:ligatures w14:val="none"/>
        </w:rPr>
        <w:fldChar w:fldCharType="begin"/>
      </w:r>
      <w:r w:rsidR="00C200D1" w:rsidRPr="005166E9">
        <w:rPr>
          <w:rFonts w:ascii="Times New Roman" w:eastAsia="Times New Roman" w:hAnsi="Times New Roman" w:cs="Times New Roman"/>
          <w:kern w:val="0"/>
          <w:sz w:val="24"/>
          <w:szCs w:val="24"/>
          <w:lang w:val="en-GB" w:eastAsia="en-GB"/>
          <w14:ligatures w14:val="none"/>
        </w:rPr>
        <w:instrText xml:space="preserve"> ADDIN EN.CITE &lt;EndNote&gt;&lt;Cite AuthorYear="1"&gt;&lt;Author&gt;Appah&lt;/Author&gt;&lt;Year&gt;2019&lt;/Year&gt;&lt;RecNum&gt;6435&lt;/RecNum&gt;&lt;DisplayText&gt;Appah (2019b)&lt;/DisplayText&gt;&lt;record&gt;&lt;rec-number&gt;6435&lt;/rec-number&gt;&lt;foreign-keys&gt;&lt;key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00C200D1" w:rsidRPr="005166E9">
        <w:rPr>
          <w:rFonts w:ascii="Times New Roman" w:eastAsia="Times New Roman" w:hAnsi="Times New Roman" w:cs="Times New Roman"/>
          <w:kern w:val="0"/>
          <w:sz w:val="24"/>
          <w:szCs w:val="24"/>
          <w:lang w:val="en-GB" w:eastAsia="en-GB"/>
          <w14:ligatures w14:val="none"/>
        </w:rPr>
        <w:fldChar w:fldCharType="separate"/>
      </w:r>
      <w:r w:rsidR="00C200D1" w:rsidRPr="005166E9">
        <w:rPr>
          <w:rFonts w:ascii="Times New Roman" w:eastAsia="Times New Roman" w:hAnsi="Times New Roman" w:cs="Times New Roman"/>
          <w:kern w:val="0"/>
          <w:sz w:val="24"/>
          <w:szCs w:val="24"/>
          <w:lang w:val="en-GB" w:eastAsia="en-GB"/>
          <w14:ligatures w14:val="none"/>
        </w:rPr>
        <w:t>Appah (2019b)</w:t>
      </w:r>
      <w:r w:rsidR="00C200D1" w:rsidRPr="005166E9">
        <w:rPr>
          <w:rFonts w:ascii="Times New Roman" w:eastAsia="Times New Roman" w:hAnsi="Times New Roman" w:cs="Times New Roman"/>
          <w:kern w:val="0"/>
          <w:sz w:val="24"/>
          <w:szCs w:val="24"/>
          <w:lang w:val="en-GB" w:eastAsia="en-GB"/>
          <w14:ligatures w14:val="none"/>
        </w:rPr>
        <w:fldChar w:fldCharType="end"/>
      </w:r>
      <w:r w:rsidR="00C200D1" w:rsidRPr="005166E9">
        <w:rPr>
          <w:rFonts w:ascii="Times New Roman" w:eastAsia="Times New Roman" w:hAnsi="Times New Roman" w:cs="Times New Roman"/>
          <w:kern w:val="0"/>
          <w:sz w:val="24"/>
          <w:szCs w:val="24"/>
          <w:lang w:val="en-GB" w:eastAsia="en-GB"/>
          <w14:ligatures w14:val="none"/>
        </w:rPr>
        <w:t xml:space="preserve"> found some more data on exocentric compounds in Ewe based on which certain classes of exocentric compounds in Ewe were recognised. The </w:t>
      </w:r>
      <w:r w:rsidR="009B56A8" w:rsidRPr="005166E9">
        <w:rPr>
          <w:rFonts w:ascii="Times New Roman" w:eastAsia="Times New Roman" w:hAnsi="Times New Roman" w:cs="Times New Roman"/>
          <w:kern w:val="0"/>
          <w:sz w:val="24"/>
          <w:szCs w:val="24"/>
          <w:lang w:val="en-GB" w:eastAsia="en-GB"/>
          <w14:ligatures w14:val="none"/>
        </w:rPr>
        <w:t>first</w:t>
      </w:r>
      <w:r w:rsidR="00166D7E">
        <w:rPr>
          <w:rFonts w:ascii="Times New Roman" w:eastAsia="Times New Roman" w:hAnsi="Times New Roman" w:cs="Times New Roman"/>
          <w:kern w:val="0"/>
          <w:sz w:val="24"/>
          <w:szCs w:val="24"/>
          <w:lang w:val="en-GB" w:eastAsia="en-GB"/>
          <w14:ligatures w14:val="none"/>
        </w:rPr>
        <w:t xml:space="preserve"> </w:t>
      </w:r>
      <w:r w:rsidR="009B56A8" w:rsidRPr="005166E9">
        <w:rPr>
          <w:rFonts w:ascii="Times New Roman" w:eastAsia="Times New Roman" w:hAnsi="Times New Roman" w:cs="Times New Roman"/>
          <w:kern w:val="0"/>
          <w:sz w:val="24"/>
          <w:szCs w:val="24"/>
          <w:lang w:val="en-GB" w:eastAsia="en-GB"/>
          <w14:ligatures w14:val="none"/>
        </w:rPr>
        <w:t xml:space="preserve">is </w:t>
      </w:r>
      <w:r w:rsidR="00C200D1" w:rsidRPr="005166E9">
        <w:rPr>
          <w:rFonts w:ascii="Times New Roman" w:hAnsi="Times New Roman" w:cs="Times New Roman"/>
          <w:sz w:val="24"/>
          <w:szCs w:val="24"/>
          <w:lang w:val="en-GB"/>
        </w:rPr>
        <w:t>metaphorical compound</w:t>
      </w:r>
      <w:r w:rsidR="00CF6DB4" w:rsidRPr="005166E9">
        <w:rPr>
          <w:rFonts w:ascii="Times New Roman" w:hAnsi="Times New Roman" w:cs="Times New Roman"/>
          <w:sz w:val="24"/>
          <w:szCs w:val="24"/>
          <w:lang w:val="en-GB"/>
        </w:rPr>
        <w:t>s</w:t>
      </w:r>
      <w:r w:rsidR="002A1460" w:rsidRPr="005166E9">
        <w:rPr>
          <w:rFonts w:ascii="Times New Roman" w:hAnsi="Times New Roman" w:cs="Times New Roman"/>
          <w:sz w:val="24"/>
          <w:szCs w:val="24"/>
          <w:lang w:val="en-GB"/>
        </w:rPr>
        <w:t xml:space="preserve">, the </w:t>
      </w:r>
      <w:r w:rsidR="00A620F5" w:rsidRPr="005166E9">
        <w:rPr>
          <w:rFonts w:ascii="Times New Roman" w:hAnsi="Times New Roman" w:cs="Times New Roman"/>
          <w:sz w:val="24"/>
          <w:szCs w:val="24"/>
          <w:lang w:val="en-GB"/>
        </w:rPr>
        <w:t>type “which names an entity to which the denotatum of the compound is compared”</w:t>
      </w:r>
      <w:r w:rsidR="00460D79" w:rsidRPr="005166E9">
        <w:rPr>
          <w:rFonts w:ascii="Times New Roman" w:hAnsi="Times New Roman" w:cs="Times New Roman"/>
          <w:sz w:val="24"/>
          <w:szCs w:val="24"/>
          <w:lang w:val="en-GB"/>
        </w:rPr>
        <w:t xml:space="preserve"> </w:t>
      </w:r>
      <w:r w:rsidR="00460D79" w:rsidRPr="005166E9">
        <w:rPr>
          <w:rFonts w:ascii="Times New Roman" w:hAnsi="Times New Roman" w:cs="Times New Roman"/>
          <w:sz w:val="24"/>
          <w:szCs w:val="24"/>
          <w:lang w:val="en-GB"/>
        </w:rPr>
        <w:fldChar w:fldCharType="begin"/>
      </w:r>
      <w:r w:rsidR="00460D79" w:rsidRPr="005166E9">
        <w:rPr>
          <w:rFonts w:ascii="Times New Roman" w:hAnsi="Times New Roman" w:cs="Times New Roman"/>
          <w:sz w:val="24"/>
          <w:szCs w:val="24"/>
          <w:lang w:val="en-GB"/>
        </w:rPr>
        <w:instrText xml:space="preserve"> ADDIN EN.CITE &lt;EndNote&gt;&lt;Cite&gt;&lt;Author&gt;Bauer&lt;/Author&gt;&lt;Year&gt;2008&lt;/Year&gt;&lt;RecNum&gt;6078&lt;/RecNum&gt;&lt;Pages&gt;65&lt;/Pages&gt;&lt;DisplayText&gt;(Bauer 2008: 65)&lt;/DisplayText&gt;&lt;record&gt;&lt;rec-number&gt;6078&lt;/rec-number&gt;&lt;foreign-keys&gt;&lt;key app="EN" db-id="ervede0e8rz221ex0en5sw9ivszfx5a9dewv" timestamp="1575365671" guid="fa1c8b3a-b3c8-49a9-a3af-0a464562498f"&gt;6078&lt;/key&gt;&lt;/foreign-keys&gt;&lt;ref-type name="Journal Article"&gt;17&lt;/ref-type&gt;&lt;contributors&gt;&lt;authors&gt;&lt;author&gt;Bauer, Laurie&lt;/author&gt;&lt;/authors&gt;&lt;/contributors&gt;&lt;titles&gt;&lt;title&gt;Exocentric compounds&lt;/title&gt;&lt;secondary-title&gt;Morphology&lt;/secondary-title&gt;&lt;/titles&gt;&lt;periodical&gt;&lt;full-title&gt;Morphology&lt;/full-title&gt;&lt;/periodical&gt;&lt;pages&gt;51-74&lt;/pages&gt;&lt;volume&gt;18&lt;/volume&gt;&lt;dates&gt;&lt;year&gt;2008&lt;/year&gt;&lt;/dates&gt;&lt;urls&gt;&lt;/urls&gt;&lt;electronic-resource-num&gt;10.1007/s11525-008–9122-5&lt;/electronic-resource-num&gt;&lt;/record&gt;&lt;/Cite&gt;&lt;/EndNote&gt;</w:instrText>
      </w:r>
      <w:r w:rsidR="00460D79" w:rsidRPr="005166E9">
        <w:rPr>
          <w:rFonts w:ascii="Times New Roman" w:hAnsi="Times New Roman" w:cs="Times New Roman"/>
          <w:sz w:val="24"/>
          <w:szCs w:val="24"/>
          <w:lang w:val="en-GB"/>
        </w:rPr>
        <w:fldChar w:fldCharType="separate"/>
      </w:r>
      <w:r w:rsidR="00460D79" w:rsidRPr="005166E9">
        <w:rPr>
          <w:rFonts w:ascii="Times New Roman" w:hAnsi="Times New Roman" w:cs="Times New Roman"/>
          <w:noProof/>
          <w:sz w:val="24"/>
          <w:szCs w:val="24"/>
          <w:lang w:val="en-GB"/>
        </w:rPr>
        <w:t>(Bauer 2008: 65)</w:t>
      </w:r>
      <w:r w:rsidR="00460D79" w:rsidRPr="005166E9">
        <w:rPr>
          <w:rFonts w:ascii="Times New Roman" w:hAnsi="Times New Roman" w:cs="Times New Roman"/>
          <w:sz w:val="24"/>
          <w:szCs w:val="24"/>
          <w:lang w:val="en-GB"/>
        </w:rPr>
        <w:fldChar w:fldCharType="end"/>
      </w:r>
      <w:r w:rsidR="00460D79" w:rsidRPr="005166E9">
        <w:rPr>
          <w:rFonts w:ascii="Times New Roman" w:hAnsi="Times New Roman" w:cs="Times New Roman"/>
          <w:sz w:val="24"/>
          <w:szCs w:val="24"/>
          <w:lang w:val="en-GB"/>
        </w:rPr>
        <w:t>.</w:t>
      </w:r>
      <w:r w:rsidR="00242F59">
        <w:rPr>
          <w:rFonts w:ascii="Times New Roman" w:hAnsi="Times New Roman" w:cs="Times New Roman"/>
          <w:sz w:val="24"/>
          <w:szCs w:val="24"/>
          <w:lang w:val="en-GB"/>
        </w:rPr>
        <w:t xml:space="preserve"> </w:t>
      </w:r>
      <w:r w:rsidR="00E1734C" w:rsidRPr="005166E9">
        <w:rPr>
          <w:rFonts w:ascii="Times New Roman" w:hAnsi="Times New Roman" w:cs="Times New Roman"/>
          <w:sz w:val="24"/>
          <w:szCs w:val="24"/>
          <w:lang w:val="en-GB"/>
        </w:rPr>
        <w:t xml:space="preserve">For instance, in </w:t>
      </w:r>
      <w:r w:rsidR="00E1734C" w:rsidRPr="005166E9">
        <w:rPr>
          <w:rFonts w:ascii="Times New Roman" w:hAnsi="Times New Roman" w:cs="Times New Roman"/>
          <w:sz w:val="24"/>
          <w:szCs w:val="24"/>
          <w:lang w:val="en-GB"/>
        </w:rPr>
        <w:fldChar w:fldCharType="begin"/>
      </w:r>
      <w:r w:rsidR="00E1734C" w:rsidRPr="005166E9">
        <w:rPr>
          <w:rFonts w:ascii="Times New Roman" w:hAnsi="Times New Roman" w:cs="Times New Roman"/>
          <w:sz w:val="24"/>
          <w:szCs w:val="24"/>
          <w:lang w:val="en-GB"/>
        </w:rPr>
        <w:instrText xml:space="preserve"> REF _Ref335793622 \h  \* MERGEFORMAT </w:instrText>
      </w:r>
      <w:r w:rsidR="00E1734C" w:rsidRPr="005166E9">
        <w:rPr>
          <w:rFonts w:ascii="Times New Roman" w:hAnsi="Times New Roman" w:cs="Times New Roman"/>
          <w:sz w:val="24"/>
          <w:szCs w:val="24"/>
          <w:lang w:val="en-GB"/>
        </w:rPr>
      </w:r>
      <w:r w:rsidR="00E1734C" w:rsidRPr="005166E9">
        <w:rPr>
          <w:rFonts w:ascii="Times New Roman" w:hAnsi="Times New Roman" w:cs="Times New Roman"/>
          <w:sz w:val="24"/>
          <w:szCs w:val="24"/>
          <w:lang w:val="en-GB"/>
        </w:rPr>
        <w:fldChar w:fldCharType="separate"/>
      </w:r>
      <w:r w:rsidR="00A119F3" w:rsidRPr="00A119F3">
        <w:rPr>
          <w:rFonts w:ascii="Times New Roman" w:hAnsi="Times New Roman" w:cs="Times New Roman"/>
          <w:sz w:val="24"/>
          <w:szCs w:val="24"/>
          <w:lang w:val="en-GB"/>
        </w:rPr>
        <w:t>Table 5</w:t>
      </w:r>
      <w:r w:rsidR="00E1734C" w:rsidRPr="005166E9">
        <w:rPr>
          <w:rFonts w:ascii="Times New Roman" w:hAnsi="Times New Roman" w:cs="Times New Roman"/>
          <w:sz w:val="24"/>
          <w:szCs w:val="24"/>
          <w:lang w:val="en-GB"/>
        </w:rPr>
        <w:fldChar w:fldCharType="end"/>
      </w:r>
      <w:r w:rsidR="00A25CE1">
        <w:rPr>
          <w:rFonts w:ascii="Times New Roman" w:hAnsi="Times New Roman" w:cs="Times New Roman"/>
          <w:sz w:val="24"/>
          <w:szCs w:val="24"/>
          <w:lang w:val="en-GB"/>
        </w:rPr>
        <w:t xml:space="preserve"> (</w:t>
      </w:r>
      <w:r w:rsidR="003D0C7A">
        <w:rPr>
          <w:rFonts w:ascii="Times New Roman" w:hAnsi="Times New Roman" w:cs="Times New Roman"/>
          <w:sz w:val="24"/>
          <w:szCs w:val="24"/>
          <w:lang w:val="en-GB"/>
        </w:rPr>
        <w:t>row</w:t>
      </w:r>
      <w:r w:rsidR="00A25CE1">
        <w:rPr>
          <w:rFonts w:ascii="Times New Roman" w:hAnsi="Times New Roman" w:cs="Times New Roman"/>
          <w:sz w:val="24"/>
          <w:szCs w:val="24"/>
          <w:lang w:val="en-GB"/>
        </w:rPr>
        <w:t xml:space="preserve"> 1),</w:t>
      </w:r>
      <w:r w:rsidR="00E1734C" w:rsidRPr="005166E9">
        <w:rPr>
          <w:rFonts w:ascii="Times New Roman" w:hAnsi="Times New Roman" w:cs="Times New Roman"/>
          <w:sz w:val="24"/>
          <w:szCs w:val="24"/>
          <w:lang w:val="en-GB"/>
        </w:rPr>
        <w:t xml:space="preserve"> a wrinkle is simply referred to as </w:t>
      </w:r>
      <w:proofErr w:type="spellStart"/>
      <w:r w:rsidR="00E1734C" w:rsidRPr="005166E9">
        <w:rPr>
          <w:rFonts w:ascii="Times New Roman" w:hAnsi="Times New Roman" w:cs="Times New Roman"/>
          <w:i/>
          <w:iCs/>
          <w:sz w:val="24"/>
          <w:szCs w:val="24"/>
          <w:lang w:val="en-GB"/>
        </w:rPr>
        <w:t>kèsé</w:t>
      </w:r>
      <w:proofErr w:type="spellEnd"/>
      <w:r w:rsidR="00E1734C" w:rsidRPr="005166E9">
        <w:rPr>
          <w:rFonts w:ascii="Times New Roman" w:hAnsi="Times New Roman" w:cs="Times New Roman"/>
          <w:i/>
          <w:iCs/>
          <w:sz w:val="24"/>
          <w:szCs w:val="24"/>
          <w:lang w:val="en-GB"/>
        </w:rPr>
        <w:t>-(à)</w:t>
      </w:r>
      <w:proofErr w:type="spellStart"/>
      <w:r w:rsidR="00E1734C" w:rsidRPr="005166E9">
        <w:rPr>
          <w:rFonts w:ascii="Times New Roman" w:hAnsi="Times New Roman" w:cs="Times New Roman"/>
          <w:i/>
          <w:iCs/>
          <w:sz w:val="24"/>
          <w:szCs w:val="24"/>
          <w:lang w:val="en-GB"/>
        </w:rPr>
        <w:t>kàbà</w:t>
      </w:r>
      <w:proofErr w:type="spellEnd"/>
      <w:r w:rsidR="00E1734C" w:rsidRPr="005166E9">
        <w:rPr>
          <w:rFonts w:ascii="Times New Roman" w:hAnsi="Times New Roman" w:cs="Times New Roman"/>
          <w:sz w:val="24"/>
          <w:szCs w:val="24"/>
          <w:lang w:val="en-GB"/>
        </w:rPr>
        <w:t xml:space="preserve"> ‘monkey tribal mark’, and </w:t>
      </w:r>
      <w:r w:rsidR="00E1734C" w:rsidRPr="005166E9">
        <w:rPr>
          <w:rFonts w:ascii="Times New Roman" w:hAnsi="Times New Roman" w:cs="Times New Roman"/>
          <w:sz w:val="24"/>
          <w:szCs w:val="24"/>
          <w:lang w:val="en-GB"/>
        </w:rPr>
        <w:fldChar w:fldCharType="begin"/>
      </w:r>
      <w:r w:rsidR="00E1734C" w:rsidRPr="005166E9">
        <w:rPr>
          <w:rFonts w:ascii="Times New Roman" w:hAnsi="Times New Roman" w:cs="Times New Roman"/>
          <w:sz w:val="24"/>
          <w:szCs w:val="24"/>
          <w:lang w:val="en-GB"/>
        </w:rPr>
        <w:instrText xml:space="preserve"> ADDIN EN.CITE &lt;EndNote&gt;&lt;Cite AuthorYear="1"&gt;&lt;Author&gt;Appah&lt;/Author&gt;&lt;Year&gt;2019&lt;/Year&gt;&lt;RecNum&gt;6435&lt;/RecNum&gt;&lt;Pages&gt;14&lt;/Pages&gt;&lt;DisplayText&gt;Appah (2019b: 14)&lt;/DisplayText&gt;&lt;record&gt;&lt;rec-number&gt;6435&lt;/rec-number&gt;&lt;foreign-keys&gt;&lt;key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00E1734C" w:rsidRPr="005166E9">
        <w:rPr>
          <w:rFonts w:ascii="Times New Roman" w:hAnsi="Times New Roman" w:cs="Times New Roman"/>
          <w:sz w:val="24"/>
          <w:szCs w:val="24"/>
          <w:lang w:val="en-GB"/>
        </w:rPr>
        <w:fldChar w:fldCharType="separate"/>
      </w:r>
      <w:r w:rsidR="00E1734C" w:rsidRPr="005166E9">
        <w:rPr>
          <w:rFonts w:ascii="Times New Roman" w:hAnsi="Times New Roman" w:cs="Times New Roman"/>
          <w:sz w:val="24"/>
          <w:szCs w:val="24"/>
          <w:lang w:val="en-GB"/>
        </w:rPr>
        <w:t>Appah (2019b: 14)</w:t>
      </w:r>
      <w:r w:rsidR="00E1734C" w:rsidRPr="005166E9">
        <w:rPr>
          <w:rFonts w:ascii="Times New Roman" w:hAnsi="Times New Roman" w:cs="Times New Roman"/>
          <w:sz w:val="24"/>
          <w:szCs w:val="24"/>
          <w:lang w:val="en-GB"/>
        </w:rPr>
        <w:fldChar w:fldCharType="end"/>
      </w:r>
      <w:r w:rsidR="00E1734C" w:rsidRPr="005166E9">
        <w:rPr>
          <w:rFonts w:ascii="Times New Roman" w:hAnsi="Times New Roman" w:cs="Times New Roman"/>
          <w:sz w:val="24"/>
          <w:szCs w:val="24"/>
          <w:lang w:val="en-GB"/>
        </w:rPr>
        <w:t xml:space="preserve"> observes that: </w:t>
      </w:r>
    </w:p>
    <w:p w14:paraId="2FC878C8" w14:textId="77777777" w:rsidR="00E1734C" w:rsidRPr="005166E9" w:rsidRDefault="00E1734C" w:rsidP="00E1734C">
      <w:pPr>
        <w:spacing w:after="0" w:line="260" w:lineRule="exact"/>
        <w:ind w:firstLine="720"/>
        <w:jc w:val="both"/>
        <w:rPr>
          <w:rFonts w:ascii="Times New Roman" w:hAnsi="Times New Roman" w:cs="Times New Roman"/>
          <w:sz w:val="24"/>
          <w:szCs w:val="24"/>
          <w:lang w:val="en-GB"/>
        </w:rPr>
      </w:pPr>
    </w:p>
    <w:p w14:paraId="38CE6480" w14:textId="77777777" w:rsidR="00E1734C" w:rsidRPr="008D6261" w:rsidRDefault="00E1734C" w:rsidP="00E1734C">
      <w:pPr>
        <w:spacing w:after="0" w:line="260" w:lineRule="exact"/>
        <w:ind w:left="709" w:right="713" w:firstLine="11"/>
        <w:jc w:val="both"/>
        <w:rPr>
          <w:rFonts w:ascii="Times New Roman" w:hAnsi="Times New Roman" w:cs="Times New Roman"/>
          <w:lang w:val="en-GB"/>
        </w:rPr>
      </w:pPr>
      <w:r w:rsidRPr="008D6261">
        <w:rPr>
          <w:rFonts w:ascii="Times New Roman" w:hAnsi="Times New Roman" w:cs="Times New Roman"/>
          <w:lang w:val="en-GB"/>
        </w:rPr>
        <w:t>In many African cultures, people are identified by their tribal marks which are made mostly on the forehead or the cheeks of the person. Thus, the wrinkle in the face of a person is referred to by comparing it to that which occurs on the forehead of a monkey, identifying it as a monkey, just as the tribal mark identifies the bearer as a member of the people group that s/he belongs to.</w:t>
      </w:r>
    </w:p>
    <w:p w14:paraId="1DE6B1D9" w14:textId="77777777" w:rsidR="009A7396" w:rsidRPr="005166E9" w:rsidRDefault="009A7396" w:rsidP="009E795C">
      <w:pPr>
        <w:spacing w:after="0" w:line="260" w:lineRule="exact"/>
        <w:ind w:firstLine="720"/>
        <w:jc w:val="both"/>
        <w:rPr>
          <w:rFonts w:ascii="Times New Roman" w:eastAsia="Times New Roman" w:hAnsi="Times New Roman" w:cs="Times New Roman"/>
          <w:iCs/>
          <w:kern w:val="0"/>
          <w:sz w:val="24"/>
          <w:szCs w:val="24"/>
          <w:lang w:val="en-GB" w:eastAsia="en-GB"/>
          <w14:ligatures w14:val="none"/>
        </w:rPr>
      </w:pPr>
    </w:p>
    <w:p w14:paraId="1DE6B1DA" w14:textId="165409C6" w:rsidR="009A7396" w:rsidRPr="00234C85" w:rsidRDefault="00C200D1" w:rsidP="00234C85">
      <w:pPr>
        <w:pStyle w:val="Popis"/>
        <w:keepNext/>
        <w:spacing w:after="0" w:line="260" w:lineRule="exact"/>
        <w:jc w:val="center"/>
        <w:rPr>
          <w:rFonts w:ascii="Times New Roman" w:hAnsi="Times New Roman" w:cs="Times New Roman"/>
          <w:b w:val="0"/>
          <w:bCs w:val="0"/>
          <w:color w:val="auto"/>
          <w:sz w:val="24"/>
          <w:szCs w:val="24"/>
        </w:rPr>
      </w:pPr>
      <w:bookmarkStart w:id="5" w:name="_Ref335793622"/>
      <w:r w:rsidRPr="00234C85">
        <w:rPr>
          <w:rFonts w:ascii="Times New Roman" w:hAnsi="Times New Roman" w:cs="Times New Roman"/>
          <w:b w:val="0"/>
          <w:bCs w:val="0"/>
          <w:color w:val="auto"/>
          <w:sz w:val="24"/>
          <w:szCs w:val="24"/>
        </w:rPr>
        <w:t xml:space="preserve">Table </w:t>
      </w:r>
      <w:r w:rsidRPr="00234C85">
        <w:rPr>
          <w:rFonts w:ascii="Times New Roman" w:hAnsi="Times New Roman" w:cs="Times New Roman"/>
          <w:b w:val="0"/>
          <w:bCs w:val="0"/>
          <w:color w:val="auto"/>
          <w:sz w:val="24"/>
          <w:szCs w:val="24"/>
        </w:rPr>
        <w:fldChar w:fldCharType="begin"/>
      </w:r>
      <w:r w:rsidRPr="00234C85">
        <w:rPr>
          <w:rFonts w:ascii="Times New Roman" w:hAnsi="Times New Roman" w:cs="Times New Roman"/>
          <w:b w:val="0"/>
          <w:bCs w:val="0"/>
          <w:color w:val="auto"/>
          <w:sz w:val="24"/>
          <w:szCs w:val="24"/>
        </w:rPr>
        <w:instrText xml:space="preserve"> SEQ Table \* ARABIC </w:instrText>
      </w:r>
      <w:r w:rsidRPr="00234C85">
        <w:rPr>
          <w:rFonts w:ascii="Times New Roman" w:hAnsi="Times New Roman" w:cs="Times New Roman"/>
          <w:b w:val="0"/>
          <w:bCs w:val="0"/>
          <w:color w:val="auto"/>
          <w:sz w:val="24"/>
          <w:szCs w:val="24"/>
        </w:rPr>
        <w:fldChar w:fldCharType="separate"/>
      </w:r>
      <w:r w:rsidR="00A119F3">
        <w:rPr>
          <w:rFonts w:ascii="Times New Roman" w:hAnsi="Times New Roman" w:cs="Times New Roman"/>
          <w:b w:val="0"/>
          <w:bCs w:val="0"/>
          <w:noProof/>
          <w:color w:val="auto"/>
          <w:sz w:val="24"/>
          <w:szCs w:val="24"/>
        </w:rPr>
        <w:t>5</w:t>
      </w:r>
      <w:r w:rsidRPr="00234C85">
        <w:rPr>
          <w:rFonts w:ascii="Times New Roman" w:hAnsi="Times New Roman" w:cs="Times New Roman"/>
          <w:b w:val="0"/>
          <w:bCs w:val="0"/>
          <w:color w:val="auto"/>
          <w:sz w:val="24"/>
          <w:szCs w:val="24"/>
        </w:rPr>
        <w:fldChar w:fldCharType="end"/>
      </w:r>
      <w:bookmarkEnd w:id="5"/>
      <w:r w:rsidRPr="00234C85">
        <w:rPr>
          <w:rFonts w:ascii="Times New Roman" w:hAnsi="Times New Roman" w:cs="Times New Roman"/>
          <w:b w:val="0"/>
          <w:bCs w:val="0"/>
          <w:color w:val="auto"/>
          <w:sz w:val="24"/>
          <w:szCs w:val="24"/>
        </w:rPr>
        <w:t xml:space="preserve">. Metaphorical compounds in Ewe </w:t>
      </w:r>
      <w:r w:rsidRPr="00234C85">
        <w:rPr>
          <w:rFonts w:ascii="Times New Roman" w:hAnsi="Times New Roman" w:cs="Times New Roman"/>
          <w:b w:val="0"/>
          <w:bCs w:val="0"/>
          <w:color w:val="auto"/>
          <w:sz w:val="24"/>
          <w:szCs w:val="24"/>
        </w:rPr>
        <w:fldChar w:fldCharType="begin"/>
      </w:r>
      <w:r w:rsidRPr="00234C85">
        <w:rPr>
          <w:rFonts w:ascii="Times New Roman" w:hAnsi="Times New Roman" w:cs="Times New Roman"/>
          <w:b w:val="0"/>
          <w:bCs w:val="0"/>
          <w:color w:val="auto"/>
          <w:sz w:val="24"/>
          <w:szCs w:val="24"/>
        </w:rPr>
        <w:instrText xml:space="preserve"> ADDIN EN.CITE &lt;EndNote&gt;&lt;Cite&gt;&lt;Author&gt;Appah&lt;/Author&gt;&lt;Year&gt;2019&lt;/Year&gt;&lt;RecNum&gt;6435&lt;/RecNum&gt;&lt;Pages&gt;14&lt;/Pages&gt;&lt;DisplayText&gt;(Appah 2019b: 14)&lt;/DisplayText&gt;&lt;record&gt;&lt;rec-number&gt;6435&lt;/rec-number&gt;&lt;foreign-keys&gt;&lt;key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234C85">
        <w:rPr>
          <w:rFonts w:ascii="Times New Roman" w:hAnsi="Times New Roman" w:cs="Times New Roman"/>
          <w:b w:val="0"/>
          <w:bCs w:val="0"/>
          <w:color w:val="auto"/>
          <w:sz w:val="24"/>
          <w:szCs w:val="24"/>
        </w:rPr>
        <w:fldChar w:fldCharType="separate"/>
      </w:r>
      <w:r w:rsidRPr="00234C85">
        <w:rPr>
          <w:rFonts w:ascii="Times New Roman" w:hAnsi="Times New Roman" w:cs="Times New Roman"/>
          <w:b w:val="0"/>
          <w:bCs w:val="0"/>
          <w:color w:val="auto"/>
          <w:sz w:val="24"/>
          <w:szCs w:val="24"/>
        </w:rPr>
        <w:t>(Appah 2019b: 14)</w:t>
      </w:r>
      <w:r w:rsidRPr="00234C85">
        <w:rPr>
          <w:rFonts w:ascii="Times New Roman" w:hAnsi="Times New Roman" w:cs="Times New Roman"/>
          <w:b w:val="0"/>
          <w:bCs w:val="0"/>
          <w:color w:val="auto"/>
          <w:sz w:val="24"/>
          <w:szCs w:val="24"/>
        </w:rPr>
        <w:fldChar w:fldCharType="end"/>
      </w:r>
    </w:p>
    <w:tbl>
      <w:tblPr>
        <w:tblStyle w:val="Mriekatabuky"/>
        <w:tblW w:w="8823"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927"/>
        <w:gridCol w:w="1843"/>
        <w:gridCol w:w="1134"/>
        <w:gridCol w:w="1417"/>
        <w:gridCol w:w="1843"/>
        <w:gridCol w:w="1418"/>
      </w:tblGrid>
      <w:tr w:rsidR="00C23BA8" w:rsidRPr="00847477" w14:paraId="1DE6B1E0" w14:textId="2857F359" w:rsidTr="00087768">
        <w:trPr>
          <w:tblHeader/>
        </w:trPr>
        <w:tc>
          <w:tcPr>
            <w:tcW w:w="241" w:type="dxa"/>
            <w:tcBorders>
              <w:top w:val="single" w:sz="4" w:space="0" w:color="auto"/>
              <w:bottom w:val="single" w:sz="4" w:space="0" w:color="auto"/>
            </w:tcBorders>
            <w:shd w:val="clear" w:color="auto" w:fill="D0CECE" w:themeFill="background2" w:themeFillShade="E6"/>
          </w:tcPr>
          <w:p w14:paraId="12D46B1D" w14:textId="77777777" w:rsidR="00C23BA8" w:rsidRPr="00847477" w:rsidRDefault="00C23BA8" w:rsidP="00647F9D">
            <w:pPr>
              <w:spacing w:after="0" w:line="240" w:lineRule="exact"/>
              <w:rPr>
                <w:rFonts w:ascii="Times New Roman" w:hAnsi="Times New Roman" w:cs="Times New Roman"/>
                <w:b/>
                <w:sz w:val="24"/>
                <w:szCs w:val="24"/>
                <w:lang w:val="en-GB"/>
              </w:rPr>
            </w:pPr>
          </w:p>
        </w:tc>
        <w:tc>
          <w:tcPr>
            <w:tcW w:w="927" w:type="dxa"/>
            <w:tcBorders>
              <w:top w:val="single" w:sz="4" w:space="0" w:color="auto"/>
              <w:bottom w:val="single" w:sz="4" w:space="0" w:color="auto"/>
            </w:tcBorders>
            <w:shd w:val="clear" w:color="auto" w:fill="D0CECE" w:themeFill="background2" w:themeFillShade="E6"/>
          </w:tcPr>
          <w:p w14:paraId="1DE6B1DB" w14:textId="04488809" w:rsidR="00C23BA8" w:rsidRPr="00847477" w:rsidRDefault="003C0C34" w:rsidP="00647F9D">
            <w:pPr>
              <w:spacing w:after="0" w:line="240" w:lineRule="exact"/>
              <w:rPr>
                <w:rFonts w:ascii="Times New Roman" w:eastAsiaTheme="minorEastAsia" w:hAnsi="Times New Roman" w:cs="Times New Roman"/>
                <w:b/>
                <w:bCs/>
                <w:i/>
                <w:iCs/>
                <w:color w:val="1F3864" w:themeColor="accent1" w:themeShade="80"/>
                <w:sz w:val="24"/>
                <w:szCs w:val="24"/>
                <w:lang w:val="en-GB"/>
              </w:rPr>
            </w:pPr>
            <w:r w:rsidRPr="00847477">
              <w:rPr>
                <w:rFonts w:ascii="Times New Roman" w:hAnsi="Times New Roman" w:cs="Times New Roman"/>
                <w:b/>
                <w:bCs/>
                <w:kern w:val="0"/>
                <w:sz w:val="24"/>
                <w:szCs w:val="24"/>
                <w:lang w:val="en-GB" w:eastAsia="en-GB"/>
                <w14:ligatures w14:val="none"/>
              </w:rPr>
              <w:t>Base</w:t>
            </w:r>
            <w:r w:rsidRPr="00847477">
              <w:rPr>
                <w:rFonts w:ascii="Times New Roman" w:hAnsi="Times New Roman" w:cs="Times New Roman"/>
                <w:b/>
                <w:bCs/>
                <w:kern w:val="0"/>
                <w:sz w:val="24"/>
                <w:szCs w:val="24"/>
                <w:vertAlign w:val="subscript"/>
                <w:lang w:val="en-GB" w:eastAsia="en-GB"/>
                <w14:ligatures w14:val="none"/>
              </w:rPr>
              <w:t>1</w:t>
            </w:r>
          </w:p>
        </w:tc>
        <w:tc>
          <w:tcPr>
            <w:tcW w:w="1843" w:type="dxa"/>
            <w:tcBorders>
              <w:top w:val="single" w:sz="4" w:space="0" w:color="auto"/>
              <w:bottom w:val="single" w:sz="4" w:space="0" w:color="auto"/>
            </w:tcBorders>
            <w:shd w:val="clear" w:color="auto" w:fill="D0CECE" w:themeFill="background2" w:themeFillShade="E6"/>
          </w:tcPr>
          <w:p w14:paraId="1DE6B1DC" w14:textId="123F6332" w:rsidR="00C23BA8" w:rsidRPr="00847477" w:rsidRDefault="003C0C34" w:rsidP="00647F9D">
            <w:pPr>
              <w:spacing w:after="0" w:line="240" w:lineRule="exact"/>
              <w:rPr>
                <w:rFonts w:ascii="Times New Roman" w:eastAsiaTheme="minorEastAsia" w:hAnsi="Times New Roman" w:cs="Times New Roman"/>
                <w:b/>
                <w:bCs/>
                <w:i/>
                <w:iCs/>
                <w:color w:val="1F3864" w:themeColor="accent1" w:themeShade="80"/>
                <w:sz w:val="24"/>
                <w:szCs w:val="24"/>
                <w:lang w:val="en-GB"/>
              </w:rPr>
            </w:pPr>
            <w:r w:rsidRPr="00847477">
              <w:rPr>
                <w:rFonts w:ascii="Times New Roman" w:hAnsi="Times New Roman" w:cs="Times New Roman"/>
                <w:b/>
                <w:sz w:val="24"/>
                <w:szCs w:val="24"/>
                <w:lang w:val="en-GB"/>
              </w:rPr>
              <w:t>Gloss</w:t>
            </w:r>
          </w:p>
        </w:tc>
        <w:tc>
          <w:tcPr>
            <w:tcW w:w="1134" w:type="dxa"/>
            <w:tcBorders>
              <w:top w:val="single" w:sz="4" w:space="0" w:color="auto"/>
              <w:bottom w:val="single" w:sz="4" w:space="0" w:color="auto"/>
            </w:tcBorders>
            <w:shd w:val="clear" w:color="auto" w:fill="D0CECE" w:themeFill="background2" w:themeFillShade="E6"/>
          </w:tcPr>
          <w:p w14:paraId="1DE6B1DD" w14:textId="21D685AB" w:rsidR="00C23BA8" w:rsidRPr="00847477" w:rsidRDefault="003C0C34" w:rsidP="00647F9D">
            <w:pPr>
              <w:spacing w:after="0" w:line="240" w:lineRule="exact"/>
              <w:rPr>
                <w:rFonts w:ascii="Times New Roman" w:eastAsiaTheme="minorEastAsia" w:hAnsi="Times New Roman" w:cs="Times New Roman"/>
                <w:b/>
                <w:bCs/>
                <w:i/>
                <w:iCs/>
                <w:color w:val="1F3864" w:themeColor="accent1" w:themeShade="80"/>
                <w:sz w:val="24"/>
                <w:szCs w:val="24"/>
                <w:lang w:val="en-GB"/>
              </w:rPr>
            </w:pPr>
            <w:r w:rsidRPr="00847477">
              <w:rPr>
                <w:rFonts w:ascii="Times New Roman" w:hAnsi="Times New Roman" w:cs="Times New Roman"/>
                <w:b/>
                <w:bCs/>
                <w:kern w:val="0"/>
                <w:sz w:val="24"/>
                <w:szCs w:val="24"/>
                <w:lang w:val="en-GB" w:eastAsia="en-GB"/>
                <w14:ligatures w14:val="none"/>
              </w:rPr>
              <w:t>Base</w:t>
            </w:r>
            <w:r w:rsidRPr="00847477">
              <w:rPr>
                <w:rFonts w:ascii="Times New Roman" w:hAnsi="Times New Roman" w:cs="Times New Roman"/>
                <w:b/>
                <w:bCs/>
                <w:kern w:val="0"/>
                <w:sz w:val="24"/>
                <w:szCs w:val="24"/>
                <w:vertAlign w:val="subscript"/>
                <w:lang w:val="en-GB" w:eastAsia="en-GB"/>
                <w14:ligatures w14:val="none"/>
              </w:rPr>
              <w:t>2</w:t>
            </w:r>
          </w:p>
        </w:tc>
        <w:tc>
          <w:tcPr>
            <w:tcW w:w="1417" w:type="dxa"/>
            <w:tcBorders>
              <w:top w:val="single" w:sz="4" w:space="0" w:color="auto"/>
              <w:bottom w:val="single" w:sz="4" w:space="0" w:color="auto"/>
            </w:tcBorders>
            <w:shd w:val="clear" w:color="auto" w:fill="D0CECE" w:themeFill="background2" w:themeFillShade="E6"/>
          </w:tcPr>
          <w:p w14:paraId="1DE6B1DE" w14:textId="387EEC94" w:rsidR="00C23BA8" w:rsidRPr="00847477" w:rsidRDefault="003C0C34" w:rsidP="00647F9D">
            <w:pPr>
              <w:spacing w:after="0" w:line="240" w:lineRule="exact"/>
              <w:rPr>
                <w:rFonts w:ascii="Times New Roman" w:eastAsiaTheme="minorEastAsia" w:hAnsi="Times New Roman" w:cs="Times New Roman"/>
                <w:b/>
                <w:bCs/>
                <w:i/>
                <w:iCs/>
                <w:color w:val="1F3864" w:themeColor="accent1" w:themeShade="80"/>
                <w:sz w:val="24"/>
                <w:szCs w:val="24"/>
                <w:lang w:val="en-GB"/>
              </w:rPr>
            </w:pPr>
            <w:r w:rsidRPr="00847477">
              <w:rPr>
                <w:rFonts w:ascii="Times New Roman" w:hAnsi="Times New Roman" w:cs="Times New Roman"/>
                <w:b/>
                <w:sz w:val="24"/>
                <w:szCs w:val="24"/>
                <w:lang w:val="en-GB"/>
              </w:rPr>
              <w:t>Gloss</w:t>
            </w:r>
          </w:p>
        </w:tc>
        <w:tc>
          <w:tcPr>
            <w:tcW w:w="1843" w:type="dxa"/>
            <w:tcBorders>
              <w:top w:val="single" w:sz="4" w:space="0" w:color="auto"/>
              <w:bottom w:val="single" w:sz="4" w:space="0" w:color="auto"/>
            </w:tcBorders>
            <w:shd w:val="clear" w:color="auto" w:fill="D0CECE" w:themeFill="background2" w:themeFillShade="E6"/>
          </w:tcPr>
          <w:p w14:paraId="1DE6B1DF" w14:textId="5EAAAF1E" w:rsidR="00C23BA8" w:rsidRPr="00847477" w:rsidRDefault="00BE7294" w:rsidP="00647F9D">
            <w:pPr>
              <w:spacing w:after="0" w:line="240" w:lineRule="exact"/>
              <w:rPr>
                <w:rFonts w:ascii="Times New Roman" w:eastAsiaTheme="minorEastAsia" w:hAnsi="Times New Roman" w:cs="Times New Roman"/>
                <w:b/>
                <w:bCs/>
                <w:color w:val="1F3864" w:themeColor="accent1" w:themeShade="80"/>
                <w:sz w:val="24"/>
                <w:szCs w:val="24"/>
                <w:lang w:val="en-GB"/>
              </w:rPr>
            </w:pPr>
            <w:r w:rsidRPr="00847477">
              <w:rPr>
                <w:rFonts w:ascii="Times New Roman" w:hAnsi="Times New Roman" w:cs="Times New Roman"/>
                <w:b/>
                <w:sz w:val="24"/>
                <w:szCs w:val="24"/>
                <w:lang w:val="en-GB"/>
              </w:rPr>
              <w:t>Compound</w:t>
            </w:r>
          </w:p>
        </w:tc>
        <w:tc>
          <w:tcPr>
            <w:tcW w:w="1418" w:type="dxa"/>
            <w:tcBorders>
              <w:top w:val="single" w:sz="4" w:space="0" w:color="auto"/>
              <w:bottom w:val="single" w:sz="4" w:space="0" w:color="auto"/>
            </w:tcBorders>
            <w:shd w:val="clear" w:color="auto" w:fill="D0CECE" w:themeFill="background2" w:themeFillShade="E6"/>
          </w:tcPr>
          <w:p w14:paraId="511F71DA" w14:textId="6F330A7A" w:rsidR="00C23BA8" w:rsidRPr="00847477" w:rsidRDefault="00C23BA8" w:rsidP="00647F9D">
            <w:pPr>
              <w:spacing w:after="0" w:line="240" w:lineRule="exact"/>
              <w:rPr>
                <w:rFonts w:ascii="Times New Roman" w:hAnsi="Times New Roman" w:cs="Times New Roman"/>
                <w:b/>
                <w:sz w:val="24"/>
                <w:szCs w:val="24"/>
                <w:lang w:val="en-GB"/>
              </w:rPr>
            </w:pPr>
            <w:r w:rsidRPr="00847477">
              <w:rPr>
                <w:rFonts w:ascii="Times New Roman" w:hAnsi="Times New Roman" w:cs="Times New Roman"/>
                <w:b/>
                <w:bCs/>
                <w:kern w:val="0"/>
                <w:sz w:val="24"/>
                <w:szCs w:val="24"/>
                <w:lang w:val="en-GB" w:eastAsia="en-GB"/>
                <w14:ligatures w14:val="none"/>
              </w:rPr>
              <w:t>Gloss</w:t>
            </w:r>
          </w:p>
        </w:tc>
      </w:tr>
      <w:tr w:rsidR="00C23BA8" w:rsidRPr="00847477" w14:paraId="1DE6B1EC" w14:textId="5FFEB110" w:rsidTr="00087768">
        <w:tc>
          <w:tcPr>
            <w:tcW w:w="241" w:type="dxa"/>
          </w:tcPr>
          <w:p w14:paraId="0085CD24" w14:textId="77777777" w:rsidR="00C23BA8" w:rsidRPr="00847477" w:rsidRDefault="00C23BA8" w:rsidP="00647F9D">
            <w:pPr>
              <w:pStyle w:val="Odsekzoznamu"/>
              <w:numPr>
                <w:ilvl w:val="0"/>
                <w:numId w:val="25"/>
              </w:numPr>
              <w:spacing w:after="0" w:line="240" w:lineRule="exact"/>
              <w:rPr>
                <w:rFonts w:ascii="Doulos SIL" w:hAnsi="Doulos SIL" w:cs="Doulos SIL"/>
                <w:sz w:val="24"/>
                <w:szCs w:val="24"/>
                <w:lang w:val="en-GB"/>
              </w:rPr>
            </w:pPr>
          </w:p>
        </w:tc>
        <w:tc>
          <w:tcPr>
            <w:tcW w:w="927" w:type="dxa"/>
          </w:tcPr>
          <w:p w14:paraId="1DE6B1E7" w14:textId="21C87979" w:rsidR="00C23BA8" w:rsidRPr="00847477" w:rsidRDefault="007B6483"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kèsé</w:t>
            </w:r>
            <w:proofErr w:type="spellEnd"/>
          </w:p>
        </w:tc>
        <w:tc>
          <w:tcPr>
            <w:tcW w:w="1843" w:type="dxa"/>
          </w:tcPr>
          <w:p w14:paraId="1DE6B1E8" w14:textId="6502CA86" w:rsidR="00C23BA8" w:rsidRPr="00847477" w:rsidRDefault="007B6483" w:rsidP="00647F9D">
            <w:pPr>
              <w:spacing w:after="0" w:line="240" w:lineRule="exact"/>
              <w:rPr>
                <w:rFonts w:ascii="Doulos SIL" w:hAnsi="Doulos SIL" w:cs="Doulos SIL"/>
                <w:sz w:val="24"/>
                <w:szCs w:val="24"/>
                <w:lang w:val="en-GB"/>
              </w:rPr>
            </w:pPr>
            <w:r w:rsidRPr="00847477">
              <w:rPr>
                <w:rFonts w:ascii="Times New Roman" w:hAnsi="Times New Roman" w:cs="Times New Roman"/>
                <w:sz w:val="24"/>
                <w:szCs w:val="24"/>
                <w:lang w:val="en-GB"/>
              </w:rPr>
              <w:t>monkey</w:t>
            </w:r>
          </w:p>
        </w:tc>
        <w:tc>
          <w:tcPr>
            <w:tcW w:w="1134" w:type="dxa"/>
          </w:tcPr>
          <w:p w14:paraId="1DE6B1E9" w14:textId="5A8D330D" w:rsidR="00C23BA8" w:rsidRPr="00847477" w:rsidRDefault="007B6483" w:rsidP="00647F9D">
            <w:pPr>
              <w:spacing w:after="0" w:line="240" w:lineRule="exact"/>
              <w:rPr>
                <w:rFonts w:ascii="Times New Roman" w:hAnsi="Times New Roman" w:cs="Times New Roman"/>
                <w:i/>
                <w:iCs/>
                <w:sz w:val="24"/>
                <w:szCs w:val="24"/>
                <w:lang w:val="en-GB"/>
              </w:rPr>
            </w:pPr>
            <w:proofErr w:type="spellStart"/>
            <w:r w:rsidRPr="00847477">
              <w:rPr>
                <w:rFonts w:ascii="Doulos SIL" w:hAnsi="Doulos SIL" w:cs="Doulos SIL"/>
                <w:i/>
                <w:iCs/>
                <w:sz w:val="24"/>
                <w:szCs w:val="24"/>
                <w:lang w:val="en-GB"/>
              </w:rPr>
              <w:t>àkàbà</w:t>
            </w:r>
            <w:proofErr w:type="spellEnd"/>
          </w:p>
        </w:tc>
        <w:tc>
          <w:tcPr>
            <w:tcW w:w="1417" w:type="dxa"/>
          </w:tcPr>
          <w:p w14:paraId="1DE6B1EA" w14:textId="68C80814" w:rsidR="00C23BA8" w:rsidRPr="00847477" w:rsidRDefault="003C0C34"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tribal mark</w:t>
            </w:r>
          </w:p>
        </w:tc>
        <w:tc>
          <w:tcPr>
            <w:tcW w:w="1843" w:type="dxa"/>
          </w:tcPr>
          <w:p w14:paraId="1DE6B1EB" w14:textId="12A31F3C" w:rsidR="00C23BA8" w:rsidRPr="00847477" w:rsidRDefault="003C0C34"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kèsé</w:t>
            </w:r>
            <w:proofErr w:type="spellEnd"/>
            <w:r w:rsidRPr="00847477">
              <w:rPr>
                <w:rFonts w:ascii="Doulos SIL" w:hAnsi="Doulos SIL" w:cs="Doulos SIL"/>
                <w:i/>
                <w:iCs/>
                <w:sz w:val="24"/>
                <w:szCs w:val="24"/>
                <w:lang w:val="en-GB"/>
              </w:rPr>
              <w:t>-(à)</w:t>
            </w:r>
            <w:proofErr w:type="spellStart"/>
            <w:r w:rsidRPr="00847477">
              <w:rPr>
                <w:rFonts w:ascii="Doulos SIL" w:hAnsi="Doulos SIL" w:cs="Doulos SIL"/>
                <w:i/>
                <w:iCs/>
                <w:sz w:val="24"/>
                <w:szCs w:val="24"/>
                <w:lang w:val="en-GB"/>
              </w:rPr>
              <w:t>kàbà</w:t>
            </w:r>
            <w:proofErr w:type="spellEnd"/>
          </w:p>
        </w:tc>
        <w:tc>
          <w:tcPr>
            <w:tcW w:w="1418" w:type="dxa"/>
          </w:tcPr>
          <w:p w14:paraId="48DB927F" w14:textId="1C720002" w:rsidR="00C23BA8" w:rsidRPr="00847477" w:rsidRDefault="00BE7294"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wrinkle</w:t>
            </w:r>
          </w:p>
        </w:tc>
      </w:tr>
      <w:tr w:rsidR="00BE7294" w:rsidRPr="00847477" w14:paraId="4FB38B91" w14:textId="77777777" w:rsidTr="00087768">
        <w:tc>
          <w:tcPr>
            <w:tcW w:w="241" w:type="dxa"/>
          </w:tcPr>
          <w:p w14:paraId="3C8F83D5" w14:textId="77777777" w:rsidR="00BE7294" w:rsidRPr="00847477" w:rsidRDefault="00BE7294" w:rsidP="00647F9D">
            <w:pPr>
              <w:pStyle w:val="Odsekzoznamu"/>
              <w:numPr>
                <w:ilvl w:val="0"/>
                <w:numId w:val="25"/>
              </w:numPr>
              <w:spacing w:after="0" w:line="240" w:lineRule="exact"/>
              <w:rPr>
                <w:rFonts w:ascii="Doulos SIL" w:hAnsi="Doulos SIL" w:cs="Doulos SIL"/>
                <w:sz w:val="24"/>
                <w:szCs w:val="24"/>
                <w:lang w:val="en-GB"/>
              </w:rPr>
            </w:pPr>
          </w:p>
        </w:tc>
        <w:tc>
          <w:tcPr>
            <w:tcW w:w="927" w:type="dxa"/>
          </w:tcPr>
          <w:p w14:paraId="68C15D1D" w14:textId="7EC4739F" w:rsidR="00BE7294" w:rsidRPr="00847477" w:rsidRDefault="00223BB1"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ŋ</w:t>
            </w:r>
            <w:r w:rsidRPr="00847477">
              <w:rPr>
                <w:rFonts w:ascii="Doulos SIL" w:eastAsia="MS Mincho" w:hAnsi="Doulos SIL" w:cs="Doulos SIL"/>
                <w:i/>
                <w:iCs/>
                <w:sz w:val="24"/>
                <w:szCs w:val="24"/>
                <w:lang w:val="en-GB"/>
              </w:rPr>
              <w:t>ɔ</w:t>
            </w:r>
            <w:r w:rsidRPr="00847477">
              <w:rPr>
                <w:rFonts w:ascii="Doulos SIL" w:hAnsi="Doulos SIL" w:cs="Doulos SIL"/>
                <w:i/>
                <w:iCs/>
                <w:sz w:val="24"/>
                <w:szCs w:val="24"/>
                <w:lang w:val="en-GB"/>
              </w:rPr>
              <w:t>̀li</w:t>
            </w:r>
            <w:proofErr w:type="spellEnd"/>
            <w:r w:rsidRPr="00847477">
              <w:rPr>
                <w:rFonts w:ascii="Doulos SIL" w:hAnsi="Doulos SIL" w:cs="Doulos SIL"/>
                <w:i/>
                <w:iCs/>
                <w:sz w:val="24"/>
                <w:szCs w:val="24"/>
                <w:lang w:val="en-GB"/>
              </w:rPr>
              <w:t>̀</w:t>
            </w:r>
          </w:p>
        </w:tc>
        <w:tc>
          <w:tcPr>
            <w:tcW w:w="1843" w:type="dxa"/>
          </w:tcPr>
          <w:p w14:paraId="5D1E2076" w14:textId="1C17C8FA" w:rsidR="00BE7294" w:rsidRPr="00847477" w:rsidRDefault="00223BB1" w:rsidP="00647F9D">
            <w:pPr>
              <w:spacing w:after="0" w:line="240" w:lineRule="exact"/>
              <w:rPr>
                <w:rFonts w:ascii="Doulos SIL" w:hAnsi="Doulos SIL" w:cs="Doulos SIL"/>
                <w:sz w:val="24"/>
                <w:szCs w:val="24"/>
                <w:lang w:val="en-GB"/>
              </w:rPr>
            </w:pPr>
            <w:r w:rsidRPr="00847477">
              <w:rPr>
                <w:rFonts w:ascii="Times New Roman" w:hAnsi="Times New Roman" w:cs="Times New Roman"/>
                <w:sz w:val="24"/>
                <w:szCs w:val="24"/>
                <w:lang w:val="en-GB"/>
              </w:rPr>
              <w:t>ghost</w:t>
            </w:r>
          </w:p>
        </w:tc>
        <w:tc>
          <w:tcPr>
            <w:tcW w:w="1134" w:type="dxa"/>
          </w:tcPr>
          <w:p w14:paraId="67D04387" w14:textId="3B3E4582" w:rsidR="00BE7294" w:rsidRPr="00847477" w:rsidRDefault="007B6483" w:rsidP="00647F9D">
            <w:pPr>
              <w:spacing w:after="0" w:line="240" w:lineRule="exact"/>
              <w:rPr>
                <w:rFonts w:ascii="Times New Roman" w:hAnsi="Times New Roman" w:cs="Times New Roman"/>
                <w:i/>
                <w:iCs/>
                <w:sz w:val="24"/>
                <w:szCs w:val="24"/>
                <w:lang w:val="en-GB"/>
              </w:rPr>
            </w:pPr>
            <w:proofErr w:type="spellStart"/>
            <w:r w:rsidRPr="00847477">
              <w:rPr>
                <w:rFonts w:ascii="Doulos SIL" w:hAnsi="Doulos SIL" w:cs="Doulos SIL"/>
                <w:i/>
                <w:iCs/>
                <w:sz w:val="24"/>
                <w:szCs w:val="24"/>
                <w:lang w:val="en-GB"/>
              </w:rPr>
              <w:t>xèxí</w:t>
            </w:r>
            <w:proofErr w:type="spellEnd"/>
          </w:p>
        </w:tc>
        <w:tc>
          <w:tcPr>
            <w:tcW w:w="1417" w:type="dxa"/>
          </w:tcPr>
          <w:p w14:paraId="3BBB8B21" w14:textId="17BAF4B6" w:rsidR="00BE7294" w:rsidRPr="00847477" w:rsidRDefault="007B6483"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umbrella</w:t>
            </w:r>
          </w:p>
        </w:tc>
        <w:tc>
          <w:tcPr>
            <w:tcW w:w="1843" w:type="dxa"/>
          </w:tcPr>
          <w:p w14:paraId="24D538D9" w14:textId="5ED2E9E1" w:rsidR="00BE7294" w:rsidRPr="00847477" w:rsidRDefault="003C0C34"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ŋɔ̀li</w:t>
            </w:r>
            <w:proofErr w:type="spellEnd"/>
            <w:r w:rsidRPr="00847477">
              <w:rPr>
                <w:rFonts w:ascii="Doulos SIL" w:hAnsi="Doulos SIL" w:cs="Doulos SIL"/>
                <w:i/>
                <w:iCs/>
                <w:sz w:val="24"/>
                <w:szCs w:val="24"/>
                <w:lang w:val="en-GB"/>
              </w:rPr>
              <w:t xml:space="preserve">̀ </w:t>
            </w:r>
            <w:proofErr w:type="spellStart"/>
            <w:r w:rsidRPr="00847477">
              <w:rPr>
                <w:rFonts w:ascii="Doulos SIL" w:hAnsi="Doulos SIL" w:cs="Doulos SIL"/>
                <w:i/>
                <w:iCs/>
                <w:sz w:val="24"/>
                <w:szCs w:val="24"/>
                <w:lang w:val="en-GB"/>
              </w:rPr>
              <w:t>xèγí</w:t>
            </w:r>
            <w:proofErr w:type="spellEnd"/>
          </w:p>
        </w:tc>
        <w:tc>
          <w:tcPr>
            <w:tcW w:w="1418" w:type="dxa"/>
          </w:tcPr>
          <w:p w14:paraId="22F297BA" w14:textId="4C051A69" w:rsidR="00BE7294" w:rsidRPr="00847477" w:rsidRDefault="00BE7294"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mushroom</w:t>
            </w:r>
          </w:p>
        </w:tc>
      </w:tr>
      <w:tr w:rsidR="00C23BA8" w:rsidRPr="00847477" w14:paraId="1DE6B1F2" w14:textId="0B3EE2AE" w:rsidTr="00087768">
        <w:tc>
          <w:tcPr>
            <w:tcW w:w="241" w:type="dxa"/>
          </w:tcPr>
          <w:p w14:paraId="5762805F" w14:textId="77777777" w:rsidR="00C23BA8" w:rsidRPr="00847477" w:rsidRDefault="00C23BA8" w:rsidP="00647F9D">
            <w:pPr>
              <w:pStyle w:val="Odsekzoznamu"/>
              <w:numPr>
                <w:ilvl w:val="0"/>
                <w:numId w:val="25"/>
              </w:numPr>
              <w:spacing w:after="0" w:line="240" w:lineRule="exact"/>
              <w:rPr>
                <w:rFonts w:ascii="Doulos SIL" w:hAnsi="Doulos SIL" w:cs="Doulos SIL"/>
                <w:sz w:val="24"/>
                <w:szCs w:val="24"/>
                <w:lang w:val="en-GB"/>
              </w:rPr>
            </w:pPr>
          </w:p>
        </w:tc>
        <w:tc>
          <w:tcPr>
            <w:tcW w:w="927" w:type="dxa"/>
          </w:tcPr>
          <w:p w14:paraId="1DE6B1ED" w14:textId="07CD7A47" w:rsidR="00C23BA8" w:rsidRPr="00847477" w:rsidRDefault="00223BB1"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àŋɔ</w:t>
            </w:r>
            <w:proofErr w:type="spellEnd"/>
            <w:r w:rsidRPr="00847477">
              <w:rPr>
                <w:rFonts w:ascii="Doulos SIL" w:hAnsi="Doulos SIL" w:cs="Doulos SIL"/>
                <w:i/>
                <w:iCs/>
                <w:sz w:val="24"/>
                <w:szCs w:val="24"/>
                <w:lang w:val="en-GB"/>
              </w:rPr>
              <w:t>̀</w:t>
            </w:r>
          </w:p>
        </w:tc>
        <w:tc>
          <w:tcPr>
            <w:tcW w:w="1843" w:type="dxa"/>
          </w:tcPr>
          <w:p w14:paraId="1DE6B1EE" w14:textId="0D7D59C2" w:rsidR="00C23BA8" w:rsidRPr="00847477" w:rsidRDefault="002535CD" w:rsidP="00647F9D">
            <w:pPr>
              <w:spacing w:after="0" w:line="240" w:lineRule="exact"/>
              <w:rPr>
                <w:rFonts w:ascii="Doulos SIL" w:hAnsi="Doulos SIL" w:cs="Doulos SIL"/>
                <w:sz w:val="24"/>
                <w:szCs w:val="24"/>
                <w:lang w:val="en-GB"/>
              </w:rPr>
            </w:pPr>
            <w:r w:rsidRPr="00847477">
              <w:rPr>
                <w:rFonts w:ascii="Times New Roman" w:hAnsi="Times New Roman" w:cs="Times New Roman"/>
                <w:sz w:val="24"/>
                <w:szCs w:val="24"/>
                <w:lang w:val="en-GB"/>
              </w:rPr>
              <w:t>paint</w:t>
            </w:r>
            <w:r w:rsidR="00087768" w:rsidRPr="00847477">
              <w:rPr>
                <w:rFonts w:ascii="Times New Roman" w:hAnsi="Times New Roman" w:cs="Times New Roman"/>
                <w:sz w:val="24"/>
                <w:szCs w:val="24"/>
                <w:lang w:val="en-GB"/>
              </w:rPr>
              <w:t>/</w:t>
            </w:r>
            <w:r w:rsidRPr="00847477">
              <w:rPr>
                <w:rFonts w:ascii="Times New Roman" w:hAnsi="Times New Roman" w:cs="Times New Roman"/>
                <w:sz w:val="24"/>
                <w:szCs w:val="24"/>
                <w:lang w:val="en-GB"/>
              </w:rPr>
              <w:t>bitumen</w:t>
            </w:r>
          </w:p>
        </w:tc>
        <w:tc>
          <w:tcPr>
            <w:tcW w:w="1134" w:type="dxa"/>
          </w:tcPr>
          <w:p w14:paraId="1DE6B1EF" w14:textId="1B576BB0" w:rsidR="00C23BA8" w:rsidRPr="00847477" w:rsidRDefault="002535CD" w:rsidP="00647F9D">
            <w:pPr>
              <w:spacing w:after="0" w:line="240" w:lineRule="exact"/>
              <w:rPr>
                <w:rFonts w:ascii="Times New Roman" w:hAnsi="Times New Roman" w:cs="Times New Roman"/>
                <w:i/>
                <w:iCs/>
                <w:sz w:val="24"/>
                <w:szCs w:val="24"/>
                <w:lang w:val="en-GB"/>
              </w:rPr>
            </w:pPr>
            <w:proofErr w:type="spellStart"/>
            <w:r w:rsidRPr="00847477">
              <w:rPr>
                <w:rFonts w:ascii="Doulos SIL" w:hAnsi="Doulos SIL" w:cs="Doulos SIL"/>
                <w:i/>
                <w:iCs/>
                <w:sz w:val="24"/>
                <w:szCs w:val="24"/>
                <w:lang w:val="en-GB"/>
              </w:rPr>
              <w:t>tō</w:t>
            </w:r>
            <w:proofErr w:type="spellEnd"/>
          </w:p>
        </w:tc>
        <w:tc>
          <w:tcPr>
            <w:tcW w:w="1417" w:type="dxa"/>
          </w:tcPr>
          <w:p w14:paraId="1DE6B1F0" w14:textId="596A93C3" w:rsidR="00C23BA8" w:rsidRPr="00847477" w:rsidRDefault="003A08FF"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ear</w:t>
            </w:r>
          </w:p>
        </w:tc>
        <w:tc>
          <w:tcPr>
            <w:tcW w:w="1843" w:type="dxa"/>
          </w:tcPr>
          <w:p w14:paraId="1DE6B1F1" w14:textId="7578E740" w:rsidR="00C23BA8" w:rsidRPr="00847477" w:rsidRDefault="00223BB1"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àŋɔ́tō</w:t>
            </w:r>
            <w:proofErr w:type="spellEnd"/>
          </w:p>
        </w:tc>
        <w:tc>
          <w:tcPr>
            <w:tcW w:w="1418" w:type="dxa"/>
          </w:tcPr>
          <w:p w14:paraId="068AF2F9" w14:textId="443FE675" w:rsidR="00C23BA8" w:rsidRPr="00847477" w:rsidRDefault="00AA3803"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dandelion</w:t>
            </w:r>
          </w:p>
        </w:tc>
      </w:tr>
      <w:tr w:rsidR="00C23BA8" w:rsidRPr="00847477" w14:paraId="1DE6B1F8" w14:textId="0C399084" w:rsidTr="00087768">
        <w:tc>
          <w:tcPr>
            <w:tcW w:w="241" w:type="dxa"/>
          </w:tcPr>
          <w:p w14:paraId="4403ED50" w14:textId="77777777" w:rsidR="00C23BA8" w:rsidRPr="00847477" w:rsidRDefault="00C23BA8" w:rsidP="00647F9D">
            <w:pPr>
              <w:pStyle w:val="Odsekzoznamu"/>
              <w:numPr>
                <w:ilvl w:val="0"/>
                <w:numId w:val="25"/>
              </w:numPr>
              <w:spacing w:after="0" w:line="240" w:lineRule="exact"/>
              <w:rPr>
                <w:rFonts w:ascii="Doulos SIL" w:hAnsi="Doulos SIL" w:cs="Doulos SIL"/>
                <w:sz w:val="24"/>
                <w:szCs w:val="24"/>
              </w:rPr>
            </w:pPr>
          </w:p>
        </w:tc>
        <w:tc>
          <w:tcPr>
            <w:tcW w:w="927" w:type="dxa"/>
          </w:tcPr>
          <w:p w14:paraId="1DE6B1F3" w14:textId="1CA4D0D4" w:rsidR="00C23BA8" w:rsidRPr="00847477" w:rsidRDefault="005A0768" w:rsidP="00647F9D">
            <w:pPr>
              <w:spacing w:after="0" w:line="240" w:lineRule="exact"/>
              <w:rPr>
                <w:rFonts w:ascii="Doulos SIL" w:hAnsi="Doulos SIL" w:cs="Doulos SIL"/>
                <w:i/>
                <w:iCs/>
                <w:sz w:val="24"/>
                <w:szCs w:val="24"/>
                <w:lang w:val="en-GB"/>
              </w:rPr>
            </w:pPr>
            <w:r w:rsidRPr="00847477">
              <w:rPr>
                <w:rFonts w:ascii="Doulos SIL" w:hAnsi="Doulos SIL" w:cs="Doulos SIL"/>
                <w:i/>
                <w:iCs/>
                <w:sz w:val="24"/>
                <w:szCs w:val="24"/>
              </w:rPr>
              <w:t>è</w:t>
            </w:r>
            <w:r w:rsidRPr="00847477">
              <w:rPr>
                <w:rFonts w:ascii="Doulos SIL" w:hAnsi="Doulos SIL" w:cs="Doulos SIL"/>
                <w:i/>
                <w:iCs/>
                <w:sz w:val="24"/>
                <w:szCs w:val="24"/>
                <w:lang w:val="en-GB"/>
              </w:rPr>
              <w:t>zã̀</w:t>
            </w:r>
          </w:p>
        </w:tc>
        <w:tc>
          <w:tcPr>
            <w:tcW w:w="1843" w:type="dxa"/>
          </w:tcPr>
          <w:p w14:paraId="1DE6B1F4" w14:textId="24640A9A" w:rsidR="00C23BA8" w:rsidRPr="00847477" w:rsidRDefault="005A0768" w:rsidP="00647F9D">
            <w:pPr>
              <w:spacing w:after="0" w:line="240" w:lineRule="exact"/>
              <w:rPr>
                <w:rFonts w:ascii="Doulos SIL" w:hAnsi="Doulos SIL" w:cs="Doulos SIL"/>
                <w:sz w:val="24"/>
                <w:szCs w:val="24"/>
                <w:lang w:val="en-GB"/>
              </w:rPr>
            </w:pPr>
            <w:r w:rsidRPr="00847477">
              <w:rPr>
                <w:rFonts w:ascii="Times New Roman" w:hAnsi="Times New Roman" w:cs="Times New Roman"/>
                <w:sz w:val="24"/>
                <w:szCs w:val="24"/>
                <w:lang w:val="en-GB"/>
              </w:rPr>
              <w:t>night</w:t>
            </w:r>
          </w:p>
        </w:tc>
        <w:tc>
          <w:tcPr>
            <w:tcW w:w="1134" w:type="dxa"/>
          </w:tcPr>
          <w:p w14:paraId="1DE6B1F5" w14:textId="225997EF" w:rsidR="00C23BA8" w:rsidRPr="00847477" w:rsidRDefault="005A0768" w:rsidP="00647F9D">
            <w:pPr>
              <w:spacing w:after="0" w:line="240" w:lineRule="exact"/>
              <w:rPr>
                <w:rFonts w:ascii="Times New Roman" w:hAnsi="Times New Roman" w:cs="Times New Roman"/>
                <w:i/>
                <w:iCs/>
                <w:sz w:val="24"/>
                <w:szCs w:val="24"/>
                <w:lang w:val="en-GB"/>
              </w:rPr>
            </w:pPr>
            <w:r w:rsidRPr="00847477">
              <w:rPr>
                <w:rFonts w:ascii="Doulos SIL" w:hAnsi="Doulos SIL" w:cs="Doulos SIL"/>
                <w:i/>
                <w:iCs/>
                <w:sz w:val="24"/>
                <w:szCs w:val="24"/>
              </w:rPr>
              <w:t>è</w:t>
            </w:r>
            <w:proofErr w:type="spellStart"/>
            <w:r w:rsidRPr="00847477">
              <w:rPr>
                <w:rFonts w:ascii="Cambria" w:hAnsi="Cambria" w:cs="Cambria"/>
                <w:i/>
                <w:iCs/>
                <w:sz w:val="24"/>
                <w:szCs w:val="24"/>
                <w:lang w:val="en-GB"/>
              </w:rPr>
              <w:t>υ</w:t>
            </w:r>
            <w:r w:rsidRPr="00847477">
              <w:rPr>
                <w:rFonts w:ascii="Doulos SIL" w:hAnsi="Doulos SIL" w:cs="Doulos SIL"/>
                <w:i/>
                <w:iCs/>
                <w:sz w:val="24"/>
                <w:szCs w:val="24"/>
                <w:lang w:val="en-GB"/>
              </w:rPr>
              <w:t>ú</w:t>
            </w:r>
            <w:proofErr w:type="spellEnd"/>
          </w:p>
        </w:tc>
        <w:tc>
          <w:tcPr>
            <w:tcW w:w="1417" w:type="dxa"/>
          </w:tcPr>
          <w:p w14:paraId="1DE6B1F6" w14:textId="3F7FD4D8" w:rsidR="00C23BA8" w:rsidRPr="00847477" w:rsidRDefault="005A0768"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vehicle</w:t>
            </w:r>
          </w:p>
        </w:tc>
        <w:tc>
          <w:tcPr>
            <w:tcW w:w="1843" w:type="dxa"/>
          </w:tcPr>
          <w:p w14:paraId="1DE6B1F7" w14:textId="2AFBB73C" w:rsidR="00C23BA8" w:rsidRPr="00847477" w:rsidRDefault="005A0768" w:rsidP="00647F9D">
            <w:pPr>
              <w:spacing w:after="0" w:line="240" w:lineRule="exact"/>
              <w:rPr>
                <w:rFonts w:ascii="Doulos SIL" w:hAnsi="Doulos SIL" w:cs="Doulos SIL"/>
                <w:i/>
                <w:iCs/>
                <w:sz w:val="24"/>
                <w:szCs w:val="24"/>
                <w:lang w:val="en-GB"/>
              </w:rPr>
            </w:pPr>
            <w:r w:rsidRPr="00847477">
              <w:rPr>
                <w:rFonts w:ascii="Doulos SIL" w:hAnsi="Doulos SIL" w:cs="Doulos SIL"/>
                <w:i/>
                <w:iCs/>
                <w:sz w:val="24"/>
                <w:szCs w:val="24"/>
              </w:rPr>
              <w:t>è</w:t>
            </w:r>
            <w:r w:rsidRPr="00847477">
              <w:rPr>
                <w:rFonts w:ascii="Doulos SIL" w:hAnsi="Doulos SIL" w:cs="Doulos SIL"/>
                <w:i/>
                <w:iCs/>
                <w:sz w:val="24"/>
                <w:szCs w:val="24"/>
                <w:lang w:val="en-GB"/>
              </w:rPr>
              <w:t>zã̀</w:t>
            </w:r>
            <w:proofErr w:type="spellStart"/>
            <w:r w:rsidRPr="00847477">
              <w:rPr>
                <w:rFonts w:ascii="Cambria" w:hAnsi="Cambria" w:cs="Cambria"/>
                <w:i/>
                <w:iCs/>
                <w:sz w:val="24"/>
                <w:szCs w:val="24"/>
                <w:lang w:val="en-GB"/>
              </w:rPr>
              <w:t>υ</w:t>
            </w:r>
            <w:r w:rsidRPr="00847477">
              <w:rPr>
                <w:rFonts w:ascii="Doulos SIL" w:hAnsi="Doulos SIL" w:cs="Doulos SIL"/>
                <w:i/>
                <w:iCs/>
                <w:sz w:val="24"/>
                <w:szCs w:val="24"/>
                <w:lang w:val="en-GB"/>
              </w:rPr>
              <w:t>ú</w:t>
            </w:r>
            <w:proofErr w:type="spellEnd"/>
          </w:p>
        </w:tc>
        <w:tc>
          <w:tcPr>
            <w:tcW w:w="1418" w:type="dxa"/>
          </w:tcPr>
          <w:p w14:paraId="1769D46C" w14:textId="4D4671B2" w:rsidR="00C23BA8" w:rsidRPr="00847477" w:rsidRDefault="005A0768"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deceit</w:t>
            </w:r>
          </w:p>
        </w:tc>
      </w:tr>
      <w:tr w:rsidR="00C23BA8" w:rsidRPr="00847477" w14:paraId="1DE6B1FE" w14:textId="519BBD14" w:rsidTr="00087768">
        <w:tc>
          <w:tcPr>
            <w:tcW w:w="241" w:type="dxa"/>
          </w:tcPr>
          <w:p w14:paraId="3E3C803D" w14:textId="77777777" w:rsidR="00C23BA8" w:rsidRPr="00847477" w:rsidRDefault="00C23BA8" w:rsidP="00647F9D">
            <w:pPr>
              <w:pStyle w:val="Odsekzoznamu"/>
              <w:numPr>
                <w:ilvl w:val="0"/>
                <w:numId w:val="25"/>
              </w:numPr>
              <w:spacing w:after="0" w:line="240" w:lineRule="exact"/>
              <w:rPr>
                <w:rFonts w:ascii="Doulos SIL" w:hAnsi="Doulos SIL" w:cs="Doulos SIL"/>
                <w:sz w:val="24"/>
                <w:szCs w:val="24"/>
                <w:lang w:val="en-GB"/>
              </w:rPr>
            </w:pPr>
          </w:p>
        </w:tc>
        <w:tc>
          <w:tcPr>
            <w:tcW w:w="927" w:type="dxa"/>
          </w:tcPr>
          <w:p w14:paraId="1DE6B1F9" w14:textId="43B15939" w:rsidR="00C23BA8" w:rsidRPr="00847477" w:rsidRDefault="00087768"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kèsé</w:t>
            </w:r>
            <w:proofErr w:type="spellEnd"/>
          </w:p>
        </w:tc>
        <w:tc>
          <w:tcPr>
            <w:tcW w:w="1843" w:type="dxa"/>
          </w:tcPr>
          <w:p w14:paraId="1DE6B1FA" w14:textId="623418C0" w:rsidR="00C23BA8" w:rsidRPr="00847477" w:rsidRDefault="00087768" w:rsidP="00647F9D">
            <w:pPr>
              <w:spacing w:after="0" w:line="240" w:lineRule="exact"/>
              <w:rPr>
                <w:rFonts w:ascii="Doulos SIL" w:hAnsi="Doulos SIL" w:cs="Doulos SIL"/>
                <w:sz w:val="24"/>
                <w:szCs w:val="24"/>
                <w:lang w:val="en-GB"/>
              </w:rPr>
            </w:pPr>
            <w:r w:rsidRPr="00847477">
              <w:rPr>
                <w:rFonts w:ascii="Times New Roman" w:hAnsi="Times New Roman" w:cs="Times New Roman"/>
                <w:sz w:val="24"/>
                <w:szCs w:val="24"/>
                <w:lang w:val="en-GB"/>
              </w:rPr>
              <w:t>monkey</w:t>
            </w:r>
          </w:p>
        </w:tc>
        <w:tc>
          <w:tcPr>
            <w:tcW w:w="1134" w:type="dxa"/>
          </w:tcPr>
          <w:p w14:paraId="1DE6B1FB" w14:textId="776E3169" w:rsidR="00C23BA8" w:rsidRPr="00847477" w:rsidRDefault="00087768" w:rsidP="00647F9D">
            <w:pPr>
              <w:spacing w:after="0" w:line="240" w:lineRule="exact"/>
              <w:rPr>
                <w:rFonts w:ascii="Times New Roman" w:hAnsi="Times New Roman" w:cs="Times New Roman"/>
                <w:i/>
                <w:iCs/>
                <w:sz w:val="24"/>
                <w:szCs w:val="24"/>
                <w:lang w:val="en-GB"/>
              </w:rPr>
            </w:pPr>
            <w:proofErr w:type="spellStart"/>
            <w:r w:rsidRPr="00847477">
              <w:rPr>
                <w:rFonts w:ascii="Doulos SIL" w:hAnsi="Doulos SIL" w:cs="Doulos SIL"/>
                <w:i/>
                <w:iCs/>
                <w:sz w:val="24"/>
                <w:szCs w:val="24"/>
                <w:lang w:val="en-GB"/>
              </w:rPr>
              <w:t>kúkú</w:t>
            </w:r>
            <w:proofErr w:type="spellEnd"/>
            <w:r w:rsidR="00C23BA8" w:rsidRPr="00847477">
              <w:rPr>
                <w:rFonts w:ascii="Times New Roman" w:hAnsi="Times New Roman" w:cs="Times New Roman"/>
                <w:i/>
                <w:iCs/>
                <w:sz w:val="24"/>
                <w:szCs w:val="24"/>
                <w:lang w:val="en-GB"/>
              </w:rPr>
              <w:tab/>
            </w:r>
          </w:p>
        </w:tc>
        <w:tc>
          <w:tcPr>
            <w:tcW w:w="1417" w:type="dxa"/>
          </w:tcPr>
          <w:p w14:paraId="1DE6B1FC" w14:textId="358BF24D" w:rsidR="00C23BA8" w:rsidRPr="00847477" w:rsidRDefault="0089003B"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hat</w:t>
            </w:r>
          </w:p>
        </w:tc>
        <w:tc>
          <w:tcPr>
            <w:tcW w:w="1843" w:type="dxa"/>
          </w:tcPr>
          <w:p w14:paraId="1DE6B1FD" w14:textId="48550B90" w:rsidR="00C23BA8" w:rsidRPr="00847477" w:rsidRDefault="0089003B" w:rsidP="00647F9D">
            <w:pPr>
              <w:spacing w:after="0" w:line="240" w:lineRule="exact"/>
              <w:rPr>
                <w:rFonts w:ascii="Doulos SIL" w:hAnsi="Doulos SIL" w:cs="Doulos SIL"/>
                <w:i/>
                <w:iCs/>
                <w:sz w:val="24"/>
                <w:szCs w:val="24"/>
                <w:lang w:val="en-GB"/>
              </w:rPr>
            </w:pPr>
            <w:proofErr w:type="spellStart"/>
            <w:r w:rsidRPr="00847477">
              <w:rPr>
                <w:rFonts w:ascii="Doulos SIL" w:hAnsi="Doulos SIL" w:cs="Doulos SIL"/>
                <w:i/>
                <w:iCs/>
                <w:sz w:val="24"/>
                <w:szCs w:val="24"/>
                <w:lang w:val="en-GB"/>
              </w:rPr>
              <w:t>kèsé-kúkú</w:t>
            </w:r>
            <w:proofErr w:type="spellEnd"/>
            <w:r w:rsidRPr="00847477">
              <w:rPr>
                <w:rFonts w:ascii="Doulos SIL" w:hAnsi="Doulos SIL" w:cs="Doulos SIL"/>
                <w:i/>
                <w:iCs/>
                <w:sz w:val="24"/>
                <w:szCs w:val="24"/>
                <w:lang w:val="en-GB"/>
              </w:rPr>
              <w:t xml:space="preserve">  </w:t>
            </w:r>
          </w:p>
        </w:tc>
        <w:tc>
          <w:tcPr>
            <w:tcW w:w="1418" w:type="dxa"/>
          </w:tcPr>
          <w:p w14:paraId="5EB199C8" w14:textId="0A8791B6" w:rsidR="00C23BA8" w:rsidRPr="00847477" w:rsidRDefault="0089003B" w:rsidP="00647F9D">
            <w:pPr>
              <w:spacing w:after="0" w:line="240" w:lineRule="exact"/>
              <w:rPr>
                <w:rFonts w:ascii="Times New Roman" w:hAnsi="Times New Roman" w:cs="Times New Roman"/>
                <w:sz w:val="24"/>
                <w:szCs w:val="24"/>
                <w:lang w:val="en-GB"/>
              </w:rPr>
            </w:pPr>
            <w:r w:rsidRPr="00847477">
              <w:rPr>
                <w:rFonts w:ascii="Times New Roman" w:hAnsi="Times New Roman" w:cs="Times New Roman"/>
                <w:sz w:val="24"/>
                <w:szCs w:val="24"/>
                <w:lang w:val="en-GB"/>
              </w:rPr>
              <w:t>mockery</w:t>
            </w:r>
          </w:p>
        </w:tc>
      </w:tr>
    </w:tbl>
    <w:p w14:paraId="1DE6B203" w14:textId="77777777" w:rsidR="009A7396" w:rsidRPr="005166E9" w:rsidRDefault="009A7396">
      <w:pPr>
        <w:spacing w:after="0" w:line="260" w:lineRule="exact"/>
        <w:rPr>
          <w:rFonts w:ascii="Times New Roman" w:hAnsi="Times New Roman" w:cs="Times New Roman"/>
          <w:lang w:val="en-GB"/>
        </w:rPr>
      </w:pPr>
    </w:p>
    <w:p w14:paraId="1DE6B204" w14:textId="54869679" w:rsidR="009A7396" w:rsidRPr="005166E9" w:rsidRDefault="00C200D1" w:rsidP="00496B21">
      <w:pPr>
        <w:spacing w:after="0" w:line="260" w:lineRule="exact"/>
        <w:jc w:val="both"/>
        <w:rPr>
          <w:rFonts w:ascii="Doulos SIL" w:hAnsi="Doulos SIL" w:cs="Doulos SIL"/>
          <w:sz w:val="24"/>
          <w:szCs w:val="24"/>
          <w:lang w:val="en-GB"/>
        </w:rPr>
      </w:pPr>
      <w:r w:rsidRPr="005166E9">
        <w:rPr>
          <w:rFonts w:ascii="Times New Roman" w:eastAsia="Times New Roman" w:hAnsi="Times New Roman" w:cs="Times New Roman"/>
          <w:iCs/>
          <w:kern w:val="0"/>
          <w:sz w:val="24"/>
          <w:szCs w:val="24"/>
          <w:lang w:val="en-GB" w:eastAsia="en-GB"/>
          <w14:ligatures w14:val="none"/>
        </w:rPr>
        <w:fldChar w:fldCharType="begin"/>
      </w:r>
      <w:r w:rsidRPr="005166E9">
        <w:rPr>
          <w:rFonts w:ascii="Times New Roman" w:eastAsia="Times New Roman" w:hAnsi="Times New Roman" w:cs="Times New Roman"/>
          <w:iCs/>
          <w:kern w:val="0"/>
          <w:sz w:val="24"/>
          <w:szCs w:val="24"/>
          <w:lang w:val="en-GB" w:eastAsia="en-GB"/>
          <w14:ligatures w14:val="none"/>
        </w:rPr>
        <w:instrText xml:space="preserve"> ADDIN EN.CITE &lt;EndNote&gt;&lt;Cite AuthorYear="1"&gt;&lt;Author&gt;Appah&lt;/Author&gt;&lt;Year&gt;2019&lt;/Year&gt;&lt;RecNum&gt;6435&lt;/RecNum&gt;&lt;Pages&gt;12&lt;/Pages&gt;&lt;DisplayText&gt;Appah (2019b: 12)&lt;/DisplayText&gt;&lt;record&gt;&lt;rec-number&gt;6435&lt;/rec-number&gt;&lt;foreign-keys&gt;&lt;key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5166E9">
        <w:rPr>
          <w:rFonts w:ascii="Times New Roman" w:eastAsia="Times New Roman" w:hAnsi="Times New Roman" w:cs="Times New Roman"/>
          <w:iCs/>
          <w:kern w:val="0"/>
          <w:sz w:val="24"/>
          <w:szCs w:val="24"/>
          <w:lang w:val="en-GB" w:eastAsia="en-GB"/>
          <w14:ligatures w14:val="none"/>
        </w:rPr>
        <w:fldChar w:fldCharType="separate"/>
      </w:r>
      <w:r w:rsidRPr="005166E9">
        <w:rPr>
          <w:rFonts w:ascii="Times New Roman" w:eastAsia="Times New Roman" w:hAnsi="Times New Roman" w:cs="Times New Roman"/>
          <w:iCs/>
          <w:kern w:val="0"/>
          <w:sz w:val="24"/>
          <w:szCs w:val="24"/>
          <w:lang w:val="en-GB" w:eastAsia="en-GB"/>
          <w14:ligatures w14:val="none"/>
        </w:rPr>
        <w:t>Appah (2019b: 12)</w:t>
      </w:r>
      <w:r w:rsidRPr="005166E9">
        <w:rPr>
          <w:rFonts w:ascii="Times New Roman" w:eastAsia="Times New Roman" w:hAnsi="Times New Roman" w:cs="Times New Roman"/>
          <w:iCs/>
          <w:kern w:val="0"/>
          <w:sz w:val="24"/>
          <w:szCs w:val="24"/>
          <w:lang w:val="en-GB" w:eastAsia="en-GB"/>
          <w14:ligatures w14:val="none"/>
        </w:rPr>
        <w:fldChar w:fldCharType="end"/>
      </w:r>
      <w:r w:rsidRPr="005166E9">
        <w:rPr>
          <w:rFonts w:ascii="Times New Roman" w:eastAsia="Times New Roman" w:hAnsi="Times New Roman" w:cs="Times New Roman"/>
          <w:iCs/>
          <w:kern w:val="0"/>
          <w:sz w:val="24"/>
          <w:szCs w:val="24"/>
          <w:lang w:val="en-GB" w:eastAsia="en-GB"/>
          <w14:ligatures w14:val="none"/>
        </w:rPr>
        <w:t xml:space="preserve"> also identified compounds</w:t>
      </w:r>
      <w:r w:rsidR="008F7E27">
        <w:rPr>
          <w:rFonts w:ascii="Times New Roman" w:eastAsia="Times New Roman" w:hAnsi="Times New Roman" w:cs="Times New Roman"/>
          <w:iCs/>
          <w:kern w:val="0"/>
          <w:sz w:val="24"/>
          <w:szCs w:val="24"/>
          <w:lang w:val="en-GB" w:eastAsia="en-GB"/>
          <w14:ligatures w14:val="none"/>
        </w:rPr>
        <w:t xml:space="preserve"> whose properties</w:t>
      </w:r>
      <w:r w:rsidRPr="005166E9">
        <w:rPr>
          <w:rFonts w:ascii="Times New Roman" w:eastAsia="Times New Roman" w:hAnsi="Times New Roman" w:cs="Times New Roman"/>
          <w:iCs/>
          <w:kern w:val="0"/>
          <w:sz w:val="24"/>
          <w:szCs w:val="24"/>
          <w:lang w:val="en-GB" w:eastAsia="en-GB"/>
          <w14:ligatures w14:val="none"/>
        </w:rPr>
        <w:t xml:space="preserve"> </w:t>
      </w:r>
      <w:r w:rsidR="008F7E27">
        <w:rPr>
          <w:rFonts w:ascii="Times New Roman" w:eastAsia="Times New Roman" w:hAnsi="Times New Roman" w:cs="Times New Roman"/>
          <w:iCs/>
          <w:kern w:val="0"/>
          <w:sz w:val="24"/>
          <w:szCs w:val="24"/>
          <w:lang w:val="en-GB" w:eastAsia="en-GB"/>
          <w14:ligatures w14:val="none"/>
        </w:rPr>
        <w:t>match</w:t>
      </w:r>
      <w:r w:rsidRPr="005166E9">
        <w:rPr>
          <w:rFonts w:ascii="Times New Roman" w:eastAsia="Times New Roman" w:hAnsi="Times New Roman" w:cs="Times New Roman"/>
          <w:iCs/>
          <w:kern w:val="0"/>
          <w:sz w:val="24"/>
          <w:szCs w:val="24"/>
          <w:lang w:val="en-GB" w:eastAsia="en-GB"/>
          <w14:ligatures w14:val="none"/>
        </w:rPr>
        <w:t xml:space="preserve"> the description of </w:t>
      </w:r>
      <w:r w:rsidRPr="005166E9">
        <w:rPr>
          <w:rFonts w:ascii="Times New Roman" w:hAnsi="Times New Roman" w:cs="Times New Roman"/>
          <w:sz w:val="24"/>
          <w:szCs w:val="24"/>
          <w:lang w:val="en-GB"/>
        </w:rPr>
        <w:t xml:space="preserve">location bahuvrihi compounds, those that “refer to the place where the denotatum of the compound happens or is located.” See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REF _Ref337916863 \h  \* MERGEFORMAT </w:instrText>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00A119F3" w:rsidRPr="00A119F3">
        <w:rPr>
          <w:rFonts w:ascii="Times New Roman" w:hAnsi="Times New Roman" w:cs="Times New Roman"/>
          <w:sz w:val="24"/>
          <w:szCs w:val="24"/>
          <w:lang w:val="en-GB"/>
        </w:rPr>
        <w:t>Table 6</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p>
    <w:p w14:paraId="1DE6B205" w14:textId="77777777" w:rsidR="009A7396" w:rsidRPr="005166E9" w:rsidRDefault="009A7396">
      <w:pPr>
        <w:spacing w:after="0" w:line="260" w:lineRule="exact"/>
        <w:rPr>
          <w:rFonts w:ascii="Times New Roman" w:hAnsi="Times New Roman" w:cs="Times New Roman"/>
          <w:lang w:val="en-GB"/>
        </w:rPr>
      </w:pPr>
    </w:p>
    <w:p w14:paraId="1DE6B206" w14:textId="194FECE2" w:rsidR="009A7396" w:rsidRPr="00344238" w:rsidRDefault="00C200D1" w:rsidP="000371E5">
      <w:pPr>
        <w:pStyle w:val="Popis"/>
        <w:keepNext/>
        <w:spacing w:after="0" w:line="260" w:lineRule="exact"/>
        <w:jc w:val="center"/>
        <w:rPr>
          <w:rFonts w:ascii="Times New Roman" w:hAnsi="Times New Roman" w:cs="Times New Roman"/>
          <w:b w:val="0"/>
          <w:bCs w:val="0"/>
          <w:color w:val="auto"/>
          <w:sz w:val="24"/>
          <w:szCs w:val="24"/>
        </w:rPr>
      </w:pPr>
      <w:bookmarkStart w:id="6" w:name="_Ref337916863"/>
      <w:r w:rsidRPr="00344238">
        <w:rPr>
          <w:rFonts w:ascii="Times New Roman" w:hAnsi="Times New Roman" w:cs="Times New Roman"/>
          <w:b w:val="0"/>
          <w:bCs w:val="0"/>
          <w:color w:val="auto"/>
          <w:sz w:val="24"/>
          <w:szCs w:val="24"/>
        </w:rPr>
        <w:t xml:space="preserve">Table </w:t>
      </w:r>
      <w:r w:rsidRPr="00344238">
        <w:rPr>
          <w:rFonts w:ascii="Times New Roman" w:hAnsi="Times New Roman" w:cs="Times New Roman"/>
          <w:b w:val="0"/>
          <w:bCs w:val="0"/>
          <w:color w:val="auto"/>
          <w:sz w:val="24"/>
          <w:szCs w:val="24"/>
        </w:rPr>
        <w:fldChar w:fldCharType="begin"/>
      </w:r>
      <w:r w:rsidRPr="00344238">
        <w:rPr>
          <w:rFonts w:ascii="Times New Roman" w:hAnsi="Times New Roman" w:cs="Times New Roman"/>
          <w:b w:val="0"/>
          <w:bCs w:val="0"/>
          <w:color w:val="auto"/>
          <w:sz w:val="24"/>
          <w:szCs w:val="24"/>
        </w:rPr>
        <w:instrText xml:space="preserve"> SEQ Table \* ARABIC </w:instrText>
      </w:r>
      <w:r w:rsidRPr="00344238">
        <w:rPr>
          <w:rFonts w:ascii="Times New Roman" w:hAnsi="Times New Roman" w:cs="Times New Roman"/>
          <w:b w:val="0"/>
          <w:bCs w:val="0"/>
          <w:color w:val="auto"/>
          <w:sz w:val="24"/>
          <w:szCs w:val="24"/>
        </w:rPr>
        <w:fldChar w:fldCharType="separate"/>
      </w:r>
      <w:r w:rsidR="00A119F3">
        <w:rPr>
          <w:rFonts w:ascii="Times New Roman" w:hAnsi="Times New Roman" w:cs="Times New Roman"/>
          <w:b w:val="0"/>
          <w:bCs w:val="0"/>
          <w:noProof/>
          <w:color w:val="auto"/>
          <w:sz w:val="24"/>
          <w:szCs w:val="24"/>
        </w:rPr>
        <w:t>6</w:t>
      </w:r>
      <w:r w:rsidRPr="00344238">
        <w:rPr>
          <w:rFonts w:ascii="Times New Roman" w:hAnsi="Times New Roman" w:cs="Times New Roman"/>
          <w:b w:val="0"/>
          <w:bCs w:val="0"/>
          <w:color w:val="auto"/>
          <w:sz w:val="24"/>
          <w:szCs w:val="24"/>
        </w:rPr>
        <w:fldChar w:fldCharType="end"/>
      </w:r>
      <w:bookmarkEnd w:id="6"/>
      <w:r w:rsidRPr="00344238">
        <w:rPr>
          <w:rFonts w:ascii="Times New Roman" w:hAnsi="Times New Roman" w:cs="Times New Roman"/>
          <w:b w:val="0"/>
          <w:bCs w:val="0"/>
          <w:color w:val="auto"/>
          <w:sz w:val="24"/>
          <w:szCs w:val="24"/>
        </w:rPr>
        <w:t xml:space="preserve">. Location bahuvrihi compounds in Ewe </w:t>
      </w:r>
      <w:r w:rsidRPr="00344238">
        <w:rPr>
          <w:rFonts w:ascii="Times New Roman" w:hAnsi="Times New Roman" w:cs="Times New Roman"/>
          <w:b w:val="0"/>
          <w:bCs w:val="0"/>
          <w:color w:val="auto"/>
          <w:sz w:val="24"/>
          <w:szCs w:val="24"/>
        </w:rPr>
        <w:fldChar w:fldCharType="begin"/>
      </w:r>
      <w:r w:rsidRPr="00344238">
        <w:rPr>
          <w:rFonts w:ascii="Times New Roman" w:hAnsi="Times New Roman" w:cs="Times New Roman"/>
          <w:b w:val="0"/>
          <w:bCs w:val="0"/>
          <w:color w:val="auto"/>
          <w:sz w:val="24"/>
          <w:szCs w:val="24"/>
        </w:rPr>
        <w:instrText xml:space="preserve"> ADDIN EN.CITE &lt;EndNote&gt;&lt;Cite&gt;&lt;Author&gt;Appah&lt;/Author&gt;&lt;Year&gt;2019&lt;/Year&gt;&lt;RecNum&gt;6435&lt;/RecNum&gt;&lt;Pages&gt;12&lt;/Pages&gt;&lt;DisplayText&gt;(Appah 2019b: 12)&lt;/DisplayText&gt;&lt;record&gt;&lt;rec-number&gt;6435&lt;/rec-number&gt;&lt;foreign-keys&gt;&lt;key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344238">
        <w:rPr>
          <w:rFonts w:ascii="Times New Roman" w:hAnsi="Times New Roman" w:cs="Times New Roman"/>
          <w:b w:val="0"/>
          <w:bCs w:val="0"/>
          <w:color w:val="auto"/>
          <w:sz w:val="24"/>
          <w:szCs w:val="24"/>
        </w:rPr>
        <w:fldChar w:fldCharType="separate"/>
      </w:r>
      <w:r w:rsidRPr="00344238">
        <w:rPr>
          <w:rFonts w:ascii="Times New Roman" w:hAnsi="Times New Roman" w:cs="Times New Roman"/>
          <w:b w:val="0"/>
          <w:bCs w:val="0"/>
          <w:color w:val="auto"/>
          <w:sz w:val="24"/>
          <w:szCs w:val="24"/>
        </w:rPr>
        <w:t>(Appah 2019b: 12)</w:t>
      </w:r>
      <w:r w:rsidRPr="00344238">
        <w:rPr>
          <w:rFonts w:ascii="Times New Roman" w:hAnsi="Times New Roman" w:cs="Times New Roman"/>
          <w:b w:val="0"/>
          <w:bCs w:val="0"/>
          <w:color w:val="auto"/>
          <w:sz w:val="24"/>
          <w:szCs w:val="24"/>
        </w:rPr>
        <w:fldChar w:fldCharType="end"/>
      </w:r>
    </w:p>
    <w:tbl>
      <w:tblPr>
        <w:tblStyle w:val="Mriekatabuky"/>
        <w:tblW w:w="924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785"/>
        <w:gridCol w:w="1701"/>
        <w:gridCol w:w="851"/>
        <w:gridCol w:w="1559"/>
        <w:gridCol w:w="1276"/>
        <w:gridCol w:w="2835"/>
      </w:tblGrid>
      <w:tr w:rsidR="006E67BB" w:rsidRPr="00B36555" w14:paraId="1DE6B20C" w14:textId="1EDFF14F" w:rsidTr="00965835">
        <w:trPr>
          <w:tblHeader/>
        </w:trPr>
        <w:tc>
          <w:tcPr>
            <w:tcW w:w="241" w:type="dxa"/>
            <w:tcBorders>
              <w:top w:val="single" w:sz="4" w:space="0" w:color="auto"/>
              <w:bottom w:val="single" w:sz="4" w:space="0" w:color="auto"/>
            </w:tcBorders>
            <w:shd w:val="clear" w:color="auto" w:fill="D9D9D9" w:themeFill="background1" w:themeFillShade="D9"/>
          </w:tcPr>
          <w:p w14:paraId="685304DB" w14:textId="77777777" w:rsidR="002C3DE3" w:rsidRPr="007750F7" w:rsidRDefault="002C3DE3" w:rsidP="00647F9D">
            <w:pPr>
              <w:spacing w:after="0" w:line="240" w:lineRule="exact"/>
              <w:rPr>
                <w:rFonts w:ascii="Times New Roman" w:hAnsi="Times New Roman" w:cs="Times New Roman"/>
                <w:b/>
                <w:sz w:val="24"/>
                <w:szCs w:val="24"/>
                <w:lang w:val="en-GB"/>
              </w:rPr>
            </w:pPr>
          </w:p>
        </w:tc>
        <w:tc>
          <w:tcPr>
            <w:tcW w:w="785" w:type="dxa"/>
            <w:tcBorders>
              <w:top w:val="single" w:sz="4" w:space="0" w:color="auto"/>
              <w:bottom w:val="single" w:sz="4" w:space="0" w:color="auto"/>
            </w:tcBorders>
            <w:shd w:val="clear" w:color="auto" w:fill="D9D9D9" w:themeFill="background1" w:themeFillShade="D9"/>
          </w:tcPr>
          <w:p w14:paraId="1DE6B207" w14:textId="1E2BC21A" w:rsidR="002C3DE3" w:rsidRPr="007750F7" w:rsidRDefault="002C3DE3" w:rsidP="00647F9D">
            <w:pPr>
              <w:spacing w:after="0" w:line="240" w:lineRule="exact"/>
              <w:rPr>
                <w:rFonts w:ascii="Times New Roman" w:hAnsi="Times New Roman" w:cs="Times New Roman"/>
                <w:b/>
                <w:sz w:val="24"/>
                <w:szCs w:val="24"/>
                <w:lang w:val="en-GB"/>
              </w:rPr>
            </w:pPr>
            <w:r w:rsidRPr="007750F7">
              <w:rPr>
                <w:rFonts w:ascii="Times New Roman" w:hAnsi="Times New Roman" w:cs="Times New Roman"/>
                <w:b/>
                <w:kern w:val="0"/>
                <w:sz w:val="24"/>
                <w:szCs w:val="24"/>
                <w:lang w:val="en-GB" w:eastAsia="en-GB"/>
                <w14:ligatures w14:val="none"/>
              </w:rPr>
              <w:t>Base</w:t>
            </w:r>
            <w:r w:rsidRPr="007750F7">
              <w:rPr>
                <w:rFonts w:ascii="Times New Roman" w:hAnsi="Times New Roman" w:cs="Times New Roman"/>
                <w:b/>
                <w:kern w:val="0"/>
                <w:sz w:val="24"/>
                <w:szCs w:val="24"/>
                <w:vertAlign w:val="subscript"/>
                <w:lang w:val="en-GB" w:eastAsia="en-GB"/>
                <w14:ligatures w14:val="none"/>
              </w:rPr>
              <w:t>1</w:t>
            </w:r>
          </w:p>
        </w:tc>
        <w:tc>
          <w:tcPr>
            <w:tcW w:w="1701" w:type="dxa"/>
            <w:tcBorders>
              <w:top w:val="single" w:sz="4" w:space="0" w:color="auto"/>
              <w:bottom w:val="single" w:sz="4" w:space="0" w:color="auto"/>
            </w:tcBorders>
            <w:shd w:val="clear" w:color="auto" w:fill="D9D9D9" w:themeFill="background1" w:themeFillShade="D9"/>
          </w:tcPr>
          <w:p w14:paraId="1DE6B208" w14:textId="23319B59" w:rsidR="002C3DE3" w:rsidRPr="007750F7" w:rsidRDefault="002C3DE3" w:rsidP="00647F9D">
            <w:pPr>
              <w:spacing w:after="0" w:line="240" w:lineRule="exact"/>
              <w:rPr>
                <w:rFonts w:ascii="Times New Roman" w:hAnsi="Times New Roman" w:cs="Times New Roman"/>
                <w:b/>
                <w:sz w:val="24"/>
                <w:szCs w:val="24"/>
                <w:lang w:val="en-GB"/>
              </w:rPr>
            </w:pPr>
            <w:r w:rsidRPr="007750F7">
              <w:rPr>
                <w:rFonts w:ascii="Times New Roman" w:hAnsi="Times New Roman" w:cs="Times New Roman"/>
                <w:b/>
                <w:sz w:val="24"/>
                <w:szCs w:val="24"/>
                <w:lang w:val="en-GB"/>
              </w:rPr>
              <w:t>Gloss</w:t>
            </w:r>
          </w:p>
        </w:tc>
        <w:tc>
          <w:tcPr>
            <w:tcW w:w="851" w:type="dxa"/>
            <w:tcBorders>
              <w:top w:val="single" w:sz="4" w:space="0" w:color="auto"/>
              <w:bottom w:val="single" w:sz="4" w:space="0" w:color="auto"/>
            </w:tcBorders>
            <w:shd w:val="clear" w:color="auto" w:fill="D9D9D9" w:themeFill="background1" w:themeFillShade="D9"/>
          </w:tcPr>
          <w:p w14:paraId="1DE6B209" w14:textId="3ACB472B" w:rsidR="002C3DE3" w:rsidRPr="007750F7" w:rsidRDefault="002C3DE3" w:rsidP="00647F9D">
            <w:pPr>
              <w:spacing w:after="0" w:line="240" w:lineRule="exact"/>
              <w:rPr>
                <w:rFonts w:ascii="Times New Roman" w:eastAsiaTheme="minorEastAsia" w:hAnsi="Times New Roman" w:cs="Times New Roman"/>
                <w:b/>
                <w:i/>
                <w:iCs/>
                <w:color w:val="1F3864" w:themeColor="accent1" w:themeShade="80"/>
                <w:sz w:val="24"/>
                <w:szCs w:val="24"/>
                <w:lang w:val="en-GB"/>
              </w:rPr>
            </w:pPr>
            <w:r w:rsidRPr="007750F7">
              <w:rPr>
                <w:rFonts w:ascii="Times New Roman" w:hAnsi="Times New Roman" w:cs="Times New Roman"/>
                <w:b/>
                <w:kern w:val="0"/>
                <w:sz w:val="24"/>
                <w:szCs w:val="24"/>
                <w:lang w:val="en-GB" w:eastAsia="en-GB"/>
                <w14:ligatures w14:val="none"/>
              </w:rPr>
              <w:t>Base</w:t>
            </w:r>
            <w:r w:rsidRPr="007750F7">
              <w:rPr>
                <w:rFonts w:ascii="Times New Roman" w:hAnsi="Times New Roman" w:cs="Times New Roman"/>
                <w:b/>
                <w:kern w:val="0"/>
                <w:sz w:val="24"/>
                <w:szCs w:val="24"/>
                <w:vertAlign w:val="subscript"/>
                <w:lang w:val="en-GB" w:eastAsia="en-GB"/>
                <w14:ligatures w14:val="none"/>
              </w:rPr>
              <w:t>2</w:t>
            </w:r>
          </w:p>
        </w:tc>
        <w:tc>
          <w:tcPr>
            <w:tcW w:w="1559" w:type="dxa"/>
            <w:tcBorders>
              <w:top w:val="single" w:sz="4" w:space="0" w:color="auto"/>
              <w:bottom w:val="single" w:sz="4" w:space="0" w:color="auto"/>
            </w:tcBorders>
            <w:shd w:val="clear" w:color="auto" w:fill="D9D9D9" w:themeFill="background1" w:themeFillShade="D9"/>
          </w:tcPr>
          <w:p w14:paraId="1DE6B20A" w14:textId="0456DDE5" w:rsidR="002C3DE3" w:rsidRPr="007750F7" w:rsidRDefault="002C3DE3" w:rsidP="00647F9D">
            <w:pPr>
              <w:spacing w:after="0" w:line="240" w:lineRule="exact"/>
              <w:rPr>
                <w:rFonts w:ascii="Times New Roman" w:eastAsiaTheme="minorEastAsia" w:hAnsi="Times New Roman" w:cs="Times New Roman"/>
                <w:b/>
                <w:i/>
                <w:iCs/>
                <w:color w:val="1F3864" w:themeColor="accent1" w:themeShade="80"/>
                <w:sz w:val="24"/>
                <w:szCs w:val="24"/>
                <w:lang w:val="en-GB"/>
              </w:rPr>
            </w:pPr>
            <w:r w:rsidRPr="007750F7">
              <w:rPr>
                <w:rFonts w:ascii="Times New Roman" w:hAnsi="Times New Roman" w:cs="Times New Roman"/>
                <w:b/>
                <w:sz w:val="24"/>
                <w:szCs w:val="24"/>
                <w:lang w:val="en-GB"/>
              </w:rPr>
              <w:t>Gloss</w:t>
            </w:r>
          </w:p>
        </w:tc>
        <w:tc>
          <w:tcPr>
            <w:tcW w:w="1276" w:type="dxa"/>
            <w:tcBorders>
              <w:top w:val="single" w:sz="4" w:space="0" w:color="auto"/>
              <w:bottom w:val="single" w:sz="4" w:space="0" w:color="auto"/>
            </w:tcBorders>
            <w:shd w:val="clear" w:color="auto" w:fill="D9D9D9" w:themeFill="background1" w:themeFillShade="D9"/>
          </w:tcPr>
          <w:p w14:paraId="1DE6B20B" w14:textId="64C76CEB" w:rsidR="002C3DE3" w:rsidRPr="007750F7" w:rsidRDefault="002C3DE3" w:rsidP="00647F9D">
            <w:pPr>
              <w:spacing w:after="0" w:line="240" w:lineRule="exact"/>
              <w:ind w:left="-113"/>
              <w:rPr>
                <w:rFonts w:ascii="Times New Roman" w:hAnsi="Times New Roman" w:cs="Times New Roman"/>
                <w:b/>
                <w:sz w:val="24"/>
                <w:szCs w:val="24"/>
                <w:lang w:val="en-GB"/>
              </w:rPr>
            </w:pPr>
            <w:r w:rsidRPr="007750F7">
              <w:rPr>
                <w:rFonts w:ascii="Times New Roman" w:hAnsi="Times New Roman" w:cs="Times New Roman"/>
                <w:b/>
                <w:sz w:val="24"/>
                <w:szCs w:val="24"/>
                <w:lang w:val="en-GB"/>
              </w:rPr>
              <w:t>Compound</w:t>
            </w:r>
          </w:p>
        </w:tc>
        <w:tc>
          <w:tcPr>
            <w:tcW w:w="2835" w:type="dxa"/>
            <w:tcBorders>
              <w:top w:val="single" w:sz="4" w:space="0" w:color="auto"/>
              <w:bottom w:val="single" w:sz="4" w:space="0" w:color="auto"/>
            </w:tcBorders>
            <w:shd w:val="clear" w:color="auto" w:fill="D9D9D9" w:themeFill="background1" w:themeFillShade="D9"/>
          </w:tcPr>
          <w:p w14:paraId="10392710" w14:textId="51AA53E1" w:rsidR="002C3DE3" w:rsidRPr="007750F7" w:rsidRDefault="002C3DE3" w:rsidP="00647F9D">
            <w:pPr>
              <w:spacing w:after="0" w:line="240" w:lineRule="exact"/>
              <w:ind w:left="-113"/>
              <w:rPr>
                <w:rFonts w:ascii="Times New Roman" w:hAnsi="Times New Roman" w:cs="Times New Roman"/>
                <w:b/>
                <w:sz w:val="24"/>
                <w:szCs w:val="24"/>
                <w:lang w:val="en-GB"/>
              </w:rPr>
            </w:pPr>
            <w:r w:rsidRPr="007750F7">
              <w:rPr>
                <w:rFonts w:ascii="Times New Roman" w:hAnsi="Times New Roman" w:cs="Times New Roman"/>
                <w:b/>
                <w:kern w:val="0"/>
                <w:sz w:val="24"/>
                <w:szCs w:val="24"/>
                <w:lang w:val="en-GB" w:eastAsia="en-GB"/>
                <w14:ligatures w14:val="none"/>
              </w:rPr>
              <w:t>Gloss</w:t>
            </w:r>
          </w:p>
        </w:tc>
      </w:tr>
      <w:tr w:rsidR="002C3DE3" w:rsidRPr="00002A3B" w14:paraId="1DE6B212" w14:textId="32AF428B" w:rsidTr="00965835">
        <w:trPr>
          <w:trHeight w:val="51"/>
        </w:trPr>
        <w:tc>
          <w:tcPr>
            <w:tcW w:w="241" w:type="dxa"/>
            <w:tcBorders>
              <w:top w:val="single" w:sz="4" w:space="0" w:color="auto"/>
            </w:tcBorders>
          </w:tcPr>
          <w:p w14:paraId="578E0B0B"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lang w:val="en-GB"/>
              </w:rPr>
            </w:pPr>
          </w:p>
        </w:tc>
        <w:tc>
          <w:tcPr>
            <w:tcW w:w="785" w:type="dxa"/>
            <w:tcBorders>
              <w:top w:val="single" w:sz="4" w:space="0" w:color="auto"/>
            </w:tcBorders>
          </w:tcPr>
          <w:p w14:paraId="1DE6B20D" w14:textId="0A2B7431" w:rsidR="002C3DE3" w:rsidRPr="00002A3B" w:rsidRDefault="00C61F5E"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àfɔ</w:t>
            </w:r>
            <w:proofErr w:type="spellEnd"/>
            <w:r w:rsidRPr="00002A3B">
              <w:rPr>
                <w:rFonts w:ascii="Doulos SIL" w:hAnsi="Doulos SIL" w:cs="Doulos SIL"/>
                <w:i/>
                <w:iCs/>
                <w:sz w:val="24"/>
                <w:szCs w:val="24"/>
                <w:lang w:val="en-GB"/>
              </w:rPr>
              <w:t>̀</w:t>
            </w:r>
          </w:p>
        </w:tc>
        <w:tc>
          <w:tcPr>
            <w:tcW w:w="1701" w:type="dxa"/>
            <w:tcBorders>
              <w:top w:val="single" w:sz="4" w:space="0" w:color="auto"/>
            </w:tcBorders>
          </w:tcPr>
          <w:p w14:paraId="1DE6B20E" w14:textId="71C53260" w:rsidR="002C3DE3" w:rsidRPr="00002A3B" w:rsidRDefault="00C61F5E"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leg</w:t>
            </w:r>
          </w:p>
        </w:tc>
        <w:tc>
          <w:tcPr>
            <w:tcW w:w="851" w:type="dxa"/>
            <w:tcBorders>
              <w:top w:val="single" w:sz="4" w:space="0" w:color="auto"/>
            </w:tcBorders>
          </w:tcPr>
          <w:p w14:paraId="1DE6B20F" w14:textId="741A6120"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dzí</w:t>
            </w:r>
            <w:proofErr w:type="spellEnd"/>
          </w:p>
        </w:tc>
        <w:tc>
          <w:tcPr>
            <w:tcW w:w="1559" w:type="dxa"/>
            <w:tcBorders>
              <w:top w:val="single" w:sz="4" w:space="0" w:color="auto"/>
            </w:tcBorders>
          </w:tcPr>
          <w:p w14:paraId="1DE6B210" w14:textId="29E37D4E" w:rsidR="002C3DE3" w:rsidRPr="00002A3B" w:rsidRDefault="00F751D9"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upper surface</w:t>
            </w:r>
          </w:p>
        </w:tc>
        <w:tc>
          <w:tcPr>
            <w:tcW w:w="1276" w:type="dxa"/>
            <w:tcBorders>
              <w:top w:val="single" w:sz="4" w:space="0" w:color="auto"/>
            </w:tcBorders>
          </w:tcPr>
          <w:p w14:paraId="1DE6B211" w14:textId="5EC2935C" w:rsidR="002C3DE3" w:rsidRPr="00002A3B" w:rsidRDefault="00C61F5E"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àfɔ̀dzí</w:t>
            </w:r>
            <w:proofErr w:type="spellEnd"/>
          </w:p>
        </w:tc>
        <w:tc>
          <w:tcPr>
            <w:tcW w:w="2835" w:type="dxa"/>
            <w:tcBorders>
              <w:top w:val="single" w:sz="4" w:space="0" w:color="auto"/>
            </w:tcBorders>
          </w:tcPr>
          <w:p w14:paraId="08988F8A" w14:textId="12AB5F00" w:rsidR="002C3DE3" w:rsidRPr="00002A3B" w:rsidRDefault="00C46DBB"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toilet</w:t>
            </w:r>
          </w:p>
        </w:tc>
      </w:tr>
      <w:tr w:rsidR="002C3DE3" w:rsidRPr="00002A3B" w14:paraId="1DE6B218" w14:textId="47E2022A" w:rsidTr="00965835">
        <w:tc>
          <w:tcPr>
            <w:tcW w:w="241" w:type="dxa"/>
          </w:tcPr>
          <w:p w14:paraId="6FBE92A5"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rPr>
            </w:pPr>
          </w:p>
        </w:tc>
        <w:tc>
          <w:tcPr>
            <w:tcW w:w="785" w:type="dxa"/>
          </w:tcPr>
          <w:p w14:paraId="1DE6B213" w14:textId="585613A1" w:rsidR="002C3DE3" w:rsidRPr="00002A3B" w:rsidRDefault="00F751D9"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kpɔ</w:t>
            </w:r>
            <w:proofErr w:type="spellEnd"/>
            <w:r w:rsidRPr="00002A3B">
              <w:rPr>
                <w:rFonts w:ascii="Doulos SIL" w:hAnsi="Doulos SIL" w:cs="Doulos SIL"/>
                <w:i/>
                <w:iCs/>
                <w:sz w:val="24"/>
                <w:szCs w:val="24"/>
                <w:lang w:val="en-GB"/>
              </w:rPr>
              <w:t>́</w:t>
            </w:r>
          </w:p>
        </w:tc>
        <w:tc>
          <w:tcPr>
            <w:tcW w:w="1701" w:type="dxa"/>
          </w:tcPr>
          <w:p w14:paraId="1DE6B214" w14:textId="302C16B2" w:rsidR="002C3DE3" w:rsidRPr="00002A3B" w:rsidRDefault="00F751D9"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fence/wall</w:t>
            </w:r>
          </w:p>
        </w:tc>
        <w:tc>
          <w:tcPr>
            <w:tcW w:w="851" w:type="dxa"/>
          </w:tcPr>
          <w:p w14:paraId="1DE6B215" w14:textId="132760A6"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xā</w:t>
            </w:r>
            <w:proofErr w:type="spellEnd"/>
          </w:p>
        </w:tc>
        <w:tc>
          <w:tcPr>
            <w:tcW w:w="1559" w:type="dxa"/>
          </w:tcPr>
          <w:p w14:paraId="1DE6B216" w14:textId="7DF5B539" w:rsidR="002C3DE3" w:rsidRPr="00002A3B" w:rsidRDefault="00F751D9"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behind</w:t>
            </w:r>
          </w:p>
        </w:tc>
        <w:tc>
          <w:tcPr>
            <w:tcW w:w="1276" w:type="dxa"/>
          </w:tcPr>
          <w:p w14:paraId="1DE6B217" w14:textId="3B57F882" w:rsidR="002C3DE3" w:rsidRPr="00002A3B" w:rsidRDefault="00F751D9"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kpɔ́xā</w:t>
            </w:r>
            <w:proofErr w:type="spellEnd"/>
          </w:p>
        </w:tc>
        <w:tc>
          <w:tcPr>
            <w:tcW w:w="2835" w:type="dxa"/>
          </w:tcPr>
          <w:p w14:paraId="4479DFD9" w14:textId="7E8B3C20" w:rsidR="002C3DE3" w:rsidRPr="00002A3B" w:rsidRDefault="00C46DBB"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latrine</w:t>
            </w:r>
          </w:p>
        </w:tc>
      </w:tr>
      <w:tr w:rsidR="002C3DE3" w:rsidRPr="00002A3B" w14:paraId="1DE6B21E" w14:textId="1170411F" w:rsidTr="00965835">
        <w:tc>
          <w:tcPr>
            <w:tcW w:w="241" w:type="dxa"/>
          </w:tcPr>
          <w:p w14:paraId="1DA1C3A2"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rPr>
            </w:pPr>
          </w:p>
        </w:tc>
        <w:tc>
          <w:tcPr>
            <w:tcW w:w="785" w:type="dxa"/>
          </w:tcPr>
          <w:p w14:paraId="1DE6B219" w14:textId="0F880845" w:rsidR="002C3DE3" w:rsidRPr="00002A3B" w:rsidRDefault="009E0B08"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kpó</w:t>
            </w:r>
            <w:proofErr w:type="spellEnd"/>
          </w:p>
        </w:tc>
        <w:tc>
          <w:tcPr>
            <w:tcW w:w="1701" w:type="dxa"/>
          </w:tcPr>
          <w:p w14:paraId="1DE6B21A" w14:textId="198A07E4" w:rsidR="002C3DE3" w:rsidRPr="00002A3B" w:rsidRDefault="009E0B08"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mound</w:t>
            </w:r>
          </w:p>
        </w:tc>
        <w:tc>
          <w:tcPr>
            <w:tcW w:w="851" w:type="dxa"/>
          </w:tcPr>
          <w:p w14:paraId="1DE6B21B" w14:textId="493C5C82"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dzí</w:t>
            </w:r>
            <w:proofErr w:type="spellEnd"/>
          </w:p>
        </w:tc>
        <w:tc>
          <w:tcPr>
            <w:tcW w:w="1559" w:type="dxa"/>
          </w:tcPr>
          <w:p w14:paraId="1DE6B21C" w14:textId="285B64BB" w:rsidR="002C3DE3" w:rsidRPr="00002A3B" w:rsidRDefault="009E0B08"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upper surface</w:t>
            </w:r>
          </w:p>
        </w:tc>
        <w:tc>
          <w:tcPr>
            <w:tcW w:w="1276" w:type="dxa"/>
          </w:tcPr>
          <w:p w14:paraId="1DE6B21D" w14:textId="642848A8" w:rsidR="002C3DE3" w:rsidRPr="00002A3B" w:rsidRDefault="00AA5961"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kpó</w:t>
            </w:r>
            <w:proofErr w:type="spellEnd"/>
            <w:r w:rsidRPr="00002A3B">
              <w:rPr>
                <w:rFonts w:ascii="Doulos SIL" w:hAnsi="Doulos SIL" w:cs="Doulos SIL"/>
                <w:i/>
                <w:iCs/>
                <w:sz w:val="24"/>
                <w:szCs w:val="24"/>
                <w:lang w:val="en-GB"/>
              </w:rPr>
              <w:t xml:space="preserve"> </w:t>
            </w:r>
            <w:proofErr w:type="spellStart"/>
            <w:r w:rsidRPr="00002A3B">
              <w:rPr>
                <w:rFonts w:ascii="Doulos SIL" w:hAnsi="Doulos SIL" w:cs="Doulos SIL"/>
                <w:i/>
                <w:iCs/>
                <w:sz w:val="24"/>
                <w:szCs w:val="24"/>
                <w:lang w:val="en-GB"/>
              </w:rPr>
              <w:t>dzí</w:t>
            </w:r>
            <w:proofErr w:type="spellEnd"/>
          </w:p>
        </w:tc>
        <w:tc>
          <w:tcPr>
            <w:tcW w:w="2835" w:type="dxa"/>
          </w:tcPr>
          <w:p w14:paraId="1A7EEACD" w14:textId="19B4D8A5" w:rsidR="002C3DE3" w:rsidRPr="00002A3B" w:rsidRDefault="00AA5961"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hilltop, location of a school</w:t>
            </w:r>
          </w:p>
        </w:tc>
      </w:tr>
      <w:tr w:rsidR="002C3DE3" w:rsidRPr="00002A3B" w14:paraId="1DE6B224" w14:textId="0FE4F2B1" w:rsidTr="00965835">
        <w:tc>
          <w:tcPr>
            <w:tcW w:w="241" w:type="dxa"/>
          </w:tcPr>
          <w:p w14:paraId="00A2A631"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iCs/>
                <w:sz w:val="24"/>
                <w:szCs w:val="24"/>
              </w:rPr>
            </w:pPr>
          </w:p>
        </w:tc>
        <w:tc>
          <w:tcPr>
            <w:tcW w:w="785" w:type="dxa"/>
          </w:tcPr>
          <w:p w14:paraId="1DE6B21F" w14:textId="564FB562" w:rsidR="002C3DE3" w:rsidRPr="00002A3B" w:rsidRDefault="00B9558A"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kɔ</w:t>
            </w:r>
            <w:proofErr w:type="spellEnd"/>
            <w:r w:rsidRPr="00002A3B">
              <w:rPr>
                <w:rFonts w:ascii="Doulos SIL" w:hAnsi="Doulos SIL" w:cs="Doulos SIL"/>
                <w:i/>
                <w:iCs/>
                <w:sz w:val="24"/>
                <w:szCs w:val="24"/>
                <w:lang w:val="en-GB"/>
              </w:rPr>
              <w:t>́</w:t>
            </w:r>
          </w:p>
        </w:tc>
        <w:tc>
          <w:tcPr>
            <w:tcW w:w="1701" w:type="dxa"/>
          </w:tcPr>
          <w:p w14:paraId="1DE6B220" w14:textId="484CF9F9" w:rsidR="002C3DE3" w:rsidRPr="00002A3B" w:rsidRDefault="00C61F5E"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mount</w:t>
            </w:r>
          </w:p>
        </w:tc>
        <w:tc>
          <w:tcPr>
            <w:tcW w:w="851" w:type="dxa"/>
          </w:tcPr>
          <w:p w14:paraId="1DE6B221" w14:textId="16C5191A"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dzí</w:t>
            </w:r>
            <w:proofErr w:type="spellEnd"/>
          </w:p>
        </w:tc>
        <w:tc>
          <w:tcPr>
            <w:tcW w:w="1559" w:type="dxa"/>
          </w:tcPr>
          <w:p w14:paraId="1DE6B222" w14:textId="5443E668" w:rsidR="002C3DE3" w:rsidRPr="00002A3B" w:rsidRDefault="00C61F5E"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top</w:t>
            </w:r>
          </w:p>
        </w:tc>
        <w:tc>
          <w:tcPr>
            <w:tcW w:w="1276" w:type="dxa"/>
          </w:tcPr>
          <w:p w14:paraId="1DE6B223" w14:textId="778FF31A" w:rsidR="002C3DE3" w:rsidRPr="00002A3B" w:rsidRDefault="00203C05"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kɔ́dzí</w:t>
            </w:r>
            <w:proofErr w:type="spellEnd"/>
          </w:p>
        </w:tc>
        <w:tc>
          <w:tcPr>
            <w:tcW w:w="2835" w:type="dxa"/>
          </w:tcPr>
          <w:p w14:paraId="5D3F2520" w14:textId="25728D60" w:rsidR="002C3DE3" w:rsidRPr="00002A3B" w:rsidRDefault="00AA5961"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hospital</w:t>
            </w:r>
          </w:p>
        </w:tc>
      </w:tr>
      <w:tr w:rsidR="002C3DE3" w:rsidRPr="00002A3B" w14:paraId="1DE6B22A" w14:textId="08BF0A24" w:rsidTr="00965835">
        <w:tc>
          <w:tcPr>
            <w:tcW w:w="241" w:type="dxa"/>
          </w:tcPr>
          <w:p w14:paraId="6A90978B"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rPr>
            </w:pPr>
          </w:p>
        </w:tc>
        <w:tc>
          <w:tcPr>
            <w:tcW w:w="785" w:type="dxa"/>
          </w:tcPr>
          <w:p w14:paraId="1DE6B225" w14:textId="2B3F7360" w:rsidR="002C3DE3" w:rsidRPr="00002A3B" w:rsidRDefault="00203C05"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nú</w:t>
            </w:r>
            <w:proofErr w:type="spellEnd"/>
          </w:p>
        </w:tc>
        <w:tc>
          <w:tcPr>
            <w:tcW w:w="1701" w:type="dxa"/>
          </w:tcPr>
          <w:p w14:paraId="1DE6B226" w14:textId="0D546242" w:rsidR="002C3DE3" w:rsidRPr="00002A3B" w:rsidRDefault="00B9558A"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thing</w:t>
            </w:r>
          </w:p>
        </w:tc>
        <w:tc>
          <w:tcPr>
            <w:tcW w:w="851" w:type="dxa"/>
          </w:tcPr>
          <w:p w14:paraId="1DE6B227" w14:textId="723F256E"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gódō</w:t>
            </w:r>
            <w:proofErr w:type="spellEnd"/>
          </w:p>
        </w:tc>
        <w:tc>
          <w:tcPr>
            <w:tcW w:w="1559" w:type="dxa"/>
          </w:tcPr>
          <w:p w14:paraId="1DE6B228" w14:textId="4A166683" w:rsidR="002C3DE3" w:rsidRPr="00002A3B" w:rsidRDefault="00203C05"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behind</w:t>
            </w:r>
          </w:p>
        </w:tc>
        <w:tc>
          <w:tcPr>
            <w:tcW w:w="1276" w:type="dxa"/>
          </w:tcPr>
          <w:p w14:paraId="1DE6B229" w14:textId="1498A7BC" w:rsidR="002C3DE3" w:rsidRPr="00002A3B" w:rsidRDefault="00203C05"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núgódō</w:t>
            </w:r>
            <w:proofErr w:type="spellEnd"/>
          </w:p>
        </w:tc>
        <w:tc>
          <w:tcPr>
            <w:tcW w:w="2835" w:type="dxa"/>
          </w:tcPr>
          <w:p w14:paraId="23F4B9F5" w14:textId="7D0F0C09" w:rsidR="002C3DE3" w:rsidRPr="00002A3B" w:rsidRDefault="00203C05"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toilet</w:t>
            </w:r>
          </w:p>
        </w:tc>
      </w:tr>
      <w:tr w:rsidR="002C3DE3" w:rsidRPr="00002A3B" w14:paraId="1DE6B230" w14:textId="0C5B4ED4" w:rsidTr="00965835">
        <w:tc>
          <w:tcPr>
            <w:tcW w:w="241" w:type="dxa"/>
          </w:tcPr>
          <w:p w14:paraId="74CC516E"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rPr>
            </w:pPr>
          </w:p>
        </w:tc>
        <w:tc>
          <w:tcPr>
            <w:tcW w:w="785" w:type="dxa"/>
          </w:tcPr>
          <w:p w14:paraId="1DE6B22B" w14:textId="4A636961" w:rsidR="002C3DE3" w:rsidRPr="00002A3B" w:rsidRDefault="000F3930"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bè</w:t>
            </w:r>
            <w:proofErr w:type="spellEnd"/>
          </w:p>
        </w:tc>
        <w:tc>
          <w:tcPr>
            <w:tcW w:w="1701" w:type="dxa"/>
          </w:tcPr>
          <w:p w14:paraId="1DE6B22C" w14:textId="46F3473A" w:rsidR="002C3DE3" w:rsidRPr="00002A3B" w:rsidRDefault="00F36314"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thatch</w:t>
            </w:r>
          </w:p>
        </w:tc>
        <w:tc>
          <w:tcPr>
            <w:tcW w:w="851" w:type="dxa"/>
          </w:tcPr>
          <w:p w14:paraId="1DE6B22D" w14:textId="3F5035E0"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mè</w:t>
            </w:r>
            <w:proofErr w:type="spellEnd"/>
          </w:p>
        </w:tc>
        <w:tc>
          <w:tcPr>
            <w:tcW w:w="1559" w:type="dxa"/>
          </w:tcPr>
          <w:p w14:paraId="1DE6B22E" w14:textId="67D2BD8B" w:rsidR="002C3DE3" w:rsidRPr="00002A3B" w:rsidRDefault="000F3930"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inside</w:t>
            </w:r>
          </w:p>
        </w:tc>
        <w:tc>
          <w:tcPr>
            <w:tcW w:w="1276" w:type="dxa"/>
          </w:tcPr>
          <w:p w14:paraId="1DE6B22F" w14:textId="137B7135" w:rsidR="002C3DE3" w:rsidRPr="00002A3B" w:rsidRDefault="000F3930"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bèmè</w:t>
            </w:r>
            <w:proofErr w:type="spellEnd"/>
          </w:p>
        </w:tc>
        <w:tc>
          <w:tcPr>
            <w:tcW w:w="2835" w:type="dxa"/>
          </w:tcPr>
          <w:p w14:paraId="25EBE38C" w14:textId="6B288307" w:rsidR="002C3DE3" w:rsidRPr="00002A3B" w:rsidRDefault="000F3930"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where thatch is fetched</w:t>
            </w:r>
          </w:p>
        </w:tc>
      </w:tr>
      <w:tr w:rsidR="002C3DE3" w:rsidRPr="00002A3B" w14:paraId="1DE6B236" w14:textId="05B8BD0B" w:rsidTr="00965835">
        <w:tc>
          <w:tcPr>
            <w:tcW w:w="241" w:type="dxa"/>
          </w:tcPr>
          <w:p w14:paraId="1BC52070"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rPr>
            </w:pPr>
          </w:p>
        </w:tc>
        <w:tc>
          <w:tcPr>
            <w:tcW w:w="785" w:type="dxa"/>
          </w:tcPr>
          <w:p w14:paraId="1DE6B231" w14:textId="270A854A" w:rsidR="002C3DE3" w:rsidRPr="00002A3B" w:rsidRDefault="00E7721D"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tɔ</w:t>
            </w:r>
            <w:proofErr w:type="spellEnd"/>
            <w:r w:rsidRPr="00002A3B">
              <w:rPr>
                <w:rFonts w:ascii="Doulos SIL" w:hAnsi="Doulos SIL" w:cs="Doulos SIL"/>
                <w:i/>
                <w:iCs/>
                <w:sz w:val="24"/>
                <w:szCs w:val="24"/>
                <w:lang w:val="en-GB"/>
              </w:rPr>
              <w:t>̀</w:t>
            </w:r>
          </w:p>
        </w:tc>
        <w:tc>
          <w:tcPr>
            <w:tcW w:w="1701" w:type="dxa"/>
          </w:tcPr>
          <w:p w14:paraId="1DE6B232" w14:textId="33BE1D2A" w:rsidR="002C3DE3" w:rsidRPr="00002A3B" w:rsidRDefault="00E7721D" w:rsidP="00647F9D">
            <w:pPr>
              <w:spacing w:after="0" w:line="240" w:lineRule="exact"/>
              <w:rPr>
                <w:rFonts w:ascii="Doulos SIL" w:hAnsi="Doulos SIL" w:cs="Doulos SIL"/>
                <w:sz w:val="24"/>
                <w:szCs w:val="24"/>
                <w:lang w:val="en-GB"/>
              </w:rPr>
            </w:pPr>
            <w:r w:rsidRPr="00002A3B">
              <w:rPr>
                <w:rFonts w:ascii="Times New Roman" w:hAnsi="Times New Roman" w:cs="Times New Roman"/>
                <w:sz w:val="24"/>
                <w:szCs w:val="24"/>
                <w:lang w:val="en-GB"/>
              </w:rPr>
              <w:t>river/stream</w:t>
            </w:r>
          </w:p>
        </w:tc>
        <w:tc>
          <w:tcPr>
            <w:tcW w:w="851" w:type="dxa"/>
          </w:tcPr>
          <w:p w14:paraId="1DE6B233" w14:textId="54312B35"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mè</w:t>
            </w:r>
            <w:proofErr w:type="spellEnd"/>
          </w:p>
        </w:tc>
        <w:tc>
          <w:tcPr>
            <w:tcW w:w="1559" w:type="dxa"/>
          </w:tcPr>
          <w:p w14:paraId="1DE6B234" w14:textId="425810DE" w:rsidR="002C3DE3" w:rsidRPr="00002A3B" w:rsidRDefault="00E7721D"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inside</w:t>
            </w:r>
          </w:p>
        </w:tc>
        <w:tc>
          <w:tcPr>
            <w:tcW w:w="1276" w:type="dxa"/>
          </w:tcPr>
          <w:p w14:paraId="1DE6B235" w14:textId="247050DC" w:rsidR="002C3DE3" w:rsidRPr="00002A3B" w:rsidRDefault="00F36314"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tɔ̀mè</w:t>
            </w:r>
            <w:proofErr w:type="spellEnd"/>
          </w:p>
        </w:tc>
        <w:tc>
          <w:tcPr>
            <w:tcW w:w="2835" w:type="dxa"/>
          </w:tcPr>
          <w:p w14:paraId="1B38FC41" w14:textId="0903E187" w:rsidR="002C3DE3" w:rsidRPr="00002A3B" w:rsidRDefault="00F36314" w:rsidP="00647F9D">
            <w:pPr>
              <w:spacing w:after="0" w:line="240" w:lineRule="exact"/>
              <w:ind w:left="-113"/>
              <w:rPr>
                <w:rFonts w:ascii="Times New Roman" w:hAnsi="Times New Roman" w:cs="Times New Roman"/>
                <w:sz w:val="24"/>
                <w:szCs w:val="24"/>
                <w:lang w:val="en-GB"/>
              </w:rPr>
            </w:pPr>
            <w:r w:rsidRPr="00002A3B">
              <w:rPr>
                <w:rFonts w:ascii="Times New Roman" w:hAnsi="Times New Roman" w:cs="Times New Roman"/>
                <w:sz w:val="24"/>
                <w:szCs w:val="24"/>
                <w:lang w:val="en-GB"/>
              </w:rPr>
              <w:t>place where water is fetched</w:t>
            </w:r>
          </w:p>
        </w:tc>
      </w:tr>
      <w:tr w:rsidR="002C3DE3" w:rsidRPr="00002A3B" w14:paraId="1DE6B23C" w14:textId="0C35CF4A" w:rsidTr="00965835">
        <w:tc>
          <w:tcPr>
            <w:tcW w:w="241" w:type="dxa"/>
          </w:tcPr>
          <w:p w14:paraId="0D5C2570" w14:textId="77777777" w:rsidR="002C3DE3" w:rsidRPr="00002A3B" w:rsidRDefault="002C3DE3" w:rsidP="00647F9D">
            <w:pPr>
              <w:pStyle w:val="Odsekzoznamu"/>
              <w:numPr>
                <w:ilvl w:val="0"/>
                <w:numId w:val="26"/>
              </w:numPr>
              <w:spacing w:after="0" w:line="240" w:lineRule="exact"/>
              <w:ind w:left="0" w:firstLine="0"/>
              <w:rPr>
                <w:rFonts w:ascii="Doulos SIL" w:hAnsi="Doulos SIL" w:cs="Doulos SIL"/>
                <w:sz w:val="24"/>
                <w:szCs w:val="24"/>
                <w:lang w:val="en-GB"/>
              </w:rPr>
            </w:pPr>
          </w:p>
        </w:tc>
        <w:tc>
          <w:tcPr>
            <w:tcW w:w="785" w:type="dxa"/>
          </w:tcPr>
          <w:p w14:paraId="1DE6B237" w14:textId="1EB6F33E" w:rsidR="002C3DE3" w:rsidRPr="00002A3B" w:rsidRDefault="00530627" w:rsidP="00647F9D">
            <w:pPr>
              <w:spacing w:after="0" w:line="240" w:lineRule="exact"/>
              <w:rPr>
                <w:rFonts w:ascii="Doulos SIL" w:hAnsi="Doulos SIL" w:cs="Doulos SIL"/>
                <w:i/>
                <w:iCs/>
                <w:sz w:val="24"/>
                <w:szCs w:val="24"/>
                <w:lang w:val="en-GB"/>
              </w:rPr>
            </w:pPr>
            <w:proofErr w:type="spellStart"/>
            <w:r w:rsidRPr="00002A3B">
              <w:rPr>
                <w:rFonts w:ascii="Doulos SIL" w:hAnsi="Doulos SIL" w:cs="Doulos SIL"/>
                <w:i/>
                <w:iCs/>
                <w:sz w:val="24"/>
                <w:szCs w:val="24"/>
                <w:lang w:val="en-GB"/>
              </w:rPr>
              <w:t>àhà</w:t>
            </w:r>
            <w:proofErr w:type="spellEnd"/>
          </w:p>
        </w:tc>
        <w:tc>
          <w:tcPr>
            <w:tcW w:w="1701" w:type="dxa"/>
          </w:tcPr>
          <w:p w14:paraId="1DE6B238" w14:textId="78783B75" w:rsidR="002C3DE3" w:rsidRPr="00002A3B" w:rsidRDefault="00530627" w:rsidP="00965835">
            <w:pPr>
              <w:spacing w:after="0" w:line="240" w:lineRule="exact"/>
              <w:ind w:right="-105"/>
              <w:rPr>
                <w:rFonts w:ascii="Doulos SIL" w:hAnsi="Doulos SIL" w:cs="Doulos SIL"/>
                <w:sz w:val="24"/>
                <w:szCs w:val="24"/>
                <w:lang w:val="en-GB"/>
              </w:rPr>
            </w:pPr>
            <w:r w:rsidRPr="00002A3B">
              <w:rPr>
                <w:rFonts w:ascii="Times New Roman" w:hAnsi="Times New Roman" w:cs="Times New Roman"/>
                <w:sz w:val="24"/>
                <w:szCs w:val="24"/>
                <w:lang w:val="en-GB"/>
              </w:rPr>
              <w:t>liquor/</w:t>
            </w:r>
            <w:proofErr w:type="spellStart"/>
            <w:r w:rsidRPr="00002A3B">
              <w:rPr>
                <w:rFonts w:ascii="Times New Roman" w:hAnsi="Times New Roman" w:cs="Times New Roman"/>
                <w:sz w:val="24"/>
                <w:szCs w:val="24"/>
                <w:lang w:val="en-GB"/>
              </w:rPr>
              <w:t>palmwine</w:t>
            </w:r>
            <w:proofErr w:type="spellEnd"/>
          </w:p>
        </w:tc>
        <w:tc>
          <w:tcPr>
            <w:tcW w:w="851" w:type="dxa"/>
          </w:tcPr>
          <w:p w14:paraId="1DE6B239" w14:textId="053F3635" w:rsidR="002C3DE3" w:rsidRPr="00002A3B" w:rsidRDefault="00AF4BB3"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mè</w:t>
            </w:r>
            <w:proofErr w:type="spellEnd"/>
          </w:p>
        </w:tc>
        <w:tc>
          <w:tcPr>
            <w:tcW w:w="1559" w:type="dxa"/>
          </w:tcPr>
          <w:p w14:paraId="1DE6B23A" w14:textId="655D6536" w:rsidR="002C3DE3" w:rsidRPr="00002A3B" w:rsidRDefault="00530627" w:rsidP="00647F9D">
            <w:pPr>
              <w:spacing w:after="0" w:line="240" w:lineRule="exact"/>
              <w:rPr>
                <w:rFonts w:ascii="Times New Roman" w:hAnsi="Times New Roman" w:cs="Times New Roman"/>
                <w:sz w:val="24"/>
                <w:szCs w:val="24"/>
                <w:lang w:val="en-GB"/>
              </w:rPr>
            </w:pPr>
            <w:r w:rsidRPr="00002A3B">
              <w:rPr>
                <w:rFonts w:ascii="Times New Roman" w:hAnsi="Times New Roman" w:cs="Times New Roman"/>
                <w:sz w:val="24"/>
                <w:szCs w:val="24"/>
                <w:lang w:val="en-GB"/>
              </w:rPr>
              <w:t>inside</w:t>
            </w:r>
          </w:p>
        </w:tc>
        <w:tc>
          <w:tcPr>
            <w:tcW w:w="1276" w:type="dxa"/>
          </w:tcPr>
          <w:p w14:paraId="1DE6B23B" w14:textId="591A8950" w:rsidR="002C3DE3" w:rsidRPr="00002A3B" w:rsidRDefault="001C716B" w:rsidP="00647F9D">
            <w:pPr>
              <w:spacing w:after="0" w:line="240" w:lineRule="exact"/>
              <w:rPr>
                <w:rFonts w:ascii="Times New Roman" w:hAnsi="Times New Roman" w:cs="Times New Roman"/>
                <w:i/>
                <w:iCs/>
                <w:sz w:val="24"/>
                <w:szCs w:val="24"/>
                <w:lang w:val="en-GB"/>
              </w:rPr>
            </w:pPr>
            <w:proofErr w:type="spellStart"/>
            <w:r w:rsidRPr="00002A3B">
              <w:rPr>
                <w:rFonts w:ascii="Doulos SIL" w:hAnsi="Doulos SIL" w:cs="Doulos SIL"/>
                <w:i/>
                <w:iCs/>
                <w:sz w:val="24"/>
                <w:szCs w:val="24"/>
                <w:lang w:val="en-GB"/>
              </w:rPr>
              <w:t>àhàmè</w:t>
            </w:r>
            <w:proofErr w:type="spellEnd"/>
          </w:p>
        </w:tc>
        <w:tc>
          <w:tcPr>
            <w:tcW w:w="2835" w:type="dxa"/>
          </w:tcPr>
          <w:p w14:paraId="075DEE9A" w14:textId="2FD73B73" w:rsidR="002C3DE3" w:rsidRPr="00002A3B" w:rsidRDefault="001C716B" w:rsidP="006E67BB">
            <w:pPr>
              <w:spacing w:after="0" w:line="240" w:lineRule="exact"/>
              <w:ind w:left="-113" w:right="-104"/>
              <w:rPr>
                <w:rFonts w:ascii="Times New Roman" w:hAnsi="Times New Roman" w:cs="Times New Roman"/>
                <w:sz w:val="24"/>
                <w:szCs w:val="24"/>
                <w:lang w:val="en-GB"/>
              </w:rPr>
            </w:pPr>
            <w:r w:rsidRPr="00002A3B">
              <w:rPr>
                <w:rFonts w:ascii="Times New Roman" w:hAnsi="Times New Roman" w:cs="Times New Roman"/>
                <w:sz w:val="24"/>
                <w:szCs w:val="24"/>
                <w:lang w:val="en-GB"/>
              </w:rPr>
              <w:t>place where palm wine is made</w:t>
            </w:r>
          </w:p>
        </w:tc>
      </w:tr>
    </w:tbl>
    <w:p w14:paraId="59EC4477" w14:textId="77777777" w:rsidR="00002A3B" w:rsidRDefault="00002A3B">
      <w:pPr>
        <w:spacing w:after="0" w:line="260" w:lineRule="exact"/>
        <w:jc w:val="both"/>
        <w:rPr>
          <w:rFonts w:ascii="Times New Roman" w:hAnsi="Times New Roman" w:cs="Times New Roman"/>
          <w:sz w:val="24"/>
          <w:szCs w:val="24"/>
          <w:lang w:val="en-GB"/>
        </w:rPr>
      </w:pPr>
    </w:p>
    <w:p w14:paraId="1DE6B23D" w14:textId="7CC13A11" w:rsidR="009A7396" w:rsidRPr="005166E9" w:rsidRDefault="00F13F82">
      <w:pPr>
        <w:spacing w:after="0" w:line="260" w:lineRule="exact"/>
        <w:jc w:val="both"/>
        <w:rPr>
          <w:rFonts w:ascii="Times New Roman" w:eastAsia="Times New Roman" w:hAnsi="Times New Roman" w:cs="Times New Roman"/>
          <w:iCs/>
          <w:kern w:val="0"/>
          <w:sz w:val="24"/>
          <w:szCs w:val="24"/>
          <w:lang w:val="en-GB" w:eastAsia="en-GB"/>
          <w14:ligatures w14:val="none"/>
        </w:rPr>
      </w:pPr>
      <w:r w:rsidRPr="005166E9">
        <w:rPr>
          <w:rFonts w:ascii="Times New Roman" w:hAnsi="Times New Roman" w:cs="Times New Roman"/>
          <w:sz w:val="24"/>
          <w:szCs w:val="24"/>
          <w:lang w:val="en-GB"/>
        </w:rPr>
        <w:lastRenderedPageBreak/>
        <w:t xml:space="preserve">These constructions are often analysed as noun-postposition (N-P) compounds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&lt;EndNote&gt;&lt;Cite&gt;&lt;Author&gt;Agbadah&lt;/Author&gt;&lt;Year&gt;2018&lt;/Year&gt;&lt;RecNum&gt;6456&lt;/RecNum&gt;&lt;DisplayText&gt;(Agbadah 2018)&lt;/DisplayText&gt;&lt;record&gt;&lt;rec-number&gt;6456&lt;/rec-number&gt;&lt;foreign-keys&gt;&lt;key app="EN" db-id="ervede0e8rz221ex0en5sw9ivszfx5a9dewv" timestamp="1575365718" guid="b1925dcc-6c40-4dbd-b413-3ecec9b81bdd"&gt;6456&lt;/key&gt;&lt;/foreign-keys&gt;&lt;ref-type name="Thesis"&gt;32&lt;/ref-type&gt;&lt;contributors&gt;&lt;authors&gt;&lt;author&gt;Agbadah, Anthony Kofi&lt;/author&gt;&lt;/authors&gt;&lt;/contributors&gt;&lt;titles&gt;&lt;title&gt;Compounding in Ewe&lt;/title&gt;&lt;secondary-title&gt;Department of Linguistics&lt;/secondary-title&gt;&lt;/titles&gt;&lt;dates&gt;&lt;year&gt;2018&lt;/year&gt;&lt;/dates&gt;&lt;pub-location&gt;Accra&lt;/pub-location&gt;&lt;publisher&gt;University of Ghana&lt;/publisher&gt;&lt;work-type&gt;MPhil Thesis&lt;/work-type&gt;&lt;urls&gt;&lt;/urls&gt;&lt;/record&gt;&lt;/Cite&gt;&lt;/EndNote&gt;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(Agbadah 2018)</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However,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AuthorYear="1"&gt;&lt;Author&gt;Appah&lt;/Author&gt;&lt;Year&gt;2019&lt;/Year&gt;&lt;RecNum&gt;6435&lt;/RecNum&gt;&lt;DisplayText&gt;Appah (2019b)&lt;/DisplayText&gt;&lt;record&gt;&lt;rec-number&gt;6435&lt;/rec-number&gt;&lt;foreign-keys&gt;&lt;key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noProof/>
          <w:sz w:val="24"/>
          <w:szCs w:val="24"/>
          <w:lang w:val="en-GB"/>
        </w:rPr>
        <w:t>Appah (2019b)</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argued that the so-called postpositions are nouns </w:t>
      </w:r>
      <w:r w:rsidR="009D46C3">
        <w:rPr>
          <w:rFonts w:ascii="Times New Roman" w:hAnsi="Times New Roman" w:cs="Times New Roman"/>
          <w:sz w:val="24"/>
          <w:szCs w:val="24"/>
          <w:lang w:val="en-GB"/>
        </w:rPr>
        <w:t>which</w:t>
      </w:r>
      <w:r w:rsidRPr="005166E9">
        <w:rPr>
          <w:rFonts w:ascii="Times New Roman" w:hAnsi="Times New Roman" w:cs="Times New Roman"/>
          <w:sz w:val="24"/>
          <w:szCs w:val="24"/>
          <w:lang w:val="en-GB"/>
        </w:rPr>
        <w:t xml:space="preserve"> name locations and surfaces. For example, the form </w:t>
      </w:r>
      <w:proofErr w:type="spellStart"/>
      <w:r w:rsidRPr="005166E9">
        <w:rPr>
          <w:rFonts w:ascii="Doulos SIL" w:hAnsi="Doulos SIL" w:cs="Doulos SIL"/>
          <w:i/>
          <w:sz w:val="24"/>
          <w:szCs w:val="24"/>
          <w:lang w:val="en-GB"/>
        </w:rPr>
        <w:t>dzí</w:t>
      </w:r>
      <w:proofErr w:type="spellEnd"/>
      <w:r w:rsidRPr="005166E9">
        <w:rPr>
          <w:rFonts w:ascii="Times New Roman" w:hAnsi="Times New Roman" w:cs="Times New Roman"/>
          <w:sz w:val="24"/>
          <w:szCs w:val="24"/>
          <w:lang w:val="en-GB"/>
        </w:rPr>
        <w:t xml:space="preserve"> which is rendered as ‘top’ refers to the ‘upper surface’ of some entity. Similarly, </w:t>
      </w:r>
      <w:proofErr w:type="spellStart"/>
      <w:r w:rsidRPr="005166E9">
        <w:rPr>
          <w:rFonts w:ascii="Doulos SIL" w:hAnsi="Doulos SIL" w:cs="Doulos SIL"/>
          <w:i/>
          <w:iCs/>
          <w:sz w:val="24"/>
          <w:szCs w:val="24"/>
          <w:lang w:val="en-GB"/>
        </w:rPr>
        <w:t>gódō</w:t>
      </w:r>
      <w:proofErr w:type="spellEnd"/>
      <w:r w:rsidRPr="005166E9">
        <w:rPr>
          <w:rFonts w:ascii="Doulos SIL" w:hAnsi="Doulos SIL" w:cs="Doulos SIL"/>
          <w:sz w:val="24"/>
          <w:szCs w:val="24"/>
          <w:lang w:val="en-GB"/>
        </w:rPr>
        <w:t xml:space="preserve"> which is rendered as ‘behind’ refers to the ‘backside’ of some entity. </w:t>
      </w:r>
      <w:r w:rsidRPr="005166E9">
        <w:rPr>
          <w:rFonts w:ascii="Times New Roman" w:hAnsi="Times New Roman" w:cs="Times New Roman"/>
          <w:sz w:val="24"/>
          <w:szCs w:val="24"/>
          <w:lang w:val="en-GB"/>
        </w:rPr>
        <w:t xml:space="preserve">Thus, we may regard the so-called postpositions as locative nouns, naming locations or surfaces, as canvassed for similar items in Akan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&lt;EndNote&gt;&lt;Cite&gt;&lt;Author&gt;Osam&lt;/Author&gt;&lt;Year&gt;2011&lt;/Year&gt;&lt;RecNum&gt;5211&lt;/RecNum&gt;&lt;Prefix&gt;cf. &lt;/Prefix&gt;&lt;DisplayText&gt;(cf. Osam et al. 2011)&lt;/DisplayText&gt;&lt;record&gt;&lt;rec-number&gt;5211&lt;/rec-number&gt;&lt;foreign-keys&gt;&lt;key app="EN" db-id="ervede0e8rz221ex0en5sw9ivszfx5a9dewv" timestamp="1575365584" guid="e8b9a97b-c6b8-42e5-b201-f3d1d2f7bdc0"&gt;5211&lt;/key&gt;&lt;/foreign-keys&gt;&lt;ref-type name="Journal Article"&gt;17&lt;/ref-type&gt;&lt;contributors&gt;&lt;authors&gt;&lt;author&gt;Osam, E. Kweku&lt;/author&gt;&lt;author&gt;Duah, Reginald A.&lt;/author&gt;&lt;author&gt;Blay, Afua M.&lt;/author&gt;&lt;/authors&gt;&lt;/contributors&gt;&lt;titles&gt;&lt;title&gt;The so-called postpositions in Akan: A reconsideration&lt;/title&gt;&lt;secondary-title&gt;Journal of West African Languages&lt;/secondary-title&gt;&lt;/titles&gt;&lt;periodical&gt;&lt;full-title&gt;Journal of West African Languages&lt;/full-title&gt;&lt;/periodical&gt;&lt;pages&gt;107-118&lt;/pages&gt;&lt;volume&gt;XXXVIII&lt;/volume&gt;&lt;number&gt;2&lt;/number&gt;&lt;dates&gt;&lt;year&gt;2011&lt;/year&gt;&lt;/dates&gt;&lt;urls&gt;&lt;/urls&gt;&lt;/record&gt;&lt;/Cite&gt;&lt;/EndNote&gt;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(cf. Osam et al. 2011)</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w:t>
      </w:r>
      <w:r w:rsidR="00F73CC9">
        <w:rPr>
          <w:rFonts w:ascii="Times New Roman" w:hAnsi="Times New Roman" w:cs="Times New Roman"/>
          <w:sz w:val="24"/>
          <w:szCs w:val="24"/>
          <w:lang w:val="en-GB"/>
        </w:rPr>
        <w:t>Thus, the</w:t>
      </w:r>
      <w:r w:rsidR="00687EB5">
        <w:rPr>
          <w:rFonts w:ascii="Times New Roman" w:hAnsi="Times New Roman" w:cs="Times New Roman"/>
          <w:sz w:val="24"/>
          <w:szCs w:val="24"/>
          <w:lang w:val="en-GB"/>
        </w:rPr>
        <w:t xml:space="preserve"> so-called N-P compounds </w:t>
      </w:r>
      <w:r w:rsidR="00D345C3">
        <w:rPr>
          <w:rFonts w:ascii="Times New Roman" w:hAnsi="Times New Roman" w:cs="Times New Roman"/>
          <w:sz w:val="24"/>
          <w:szCs w:val="24"/>
          <w:lang w:val="en-GB"/>
        </w:rPr>
        <w:t>m</w:t>
      </w:r>
      <w:r w:rsidR="00687EB5">
        <w:rPr>
          <w:rFonts w:ascii="Times New Roman" w:hAnsi="Times New Roman" w:cs="Times New Roman"/>
          <w:sz w:val="24"/>
          <w:szCs w:val="24"/>
          <w:lang w:val="en-GB"/>
        </w:rPr>
        <w:t>a</w:t>
      </w:r>
      <w:r w:rsidR="00D345C3">
        <w:rPr>
          <w:rFonts w:ascii="Times New Roman" w:hAnsi="Times New Roman" w:cs="Times New Roman"/>
          <w:sz w:val="24"/>
          <w:szCs w:val="24"/>
          <w:lang w:val="en-GB"/>
        </w:rPr>
        <w:t xml:space="preserve">y be </w:t>
      </w:r>
      <w:r w:rsidR="00097ABE">
        <w:rPr>
          <w:rFonts w:ascii="Times New Roman" w:hAnsi="Times New Roman" w:cs="Times New Roman"/>
          <w:sz w:val="24"/>
          <w:szCs w:val="24"/>
          <w:lang w:val="en-GB"/>
        </w:rPr>
        <w:t xml:space="preserve">better analysed as </w:t>
      </w:r>
      <w:r w:rsidR="00097ABE" w:rsidRPr="005166E9">
        <w:rPr>
          <w:rFonts w:ascii="Times New Roman" w:hAnsi="Times New Roman" w:cs="Times New Roman"/>
          <w:sz w:val="24"/>
          <w:szCs w:val="24"/>
          <w:lang w:val="en-GB"/>
        </w:rPr>
        <w:t>N-N compounds</w:t>
      </w:r>
      <w:r w:rsidR="005930CA">
        <w:rPr>
          <w:rFonts w:ascii="Times New Roman" w:hAnsi="Times New Roman" w:cs="Times New Roman"/>
          <w:sz w:val="24"/>
          <w:szCs w:val="24"/>
          <w:lang w:val="en-GB"/>
        </w:rPr>
        <w:t xml:space="preserve"> as </w:t>
      </w:r>
      <w:r w:rsidR="00D61A4F">
        <w:rPr>
          <w:rFonts w:ascii="Times New Roman" w:hAnsi="Times New Roman" w:cs="Times New Roman"/>
          <w:sz w:val="24"/>
          <w:szCs w:val="24"/>
          <w:lang w:val="en-GB"/>
        </w:rPr>
        <w:t>shown</w:t>
      </w:r>
      <w:r w:rsidR="005930CA">
        <w:rPr>
          <w:rFonts w:ascii="Times New Roman" w:hAnsi="Times New Roman" w:cs="Times New Roman"/>
          <w:sz w:val="24"/>
          <w:szCs w:val="24"/>
          <w:lang w:val="en-GB"/>
        </w:rPr>
        <w:t xml:space="preserve"> in</w:t>
      </w:r>
      <w:r w:rsidR="00097ABE" w:rsidRPr="005166E9">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Table 6.</w:t>
      </w:r>
    </w:p>
    <w:p w14:paraId="1DE6B23E" w14:textId="0ECED743" w:rsidR="009A7396" w:rsidRPr="005166E9" w:rsidRDefault="00C200D1">
      <w:pPr>
        <w:spacing w:after="0" w:line="260" w:lineRule="exact"/>
        <w:ind w:firstLine="720"/>
        <w:jc w:val="both"/>
        <w:rPr>
          <w:rFonts w:ascii="Times New Roman" w:eastAsia="Times New Roman" w:hAnsi="Times New Roman" w:cs="Times New Roman"/>
          <w:iCs/>
          <w:kern w:val="0"/>
          <w:sz w:val="24"/>
          <w:szCs w:val="24"/>
          <w:lang w:val="en-GB" w:eastAsia="en-GB"/>
          <w14:ligatures w14:val="none"/>
        </w:rPr>
      </w:pPr>
      <w:r w:rsidRPr="005166E9">
        <w:rPr>
          <w:rFonts w:ascii="Times New Roman" w:hAnsi="Times New Roman" w:cs="Times New Roman"/>
          <w:sz w:val="24"/>
          <w:szCs w:val="24"/>
          <w:lang w:val="en-GB"/>
        </w:rPr>
        <w:t xml:space="preserve">The basis for regarding the Ewe compounds in Table 6 as exocentric is their apparent contemporary non-transparency/non-compositionality. However, as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 AuthorYear="1"&gt;&lt;Author&gt;Appah&lt;/Author&gt;&lt;Year&gt;2019&lt;/Year&gt;&lt;RecNum&gt;6435&lt;/RecNum&gt;&lt;DisplayText&gt;Appah (2019b)&lt;/DisplayText&gt;&lt;record&gt;&lt;rec-number&gt;6435&lt;/rec-number&gt;&lt;foreign-keys&gt;&lt;key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Appah (2019b)</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xml:space="preserve"> observes, there are hints about the motivation for their initial formation</w:t>
      </w:r>
      <w:r w:rsidR="008C2533">
        <w:rPr>
          <w:rFonts w:ascii="Times New Roman" w:hAnsi="Times New Roman" w:cs="Times New Roman"/>
          <w:sz w:val="24"/>
          <w:szCs w:val="24"/>
          <w:lang w:val="en-GB"/>
        </w:rPr>
        <w:t xml:space="preserve">: </w:t>
      </w:r>
      <w:r w:rsidRPr="005166E9">
        <w:rPr>
          <w:rFonts w:ascii="Times New Roman" w:hAnsi="Times New Roman" w:cs="Times New Roman"/>
          <w:sz w:val="24"/>
          <w:szCs w:val="24"/>
          <w:lang w:val="en-GB"/>
        </w:rPr>
        <w:t xml:space="preserve">a </w:t>
      </w:r>
      <w:r w:rsidR="00802E86">
        <w:rPr>
          <w:rFonts w:ascii="Times New Roman" w:hAnsi="Times New Roman" w:cs="Times New Roman"/>
          <w:sz w:val="24"/>
          <w:szCs w:val="24"/>
          <w:lang w:val="en-GB"/>
        </w:rPr>
        <w:t xml:space="preserve">native </w:t>
      </w:r>
      <w:r w:rsidRPr="005166E9">
        <w:rPr>
          <w:rFonts w:ascii="Times New Roman" w:hAnsi="Times New Roman" w:cs="Times New Roman"/>
          <w:sz w:val="24"/>
          <w:szCs w:val="24"/>
          <w:lang w:val="en-GB"/>
        </w:rPr>
        <w:t xml:space="preserve">speaker </w:t>
      </w:r>
      <w:r w:rsidR="00802E86">
        <w:rPr>
          <w:rFonts w:ascii="Times New Roman" w:hAnsi="Times New Roman" w:cs="Times New Roman"/>
          <w:sz w:val="24"/>
          <w:szCs w:val="24"/>
          <w:lang w:val="en-GB"/>
        </w:rPr>
        <w:t xml:space="preserve">linguist </w:t>
      </w:r>
      <w:r w:rsidRPr="005166E9">
        <w:rPr>
          <w:rFonts w:ascii="Times New Roman" w:hAnsi="Times New Roman" w:cs="Times New Roman"/>
          <w:sz w:val="24"/>
          <w:szCs w:val="24"/>
          <w:lang w:val="en-GB"/>
        </w:rPr>
        <w:t xml:space="preserve">“suggested that </w:t>
      </w:r>
      <w:proofErr w:type="spellStart"/>
      <w:r w:rsidRPr="005166E9">
        <w:rPr>
          <w:rFonts w:ascii="Doulos SIL" w:hAnsi="Doulos SIL" w:cs="Doulos SIL"/>
          <w:i/>
          <w:iCs/>
          <w:sz w:val="24"/>
          <w:szCs w:val="24"/>
          <w:lang w:val="en-GB"/>
        </w:rPr>
        <w:t>kpódzí</w:t>
      </w:r>
      <w:proofErr w:type="spellEnd"/>
      <w:r w:rsidRPr="005166E9">
        <w:rPr>
          <w:rFonts w:ascii="Times New Roman" w:hAnsi="Times New Roman" w:cs="Times New Roman"/>
          <w:sz w:val="24"/>
          <w:szCs w:val="24"/>
          <w:lang w:val="en-GB"/>
        </w:rPr>
        <w:t xml:space="preserve">, for example, became the name of the location of a school because it used to be the case that schools were built on hills or elevated grounds. The same understanding underpins </w:t>
      </w:r>
      <w:proofErr w:type="spellStart"/>
      <w:r w:rsidRPr="005166E9">
        <w:rPr>
          <w:rFonts w:ascii="Doulos SIL" w:hAnsi="Doulos SIL" w:cs="Doulos SIL"/>
          <w:i/>
          <w:iCs/>
          <w:sz w:val="24"/>
          <w:szCs w:val="24"/>
          <w:lang w:val="en-GB"/>
        </w:rPr>
        <w:t>kɔ́dzí</w:t>
      </w:r>
      <w:proofErr w:type="spellEnd"/>
      <w:r w:rsidRPr="005166E9">
        <w:rPr>
          <w:rFonts w:ascii="Times New Roman" w:hAnsi="Times New Roman" w:cs="Times New Roman"/>
          <w:sz w:val="24"/>
          <w:szCs w:val="24"/>
          <w:lang w:val="en-GB"/>
        </w:rPr>
        <w:t xml:space="preserve"> (lit. mount top) which refers to a hospital” </w:t>
      </w:r>
      <w:r w:rsidRPr="005166E9">
        <w:rPr>
          <w:rFonts w:ascii="Times New Roman" w:hAnsi="Times New Roman" w:cs="Times New Roman"/>
          <w:sz w:val="24"/>
          <w:szCs w:val="24"/>
          <w:lang w:val="en-GB"/>
        </w:rPr>
        <w:fldChar w:fldCharType="begin"/>
      </w:r>
      <w:r w:rsidRPr="005166E9">
        <w:rPr>
          <w:rFonts w:ascii="Times New Roman" w:hAnsi="Times New Roman" w:cs="Times New Roman"/>
          <w:sz w:val="24"/>
          <w:szCs w:val="24"/>
          <w:lang w:val="en-GB"/>
        </w:rPr>
        <w:instrText xml:space="preserve"> ADDIN EN.CITE &lt;EndNote&gt;&lt;Cite&gt;&lt;Author&gt;Appah&lt;/Author&gt;&lt;Year&gt;2019&lt;/Year&gt;&lt;RecNum&gt;6435&lt;/RecNum&gt;&lt;Pages&gt;12-13&lt;/Pages&gt;&lt;DisplayText&gt;(Appah 2019b: 12-13)&lt;/DisplayText&gt;&lt;record&gt;&lt;rec-number&gt;6435&lt;/rec-number&gt;&lt;foreign-keys&gt;&lt;key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5166E9">
        <w:rPr>
          <w:rFonts w:ascii="Times New Roman" w:hAnsi="Times New Roman" w:cs="Times New Roman"/>
          <w:sz w:val="24"/>
          <w:szCs w:val="24"/>
          <w:lang w:val="en-GB"/>
        </w:rPr>
        <w:fldChar w:fldCharType="separate"/>
      </w:r>
      <w:r w:rsidRPr="005166E9">
        <w:rPr>
          <w:rFonts w:ascii="Times New Roman" w:hAnsi="Times New Roman" w:cs="Times New Roman"/>
          <w:sz w:val="24"/>
          <w:szCs w:val="24"/>
          <w:lang w:val="en-GB"/>
        </w:rPr>
        <w:t>(Appah 2019b: 12-13)</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 Thus, as landscape terms, these words are transparent. Their semantic opacity results from their lexicalization as names of institutions.</w:t>
      </w:r>
    </w:p>
    <w:p w14:paraId="1DE6B23F" w14:textId="6067C91A" w:rsidR="009A7396" w:rsidRPr="005166E9" w:rsidRDefault="00C200D1">
      <w:pPr>
        <w:spacing w:after="0" w:line="260" w:lineRule="exact"/>
        <w:ind w:firstLine="567"/>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The Ewe compounds in Table 7 have the same semantic import as N-V compounds in related languages like Akan</w:t>
      </w:r>
      <w:r w:rsidR="00F92440" w:rsidRPr="005166E9">
        <w:rPr>
          <w:rFonts w:ascii="Times New Roman" w:hAnsi="Times New Roman" w:cs="Times New Roman"/>
          <w:sz w:val="24"/>
          <w:szCs w:val="24"/>
          <w:lang w:val="en-GB"/>
        </w:rPr>
        <w:t>.</w:t>
      </w:r>
      <w:r w:rsidR="00D66671" w:rsidRPr="005166E9">
        <w:rPr>
          <w:rFonts w:ascii="Times New Roman" w:hAnsi="Times New Roman" w:cs="Times New Roman"/>
          <w:sz w:val="24"/>
          <w:szCs w:val="24"/>
          <w:lang w:val="en-GB"/>
        </w:rPr>
        <w:t xml:space="preserve"> </w:t>
      </w:r>
      <w:r w:rsidR="000A07B7" w:rsidRPr="005166E9">
        <w:rPr>
          <w:rFonts w:ascii="Times New Roman" w:hAnsi="Times New Roman" w:cs="Times New Roman"/>
          <w:sz w:val="24"/>
          <w:szCs w:val="24"/>
          <w:lang w:val="en-GB"/>
        </w:rPr>
        <w:t>However, t</w:t>
      </w:r>
      <w:r w:rsidR="00D66671" w:rsidRPr="005166E9">
        <w:rPr>
          <w:rFonts w:ascii="Times New Roman" w:hAnsi="Times New Roman" w:cs="Times New Roman"/>
          <w:sz w:val="24"/>
          <w:szCs w:val="24"/>
          <w:lang w:val="en-GB"/>
        </w:rPr>
        <w:t xml:space="preserve">hey are </w:t>
      </w:r>
      <w:r w:rsidRPr="005166E9">
        <w:rPr>
          <w:rFonts w:ascii="Times New Roman" w:hAnsi="Times New Roman" w:cs="Times New Roman"/>
          <w:sz w:val="24"/>
          <w:szCs w:val="24"/>
          <w:lang w:val="en-GB"/>
        </w:rPr>
        <w:t>N-N action nominal</w:t>
      </w:r>
      <w:r w:rsidR="00E91155" w:rsidRPr="005166E9">
        <w:rPr>
          <w:rFonts w:ascii="Times New Roman" w:hAnsi="Times New Roman" w:cs="Times New Roman"/>
          <w:sz w:val="24"/>
          <w:szCs w:val="24"/>
          <w:lang w:val="en-GB"/>
        </w:rPr>
        <w:t>s</w:t>
      </w:r>
      <w:r w:rsidRPr="005166E9">
        <w:rPr>
          <w:rFonts w:ascii="Times New Roman" w:hAnsi="Times New Roman" w:cs="Times New Roman"/>
          <w:sz w:val="24"/>
          <w:szCs w:val="24"/>
          <w:lang w:val="en-GB"/>
        </w:rPr>
        <w:t xml:space="preserve"> in which the right-hand constituents are nominalized through reduplication</w:t>
      </w:r>
      <w:r w:rsidR="00E12EE1">
        <w:rPr>
          <w:rFonts w:ascii="Times New Roman" w:hAnsi="Times New Roman" w:cs="Times New Roman"/>
          <w:sz w:val="24"/>
          <w:szCs w:val="24"/>
          <w:lang w:val="en-GB"/>
        </w:rPr>
        <w:t xml:space="preserve"> because </w:t>
      </w:r>
      <w:r w:rsidR="00F0742A">
        <w:rPr>
          <w:rFonts w:ascii="Times New Roman" w:hAnsi="Times New Roman" w:cs="Times New Roman"/>
          <w:sz w:val="24"/>
          <w:szCs w:val="24"/>
          <w:lang w:val="en-GB"/>
        </w:rPr>
        <w:t>i</w:t>
      </w:r>
      <w:r w:rsidR="00C623B6" w:rsidRPr="005166E9">
        <w:rPr>
          <w:rFonts w:ascii="Times New Roman" w:hAnsi="Times New Roman" w:cs="Times New Roman"/>
          <w:sz w:val="24"/>
          <w:szCs w:val="24"/>
          <w:lang w:val="en-GB"/>
        </w:rPr>
        <w:t>t i</w:t>
      </w:r>
      <w:r w:rsidR="00183780" w:rsidRPr="005166E9">
        <w:rPr>
          <w:rFonts w:ascii="Times New Roman" w:hAnsi="Times New Roman" w:cs="Times New Roman"/>
          <w:sz w:val="24"/>
          <w:szCs w:val="24"/>
          <w:lang w:val="en-GB"/>
        </w:rPr>
        <w:t xml:space="preserve">s </w:t>
      </w:r>
      <w:r w:rsidR="00B61371" w:rsidRPr="005166E9">
        <w:rPr>
          <w:rFonts w:ascii="Times New Roman" w:hAnsi="Times New Roman" w:cs="Times New Roman"/>
          <w:sz w:val="24"/>
          <w:szCs w:val="24"/>
          <w:lang w:val="en-GB"/>
        </w:rPr>
        <w:t xml:space="preserve">established that </w:t>
      </w:r>
      <w:r w:rsidR="00A54303" w:rsidRPr="005166E9">
        <w:rPr>
          <w:rFonts w:ascii="Times New Roman" w:hAnsi="Times New Roman" w:cs="Times New Roman"/>
          <w:sz w:val="24"/>
          <w:szCs w:val="24"/>
          <w:lang w:val="en-GB"/>
        </w:rPr>
        <w:t xml:space="preserve">Ewe forms </w:t>
      </w:r>
      <w:r w:rsidR="003C354A">
        <w:rPr>
          <w:rFonts w:ascii="Times New Roman" w:hAnsi="Times New Roman" w:cs="Times New Roman"/>
          <w:sz w:val="24"/>
          <w:szCs w:val="24"/>
          <w:lang w:val="en-GB"/>
        </w:rPr>
        <w:t xml:space="preserve">nominals </w:t>
      </w:r>
      <w:r w:rsidR="00DA34C9" w:rsidRPr="005166E9">
        <w:rPr>
          <w:rFonts w:ascii="Times New Roman" w:hAnsi="Times New Roman" w:cs="Times New Roman"/>
          <w:sz w:val="24"/>
          <w:szCs w:val="24"/>
          <w:lang w:val="en-GB"/>
        </w:rPr>
        <w:t xml:space="preserve">through </w:t>
      </w:r>
      <w:r w:rsidR="004012D3" w:rsidRPr="005166E9">
        <w:rPr>
          <w:rFonts w:ascii="Times New Roman" w:hAnsi="Times New Roman" w:cs="Times New Roman"/>
          <w:sz w:val="24"/>
          <w:szCs w:val="24"/>
          <w:lang w:val="en-GB"/>
        </w:rPr>
        <w:t xml:space="preserve">verb </w:t>
      </w:r>
      <w:r w:rsidR="00DA34C9" w:rsidRPr="005166E9">
        <w:rPr>
          <w:rFonts w:ascii="Times New Roman" w:hAnsi="Times New Roman" w:cs="Times New Roman"/>
          <w:sz w:val="24"/>
          <w:szCs w:val="24"/>
          <w:lang w:val="en-GB"/>
        </w:rPr>
        <w:t xml:space="preserve">reduplication </w:t>
      </w:r>
      <w:r w:rsidRPr="005166E9">
        <w:rPr>
          <w:rFonts w:ascii="Times New Roman" w:hAnsi="Times New Roman" w:cs="Times New Roman"/>
          <w:sz w:val="24"/>
          <w:szCs w:val="24"/>
          <w:lang w:val="en-GB"/>
        </w:rPr>
        <w:fldChar w:fldCharType="begin">
          <w:fldData xml:space="preserve">PEVuZE5vdGU+PENpdGU+PEF1dGhvcj5PZm9yaTwvQXV0aG9yPjxZZWFyPjIwMDI8L1llYXI+PFJl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=
</w:fldData>
        </w:fldChar>
      </w:r>
      <w:r w:rsidR="006B125C" w:rsidRPr="005166E9">
        <w:rPr>
          <w:rFonts w:ascii="Times New Roman" w:hAnsi="Times New Roman" w:cs="Times New Roman"/>
          <w:sz w:val="24"/>
          <w:szCs w:val="24"/>
          <w:lang w:val="en-GB"/>
        </w:rPr>
        <w:instrText xml:space="preserve"> ADDIN EN.CITE </w:instrText>
      </w:r>
      <w:r w:rsidR="006B125C" w:rsidRPr="005166E9">
        <w:rPr>
          <w:rFonts w:ascii="Times New Roman" w:hAnsi="Times New Roman" w:cs="Times New Roman"/>
          <w:sz w:val="24"/>
          <w:szCs w:val="24"/>
          <w:lang w:val="en-GB"/>
        </w:rPr>
        <w:fldChar w:fldCharType="begin">
          <w:fldData xml:space="preserve">PEVuZE5vdGU+PENpdGU+PEF1dGhvcj5PZm9yaTwvQXV0aG9yPjxZZWFyPjIwMDI8L1llYXI+PFJl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=
</w:fldData>
        </w:fldChar>
      </w:r>
      <w:r w:rsidR="006B125C" w:rsidRPr="005166E9">
        <w:rPr>
          <w:rFonts w:ascii="Times New Roman" w:hAnsi="Times New Roman" w:cs="Times New Roman"/>
          <w:sz w:val="24"/>
          <w:szCs w:val="24"/>
          <w:lang w:val="en-GB"/>
        </w:rPr>
        <w:instrText xml:space="preserve"> ADDIN EN.CITE.DATA </w:instrText>
      </w:r>
      <w:r w:rsidR="006B125C" w:rsidRPr="005166E9">
        <w:rPr>
          <w:rFonts w:ascii="Times New Roman" w:hAnsi="Times New Roman" w:cs="Times New Roman"/>
          <w:sz w:val="24"/>
          <w:szCs w:val="24"/>
          <w:lang w:val="en-GB"/>
        </w:rPr>
      </w:r>
      <w:r w:rsidR="006B125C"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r>
      <w:r w:rsidRPr="005166E9">
        <w:rPr>
          <w:rFonts w:ascii="Times New Roman" w:hAnsi="Times New Roman" w:cs="Times New Roman"/>
          <w:sz w:val="24"/>
          <w:szCs w:val="24"/>
          <w:lang w:val="en-GB"/>
        </w:rPr>
        <w:fldChar w:fldCharType="separate"/>
      </w:r>
      <w:r w:rsidR="006B125C" w:rsidRPr="005166E9">
        <w:rPr>
          <w:rFonts w:ascii="Times New Roman" w:hAnsi="Times New Roman" w:cs="Times New Roman"/>
          <w:noProof/>
          <w:sz w:val="24"/>
          <w:szCs w:val="24"/>
          <w:lang w:val="en-GB"/>
        </w:rPr>
        <w:t>(Ofori 2002; Ameka 1999; Essegbey 2002)</w:t>
      </w:r>
      <w:r w:rsidRPr="005166E9">
        <w:rPr>
          <w:rFonts w:ascii="Times New Roman" w:hAnsi="Times New Roman" w:cs="Times New Roman"/>
          <w:sz w:val="24"/>
          <w:szCs w:val="24"/>
          <w:lang w:val="en-GB"/>
        </w:rPr>
        <w:fldChar w:fldCharType="end"/>
      </w:r>
      <w:r w:rsidRPr="005166E9">
        <w:rPr>
          <w:rFonts w:ascii="Times New Roman" w:hAnsi="Times New Roman" w:cs="Times New Roman"/>
          <w:sz w:val="24"/>
          <w:szCs w:val="24"/>
          <w:lang w:val="en-GB"/>
        </w:rPr>
        <w:t>.</w:t>
      </w:r>
    </w:p>
    <w:p w14:paraId="1DE6B240" w14:textId="77777777" w:rsidR="009A7396" w:rsidRPr="005166E9" w:rsidRDefault="009A7396">
      <w:pPr>
        <w:pStyle w:val="Popis"/>
        <w:keepNext/>
        <w:spacing w:after="0" w:line="260" w:lineRule="exact"/>
        <w:rPr>
          <w:rFonts w:ascii="Times New Roman" w:hAnsi="Times New Roman" w:cs="Times New Roman"/>
        </w:rPr>
      </w:pPr>
    </w:p>
    <w:tbl>
      <w:tblPr>
        <w:tblStyle w:val="Mriekatabuky"/>
        <w:tblpPr w:leftFromText="180" w:rightFromText="180" w:vertAnchor="text" w:horzAnchor="page" w:tblpX="1439" w:tblpY="304"/>
        <w:tblW w:w="9072" w:type="dxa"/>
        <w:tblLayout w:type="fixed"/>
        <w:tblLook w:val="04A0" w:firstRow="1" w:lastRow="0" w:firstColumn="1" w:lastColumn="0" w:noHBand="0" w:noVBand="1"/>
      </w:tblPr>
      <w:tblGrid>
        <w:gridCol w:w="284"/>
        <w:gridCol w:w="992"/>
        <w:gridCol w:w="1134"/>
        <w:gridCol w:w="1276"/>
        <w:gridCol w:w="1417"/>
        <w:gridCol w:w="2127"/>
        <w:gridCol w:w="1842"/>
      </w:tblGrid>
      <w:tr w:rsidR="00480599" w:rsidRPr="00211787" w14:paraId="1DE6B246" w14:textId="24555517" w:rsidTr="005131BC">
        <w:trPr>
          <w:tblHeader/>
        </w:trPr>
        <w:tc>
          <w:tcPr>
            <w:tcW w:w="284" w:type="dxa"/>
            <w:tcBorders>
              <w:left w:val="nil"/>
              <w:bottom w:val="single" w:sz="4" w:space="0" w:color="auto"/>
              <w:right w:val="nil"/>
            </w:tcBorders>
            <w:shd w:val="clear" w:color="auto" w:fill="E7E6E6" w:themeFill="background2"/>
          </w:tcPr>
          <w:p w14:paraId="39817F01" w14:textId="77777777" w:rsidR="00480599" w:rsidRPr="00211787" w:rsidRDefault="00480599" w:rsidP="00500DF5">
            <w:pPr>
              <w:spacing w:after="0" w:line="260" w:lineRule="exact"/>
              <w:jc w:val="both"/>
              <w:rPr>
                <w:rFonts w:ascii="Times New Roman" w:hAnsi="Times New Roman" w:cs="Times New Roman"/>
                <w:b/>
                <w:bCs/>
                <w:sz w:val="24"/>
                <w:szCs w:val="24"/>
                <w:lang w:val="en-GB"/>
              </w:rPr>
            </w:pPr>
          </w:p>
        </w:tc>
        <w:tc>
          <w:tcPr>
            <w:tcW w:w="992" w:type="dxa"/>
            <w:tcBorders>
              <w:left w:val="nil"/>
              <w:bottom w:val="single" w:sz="4" w:space="0" w:color="auto"/>
              <w:right w:val="nil"/>
            </w:tcBorders>
            <w:shd w:val="clear" w:color="auto" w:fill="E7E6E6" w:themeFill="background2"/>
          </w:tcPr>
          <w:p w14:paraId="1DE6B241" w14:textId="6D38A265" w:rsidR="00480599" w:rsidRPr="00211787" w:rsidRDefault="00480599" w:rsidP="00500DF5">
            <w:pPr>
              <w:spacing w:after="0" w:line="260" w:lineRule="exact"/>
              <w:jc w:val="both"/>
              <w:rPr>
                <w:rFonts w:ascii="Times New Roman" w:eastAsiaTheme="minorEastAsia" w:hAnsi="Times New Roman" w:cs="Times New Roman"/>
                <w:b/>
                <w:bCs/>
                <w:sz w:val="24"/>
                <w:szCs w:val="24"/>
                <w:lang w:val="en-GB"/>
              </w:rPr>
            </w:pPr>
            <w:r w:rsidRPr="00211787">
              <w:rPr>
                <w:rFonts w:ascii="Times New Roman" w:hAnsi="Times New Roman" w:cs="Times New Roman"/>
                <w:b/>
                <w:bCs/>
                <w:kern w:val="0"/>
                <w:sz w:val="24"/>
                <w:szCs w:val="24"/>
                <w:lang w:val="en-GB" w:eastAsia="en-GB"/>
                <w14:ligatures w14:val="none"/>
              </w:rPr>
              <w:t>Base</w:t>
            </w:r>
            <w:r w:rsidRPr="00211787">
              <w:rPr>
                <w:rFonts w:ascii="Times New Roman" w:hAnsi="Times New Roman" w:cs="Times New Roman"/>
                <w:b/>
                <w:bCs/>
                <w:kern w:val="0"/>
                <w:sz w:val="24"/>
                <w:szCs w:val="24"/>
                <w:vertAlign w:val="subscript"/>
                <w:lang w:val="en-GB" w:eastAsia="en-GB"/>
                <w14:ligatures w14:val="none"/>
              </w:rPr>
              <w:t>1</w:t>
            </w:r>
          </w:p>
        </w:tc>
        <w:tc>
          <w:tcPr>
            <w:tcW w:w="1134" w:type="dxa"/>
            <w:tcBorders>
              <w:left w:val="nil"/>
              <w:bottom w:val="single" w:sz="4" w:space="0" w:color="auto"/>
              <w:right w:val="nil"/>
            </w:tcBorders>
            <w:shd w:val="clear" w:color="auto" w:fill="E7E6E6" w:themeFill="background2"/>
          </w:tcPr>
          <w:p w14:paraId="1DE6B242" w14:textId="0EDB4215" w:rsidR="00480599" w:rsidRPr="00211787" w:rsidRDefault="00480599" w:rsidP="00500DF5">
            <w:pPr>
              <w:spacing w:after="0" w:line="260" w:lineRule="exact"/>
              <w:jc w:val="both"/>
              <w:rPr>
                <w:rFonts w:ascii="Times New Roman" w:eastAsiaTheme="minorEastAsia" w:hAnsi="Times New Roman" w:cs="Times New Roman"/>
                <w:b/>
                <w:bCs/>
                <w:sz w:val="24"/>
                <w:szCs w:val="24"/>
                <w:lang w:val="en-GB"/>
              </w:rPr>
            </w:pPr>
            <w:r w:rsidRPr="00211787">
              <w:rPr>
                <w:rFonts w:ascii="Times New Roman" w:hAnsi="Times New Roman" w:cs="Times New Roman"/>
                <w:b/>
                <w:bCs/>
                <w:sz w:val="24"/>
                <w:szCs w:val="24"/>
                <w:lang w:val="en-GB"/>
              </w:rPr>
              <w:t>Gloss</w:t>
            </w:r>
          </w:p>
        </w:tc>
        <w:tc>
          <w:tcPr>
            <w:tcW w:w="1276" w:type="dxa"/>
            <w:tcBorders>
              <w:left w:val="nil"/>
              <w:bottom w:val="single" w:sz="4" w:space="0" w:color="auto"/>
              <w:right w:val="nil"/>
            </w:tcBorders>
            <w:shd w:val="clear" w:color="auto" w:fill="E7E6E6" w:themeFill="background2"/>
          </w:tcPr>
          <w:p w14:paraId="1DE6B243" w14:textId="124E1FF5" w:rsidR="00480599" w:rsidRPr="00211787" w:rsidRDefault="00480599" w:rsidP="00500DF5">
            <w:pPr>
              <w:spacing w:after="0" w:line="260" w:lineRule="exact"/>
              <w:jc w:val="both"/>
              <w:rPr>
                <w:rFonts w:ascii="Times New Roman" w:eastAsiaTheme="minorEastAsia" w:hAnsi="Times New Roman" w:cs="Times New Roman"/>
                <w:b/>
                <w:bCs/>
                <w:sz w:val="24"/>
                <w:szCs w:val="24"/>
                <w:lang w:val="en-GB"/>
              </w:rPr>
            </w:pPr>
            <w:r w:rsidRPr="00211787">
              <w:rPr>
                <w:rFonts w:ascii="Times New Roman" w:hAnsi="Times New Roman" w:cs="Times New Roman"/>
                <w:b/>
                <w:bCs/>
                <w:kern w:val="0"/>
                <w:sz w:val="24"/>
                <w:szCs w:val="24"/>
                <w:lang w:val="en-GB" w:eastAsia="en-GB"/>
                <w14:ligatures w14:val="none"/>
              </w:rPr>
              <w:t>Base</w:t>
            </w:r>
            <w:r w:rsidRPr="00211787">
              <w:rPr>
                <w:rFonts w:ascii="Times New Roman" w:hAnsi="Times New Roman" w:cs="Times New Roman"/>
                <w:b/>
                <w:bCs/>
                <w:kern w:val="0"/>
                <w:sz w:val="24"/>
                <w:szCs w:val="24"/>
                <w:vertAlign w:val="subscript"/>
                <w:lang w:val="en-GB" w:eastAsia="en-GB"/>
                <w14:ligatures w14:val="none"/>
              </w:rPr>
              <w:t>2</w:t>
            </w:r>
          </w:p>
        </w:tc>
        <w:tc>
          <w:tcPr>
            <w:tcW w:w="1417" w:type="dxa"/>
            <w:tcBorders>
              <w:left w:val="nil"/>
              <w:bottom w:val="single" w:sz="4" w:space="0" w:color="auto"/>
              <w:right w:val="nil"/>
            </w:tcBorders>
            <w:shd w:val="clear" w:color="auto" w:fill="E7E6E6" w:themeFill="background2"/>
          </w:tcPr>
          <w:p w14:paraId="1DE6B244" w14:textId="00586A3B" w:rsidR="00480599" w:rsidRPr="00211787" w:rsidRDefault="00480599" w:rsidP="00500DF5">
            <w:pPr>
              <w:spacing w:after="0" w:line="260" w:lineRule="exact"/>
              <w:jc w:val="both"/>
              <w:rPr>
                <w:rFonts w:ascii="Times New Roman" w:eastAsiaTheme="majorEastAsia" w:hAnsi="Times New Roman" w:cs="Times New Roman"/>
                <w:b/>
                <w:bCs/>
                <w:i/>
                <w:iCs/>
                <w:color w:val="4472C4" w:themeColor="accent1"/>
                <w:sz w:val="24"/>
                <w:szCs w:val="24"/>
                <w:lang w:val="en-GB"/>
              </w:rPr>
            </w:pPr>
            <w:r w:rsidRPr="00211787">
              <w:rPr>
                <w:rFonts w:ascii="Times New Roman" w:hAnsi="Times New Roman" w:cs="Times New Roman"/>
                <w:b/>
                <w:bCs/>
                <w:sz w:val="24"/>
                <w:szCs w:val="24"/>
                <w:lang w:val="en-GB"/>
              </w:rPr>
              <w:t>Gloss</w:t>
            </w:r>
          </w:p>
        </w:tc>
        <w:tc>
          <w:tcPr>
            <w:tcW w:w="2127" w:type="dxa"/>
            <w:tcBorders>
              <w:left w:val="nil"/>
              <w:bottom w:val="single" w:sz="4" w:space="0" w:color="auto"/>
              <w:right w:val="nil"/>
            </w:tcBorders>
            <w:shd w:val="clear" w:color="auto" w:fill="E7E6E6" w:themeFill="background2"/>
          </w:tcPr>
          <w:p w14:paraId="1DE6B245" w14:textId="42D65EBA" w:rsidR="00480599" w:rsidRPr="00211787" w:rsidRDefault="00480599" w:rsidP="00500DF5">
            <w:pPr>
              <w:spacing w:after="0" w:line="260" w:lineRule="exact"/>
              <w:jc w:val="both"/>
              <w:rPr>
                <w:rFonts w:ascii="Times New Roman" w:eastAsiaTheme="minorEastAsia" w:hAnsi="Times New Roman" w:cs="Times New Roman"/>
                <w:b/>
                <w:bCs/>
                <w:color w:val="404040" w:themeColor="text1" w:themeTint="BF"/>
                <w:sz w:val="24"/>
                <w:szCs w:val="24"/>
                <w:lang w:val="en-GB"/>
              </w:rPr>
            </w:pPr>
            <w:r w:rsidRPr="00211787">
              <w:rPr>
                <w:rFonts w:ascii="Times New Roman" w:hAnsi="Times New Roman" w:cs="Times New Roman"/>
                <w:b/>
                <w:bCs/>
                <w:sz w:val="24"/>
                <w:szCs w:val="24"/>
                <w:lang w:val="en-GB"/>
              </w:rPr>
              <w:t>Compound</w:t>
            </w:r>
          </w:p>
        </w:tc>
        <w:tc>
          <w:tcPr>
            <w:tcW w:w="1842" w:type="dxa"/>
            <w:tcBorders>
              <w:left w:val="nil"/>
              <w:bottom w:val="single" w:sz="4" w:space="0" w:color="auto"/>
              <w:right w:val="nil"/>
            </w:tcBorders>
            <w:shd w:val="clear" w:color="auto" w:fill="E7E6E6" w:themeFill="background2"/>
          </w:tcPr>
          <w:p w14:paraId="78AE2C71" w14:textId="34FCE9AD" w:rsidR="00480599" w:rsidRPr="00211787" w:rsidRDefault="00480599" w:rsidP="00500DF5">
            <w:pPr>
              <w:spacing w:after="0" w:line="260" w:lineRule="exact"/>
              <w:jc w:val="both"/>
              <w:rPr>
                <w:rFonts w:ascii="Times New Roman" w:hAnsi="Times New Roman" w:cs="Times New Roman"/>
                <w:b/>
                <w:bCs/>
                <w:sz w:val="24"/>
                <w:szCs w:val="24"/>
                <w:lang w:val="en-GB"/>
              </w:rPr>
            </w:pPr>
            <w:r w:rsidRPr="00211787">
              <w:rPr>
                <w:rFonts w:ascii="Times New Roman" w:hAnsi="Times New Roman" w:cs="Times New Roman"/>
                <w:b/>
                <w:bCs/>
                <w:kern w:val="0"/>
                <w:sz w:val="24"/>
                <w:szCs w:val="24"/>
                <w:lang w:val="en-GB" w:eastAsia="en-GB"/>
                <w14:ligatures w14:val="none"/>
              </w:rPr>
              <w:t>Gloss</w:t>
            </w:r>
          </w:p>
        </w:tc>
      </w:tr>
      <w:tr w:rsidR="00D63889" w:rsidRPr="005166E9" w14:paraId="1DE6B24C" w14:textId="3C1E0B8D" w:rsidTr="005131BC">
        <w:trPr>
          <w:trHeight w:val="173"/>
        </w:trPr>
        <w:tc>
          <w:tcPr>
            <w:tcW w:w="284" w:type="dxa"/>
            <w:tcBorders>
              <w:left w:val="nil"/>
              <w:bottom w:val="nil"/>
              <w:right w:val="nil"/>
            </w:tcBorders>
          </w:tcPr>
          <w:p w14:paraId="23E5BDCB" w14:textId="77777777" w:rsidR="00D63889" w:rsidRPr="005166E9" w:rsidRDefault="00D63889" w:rsidP="00500DF5">
            <w:pPr>
              <w:pStyle w:val="Odsekzoznamu"/>
              <w:numPr>
                <w:ilvl w:val="0"/>
                <w:numId w:val="27"/>
              </w:numPr>
              <w:spacing w:after="0" w:line="260" w:lineRule="exact"/>
              <w:ind w:left="0" w:firstLine="0"/>
              <w:jc w:val="both"/>
              <w:rPr>
                <w:rFonts w:ascii="Doulos SIL" w:eastAsiaTheme="minorEastAsia" w:hAnsi="Doulos SIL" w:cs="Doulos SIL"/>
                <w:iCs/>
                <w:sz w:val="24"/>
                <w:szCs w:val="24"/>
              </w:rPr>
            </w:pPr>
          </w:p>
        </w:tc>
        <w:tc>
          <w:tcPr>
            <w:tcW w:w="992" w:type="dxa"/>
            <w:tcBorders>
              <w:left w:val="nil"/>
              <w:bottom w:val="nil"/>
              <w:right w:val="nil"/>
            </w:tcBorders>
          </w:tcPr>
          <w:p w14:paraId="1DE6B247" w14:textId="3AED9456" w:rsidR="00D63889" w:rsidRPr="005166E9" w:rsidRDefault="00742DFF" w:rsidP="00500DF5">
            <w:pPr>
              <w:spacing w:after="0" w:line="260" w:lineRule="exact"/>
              <w:jc w:val="both"/>
              <w:rPr>
                <w:rFonts w:ascii="Doulos SIL" w:hAnsi="Doulos SIL" w:cs="Doulos SIL"/>
                <w:i/>
                <w:iCs/>
                <w:sz w:val="24"/>
                <w:szCs w:val="24"/>
                <w:lang w:val="en-GB"/>
              </w:rPr>
            </w:pPr>
            <w:r w:rsidRPr="005166E9">
              <w:rPr>
                <w:rFonts w:ascii="Doulos SIL" w:eastAsiaTheme="minorEastAsia" w:hAnsi="Doulos SIL" w:cs="Doulos SIL"/>
                <w:i/>
                <w:iCs/>
                <w:sz w:val="24"/>
                <w:szCs w:val="24"/>
              </w:rPr>
              <w:t>è</w:t>
            </w:r>
            <w:r w:rsidRPr="005166E9">
              <w:rPr>
                <w:rFonts w:ascii="Doulos SIL" w:eastAsiaTheme="minorEastAsia" w:hAnsi="Doulos SIL" w:cs="Doulos SIL"/>
                <w:i/>
                <w:iCs/>
                <w:sz w:val="24"/>
                <w:szCs w:val="24"/>
                <w:lang w:val="en-GB"/>
              </w:rPr>
              <w:t>nú</w:t>
            </w:r>
            <w:r w:rsidRPr="005166E9">
              <w:rPr>
                <w:rFonts w:ascii="Times New Roman" w:eastAsiaTheme="minorEastAsia" w:hAnsi="Times New Roman" w:cs="Times New Roman"/>
                <w:i/>
                <w:iCs/>
                <w:sz w:val="24"/>
                <w:szCs w:val="24"/>
                <w:lang w:val="en-GB"/>
              </w:rPr>
              <w:t xml:space="preserve"> </w:t>
            </w:r>
          </w:p>
        </w:tc>
        <w:tc>
          <w:tcPr>
            <w:tcW w:w="1134" w:type="dxa"/>
            <w:tcBorders>
              <w:left w:val="nil"/>
              <w:bottom w:val="nil"/>
              <w:right w:val="nil"/>
            </w:tcBorders>
          </w:tcPr>
          <w:p w14:paraId="1DE6B248" w14:textId="3FAC8D6F" w:rsidR="00D63889" w:rsidRPr="005166E9" w:rsidRDefault="00742DFF" w:rsidP="00500DF5">
            <w:pPr>
              <w:spacing w:after="0" w:line="260" w:lineRule="exact"/>
              <w:jc w:val="both"/>
              <w:rPr>
                <w:rFonts w:ascii="Doulos SIL" w:hAnsi="Doulos SIL" w:cs="Doulos SIL"/>
                <w:iCs/>
                <w:sz w:val="24"/>
                <w:szCs w:val="24"/>
                <w:lang w:val="en-GB"/>
              </w:rPr>
            </w:pPr>
            <w:r w:rsidRPr="005166E9">
              <w:rPr>
                <w:rFonts w:ascii="Times New Roman" w:eastAsiaTheme="minorEastAsia" w:hAnsi="Times New Roman" w:cs="Times New Roman"/>
                <w:sz w:val="24"/>
                <w:szCs w:val="24"/>
                <w:lang w:val="en-GB"/>
              </w:rPr>
              <w:t>thing</w:t>
            </w:r>
          </w:p>
        </w:tc>
        <w:tc>
          <w:tcPr>
            <w:tcW w:w="1276" w:type="dxa"/>
            <w:tcBorders>
              <w:left w:val="nil"/>
              <w:bottom w:val="nil"/>
              <w:right w:val="nil"/>
            </w:tcBorders>
          </w:tcPr>
          <w:p w14:paraId="1DE6B249" w14:textId="6B71562B" w:rsidR="00D63889" w:rsidRPr="005166E9" w:rsidRDefault="00742DFF" w:rsidP="00500DF5">
            <w:pPr>
              <w:spacing w:after="0" w:line="260" w:lineRule="exact"/>
              <w:jc w:val="both"/>
              <w:rPr>
                <w:rFonts w:ascii="Doulos SIL" w:hAnsi="Doulos SIL" w:cs="Doulos SIL"/>
                <w:i/>
                <w:iCs/>
                <w:sz w:val="24"/>
                <w:szCs w:val="24"/>
                <w:lang w:val="en-GB"/>
              </w:rPr>
            </w:pPr>
            <w:proofErr w:type="spellStart"/>
            <w:r w:rsidRPr="005166E9">
              <w:rPr>
                <w:rFonts w:ascii="Doulos SIL" w:eastAsiaTheme="minorEastAsia" w:hAnsi="Doulos SIL" w:cs="Doulos SIL"/>
                <w:i/>
                <w:iCs/>
                <w:sz w:val="24"/>
                <w:szCs w:val="24"/>
                <w:lang w:val="en-GB"/>
              </w:rPr>
              <w:t>ɖù</w:t>
            </w:r>
            <w:proofErr w:type="spellEnd"/>
          </w:p>
        </w:tc>
        <w:tc>
          <w:tcPr>
            <w:tcW w:w="1417" w:type="dxa"/>
            <w:tcBorders>
              <w:left w:val="nil"/>
              <w:bottom w:val="nil"/>
              <w:right w:val="nil"/>
            </w:tcBorders>
          </w:tcPr>
          <w:p w14:paraId="1DE6B24A" w14:textId="75115F3E" w:rsidR="00D63889" w:rsidRPr="005166E9" w:rsidRDefault="00480599" w:rsidP="00500DF5">
            <w:pPr>
              <w:spacing w:after="0" w:line="260" w:lineRule="exact"/>
              <w:jc w:val="both"/>
              <w:rPr>
                <w:rFonts w:ascii="Times New Roman" w:eastAsiaTheme="minorEastAsia" w:hAnsi="Times New Roman" w:cs="Times New Roman"/>
                <w:sz w:val="24"/>
                <w:szCs w:val="24"/>
                <w:lang w:val="en-GB"/>
              </w:rPr>
            </w:pPr>
            <w:r w:rsidRPr="005166E9">
              <w:rPr>
                <w:rFonts w:ascii="Times New Roman" w:eastAsiaTheme="minorEastAsia" w:hAnsi="Times New Roman" w:cs="Times New Roman"/>
                <w:sz w:val="24"/>
                <w:szCs w:val="24"/>
                <w:lang w:val="en-GB"/>
              </w:rPr>
              <w:t>eat</w:t>
            </w:r>
          </w:p>
        </w:tc>
        <w:tc>
          <w:tcPr>
            <w:tcW w:w="2127" w:type="dxa"/>
            <w:tcBorders>
              <w:left w:val="nil"/>
              <w:bottom w:val="nil"/>
              <w:right w:val="nil"/>
            </w:tcBorders>
          </w:tcPr>
          <w:p w14:paraId="1DE6B24B" w14:textId="1F4A1D66" w:rsidR="00D63889" w:rsidRPr="005166E9" w:rsidRDefault="00480599" w:rsidP="00500DF5">
            <w:pPr>
              <w:spacing w:after="0" w:line="260" w:lineRule="exact"/>
              <w:jc w:val="both"/>
              <w:rPr>
                <w:rFonts w:ascii="Doulos SIL" w:eastAsiaTheme="minorEastAsia" w:hAnsi="Doulos SIL" w:cs="Doulos SIL"/>
                <w:i/>
                <w:color w:val="404040" w:themeColor="text1" w:themeTint="BF"/>
                <w:sz w:val="24"/>
                <w:szCs w:val="24"/>
                <w:lang w:val="en-GB"/>
              </w:rPr>
            </w:pPr>
            <w:r w:rsidRPr="005166E9">
              <w:rPr>
                <w:rFonts w:ascii="Doulos SIL" w:eastAsiaTheme="minorEastAsia" w:hAnsi="Doulos SIL" w:cs="Doulos SIL"/>
                <w:i/>
                <w:sz w:val="24"/>
                <w:szCs w:val="24"/>
              </w:rPr>
              <w:t>ē</w:t>
            </w:r>
            <w:r w:rsidRPr="005166E9">
              <w:rPr>
                <w:rFonts w:ascii="Doulos SIL" w:eastAsiaTheme="minorEastAsia" w:hAnsi="Doulos SIL" w:cs="Doulos SIL"/>
                <w:i/>
                <w:sz w:val="24"/>
                <w:szCs w:val="24"/>
                <w:lang w:val="en-GB"/>
              </w:rPr>
              <w:t>nú-</w:t>
            </w:r>
            <w:proofErr w:type="spellStart"/>
            <w:r w:rsidRPr="005166E9">
              <w:rPr>
                <w:rFonts w:ascii="Doulos SIL" w:eastAsiaTheme="minorEastAsia" w:hAnsi="Doulos SIL" w:cs="Doulos SIL"/>
                <w:i/>
                <w:sz w:val="24"/>
                <w:szCs w:val="24"/>
                <w:lang w:val="en-GB"/>
              </w:rPr>
              <w:t>ɖūɖū</w:t>
            </w:r>
            <w:proofErr w:type="spellEnd"/>
          </w:p>
        </w:tc>
        <w:tc>
          <w:tcPr>
            <w:tcW w:w="1842" w:type="dxa"/>
            <w:tcBorders>
              <w:left w:val="nil"/>
              <w:bottom w:val="nil"/>
              <w:right w:val="nil"/>
            </w:tcBorders>
          </w:tcPr>
          <w:p w14:paraId="67ADE8D3" w14:textId="7F1604F6" w:rsidR="00D63889" w:rsidRPr="005166E9" w:rsidRDefault="00480599"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eating</w:t>
            </w:r>
          </w:p>
        </w:tc>
      </w:tr>
      <w:tr w:rsidR="00D63889" w:rsidRPr="005166E9" w14:paraId="1DE6B252" w14:textId="2C8F8F47" w:rsidTr="005131BC">
        <w:trPr>
          <w:trHeight w:val="173"/>
        </w:trPr>
        <w:tc>
          <w:tcPr>
            <w:tcW w:w="284" w:type="dxa"/>
            <w:tcBorders>
              <w:top w:val="nil"/>
              <w:left w:val="nil"/>
              <w:bottom w:val="nil"/>
              <w:right w:val="nil"/>
            </w:tcBorders>
          </w:tcPr>
          <w:p w14:paraId="5A6C1474" w14:textId="77777777" w:rsidR="00D63889" w:rsidRPr="005166E9" w:rsidRDefault="00D63889" w:rsidP="00500DF5">
            <w:pPr>
              <w:pStyle w:val="Odsekzoznamu"/>
              <w:numPr>
                <w:ilvl w:val="0"/>
                <w:numId w:val="27"/>
              </w:numPr>
              <w:spacing w:after="0" w:line="260" w:lineRule="exact"/>
              <w:ind w:left="0" w:firstLine="0"/>
              <w:jc w:val="both"/>
              <w:rPr>
                <w:rFonts w:ascii="Doulos SIL" w:eastAsiaTheme="minorEastAsia" w:hAnsi="Doulos SIL" w:cs="Doulos SIL"/>
                <w:iCs/>
                <w:sz w:val="24"/>
                <w:szCs w:val="24"/>
                <w:lang w:val="en-GB"/>
              </w:rPr>
            </w:pPr>
          </w:p>
        </w:tc>
        <w:tc>
          <w:tcPr>
            <w:tcW w:w="992" w:type="dxa"/>
            <w:tcBorders>
              <w:top w:val="nil"/>
              <w:left w:val="nil"/>
              <w:bottom w:val="nil"/>
              <w:right w:val="nil"/>
            </w:tcBorders>
          </w:tcPr>
          <w:p w14:paraId="1DE6B24D" w14:textId="1AF4EB70" w:rsidR="00D63889" w:rsidRPr="005166E9" w:rsidRDefault="00C92B0C" w:rsidP="00500DF5">
            <w:pPr>
              <w:spacing w:after="0" w:line="260" w:lineRule="exact"/>
              <w:jc w:val="both"/>
              <w:rPr>
                <w:rFonts w:ascii="Doulos SIL" w:hAnsi="Doulos SIL" w:cs="Doulos SIL"/>
                <w:i/>
                <w:iCs/>
                <w:sz w:val="24"/>
                <w:szCs w:val="24"/>
                <w:lang w:val="en-GB"/>
              </w:rPr>
            </w:pPr>
            <w:proofErr w:type="spellStart"/>
            <w:r w:rsidRPr="005166E9">
              <w:rPr>
                <w:rFonts w:ascii="Doulos SIL" w:eastAsiaTheme="minorEastAsia" w:hAnsi="Doulos SIL" w:cs="Doulos SIL"/>
                <w:i/>
                <w:iCs/>
                <w:sz w:val="24"/>
                <w:szCs w:val="24"/>
                <w:lang w:val="en-GB"/>
              </w:rPr>
              <w:t>tí</w:t>
            </w:r>
            <w:proofErr w:type="spellEnd"/>
          </w:p>
        </w:tc>
        <w:tc>
          <w:tcPr>
            <w:tcW w:w="1134" w:type="dxa"/>
            <w:tcBorders>
              <w:top w:val="nil"/>
              <w:left w:val="nil"/>
              <w:bottom w:val="nil"/>
              <w:right w:val="nil"/>
            </w:tcBorders>
          </w:tcPr>
          <w:p w14:paraId="1DE6B24E" w14:textId="6E97EC19" w:rsidR="00D63889" w:rsidRPr="005166E9" w:rsidRDefault="00D57FEA" w:rsidP="00500DF5">
            <w:pPr>
              <w:spacing w:after="0" w:line="260" w:lineRule="exact"/>
              <w:jc w:val="both"/>
              <w:rPr>
                <w:rFonts w:ascii="Doulos SIL" w:hAnsi="Doulos SIL" w:cs="Doulos SIL"/>
                <w:iCs/>
                <w:sz w:val="24"/>
                <w:szCs w:val="24"/>
                <w:lang w:val="en-GB"/>
              </w:rPr>
            </w:pPr>
            <w:r w:rsidRPr="005166E9">
              <w:rPr>
                <w:rFonts w:ascii="Times New Roman" w:eastAsiaTheme="minorEastAsia" w:hAnsi="Times New Roman" w:cs="Times New Roman"/>
                <w:sz w:val="24"/>
                <w:szCs w:val="24"/>
                <w:lang w:val="en-GB"/>
              </w:rPr>
              <w:t>jump</w:t>
            </w:r>
          </w:p>
        </w:tc>
        <w:tc>
          <w:tcPr>
            <w:tcW w:w="1276" w:type="dxa"/>
            <w:tcBorders>
              <w:top w:val="nil"/>
              <w:left w:val="nil"/>
              <w:bottom w:val="nil"/>
              <w:right w:val="nil"/>
            </w:tcBorders>
          </w:tcPr>
          <w:p w14:paraId="1DE6B24F" w14:textId="2C1312DE" w:rsidR="00D63889" w:rsidRPr="005166E9" w:rsidRDefault="00D57FEA" w:rsidP="00500DF5">
            <w:pPr>
              <w:spacing w:after="0" w:line="260" w:lineRule="exact"/>
              <w:jc w:val="both"/>
              <w:rPr>
                <w:rFonts w:ascii="Doulos SIL" w:hAnsi="Doulos SIL" w:cs="Doulos SIL"/>
                <w:i/>
                <w:iCs/>
                <w:sz w:val="24"/>
                <w:szCs w:val="24"/>
                <w:lang w:val="en-GB"/>
              </w:rPr>
            </w:pPr>
            <w:r w:rsidRPr="005166E9">
              <w:rPr>
                <w:rFonts w:ascii="Doulos SIL" w:eastAsiaTheme="minorEastAsia" w:hAnsi="Doulos SIL" w:cs="Doulos SIL"/>
                <w:i/>
                <w:iCs/>
                <w:sz w:val="24"/>
                <w:szCs w:val="24"/>
              </w:rPr>
              <w:t>è</w:t>
            </w:r>
            <w:proofErr w:type="spellStart"/>
            <w:r w:rsidRPr="005166E9">
              <w:rPr>
                <w:rFonts w:ascii="Doulos SIL" w:eastAsiaTheme="minorEastAsia" w:hAnsi="Doulos SIL" w:cs="Doulos SIL"/>
                <w:i/>
                <w:iCs/>
                <w:sz w:val="24"/>
                <w:szCs w:val="24"/>
                <w:lang w:val="en-GB"/>
              </w:rPr>
              <w:t>kpo</w:t>
            </w:r>
            <w:proofErr w:type="spellEnd"/>
            <w:r w:rsidRPr="005166E9">
              <w:rPr>
                <w:rFonts w:ascii="Doulos SIL" w:eastAsiaTheme="minorEastAsia" w:hAnsi="Doulos SIL" w:cs="Doulos SIL"/>
                <w:i/>
                <w:iCs/>
                <w:sz w:val="24"/>
                <w:szCs w:val="24"/>
                <w:lang w:val="en-GB"/>
              </w:rPr>
              <w:t>́</w:t>
            </w:r>
          </w:p>
        </w:tc>
        <w:tc>
          <w:tcPr>
            <w:tcW w:w="1417" w:type="dxa"/>
            <w:tcBorders>
              <w:top w:val="nil"/>
              <w:left w:val="nil"/>
              <w:bottom w:val="nil"/>
              <w:right w:val="nil"/>
            </w:tcBorders>
          </w:tcPr>
          <w:p w14:paraId="1DE6B250" w14:textId="053E04E4" w:rsidR="00D63889" w:rsidRPr="005166E9" w:rsidRDefault="00D57FEA" w:rsidP="00500DF5">
            <w:pPr>
              <w:spacing w:after="0" w:line="260" w:lineRule="exact"/>
              <w:jc w:val="both"/>
              <w:rPr>
                <w:rFonts w:ascii="Times New Roman" w:eastAsiaTheme="minorEastAsia" w:hAnsi="Times New Roman" w:cs="Times New Roman"/>
                <w:sz w:val="24"/>
                <w:szCs w:val="24"/>
                <w:lang w:val="en-GB"/>
              </w:rPr>
            </w:pPr>
            <w:r w:rsidRPr="005166E9">
              <w:rPr>
                <w:rFonts w:ascii="Times New Roman" w:eastAsiaTheme="minorEastAsia" w:hAnsi="Times New Roman" w:cs="Times New Roman"/>
                <w:sz w:val="24"/>
                <w:szCs w:val="24"/>
                <w:lang w:val="en-GB"/>
              </w:rPr>
              <w:t>?</w:t>
            </w:r>
          </w:p>
        </w:tc>
        <w:tc>
          <w:tcPr>
            <w:tcW w:w="2127" w:type="dxa"/>
            <w:tcBorders>
              <w:top w:val="nil"/>
              <w:left w:val="nil"/>
              <w:bottom w:val="nil"/>
              <w:right w:val="nil"/>
            </w:tcBorders>
          </w:tcPr>
          <w:p w14:paraId="1DE6B251" w14:textId="0944F0C0" w:rsidR="00D63889" w:rsidRPr="005166E9" w:rsidRDefault="00D57FEA" w:rsidP="00500DF5">
            <w:pPr>
              <w:spacing w:after="0" w:line="260" w:lineRule="exact"/>
              <w:jc w:val="both"/>
              <w:rPr>
                <w:rFonts w:ascii="Doulos SIL" w:eastAsiaTheme="minorEastAsia" w:hAnsi="Doulos SIL" w:cs="Doulos SIL"/>
                <w:i/>
                <w:color w:val="404040" w:themeColor="text1" w:themeTint="BF"/>
                <w:sz w:val="24"/>
                <w:szCs w:val="24"/>
                <w:lang w:val="en-GB"/>
              </w:rPr>
            </w:pPr>
            <w:proofErr w:type="spellStart"/>
            <w:r w:rsidRPr="005166E9">
              <w:rPr>
                <w:rFonts w:ascii="Doulos SIL" w:eastAsiaTheme="minorEastAsia" w:hAnsi="Doulos SIL" w:cs="Doulos SIL"/>
                <w:i/>
                <w:sz w:val="24"/>
                <w:szCs w:val="24"/>
                <w:lang w:val="en-GB"/>
              </w:rPr>
              <w:t>kpo</w:t>
            </w:r>
            <w:proofErr w:type="spellEnd"/>
            <w:r w:rsidRPr="005166E9">
              <w:rPr>
                <w:rFonts w:ascii="Doulos SIL" w:eastAsiaTheme="minorEastAsia" w:hAnsi="Doulos SIL" w:cs="Doulos SIL"/>
                <w:i/>
                <w:sz w:val="24"/>
                <w:szCs w:val="24"/>
                <w:lang w:val="en-GB"/>
              </w:rPr>
              <w:t>́-</w:t>
            </w:r>
            <w:proofErr w:type="spellStart"/>
            <w:r w:rsidRPr="005166E9">
              <w:rPr>
                <w:rFonts w:ascii="Doulos SIL" w:eastAsiaTheme="minorEastAsia" w:hAnsi="Doulos SIL" w:cs="Doulos SIL"/>
                <w:i/>
                <w:sz w:val="24"/>
                <w:szCs w:val="24"/>
                <w:lang w:val="en-GB"/>
              </w:rPr>
              <w:t>títí</w:t>
            </w:r>
            <w:proofErr w:type="spellEnd"/>
          </w:p>
        </w:tc>
        <w:tc>
          <w:tcPr>
            <w:tcW w:w="1842" w:type="dxa"/>
            <w:tcBorders>
              <w:top w:val="nil"/>
              <w:left w:val="nil"/>
              <w:bottom w:val="nil"/>
              <w:right w:val="nil"/>
            </w:tcBorders>
          </w:tcPr>
          <w:p w14:paraId="1A78670B" w14:textId="693279FE" w:rsidR="00D63889" w:rsidRPr="005166E9" w:rsidRDefault="00C92B0C"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jumping</w:t>
            </w:r>
          </w:p>
        </w:tc>
      </w:tr>
      <w:tr w:rsidR="00D63889" w:rsidRPr="005166E9" w14:paraId="1DE6B258" w14:textId="39E3E4D0" w:rsidTr="005131BC">
        <w:trPr>
          <w:trHeight w:val="173"/>
        </w:trPr>
        <w:tc>
          <w:tcPr>
            <w:tcW w:w="284" w:type="dxa"/>
            <w:tcBorders>
              <w:top w:val="nil"/>
              <w:left w:val="nil"/>
              <w:bottom w:val="nil"/>
              <w:right w:val="nil"/>
            </w:tcBorders>
          </w:tcPr>
          <w:p w14:paraId="389655C1" w14:textId="77777777" w:rsidR="00D63889" w:rsidRPr="005166E9" w:rsidRDefault="00D63889" w:rsidP="00500DF5">
            <w:pPr>
              <w:pStyle w:val="Odsekzoznamu"/>
              <w:numPr>
                <w:ilvl w:val="0"/>
                <w:numId w:val="27"/>
              </w:numPr>
              <w:spacing w:after="0" w:line="260" w:lineRule="exact"/>
              <w:ind w:left="0" w:firstLine="0"/>
              <w:jc w:val="both"/>
              <w:rPr>
                <w:rFonts w:ascii="Doulos SIL" w:eastAsiaTheme="minorEastAsia" w:hAnsi="Doulos SIL" w:cs="Doulos SIL"/>
                <w:iCs/>
                <w:sz w:val="24"/>
                <w:szCs w:val="24"/>
              </w:rPr>
            </w:pPr>
          </w:p>
        </w:tc>
        <w:tc>
          <w:tcPr>
            <w:tcW w:w="992" w:type="dxa"/>
            <w:tcBorders>
              <w:top w:val="nil"/>
              <w:left w:val="nil"/>
              <w:bottom w:val="nil"/>
              <w:right w:val="nil"/>
            </w:tcBorders>
          </w:tcPr>
          <w:p w14:paraId="1DE6B253" w14:textId="4518BC7D" w:rsidR="00D63889" w:rsidRPr="005166E9" w:rsidRDefault="008F39B9" w:rsidP="00500DF5">
            <w:pPr>
              <w:spacing w:after="0" w:line="260" w:lineRule="exact"/>
              <w:jc w:val="both"/>
              <w:rPr>
                <w:rFonts w:ascii="Doulos SIL" w:hAnsi="Doulos SIL" w:cs="Doulos SIL"/>
                <w:i/>
                <w:iCs/>
                <w:sz w:val="24"/>
                <w:szCs w:val="24"/>
                <w:lang w:val="en-GB"/>
              </w:rPr>
            </w:pPr>
            <w:proofErr w:type="spellStart"/>
            <w:r w:rsidRPr="005166E9">
              <w:rPr>
                <w:rFonts w:ascii="Doulos SIL" w:eastAsiaTheme="minorEastAsia" w:hAnsi="Doulos SIL" w:cs="Doulos SIL"/>
                <w:i/>
                <w:iCs/>
                <w:sz w:val="24"/>
                <w:szCs w:val="24"/>
                <w:lang w:val="en-GB"/>
              </w:rPr>
              <w:t>kù</w:t>
            </w:r>
            <w:proofErr w:type="spellEnd"/>
          </w:p>
        </w:tc>
        <w:tc>
          <w:tcPr>
            <w:tcW w:w="1134" w:type="dxa"/>
            <w:tcBorders>
              <w:top w:val="nil"/>
              <w:left w:val="nil"/>
              <w:bottom w:val="nil"/>
              <w:right w:val="nil"/>
            </w:tcBorders>
          </w:tcPr>
          <w:p w14:paraId="1DE6B254" w14:textId="05B4F089" w:rsidR="00D63889" w:rsidRPr="005166E9" w:rsidRDefault="008F39B9" w:rsidP="00500DF5">
            <w:pPr>
              <w:spacing w:after="0" w:line="260" w:lineRule="exact"/>
              <w:jc w:val="both"/>
              <w:rPr>
                <w:rFonts w:ascii="Doulos SIL" w:hAnsi="Doulos SIL" w:cs="Doulos SIL"/>
                <w:iCs/>
                <w:sz w:val="24"/>
                <w:szCs w:val="24"/>
                <w:lang w:val="en-GB"/>
              </w:rPr>
            </w:pPr>
            <w:r w:rsidRPr="005166E9">
              <w:rPr>
                <w:rFonts w:ascii="Times New Roman" w:eastAsiaTheme="minorEastAsia" w:hAnsi="Times New Roman" w:cs="Times New Roman"/>
                <w:sz w:val="24"/>
                <w:szCs w:val="24"/>
                <w:lang w:val="en-GB"/>
              </w:rPr>
              <w:t>fetch</w:t>
            </w:r>
          </w:p>
        </w:tc>
        <w:tc>
          <w:tcPr>
            <w:tcW w:w="1276" w:type="dxa"/>
            <w:tcBorders>
              <w:top w:val="nil"/>
              <w:left w:val="nil"/>
              <w:bottom w:val="nil"/>
              <w:right w:val="nil"/>
            </w:tcBorders>
          </w:tcPr>
          <w:p w14:paraId="1DE6B255" w14:textId="0533C12D" w:rsidR="00D63889" w:rsidRPr="005166E9" w:rsidRDefault="008F39B9" w:rsidP="00500DF5">
            <w:pPr>
              <w:spacing w:after="0" w:line="260" w:lineRule="exact"/>
              <w:jc w:val="both"/>
              <w:rPr>
                <w:rFonts w:ascii="Doulos SIL" w:hAnsi="Doulos SIL" w:cs="Doulos SIL"/>
                <w:i/>
                <w:iCs/>
                <w:sz w:val="24"/>
                <w:szCs w:val="24"/>
                <w:lang w:val="en-GB"/>
              </w:rPr>
            </w:pPr>
            <w:r w:rsidRPr="005166E9">
              <w:rPr>
                <w:rFonts w:ascii="Doulos SIL" w:eastAsiaTheme="minorEastAsia" w:hAnsi="Doulos SIL" w:cs="Doulos SIL"/>
                <w:i/>
                <w:iCs/>
                <w:sz w:val="24"/>
                <w:szCs w:val="24"/>
              </w:rPr>
              <w:t>è</w:t>
            </w:r>
            <w:proofErr w:type="spellStart"/>
            <w:r w:rsidRPr="005166E9">
              <w:rPr>
                <w:rFonts w:ascii="Doulos SIL" w:eastAsiaTheme="minorEastAsia" w:hAnsi="Doulos SIL" w:cs="Doulos SIL"/>
                <w:i/>
                <w:iCs/>
                <w:sz w:val="24"/>
                <w:szCs w:val="24"/>
                <w:lang w:val="en-GB"/>
              </w:rPr>
              <w:t>tsi</w:t>
            </w:r>
            <w:proofErr w:type="spellEnd"/>
            <w:r w:rsidRPr="005166E9">
              <w:rPr>
                <w:rFonts w:ascii="Doulos SIL" w:eastAsiaTheme="minorEastAsia" w:hAnsi="Doulos SIL" w:cs="Doulos SIL"/>
                <w:i/>
                <w:iCs/>
                <w:sz w:val="24"/>
                <w:szCs w:val="24"/>
                <w:lang w:val="en-GB"/>
              </w:rPr>
              <w:t>̀</w:t>
            </w:r>
          </w:p>
        </w:tc>
        <w:tc>
          <w:tcPr>
            <w:tcW w:w="1417" w:type="dxa"/>
            <w:tcBorders>
              <w:top w:val="nil"/>
              <w:left w:val="nil"/>
              <w:bottom w:val="nil"/>
              <w:right w:val="nil"/>
            </w:tcBorders>
          </w:tcPr>
          <w:p w14:paraId="1DE6B256" w14:textId="38849C9B" w:rsidR="00D63889" w:rsidRPr="005166E9" w:rsidRDefault="008F39B9" w:rsidP="00500DF5">
            <w:pPr>
              <w:spacing w:after="0" w:line="260" w:lineRule="exact"/>
              <w:jc w:val="both"/>
              <w:rPr>
                <w:rFonts w:ascii="Times New Roman" w:eastAsiaTheme="minorEastAsia" w:hAnsi="Times New Roman" w:cs="Times New Roman"/>
                <w:sz w:val="24"/>
                <w:szCs w:val="24"/>
                <w:lang w:val="en-GB"/>
              </w:rPr>
            </w:pPr>
            <w:r w:rsidRPr="005166E9">
              <w:rPr>
                <w:rFonts w:ascii="Times New Roman" w:eastAsiaTheme="minorEastAsia" w:hAnsi="Times New Roman" w:cs="Times New Roman"/>
                <w:sz w:val="24"/>
                <w:szCs w:val="24"/>
                <w:lang w:val="en-GB"/>
              </w:rPr>
              <w:t>water</w:t>
            </w:r>
          </w:p>
        </w:tc>
        <w:tc>
          <w:tcPr>
            <w:tcW w:w="2127" w:type="dxa"/>
            <w:tcBorders>
              <w:top w:val="nil"/>
              <w:left w:val="nil"/>
              <w:bottom w:val="nil"/>
              <w:right w:val="nil"/>
            </w:tcBorders>
          </w:tcPr>
          <w:p w14:paraId="1DE6B257" w14:textId="33449EC5" w:rsidR="00D63889" w:rsidRPr="005166E9" w:rsidRDefault="008F39B9" w:rsidP="00500DF5">
            <w:pPr>
              <w:spacing w:after="0" w:line="260" w:lineRule="exact"/>
              <w:jc w:val="both"/>
              <w:rPr>
                <w:rFonts w:ascii="Doulos SIL" w:eastAsiaTheme="minorEastAsia" w:hAnsi="Doulos SIL" w:cs="Doulos SIL"/>
                <w:i/>
                <w:color w:val="404040" w:themeColor="text1" w:themeTint="BF"/>
                <w:sz w:val="24"/>
                <w:szCs w:val="24"/>
                <w:lang w:val="en-GB"/>
              </w:rPr>
            </w:pPr>
            <w:r w:rsidRPr="005166E9">
              <w:rPr>
                <w:rFonts w:ascii="Doulos SIL" w:eastAsiaTheme="minorEastAsia" w:hAnsi="Doulos SIL" w:cs="Doulos SIL"/>
                <w:i/>
                <w:sz w:val="24"/>
                <w:szCs w:val="24"/>
              </w:rPr>
              <w:t>ē</w:t>
            </w:r>
            <w:proofErr w:type="spellStart"/>
            <w:r w:rsidRPr="005166E9">
              <w:rPr>
                <w:rFonts w:ascii="Doulos SIL" w:eastAsiaTheme="minorEastAsia" w:hAnsi="Doulos SIL" w:cs="Doulos SIL"/>
                <w:i/>
                <w:sz w:val="24"/>
                <w:szCs w:val="24"/>
                <w:lang w:val="en-GB"/>
              </w:rPr>
              <w:t>tsi</w:t>
            </w:r>
            <w:proofErr w:type="spellEnd"/>
            <w:r w:rsidRPr="005166E9">
              <w:rPr>
                <w:rFonts w:ascii="Doulos SIL" w:eastAsiaTheme="minorEastAsia" w:hAnsi="Doulos SIL" w:cs="Doulos SIL"/>
                <w:i/>
                <w:sz w:val="24"/>
                <w:szCs w:val="24"/>
                <w:lang w:val="en-GB"/>
              </w:rPr>
              <w:t>̀-</w:t>
            </w:r>
            <w:proofErr w:type="spellStart"/>
            <w:r w:rsidRPr="005166E9">
              <w:rPr>
                <w:rFonts w:ascii="Doulos SIL" w:eastAsiaTheme="minorEastAsia" w:hAnsi="Doulos SIL" w:cs="Doulos SIL"/>
                <w:i/>
                <w:sz w:val="24"/>
                <w:szCs w:val="24"/>
                <w:lang w:val="en-GB"/>
              </w:rPr>
              <w:t>kùku</w:t>
            </w:r>
            <w:proofErr w:type="spellEnd"/>
            <w:r w:rsidRPr="005166E9">
              <w:rPr>
                <w:rFonts w:ascii="Doulos SIL" w:eastAsiaTheme="minorEastAsia" w:hAnsi="Doulos SIL" w:cs="Doulos SIL"/>
                <w:i/>
                <w:sz w:val="24"/>
                <w:szCs w:val="24"/>
                <w:lang w:val="en-GB"/>
              </w:rPr>
              <w:t>́</w:t>
            </w:r>
          </w:p>
        </w:tc>
        <w:tc>
          <w:tcPr>
            <w:tcW w:w="1842" w:type="dxa"/>
            <w:tcBorders>
              <w:top w:val="nil"/>
              <w:left w:val="nil"/>
              <w:bottom w:val="nil"/>
              <w:right w:val="nil"/>
            </w:tcBorders>
          </w:tcPr>
          <w:p w14:paraId="76CDC1B9" w14:textId="59A2C58E" w:rsidR="00D63889" w:rsidRPr="005166E9" w:rsidRDefault="008F39B9"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testing</w:t>
            </w:r>
          </w:p>
        </w:tc>
      </w:tr>
      <w:tr w:rsidR="00D63889" w:rsidRPr="005166E9" w14:paraId="1DE6B25E" w14:textId="6BC2B247" w:rsidTr="005131BC">
        <w:trPr>
          <w:trHeight w:val="173"/>
        </w:trPr>
        <w:tc>
          <w:tcPr>
            <w:tcW w:w="284" w:type="dxa"/>
            <w:tcBorders>
              <w:top w:val="nil"/>
              <w:left w:val="nil"/>
              <w:bottom w:val="nil"/>
              <w:right w:val="nil"/>
            </w:tcBorders>
          </w:tcPr>
          <w:p w14:paraId="582836A9" w14:textId="77777777" w:rsidR="00D63889" w:rsidRPr="005166E9" w:rsidRDefault="00D63889" w:rsidP="00500DF5">
            <w:pPr>
              <w:pStyle w:val="Odsekzoznamu"/>
              <w:numPr>
                <w:ilvl w:val="0"/>
                <w:numId w:val="27"/>
              </w:numPr>
              <w:spacing w:after="0" w:line="260" w:lineRule="exact"/>
              <w:ind w:left="0" w:firstLine="0"/>
              <w:jc w:val="both"/>
              <w:rPr>
                <w:rFonts w:ascii="Doulos SIL" w:eastAsiaTheme="minorEastAsia" w:hAnsi="Doulos SIL" w:cs="Doulos SIL"/>
                <w:iCs/>
                <w:sz w:val="24"/>
                <w:szCs w:val="24"/>
              </w:rPr>
            </w:pPr>
          </w:p>
        </w:tc>
        <w:tc>
          <w:tcPr>
            <w:tcW w:w="992" w:type="dxa"/>
            <w:tcBorders>
              <w:top w:val="nil"/>
              <w:left w:val="nil"/>
              <w:bottom w:val="nil"/>
              <w:right w:val="nil"/>
            </w:tcBorders>
          </w:tcPr>
          <w:p w14:paraId="1DE6B259" w14:textId="0A1A76E9" w:rsidR="00D63889" w:rsidRPr="005166E9" w:rsidRDefault="008F39B9" w:rsidP="00500DF5">
            <w:pPr>
              <w:spacing w:after="0" w:line="260" w:lineRule="exact"/>
              <w:jc w:val="both"/>
              <w:rPr>
                <w:rFonts w:ascii="Doulos SIL" w:hAnsi="Doulos SIL" w:cs="Doulos SIL"/>
                <w:i/>
                <w:iCs/>
                <w:sz w:val="24"/>
                <w:szCs w:val="24"/>
                <w:lang w:val="en-GB"/>
              </w:rPr>
            </w:pPr>
            <w:proofErr w:type="spellStart"/>
            <w:r w:rsidRPr="005166E9">
              <w:rPr>
                <w:rFonts w:ascii="Doulos SIL" w:eastAsiaTheme="minorEastAsia" w:hAnsi="Doulos SIL" w:cs="Doulos SIL"/>
                <w:i/>
                <w:iCs/>
                <w:sz w:val="24"/>
                <w:szCs w:val="24"/>
                <w:lang w:val="en-GB"/>
              </w:rPr>
              <w:t>dzi</w:t>
            </w:r>
            <w:proofErr w:type="spellEnd"/>
            <w:r w:rsidRPr="005166E9">
              <w:rPr>
                <w:rFonts w:ascii="Doulos SIL" w:eastAsiaTheme="minorEastAsia" w:hAnsi="Doulos SIL" w:cs="Doulos SIL"/>
                <w:i/>
                <w:iCs/>
                <w:sz w:val="24"/>
                <w:szCs w:val="24"/>
                <w:lang w:val="en-GB"/>
              </w:rPr>
              <w:t>̀</w:t>
            </w:r>
          </w:p>
        </w:tc>
        <w:tc>
          <w:tcPr>
            <w:tcW w:w="1134" w:type="dxa"/>
            <w:tcBorders>
              <w:top w:val="nil"/>
              <w:left w:val="nil"/>
              <w:bottom w:val="nil"/>
              <w:right w:val="nil"/>
            </w:tcBorders>
          </w:tcPr>
          <w:p w14:paraId="1DE6B25A" w14:textId="6418E788" w:rsidR="00D63889" w:rsidRPr="005166E9" w:rsidRDefault="008F39B9" w:rsidP="00500DF5">
            <w:pPr>
              <w:spacing w:after="0" w:line="260" w:lineRule="exact"/>
              <w:jc w:val="both"/>
              <w:rPr>
                <w:rFonts w:ascii="Doulos SIL" w:hAnsi="Doulos SIL" w:cs="Doulos SIL"/>
                <w:iCs/>
                <w:sz w:val="24"/>
                <w:szCs w:val="24"/>
                <w:lang w:val="en-GB"/>
              </w:rPr>
            </w:pPr>
            <w:r w:rsidRPr="005166E9">
              <w:rPr>
                <w:rFonts w:ascii="Times New Roman" w:eastAsiaTheme="minorEastAsia" w:hAnsi="Times New Roman" w:cs="Times New Roman"/>
                <w:sz w:val="24"/>
                <w:szCs w:val="24"/>
                <w:lang w:val="en-GB"/>
              </w:rPr>
              <w:t>sing</w:t>
            </w:r>
          </w:p>
        </w:tc>
        <w:tc>
          <w:tcPr>
            <w:tcW w:w="1276" w:type="dxa"/>
            <w:tcBorders>
              <w:top w:val="nil"/>
              <w:left w:val="nil"/>
              <w:bottom w:val="nil"/>
              <w:right w:val="nil"/>
            </w:tcBorders>
          </w:tcPr>
          <w:p w14:paraId="1DE6B25B" w14:textId="01AB0522" w:rsidR="00D63889" w:rsidRPr="005166E9" w:rsidRDefault="003F7FAD" w:rsidP="00500DF5">
            <w:pPr>
              <w:spacing w:after="0" w:line="260" w:lineRule="exact"/>
              <w:jc w:val="both"/>
              <w:rPr>
                <w:rFonts w:ascii="Doulos SIL" w:hAnsi="Doulos SIL" w:cs="Doulos SIL"/>
                <w:i/>
                <w:iCs/>
                <w:sz w:val="24"/>
                <w:szCs w:val="24"/>
                <w:lang w:val="en-GB"/>
              </w:rPr>
            </w:pPr>
            <w:r w:rsidRPr="005166E9">
              <w:rPr>
                <w:rFonts w:ascii="Doulos SIL" w:eastAsiaTheme="minorEastAsia" w:hAnsi="Doulos SIL" w:cs="Doulos SIL"/>
                <w:i/>
                <w:iCs/>
                <w:sz w:val="24"/>
                <w:szCs w:val="24"/>
              </w:rPr>
              <w:t>è</w:t>
            </w:r>
            <w:proofErr w:type="spellStart"/>
            <w:r w:rsidRPr="005166E9">
              <w:rPr>
                <w:rFonts w:ascii="Doulos SIL" w:eastAsiaTheme="minorEastAsia" w:hAnsi="Doulos SIL" w:cs="Doulos SIL"/>
                <w:i/>
                <w:iCs/>
                <w:sz w:val="24"/>
                <w:szCs w:val="24"/>
                <w:lang w:val="en-GB"/>
              </w:rPr>
              <w:t>hà</w:t>
            </w:r>
            <w:proofErr w:type="spellEnd"/>
          </w:p>
        </w:tc>
        <w:tc>
          <w:tcPr>
            <w:tcW w:w="1417" w:type="dxa"/>
            <w:tcBorders>
              <w:top w:val="nil"/>
              <w:left w:val="nil"/>
              <w:bottom w:val="nil"/>
              <w:right w:val="nil"/>
            </w:tcBorders>
          </w:tcPr>
          <w:p w14:paraId="1DE6B25C" w14:textId="2B7F31F1" w:rsidR="00D63889" w:rsidRPr="005166E9" w:rsidRDefault="003F7FAD" w:rsidP="00500DF5">
            <w:pPr>
              <w:spacing w:after="0" w:line="260" w:lineRule="exact"/>
              <w:jc w:val="both"/>
              <w:rPr>
                <w:rFonts w:ascii="Times New Roman" w:eastAsiaTheme="minorEastAsia" w:hAnsi="Times New Roman" w:cs="Times New Roman"/>
                <w:b/>
                <w:bCs/>
                <w:i/>
                <w:iCs/>
                <w:color w:val="4472C4" w:themeColor="accent1"/>
                <w:sz w:val="24"/>
                <w:szCs w:val="24"/>
                <w:lang w:val="en-GB"/>
              </w:rPr>
            </w:pPr>
            <w:r w:rsidRPr="005166E9">
              <w:rPr>
                <w:rFonts w:ascii="Times New Roman" w:eastAsiaTheme="minorEastAsia" w:hAnsi="Times New Roman" w:cs="Times New Roman"/>
                <w:sz w:val="24"/>
                <w:szCs w:val="24"/>
                <w:lang w:val="en-GB"/>
              </w:rPr>
              <w:t>song</w:t>
            </w:r>
          </w:p>
        </w:tc>
        <w:tc>
          <w:tcPr>
            <w:tcW w:w="2127" w:type="dxa"/>
            <w:tcBorders>
              <w:top w:val="nil"/>
              <w:left w:val="nil"/>
              <w:bottom w:val="nil"/>
              <w:right w:val="nil"/>
            </w:tcBorders>
          </w:tcPr>
          <w:p w14:paraId="1DE6B25D" w14:textId="213AC5D1" w:rsidR="00D63889" w:rsidRPr="005166E9" w:rsidRDefault="008F39B9" w:rsidP="00500DF5">
            <w:pPr>
              <w:spacing w:after="0" w:line="260" w:lineRule="exact"/>
              <w:jc w:val="both"/>
              <w:rPr>
                <w:rFonts w:ascii="Doulos SIL" w:eastAsiaTheme="majorEastAsia" w:hAnsi="Doulos SIL" w:cs="Doulos SIL"/>
                <w:b/>
                <w:bCs/>
                <w:i/>
                <w:color w:val="4472C4" w:themeColor="accent1"/>
                <w:sz w:val="24"/>
                <w:szCs w:val="24"/>
                <w:lang w:val="en-GB"/>
              </w:rPr>
            </w:pPr>
            <w:r w:rsidRPr="005166E9">
              <w:rPr>
                <w:rFonts w:ascii="Doulos SIL" w:eastAsiaTheme="minorEastAsia" w:hAnsi="Doulos SIL" w:cs="Doulos SIL"/>
                <w:i/>
                <w:sz w:val="24"/>
                <w:szCs w:val="24"/>
              </w:rPr>
              <w:t>è</w:t>
            </w:r>
            <w:proofErr w:type="spellStart"/>
            <w:r w:rsidRPr="005166E9">
              <w:rPr>
                <w:rFonts w:ascii="Doulos SIL" w:eastAsiaTheme="minorEastAsia" w:hAnsi="Doulos SIL" w:cs="Doulos SIL"/>
                <w:i/>
                <w:sz w:val="24"/>
                <w:szCs w:val="24"/>
                <w:lang w:val="en-GB"/>
              </w:rPr>
              <w:t>hà-dzìdzi</w:t>
            </w:r>
            <w:proofErr w:type="spellEnd"/>
            <w:r w:rsidRPr="005166E9">
              <w:rPr>
                <w:rFonts w:ascii="Doulos SIL" w:eastAsiaTheme="minorEastAsia" w:hAnsi="Doulos SIL" w:cs="Doulos SIL"/>
                <w:i/>
                <w:sz w:val="24"/>
                <w:szCs w:val="24"/>
                <w:lang w:val="en-GB"/>
              </w:rPr>
              <w:t>̀</w:t>
            </w:r>
          </w:p>
        </w:tc>
        <w:tc>
          <w:tcPr>
            <w:tcW w:w="1842" w:type="dxa"/>
            <w:tcBorders>
              <w:top w:val="nil"/>
              <w:left w:val="nil"/>
              <w:bottom w:val="nil"/>
              <w:right w:val="nil"/>
            </w:tcBorders>
          </w:tcPr>
          <w:p w14:paraId="273E37F8" w14:textId="106FEA5C" w:rsidR="00D63889" w:rsidRPr="005166E9" w:rsidRDefault="008F39B9"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singing</w:t>
            </w:r>
          </w:p>
        </w:tc>
      </w:tr>
      <w:tr w:rsidR="00D63889" w:rsidRPr="005166E9" w14:paraId="1DE6B264" w14:textId="292347DC" w:rsidTr="005131BC">
        <w:tc>
          <w:tcPr>
            <w:tcW w:w="284" w:type="dxa"/>
            <w:tcBorders>
              <w:top w:val="nil"/>
              <w:left w:val="nil"/>
              <w:bottom w:val="nil"/>
              <w:right w:val="nil"/>
            </w:tcBorders>
          </w:tcPr>
          <w:p w14:paraId="3CAAE403" w14:textId="77777777" w:rsidR="00D63889" w:rsidRPr="005166E9" w:rsidRDefault="00D63889" w:rsidP="00500DF5">
            <w:pPr>
              <w:pStyle w:val="Odsekzoznamu"/>
              <w:numPr>
                <w:ilvl w:val="0"/>
                <w:numId w:val="27"/>
              </w:numPr>
              <w:spacing w:after="0" w:line="260" w:lineRule="exact"/>
              <w:ind w:left="0" w:firstLine="0"/>
              <w:jc w:val="both"/>
              <w:rPr>
                <w:rFonts w:ascii="Cambria" w:hAnsi="Cambria" w:cs="Cambria"/>
                <w:sz w:val="24"/>
                <w:szCs w:val="24"/>
              </w:rPr>
            </w:pPr>
          </w:p>
        </w:tc>
        <w:tc>
          <w:tcPr>
            <w:tcW w:w="992" w:type="dxa"/>
            <w:tcBorders>
              <w:top w:val="nil"/>
              <w:left w:val="nil"/>
              <w:bottom w:val="nil"/>
              <w:right w:val="nil"/>
            </w:tcBorders>
          </w:tcPr>
          <w:p w14:paraId="1DE6B25F" w14:textId="30E816A9" w:rsidR="00D63889" w:rsidRPr="005166E9" w:rsidRDefault="00142C32" w:rsidP="00500DF5">
            <w:pPr>
              <w:spacing w:after="0" w:line="260" w:lineRule="exact"/>
              <w:jc w:val="both"/>
              <w:rPr>
                <w:rFonts w:ascii="Doulos SIL" w:eastAsiaTheme="minorEastAsia" w:hAnsi="Doulos SIL" w:cs="Doulos SIL"/>
                <w:i/>
                <w:iCs/>
                <w:sz w:val="24"/>
                <w:szCs w:val="24"/>
                <w:lang w:val="en-GB"/>
              </w:rPr>
            </w:pPr>
            <w:proofErr w:type="spellStart"/>
            <w:r w:rsidRPr="005166E9">
              <w:rPr>
                <w:rFonts w:ascii="Doulos SIL" w:hAnsi="Doulos SIL" w:cs="Doulos SIL"/>
                <w:i/>
                <w:iCs/>
                <w:sz w:val="24"/>
                <w:szCs w:val="24"/>
                <w:lang w:val="en-GB"/>
              </w:rPr>
              <w:t>ƒo</w:t>
            </w:r>
            <w:proofErr w:type="spellEnd"/>
            <w:r w:rsidRPr="005166E9">
              <w:rPr>
                <w:rFonts w:ascii="Doulos SIL" w:hAnsi="Doulos SIL" w:cs="Doulos SIL"/>
                <w:i/>
                <w:iCs/>
                <w:sz w:val="24"/>
                <w:szCs w:val="24"/>
                <w:lang w:val="en-GB"/>
              </w:rPr>
              <w:t>̀</w:t>
            </w:r>
          </w:p>
        </w:tc>
        <w:tc>
          <w:tcPr>
            <w:tcW w:w="1134" w:type="dxa"/>
            <w:tcBorders>
              <w:top w:val="nil"/>
              <w:left w:val="nil"/>
              <w:bottom w:val="nil"/>
              <w:right w:val="nil"/>
            </w:tcBorders>
          </w:tcPr>
          <w:p w14:paraId="1DE6B260" w14:textId="074650F1" w:rsidR="00D63889" w:rsidRPr="005166E9" w:rsidRDefault="00142C32" w:rsidP="00500DF5">
            <w:pPr>
              <w:spacing w:after="0" w:line="260" w:lineRule="exact"/>
              <w:jc w:val="both"/>
              <w:rPr>
                <w:rFonts w:ascii="Doulos SIL" w:hAnsi="Doulos SIL" w:cs="Doulos SIL"/>
                <w:sz w:val="24"/>
                <w:szCs w:val="24"/>
                <w:lang w:val="en-GB"/>
              </w:rPr>
            </w:pPr>
            <w:r w:rsidRPr="005166E9">
              <w:rPr>
                <w:rFonts w:ascii="Times New Roman" w:hAnsi="Times New Roman" w:cs="Times New Roman"/>
                <w:sz w:val="24"/>
                <w:szCs w:val="24"/>
                <w:lang w:val="en-GB"/>
              </w:rPr>
              <w:t>beat</w:t>
            </w:r>
          </w:p>
        </w:tc>
        <w:tc>
          <w:tcPr>
            <w:tcW w:w="1276" w:type="dxa"/>
            <w:tcBorders>
              <w:top w:val="nil"/>
              <w:left w:val="nil"/>
              <w:bottom w:val="nil"/>
              <w:right w:val="nil"/>
            </w:tcBorders>
          </w:tcPr>
          <w:p w14:paraId="1DE6B261" w14:textId="6B3C610D" w:rsidR="00D63889" w:rsidRPr="005166E9" w:rsidRDefault="00142C32" w:rsidP="00500DF5">
            <w:pPr>
              <w:spacing w:after="0" w:line="260" w:lineRule="exact"/>
              <w:jc w:val="both"/>
              <w:rPr>
                <w:rFonts w:ascii="Doulos SIL" w:eastAsiaTheme="minorEastAsia" w:hAnsi="Doulos SIL" w:cs="Doulos SIL"/>
                <w:i/>
                <w:iCs/>
                <w:sz w:val="24"/>
                <w:szCs w:val="24"/>
                <w:lang w:val="en-GB"/>
              </w:rPr>
            </w:pPr>
            <w:r w:rsidRPr="005166E9">
              <w:rPr>
                <w:rFonts w:ascii="Doulos SIL" w:hAnsi="Doulos SIL" w:cs="Doulos SIL"/>
                <w:i/>
                <w:iCs/>
                <w:sz w:val="24"/>
                <w:szCs w:val="24"/>
              </w:rPr>
              <w:t>è</w:t>
            </w:r>
            <w:proofErr w:type="spellStart"/>
            <w:r w:rsidRPr="005166E9">
              <w:rPr>
                <w:rFonts w:ascii="Cambria" w:hAnsi="Cambria" w:cs="Cambria"/>
                <w:i/>
                <w:iCs/>
                <w:sz w:val="24"/>
                <w:szCs w:val="24"/>
                <w:lang w:val="en-GB"/>
              </w:rPr>
              <w:t>υ</w:t>
            </w:r>
            <w:r w:rsidRPr="005166E9">
              <w:rPr>
                <w:rFonts w:ascii="Doulos SIL" w:hAnsi="Doulos SIL" w:cs="Doulos SIL"/>
                <w:i/>
                <w:iCs/>
                <w:sz w:val="24"/>
                <w:szCs w:val="24"/>
                <w:lang w:val="en-GB"/>
              </w:rPr>
              <w:t>ù</w:t>
            </w:r>
            <w:proofErr w:type="spellEnd"/>
          </w:p>
        </w:tc>
        <w:tc>
          <w:tcPr>
            <w:tcW w:w="1417" w:type="dxa"/>
            <w:tcBorders>
              <w:top w:val="nil"/>
              <w:left w:val="nil"/>
              <w:bottom w:val="nil"/>
              <w:right w:val="nil"/>
            </w:tcBorders>
          </w:tcPr>
          <w:p w14:paraId="1DE6B262" w14:textId="02140184" w:rsidR="00D63889" w:rsidRPr="005166E9" w:rsidRDefault="00142C32" w:rsidP="00500DF5">
            <w:pPr>
              <w:spacing w:after="0" w:line="260" w:lineRule="exact"/>
              <w:jc w:val="both"/>
              <w:rPr>
                <w:rFonts w:ascii="Times New Roman" w:eastAsiaTheme="minorEastAsia" w:hAnsi="Times New Roman" w:cs="Times New Roman"/>
                <w:sz w:val="24"/>
                <w:szCs w:val="24"/>
                <w:lang w:val="en-GB"/>
              </w:rPr>
            </w:pPr>
            <w:r w:rsidRPr="005166E9">
              <w:rPr>
                <w:rFonts w:ascii="Times New Roman" w:hAnsi="Times New Roman" w:cs="Times New Roman"/>
                <w:sz w:val="24"/>
                <w:szCs w:val="24"/>
                <w:lang w:val="en-GB"/>
              </w:rPr>
              <w:t>drum</w:t>
            </w:r>
          </w:p>
        </w:tc>
        <w:tc>
          <w:tcPr>
            <w:tcW w:w="2127" w:type="dxa"/>
            <w:tcBorders>
              <w:top w:val="nil"/>
              <w:left w:val="nil"/>
              <w:bottom w:val="nil"/>
              <w:right w:val="nil"/>
            </w:tcBorders>
          </w:tcPr>
          <w:p w14:paraId="1DE6B263" w14:textId="44D5EAAB" w:rsidR="00D63889" w:rsidRPr="005166E9" w:rsidRDefault="003F7FAD" w:rsidP="00500DF5">
            <w:pPr>
              <w:spacing w:after="0" w:line="260" w:lineRule="exact"/>
              <w:jc w:val="both"/>
              <w:rPr>
                <w:rFonts w:ascii="Doulos SIL" w:eastAsiaTheme="minorEastAsia" w:hAnsi="Doulos SIL" w:cs="Doulos SIL"/>
                <w:i/>
                <w:color w:val="404040" w:themeColor="text1" w:themeTint="BF"/>
                <w:sz w:val="24"/>
                <w:szCs w:val="24"/>
                <w:lang w:val="en-GB"/>
              </w:rPr>
            </w:pPr>
            <w:r w:rsidRPr="005166E9">
              <w:rPr>
                <w:rFonts w:ascii="Doulos SIL" w:hAnsi="Doulos SIL" w:cs="Doulos SIL"/>
                <w:i/>
                <w:sz w:val="24"/>
                <w:szCs w:val="24"/>
              </w:rPr>
              <w:t>è</w:t>
            </w:r>
            <w:proofErr w:type="spellStart"/>
            <w:r w:rsidRPr="005166E9">
              <w:rPr>
                <w:rFonts w:ascii="Cambria" w:hAnsi="Cambria" w:cs="Cambria"/>
                <w:i/>
                <w:sz w:val="24"/>
                <w:szCs w:val="24"/>
                <w:lang w:val="en-GB"/>
              </w:rPr>
              <w:t>υ</w:t>
            </w:r>
            <w:r w:rsidRPr="005166E9">
              <w:rPr>
                <w:rFonts w:ascii="Doulos SIL" w:hAnsi="Doulos SIL" w:cs="Doulos SIL"/>
                <w:i/>
                <w:sz w:val="24"/>
                <w:szCs w:val="24"/>
                <w:lang w:val="en-GB"/>
              </w:rPr>
              <w:t>ù-ƒóƒō</w:t>
            </w:r>
            <w:proofErr w:type="spellEnd"/>
          </w:p>
        </w:tc>
        <w:tc>
          <w:tcPr>
            <w:tcW w:w="1842" w:type="dxa"/>
            <w:tcBorders>
              <w:top w:val="nil"/>
              <w:left w:val="nil"/>
              <w:bottom w:val="nil"/>
              <w:right w:val="nil"/>
            </w:tcBorders>
          </w:tcPr>
          <w:p w14:paraId="49888E99" w14:textId="41E97C88" w:rsidR="00D63889" w:rsidRPr="005166E9" w:rsidRDefault="003F7FAD"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drumming</w:t>
            </w:r>
          </w:p>
        </w:tc>
      </w:tr>
      <w:tr w:rsidR="00D63889" w:rsidRPr="005166E9" w14:paraId="1DE6B26A" w14:textId="69B26D15" w:rsidTr="005131BC">
        <w:trPr>
          <w:trHeight w:val="173"/>
        </w:trPr>
        <w:tc>
          <w:tcPr>
            <w:tcW w:w="284" w:type="dxa"/>
            <w:tcBorders>
              <w:top w:val="nil"/>
              <w:left w:val="nil"/>
              <w:bottom w:val="nil"/>
              <w:right w:val="nil"/>
            </w:tcBorders>
          </w:tcPr>
          <w:p w14:paraId="599DDB1A" w14:textId="77777777" w:rsidR="00D63889" w:rsidRPr="005166E9" w:rsidRDefault="00D63889" w:rsidP="00500DF5">
            <w:pPr>
              <w:pStyle w:val="Odsekzoznamu"/>
              <w:numPr>
                <w:ilvl w:val="0"/>
                <w:numId w:val="27"/>
              </w:numPr>
              <w:spacing w:after="0" w:line="260" w:lineRule="exact"/>
              <w:ind w:left="0" w:firstLine="0"/>
              <w:jc w:val="both"/>
              <w:rPr>
                <w:rFonts w:ascii="Doulos SIL" w:eastAsiaTheme="minorEastAsia" w:hAnsi="Doulos SIL" w:cs="Doulos SIL"/>
                <w:iCs/>
                <w:sz w:val="24"/>
                <w:szCs w:val="24"/>
                <w:lang w:val="en-GB"/>
              </w:rPr>
            </w:pPr>
          </w:p>
        </w:tc>
        <w:tc>
          <w:tcPr>
            <w:tcW w:w="992" w:type="dxa"/>
            <w:tcBorders>
              <w:top w:val="nil"/>
              <w:left w:val="nil"/>
              <w:bottom w:val="nil"/>
              <w:right w:val="nil"/>
            </w:tcBorders>
          </w:tcPr>
          <w:p w14:paraId="1DE6B265" w14:textId="4FC09E6F" w:rsidR="00D63889" w:rsidRPr="005166E9" w:rsidRDefault="005131BC" w:rsidP="00500DF5">
            <w:pPr>
              <w:spacing w:after="0" w:line="260" w:lineRule="exact"/>
              <w:jc w:val="both"/>
              <w:rPr>
                <w:rFonts w:ascii="Doulos SIL" w:hAnsi="Doulos SIL" w:cs="Doulos SIL"/>
                <w:i/>
                <w:iCs/>
                <w:sz w:val="24"/>
                <w:szCs w:val="24"/>
                <w:lang w:val="en-GB"/>
              </w:rPr>
            </w:pPr>
            <w:r w:rsidRPr="005166E9">
              <w:rPr>
                <w:rFonts w:ascii="Doulos SIL" w:eastAsiaTheme="minorEastAsia" w:hAnsi="Doulos SIL" w:cs="Doulos SIL"/>
                <w:i/>
                <w:iCs/>
                <w:sz w:val="24"/>
                <w:szCs w:val="24"/>
                <w:lang w:val="en-GB"/>
              </w:rPr>
              <w:t>dó</w:t>
            </w:r>
          </w:p>
        </w:tc>
        <w:tc>
          <w:tcPr>
            <w:tcW w:w="1134" w:type="dxa"/>
            <w:tcBorders>
              <w:top w:val="nil"/>
              <w:left w:val="nil"/>
              <w:bottom w:val="nil"/>
              <w:right w:val="nil"/>
            </w:tcBorders>
          </w:tcPr>
          <w:p w14:paraId="1DE6B266" w14:textId="59071CBC" w:rsidR="00D63889" w:rsidRPr="005166E9" w:rsidRDefault="005131BC" w:rsidP="00500DF5">
            <w:pPr>
              <w:spacing w:after="0" w:line="260" w:lineRule="exact"/>
              <w:jc w:val="both"/>
              <w:rPr>
                <w:rFonts w:ascii="Doulos SIL" w:hAnsi="Doulos SIL" w:cs="Doulos SIL"/>
                <w:sz w:val="24"/>
                <w:szCs w:val="24"/>
                <w:lang w:val="en-GB"/>
              </w:rPr>
            </w:pPr>
            <w:r w:rsidRPr="005166E9">
              <w:rPr>
                <w:rFonts w:ascii="Times New Roman" w:eastAsiaTheme="minorEastAsia" w:hAnsi="Times New Roman" w:cs="Times New Roman"/>
                <w:sz w:val="24"/>
                <w:szCs w:val="24"/>
                <w:lang w:val="en-GB"/>
              </w:rPr>
              <w:t>plant</w:t>
            </w:r>
          </w:p>
        </w:tc>
        <w:tc>
          <w:tcPr>
            <w:tcW w:w="1276" w:type="dxa"/>
            <w:tcBorders>
              <w:top w:val="nil"/>
              <w:left w:val="nil"/>
              <w:bottom w:val="nil"/>
              <w:right w:val="nil"/>
            </w:tcBorders>
          </w:tcPr>
          <w:p w14:paraId="1DE6B267" w14:textId="7BB187E2" w:rsidR="00D63889" w:rsidRPr="005166E9" w:rsidRDefault="005131BC" w:rsidP="00500DF5">
            <w:pPr>
              <w:spacing w:after="0" w:line="260" w:lineRule="exact"/>
              <w:jc w:val="both"/>
              <w:rPr>
                <w:rFonts w:ascii="Doulos SIL" w:hAnsi="Doulos SIL" w:cs="Doulos SIL"/>
                <w:i/>
                <w:iCs/>
                <w:sz w:val="24"/>
                <w:szCs w:val="24"/>
                <w:lang w:val="en-GB"/>
              </w:rPr>
            </w:pPr>
            <w:proofErr w:type="spellStart"/>
            <w:r w:rsidRPr="005166E9">
              <w:rPr>
                <w:rFonts w:ascii="Doulos SIL" w:eastAsiaTheme="minorEastAsia" w:hAnsi="Doulos SIL" w:cs="Doulos SIL"/>
                <w:i/>
                <w:iCs/>
                <w:sz w:val="24"/>
                <w:szCs w:val="24"/>
                <w:lang w:val="en-GB"/>
              </w:rPr>
              <w:t>dzi</w:t>
            </w:r>
            <w:proofErr w:type="spellEnd"/>
            <w:r w:rsidRPr="005166E9">
              <w:rPr>
                <w:rFonts w:ascii="Doulos SIL" w:eastAsiaTheme="minorEastAsia" w:hAnsi="Doulos SIL" w:cs="Doulos SIL"/>
                <w:i/>
                <w:iCs/>
                <w:sz w:val="24"/>
                <w:szCs w:val="24"/>
                <w:lang w:val="en-GB"/>
              </w:rPr>
              <w:t>̀</w:t>
            </w:r>
          </w:p>
        </w:tc>
        <w:tc>
          <w:tcPr>
            <w:tcW w:w="1417" w:type="dxa"/>
            <w:tcBorders>
              <w:top w:val="nil"/>
              <w:left w:val="nil"/>
              <w:bottom w:val="nil"/>
              <w:right w:val="nil"/>
            </w:tcBorders>
          </w:tcPr>
          <w:p w14:paraId="1DE6B268" w14:textId="452C6778" w:rsidR="00D63889" w:rsidRPr="005166E9" w:rsidRDefault="005131BC" w:rsidP="00500DF5">
            <w:pPr>
              <w:spacing w:after="0" w:line="260" w:lineRule="exact"/>
              <w:jc w:val="both"/>
              <w:rPr>
                <w:rFonts w:ascii="Times New Roman" w:eastAsiaTheme="minorEastAsia" w:hAnsi="Times New Roman" w:cs="Times New Roman"/>
                <w:sz w:val="24"/>
                <w:szCs w:val="24"/>
                <w:lang w:val="en-GB"/>
              </w:rPr>
            </w:pPr>
            <w:r w:rsidRPr="005166E9">
              <w:rPr>
                <w:rFonts w:ascii="Times New Roman" w:eastAsiaTheme="minorEastAsia" w:hAnsi="Times New Roman" w:cs="Times New Roman"/>
                <w:sz w:val="24"/>
                <w:szCs w:val="24"/>
                <w:lang w:val="en-GB"/>
              </w:rPr>
              <w:t>heart</w:t>
            </w:r>
          </w:p>
        </w:tc>
        <w:tc>
          <w:tcPr>
            <w:tcW w:w="2127" w:type="dxa"/>
            <w:tcBorders>
              <w:top w:val="nil"/>
              <w:left w:val="nil"/>
              <w:bottom w:val="nil"/>
              <w:right w:val="nil"/>
            </w:tcBorders>
          </w:tcPr>
          <w:p w14:paraId="1DE6B269" w14:textId="1FD0A5AD" w:rsidR="00D63889" w:rsidRPr="005166E9" w:rsidRDefault="00142C32" w:rsidP="00500DF5">
            <w:pPr>
              <w:spacing w:after="0" w:line="260" w:lineRule="exact"/>
              <w:jc w:val="both"/>
              <w:rPr>
                <w:rFonts w:ascii="Doulos SIL" w:eastAsiaTheme="minorEastAsia" w:hAnsi="Doulos SIL" w:cs="Doulos SIL"/>
                <w:i/>
                <w:color w:val="404040" w:themeColor="text1" w:themeTint="BF"/>
                <w:sz w:val="24"/>
                <w:szCs w:val="24"/>
                <w:lang w:val="en-GB"/>
              </w:rPr>
            </w:pPr>
            <w:proofErr w:type="spellStart"/>
            <w:r w:rsidRPr="005166E9">
              <w:rPr>
                <w:rFonts w:ascii="Doulos SIL" w:eastAsiaTheme="minorEastAsia" w:hAnsi="Doulos SIL" w:cs="Doulos SIL"/>
                <w:i/>
                <w:sz w:val="24"/>
                <w:szCs w:val="24"/>
                <w:lang w:val="en-GB"/>
              </w:rPr>
              <w:t>dzi</w:t>
            </w:r>
            <w:proofErr w:type="spellEnd"/>
            <w:r w:rsidRPr="005166E9">
              <w:rPr>
                <w:rFonts w:ascii="Doulos SIL" w:eastAsiaTheme="minorEastAsia" w:hAnsi="Doulos SIL" w:cs="Doulos SIL"/>
                <w:i/>
                <w:sz w:val="24"/>
                <w:szCs w:val="24"/>
                <w:lang w:val="en-GB"/>
              </w:rPr>
              <w:t>̀-</w:t>
            </w:r>
            <w:proofErr w:type="spellStart"/>
            <w:r w:rsidRPr="005166E9">
              <w:rPr>
                <w:rFonts w:ascii="Doulos SIL" w:eastAsiaTheme="minorEastAsia" w:hAnsi="Doulos SIL" w:cs="Doulos SIL"/>
                <w:i/>
                <w:sz w:val="24"/>
                <w:szCs w:val="24"/>
                <w:lang w:val="en-GB"/>
              </w:rPr>
              <w:t>dódo</w:t>
            </w:r>
            <w:proofErr w:type="spellEnd"/>
            <w:r w:rsidRPr="005166E9">
              <w:rPr>
                <w:rFonts w:ascii="Doulos SIL" w:eastAsiaTheme="minorEastAsia" w:hAnsi="Doulos SIL" w:cs="Doulos SIL"/>
                <w:i/>
                <w:sz w:val="24"/>
                <w:szCs w:val="24"/>
                <w:lang w:val="en-GB"/>
              </w:rPr>
              <w:t>́</w:t>
            </w:r>
          </w:p>
        </w:tc>
        <w:tc>
          <w:tcPr>
            <w:tcW w:w="1842" w:type="dxa"/>
            <w:tcBorders>
              <w:top w:val="nil"/>
              <w:left w:val="nil"/>
              <w:bottom w:val="nil"/>
              <w:right w:val="nil"/>
            </w:tcBorders>
          </w:tcPr>
          <w:p w14:paraId="7D0FBE27" w14:textId="3EEB3D57" w:rsidR="00D63889" w:rsidRPr="005166E9" w:rsidRDefault="00142C32"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endurance</w:t>
            </w:r>
          </w:p>
        </w:tc>
      </w:tr>
      <w:tr w:rsidR="00D63889" w:rsidRPr="005166E9" w14:paraId="1DE6B270" w14:textId="3C756BCE" w:rsidTr="005131BC">
        <w:tc>
          <w:tcPr>
            <w:tcW w:w="284" w:type="dxa"/>
            <w:tcBorders>
              <w:top w:val="nil"/>
              <w:left w:val="nil"/>
              <w:bottom w:val="single" w:sz="4" w:space="0" w:color="auto"/>
              <w:right w:val="nil"/>
            </w:tcBorders>
          </w:tcPr>
          <w:p w14:paraId="62AA6EC0" w14:textId="77777777" w:rsidR="00D63889" w:rsidRPr="005166E9" w:rsidRDefault="00D63889" w:rsidP="00500DF5">
            <w:pPr>
              <w:pStyle w:val="Odsekzoznamu"/>
              <w:numPr>
                <w:ilvl w:val="0"/>
                <w:numId w:val="27"/>
              </w:numPr>
              <w:spacing w:after="0" w:line="260" w:lineRule="exact"/>
              <w:ind w:left="0" w:firstLine="0"/>
              <w:jc w:val="both"/>
              <w:rPr>
                <w:rFonts w:ascii="Doulos SIL" w:hAnsi="Doulos SIL" w:cs="Doulos SIL"/>
                <w:iCs/>
                <w:sz w:val="24"/>
                <w:szCs w:val="24"/>
                <w:lang w:val="en-GB"/>
              </w:rPr>
            </w:pPr>
          </w:p>
        </w:tc>
        <w:tc>
          <w:tcPr>
            <w:tcW w:w="992" w:type="dxa"/>
            <w:tcBorders>
              <w:top w:val="nil"/>
              <w:left w:val="nil"/>
              <w:bottom w:val="single" w:sz="4" w:space="0" w:color="auto"/>
              <w:right w:val="nil"/>
            </w:tcBorders>
          </w:tcPr>
          <w:p w14:paraId="1DE6B26B" w14:textId="54EFC6CA" w:rsidR="00D63889" w:rsidRPr="005166E9" w:rsidRDefault="005131BC" w:rsidP="00500DF5">
            <w:pPr>
              <w:spacing w:after="0" w:line="260" w:lineRule="exact"/>
              <w:jc w:val="both"/>
              <w:rPr>
                <w:rFonts w:ascii="Doulos SIL" w:eastAsiaTheme="minorEastAsia" w:hAnsi="Doulos SIL" w:cs="Doulos SIL"/>
                <w:i/>
                <w:iCs/>
                <w:color w:val="404040" w:themeColor="text1" w:themeTint="BF"/>
                <w:sz w:val="24"/>
                <w:szCs w:val="24"/>
                <w:lang w:val="en-GB"/>
              </w:rPr>
            </w:pPr>
            <w:proofErr w:type="spellStart"/>
            <w:r w:rsidRPr="005166E9">
              <w:rPr>
                <w:rFonts w:ascii="Doulos SIL" w:hAnsi="Doulos SIL" w:cs="Doulos SIL"/>
                <w:i/>
                <w:iCs/>
                <w:sz w:val="24"/>
                <w:szCs w:val="24"/>
                <w:lang w:val="en-GB"/>
              </w:rPr>
              <w:t>ƒo</w:t>
            </w:r>
            <w:proofErr w:type="spellEnd"/>
            <w:r w:rsidRPr="005166E9">
              <w:rPr>
                <w:rFonts w:ascii="Doulos SIL" w:hAnsi="Doulos SIL" w:cs="Doulos SIL"/>
                <w:i/>
                <w:iCs/>
                <w:sz w:val="24"/>
                <w:szCs w:val="24"/>
                <w:lang w:val="en-GB"/>
              </w:rPr>
              <w:t>̀</w:t>
            </w:r>
          </w:p>
        </w:tc>
        <w:tc>
          <w:tcPr>
            <w:tcW w:w="1134" w:type="dxa"/>
            <w:tcBorders>
              <w:top w:val="nil"/>
              <w:left w:val="nil"/>
              <w:bottom w:val="single" w:sz="4" w:space="0" w:color="auto"/>
              <w:right w:val="nil"/>
            </w:tcBorders>
          </w:tcPr>
          <w:p w14:paraId="1DE6B26C" w14:textId="4F73BAC0" w:rsidR="00D63889" w:rsidRPr="005166E9" w:rsidRDefault="005131BC" w:rsidP="00500DF5">
            <w:pPr>
              <w:spacing w:after="0" w:line="260" w:lineRule="exact"/>
              <w:jc w:val="both"/>
              <w:rPr>
                <w:rFonts w:ascii="Doulos SIL" w:hAnsi="Doulos SIL" w:cs="Doulos SIL"/>
                <w:sz w:val="24"/>
                <w:szCs w:val="24"/>
                <w:lang w:val="en-GB"/>
              </w:rPr>
            </w:pPr>
            <w:r w:rsidRPr="005166E9">
              <w:rPr>
                <w:rFonts w:ascii="Times New Roman" w:hAnsi="Times New Roman" w:cs="Times New Roman"/>
                <w:sz w:val="24"/>
                <w:szCs w:val="24"/>
                <w:lang w:val="en-GB"/>
              </w:rPr>
              <w:t>cook</w:t>
            </w:r>
          </w:p>
        </w:tc>
        <w:tc>
          <w:tcPr>
            <w:tcW w:w="1276" w:type="dxa"/>
            <w:tcBorders>
              <w:top w:val="nil"/>
              <w:left w:val="nil"/>
              <w:bottom w:val="single" w:sz="4" w:space="0" w:color="auto"/>
              <w:right w:val="nil"/>
            </w:tcBorders>
          </w:tcPr>
          <w:p w14:paraId="1DE6B26D" w14:textId="73C7644D" w:rsidR="00D63889" w:rsidRPr="005166E9" w:rsidRDefault="005131BC" w:rsidP="00500DF5">
            <w:pPr>
              <w:spacing w:after="0" w:line="260" w:lineRule="exact"/>
              <w:jc w:val="both"/>
              <w:rPr>
                <w:rFonts w:ascii="Doulos SIL" w:eastAsiaTheme="minorEastAsia" w:hAnsi="Doulos SIL" w:cs="Doulos SIL"/>
                <w:b/>
                <w:bCs/>
                <w:i/>
                <w:iCs/>
                <w:color w:val="4472C4" w:themeColor="accent1"/>
                <w:sz w:val="24"/>
                <w:szCs w:val="24"/>
                <w:lang w:val="en-GB"/>
              </w:rPr>
            </w:pPr>
            <w:proofErr w:type="spellStart"/>
            <w:r w:rsidRPr="005166E9">
              <w:rPr>
                <w:rFonts w:ascii="Doulos SIL" w:hAnsi="Doulos SIL" w:cs="Doulos SIL"/>
                <w:i/>
                <w:iCs/>
                <w:sz w:val="24"/>
                <w:szCs w:val="24"/>
                <w:lang w:val="en-GB"/>
              </w:rPr>
              <w:t>kóko</w:t>
            </w:r>
            <w:proofErr w:type="spellEnd"/>
            <w:r w:rsidRPr="005166E9">
              <w:rPr>
                <w:rFonts w:ascii="Doulos SIL" w:hAnsi="Doulos SIL" w:cs="Doulos SIL"/>
                <w:i/>
                <w:iCs/>
                <w:sz w:val="24"/>
                <w:szCs w:val="24"/>
                <w:lang w:val="en-GB"/>
              </w:rPr>
              <w:t>́</w:t>
            </w:r>
          </w:p>
        </w:tc>
        <w:tc>
          <w:tcPr>
            <w:tcW w:w="1417" w:type="dxa"/>
            <w:tcBorders>
              <w:top w:val="nil"/>
              <w:left w:val="nil"/>
              <w:bottom w:val="single" w:sz="4" w:space="0" w:color="auto"/>
              <w:right w:val="nil"/>
            </w:tcBorders>
          </w:tcPr>
          <w:p w14:paraId="1DE6B26E" w14:textId="18622F08" w:rsidR="00D63889" w:rsidRPr="005166E9" w:rsidRDefault="005131BC" w:rsidP="00500DF5">
            <w:pPr>
              <w:spacing w:after="0" w:line="260" w:lineRule="exact"/>
              <w:jc w:val="both"/>
              <w:rPr>
                <w:rFonts w:ascii="Times New Roman" w:eastAsiaTheme="minorEastAsia" w:hAnsi="Times New Roman" w:cs="Times New Roman"/>
                <w:b/>
                <w:bCs/>
                <w:i/>
                <w:iCs/>
                <w:color w:val="4472C4" w:themeColor="accent1"/>
                <w:sz w:val="24"/>
                <w:szCs w:val="24"/>
                <w:lang w:val="en-GB"/>
              </w:rPr>
            </w:pPr>
            <w:r w:rsidRPr="005166E9">
              <w:rPr>
                <w:rFonts w:ascii="Times New Roman" w:hAnsi="Times New Roman" w:cs="Times New Roman"/>
                <w:sz w:val="24"/>
                <w:szCs w:val="24"/>
                <w:lang w:val="en-GB"/>
              </w:rPr>
              <w:t>porridge</w:t>
            </w:r>
          </w:p>
        </w:tc>
        <w:tc>
          <w:tcPr>
            <w:tcW w:w="2127" w:type="dxa"/>
            <w:tcBorders>
              <w:top w:val="nil"/>
              <w:left w:val="nil"/>
              <w:bottom w:val="single" w:sz="4" w:space="0" w:color="auto"/>
              <w:right w:val="nil"/>
            </w:tcBorders>
          </w:tcPr>
          <w:p w14:paraId="1DE6B26F" w14:textId="4A77030C" w:rsidR="00D63889" w:rsidRPr="005166E9" w:rsidRDefault="005131BC" w:rsidP="00500DF5">
            <w:pPr>
              <w:spacing w:after="0" w:line="260" w:lineRule="exact"/>
              <w:jc w:val="both"/>
              <w:rPr>
                <w:rFonts w:ascii="Doulos SIL" w:eastAsiaTheme="minorEastAsia" w:hAnsi="Doulos SIL" w:cs="Doulos SIL"/>
                <w:i/>
                <w:color w:val="404040" w:themeColor="text1" w:themeTint="BF"/>
                <w:sz w:val="24"/>
                <w:szCs w:val="24"/>
                <w:lang w:val="en-GB"/>
              </w:rPr>
            </w:pPr>
            <w:proofErr w:type="spellStart"/>
            <w:r w:rsidRPr="005166E9">
              <w:rPr>
                <w:rFonts w:ascii="Doulos SIL" w:hAnsi="Doulos SIL" w:cs="Doulos SIL"/>
                <w:i/>
                <w:sz w:val="24"/>
                <w:szCs w:val="24"/>
                <w:lang w:val="en-GB"/>
              </w:rPr>
              <w:t>kóko</w:t>
            </w:r>
            <w:proofErr w:type="spellEnd"/>
            <w:r w:rsidRPr="005166E9">
              <w:rPr>
                <w:rFonts w:ascii="Doulos SIL" w:hAnsi="Doulos SIL" w:cs="Doulos SIL"/>
                <w:i/>
                <w:sz w:val="24"/>
                <w:szCs w:val="24"/>
                <w:lang w:val="en-GB"/>
              </w:rPr>
              <w:t>́-</w:t>
            </w:r>
            <w:proofErr w:type="spellStart"/>
            <w:r w:rsidRPr="005166E9">
              <w:rPr>
                <w:rFonts w:ascii="Doulos SIL" w:hAnsi="Doulos SIL" w:cs="Doulos SIL"/>
                <w:i/>
                <w:sz w:val="24"/>
                <w:szCs w:val="24"/>
                <w:lang w:val="en-GB"/>
              </w:rPr>
              <w:t>ƒóƒō</w:t>
            </w:r>
            <w:proofErr w:type="spellEnd"/>
          </w:p>
        </w:tc>
        <w:tc>
          <w:tcPr>
            <w:tcW w:w="1842" w:type="dxa"/>
            <w:tcBorders>
              <w:top w:val="nil"/>
              <w:left w:val="nil"/>
              <w:bottom w:val="single" w:sz="4" w:space="0" w:color="auto"/>
              <w:right w:val="nil"/>
            </w:tcBorders>
          </w:tcPr>
          <w:p w14:paraId="7FB5A529" w14:textId="51037F00" w:rsidR="00D63889" w:rsidRPr="005166E9" w:rsidRDefault="005131BC" w:rsidP="00500DF5">
            <w:pPr>
              <w:spacing w:after="0" w:line="260" w:lineRule="exact"/>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t>pleading</w:t>
            </w:r>
          </w:p>
        </w:tc>
      </w:tr>
    </w:tbl>
    <w:p w14:paraId="1DE6B271" w14:textId="7169B878" w:rsidR="009A7396" w:rsidRPr="00344238" w:rsidRDefault="00C200D1" w:rsidP="00344238">
      <w:pPr>
        <w:spacing w:after="0" w:line="260" w:lineRule="exact"/>
        <w:jc w:val="center"/>
        <w:rPr>
          <w:rFonts w:ascii="Times New Roman" w:eastAsia="Times New Roman" w:hAnsi="Times New Roman" w:cs="Times New Roman"/>
          <w:iCs/>
          <w:kern w:val="0"/>
          <w:sz w:val="24"/>
          <w:szCs w:val="24"/>
          <w:lang w:val="en-GB" w:eastAsia="en-GB"/>
          <w14:ligatures w14:val="none"/>
        </w:rPr>
      </w:pPr>
      <w:r w:rsidRPr="00344238">
        <w:rPr>
          <w:rFonts w:ascii="Times New Roman" w:hAnsi="Times New Roman" w:cs="Times New Roman"/>
          <w:sz w:val="24"/>
          <w:szCs w:val="24"/>
          <w:lang w:val="en-GB"/>
        </w:rPr>
        <w:t xml:space="preserve">Table </w:t>
      </w:r>
      <w:r w:rsidRPr="00344238">
        <w:rPr>
          <w:rFonts w:ascii="Times New Roman" w:hAnsi="Times New Roman" w:cs="Times New Roman"/>
          <w:sz w:val="24"/>
          <w:szCs w:val="24"/>
          <w:lang w:val="en-GB"/>
        </w:rPr>
        <w:fldChar w:fldCharType="begin"/>
      </w:r>
      <w:r w:rsidRPr="00344238">
        <w:rPr>
          <w:rFonts w:ascii="Times New Roman" w:hAnsi="Times New Roman" w:cs="Times New Roman"/>
          <w:sz w:val="24"/>
          <w:szCs w:val="24"/>
          <w:lang w:val="en-GB"/>
        </w:rPr>
        <w:instrText xml:space="preserve"> SEQ Table \* ARABIC </w:instrText>
      </w:r>
      <w:r w:rsidRPr="00344238">
        <w:rPr>
          <w:rFonts w:ascii="Times New Roman" w:hAnsi="Times New Roman" w:cs="Times New Roman"/>
          <w:sz w:val="24"/>
          <w:szCs w:val="24"/>
          <w:lang w:val="en-GB"/>
        </w:rPr>
        <w:fldChar w:fldCharType="separate"/>
      </w:r>
      <w:r w:rsidR="00A119F3">
        <w:rPr>
          <w:rFonts w:ascii="Times New Roman" w:hAnsi="Times New Roman" w:cs="Times New Roman"/>
          <w:noProof/>
          <w:sz w:val="24"/>
          <w:szCs w:val="24"/>
          <w:lang w:val="en-GB"/>
        </w:rPr>
        <w:t>7</w:t>
      </w:r>
      <w:r w:rsidRPr="00344238">
        <w:rPr>
          <w:rFonts w:ascii="Times New Roman" w:hAnsi="Times New Roman" w:cs="Times New Roman"/>
          <w:sz w:val="24"/>
          <w:szCs w:val="24"/>
          <w:lang w:val="en-GB"/>
        </w:rPr>
        <w:fldChar w:fldCharType="end"/>
      </w:r>
      <w:r w:rsidRPr="00344238">
        <w:rPr>
          <w:rFonts w:ascii="Times New Roman" w:hAnsi="Times New Roman" w:cs="Times New Roman"/>
          <w:sz w:val="24"/>
          <w:szCs w:val="24"/>
          <w:lang w:val="en-GB"/>
        </w:rPr>
        <w:t xml:space="preserve">: Compound Action Nominals in Ewe </w:t>
      </w:r>
      <w:r w:rsidRPr="00344238">
        <w:rPr>
          <w:rFonts w:ascii="Times New Roman" w:hAnsi="Times New Roman" w:cs="Times New Roman"/>
          <w:sz w:val="24"/>
          <w:szCs w:val="24"/>
          <w:lang w:val="en-GB"/>
        </w:rPr>
        <w:fldChar w:fldCharType="begin"/>
      </w:r>
      <w:r w:rsidRPr="00344238">
        <w:rPr>
          <w:rFonts w:ascii="Times New Roman" w:hAnsi="Times New Roman" w:cs="Times New Roman"/>
          <w:sz w:val="24"/>
          <w:szCs w:val="24"/>
          <w:lang w:val="en-GB"/>
        </w:rPr>
        <w:instrText xml:space="preserve"> ADDIN EN.CITE &lt;EndNote&gt;&lt;Cite&gt;&lt;Author&gt;Appah&lt;/Author&gt;&lt;Year&gt;2019&lt;/Year&gt;&lt;RecNum&gt;6435&lt;/RecNum&gt;&lt;Pages&gt;17&lt;/Pages&gt;&lt;DisplayText&gt;(Appah 2019b: 17)&lt;/DisplayText&gt;&lt;record&gt;&lt;rec-number&gt;6435&lt;/rec-number&gt;&lt;foreign-keys&gt;&lt;key app="EN" db-id="ervede0e8rz221ex0en5sw9ivszfx5a9dewv" timestamp="1575365718" guid="32fcb8f9-627a-47e4-9722-f128c927302e"&gt;6435&lt;/key&gt;&lt;/foreign-keys&gt;&lt;ref-type name="Journal Article"&gt;17&lt;/ref-type&gt;&lt;contributors&gt;&lt;authors&gt;&lt;author&gt;Appah, Clement Kwamina Insaidoo&lt;/author&gt;&lt;/authors&gt;&lt;/contributors&gt;&lt;titles&gt;&lt;title&gt;A Survey of exocentric compounds in three Kwa languages: Akan, Ewe and Ga&lt;/title&gt;&lt;secondary-title&gt;Ghana Journal of Linguistics&lt;/secondary-title&gt;&lt;/titles&gt;&lt;periodical&gt;&lt;full-title&gt;Ghana Journal of Linguistics&lt;/full-title&gt;&lt;/periodical&gt;&lt;pages&gt;1-26&lt;/pages&gt;&lt;volume&gt;8&lt;/volume&gt;&lt;number&gt;2&lt;/number&gt;&lt;dates&gt;&lt;year&gt;2019&lt;/year&gt;&lt;/dates&gt;&lt;urls&gt;&lt;/urls&gt;&lt;electronic-resource-num&gt;http://dx.doi.org/10.4314/gjl.v8i2.1&lt;/electronic-resource-num&gt;&lt;/record&gt;&lt;/Cite&gt;&lt;/EndNote&gt;</w:instrText>
      </w:r>
      <w:r w:rsidRPr="00344238">
        <w:rPr>
          <w:rFonts w:ascii="Times New Roman" w:hAnsi="Times New Roman" w:cs="Times New Roman"/>
          <w:sz w:val="24"/>
          <w:szCs w:val="24"/>
          <w:lang w:val="en-GB"/>
        </w:rPr>
        <w:fldChar w:fldCharType="separate"/>
      </w:r>
      <w:r w:rsidRPr="00344238">
        <w:rPr>
          <w:rFonts w:ascii="Times New Roman" w:hAnsi="Times New Roman" w:cs="Times New Roman"/>
          <w:sz w:val="24"/>
          <w:szCs w:val="24"/>
          <w:lang w:val="en-GB"/>
        </w:rPr>
        <w:t>(Appah 2019b: 17)</w:t>
      </w:r>
      <w:r w:rsidRPr="00344238">
        <w:rPr>
          <w:rFonts w:ascii="Times New Roman" w:hAnsi="Times New Roman" w:cs="Times New Roman"/>
          <w:sz w:val="24"/>
          <w:szCs w:val="24"/>
          <w:lang w:val="en-GB"/>
        </w:rPr>
        <w:fldChar w:fldCharType="end"/>
      </w:r>
    </w:p>
    <w:p w14:paraId="3A066AE4" w14:textId="77777777" w:rsidR="00D63889" w:rsidRPr="005166E9" w:rsidRDefault="00D63889" w:rsidP="00480599">
      <w:pPr>
        <w:spacing w:after="0" w:line="260" w:lineRule="exact"/>
        <w:jc w:val="both"/>
        <w:rPr>
          <w:rFonts w:ascii="Times New Roman" w:eastAsia="Times New Roman" w:hAnsi="Times New Roman" w:cs="Times New Roman"/>
          <w:iCs/>
          <w:kern w:val="0"/>
          <w:sz w:val="24"/>
          <w:szCs w:val="24"/>
          <w:lang w:val="en-GB" w:eastAsia="en-GB"/>
          <w14:ligatures w14:val="none"/>
        </w:rPr>
      </w:pPr>
    </w:p>
    <w:p w14:paraId="1DE6B27A" w14:textId="6787F4E4" w:rsidR="009A7396" w:rsidRPr="005166E9" w:rsidRDefault="00C200D1" w:rsidP="008D6261">
      <w:pPr>
        <w:spacing w:after="0" w:line="260" w:lineRule="exact"/>
        <w:jc w:val="both"/>
        <w:rPr>
          <w:rFonts w:ascii="Times New Roman" w:eastAsia="Times New Roman" w:hAnsi="Times New Roman" w:cs="Times New Roman"/>
          <w:iCs/>
          <w:kern w:val="0"/>
          <w:sz w:val="24"/>
          <w:szCs w:val="24"/>
          <w:lang w:val="en-GB" w:eastAsia="en-GB"/>
          <w14:ligatures w14:val="none"/>
        </w:rPr>
      </w:pPr>
      <w:r w:rsidRPr="005166E9">
        <w:rPr>
          <w:rFonts w:ascii="Times New Roman" w:eastAsia="Times New Roman" w:hAnsi="Times New Roman" w:cs="Times New Roman"/>
          <w:iCs/>
          <w:kern w:val="0"/>
          <w:sz w:val="24"/>
          <w:szCs w:val="24"/>
          <w:lang w:val="en-GB" w:eastAsia="en-GB"/>
          <w14:ligatures w14:val="none"/>
        </w:rPr>
        <w:t xml:space="preserve">This section has discussed </w:t>
      </w:r>
      <w:r w:rsidR="005820D7" w:rsidRPr="005166E9">
        <w:rPr>
          <w:rFonts w:ascii="Times New Roman" w:eastAsia="Times New Roman" w:hAnsi="Times New Roman" w:cs="Times New Roman"/>
          <w:iCs/>
          <w:kern w:val="0"/>
          <w:sz w:val="24"/>
          <w:szCs w:val="24"/>
          <w:lang w:val="en-GB" w:eastAsia="en-GB"/>
          <w14:ligatures w14:val="none"/>
        </w:rPr>
        <w:t>the formal and semantic</w:t>
      </w:r>
      <w:r w:rsidRPr="005166E9">
        <w:rPr>
          <w:rFonts w:ascii="Times New Roman" w:eastAsia="Times New Roman" w:hAnsi="Times New Roman" w:cs="Times New Roman"/>
          <w:iCs/>
          <w:kern w:val="0"/>
          <w:sz w:val="24"/>
          <w:szCs w:val="24"/>
          <w:lang w:val="en-GB" w:eastAsia="en-GB"/>
          <w14:ligatures w14:val="none"/>
        </w:rPr>
        <w:t xml:space="preserve"> </w:t>
      </w:r>
      <w:r w:rsidR="005820D7" w:rsidRPr="005166E9">
        <w:rPr>
          <w:rFonts w:ascii="Times New Roman" w:eastAsia="Times New Roman" w:hAnsi="Times New Roman" w:cs="Times New Roman"/>
          <w:iCs/>
          <w:kern w:val="0"/>
          <w:sz w:val="24"/>
          <w:szCs w:val="24"/>
          <w:lang w:val="en-GB" w:eastAsia="en-GB"/>
          <w14:ligatures w14:val="none"/>
        </w:rPr>
        <w:t>proper</w:t>
      </w:r>
      <w:r w:rsidR="00CE1EBA" w:rsidRPr="005166E9">
        <w:rPr>
          <w:rFonts w:ascii="Times New Roman" w:eastAsia="Times New Roman" w:hAnsi="Times New Roman" w:cs="Times New Roman"/>
          <w:iCs/>
          <w:kern w:val="0"/>
          <w:sz w:val="24"/>
          <w:szCs w:val="24"/>
          <w:lang w:val="en-GB" w:eastAsia="en-GB"/>
          <w14:ligatures w14:val="none"/>
        </w:rPr>
        <w:t xml:space="preserve">ties of </w:t>
      </w:r>
      <w:r w:rsidRPr="005166E9">
        <w:rPr>
          <w:rFonts w:ascii="Times New Roman" w:eastAsia="Times New Roman" w:hAnsi="Times New Roman" w:cs="Times New Roman"/>
          <w:iCs/>
          <w:kern w:val="0"/>
          <w:sz w:val="24"/>
          <w:szCs w:val="24"/>
          <w:lang w:val="en-GB" w:eastAsia="en-GB"/>
          <w14:ligatures w14:val="none"/>
        </w:rPr>
        <w:t>N-N compounds in Ewe, noting th</w:t>
      </w:r>
      <w:r w:rsidR="00CE1EBA" w:rsidRPr="005166E9">
        <w:rPr>
          <w:rFonts w:ascii="Times New Roman" w:eastAsia="Times New Roman" w:hAnsi="Times New Roman" w:cs="Times New Roman"/>
          <w:iCs/>
          <w:kern w:val="0"/>
          <w:sz w:val="24"/>
          <w:szCs w:val="24"/>
          <w:lang w:val="en-GB" w:eastAsia="en-GB"/>
          <w14:ligatures w14:val="none"/>
        </w:rPr>
        <w:t xml:space="preserve">at </w:t>
      </w:r>
      <w:r w:rsidR="002F131C">
        <w:rPr>
          <w:rFonts w:ascii="Times New Roman" w:eastAsia="Times New Roman" w:hAnsi="Times New Roman" w:cs="Times New Roman"/>
          <w:iCs/>
          <w:kern w:val="0"/>
          <w:sz w:val="24"/>
          <w:szCs w:val="24"/>
          <w:lang w:val="en-GB" w:eastAsia="en-GB"/>
          <w14:ligatures w14:val="none"/>
        </w:rPr>
        <w:t xml:space="preserve">the </w:t>
      </w:r>
      <w:r w:rsidR="009B27BB" w:rsidRPr="005166E9">
        <w:rPr>
          <w:rFonts w:ascii="Times New Roman" w:eastAsia="Times New Roman" w:hAnsi="Times New Roman" w:cs="Times New Roman"/>
          <w:iCs/>
          <w:kern w:val="0"/>
          <w:sz w:val="24"/>
          <w:szCs w:val="24"/>
          <w:lang w:val="en-GB" w:eastAsia="en-GB"/>
          <w14:ligatures w14:val="none"/>
        </w:rPr>
        <w:t>compounds</w:t>
      </w:r>
      <w:r w:rsidR="00CE1EBA" w:rsidRPr="005166E9">
        <w:rPr>
          <w:rFonts w:ascii="Times New Roman" w:eastAsia="Times New Roman" w:hAnsi="Times New Roman" w:cs="Times New Roman"/>
          <w:iCs/>
          <w:kern w:val="0"/>
          <w:sz w:val="24"/>
          <w:szCs w:val="24"/>
          <w:lang w:val="en-GB" w:eastAsia="en-GB"/>
          <w14:ligatures w14:val="none"/>
        </w:rPr>
        <w:t xml:space="preserve"> are formed from both simple and complex </w:t>
      </w:r>
      <w:r w:rsidR="00753636" w:rsidRPr="005166E9">
        <w:rPr>
          <w:rFonts w:ascii="Times New Roman" w:eastAsia="Times New Roman" w:hAnsi="Times New Roman" w:cs="Times New Roman"/>
          <w:iCs/>
          <w:kern w:val="0"/>
          <w:sz w:val="24"/>
          <w:szCs w:val="24"/>
          <w:lang w:val="en-GB" w:eastAsia="en-GB"/>
          <w14:ligatures w14:val="none"/>
        </w:rPr>
        <w:t>nouns, including compounds,</w:t>
      </w:r>
      <w:r w:rsidR="00EC6134">
        <w:rPr>
          <w:rFonts w:ascii="Times New Roman" w:eastAsia="Times New Roman" w:hAnsi="Times New Roman" w:cs="Times New Roman"/>
          <w:iCs/>
          <w:kern w:val="0"/>
          <w:sz w:val="24"/>
          <w:szCs w:val="24"/>
          <w:lang w:val="en-GB" w:eastAsia="en-GB"/>
          <w14:ligatures w14:val="none"/>
        </w:rPr>
        <w:t xml:space="preserve"> thus </w:t>
      </w:r>
      <w:r w:rsidR="00795D22" w:rsidRPr="005166E9">
        <w:rPr>
          <w:rFonts w:ascii="Times New Roman" w:eastAsia="Times New Roman" w:hAnsi="Times New Roman" w:cs="Times New Roman"/>
          <w:iCs/>
          <w:kern w:val="0"/>
          <w:sz w:val="24"/>
          <w:szCs w:val="24"/>
          <w:lang w:val="en-GB" w:eastAsia="en-GB"/>
          <w14:ligatures w14:val="none"/>
        </w:rPr>
        <w:t>showing tha</w:t>
      </w:r>
      <w:r w:rsidR="009B27BB" w:rsidRPr="005166E9">
        <w:rPr>
          <w:rFonts w:ascii="Times New Roman" w:eastAsia="Times New Roman" w:hAnsi="Times New Roman" w:cs="Times New Roman"/>
          <w:iCs/>
          <w:kern w:val="0"/>
          <w:sz w:val="24"/>
          <w:szCs w:val="24"/>
          <w:lang w:val="en-GB" w:eastAsia="en-GB"/>
          <w14:ligatures w14:val="none"/>
        </w:rPr>
        <w:t>t</w:t>
      </w:r>
      <w:r w:rsidR="00795D22" w:rsidRPr="005166E9">
        <w:rPr>
          <w:rFonts w:ascii="Times New Roman" w:eastAsia="Times New Roman" w:hAnsi="Times New Roman" w:cs="Times New Roman"/>
          <w:iCs/>
          <w:kern w:val="0"/>
          <w:sz w:val="24"/>
          <w:szCs w:val="24"/>
          <w:lang w:val="en-GB" w:eastAsia="en-GB"/>
          <w14:ligatures w14:val="none"/>
        </w:rPr>
        <w:t xml:space="preserve"> </w:t>
      </w:r>
      <w:r w:rsidR="009B27BB" w:rsidRPr="005166E9">
        <w:rPr>
          <w:rFonts w:ascii="Times New Roman" w:eastAsia="Times New Roman" w:hAnsi="Times New Roman" w:cs="Times New Roman"/>
          <w:iCs/>
          <w:kern w:val="0"/>
          <w:sz w:val="24"/>
          <w:szCs w:val="24"/>
          <w:lang w:val="en-GB" w:eastAsia="en-GB"/>
          <w14:ligatures w14:val="none"/>
        </w:rPr>
        <w:t xml:space="preserve">Ewe compounds </w:t>
      </w:r>
      <w:r w:rsidR="00693281" w:rsidRPr="005166E9">
        <w:rPr>
          <w:rFonts w:ascii="Times New Roman" w:eastAsia="Times New Roman" w:hAnsi="Times New Roman" w:cs="Times New Roman"/>
          <w:iCs/>
          <w:kern w:val="0"/>
          <w:sz w:val="24"/>
          <w:szCs w:val="24"/>
          <w:lang w:val="en-GB" w:eastAsia="en-GB"/>
          <w14:ligatures w14:val="none"/>
        </w:rPr>
        <w:t>may</w:t>
      </w:r>
      <w:r w:rsidR="009B27BB" w:rsidRPr="005166E9">
        <w:rPr>
          <w:rFonts w:ascii="Times New Roman" w:eastAsia="Times New Roman" w:hAnsi="Times New Roman" w:cs="Times New Roman"/>
          <w:iCs/>
          <w:kern w:val="0"/>
          <w:sz w:val="24"/>
          <w:szCs w:val="24"/>
          <w:lang w:val="en-GB" w:eastAsia="en-GB"/>
          <w14:ligatures w14:val="none"/>
        </w:rPr>
        <w:t xml:space="preserve"> be </w:t>
      </w:r>
      <w:r w:rsidR="00795D22" w:rsidRPr="005166E9">
        <w:rPr>
          <w:rFonts w:ascii="Times New Roman" w:eastAsia="Times New Roman" w:hAnsi="Times New Roman" w:cs="Times New Roman"/>
          <w:iCs/>
          <w:kern w:val="0"/>
          <w:sz w:val="24"/>
          <w:szCs w:val="24"/>
          <w:lang w:val="en-GB" w:eastAsia="en-GB"/>
          <w14:ligatures w14:val="none"/>
        </w:rPr>
        <w:t>recursive</w:t>
      </w:r>
      <w:r w:rsidRPr="005166E9">
        <w:rPr>
          <w:rFonts w:ascii="Times New Roman" w:eastAsia="Times New Roman" w:hAnsi="Times New Roman" w:cs="Times New Roman"/>
          <w:iCs/>
          <w:kern w:val="0"/>
          <w:sz w:val="24"/>
          <w:szCs w:val="24"/>
          <w:lang w:val="en-GB" w:eastAsia="en-GB"/>
          <w14:ligatures w14:val="none"/>
        </w:rPr>
        <w:t>. The semantic relations between the constituents too have been discussed</w:t>
      </w:r>
      <w:r w:rsidR="00C54160" w:rsidRPr="005166E9">
        <w:rPr>
          <w:rFonts w:ascii="Times New Roman" w:eastAsia="Times New Roman" w:hAnsi="Times New Roman" w:cs="Times New Roman"/>
          <w:iCs/>
          <w:kern w:val="0"/>
          <w:sz w:val="24"/>
          <w:szCs w:val="24"/>
          <w:lang w:val="en-GB" w:eastAsia="en-GB"/>
          <w14:ligatures w14:val="none"/>
        </w:rPr>
        <w:t xml:space="preserve"> </w:t>
      </w:r>
      <w:r w:rsidR="00223B18" w:rsidRPr="005166E9">
        <w:rPr>
          <w:rFonts w:ascii="Times New Roman" w:eastAsia="Times New Roman" w:hAnsi="Times New Roman" w:cs="Times New Roman"/>
          <w:iCs/>
          <w:kern w:val="0"/>
          <w:sz w:val="24"/>
          <w:szCs w:val="24"/>
          <w:lang w:val="en-GB" w:eastAsia="en-GB"/>
          <w14:ligatures w14:val="none"/>
        </w:rPr>
        <w:t xml:space="preserve">with various classes posited based on the relations </w:t>
      </w:r>
      <w:r w:rsidR="000C0314" w:rsidRPr="005166E9">
        <w:rPr>
          <w:rFonts w:ascii="Times New Roman" w:eastAsia="Times New Roman" w:hAnsi="Times New Roman" w:cs="Times New Roman"/>
          <w:iCs/>
          <w:kern w:val="0"/>
          <w:sz w:val="24"/>
          <w:szCs w:val="24"/>
          <w:lang w:val="en-GB" w:eastAsia="en-GB"/>
          <w14:ligatures w14:val="none"/>
        </w:rPr>
        <w:t>b</w:t>
      </w:r>
      <w:r w:rsidR="00223B18" w:rsidRPr="005166E9">
        <w:rPr>
          <w:rFonts w:ascii="Times New Roman" w:eastAsia="Times New Roman" w:hAnsi="Times New Roman" w:cs="Times New Roman"/>
          <w:iCs/>
          <w:kern w:val="0"/>
          <w:sz w:val="24"/>
          <w:szCs w:val="24"/>
          <w:lang w:val="en-GB" w:eastAsia="en-GB"/>
          <w14:ligatures w14:val="none"/>
        </w:rPr>
        <w:t xml:space="preserve">etween the </w:t>
      </w:r>
      <w:r w:rsidR="000C0314" w:rsidRPr="005166E9">
        <w:rPr>
          <w:rFonts w:ascii="Times New Roman" w:eastAsia="Times New Roman" w:hAnsi="Times New Roman" w:cs="Times New Roman"/>
          <w:iCs/>
          <w:kern w:val="0"/>
          <w:sz w:val="24"/>
          <w:szCs w:val="24"/>
          <w:lang w:val="en-GB" w:eastAsia="en-GB"/>
          <w14:ligatures w14:val="none"/>
        </w:rPr>
        <w:t>constituents</w:t>
      </w:r>
      <w:r w:rsidR="00223B18" w:rsidRPr="005166E9">
        <w:rPr>
          <w:rFonts w:ascii="Times New Roman" w:eastAsia="Times New Roman" w:hAnsi="Times New Roman" w:cs="Times New Roman"/>
          <w:iCs/>
          <w:kern w:val="0"/>
          <w:sz w:val="24"/>
          <w:szCs w:val="24"/>
          <w:lang w:val="en-GB" w:eastAsia="en-GB"/>
          <w14:ligatures w14:val="none"/>
        </w:rPr>
        <w:t xml:space="preserve">. </w:t>
      </w:r>
      <w:r w:rsidR="00174B8E" w:rsidRPr="005166E9">
        <w:rPr>
          <w:rFonts w:ascii="Times New Roman" w:eastAsia="Times New Roman" w:hAnsi="Times New Roman" w:cs="Times New Roman"/>
          <w:iCs/>
          <w:kern w:val="0"/>
          <w:sz w:val="24"/>
          <w:szCs w:val="24"/>
          <w:lang w:val="en-GB" w:eastAsia="en-GB"/>
          <w14:ligatures w14:val="none"/>
        </w:rPr>
        <w:t xml:space="preserve">We further grouped and discussed </w:t>
      </w:r>
      <w:r w:rsidR="00944F1A" w:rsidRPr="005166E9">
        <w:rPr>
          <w:rFonts w:ascii="Times New Roman" w:eastAsia="Times New Roman" w:hAnsi="Times New Roman" w:cs="Times New Roman"/>
          <w:iCs/>
          <w:kern w:val="0"/>
          <w:sz w:val="24"/>
          <w:szCs w:val="24"/>
          <w:lang w:val="en-GB" w:eastAsia="en-GB"/>
          <w14:ligatures w14:val="none"/>
        </w:rPr>
        <w:t xml:space="preserve">the compounds based on </w:t>
      </w:r>
      <w:r w:rsidR="00281500" w:rsidRPr="005166E9">
        <w:rPr>
          <w:rFonts w:ascii="Times New Roman" w:eastAsia="Times New Roman" w:hAnsi="Times New Roman" w:cs="Times New Roman"/>
          <w:iCs/>
          <w:kern w:val="0"/>
          <w:sz w:val="24"/>
          <w:szCs w:val="24"/>
          <w:lang w:val="en-GB" w:eastAsia="en-GB"/>
          <w14:ligatures w14:val="none"/>
        </w:rPr>
        <w:t xml:space="preserve">the </w:t>
      </w:r>
      <w:r w:rsidR="00281500">
        <w:rPr>
          <w:rFonts w:ascii="Times New Roman" w:eastAsia="Times New Roman" w:hAnsi="Times New Roman" w:cs="Times New Roman"/>
          <w:iCs/>
          <w:kern w:val="0"/>
          <w:sz w:val="24"/>
          <w:szCs w:val="24"/>
          <w:lang w:val="en-GB" w:eastAsia="en-GB"/>
          <w14:ligatures w14:val="none"/>
        </w:rPr>
        <w:t xml:space="preserve">nature of </w:t>
      </w:r>
      <w:r w:rsidR="00545F6A" w:rsidRPr="005166E9">
        <w:rPr>
          <w:rFonts w:ascii="Times New Roman" w:eastAsia="Times New Roman" w:hAnsi="Times New Roman" w:cs="Times New Roman"/>
          <w:iCs/>
          <w:kern w:val="0"/>
          <w:sz w:val="24"/>
          <w:szCs w:val="24"/>
          <w:lang w:val="en-GB" w:eastAsia="en-GB"/>
          <w14:ligatures w14:val="none"/>
        </w:rPr>
        <w:t>headedness</w:t>
      </w:r>
      <w:r w:rsidR="0087351B">
        <w:rPr>
          <w:rFonts w:ascii="Times New Roman" w:eastAsia="Times New Roman" w:hAnsi="Times New Roman" w:cs="Times New Roman"/>
          <w:iCs/>
          <w:kern w:val="0"/>
          <w:sz w:val="24"/>
          <w:szCs w:val="24"/>
          <w:lang w:val="en-GB" w:eastAsia="en-GB"/>
          <w14:ligatures w14:val="none"/>
        </w:rPr>
        <w:t xml:space="preserve"> in the compounds</w:t>
      </w:r>
      <w:r w:rsidR="00545F6A" w:rsidRPr="005166E9">
        <w:rPr>
          <w:rFonts w:ascii="Times New Roman" w:eastAsia="Times New Roman" w:hAnsi="Times New Roman" w:cs="Times New Roman"/>
          <w:iCs/>
          <w:kern w:val="0"/>
          <w:sz w:val="24"/>
          <w:szCs w:val="24"/>
          <w:lang w:val="en-GB" w:eastAsia="en-GB"/>
          <w14:ligatures w14:val="none"/>
        </w:rPr>
        <w:t>.</w:t>
      </w:r>
    </w:p>
    <w:p w14:paraId="1DE6B27B" w14:textId="77777777" w:rsidR="009A7396" w:rsidRPr="005166E9" w:rsidRDefault="009A7396" w:rsidP="00480599">
      <w:pPr>
        <w:spacing w:after="0" w:line="260" w:lineRule="exact"/>
        <w:jc w:val="both"/>
        <w:rPr>
          <w:rFonts w:ascii="Times New Roman" w:eastAsia="Times New Roman" w:hAnsi="Times New Roman" w:cs="Times New Roman"/>
          <w:iCs/>
          <w:kern w:val="0"/>
          <w:sz w:val="24"/>
          <w:szCs w:val="24"/>
          <w:lang w:val="en-GB" w:eastAsia="en-GB"/>
          <w14:ligatures w14:val="none"/>
        </w:rPr>
      </w:pPr>
    </w:p>
    <w:p w14:paraId="1DE6B27C" w14:textId="77777777" w:rsidR="009A7396" w:rsidRPr="005166E9" w:rsidRDefault="009A7396" w:rsidP="00480599">
      <w:pPr>
        <w:spacing w:after="0" w:line="260" w:lineRule="exact"/>
        <w:jc w:val="both"/>
        <w:rPr>
          <w:rFonts w:ascii="Times New Roman" w:eastAsia="Times New Roman" w:hAnsi="Times New Roman" w:cs="Times New Roman"/>
          <w:iCs/>
          <w:kern w:val="0"/>
          <w:sz w:val="24"/>
          <w:szCs w:val="24"/>
          <w:lang w:val="en-GB" w:eastAsia="en-GB"/>
          <w14:ligatures w14:val="none"/>
        </w:rPr>
      </w:pPr>
    </w:p>
    <w:p w14:paraId="1DE6B27D" w14:textId="7931C2D8" w:rsidR="009A7396" w:rsidRPr="005166E9" w:rsidRDefault="008D6261" w:rsidP="008D6261">
      <w:pPr>
        <w:pStyle w:val="Nadpis1"/>
        <w:numPr>
          <w:ilvl w:val="0"/>
          <w:numId w:val="0"/>
        </w:numPr>
        <w:spacing w:before="0" w:line="260" w:lineRule="exact"/>
        <w:ind w:left="432" w:hanging="432"/>
        <w:rPr>
          <w:lang w:val="en-GB" w:eastAsia="en-GB"/>
        </w:rPr>
      </w:pPr>
      <w:r>
        <w:rPr>
          <w:rFonts w:eastAsia="Times New Roman"/>
          <w:bCs/>
          <w:kern w:val="0"/>
          <w:lang w:val="en-GB" w:eastAsia="en-GB"/>
          <w14:ligatures w14:val="none"/>
        </w:rPr>
        <w:t xml:space="preserve">5 </w:t>
      </w:r>
      <w:r w:rsidR="00C200D1" w:rsidRPr="005166E9">
        <w:rPr>
          <w:rFonts w:eastAsia="Times New Roman"/>
          <w:bCs/>
          <w:kern w:val="0"/>
          <w:lang w:val="en-GB" w:eastAsia="en-GB"/>
          <w14:ligatures w14:val="none"/>
        </w:rPr>
        <w:t>Conclusion</w:t>
      </w:r>
    </w:p>
    <w:p w14:paraId="1DE6B27E" w14:textId="77777777" w:rsidR="009A7396" w:rsidRPr="005166E9" w:rsidRDefault="009A7396" w:rsidP="00480599">
      <w:pPr>
        <w:spacing w:after="0" w:line="260" w:lineRule="exact"/>
        <w:jc w:val="both"/>
        <w:rPr>
          <w:rFonts w:ascii="Times New Roman" w:eastAsia="Times New Roman" w:hAnsi="Times New Roman" w:cs="Times New Roman"/>
          <w:kern w:val="0"/>
          <w:sz w:val="24"/>
          <w:szCs w:val="24"/>
          <w:lang w:val="en-GB" w:eastAsia="en-GB"/>
          <w14:ligatures w14:val="none"/>
        </w:rPr>
      </w:pPr>
    </w:p>
    <w:p w14:paraId="0DD93BB5" w14:textId="0AF7B6AE" w:rsidR="00E17AA2" w:rsidRDefault="00F77040" w:rsidP="00E128FF">
      <w:pPr>
        <w:spacing w:after="0" w:line="260" w:lineRule="exact"/>
        <w:jc w:val="both"/>
        <w:rPr>
          <w:rFonts w:ascii="Times New Roman" w:eastAsia="Times New Roman" w:hAnsi="Times New Roman" w:cs="Times New Roman"/>
          <w:kern w:val="0"/>
          <w:sz w:val="24"/>
          <w:szCs w:val="24"/>
          <w:lang w:val="en-GB" w:eastAsia="en-GB"/>
          <w14:ligatures w14:val="none"/>
        </w:rPr>
      </w:pPr>
      <w:r w:rsidRPr="005166E9">
        <w:rPr>
          <w:rFonts w:ascii="Times New Roman" w:eastAsia="Times New Roman" w:hAnsi="Times New Roman" w:cs="Times New Roman"/>
          <w:kern w:val="0"/>
          <w:sz w:val="24"/>
          <w:szCs w:val="24"/>
          <w:lang w:val="en-GB" w:eastAsia="en-GB"/>
          <w14:ligatures w14:val="none"/>
        </w:rPr>
        <w:t>W</w:t>
      </w:r>
      <w:r w:rsidR="00C200D1" w:rsidRPr="005166E9">
        <w:rPr>
          <w:rFonts w:ascii="Times New Roman" w:eastAsia="Times New Roman" w:hAnsi="Times New Roman" w:cs="Times New Roman"/>
          <w:kern w:val="0"/>
          <w:sz w:val="24"/>
          <w:szCs w:val="24"/>
          <w:lang w:val="en-GB" w:eastAsia="en-GB"/>
          <w14:ligatures w14:val="none"/>
        </w:rPr>
        <w:t>e have presented a</w:t>
      </w:r>
      <w:r w:rsidR="0087311E">
        <w:rPr>
          <w:rFonts w:ascii="Times New Roman" w:eastAsia="Times New Roman" w:hAnsi="Times New Roman" w:cs="Times New Roman"/>
          <w:kern w:val="0"/>
          <w:sz w:val="24"/>
          <w:szCs w:val="24"/>
          <w:lang w:val="en-GB" w:eastAsia="en-GB"/>
          <w14:ligatures w14:val="none"/>
        </w:rPr>
        <w:t xml:space="preserve"> descr</w:t>
      </w:r>
      <w:r w:rsidR="00514325">
        <w:rPr>
          <w:rFonts w:ascii="Times New Roman" w:eastAsia="Times New Roman" w:hAnsi="Times New Roman" w:cs="Times New Roman"/>
          <w:kern w:val="0"/>
          <w:sz w:val="24"/>
          <w:szCs w:val="24"/>
          <w:lang w:val="en-GB" w:eastAsia="en-GB"/>
          <w14:ligatures w14:val="none"/>
        </w:rPr>
        <w:t xml:space="preserve">iptive </w:t>
      </w:r>
      <w:r w:rsidR="00C200D1" w:rsidRPr="005166E9">
        <w:rPr>
          <w:rFonts w:ascii="Times New Roman" w:eastAsia="Times New Roman" w:hAnsi="Times New Roman" w:cs="Times New Roman"/>
          <w:kern w:val="0"/>
          <w:sz w:val="24"/>
          <w:szCs w:val="24"/>
          <w:lang w:val="en-GB" w:eastAsia="en-GB"/>
          <w14:ligatures w14:val="none"/>
        </w:rPr>
        <w:t xml:space="preserve">account of the types and properties of </w:t>
      </w:r>
      <w:r w:rsidR="000D462D" w:rsidRPr="005166E9">
        <w:rPr>
          <w:rFonts w:ascii="Times New Roman" w:eastAsia="Times New Roman" w:hAnsi="Times New Roman" w:cs="Times New Roman"/>
          <w:kern w:val="0"/>
          <w:sz w:val="24"/>
          <w:szCs w:val="24"/>
          <w:lang w:val="en-GB" w:eastAsia="en-GB"/>
          <w14:ligatures w14:val="none"/>
        </w:rPr>
        <w:t xml:space="preserve">Ewe </w:t>
      </w:r>
      <w:r w:rsidR="00C200D1" w:rsidRPr="005166E9">
        <w:rPr>
          <w:rFonts w:ascii="Times New Roman" w:eastAsia="Times New Roman" w:hAnsi="Times New Roman" w:cs="Times New Roman"/>
          <w:kern w:val="0"/>
          <w:sz w:val="24"/>
          <w:szCs w:val="24"/>
          <w:lang w:val="en-GB" w:eastAsia="en-GB"/>
          <w14:ligatures w14:val="none"/>
        </w:rPr>
        <w:t xml:space="preserve">N-N compounds. We classified them by various criteria, including the presence of a head element (endocentric vs. exocentric compounds), the position of head constituents (left-headed, right-headed, dual headed) and the semantic relations between the constituents. We have </w:t>
      </w:r>
      <w:r w:rsidR="009567CE" w:rsidRPr="005166E9">
        <w:rPr>
          <w:rFonts w:ascii="Times New Roman" w:eastAsia="Times New Roman" w:hAnsi="Times New Roman" w:cs="Times New Roman"/>
          <w:kern w:val="0"/>
          <w:sz w:val="24"/>
          <w:szCs w:val="24"/>
          <w:lang w:val="en-GB" w:eastAsia="en-GB"/>
          <w14:ligatures w14:val="none"/>
        </w:rPr>
        <w:t xml:space="preserve">shown that </w:t>
      </w:r>
      <w:r w:rsidR="006013CC" w:rsidRPr="005166E9">
        <w:rPr>
          <w:rFonts w:ascii="Times New Roman" w:eastAsia="Times New Roman" w:hAnsi="Times New Roman" w:cs="Times New Roman"/>
          <w:kern w:val="0"/>
          <w:sz w:val="24"/>
          <w:szCs w:val="24"/>
          <w:lang w:val="en-GB" w:eastAsia="en-GB"/>
          <w14:ligatures w14:val="none"/>
        </w:rPr>
        <w:t>Ewe N-N compound</w:t>
      </w:r>
      <w:r w:rsidR="002A2400">
        <w:rPr>
          <w:rFonts w:ascii="Times New Roman" w:eastAsia="Times New Roman" w:hAnsi="Times New Roman" w:cs="Times New Roman"/>
          <w:kern w:val="0"/>
          <w:sz w:val="24"/>
          <w:szCs w:val="24"/>
          <w:lang w:val="en-GB" w:eastAsia="en-GB"/>
          <w14:ligatures w14:val="none"/>
        </w:rPr>
        <w:t>s</w:t>
      </w:r>
      <w:r w:rsidR="006013CC" w:rsidRPr="005166E9">
        <w:rPr>
          <w:rFonts w:ascii="Times New Roman" w:eastAsia="Times New Roman" w:hAnsi="Times New Roman" w:cs="Times New Roman"/>
          <w:kern w:val="0"/>
          <w:sz w:val="24"/>
          <w:szCs w:val="24"/>
          <w:lang w:val="en-GB" w:eastAsia="en-GB"/>
          <w14:ligatures w14:val="none"/>
        </w:rPr>
        <w:t xml:space="preserve"> </w:t>
      </w:r>
      <w:r w:rsidR="00D52388" w:rsidRPr="005166E9">
        <w:rPr>
          <w:rFonts w:ascii="Times New Roman" w:eastAsia="Times New Roman" w:hAnsi="Times New Roman" w:cs="Times New Roman"/>
          <w:kern w:val="0"/>
          <w:sz w:val="24"/>
          <w:szCs w:val="24"/>
          <w:lang w:val="en-GB" w:eastAsia="en-GB"/>
          <w14:ligatures w14:val="none"/>
        </w:rPr>
        <w:t>are</w:t>
      </w:r>
      <w:r w:rsidR="006013CC" w:rsidRPr="005166E9">
        <w:rPr>
          <w:rFonts w:ascii="Times New Roman" w:eastAsia="Times New Roman" w:hAnsi="Times New Roman" w:cs="Times New Roman"/>
          <w:kern w:val="0"/>
          <w:sz w:val="24"/>
          <w:szCs w:val="24"/>
          <w:lang w:val="en-GB" w:eastAsia="en-GB"/>
          <w14:ligatures w14:val="none"/>
        </w:rPr>
        <w:t xml:space="preserve"> formed from </w:t>
      </w:r>
      <w:r w:rsidR="002910F7" w:rsidRPr="005166E9">
        <w:rPr>
          <w:rFonts w:ascii="Times New Roman" w:eastAsia="Times New Roman" w:hAnsi="Times New Roman" w:cs="Times New Roman"/>
          <w:kern w:val="0"/>
          <w:sz w:val="24"/>
          <w:szCs w:val="24"/>
          <w:lang w:val="en-GB" w:eastAsia="en-GB"/>
          <w14:ligatures w14:val="none"/>
        </w:rPr>
        <w:t>both simp</w:t>
      </w:r>
      <w:r w:rsidR="007A3B88" w:rsidRPr="005166E9">
        <w:rPr>
          <w:rFonts w:ascii="Times New Roman" w:eastAsia="Times New Roman" w:hAnsi="Times New Roman" w:cs="Times New Roman"/>
          <w:kern w:val="0"/>
          <w:sz w:val="24"/>
          <w:szCs w:val="24"/>
          <w:lang w:val="en-GB" w:eastAsia="en-GB"/>
          <w14:ligatures w14:val="none"/>
        </w:rPr>
        <w:t>l</w:t>
      </w:r>
      <w:r w:rsidR="002910F7" w:rsidRPr="005166E9">
        <w:rPr>
          <w:rFonts w:ascii="Times New Roman" w:eastAsia="Times New Roman" w:hAnsi="Times New Roman" w:cs="Times New Roman"/>
          <w:kern w:val="0"/>
          <w:sz w:val="24"/>
          <w:szCs w:val="24"/>
          <w:lang w:val="en-GB" w:eastAsia="en-GB"/>
          <w14:ligatures w14:val="none"/>
        </w:rPr>
        <w:t xml:space="preserve">e and complex bases and that the </w:t>
      </w:r>
      <w:r w:rsidR="007A3B88" w:rsidRPr="005166E9">
        <w:rPr>
          <w:rFonts w:ascii="Times New Roman" w:eastAsia="Times New Roman" w:hAnsi="Times New Roman" w:cs="Times New Roman"/>
          <w:kern w:val="0"/>
          <w:sz w:val="24"/>
          <w:szCs w:val="24"/>
          <w:lang w:val="en-GB" w:eastAsia="en-GB"/>
          <w14:ligatures w14:val="none"/>
        </w:rPr>
        <w:t>structure of the compounds</w:t>
      </w:r>
      <w:r w:rsidR="00693FD6" w:rsidRPr="005166E9">
        <w:rPr>
          <w:rFonts w:ascii="Times New Roman" w:eastAsia="Times New Roman" w:hAnsi="Times New Roman" w:cs="Times New Roman"/>
          <w:kern w:val="0"/>
          <w:sz w:val="24"/>
          <w:szCs w:val="24"/>
          <w:lang w:val="en-GB" w:eastAsia="en-GB"/>
          <w14:ligatures w14:val="none"/>
        </w:rPr>
        <w:t xml:space="preserve">, </w:t>
      </w:r>
      <w:r w:rsidR="00243C8B" w:rsidRPr="005166E9">
        <w:rPr>
          <w:rFonts w:ascii="Times New Roman" w:eastAsia="Times New Roman" w:hAnsi="Times New Roman" w:cs="Times New Roman"/>
          <w:kern w:val="0"/>
          <w:sz w:val="24"/>
          <w:szCs w:val="24"/>
          <w:lang w:val="en-GB" w:eastAsia="en-GB"/>
          <w14:ligatures w14:val="none"/>
        </w:rPr>
        <w:t>though potentially recursive,</w:t>
      </w:r>
      <w:r w:rsidR="007A3B88" w:rsidRPr="005166E9">
        <w:rPr>
          <w:rFonts w:ascii="Times New Roman" w:eastAsia="Times New Roman" w:hAnsi="Times New Roman" w:cs="Times New Roman"/>
          <w:kern w:val="0"/>
          <w:sz w:val="24"/>
          <w:szCs w:val="24"/>
          <w:lang w:val="en-GB" w:eastAsia="en-GB"/>
          <w14:ligatures w14:val="none"/>
        </w:rPr>
        <w:t xml:space="preserve"> tend to be transparent</w:t>
      </w:r>
      <w:r w:rsidR="00C200D1" w:rsidRPr="005166E9">
        <w:rPr>
          <w:rFonts w:ascii="Times New Roman" w:eastAsia="Times New Roman" w:hAnsi="Times New Roman" w:cs="Times New Roman"/>
          <w:kern w:val="0"/>
          <w:sz w:val="24"/>
          <w:szCs w:val="24"/>
          <w:lang w:val="en-GB" w:eastAsia="en-GB"/>
          <w14:ligatures w14:val="none"/>
        </w:rPr>
        <w:t xml:space="preserve">. </w:t>
      </w:r>
      <w:r w:rsidR="00C84DA4" w:rsidRPr="005166E9">
        <w:rPr>
          <w:rFonts w:ascii="Times New Roman" w:eastAsia="Times New Roman" w:hAnsi="Times New Roman" w:cs="Times New Roman"/>
          <w:kern w:val="0"/>
          <w:sz w:val="24"/>
          <w:szCs w:val="24"/>
          <w:lang w:val="en-GB" w:eastAsia="en-GB"/>
          <w14:ligatures w14:val="none"/>
        </w:rPr>
        <w:t>The</w:t>
      </w:r>
      <w:r w:rsidR="00C200D1" w:rsidRPr="005166E9">
        <w:rPr>
          <w:rFonts w:ascii="Times New Roman" w:eastAsia="Times New Roman" w:hAnsi="Times New Roman" w:cs="Times New Roman"/>
          <w:kern w:val="0"/>
          <w:sz w:val="24"/>
          <w:szCs w:val="24"/>
          <w:lang w:val="en-GB" w:eastAsia="en-GB"/>
          <w14:ligatures w14:val="none"/>
        </w:rPr>
        <w:t xml:space="preserve"> compounds are largely regular</w:t>
      </w:r>
      <w:r w:rsidR="00C84DA4" w:rsidRPr="005166E9">
        <w:rPr>
          <w:rFonts w:ascii="Times New Roman" w:eastAsia="Times New Roman" w:hAnsi="Times New Roman" w:cs="Times New Roman"/>
          <w:kern w:val="0"/>
          <w:sz w:val="24"/>
          <w:szCs w:val="24"/>
          <w:lang w:val="en-GB" w:eastAsia="en-GB"/>
          <w14:ligatures w14:val="none"/>
        </w:rPr>
        <w:t xml:space="preserve"> semantically</w:t>
      </w:r>
      <w:r w:rsidR="00C200D1" w:rsidRPr="005166E9">
        <w:rPr>
          <w:rFonts w:ascii="Times New Roman" w:eastAsia="Times New Roman" w:hAnsi="Times New Roman" w:cs="Times New Roman"/>
          <w:kern w:val="0"/>
          <w:sz w:val="24"/>
          <w:szCs w:val="24"/>
          <w:lang w:val="en-GB" w:eastAsia="en-GB"/>
          <w14:ligatures w14:val="none"/>
        </w:rPr>
        <w:t xml:space="preserve">, although </w:t>
      </w:r>
      <w:r w:rsidR="00DD4B3B" w:rsidRPr="005166E9">
        <w:rPr>
          <w:rFonts w:ascii="Times New Roman" w:eastAsia="Times New Roman" w:hAnsi="Times New Roman" w:cs="Times New Roman"/>
          <w:kern w:val="0"/>
          <w:sz w:val="24"/>
          <w:szCs w:val="24"/>
          <w:lang w:val="en-GB" w:eastAsia="en-GB"/>
          <w14:ligatures w14:val="none"/>
        </w:rPr>
        <w:t xml:space="preserve">the </w:t>
      </w:r>
      <w:r w:rsidR="00243C8B" w:rsidRPr="005166E9">
        <w:rPr>
          <w:rFonts w:ascii="Times New Roman" w:eastAsia="Times New Roman" w:hAnsi="Times New Roman" w:cs="Times New Roman"/>
          <w:kern w:val="0"/>
          <w:sz w:val="24"/>
          <w:szCs w:val="24"/>
          <w:lang w:val="en-GB" w:eastAsia="en-GB"/>
          <w14:ligatures w14:val="none"/>
        </w:rPr>
        <w:t xml:space="preserve">overall </w:t>
      </w:r>
      <w:r w:rsidR="00DD4B3B" w:rsidRPr="005166E9">
        <w:rPr>
          <w:rFonts w:ascii="Times New Roman" w:eastAsia="Times New Roman" w:hAnsi="Times New Roman" w:cs="Times New Roman"/>
          <w:kern w:val="0"/>
          <w:sz w:val="24"/>
          <w:szCs w:val="24"/>
          <w:lang w:val="en-GB" w:eastAsia="en-GB"/>
          <w14:ligatures w14:val="none"/>
        </w:rPr>
        <w:t xml:space="preserve">meanings of exocentric compounds may not be transparent. </w:t>
      </w:r>
      <w:r w:rsidR="00C200D1" w:rsidRPr="005166E9">
        <w:rPr>
          <w:rFonts w:ascii="Times New Roman" w:eastAsia="Times New Roman" w:hAnsi="Times New Roman" w:cs="Times New Roman"/>
          <w:kern w:val="0"/>
          <w:sz w:val="24"/>
          <w:szCs w:val="24"/>
          <w:lang w:val="en-GB" w:eastAsia="en-GB"/>
          <w14:ligatures w14:val="none"/>
        </w:rPr>
        <w:t xml:space="preserve">We have </w:t>
      </w:r>
      <w:r w:rsidR="00DC2D83" w:rsidRPr="005166E9">
        <w:rPr>
          <w:rFonts w:ascii="Times New Roman" w:eastAsia="Times New Roman" w:hAnsi="Times New Roman" w:cs="Times New Roman"/>
          <w:kern w:val="0"/>
          <w:sz w:val="24"/>
          <w:szCs w:val="24"/>
          <w:lang w:val="en-GB" w:eastAsia="en-GB"/>
          <w14:ligatures w14:val="none"/>
        </w:rPr>
        <w:t xml:space="preserve">demonstrated </w:t>
      </w:r>
      <w:r w:rsidR="00C200D1" w:rsidRPr="005166E9">
        <w:rPr>
          <w:rFonts w:ascii="Times New Roman" w:eastAsia="Times New Roman" w:hAnsi="Times New Roman" w:cs="Times New Roman"/>
          <w:kern w:val="0"/>
          <w:sz w:val="24"/>
          <w:szCs w:val="24"/>
          <w:lang w:val="en-GB" w:eastAsia="en-GB"/>
          <w14:ligatures w14:val="none"/>
        </w:rPr>
        <w:t xml:space="preserve">that </w:t>
      </w:r>
      <w:r w:rsidR="00790F00" w:rsidRPr="005166E9">
        <w:rPr>
          <w:rFonts w:ascii="Times New Roman" w:eastAsia="Times New Roman" w:hAnsi="Times New Roman" w:cs="Times New Roman"/>
          <w:kern w:val="0"/>
          <w:sz w:val="24"/>
          <w:szCs w:val="24"/>
          <w:lang w:val="en-GB" w:eastAsia="en-GB"/>
          <w14:ligatures w14:val="none"/>
        </w:rPr>
        <w:t xml:space="preserve">most </w:t>
      </w:r>
      <w:r w:rsidR="00C200D1" w:rsidRPr="005166E9">
        <w:rPr>
          <w:rFonts w:ascii="Times New Roman" w:eastAsia="Times New Roman" w:hAnsi="Times New Roman" w:cs="Times New Roman"/>
          <w:kern w:val="0"/>
          <w:sz w:val="24"/>
          <w:szCs w:val="24"/>
          <w:lang w:val="en-GB" w:eastAsia="en-GB"/>
          <w14:ligatures w14:val="none"/>
        </w:rPr>
        <w:t xml:space="preserve">endocentric N-N compounds are </w:t>
      </w:r>
      <w:r w:rsidR="00CF0E14" w:rsidRPr="00790F00">
        <w:rPr>
          <w:rFonts w:ascii="Times New Roman" w:eastAsia="Times New Roman" w:hAnsi="Times New Roman" w:cs="Times New Roman"/>
          <w:kern w:val="0"/>
          <w:sz w:val="24"/>
          <w:szCs w:val="24"/>
          <w:shd w:val="clear" w:color="auto" w:fill="F2F2F2" w:themeFill="background1" w:themeFillShade="F2"/>
          <w:lang w:val="en-GB" w:eastAsia="en-GB"/>
          <w14:ligatures w14:val="none"/>
        </w:rPr>
        <w:t>attributive and</w:t>
      </w:r>
      <w:r w:rsidR="00CF0E14"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kern w:val="0"/>
          <w:sz w:val="24"/>
          <w:szCs w:val="24"/>
          <w:lang w:val="en-GB" w:eastAsia="en-GB"/>
          <w14:ligatures w14:val="none"/>
        </w:rPr>
        <w:t xml:space="preserve">right-headed, although there exist left-headed as well as exocentric </w:t>
      </w:r>
      <w:r w:rsidR="00A74ED9" w:rsidRPr="005166E9">
        <w:rPr>
          <w:rFonts w:ascii="Times New Roman" w:eastAsia="Times New Roman" w:hAnsi="Times New Roman" w:cs="Times New Roman"/>
          <w:kern w:val="0"/>
          <w:sz w:val="24"/>
          <w:szCs w:val="24"/>
          <w:lang w:val="en-GB" w:eastAsia="en-GB"/>
          <w14:ligatures w14:val="none"/>
        </w:rPr>
        <w:t xml:space="preserve">N-N </w:t>
      </w:r>
      <w:r w:rsidR="00C200D1" w:rsidRPr="005166E9">
        <w:rPr>
          <w:rFonts w:ascii="Times New Roman" w:eastAsia="Times New Roman" w:hAnsi="Times New Roman" w:cs="Times New Roman"/>
          <w:kern w:val="0"/>
          <w:sz w:val="24"/>
          <w:szCs w:val="24"/>
          <w:lang w:val="en-GB" w:eastAsia="en-GB"/>
          <w14:ligatures w14:val="none"/>
        </w:rPr>
        <w:t xml:space="preserve">compounds in the language. We </w:t>
      </w:r>
      <w:r w:rsidR="00434C9C" w:rsidRPr="005166E9">
        <w:rPr>
          <w:rFonts w:ascii="Times New Roman" w:eastAsia="Times New Roman" w:hAnsi="Times New Roman" w:cs="Times New Roman"/>
          <w:kern w:val="0"/>
          <w:sz w:val="24"/>
          <w:szCs w:val="24"/>
          <w:lang w:val="en-GB" w:eastAsia="en-GB"/>
          <w14:ligatures w14:val="none"/>
        </w:rPr>
        <w:t>n</w:t>
      </w:r>
      <w:r w:rsidR="00C16632">
        <w:rPr>
          <w:rFonts w:ascii="Times New Roman" w:eastAsia="Times New Roman" w:hAnsi="Times New Roman" w:cs="Times New Roman"/>
          <w:kern w:val="0"/>
          <w:sz w:val="24"/>
          <w:szCs w:val="24"/>
          <w:lang w:val="en-GB" w:eastAsia="en-GB"/>
          <w14:ligatures w14:val="none"/>
        </w:rPr>
        <w:t>o</w:t>
      </w:r>
      <w:r w:rsidR="00434C9C" w:rsidRPr="005166E9">
        <w:rPr>
          <w:rFonts w:ascii="Times New Roman" w:eastAsia="Times New Roman" w:hAnsi="Times New Roman" w:cs="Times New Roman"/>
          <w:kern w:val="0"/>
          <w:sz w:val="24"/>
          <w:szCs w:val="24"/>
          <w:lang w:val="en-GB" w:eastAsia="en-GB"/>
          <w14:ligatures w14:val="none"/>
        </w:rPr>
        <w:t>ted th</w:t>
      </w:r>
      <w:r w:rsidR="000C5743" w:rsidRPr="005166E9">
        <w:rPr>
          <w:rFonts w:ascii="Times New Roman" w:eastAsia="Times New Roman" w:hAnsi="Times New Roman" w:cs="Times New Roman"/>
          <w:kern w:val="0"/>
          <w:sz w:val="24"/>
          <w:szCs w:val="24"/>
          <w:lang w:val="en-GB" w:eastAsia="en-GB"/>
          <w14:ligatures w14:val="none"/>
        </w:rPr>
        <w:t>at the</w:t>
      </w:r>
      <w:r w:rsidR="00434C9C" w:rsidRPr="005166E9">
        <w:rPr>
          <w:rFonts w:ascii="Times New Roman" w:eastAsia="Times New Roman" w:hAnsi="Times New Roman" w:cs="Times New Roman"/>
          <w:kern w:val="0"/>
          <w:sz w:val="24"/>
          <w:szCs w:val="24"/>
          <w:lang w:val="en-GB" w:eastAsia="en-GB"/>
          <w14:ligatures w14:val="none"/>
        </w:rPr>
        <w:t xml:space="preserve"> existence of </w:t>
      </w:r>
      <w:r w:rsidR="00C200D1" w:rsidRPr="005166E9">
        <w:rPr>
          <w:rFonts w:ascii="Times New Roman" w:eastAsia="Times New Roman" w:hAnsi="Times New Roman" w:cs="Times New Roman"/>
          <w:kern w:val="0"/>
          <w:sz w:val="24"/>
          <w:szCs w:val="24"/>
          <w:lang w:val="en-GB" w:eastAsia="en-GB"/>
          <w14:ligatures w14:val="none"/>
        </w:rPr>
        <w:t xml:space="preserve">dual-headed N-N compounds in Ewe is doubtful. </w:t>
      </w:r>
      <w:r w:rsidR="000C5743" w:rsidRPr="005166E9">
        <w:rPr>
          <w:rFonts w:ascii="Times New Roman" w:eastAsia="Times New Roman" w:hAnsi="Times New Roman" w:cs="Times New Roman"/>
          <w:kern w:val="0"/>
          <w:sz w:val="24"/>
          <w:szCs w:val="24"/>
          <w:lang w:val="en-GB" w:eastAsia="en-GB"/>
          <w14:ligatures w14:val="none"/>
        </w:rPr>
        <w:lastRenderedPageBreak/>
        <w:t>Finally, w</w:t>
      </w:r>
      <w:r w:rsidR="00C200D1" w:rsidRPr="005166E9">
        <w:rPr>
          <w:rFonts w:ascii="Times New Roman" w:eastAsia="Times New Roman" w:hAnsi="Times New Roman" w:cs="Times New Roman"/>
          <w:kern w:val="0"/>
          <w:sz w:val="24"/>
          <w:szCs w:val="24"/>
          <w:lang w:val="en-GB" w:eastAsia="en-GB"/>
          <w14:ligatures w14:val="none"/>
        </w:rPr>
        <w:t xml:space="preserve">e </w:t>
      </w:r>
      <w:r w:rsidR="00BE55A8">
        <w:rPr>
          <w:rFonts w:ascii="Times New Roman" w:eastAsia="Times New Roman" w:hAnsi="Times New Roman" w:cs="Times New Roman"/>
          <w:kern w:val="0"/>
          <w:sz w:val="24"/>
          <w:szCs w:val="24"/>
          <w:lang w:val="en-GB" w:eastAsia="en-GB"/>
          <w14:ligatures w14:val="none"/>
        </w:rPr>
        <w:t>showed that the</w:t>
      </w:r>
      <w:r w:rsidR="00C200D1" w:rsidRPr="005166E9">
        <w:rPr>
          <w:rFonts w:ascii="Times New Roman" w:eastAsia="Times New Roman" w:hAnsi="Times New Roman" w:cs="Times New Roman"/>
          <w:kern w:val="0"/>
          <w:sz w:val="24"/>
          <w:szCs w:val="24"/>
          <w:lang w:val="en-GB" w:eastAsia="en-GB"/>
          <w14:ligatures w14:val="none"/>
        </w:rPr>
        <w:t xml:space="preserve"> semantic relations that characterise </w:t>
      </w:r>
      <w:r w:rsidR="00E128FF">
        <w:rPr>
          <w:rFonts w:ascii="Times New Roman" w:eastAsia="Times New Roman" w:hAnsi="Times New Roman" w:cs="Times New Roman"/>
          <w:kern w:val="0"/>
          <w:sz w:val="24"/>
          <w:szCs w:val="24"/>
          <w:lang w:val="en-GB" w:eastAsia="en-GB"/>
          <w14:ligatures w14:val="none"/>
        </w:rPr>
        <w:t xml:space="preserve">Ewe </w:t>
      </w:r>
      <w:r w:rsidR="00C200D1" w:rsidRPr="005166E9">
        <w:rPr>
          <w:rFonts w:ascii="Times New Roman" w:eastAsia="Times New Roman" w:hAnsi="Times New Roman" w:cs="Times New Roman"/>
          <w:kern w:val="0"/>
          <w:sz w:val="24"/>
          <w:szCs w:val="24"/>
          <w:lang w:val="en-GB" w:eastAsia="en-GB"/>
          <w14:ligatures w14:val="none"/>
        </w:rPr>
        <w:t>N-N compounds, includ</w:t>
      </w:r>
      <w:r w:rsidR="00BE55A8">
        <w:rPr>
          <w:rFonts w:ascii="Times New Roman" w:eastAsia="Times New Roman" w:hAnsi="Times New Roman" w:cs="Times New Roman"/>
          <w:kern w:val="0"/>
          <w:sz w:val="24"/>
          <w:szCs w:val="24"/>
          <w:lang w:val="en-GB" w:eastAsia="en-GB"/>
          <w14:ligatures w14:val="none"/>
        </w:rPr>
        <w:t>e</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i/>
          <w:iCs/>
          <w:kern w:val="0"/>
          <w:sz w:val="24"/>
          <w:szCs w:val="24"/>
          <w:lang w:val="en-GB" w:eastAsia="en-GB"/>
          <w14:ligatures w14:val="none"/>
        </w:rPr>
        <w:t>ingredient of</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i/>
          <w:iCs/>
          <w:kern w:val="0"/>
          <w:sz w:val="24"/>
          <w:szCs w:val="24"/>
          <w:lang w:val="en-GB" w:eastAsia="en-GB"/>
          <w14:ligatures w14:val="none"/>
        </w:rPr>
        <w:t>location of</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i/>
          <w:iCs/>
          <w:kern w:val="0"/>
          <w:sz w:val="24"/>
          <w:szCs w:val="24"/>
          <w:lang w:val="en-GB" w:eastAsia="en-GB"/>
          <w14:ligatures w14:val="none"/>
        </w:rPr>
        <w:t>part of</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i/>
          <w:iCs/>
          <w:kern w:val="0"/>
          <w:sz w:val="24"/>
          <w:szCs w:val="24"/>
          <w:lang w:val="en-GB" w:eastAsia="en-GB"/>
          <w14:ligatures w14:val="none"/>
        </w:rPr>
        <w:t>made for</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i/>
          <w:iCs/>
          <w:kern w:val="0"/>
          <w:sz w:val="24"/>
          <w:szCs w:val="24"/>
          <w:lang w:val="en-GB" w:eastAsia="en-GB"/>
          <w14:ligatures w14:val="none"/>
        </w:rPr>
        <w:t>type of</w:t>
      </w:r>
      <w:r w:rsidR="00C200D1" w:rsidRPr="005166E9">
        <w:rPr>
          <w:rFonts w:ascii="Times New Roman" w:eastAsia="Times New Roman" w:hAnsi="Times New Roman" w:cs="Times New Roman"/>
          <w:kern w:val="0"/>
          <w:sz w:val="24"/>
          <w:szCs w:val="24"/>
          <w:lang w:val="en-GB" w:eastAsia="en-GB"/>
          <w14:ligatures w14:val="none"/>
        </w:rPr>
        <w:t xml:space="preserve">, </w:t>
      </w:r>
      <w:r w:rsidR="00C200D1" w:rsidRPr="005166E9">
        <w:rPr>
          <w:rFonts w:ascii="Times New Roman" w:eastAsia="Times New Roman" w:hAnsi="Times New Roman" w:cs="Times New Roman"/>
          <w:i/>
          <w:iCs/>
          <w:kern w:val="0"/>
          <w:sz w:val="24"/>
          <w:szCs w:val="24"/>
          <w:lang w:val="en-GB" w:eastAsia="en-GB"/>
          <w14:ligatures w14:val="none"/>
        </w:rPr>
        <w:t>part of</w:t>
      </w:r>
      <w:r w:rsidR="00C200D1" w:rsidRPr="005166E9">
        <w:rPr>
          <w:rFonts w:ascii="Times New Roman" w:eastAsia="Times New Roman" w:hAnsi="Times New Roman" w:cs="Times New Roman"/>
          <w:kern w:val="0"/>
          <w:sz w:val="24"/>
          <w:szCs w:val="24"/>
          <w:lang w:val="en-GB" w:eastAsia="en-GB"/>
          <w14:ligatures w14:val="none"/>
        </w:rPr>
        <w:t>, etc.</w:t>
      </w:r>
    </w:p>
    <w:p w14:paraId="18E12C47" w14:textId="77777777" w:rsidR="00341B5C" w:rsidRPr="005166E9" w:rsidRDefault="00341B5C" w:rsidP="00FB5044">
      <w:pPr>
        <w:keepNext/>
        <w:spacing w:after="0" w:line="260" w:lineRule="exact"/>
        <w:rPr>
          <w:rFonts w:ascii="Times New Roman" w:eastAsia="Times New Roman" w:hAnsi="Times New Roman" w:cs="Times New Roman"/>
          <w:b/>
          <w:bCs/>
          <w:kern w:val="0"/>
          <w:sz w:val="24"/>
          <w:szCs w:val="24"/>
          <w:lang w:val="en-GB" w:eastAsia="en-GB"/>
          <w14:ligatures w14:val="none"/>
        </w:rPr>
      </w:pPr>
    </w:p>
    <w:p w14:paraId="1DE6B282" w14:textId="312A8863" w:rsidR="009A7396" w:rsidRPr="00344238" w:rsidRDefault="00C200D1" w:rsidP="00344238">
      <w:pPr>
        <w:keepNext/>
        <w:spacing w:after="0" w:line="260" w:lineRule="exact"/>
        <w:jc w:val="center"/>
        <w:rPr>
          <w:rFonts w:ascii="Times New Roman" w:eastAsia="Times New Roman" w:hAnsi="Times New Roman" w:cs="Times New Roman"/>
          <w:kern w:val="0"/>
          <w:sz w:val="24"/>
          <w:szCs w:val="24"/>
          <w:lang w:eastAsia="en-GB"/>
          <w14:ligatures w14:val="none"/>
        </w:rPr>
      </w:pPr>
      <w:r w:rsidRPr="00344238">
        <w:rPr>
          <w:rFonts w:ascii="Times New Roman" w:eastAsia="Times New Roman" w:hAnsi="Times New Roman" w:cs="Times New Roman"/>
          <w:kern w:val="0"/>
          <w:sz w:val="24"/>
          <w:szCs w:val="24"/>
          <w:lang w:val="en-GB" w:eastAsia="en-GB"/>
          <w14:ligatures w14:val="none"/>
        </w:rPr>
        <w:t xml:space="preserve">Table </w:t>
      </w:r>
      <w:r w:rsidRPr="00344238">
        <w:rPr>
          <w:rFonts w:ascii="Times New Roman" w:eastAsia="Times New Roman" w:hAnsi="Times New Roman" w:cs="Times New Roman"/>
          <w:kern w:val="0"/>
          <w:sz w:val="24"/>
          <w:szCs w:val="24"/>
          <w:lang w:val="en-GB" w:eastAsia="en-GB"/>
          <w14:ligatures w14:val="none"/>
        </w:rPr>
        <w:fldChar w:fldCharType="begin"/>
      </w:r>
      <w:r w:rsidRPr="00344238">
        <w:rPr>
          <w:rFonts w:ascii="Times New Roman" w:eastAsia="Times New Roman" w:hAnsi="Times New Roman" w:cs="Times New Roman"/>
          <w:kern w:val="0"/>
          <w:sz w:val="24"/>
          <w:szCs w:val="24"/>
          <w:lang w:val="en-GB" w:eastAsia="en-GB"/>
          <w14:ligatures w14:val="none"/>
        </w:rPr>
        <w:instrText xml:space="preserve"> SEQ Table \* ARABIC </w:instrText>
      </w:r>
      <w:r w:rsidRPr="00344238">
        <w:rPr>
          <w:rFonts w:ascii="Times New Roman" w:eastAsia="Times New Roman" w:hAnsi="Times New Roman" w:cs="Times New Roman"/>
          <w:kern w:val="0"/>
          <w:sz w:val="24"/>
          <w:szCs w:val="24"/>
          <w:lang w:val="en-GB" w:eastAsia="en-GB"/>
          <w14:ligatures w14:val="none"/>
        </w:rPr>
        <w:fldChar w:fldCharType="separate"/>
      </w:r>
      <w:r w:rsidR="00A119F3">
        <w:rPr>
          <w:rFonts w:ascii="Times New Roman" w:eastAsia="Times New Roman" w:hAnsi="Times New Roman" w:cs="Times New Roman"/>
          <w:noProof/>
          <w:kern w:val="0"/>
          <w:sz w:val="24"/>
          <w:szCs w:val="24"/>
          <w:lang w:val="en-GB" w:eastAsia="en-GB"/>
          <w14:ligatures w14:val="none"/>
        </w:rPr>
        <w:t>8</w:t>
      </w:r>
      <w:r w:rsidRPr="00344238">
        <w:rPr>
          <w:rFonts w:ascii="Times New Roman" w:eastAsia="Times New Roman" w:hAnsi="Times New Roman" w:cs="Times New Roman"/>
          <w:kern w:val="0"/>
          <w:sz w:val="24"/>
          <w:szCs w:val="24"/>
          <w:lang w:val="en-GB" w:eastAsia="en-GB"/>
          <w14:ligatures w14:val="none"/>
        </w:rPr>
        <w:fldChar w:fldCharType="end"/>
      </w:r>
      <w:r w:rsidRPr="00344238">
        <w:rPr>
          <w:rFonts w:ascii="Times New Roman" w:eastAsia="Times New Roman" w:hAnsi="Times New Roman" w:cs="Times New Roman"/>
          <w:kern w:val="0"/>
          <w:sz w:val="24"/>
          <w:szCs w:val="24"/>
          <w:lang w:val="en-GB" w:eastAsia="en-GB"/>
          <w14:ligatures w14:val="none"/>
        </w:rPr>
        <w:t xml:space="preserve">. </w:t>
      </w:r>
      <w:r w:rsidR="001D41D9">
        <w:rPr>
          <w:rFonts w:ascii="Times New Roman" w:eastAsia="Times New Roman" w:hAnsi="Times New Roman" w:cs="Times New Roman"/>
          <w:kern w:val="0"/>
          <w:sz w:val="24"/>
          <w:szCs w:val="24"/>
          <w:lang w:val="en-GB" w:eastAsia="en-GB"/>
          <w14:ligatures w14:val="none"/>
        </w:rPr>
        <w:t xml:space="preserve">Complete list of </w:t>
      </w:r>
      <w:r w:rsidRPr="00344238">
        <w:rPr>
          <w:rFonts w:ascii="Times New Roman" w:eastAsia="Times New Roman" w:hAnsi="Times New Roman" w:cs="Times New Roman"/>
          <w:kern w:val="0"/>
          <w:sz w:val="24"/>
          <w:szCs w:val="24"/>
          <w:lang w:val="en-GB" w:eastAsia="en-GB"/>
          <w14:ligatures w14:val="none"/>
        </w:rPr>
        <w:t>Ewe Noun-Noun Compounds</w:t>
      </w:r>
    </w:p>
    <w:tbl>
      <w:tblPr>
        <w:tblStyle w:val="TableGrid1"/>
        <w:tblW w:w="8652"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850"/>
        <w:gridCol w:w="1604"/>
        <w:gridCol w:w="801"/>
        <w:gridCol w:w="1417"/>
        <w:gridCol w:w="1281"/>
        <w:gridCol w:w="2268"/>
      </w:tblGrid>
      <w:tr w:rsidR="009A7396" w:rsidRPr="005166E9" w14:paraId="1DE6B28A" w14:textId="77777777" w:rsidTr="001D25D1">
        <w:trPr>
          <w:tblHeader/>
        </w:trPr>
        <w:tc>
          <w:tcPr>
            <w:tcW w:w="431" w:type="dxa"/>
            <w:tcBorders>
              <w:top w:val="single" w:sz="4" w:space="0" w:color="auto"/>
              <w:bottom w:val="single" w:sz="4" w:space="0" w:color="auto"/>
            </w:tcBorders>
            <w:shd w:val="clear" w:color="auto" w:fill="F2F2F2" w:themeFill="background1" w:themeFillShade="F2"/>
          </w:tcPr>
          <w:p w14:paraId="1DE6B283" w14:textId="77777777" w:rsidR="009A7396" w:rsidRPr="005166E9" w:rsidRDefault="009A7396" w:rsidP="00C102FF">
            <w:pPr>
              <w:pStyle w:val="Odsekzoznamu"/>
              <w:spacing w:after="0" w:line="260" w:lineRule="exact"/>
              <w:ind w:left="360"/>
              <w:jc w:val="center"/>
              <w:rPr>
                <w:rFonts w:ascii="Times New Roman" w:hAnsi="Times New Roman" w:cs="Times New Roman"/>
                <w:b/>
                <w:bCs/>
                <w:kern w:val="0"/>
                <w:lang w:eastAsia="en-GB"/>
                <w14:ligatures w14:val="none"/>
              </w:rPr>
            </w:pPr>
          </w:p>
        </w:tc>
        <w:tc>
          <w:tcPr>
            <w:tcW w:w="850" w:type="dxa"/>
            <w:tcBorders>
              <w:top w:val="single" w:sz="4" w:space="0" w:color="auto"/>
              <w:bottom w:val="single" w:sz="4" w:space="0" w:color="auto"/>
            </w:tcBorders>
            <w:shd w:val="clear" w:color="auto" w:fill="F2F2F2" w:themeFill="background1" w:themeFillShade="F2"/>
          </w:tcPr>
          <w:p w14:paraId="1DE6B284" w14:textId="77777777" w:rsidR="009A7396" w:rsidRPr="005166E9" w:rsidRDefault="00C200D1" w:rsidP="00C102FF">
            <w:pPr>
              <w:spacing w:after="0" w:line="260" w:lineRule="exact"/>
              <w:jc w:val="both"/>
              <w:rPr>
                <w:rFonts w:ascii="Times New Roman" w:hAnsi="Times New Roman" w:cs="Times New Roman"/>
                <w:b/>
                <w:bCs/>
                <w:kern w:val="0"/>
                <w:lang w:eastAsia="en-GB"/>
                <w14:ligatures w14:val="none"/>
              </w:rPr>
            </w:pPr>
            <w:r w:rsidRPr="005166E9">
              <w:rPr>
                <w:rFonts w:ascii="Times New Roman" w:hAnsi="Times New Roman" w:cs="Times New Roman"/>
                <w:b/>
                <w:bCs/>
                <w:kern w:val="0"/>
                <w:lang w:eastAsia="en-GB"/>
                <w14:ligatures w14:val="none"/>
              </w:rPr>
              <w:t>Base</w:t>
            </w:r>
            <w:r w:rsidRPr="005166E9">
              <w:rPr>
                <w:rFonts w:ascii="Times New Roman" w:hAnsi="Times New Roman" w:cs="Times New Roman"/>
                <w:b/>
                <w:bCs/>
                <w:kern w:val="0"/>
                <w:vertAlign w:val="subscript"/>
                <w:lang w:eastAsia="en-GB"/>
                <w14:ligatures w14:val="none"/>
              </w:rPr>
              <w:t>1</w:t>
            </w:r>
          </w:p>
        </w:tc>
        <w:tc>
          <w:tcPr>
            <w:tcW w:w="1604" w:type="dxa"/>
            <w:tcBorders>
              <w:top w:val="single" w:sz="4" w:space="0" w:color="auto"/>
              <w:bottom w:val="single" w:sz="4" w:space="0" w:color="auto"/>
            </w:tcBorders>
            <w:shd w:val="clear" w:color="auto" w:fill="F2F2F2" w:themeFill="background1" w:themeFillShade="F2"/>
          </w:tcPr>
          <w:p w14:paraId="1DE6B285" w14:textId="77777777" w:rsidR="009A7396" w:rsidRPr="005166E9" w:rsidRDefault="00C200D1" w:rsidP="00C102FF">
            <w:pPr>
              <w:spacing w:after="0" w:line="260" w:lineRule="exact"/>
              <w:jc w:val="both"/>
              <w:rPr>
                <w:rFonts w:ascii="Times New Roman" w:hAnsi="Times New Roman" w:cs="Times New Roman"/>
                <w:b/>
                <w:bCs/>
                <w:kern w:val="0"/>
                <w:lang w:eastAsia="en-GB"/>
                <w14:ligatures w14:val="none"/>
              </w:rPr>
            </w:pPr>
            <w:r w:rsidRPr="005166E9">
              <w:rPr>
                <w:rFonts w:ascii="Times New Roman" w:hAnsi="Times New Roman" w:cs="Times New Roman"/>
                <w:b/>
                <w:bCs/>
                <w:kern w:val="0"/>
                <w:lang w:eastAsia="en-GB"/>
                <w14:ligatures w14:val="none"/>
              </w:rPr>
              <w:t>Gloss</w:t>
            </w:r>
          </w:p>
        </w:tc>
        <w:tc>
          <w:tcPr>
            <w:tcW w:w="801" w:type="dxa"/>
            <w:tcBorders>
              <w:top w:val="single" w:sz="4" w:space="0" w:color="auto"/>
              <w:bottom w:val="single" w:sz="4" w:space="0" w:color="auto"/>
            </w:tcBorders>
            <w:shd w:val="clear" w:color="auto" w:fill="F2F2F2" w:themeFill="background1" w:themeFillShade="F2"/>
          </w:tcPr>
          <w:p w14:paraId="1DE6B286" w14:textId="77777777" w:rsidR="009A7396" w:rsidRPr="005166E9" w:rsidRDefault="00C200D1" w:rsidP="00C102FF">
            <w:pPr>
              <w:spacing w:after="0" w:line="260" w:lineRule="exact"/>
              <w:jc w:val="both"/>
              <w:rPr>
                <w:rFonts w:ascii="Times New Roman" w:hAnsi="Times New Roman" w:cs="Times New Roman"/>
                <w:b/>
                <w:bCs/>
                <w:kern w:val="0"/>
                <w:lang w:eastAsia="en-GB"/>
                <w14:ligatures w14:val="none"/>
              </w:rPr>
            </w:pPr>
            <w:r w:rsidRPr="005166E9">
              <w:rPr>
                <w:rFonts w:ascii="Times New Roman" w:hAnsi="Times New Roman" w:cs="Times New Roman"/>
                <w:b/>
                <w:bCs/>
                <w:kern w:val="0"/>
                <w:lang w:eastAsia="en-GB"/>
                <w14:ligatures w14:val="none"/>
              </w:rPr>
              <w:t>Base</w:t>
            </w:r>
            <w:r w:rsidRPr="005166E9">
              <w:rPr>
                <w:rFonts w:ascii="Times New Roman" w:hAnsi="Times New Roman" w:cs="Times New Roman"/>
                <w:b/>
                <w:bCs/>
                <w:kern w:val="0"/>
                <w:vertAlign w:val="subscript"/>
                <w:lang w:eastAsia="en-GB"/>
                <w14:ligatures w14:val="none"/>
              </w:rPr>
              <w:t>2</w:t>
            </w:r>
          </w:p>
        </w:tc>
        <w:tc>
          <w:tcPr>
            <w:tcW w:w="1417" w:type="dxa"/>
            <w:tcBorders>
              <w:top w:val="single" w:sz="4" w:space="0" w:color="auto"/>
              <w:bottom w:val="single" w:sz="4" w:space="0" w:color="auto"/>
            </w:tcBorders>
            <w:shd w:val="clear" w:color="auto" w:fill="F2F2F2" w:themeFill="background1" w:themeFillShade="F2"/>
          </w:tcPr>
          <w:p w14:paraId="1DE6B287" w14:textId="77777777" w:rsidR="009A7396" w:rsidRPr="005166E9" w:rsidRDefault="00C200D1" w:rsidP="00C102FF">
            <w:pPr>
              <w:spacing w:after="0" w:line="260" w:lineRule="exact"/>
              <w:jc w:val="both"/>
              <w:rPr>
                <w:rFonts w:ascii="Times New Roman" w:hAnsi="Times New Roman" w:cs="Times New Roman"/>
                <w:b/>
                <w:bCs/>
                <w:kern w:val="0"/>
                <w:lang w:eastAsia="en-GB"/>
                <w14:ligatures w14:val="none"/>
              </w:rPr>
            </w:pPr>
            <w:r w:rsidRPr="005166E9">
              <w:rPr>
                <w:rFonts w:ascii="Times New Roman" w:hAnsi="Times New Roman" w:cs="Times New Roman"/>
                <w:b/>
                <w:bCs/>
                <w:kern w:val="0"/>
                <w:lang w:eastAsia="en-GB"/>
                <w14:ligatures w14:val="none"/>
              </w:rPr>
              <w:t>Gloss</w:t>
            </w:r>
          </w:p>
        </w:tc>
        <w:tc>
          <w:tcPr>
            <w:tcW w:w="1281" w:type="dxa"/>
            <w:tcBorders>
              <w:top w:val="single" w:sz="4" w:space="0" w:color="auto"/>
              <w:bottom w:val="single" w:sz="4" w:space="0" w:color="auto"/>
            </w:tcBorders>
            <w:shd w:val="clear" w:color="auto" w:fill="F2F2F2" w:themeFill="background1" w:themeFillShade="F2"/>
          </w:tcPr>
          <w:p w14:paraId="1DE6B288" w14:textId="77777777" w:rsidR="009A7396" w:rsidRPr="005166E9" w:rsidRDefault="00C200D1" w:rsidP="00C102FF">
            <w:pPr>
              <w:spacing w:after="0" w:line="260" w:lineRule="exact"/>
              <w:jc w:val="both"/>
              <w:rPr>
                <w:rFonts w:ascii="Times New Roman" w:hAnsi="Times New Roman" w:cs="Times New Roman"/>
                <w:b/>
                <w:bCs/>
                <w:kern w:val="0"/>
                <w:lang w:eastAsia="en-GB"/>
                <w14:ligatures w14:val="none"/>
              </w:rPr>
            </w:pPr>
            <w:r w:rsidRPr="005166E9">
              <w:rPr>
                <w:rFonts w:ascii="Times New Roman" w:hAnsi="Times New Roman" w:cs="Times New Roman"/>
                <w:b/>
                <w:bCs/>
                <w:kern w:val="0"/>
                <w:lang w:eastAsia="en-GB"/>
                <w14:ligatures w14:val="none"/>
              </w:rPr>
              <w:t>Compound</w:t>
            </w:r>
          </w:p>
        </w:tc>
        <w:tc>
          <w:tcPr>
            <w:tcW w:w="2268" w:type="dxa"/>
            <w:tcBorders>
              <w:top w:val="single" w:sz="4" w:space="0" w:color="auto"/>
              <w:bottom w:val="single" w:sz="4" w:space="0" w:color="auto"/>
            </w:tcBorders>
            <w:shd w:val="clear" w:color="auto" w:fill="F2F2F2" w:themeFill="background1" w:themeFillShade="F2"/>
          </w:tcPr>
          <w:p w14:paraId="1DE6B289" w14:textId="77777777" w:rsidR="009A7396" w:rsidRPr="005166E9" w:rsidRDefault="00C200D1" w:rsidP="004C4560">
            <w:pPr>
              <w:spacing w:after="0" w:line="260" w:lineRule="exact"/>
              <w:rPr>
                <w:rFonts w:ascii="Times New Roman" w:hAnsi="Times New Roman" w:cs="Times New Roman"/>
                <w:b/>
                <w:bCs/>
                <w:kern w:val="0"/>
                <w:lang w:eastAsia="en-GB"/>
                <w14:ligatures w14:val="none"/>
              </w:rPr>
            </w:pPr>
            <w:r w:rsidRPr="005166E9">
              <w:rPr>
                <w:rFonts w:ascii="Times New Roman" w:hAnsi="Times New Roman" w:cs="Times New Roman"/>
                <w:b/>
                <w:bCs/>
                <w:kern w:val="0"/>
                <w:lang w:eastAsia="en-GB"/>
                <w14:ligatures w14:val="none"/>
              </w:rPr>
              <w:t>Meaning</w:t>
            </w:r>
          </w:p>
        </w:tc>
      </w:tr>
      <w:tr w:rsidR="009A7396" w:rsidRPr="005166E9" w14:paraId="1DE6B292" w14:textId="77777777" w:rsidTr="001D25D1">
        <w:tc>
          <w:tcPr>
            <w:tcW w:w="431" w:type="dxa"/>
            <w:tcBorders>
              <w:top w:val="single" w:sz="4" w:space="0" w:color="auto"/>
            </w:tcBorders>
          </w:tcPr>
          <w:p w14:paraId="1DE6B28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Borders>
              <w:top w:val="single" w:sz="4" w:space="0" w:color="auto"/>
            </w:tcBorders>
          </w:tcPr>
          <w:p w14:paraId="1DE6B28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àbólo</w:t>
            </w:r>
            <w:proofErr w:type="spellEnd"/>
            <w:r w:rsidRPr="005166E9">
              <w:rPr>
                <w:rFonts w:ascii="Doulos SIL" w:hAnsi="Doulos SIL" w:cs="Doulos SIL"/>
                <w:kern w:val="0"/>
                <w:lang w:eastAsia="en-GB"/>
                <w14:ligatures w14:val="none"/>
              </w:rPr>
              <w:t>̄</w:t>
            </w:r>
          </w:p>
        </w:tc>
        <w:tc>
          <w:tcPr>
            <w:tcW w:w="1604" w:type="dxa"/>
            <w:tcBorders>
              <w:top w:val="single" w:sz="4" w:space="0" w:color="auto"/>
            </w:tcBorders>
          </w:tcPr>
          <w:p w14:paraId="1DE6B28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bread</w:t>
            </w:r>
          </w:p>
        </w:tc>
        <w:tc>
          <w:tcPr>
            <w:tcW w:w="801" w:type="dxa"/>
            <w:tcBorders>
              <w:top w:val="single" w:sz="4" w:space="0" w:color="auto"/>
            </w:tcBorders>
          </w:tcPr>
          <w:p w14:paraId="1DE6B28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ēwɔ</w:t>
            </w:r>
            <w:proofErr w:type="spellEnd"/>
            <w:r w:rsidRPr="005166E9">
              <w:rPr>
                <w:rFonts w:ascii="Doulos SIL" w:hAnsi="Doulos SIL" w:cs="Doulos SIL"/>
                <w:kern w:val="0"/>
                <w:lang w:eastAsia="en-GB"/>
                <w14:ligatures w14:val="none"/>
              </w:rPr>
              <w:t>́</w:t>
            </w:r>
          </w:p>
        </w:tc>
        <w:tc>
          <w:tcPr>
            <w:tcW w:w="1417" w:type="dxa"/>
            <w:tcBorders>
              <w:top w:val="single" w:sz="4" w:space="0" w:color="auto"/>
            </w:tcBorders>
          </w:tcPr>
          <w:p w14:paraId="1DE6B28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flour</w:t>
            </w:r>
          </w:p>
        </w:tc>
        <w:tc>
          <w:tcPr>
            <w:tcW w:w="1281" w:type="dxa"/>
            <w:tcBorders>
              <w:top w:val="single" w:sz="4" w:space="0" w:color="auto"/>
            </w:tcBorders>
          </w:tcPr>
          <w:p w14:paraId="1DE6B29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àbólōwɔ</w:t>
            </w:r>
            <w:proofErr w:type="spellEnd"/>
            <w:r w:rsidRPr="005166E9">
              <w:rPr>
                <w:rFonts w:ascii="Doulos SIL" w:hAnsi="Doulos SIL" w:cs="Doulos SIL"/>
                <w:kern w:val="0"/>
                <w:lang w:eastAsia="en-GB"/>
                <w14:ligatures w14:val="none"/>
              </w:rPr>
              <w:t>́</w:t>
            </w:r>
          </w:p>
        </w:tc>
        <w:tc>
          <w:tcPr>
            <w:tcW w:w="2268" w:type="dxa"/>
            <w:tcBorders>
              <w:top w:val="single" w:sz="4" w:space="0" w:color="auto"/>
            </w:tcBorders>
          </w:tcPr>
          <w:p w14:paraId="1DE6B29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bread flour</w:t>
            </w:r>
          </w:p>
        </w:tc>
      </w:tr>
      <w:tr w:rsidR="009A7396" w:rsidRPr="005166E9" w14:paraId="1DE6B29A" w14:textId="77777777" w:rsidTr="001D25D1">
        <w:tc>
          <w:tcPr>
            <w:tcW w:w="431" w:type="dxa"/>
          </w:tcPr>
          <w:p w14:paraId="1DE6B29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9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àbɔ̀bi</w:t>
            </w:r>
            <w:proofErr w:type="spellEnd"/>
            <w:r w:rsidRPr="005166E9">
              <w:rPr>
                <w:rFonts w:ascii="Doulos SIL" w:hAnsi="Doulos SIL" w:cs="Doulos SIL"/>
                <w:kern w:val="0"/>
                <w:lang w:eastAsia="en-GB"/>
                <w14:ligatures w14:val="none"/>
              </w:rPr>
              <w:t>̀</w:t>
            </w:r>
          </w:p>
        </w:tc>
        <w:tc>
          <w:tcPr>
            <w:tcW w:w="1604" w:type="dxa"/>
          </w:tcPr>
          <w:p w14:paraId="1DE6B29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anchovies</w:t>
            </w:r>
          </w:p>
        </w:tc>
        <w:tc>
          <w:tcPr>
            <w:tcW w:w="801" w:type="dxa"/>
          </w:tcPr>
          <w:p w14:paraId="1DE6B29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àtádi</w:t>
            </w:r>
            <w:proofErr w:type="spellEnd"/>
            <w:r w:rsidRPr="005166E9">
              <w:rPr>
                <w:rFonts w:ascii="Doulos SIL" w:hAnsi="Doulos SIL" w:cs="Doulos SIL"/>
                <w:kern w:val="0"/>
                <w:lang w:eastAsia="en-GB"/>
                <w14:ligatures w14:val="none"/>
              </w:rPr>
              <w:t>́</w:t>
            </w:r>
          </w:p>
        </w:tc>
        <w:tc>
          <w:tcPr>
            <w:tcW w:w="1417" w:type="dxa"/>
          </w:tcPr>
          <w:p w14:paraId="1DE6B29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stew</w:t>
            </w:r>
          </w:p>
        </w:tc>
        <w:tc>
          <w:tcPr>
            <w:tcW w:w="1281" w:type="dxa"/>
          </w:tcPr>
          <w:p w14:paraId="1DE6B29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àbɔ̀bìtádi</w:t>
            </w:r>
            <w:proofErr w:type="spellEnd"/>
            <w:r w:rsidRPr="005166E9">
              <w:rPr>
                <w:rFonts w:ascii="Doulos SIL" w:hAnsi="Doulos SIL" w:cs="Doulos SIL"/>
                <w:kern w:val="0"/>
                <w:lang w:eastAsia="en-GB"/>
                <w14:ligatures w14:val="none"/>
              </w:rPr>
              <w:t>́</w:t>
            </w:r>
          </w:p>
        </w:tc>
        <w:tc>
          <w:tcPr>
            <w:tcW w:w="2268" w:type="dxa"/>
          </w:tcPr>
          <w:p w14:paraId="1DE6B29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anchovy stew</w:t>
            </w:r>
          </w:p>
        </w:tc>
      </w:tr>
      <w:tr w:rsidR="009A7396" w:rsidRPr="005166E9" w14:paraId="1DE6B2A2" w14:textId="77777777" w:rsidTr="001D25D1">
        <w:tc>
          <w:tcPr>
            <w:tcW w:w="431" w:type="dxa"/>
          </w:tcPr>
          <w:p w14:paraId="1DE6B29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9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àba</w:t>
            </w:r>
            <w:proofErr w:type="spellEnd"/>
            <w:r w:rsidRPr="005166E9">
              <w:rPr>
                <w:rFonts w:ascii="Doulos SIL" w:hAnsi="Doulos SIL" w:cs="Doulos SIL"/>
                <w:kern w:val="0"/>
                <w:lang w:eastAsia="en-GB"/>
                <w14:ligatures w14:val="none"/>
              </w:rPr>
              <w:t>̀</w:t>
            </w:r>
          </w:p>
        </w:tc>
        <w:tc>
          <w:tcPr>
            <w:tcW w:w="1604" w:type="dxa"/>
          </w:tcPr>
          <w:p w14:paraId="1DE6B29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mat</w:t>
            </w:r>
          </w:p>
        </w:tc>
        <w:tc>
          <w:tcPr>
            <w:tcW w:w="801" w:type="dxa"/>
          </w:tcPr>
          <w:p w14:paraId="1DE6B29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àti</w:t>
            </w:r>
            <w:proofErr w:type="spellEnd"/>
            <w:r w:rsidRPr="005166E9">
              <w:rPr>
                <w:rFonts w:ascii="Doulos SIL" w:hAnsi="Doulos SIL" w:cs="Doulos SIL"/>
                <w:kern w:val="0"/>
                <w:lang w:eastAsia="en-GB"/>
                <w14:ligatures w14:val="none"/>
              </w:rPr>
              <w:t>́</w:t>
            </w:r>
          </w:p>
        </w:tc>
        <w:tc>
          <w:tcPr>
            <w:tcW w:w="1417" w:type="dxa"/>
          </w:tcPr>
          <w:p w14:paraId="1DE6B29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wood</w:t>
            </w:r>
          </w:p>
        </w:tc>
        <w:tc>
          <w:tcPr>
            <w:tcW w:w="1281" w:type="dxa"/>
          </w:tcPr>
          <w:p w14:paraId="1DE6B2A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àbàti</w:t>
            </w:r>
            <w:proofErr w:type="spellEnd"/>
            <w:r w:rsidRPr="005166E9">
              <w:rPr>
                <w:rFonts w:ascii="Doulos SIL" w:hAnsi="Doulos SIL" w:cs="Doulos SIL"/>
                <w:kern w:val="0"/>
                <w:lang w:eastAsia="en-GB"/>
                <w14:ligatures w14:val="none"/>
              </w:rPr>
              <w:t>́</w:t>
            </w:r>
          </w:p>
        </w:tc>
        <w:tc>
          <w:tcPr>
            <w:tcW w:w="2268" w:type="dxa"/>
          </w:tcPr>
          <w:p w14:paraId="1DE6B2A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bed</w:t>
            </w:r>
          </w:p>
        </w:tc>
      </w:tr>
      <w:tr w:rsidR="009A7396" w:rsidRPr="005166E9" w14:paraId="1DE6B2AA" w14:textId="77777777" w:rsidTr="001D25D1">
        <w:tc>
          <w:tcPr>
            <w:tcW w:w="431" w:type="dxa"/>
          </w:tcPr>
          <w:p w14:paraId="1DE6B2A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A4" w14:textId="77777777" w:rsidR="009A7396" w:rsidRPr="005166E9" w:rsidRDefault="00C200D1" w:rsidP="00C102FF">
            <w:pPr>
              <w:spacing w:after="0" w:line="260" w:lineRule="exact"/>
              <w:ind w:right="-179"/>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yāmēʋu</w:t>
            </w:r>
            <w:proofErr w:type="spellEnd"/>
            <w:r w:rsidRPr="005166E9">
              <w:rPr>
                <w:rFonts w:ascii="Doulos SIL" w:hAnsi="Doulos SIL" w:cs="Doulos SIL"/>
                <w:kern w:val="0"/>
                <w:lang w:eastAsia="en-GB"/>
                <w14:ligatures w14:val="none"/>
              </w:rPr>
              <w:t>́</w:t>
            </w:r>
          </w:p>
        </w:tc>
        <w:tc>
          <w:tcPr>
            <w:tcW w:w="1604" w:type="dxa"/>
          </w:tcPr>
          <w:p w14:paraId="1DE6B2A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aeroplane</w:t>
            </w:r>
          </w:p>
        </w:tc>
        <w:tc>
          <w:tcPr>
            <w:tcW w:w="801" w:type="dxa"/>
          </w:tcPr>
          <w:p w14:paraId="1DE6B2A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dzèƒe</w:t>
            </w:r>
            <w:proofErr w:type="spellEnd"/>
            <w:r w:rsidRPr="005166E9">
              <w:rPr>
                <w:rFonts w:ascii="Doulos SIL" w:hAnsi="Doulos SIL" w:cs="Doulos SIL"/>
                <w:kern w:val="0"/>
                <w:lang w:eastAsia="en-GB"/>
                <w14:ligatures w14:val="none"/>
              </w:rPr>
              <w:t>́</w:t>
            </w:r>
          </w:p>
        </w:tc>
        <w:tc>
          <w:tcPr>
            <w:tcW w:w="1417" w:type="dxa"/>
          </w:tcPr>
          <w:p w14:paraId="1DE6B2A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station</w:t>
            </w:r>
          </w:p>
        </w:tc>
        <w:tc>
          <w:tcPr>
            <w:tcW w:w="1281" w:type="dxa"/>
          </w:tcPr>
          <w:p w14:paraId="1DE6B2A8" w14:textId="77777777" w:rsidR="009A7396" w:rsidRPr="005166E9" w:rsidRDefault="00C200D1" w:rsidP="00C102FF">
            <w:pPr>
              <w:spacing w:after="0" w:line="260" w:lineRule="exact"/>
              <w:ind w:right="-106"/>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yāmēʋúdzēƒe</w:t>
            </w:r>
            <w:proofErr w:type="spellEnd"/>
            <w:r w:rsidRPr="005166E9">
              <w:rPr>
                <w:rFonts w:ascii="Doulos SIL" w:hAnsi="Doulos SIL" w:cs="Doulos SIL"/>
                <w:kern w:val="0"/>
                <w:lang w:eastAsia="en-GB"/>
                <w14:ligatures w14:val="none"/>
              </w:rPr>
              <w:t>́</w:t>
            </w:r>
          </w:p>
        </w:tc>
        <w:tc>
          <w:tcPr>
            <w:tcW w:w="2268" w:type="dxa"/>
          </w:tcPr>
          <w:p w14:paraId="1DE6B2A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airport</w:t>
            </w:r>
          </w:p>
        </w:tc>
      </w:tr>
      <w:tr w:rsidR="009A7396" w:rsidRPr="005166E9" w14:paraId="1DE6B2B2" w14:textId="77777777" w:rsidTr="001D25D1">
        <w:tc>
          <w:tcPr>
            <w:tcW w:w="431" w:type="dxa"/>
          </w:tcPr>
          <w:p w14:paraId="1DE6B2A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A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àdzɔ</w:t>
            </w:r>
            <w:proofErr w:type="spellEnd"/>
            <w:r w:rsidRPr="005166E9">
              <w:rPr>
                <w:rFonts w:ascii="Doulos SIL" w:hAnsi="Doulos SIL" w:cs="Doulos SIL"/>
                <w:kern w:val="0"/>
                <w:lang w:eastAsia="en-GB"/>
                <w14:ligatures w14:val="none"/>
              </w:rPr>
              <w:t>̀</w:t>
            </w:r>
          </w:p>
        </w:tc>
        <w:tc>
          <w:tcPr>
            <w:tcW w:w="1604" w:type="dxa"/>
          </w:tcPr>
          <w:p w14:paraId="1DE6B2A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contribute</w:t>
            </w:r>
          </w:p>
        </w:tc>
        <w:tc>
          <w:tcPr>
            <w:tcW w:w="801" w:type="dxa"/>
          </w:tcPr>
          <w:p w14:paraId="1DE6B2AE" w14:textId="77777777" w:rsidR="009A7396" w:rsidRPr="005166E9" w:rsidRDefault="00C200D1" w:rsidP="00C102FF">
            <w:pPr>
              <w:spacing w:after="0" w:line="260" w:lineRule="exact"/>
              <w:jc w:val="both"/>
              <w:rPr>
                <w:rFonts w:ascii="Doulos SIL" w:hAnsi="Doulos SIL" w:cs="Doulos SIL"/>
                <w:kern w:val="0"/>
                <w:lang w:eastAsia="en-GB"/>
                <w14:ligatures w14:val="none"/>
              </w:rPr>
            </w:pPr>
            <w:r w:rsidRPr="005166E9">
              <w:rPr>
                <w:rFonts w:ascii="Doulos SIL" w:hAnsi="Doulos SIL" w:cs="Doulos SIL"/>
                <w:kern w:val="0"/>
                <w:lang w:eastAsia="en-GB"/>
                <w14:ligatures w14:val="none"/>
              </w:rPr>
              <w:t>gà</w:t>
            </w:r>
          </w:p>
        </w:tc>
        <w:tc>
          <w:tcPr>
            <w:tcW w:w="1417" w:type="dxa"/>
          </w:tcPr>
          <w:p w14:paraId="1DE6B2A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money</w:t>
            </w:r>
          </w:p>
        </w:tc>
        <w:tc>
          <w:tcPr>
            <w:tcW w:w="1281" w:type="dxa"/>
          </w:tcPr>
          <w:p w14:paraId="1DE6B2B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àdzɔ̀ga</w:t>
            </w:r>
            <w:proofErr w:type="spellEnd"/>
            <w:r w:rsidRPr="005166E9">
              <w:rPr>
                <w:rFonts w:ascii="Doulos SIL" w:hAnsi="Doulos SIL" w:cs="Doulos SIL"/>
                <w:kern w:val="0"/>
                <w:lang w:eastAsia="en-GB"/>
                <w14:ligatures w14:val="none"/>
              </w:rPr>
              <w:t>̀</w:t>
            </w:r>
          </w:p>
        </w:tc>
        <w:tc>
          <w:tcPr>
            <w:tcW w:w="2268" w:type="dxa"/>
          </w:tcPr>
          <w:p w14:paraId="1DE6B2B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tax</w:t>
            </w:r>
          </w:p>
        </w:tc>
      </w:tr>
      <w:tr w:rsidR="009A7396" w:rsidRPr="005166E9" w14:paraId="1DE6B2BA" w14:textId="77777777" w:rsidTr="001D25D1">
        <w:tc>
          <w:tcPr>
            <w:tcW w:w="431" w:type="dxa"/>
          </w:tcPr>
          <w:p w14:paraId="1DE6B2B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B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àdzàle</w:t>
            </w:r>
            <w:proofErr w:type="spellEnd"/>
            <w:r w:rsidRPr="005166E9">
              <w:rPr>
                <w:rFonts w:ascii="Doulos SIL" w:hAnsi="Doulos SIL" w:cs="Doulos SIL"/>
                <w:kern w:val="0"/>
                <w:lang w:eastAsia="en-GB"/>
                <w14:ligatures w14:val="none"/>
              </w:rPr>
              <w:t>̂̀</w:t>
            </w:r>
          </w:p>
        </w:tc>
        <w:tc>
          <w:tcPr>
            <w:tcW w:w="1604" w:type="dxa"/>
          </w:tcPr>
          <w:p w14:paraId="1DE6B2B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soap</w:t>
            </w:r>
          </w:p>
        </w:tc>
        <w:tc>
          <w:tcPr>
            <w:tcW w:w="801" w:type="dxa"/>
          </w:tcPr>
          <w:p w14:paraId="1DE6B2B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àgba</w:t>
            </w:r>
            <w:proofErr w:type="spellEnd"/>
            <w:r w:rsidRPr="005166E9">
              <w:rPr>
                <w:rFonts w:ascii="Doulos SIL" w:hAnsi="Doulos SIL" w:cs="Doulos SIL"/>
                <w:kern w:val="0"/>
                <w:lang w:eastAsia="en-GB"/>
                <w14:ligatures w14:val="none"/>
              </w:rPr>
              <w:t>̌</w:t>
            </w:r>
          </w:p>
        </w:tc>
        <w:tc>
          <w:tcPr>
            <w:tcW w:w="1417" w:type="dxa"/>
          </w:tcPr>
          <w:p w14:paraId="1DE6B2B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bowl</w:t>
            </w:r>
          </w:p>
        </w:tc>
        <w:tc>
          <w:tcPr>
            <w:tcW w:w="1281" w:type="dxa"/>
          </w:tcPr>
          <w:p w14:paraId="1DE6B2B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àdzàlegba</w:t>
            </w:r>
            <w:proofErr w:type="spellEnd"/>
            <w:r w:rsidRPr="005166E9">
              <w:rPr>
                <w:rFonts w:ascii="Doulos SIL" w:hAnsi="Doulos SIL" w:cs="Doulos SIL"/>
                <w:kern w:val="0"/>
                <w:lang w:eastAsia="en-GB"/>
                <w14:ligatures w14:val="none"/>
              </w:rPr>
              <w:t>́</w:t>
            </w:r>
          </w:p>
        </w:tc>
        <w:tc>
          <w:tcPr>
            <w:tcW w:w="2268" w:type="dxa"/>
          </w:tcPr>
          <w:p w14:paraId="1DE6B2B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 xml:space="preserve">sponge dish </w:t>
            </w:r>
          </w:p>
        </w:tc>
      </w:tr>
      <w:tr w:rsidR="009A7396" w:rsidRPr="005166E9" w14:paraId="1DE6B2C2" w14:textId="77777777" w:rsidTr="001D25D1">
        <w:tc>
          <w:tcPr>
            <w:tcW w:w="431" w:type="dxa"/>
          </w:tcPr>
          <w:p w14:paraId="1DE6B2B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B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àɖáka</w:t>
            </w:r>
            <w:proofErr w:type="spellEnd"/>
            <w:r w:rsidRPr="005166E9">
              <w:rPr>
                <w:rFonts w:ascii="Doulos SIL" w:hAnsi="Doulos SIL" w:cs="Doulos SIL"/>
                <w:kern w:val="0"/>
                <w:lang w:eastAsia="en-GB"/>
                <w14:ligatures w14:val="none"/>
              </w:rPr>
              <w:t>̄</w:t>
            </w:r>
          </w:p>
        </w:tc>
        <w:tc>
          <w:tcPr>
            <w:tcW w:w="1604" w:type="dxa"/>
          </w:tcPr>
          <w:p w14:paraId="1DE6B2B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box</w:t>
            </w:r>
          </w:p>
        </w:tc>
        <w:tc>
          <w:tcPr>
            <w:tcW w:w="801" w:type="dxa"/>
          </w:tcPr>
          <w:p w14:paraId="1DE6B2B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dzèsi</w:t>
            </w:r>
            <w:proofErr w:type="spellEnd"/>
            <w:r w:rsidRPr="005166E9">
              <w:rPr>
                <w:rFonts w:ascii="Doulos SIL" w:hAnsi="Doulos SIL" w:cs="Doulos SIL"/>
                <w:kern w:val="0"/>
                <w:lang w:eastAsia="en-GB"/>
                <w14:ligatures w14:val="none"/>
              </w:rPr>
              <w:t>̀</w:t>
            </w:r>
          </w:p>
        </w:tc>
        <w:tc>
          <w:tcPr>
            <w:tcW w:w="1417" w:type="dxa"/>
          </w:tcPr>
          <w:p w14:paraId="1DE6B2B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mark</w:t>
            </w:r>
          </w:p>
        </w:tc>
        <w:tc>
          <w:tcPr>
            <w:tcW w:w="1281" w:type="dxa"/>
          </w:tcPr>
          <w:p w14:paraId="1DE6B2C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àɖákādzèsi</w:t>
            </w:r>
            <w:proofErr w:type="spellEnd"/>
            <w:r w:rsidRPr="005166E9">
              <w:rPr>
                <w:rFonts w:ascii="Doulos SIL" w:hAnsi="Doulos SIL" w:cs="Doulos SIL"/>
                <w:kern w:val="0"/>
                <w:lang w:eastAsia="en-GB"/>
                <w14:ligatures w14:val="none"/>
              </w:rPr>
              <w:t>̄</w:t>
            </w:r>
          </w:p>
        </w:tc>
        <w:tc>
          <w:tcPr>
            <w:tcW w:w="2268" w:type="dxa"/>
          </w:tcPr>
          <w:p w14:paraId="1DE6B2C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box number</w:t>
            </w:r>
          </w:p>
        </w:tc>
      </w:tr>
      <w:tr w:rsidR="009A7396" w:rsidRPr="005166E9" w14:paraId="1DE6B2CA" w14:textId="77777777" w:rsidTr="001D25D1">
        <w:tc>
          <w:tcPr>
            <w:tcW w:w="431" w:type="dxa"/>
          </w:tcPr>
          <w:p w14:paraId="1DE6B2C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C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àblɔ̀ɖe</w:t>
            </w:r>
            <w:proofErr w:type="spellEnd"/>
            <w:r w:rsidRPr="005166E9">
              <w:rPr>
                <w:rFonts w:ascii="Doulos SIL" w:hAnsi="Doulos SIL" w:cs="Doulos SIL"/>
                <w:kern w:val="0"/>
                <w:lang w:eastAsia="en-GB"/>
                <w14:ligatures w14:val="none"/>
              </w:rPr>
              <w:t>̀</w:t>
            </w:r>
          </w:p>
        </w:tc>
        <w:tc>
          <w:tcPr>
            <w:tcW w:w="1604" w:type="dxa"/>
          </w:tcPr>
          <w:p w14:paraId="1DE6B2C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freedom</w:t>
            </w:r>
          </w:p>
        </w:tc>
        <w:tc>
          <w:tcPr>
            <w:tcW w:w="801" w:type="dxa"/>
          </w:tcPr>
          <w:p w14:paraId="1DE6B2C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àme</w:t>
            </w:r>
            <w:proofErr w:type="spellEnd"/>
            <w:r w:rsidRPr="005166E9">
              <w:rPr>
                <w:rFonts w:ascii="Doulos SIL" w:hAnsi="Doulos SIL" w:cs="Doulos SIL"/>
                <w:kern w:val="0"/>
                <w:lang w:eastAsia="en-GB"/>
                <w14:ligatures w14:val="none"/>
              </w:rPr>
              <w:t>̄</w:t>
            </w:r>
          </w:p>
        </w:tc>
        <w:tc>
          <w:tcPr>
            <w:tcW w:w="1417" w:type="dxa"/>
          </w:tcPr>
          <w:p w14:paraId="1DE6B2C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man</w:t>
            </w:r>
          </w:p>
        </w:tc>
        <w:tc>
          <w:tcPr>
            <w:tcW w:w="1281" w:type="dxa"/>
          </w:tcPr>
          <w:p w14:paraId="1DE6B2C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àblɔ̀ɖème</w:t>
            </w:r>
            <w:proofErr w:type="spellEnd"/>
            <w:r w:rsidRPr="005166E9">
              <w:rPr>
                <w:rFonts w:ascii="Doulos SIL" w:hAnsi="Doulos SIL" w:cs="Doulos SIL"/>
                <w:kern w:val="0"/>
                <w:lang w:eastAsia="en-GB"/>
                <w14:ligatures w14:val="none"/>
              </w:rPr>
              <w:t>̀</w:t>
            </w:r>
          </w:p>
        </w:tc>
        <w:tc>
          <w:tcPr>
            <w:tcW w:w="2268" w:type="dxa"/>
          </w:tcPr>
          <w:p w14:paraId="1DE6B2C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freeman</w:t>
            </w:r>
          </w:p>
        </w:tc>
      </w:tr>
      <w:tr w:rsidR="009A7396" w:rsidRPr="005166E9" w14:paraId="1DE6B2D2" w14:textId="77777777" w:rsidTr="001D25D1">
        <w:tc>
          <w:tcPr>
            <w:tcW w:w="431" w:type="dxa"/>
          </w:tcPr>
          <w:p w14:paraId="1DE6B2C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C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ètɔ̄dzi</w:t>
            </w:r>
            <w:proofErr w:type="spellEnd"/>
            <w:r w:rsidRPr="005166E9">
              <w:rPr>
                <w:rFonts w:ascii="Doulos SIL" w:hAnsi="Doulos SIL" w:cs="Doulos SIL"/>
                <w:kern w:val="0"/>
                <w:lang w:eastAsia="en-GB"/>
                <w14:ligatures w14:val="none"/>
              </w:rPr>
              <w:t>́</w:t>
            </w:r>
          </w:p>
        </w:tc>
        <w:tc>
          <w:tcPr>
            <w:tcW w:w="1604" w:type="dxa"/>
          </w:tcPr>
          <w:p w14:paraId="1DE6B2C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sea</w:t>
            </w:r>
          </w:p>
        </w:tc>
        <w:tc>
          <w:tcPr>
            <w:tcW w:w="801" w:type="dxa"/>
          </w:tcPr>
          <w:p w14:paraId="1DE6B2C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èʋu</w:t>
            </w:r>
            <w:proofErr w:type="spellEnd"/>
            <w:r w:rsidRPr="005166E9">
              <w:rPr>
                <w:rFonts w:ascii="Doulos SIL" w:hAnsi="Doulos SIL" w:cs="Doulos SIL"/>
                <w:kern w:val="0"/>
                <w:lang w:eastAsia="en-GB"/>
                <w14:ligatures w14:val="none"/>
              </w:rPr>
              <w:t>́</w:t>
            </w:r>
          </w:p>
        </w:tc>
        <w:tc>
          <w:tcPr>
            <w:tcW w:w="1417" w:type="dxa"/>
          </w:tcPr>
          <w:p w14:paraId="1DE6B2C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vehicle</w:t>
            </w:r>
          </w:p>
        </w:tc>
        <w:tc>
          <w:tcPr>
            <w:tcW w:w="1281" w:type="dxa"/>
          </w:tcPr>
          <w:p w14:paraId="1DE6B2D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ètɔ̄dzíʋu</w:t>
            </w:r>
            <w:proofErr w:type="spellEnd"/>
            <w:r w:rsidRPr="005166E9">
              <w:rPr>
                <w:rFonts w:ascii="Doulos SIL" w:hAnsi="Doulos SIL" w:cs="Doulos SIL"/>
                <w:kern w:val="0"/>
                <w:lang w:eastAsia="en-GB"/>
                <w14:ligatures w14:val="none"/>
              </w:rPr>
              <w:t>́</w:t>
            </w:r>
          </w:p>
        </w:tc>
        <w:tc>
          <w:tcPr>
            <w:tcW w:w="2268" w:type="dxa"/>
          </w:tcPr>
          <w:p w14:paraId="1DE6B2D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ship</w:t>
            </w:r>
          </w:p>
        </w:tc>
      </w:tr>
      <w:tr w:rsidR="009A7396" w:rsidRPr="005166E9" w14:paraId="1DE6B2DA" w14:textId="77777777" w:rsidTr="001D25D1">
        <w:tc>
          <w:tcPr>
            <w:tcW w:w="431" w:type="dxa"/>
          </w:tcPr>
          <w:p w14:paraId="1DE6B2D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D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èbli</w:t>
            </w:r>
            <w:proofErr w:type="spellEnd"/>
            <w:r w:rsidRPr="005166E9">
              <w:rPr>
                <w:rFonts w:ascii="Doulos SIL" w:hAnsi="Doulos SIL" w:cs="Doulos SIL"/>
                <w:kern w:val="0"/>
                <w:lang w:eastAsia="en-GB"/>
                <w14:ligatures w14:val="none"/>
              </w:rPr>
              <w:t>́</w:t>
            </w:r>
          </w:p>
        </w:tc>
        <w:tc>
          <w:tcPr>
            <w:tcW w:w="1604" w:type="dxa"/>
          </w:tcPr>
          <w:p w14:paraId="1DE6B2D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corn</w:t>
            </w:r>
          </w:p>
        </w:tc>
        <w:tc>
          <w:tcPr>
            <w:tcW w:w="801" w:type="dxa"/>
          </w:tcPr>
          <w:p w14:paraId="1DE6B2D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ēwɔ</w:t>
            </w:r>
            <w:proofErr w:type="spellEnd"/>
            <w:r w:rsidRPr="005166E9">
              <w:rPr>
                <w:rFonts w:ascii="Doulos SIL" w:hAnsi="Doulos SIL" w:cs="Doulos SIL"/>
                <w:kern w:val="0"/>
                <w:lang w:eastAsia="en-GB"/>
                <w14:ligatures w14:val="none"/>
              </w:rPr>
              <w:t>́</w:t>
            </w:r>
          </w:p>
        </w:tc>
        <w:tc>
          <w:tcPr>
            <w:tcW w:w="1417" w:type="dxa"/>
          </w:tcPr>
          <w:p w14:paraId="1DE6B2D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flour</w:t>
            </w:r>
          </w:p>
        </w:tc>
        <w:tc>
          <w:tcPr>
            <w:tcW w:w="1281" w:type="dxa"/>
          </w:tcPr>
          <w:p w14:paraId="1DE6B2D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èblíwɔ</w:t>
            </w:r>
            <w:proofErr w:type="spellEnd"/>
            <w:r w:rsidRPr="005166E9">
              <w:rPr>
                <w:rFonts w:ascii="Doulos SIL" w:hAnsi="Doulos SIL" w:cs="Doulos SIL"/>
                <w:kern w:val="0"/>
                <w:lang w:eastAsia="en-GB"/>
                <w14:ligatures w14:val="none"/>
              </w:rPr>
              <w:t>́</w:t>
            </w:r>
          </w:p>
        </w:tc>
        <w:tc>
          <w:tcPr>
            <w:tcW w:w="2268" w:type="dxa"/>
          </w:tcPr>
          <w:p w14:paraId="1DE6B2D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corn flour</w:t>
            </w:r>
          </w:p>
        </w:tc>
      </w:tr>
      <w:tr w:rsidR="009A7396" w:rsidRPr="005166E9" w14:paraId="1DE6B2E2" w14:textId="77777777" w:rsidTr="001D25D1">
        <w:tc>
          <w:tcPr>
            <w:tcW w:w="431" w:type="dxa"/>
          </w:tcPr>
          <w:p w14:paraId="1DE6B2D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D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ède</w:t>
            </w:r>
            <w:proofErr w:type="spellEnd"/>
            <w:r w:rsidRPr="005166E9">
              <w:rPr>
                <w:rFonts w:ascii="Doulos SIL" w:hAnsi="Doulos SIL" w:cs="Doulos SIL"/>
                <w:kern w:val="0"/>
                <w:lang w:eastAsia="en-GB"/>
                <w14:ligatures w14:val="none"/>
              </w:rPr>
              <w:t>̀</w:t>
            </w:r>
          </w:p>
        </w:tc>
        <w:tc>
          <w:tcPr>
            <w:tcW w:w="1604" w:type="dxa"/>
          </w:tcPr>
          <w:p w14:paraId="1DE6B2D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home</w:t>
            </w:r>
          </w:p>
        </w:tc>
        <w:tc>
          <w:tcPr>
            <w:tcW w:w="801" w:type="dxa"/>
          </w:tcPr>
          <w:p w14:paraId="1DE6B2D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kɔ̄nu</w:t>
            </w:r>
            <w:proofErr w:type="spellEnd"/>
            <w:r w:rsidRPr="005166E9">
              <w:rPr>
                <w:rFonts w:ascii="Doulos SIL" w:hAnsi="Doulos SIL" w:cs="Doulos SIL"/>
                <w:kern w:val="0"/>
                <w:lang w:eastAsia="en-GB"/>
                <w14:ligatures w14:val="none"/>
              </w:rPr>
              <w:t>́</w:t>
            </w:r>
          </w:p>
        </w:tc>
        <w:tc>
          <w:tcPr>
            <w:tcW w:w="1417" w:type="dxa"/>
          </w:tcPr>
          <w:p w14:paraId="1DE6B2D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ritual</w:t>
            </w:r>
          </w:p>
        </w:tc>
        <w:tc>
          <w:tcPr>
            <w:tcW w:w="1281" w:type="dxa"/>
          </w:tcPr>
          <w:p w14:paraId="1DE6B2E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èdèkɔ̄nu</w:t>
            </w:r>
            <w:proofErr w:type="spellEnd"/>
            <w:r w:rsidRPr="005166E9">
              <w:rPr>
                <w:rFonts w:ascii="Doulos SIL" w:hAnsi="Doulos SIL" w:cs="Doulos SIL"/>
                <w:kern w:val="0"/>
                <w:lang w:eastAsia="en-GB"/>
                <w14:ligatures w14:val="none"/>
              </w:rPr>
              <w:t>́</w:t>
            </w:r>
          </w:p>
        </w:tc>
        <w:tc>
          <w:tcPr>
            <w:tcW w:w="2268" w:type="dxa"/>
          </w:tcPr>
          <w:p w14:paraId="1DE6B2E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culture</w:t>
            </w:r>
          </w:p>
        </w:tc>
      </w:tr>
      <w:tr w:rsidR="009A7396" w:rsidRPr="005166E9" w14:paraId="1DE6B2EA" w14:textId="77777777" w:rsidTr="001D25D1">
        <w:tc>
          <w:tcPr>
            <w:tcW w:w="431" w:type="dxa"/>
          </w:tcPr>
          <w:p w14:paraId="1DE6B2E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E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ède</w:t>
            </w:r>
            <w:proofErr w:type="spellEnd"/>
            <w:r w:rsidRPr="005166E9">
              <w:rPr>
                <w:rFonts w:ascii="Doulos SIL" w:hAnsi="Doulos SIL" w:cs="Doulos SIL"/>
                <w:kern w:val="0"/>
                <w:lang w:eastAsia="en-GB"/>
                <w14:ligatures w14:val="none"/>
              </w:rPr>
              <w:t>̀</w:t>
            </w:r>
          </w:p>
        </w:tc>
        <w:tc>
          <w:tcPr>
            <w:tcW w:w="1604" w:type="dxa"/>
          </w:tcPr>
          <w:p w14:paraId="1DE6B2E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palm</w:t>
            </w:r>
          </w:p>
        </w:tc>
        <w:tc>
          <w:tcPr>
            <w:tcW w:w="801" w:type="dxa"/>
          </w:tcPr>
          <w:p w14:paraId="1DE6B2E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àha</w:t>
            </w:r>
            <w:proofErr w:type="spellEnd"/>
            <w:r w:rsidRPr="005166E9">
              <w:rPr>
                <w:rFonts w:ascii="Doulos SIL" w:hAnsi="Doulos SIL" w:cs="Doulos SIL"/>
                <w:kern w:val="0"/>
                <w:lang w:eastAsia="en-GB"/>
                <w14:ligatures w14:val="none"/>
              </w:rPr>
              <w:t>̀</w:t>
            </w:r>
          </w:p>
        </w:tc>
        <w:tc>
          <w:tcPr>
            <w:tcW w:w="1417" w:type="dxa"/>
          </w:tcPr>
          <w:p w14:paraId="1DE6B2E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wine</w:t>
            </w:r>
          </w:p>
        </w:tc>
        <w:tc>
          <w:tcPr>
            <w:tcW w:w="1281" w:type="dxa"/>
          </w:tcPr>
          <w:p w14:paraId="1DE6B2E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èdēha</w:t>
            </w:r>
            <w:proofErr w:type="spellEnd"/>
            <w:r w:rsidRPr="005166E9">
              <w:rPr>
                <w:rFonts w:ascii="Doulos SIL" w:hAnsi="Doulos SIL" w:cs="Doulos SIL"/>
                <w:kern w:val="0"/>
                <w:lang w:eastAsia="en-GB"/>
                <w14:ligatures w14:val="none"/>
              </w:rPr>
              <w:t>̄</w:t>
            </w:r>
          </w:p>
        </w:tc>
        <w:tc>
          <w:tcPr>
            <w:tcW w:w="2268" w:type="dxa"/>
          </w:tcPr>
          <w:p w14:paraId="1DE6B2E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 xml:space="preserve">palm wine </w:t>
            </w:r>
          </w:p>
        </w:tc>
      </w:tr>
      <w:tr w:rsidR="009A7396" w:rsidRPr="005166E9" w14:paraId="1DE6B2F2" w14:textId="77777777" w:rsidTr="001D25D1">
        <w:tc>
          <w:tcPr>
            <w:tcW w:w="431" w:type="dxa"/>
          </w:tcPr>
          <w:p w14:paraId="1DE6B2E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E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èdɔ</w:t>
            </w:r>
            <w:proofErr w:type="spellEnd"/>
            <w:r w:rsidRPr="005166E9">
              <w:rPr>
                <w:rFonts w:ascii="Doulos SIL" w:hAnsi="Doulos SIL" w:cs="Doulos SIL"/>
                <w:kern w:val="0"/>
                <w:lang w:eastAsia="en-GB"/>
                <w14:ligatures w14:val="none"/>
              </w:rPr>
              <w:t>̀</w:t>
            </w:r>
          </w:p>
        </w:tc>
        <w:tc>
          <w:tcPr>
            <w:tcW w:w="1604" w:type="dxa"/>
          </w:tcPr>
          <w:p w14:paraId="1DE6B2E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sick</w:t>
            </w:r>
          </w:p>
        </w:tc>
        <w:tc>
          <w:tcPr>
            <w:tcW w:w="801" w:type="dxa"/>
          </w:tcPr>
          <w:p w14:paraId="1DE6B2E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āmi</w:t>
            </w:r>
            <w:proofErr w:type="spellEnd"/>
          </w:p>
        </w:tc>
        <w:tc>
          <w:tcPr>
            <w:tcW w:w="1417" w:type="dxa"/>
          </w:tcPr>
          <w:p w14:paraId="1DE6B2E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oil</w:t>
            </w:r>
          </w:p>
        </w:tc>
        <w:tc>
          <w:tcPr>
            <w:tcW w:w="1281" w:type="dxa"/>
          </w:tcPr>
          <w:p w14:paraId="1DE6B2F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èdɔ̀mi</w:t>
            </w:r>
            <w:proofErr w:type="spellEnd"/>
            <w:r w:rsidRPr="005166E9">
              <w:rPr>
                <w:rFonts w:ascii="Doulos SIL" w:hAnsi="Doulos SIL" w:cs="Doulos SIL"/>
                <w:kern w:val="0"/>
                <w:lang w:eastAsia="en-GB"/>
                <w14:ligatures w14:val="none"/>
              </w:rPr>
              <w:t>̀</w:t>
            </w:r>
          </w:p>
        </w:tc>
        <w:tc>
          <w:tcPr>
            <w:tcW w:w="2268" w:type="dxa"/>
          </w:tcPr>
          <w:p w14:paraId="1DE6B2F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ointment</w:t>
            </w:r>
          </w:p>
        </w:tc>
      </w:tr>
      <w:tr w:rsidR="009A7396" w:rsidRPr="005166E9" w14:paraId="1DE6B2FA" w14:textId="77777777" w:rsidTr="001D25D1">
        <w:tc>
          <w:tcPr>
            <w:tcW w:w="431" w:type="dxa"/>
          </w:tcPr>
          <w:p w14:paraId="1DE6B2F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F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èdɔ̀me</w:t>
            </w:r>
            <w:proofErr w:type="spellEnd"/>
            <w:r w:rsidRPr="005166E9">
              <w:rPr>
                <w:rFonts w:ascii="Doulos SIL" w:hAnsi="Doulos SIL" w:cs="Doulos SIL"/>
                <w:kern w:val="0"/>
                <w:lang w:eastAsia="en-GB"/>
                <w14:ligatures w14:val="none"/>
              </w:rPr>
              <w:t>̀</w:t>
            </w:r>
          </w:p>
        </w:tc>
        <w:tc>
          <w:tcPr>
            <w:tcW w:w="1604" w:type="dxa"/>
          </w:tcPr>
          <w:p w14:paraId="1DE6B2F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stomach</w:t>
            </w:r>
          </w:p>
        </w:tc>
        <w:tc>
          <w:tcPr>
            <w:tcW w:w="801" w:type="dxa"/>
          </w:tcPr>
          <w:p w14:paraId="1DE6B2F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èdzo</w:t>
            </w:r>
            <w:proofErr w:type="spellEnd"/>
            <w:r w:rsidRPr="005166E9">
              <w:rPr>
                <w:rFonts w:ascii="Doulos SIL" w:hAnsi="Doulos SIL" w:cs="Doulos SIL"/>
                <w:kern w:val="0"/>
                <w:lang w:eastAsia="en-GB"/>
                <w14:ligatures w14:val="none"/>
              </w:rPr>
              <w:t>̀</w:t>
            </w:r>
          </w:p>
        </w:tc>
        <w:tc>
          <w:tcPr>
            <w:tcW w:w="1417" w:type="dxa"/>
          </w:tcPr>
          <w:p w14:paraId="1DE6B2F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fire</w:t>
            </w:r>
          </w:p>
        </w:tc>
        <w:tc>
          <w:tcPr>
            <w:tcW w:w="1281" w:type="dxa"/>
          </w:tcPr>
          <w:p w14:paraId="1DE6B2F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dɔ̀mèdzo</w:t>
            </w:r>
            <w:proofErr w:type="spellEnd"/>
            <w:r w:rsidRPr="005166E9">
              <w:rPr>
                <w:rFonts w:ascii="Doulos SIL" w:hAnsi="Doulos SIL" w:cs="Doulos SIL"/>
                <w:kern w:val="0"/>
                <w:lang w:eastAsia="en-GB"/>
                <w14:ligatures w14:val="none"/>
              </w:rPr>
              <w:t>̀</w:t>
            </w:r>
          </w:p>
        </w:tc>
        <w:tc>
          <w:tcPr>
            <w:tcW w:w="2268" w:type="dxa"/>
          </w:tcPr>
          <w:p w14:paraId="1DE6B2F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anger</w:t>
            </w:r>
          </w:p>
        </w:tc>
      </w:tr>
      <w:tr w:rsidR="009A7396" w:rsidRPr="005166E9" w14:paraId="1DE6B302" w14:textId="77777777" w:rsidTr="001D25D1">
        <w:tc>
          <w:tcPr>
            <w:tcW w:w="431" w:type="dxa"/>
          </w:tcPr>
          <w:p w14:paraId="1DE6B2F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2F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èdzo</w:t>
            </w:r>
            <w:proofErr w:type="spellEnd"/>
            <w:r w:rsidRPr="005166E9">
              <w:rPr>
                <w:rFonts w:ascii="Doulos SIL" w:hAnsi="Doulos SIL" w:cs="Doulos SIL"/>
                <w:kern w:val="0"/>
                <w:lang w:eastAsia="en-GB"/>
                <w14:ligatures w14:val="none"/>
              </w:rPr>
              <w:t>̀</w:t>
            </w:r>
          </w:p>
        </w:tc>
        <w:tc>
          <w:tcPr>
            <w:tcW w:w="1604" w:type="dxa"/>
          </w:tcPr>
          <w:p w14:paraId="1DE6B2F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fire</w:t>
            </w:r>
          </w:p>
        </w:tc>
        <w:tc>
          <w:tcPr>
            <w:tcW w:w="801" w:type="dxa"/>
          </w:tcPr>
          <w:p w14:paraId="1DE6B2F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ēwɔ</w:t>
            </w:r>
            <w:proofErr w:type="spellEnd"/>
            <w:r w:rsidRPr="005166E9">
              <w:rPr>
                <w:rFonts w:ascii="Doulos SIL" w:hAnsi="Doulos SIL" w:cs="Doulos SIL"/>
                <w:kern w:val="0"/>
                <w:lang w:eastAsia="en-GB"/>
                <w14:ligatures w14:val="none"/>
              </w:rPr>
              <w:t>́</w:t>
            </w:r>
          </w:p>
        </w:tc>
        <w:tc>
          <w:tcPr>
            <w:tcW w:w="1417" w:type="dxa"/>
          </w:tcPr>
          <w:p w14:paraId="1DE6B2F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powder</w:t>
            </w:r>
          </w:p>
        </w:tc>
        <w:tc>
          <w:tcPr>
            <w:tcW w:w="1281" w:type="dxa"/>
          </w:tcPr>
          <w:p w14:paraId="1DE6B30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èdzòwɔ</w:t>
            </w:r>
            <w:proofErr w:type="spellEnd"/>
            <w:r w:rsidRPr="005166E9">
              <w:rPr>
                <w:rFonts w:ascii="Doulos SIL" w:hAnsi="Doulos SIL" w:cs="Doulos SIL"/>
                <w:kern w:val="0"/>
                <w:lang w:eastAsia="en-GB"/>
                <w14:ligatures w14:val="none"/>
              </w:rPr>
              <w:t>́</w:t>
            </w:r>
          </w:p>
        </w:tc>
        <w:tc>
          <w:tcPr>
            <w:tcW w:w="2268" w:type="dxa"/>
          </w:tcPr>
          <w:p w14:paraId="1DE6B30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 xml:space="preserve">ash </w:t>
            </w:r>
          </w:p>
        </w:tc>
      </w:tr>
      <w:tr w:rsidR="009A7396" w:rsidRPr="005166E9" w14:paraId="1DE6B30A" w14:textId="77777777" w:rsidTr="001D25D1">
        <w:tc>
          <w:tcPr>
            <w:tcW w:w="431" w:type="dxa"/>
          </w:tcPr>
          <w:p w14:paraId="1DE6B30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0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ètrɔ</w:t>
            </w:r>
            <w:proofErr w:type="spellEnd"/>
            <w:r w:rsidRPr="005166E9">
              <w:rPr>
                <w:rFonts w:ascii="Times New Roman" w:hAnsi="Times New Roman" w:cs="Times New Roman"/>
                <w:kern w:val="0"/>
                <w:lang w:eastAsia="en-GB"/>
                <w14:ligatures w14:val="none"/>
              </w:rPr>
              <w:t>͂</w:t>
            </w:r>
            <w:r w:rsidRPr="005166E9">
              <w:rPr>
                <w:rFonts w:ascii="Doulos SIL" w:hAnsi="Doulos SIL" w:cs="Doulos SIL"/>
                <w:kern w:val="0"/>
                <w:lang w:eastAsia="en-GB"/>
                <w14:ligatures w14:val="none"/>
              </w:rPr>
              <w:t>́</w:t>
            </w:r>
          </w:p>
        </w:tc>
        <w:tc>
          <w:tcPr>
            <w:tcW w:w="1604" w:type="dxa"/>
          </w:tcPr>
          <w:p w14:paraId="1DE6B30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fetish</w:t>
            </w:r>
          </w:p>
        </w:tc>
        <w:tc>
          <w:tcPr>
            <w:tcW w:w="801" w:type="dxa"/>
          </w:tcPr>
          <w:p w14:paraId="1DE6B30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èʋu</w:t>
            </w:r>
            <w:proofErr w:type="spellEnd"/>
            <w:r w:rsidRPr="005166E9">
              <w:rPr>
                <w:rFonts w:ascii="Doulos SIL" w:hAnsi="Doulos SIL" w:cs="Doulos SIL"/>
                <w:kern w:val="0"/>
                <w:lang w:eastAsia="en-GB"/>
                <w14:ligatures w14:val="none"/>
              </w:rPr>
              <w:t>́</w:t>
            </w:r>
          </w:p>
        </w:tc>
        <w:tc>
          <w:tcPr>
            <w:tcW w:w="1417" w:type="dxa"/>
          </w:tcPr>
          <w:p w14:paraId="1DE6B30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drum</w:t>
            </w:r>
          </w:p>
        </w:tc>
        <w:tc>
          <w:tcPr>
            <w:tcW w:w="1281" w:type="dxa"/>
          </w:tcPr>
          <w:p w14:paraId="1DE6B308" w14:textId="2FA7960E"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èɔ</w:t>
            </w:r>
            <w:proofErr w:type="spellEnd"/>
            <w:r w:rsidRPr="005166E9">
              <w:rPr>
                <w:rFonts w:ascii="Times New Roman" w:hAnsi="Times New Roman" w:cs="Times New Roman"/>
                <w:kern w:val="0"/>
                <w:lang w:eastAsia="en-GB"/>
                <w14:ligatures w14:val="none"/>
              </w:rPr>
              <w:t>͂</w:t>
            </w:r>
            <w:r w:rsidRPr="005166E9">
              <w:rPr>
                <w:rFonts w:ascii="Doulos SIL" w:hAnsi="Doulos SIL" w:cs="Doulos SIL"/>
                <w:kern w:val="0"/>
                <w:lang w:eastAsia="en-GB"/>
                <w14:ligatures w14:val="none"/>
              </w:rPr>
              <w:t>́</w:t>
            </w:r>
            <w:proofErr w:type="spellStart"/>
            <w:r w:rsidRPr="005166E9">
              <w:rPr>
                <w:rFonts w:ascii="Doulos SIL" w:hAnsi="Doulos SIL" w:cs="Doulos SIL"/>
                <w:kern w:val="0"/>
                <w:lang w:eastAsia="en-GB"/>
                <w14:ligatures w14:val="none"/>
              </w:rPr>
              <w:t>ʋu</w:t>
            </w:r>
            <w:proofErr w:type="spellEnd"/>
            <w:r w:rsidRPr="005166E9">
              <w:rPr>
                <w:rFonts w:ascii="Doulos SIL" w:hAnsi="Doulos SIL" w:cs="Doulos SIL"/>
                <w:kern w:val="0"/>
                <w:lang w:eastAsia="en-GB"/>
                <w14:ligatures w14:val="none"/>
              </w:rPr>
              <w:t>́</w:t>
            </w:r>
          </w:p>
        </w:tc>
        <w:tc>
          <w:tcPr>
            <w:tcW w:w="2268" w:type="dxa"/>
          </w:tcPr>
          <w:p w14:paraId="1DE6B30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fetish drum</w:t>
            </w:r>
          </w:p>
        </w:tc>
      </w:tr>
      <w:tr w:rsidR="009A7396" w:rsidRPr="005166E9" w14:paraId="1DE6B312" w14:textId="77777777" w:rsidTr="001D25D1">
        <w:tc>
          <w:tcPr>
            <w:tcW w:w="431" w:type="dxa"/>
          </w:tcPr>
          <w:p w14:paraId="1DE6B30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0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ētɔ̄dzi</w:t>
            </w:r>
            <w:proofErr w:type="spellEnd"/>
            <w:r w:rsidRPr="005166E9">
              <w:rPr>
                <w:rFonts w:ascii="Doulos SIL" w:hAnsi="Doulos SIL" w:cs="Doulos SIL"/>
                <w:kern w:val="0"/>
                <w:lang w:eastAsia="en-GB"/>
                <w14:ligatures w14:val="none"/>
              </w:rPr>
              <w:t>́</w:t>
            </w:r>
          </w:p>
        </w:tc>
        <w:tc>
          <w:tcPr>
            <w:tcW w:w="1604" w:type="dxa"/>
          </w:tcPr>
          <w:p w14:paraId="1DE6B30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sea</w:t>
            </w:r>
          </w:p>
        </w:tc>
        <w:tc>
          <w:tcPr>
            <w:tcW w:w="801" w:type="dxa"/>
          </w:tcPr>
          <w:p w14:paraId="1DE6B30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àha</w:t>
            </w:r>
            <w:proofErr w:type="spellEnd"/>
            <w:r w:rsidRPr="005166E9">
              <w:rPr>
                <w:rFonts w:ascii="Doulos SIL" w:hAnsi="Doulos SIL" w:cs="Doulos SIL"/>
                <w:kern w:val="0"/>
                <w:lang w:eastAsia="en-GB"/>
                <w14:ligatures w14:val="none"/>
              </w:rPr>
              <w:t>̀</w:t>
            </w:r>
          </w:p>
        </w:tc>
        <w:tc>
          <w:tcPr>
            <w:tcW w:w="1417" w:type="dxa"/>
          </w:tcPr>
          <w:p w14:paraId="1DE6B30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wine</w:t>
            </w:r>
          </w:p>
        </w:tc>
        <w:tc>
          <w:tcPr>
            <w:tcW w:w="1281" w:type="dxa"/>
          </w:tcPr>
          <w:p w14:paraId="1DE6B31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ētɔ̄dzíha</w:t>
            </w:r>
            <w:proofErr w:type="spellEnd"/>
            <w:r w:rsidRPr="005166E9">
              <w:rPr>
                <w:rFonts w:ascii="Doulos SIL" w:hAnsi="Doulos SIL" w:cs="Doulos SIL"/>
                <w:kern w:val="0"/>
                <w:lang w:eastAsia="en-GB"/>
                <w14:ligatures w14:val="none"/>
              </w:rPr>
              <w:t>̄</w:t>
            </w:r>
          </w:p>
        </w:tc>
        <w:tc>
          <w:tcPr>
            <w:tcW w:w="2268" w:type="dxa"/>
          </w:tcPr>
          <w:p w14:paraId="1DE6B31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 xml:space="preserve">schnapps </w:t>
            </w:r>
          </w:p>
        </w:tc>
      </w:tr>
      <w:tr w:rsidR="009A7396" w:rsidRPr="005166E9" w14:paraId="1DE6B31A" w14:textId="77777777" w:rsidTr="001D25D1">
        <w:tc>
          <w:tcPr>
            <w:tcW w:w="431" w:type="dxa"/>
          </w:tcPr>
          <w:p w14:paraId="1DE6B31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1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tūgbe</w:t>
            </w:r>
            <w:proofErr w:type="spellEnd"/>
            <w:r w:rsidRPr="005166E9">
              <w:rPr>
                <w:rFonts w:ascii="Doulos SIL" w:hAnsi="Doulos SIL" w:cs="Doulos SIL"/>
                <w:kern w:val="0"/>
                <w:lang w:eastAsia="en-GB"/>
                <w14:ligatures w14:val="none"/>
              </w:rPr>
              <w:t>̄</w:t>
            </w:r>
          </w:p>
        </w:tc>
        <w:tc>
          <w:tcPr>
            <w:tcW w:w="1604" w:type="dxa"/>
          </w:tcPr>
          <w:p w14:paraId="1DE6B31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beauty</w:t>
            </w:r>
          </w:p>
        </w:tc>
        <w:tc>
          <w:tcPr>
            <w:tcW w:w="801" w:type="dxa"/>
          </w:tcPr>
          <w:p w14:paraId="1DE6B31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èfia</w:t>
            </w:r>
            <w:proofErr w:type="spellEnd"/>
          </w:p>
        </w:tc>
        <w:tc>
          <w:tcPr>
            <w:tcW w:w="1417" w:type="dxa"/>
          </w:tcPr>
          <w:p w14:paraId="1DE6B31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queen</w:t>
            </w:r>
          </w:p>
        </w:tc>
        <w:tc>
          <w:tcPr>
            <w:tcW w:w="1281" w:type="dxa"/>
          </w:tcPr>
          <w:p w14:paraId="1DE6B31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tūgbēfia</w:t>
            </w:r>
            <w:proofErr w:type="spellEnd"/>
            <w:r w:rsidRPr="005166E9">
              <w:rPr>
                <w:rFonts w:ascii="Doulos SIL" w:hAnsi="Doulos SIL" w:cs="Doulos SIL"/>
                <w:kern w:val="0"/>
                <w:lang w:eastAsia="en-GB"/>
                <w14:ligatures w14:val="none"/>
              </w:rPr>
              <w:t>̌</w:t>
            </w:r>
          </w:p>
        </w:tc>
        <w:tc>
          <w:tcPr>
            <w:tcW w:w="2268" w:type="dxa"/>
          </w:tcPr>
          <w:p w14:paraId="1DE6B31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 xml:space="preserve">beauty queen </w:t>
            </w:r>
          </w:p>
        </w:tc>
      </w:tr>
      <w:tr w:rsidR="009A7396" w:rsidRPr="005166E9" w14:paraId="1DE6B322" w14:textId="77777777" w:rsidTr="001D25D1">
        <w:tc>
          <w:tcPr>
            <w:tcW w:w="431" w:type="dxa"/>
          </w:tcPr>
          <w:p w14:paraId="1DE6B31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1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kòko</w:t>
            </w:r>
            <w:proofErr w:type="spellEnd"/>
            <w:r w:rsidRPr="005166E9">
              <w:rPr>
                <w:rFonts w:ascii="Doulos SIL" w:hAnsi="Doulos SIL" w:cs="Doulos SIL"/>
                <w:kern w:val="0"/>
                <w:lang w:eastAsia="en-GB"/>
                <w14:ligatures w14:val="none"/>
              </w:rPr>
              <w:t>̂</w:t>
            </w:r>
          </w:p>
        </w:tc>
        <w:tc>
          <w:tcPr>
            <w:tcW w:w="1604" w:type="dxa"/>
          </w:tcPr>
          <w:p w14:paraId="1DE6B31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cocoa</w:t>
            </w:r>
          </w:p>
        </w:tc>
        <w:tc>
          <w:tcPr>
            <w:tcW w:w="801" w:type="dxa"/>
          </w:tcPr>
          <w:p w14:paraId="1DE6B31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àgble</w:t>
            </w:r>
            <w:proofErr w:type="spellEnd"/>
            <w:r w:rsidRPr="005166E9">
              <w:rPr>
                <w:rFonts w:ascii="Doulos SIL" w:hAnsi="Doulos SIL" w:cs="Doulos SIL"/>
                <w:kern w:val="0"/>
                <w:lang w:eastAsia="en-GB"/>
                <w14:ligatures w14:val="none"/>
              </w:rPr>
              <w:t>̀</w:t>
            </w:r>
          </w:p>
        </w:tc>
        <w:tc>
          <w:tcPr>
            <w:tcW w:w="1417" w:type="dxa"/>
          </w:tcPr>
          <w:p w14:paraId="1DE6B31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farm</w:t>
            </w:r>
          </w:p>
        </w:tc>
        <w:tc>
          <w:tcPr>
            <w:tcW w:w="1281" w:type="dxa"/>
          </w:tcPr>
          <w:p w14:paraId="1DE6B32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kòkôgble</w:t>
            </w:r>
            <w:proofErr w:type="spellEnd"/>
            <w:r w:rsidRPr="005166E9">
              <w:rPr>
                <w:rFonts w:ascii="Doulos SIL" w:hAnsi="Doulos SIL" w:cs="Doulos SIL"/>
                <w:kern w:val="0"/>
                <w:lang w:eastAsia="en-GB"/>
                <w14:ligatures w14:val="none"/>
              </w:rPr>
              <w:t>̀</w:t>
            </w:r>
          </w:p>
        </w:tc>
        <w:tc>
          <w:tcPr>
            <w:tcW w:w="2268" w:type="dxa"/>
          </w:tcPr>
          <w:p w14:paraId="1DE6B32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cocoa farm</w:t>
            </w:r>
          </w:p>
        </w:tc>
      </w:tr>
      <w:tr w:rsidR="009A7396" w:rsidRPr="005166E9" w14:paraId="1DE6B32A" w14:textId="77777777" w:rsidTr="001D25D1">
        <w:tc>
          <w:tcPr>
            <w:tcW w:w="431" w:type="dxa"/>
          </w:tcPr>
          <w:p w14:paraId="1DE6B32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2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àti</w:t>
            </w:r>
            <w:proofErr w:type="spellEnd"/>
            <w:r w:rsidRPr="005166E9">
              <w:rPr>
                <w:rFonts w:ascii="Doulos SIL" w:hAnsi="Doulos SIL" w:cs="Doulos SIL"/>
                <w:kern w:val="0"/>
                <w:lang w:eastAsia="en-GB"/>
                <w14:ligatures w14:val="none"/>
              </w:rPr>
              <w:t>́</w:t>
            </w:r>
          </w:p>
        </w:tc>
        <w:tc>
          <w:tcPr>
            <w:tcW w:w="1604" w:type="dxa"/>
          </w:tcPr>
          <w:p w14:paraId="1DE6B32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wood</w:t>
            </w:r>
          </w:p>
        </w:tc>
        <w:tc>
          <w:tcPr>
            <w:tcW w:w="801" w:type="dxa"/>
          </w:tcPr>
          <w:p w14:paraId="1DE6B32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àkplɔ</w:t>
            </w:r>
            <w:proofErr w:type="spellEnd"/>
            <w:r w:rsidRPr="005166E9">
              <w:rPr>
                <w:rFonts w:ascii="Times New Roman" w:hAnsi="Times New Roman" w:cs="Times New Roman"/>
                <w:kern w:val="0"/>
                <w:lang w:eastAsia="en-GB"/>
                <w14:ligatures w14:val="none"/>
              </w:rPr>
              <w:t>͂</w:t>
            </w:r>
          </w:p>
        </w:tc>
        <w:tc>
          <w:tcPr>
            <w:tcW w:w="1417" w:type="dxa"/>
          </w:tcPr>
          <w:p w14:paraId="1DE6B32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arrow</w:t>
            </w:r>
          </w:p>
        </w:tc>
        <w:tc>
          <w:tcPr>
            <w:tcW w:w="1281" w:type="dxa"/>
          </w:tcPr>
          <w:p w14:paraId="1DE6B32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àtíkplɔ</w:t>
            </w:r>
            <w:proofErr w:type="spellEnd"/>
            <w:r w:rsidRPr="005166E9">
              <w:rPr>
                <w:rFonts w:ascii="Doulos SIL" w:hAnsi="Doulos SIL" w:cs="Doulos SIL"/>
                <w:kern w:val="0"/>
                <w:lang w:eastAsia="en-GB"/>
                <w14:ligatures w14:val="none"/>
              </w:rPr>
              <w:t>̀</w:t>
            </w:r>
          </w:p>
        </w:tc>
        <w:tc>
          <w:tcPr>
            <w:tcW w:w="2268" w:type="dxa"/>
          </w:tcPr>
          <w:p w14:paraId="1DE6B32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walking stick</w:t>
            </w:r>
          </w:p>
        </w:tc>
      </w:tr>
      <w:tr w:rsidR="009A7396" w:rsidRPr="005166E9" w14:paraId="1DE6B332" w14:textId="77777777" w:rsidTr="001D25D1">
        <w:tc>
          <w:tcPr>
            <w:tcW w:w="431" w:type="dxa"/>
          </w:tcPr>
          <w:p w14:paraId="1DE6B32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2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ègbe</w:t>
            </w:r>
            <w:proofErr w:type="spellEnd"/>
            <w:r w:rsidRPr="005166E9">
              <w:rPr>
                <w:rFonts w:ascii="Doulos SIL" w:hAnsi="Doulos SIL" w:cs="Doulos SIL"/>
                <w:kern w:val="0"/>
                <w:lang w:eastAsia="en-GB"/>
                <w14:ligatures w14:val="none"/>
              </w:rPr>
              <w:t>̀</w:t>
            </w:r>
          </w:p>
        </w:tc>
        <w:tc>
          <w:tcPr>
            <w:tcW w:w="1604" w:type="dxa"/>
          </w:tcPr>
          <w:p w14:paraId="1DE6B32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bush</w:t>
            </w:r>
          </w:p>
        </w:tc>
        <w:tc>
          <w:tcPr>
            <w:tcW w:w="801" w:type="dxa"/>
          </w:tcPr>
          <w:p w14:paraId="1DE6B32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àvu</w:t>
            </w:r>
            <w:proofErr w:type="spellEnd"/>
            <w:r w:rsidRPr="005166E9">
              <w:rPr>
                <w:rFonts w:ascii="Doulos SIL" w:hAnsi="Doulos SIL" w:cs="Doulos SIL"/>
                <w:kern w:val="0"/>
                <w:lang w:eastAsia="en-GB"/>
                <w14:ligatures w14:val="none"/>
              </w:rPr>
              <w:t>́</w:t>
            </w:r>
          </w:p>
        </w:tc>
        <w:tc>
          <w:tcPr>
            <w:tcW w:w="1417" w:type="dxa"/>
          </w:tcPr>
          <w:p w14:paraId="1DE6B32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dog</w:t>
            </w:r>
          </w:p>
        </w:tc>
        <w:tc>
          <w:tcPr>
            <w:tcW w:w="1281" w:type="dxa"/>
          </w:tcPr>
          <w:p w14:paraId="1DE6B33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ègbèvu</w:t>
            </w:r>
            <w:proofErr w:type="spellEnd"/>
            <w:r w:rsidRPr="005166E9">
              <w:rPr>
                <w:rFonts w:ascii="Doulos SIL" w:hAnsi="Doulos SIL" w:cs="Doulos SIL"/>
                <w:kern w:val="0"/>
                <w:lang w:eastAsia="en-GB"/>
                <w14:ligatures w14:val="none"/>
              </w:rPr>
              <w:t>́</w:t>
            </w:r>
          </w:p>
        </w:tc>
        <w:tc>
          <w:tcPr>
            <w:tcW w:w="2268" w:type="dxa"/>
          </w:tcPr>
          <w:p w14:paraId="1DE6B33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ruffian</w:t>
            </w:r>
          </w:p>
        </w:tc>
      </w:tr>
      <w:tr w:rsidR="009A7396" w:rsidRPr="005166E9" w14:paraId="1DE6B33A" w14:textId="77777777" w:rsidTr="001D25D1">
        <w:tc>
          <w:tcPr>
            <w:tcW w:w="431" w:type="dxa"/>
          </w:tcPr>
          <w:p w14:paraId="1DE6B33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3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èza</w:t>
            </w:r>
            <w:proofErr w:type="spellEnd"/>
            <w:r w:rsidRPr="005166E9">
              <w:rPr>
                <w:rFonts w:ascii="Doulos SIL" w:hAnsi="Doulos SIL" w:cs="Doulos SIL"/>
                <w:kern w:val="0"/>
                <w:lang w:eastAsia="en-GB"/>
                <w14:ligatures w14:val="none"/>
              </w:rPr>
              <w:t>̃̀</w:t>
            </w:r>
          </w:p>
        </w:tc>
        <w:tc>
          <w:tcPr>
            <w:tcW w:w="1604" w:type="dxa"/>
          </w:tcPr>
          <w:p w14:paraId="1DE6B33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night</w:t>
            </w:r>
          </w:p>
        </w:tc>
        <w:tc>
          <w:tcPr>
            <w:tcW w:w="801" w:type="dxa"/>
          </w:tcPr>
          <w:p w14:paraId="1DE6B33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eʋ́u</w:t>
            </w:r>
            <w:proofErr w:type="spellEnd"/>
          </w:p>
        </w:tc>
        <w:tc>
          <w:tcPr>
            <w:tcW w:w="1417" w:type="dxa"/>
          </w:tcPr>
          <w:p w14:paraId="1DE6B33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vehicle</w:t>
            </w:r>
          </w:p>
        </w:tc>
        <w:tc>
          <w:tcPr>
            <w:tcW w:w="1281" w:type="dxa"/>
          </w:tcPr>
          <w:p w14:paraId="1DE6B33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èza</w:t>
            </w:r>
            <w:proofErr w:type="spellEnd"/>
            <w:r w:rsidRPr="005166E9">
              <w:rPr>
                <w:rFonts w:ascii="Doulos SIL" w:hAnsi="Doulos SIL" w:cs="Doulos SIL"/>
                <w:kern w:val="0"/>
                <w:lang w:eastAsia="en-GB"/>
                <w14:ligatures w14:val="none"/>
              </w:rPr>
              <w:t>̃̀</w:t>
            </w:r>
            <w:proofErr w:type="spellStart"/>
            <w:r w:rsidRPr="005166E9">
              <w:rPr>
                <w:rFonts w:ascii="Doulos SIL" w:hAnsi="Doulos SIL" w:cs="Doulos SIL"/>
                <w:kern w:val="0"/>
                <w:lang w:eastAsia="en-GB"/>
                <w14:ligatures w14:val="none"/>
              </w:rPr>
              <w:t>ʋu</w:t>
            </w:r>
            <w:proofErr w:type="spellEnd"/>
            <w:r w:rsidRPr="005166E9">
              <w:rPr>
                <w:rFonts w:ascii="Doulos SIL" w:hAnsi="Doulos SIL" w:cs="Doulos SIL"/>
                <w:kern w:val="0"/>
                <w:lang w:eastAsia="en-GB"/>
                <w14:ligatures w14:val="none"/>
              </w:rPr>
              <w:t>́</w:t>
            </w:r>
          </w:p>
        </w:tc>
        <w:tc>
          <w:tcPr>
            <w:tcW w:w="2268" w:type="dxa"/>
          </w:tcPr>
          <w:p w14:paraId="1DE6B33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deceit</w:t>
            </w:r>
          </w:p>
        </w:tc>
      </w:tr>
      <w:tr w:rsidR="009A7396" w:rsidRPr="005166E9" w14:paraId="1DE6B342" w14:textId="77777777" w:rsidTr="001D25D1">
        <w:tc>
          <w:tcPr>
            <w:tcW w:w="431" w:type="dxa"/>
          </w:tcPr>
          <w:p w14:paraId="1DE6B33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3C" w14:textId="77777777" w:rsidR="009A7396" w:rsidRPr="005166E9" w:rsidRDefault="00C200D1" w:rsidP="00C102FF">
            <w:pPr>
              <w:spacing w:after="0" w:line="260" w:lineRule="exact"/>
              <w:jc w:val="both"/>
              <w:rPr>
                <w:rFonts w:ascii="Doulos SIL" w:hAnsi="Doulos SIL" w:cs="Doulos SIL"/>
                <w:kern w:val="0"/>
                <w:lang w:eastAsia="en-GB"/>
                <w14:ligatures w14:val="none"/>
              </w:rPr>
            </w:pPr>
            <w:r w:rsidRPr="005166E9">
              <w:rPr>
                <w:rFonts w:ascii="Doulos SIL" w:hAnsi="Doulos SIL" w:cs="Doulos SIL"/>
                <w:kern w:val="0"/>
                <w:lang w:eastAsia="en-GB"/>
                <w14:ligatures w14:val="none"/>
              </w:rPr>
              <w:t>zã̀</w:t>
            </w:r>
          </w:p>
        </w:tc>
        <w:tc>
          <w:tcPr>
            <w:tcW w:w="1604" w:type="dxa"/>
          </w:tcPr>
          <w:p w14:paraId="1DE6B33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night</w:t>
            </w:r>
          </w:p>
        </w:tc>
        <w:tc>
          <w:tcPr>
            <w:tcW w:w="801" w:type="dxa"/>
          </w:tcPr>
          <w:p w14:paraId="1DE6B33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ēnu</w:t>
            </w:r>
            <w:proofErr w:type="spellEnd"/>
            <w:r w:rsidRPr="005166E9">
              <w:rPr>
                <w:rFonts w:ascii="Doulos SIL" w:hAnsi="Doulos SIL" w:cs="Doulos SIL"/>
                <w:kern w:val="0"/>
                <w:lang w:eastAsia="en-GB"/>
                <w14:ligatures w14:val="none"/>
              </w:rPr>
              <w:t>́</w:t>
            </w:r>
          </w:p>
        </w:tc>
        <w:tc>
          <w:tcPr>
            <w:tcW w:w="1417" w:type="dxa"/>
          </w:tcPr>
          <w:p w14:paraId="1DE6B33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thing</w:t>
            </w:r>
          </w:p>
        </w:tc>
        <w:tc>
          <w:tcPr>
            <w:tcW w:w="1281" w:type="dxa"/>
          </w:tcPr>
          <w:p w14:paraId="1DE6B34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èzãnu</w:t>
            </w:r>
            <w:proofErr w:type="spellEnd"/>
            <w:r w:rsidRPr="005166E9">
              <w:rPr>
                <w:rFonts w:ascii="Doulos SIL" w:hAnsi="Doulos SIL" w:cs="Doulos SIL"/>
                <w:kern w:val="0"/>
                <w:lang w:eastAsia="en-GB"/>
                <w14:ligatures w14:val="none"/>
              </w:rPr>
              <w:t>́</w:t>
            </w:r>
          </w:p>
        </w:tc>
        <w:tc>
          <w:tcPr>
            <w:tcW w:w="2268" w:type="dxa"/>
          </w:tcPr>
          <w:p w14:paraId="1DE6B34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bribe</w:t>
            </w:r>
          </w:p>
        </w:tc>
      </w:tr>
      <w:tr w:rsidR="009A7396" w:rsidRPr="005166E9" w14:paraId="1DE6B34A" w14:textId="77777777" w:rsidTr="001D25D1">
        <w:tc>
          <w:tcPr>
            <w:tcW w:w="431" w:type="dxa"/>
          </w:tcPr>
          <w:p w14:paraId="1DE6B34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4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kèsé</w:t>
            </w:r>
            <w:proofErr w:type="spellEnd"/>
            <w:r w:rsidRPr="005166E9">
              <w:rPr>
                <w:rFonts w:ascii="Doulos SIL" w:hAnsi="Doulos SIL" w:cs="Doulos SIL"/>
                <w:kern w:val="0"/>
                <w:lang w:eastAsia="en-GB"/>
                <w14:ligatures w14:val="none"/>
              </w:rPr>
              <w:t xml:space="preserve"> </w:t>
            </w:r>
          </w:p>
        </w:tc>
        <w:tc>
          <w:tcPr>
            <w:tcW w:w="1604" w:type="dxa"/>
          </w:tcPr>
          <w:p w14:paraId="1DE6B34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monkey</w:t>
            </w:r>
          </w:p>
        </w:tc>
        <w:tc>
          <w:tcPr>
            <w:tcW w:w="801" w:type="dxa"/>
          </w:tcPr>
          <w:p w14:paraId="1DE6B34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kúkú</w:t>
            </w:r>
            <w:proofErr w:type="spellEnd"/>
            <w:r w:rsidRPr="005166E9">
              <w:rPr>
                <w:rFonts w:ascii="Doulos SIL" w:hAnsi="Doulos SIL" w:cs="Doulos SIL"/>
                <w:kern w:val="0"/>
                <w:lang w:eastAsia="en-GB"/>
                <w14:ligatures w14:val="none"/>
              </w:rPr>
              <w:t xml:space="preserve">  </w:t>
            </w:r>
          </w:p>
        </w:tc>
        <w:tc>
          <w:tcPr>
            <w:tcW w:w="1417" w:type="dxa"/>
          </w:tcPr>
          <w:p w14:paraId="1DE6B34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hat</w:t>
            </w:r>
          </w:p>
        </w:tc>
        <w:tc>
          <w:tcPr>
            <w:tcW w:w="1281" w:type="dxa"/>
          </w:tcPr>
          <w:p w14:paraId="1DE6B34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kèsé-kúkú</w:t>
            </w:r>
            <w:proofErr w:type="spellEnd"/>
            <w:r w:rsidRPr="005166E9">
              <w:rPr>
                <w:rFonts w:ascii="Doulos SIL" w:hAnsi="Doulos SIL" w:cs="Doulos SIL"/>
                <w:kern w:val="0"/>
                <w:lang w:eastAsia="en-GB"/>
                <w14:ligatures w14:val="none"/>
              </w:rPr>
              <w:t xml:space="preserve">  </w:t>
            </w:r>
          </w:p>
        </w:tc>
        <w:tc>
          <w:tcPr>
            <w:tcW w:w="2268" w:type="dxa"/>
          </w:tcPr>
          <w:p w14:paraId="1DE6B34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mockery</w:t>
            </w:r>
          </w:p>
        </w:tc>
      </w:tr>
      <w:tr w:rsidR="009A7396" w:rsidRPr="005166E9" w14:paraId="1DE6B352" w14:textId="77777777" w:rsidTr="001D25D1">
        <w:tc>
          <w:tcPr>
            <w:tcW w:w="431" w:type="dxa"/>
          </w:tcPr>
          <w:p w14:paraId="1DE6B34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4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kèsé</w:t>
            </w:r>
            <w:proofErr w:type="spellEnd"/>
          </w:p>
        </w:tc>
        <w:tc>
          <w:tcPr>
            <w:tcW w:w="1604" w:type="dxa"/>
          </w:tcPr>
          <w:p w14:paraId="1DE6B34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monkey</w:t>
            </w:r>
          </w:p>
        </w:tc>
        <w:tc>
          <w:tcPr>
            <w:tcW w:w="801" w:type="dxa"/>
          </w:tcPr>
          <w:p w14:paraId="1DE6B34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àkàbà</w:t>
            </w:r>
            <w:proofErr w:type="spellEnd"/>
          </w:p>
        </w:tc>
        <w:tc>
          <w:tcPr>
            <w:tcW w:w="1417" w:type="dxa"/>
          </w:tcPr>
          <w:p w14:paraId="1DE6B34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tribal mark</w:t>
            </w:r>
          </w:p>
        </w:tc>
        <w:tc>
          <w:tcPr>
            <w:tcW w:w="1281" w:type="dxa"/>
          </w:tcPr>
          <w:p w14:paraId="1DE6B350" w14:textId="77777777" w:rsidR="009A7396" w:rsidRPr="005166E9" w:rsidRDefault="00C200D1" w:rsidP="00C102FF">
            <w:pPr>
              <w:spacing w:after="0" w:line="260" w:lineRule="exact"/>
              <w:ind w:right="-106"/>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kèsé</w:t>
            </w:r>
            <w:proofErr w:type="spellEnd"/>
            <w:r w:rsidRPr="005166E9">
              <w:rPr>
                <w:rFonts w:ascii="Doulos SIL" w:hAnsi="Doulos SIL" w:cs="Doulos SIL"/>
                <w:kern w:val="0"/>
                <w:lang w:eastAsia="en-GB"/>
                <w14:ligatures w14:val="none"/>
              </w:rPr>
              <w:t>-(à)</w:t>
            </w:r>
            <w:proofErr w:type="spellStart"/>
            <w:r w:rsidRPr="005166E9">
              <w:rPr>
                <w:rFonts w:ascii="Doulos SIL" w:hAnsi="Doulos SIL" w:cs="Doulos SIL"/>
                <w:kern w:val="0"/>
                <w:lang w:eastAsia="en-GB"/>
                <w14:ligatures w14:val="none"/>
              </w:rPr>
              <w:t>kàbà</w:t>
            </w:r>
            <w:proofErr w:type="spellEnd"/>
          </w:p>
        </w:tc>
        <w:tc>
          <w:tcPr>
            <w:tcW w:w="2268" w:type="dxa"/>
          </w:tcPr>
          <w:p w14:paraId="1DE6B35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wrinkle</w:t>
            </w:r>
          </w:p>
        </w:tc>
      </w:tr>
      <w:tr w:rsidR="009A7396" w:rsidRPr="005166E9" w14:paraId="1DE6B35A" w14:textId="77777777" w:rsidTr="001D25D1">
        <w:tc>
          <w:tcPr>
            <w:tcW w:w="431" w:type="dxa"/>
          </w:tcPr>
          <w:p w14:paraId="1DE6B35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5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ŋ</w:t>
            </w:r>
            <w:r w:rsidRPr="005166E9">
              <w:rPr>
                <w:rFonts w:ascii="Doulos SIL" w:eastAsia="MS Mincho" w:hAnsi="Doulos SIL" w:cs="Doulos SIL"/>
                <w:kern w:val="0"/>
                <w:lang w:eastAsia="en-GB"/>
                <w14:ligatures w14:val="none"/>
              </w:rPr>
              <w:t>ɔ</w:t>
            </w:r>
            <w:r w:rsidRPr="005166E9">
              <w:rPr>
                <w:rFonts w:ascii="Doulos SIL" w:hAnsi="Doulos SIL" w:cs="Doulos SIL"/>
                <w:kern w:val="0"/>
                <w:lang w:eastAsia="en-GB"/>
                <w14:ligatures w14:val="none"/>
              </w:rPr>
              <w:t>̀l</w:t>
            </w:r>
            <w:r w:rsidRPr="005166E9">
              <w:rPr>
                <w:rFonts w:ascii="Doulos SIL" w:hAnsi="Doulos SIL" w:cs="Doulos SIL"/>
                <w:iCs/>
                <w:kern w:val="0"/>
                <w:lang w:eastAsia="en-GB"/>
                <w14:ligatures w14:val="none"/>
              </w:rPr>
              <w:t>i</w:t>
            </w:r>
            <w:proofErr w:type="spellEnd"/>
            <w:r w:rsidRPr="005166E9">
              <w:rPr>
                <w:rFonts w:ascii="Doulos SIL" w:hAnsi="Doulos SIL" w:cs="Doulos SIL"/>
                <w:iCs/>
                <w:kern w:val="0"/>
                <w:lang w:eastAsia="en-GB"/>
                <w14:ligatures w14:val="none"/>
              </w:rPr>
              <w:t>̀</w:t>
            </w:r>
          </w:p>
        </w:tc>
        <w:tc>
          <w:tcPr>
            <w:tcW w:w="1604" w:type="dxa"/>
          </w:tcPr>
          <w:p w14:paraId="1DE6B35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ghost</w:t>
            </w:r>
          </w:p>
        </w:tc>
        <w:tc>
          <w:tcPr>
            <w:tcW w:w="801" w:type="dxa"/>
          </w:tcPr>
          <w:p w14:paraId="1DE6B35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xèxí</w:t>
            </w:r>
            <w:proofErr w:type="spellEnd"/>
          </w:p>
        </w:tc>
        <w:tc>
          <w:tcPr>
            <w:tcW w:w="1417" w:type="dxa"/>
          </w:tcPr>
          <w:p w14:paraId="1DE6B35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umbrella</w:t>
            </w:r>
          </w:p>
        </w:tc>
        <w:tc>
          <w:tcPr>
            <w:tcW w:w="1281" w:type="dxa"/>
          </w:tcPr>
          <w:p w14:paraId="1DE6B35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ŋɔ̀l</w:t>
            </w:r>
            <w:r w:rsidRPr="005166E9">
              <w:rPr>
                <w:rFonts w:ascii="Doulos SIL" w:hAnsi="Doulos SIL" w:cs="Doulos SIL"/>
                <w:iCs/>
                <w:kern w:val="0"/>
                <w:lang w:eastAsia="en-GB"/>
                <w14:ligatures w14:val="none"/>
              </w:rPr>
              <w:t>i</w:t>
            </w:r>
            <w:proofErr w:type="spellEnd"/>
            <w:r w:rsidRPr="005166E9">
              <w:rPr>
                <w:rFonts w:ascii="Doulos SIL" w:hAnsi="Doulos SIL" w:cs="Doulos SIL"/>
                <w:iCs/>
                <w:kern w:val="0"/>
                <w:lang w:eastAsia="en-GB"/>
                <w14:ligatures w14:val="none"/>
              </w:rPr>
              <w:t>̀</w:t>
            </w:r>
            <w:r w:rsidRPr="005166E9">
              <w:rPr>
                <w:rFonts w:ascii="Doulos SIL" w:hAnsi="Doulos SIL" w:cs="Doulos SIL"/>
                <w:kern w:val="0"/>
                <w:lang w:eastAsia="en-GB"/>
                <w14:ligatures w14:val="none"/>
              </w:rPr>
              <w:t xml:space="preserve"> </w:t>
            </w:r>
            <w:proofErr w:type="spellStart"/>
            <w:r w:rsidRPr="005166E9">
              <w:rPr>
                <w:rFonts w:ascii="Doulos SIL" w:hAnsi="Doulos SIL" w:cs="Doulos SIL"/>
                <w:kern w:val="0"/>
                <w:lang w:eastAsia="en-GB"/>
                <w14:ligatures w14:val="none"/>
              </w:rPr>
              <w:t>xèγí</w:t>
            </w:r>
            <w:proofErr w:type="spellEnd"/>
          </w:p>
        </w:tc>
        <w:tc>
          <w:tcPr>
            <w:tcW w:w="2268" w:type="dxa"/>
          </w:tcPr>
          <w:p w14:paraId="1DE6B35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mushroom</w:t>
            </w:r>
          </w:p>
        </w:tc>
      </w:tr>
      <w:tr w:rsidR="009A7396" w:rsidRPr="005166E9" w14:paraId="1DE6B362" w14:textId="77777777" w:rsidTr="001D25D1">
        <w:tc>
          <w:tcPr>
            <w:tcW w:w="431" w:type="dxa"/>
          </w:tcPr>
          <w:p w14:paraId="1DE6B35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5C" w14:textId="0B692976"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àŋɔ</w:t>
            </w:r>
            <w:proofErr w:type="spellEnd"/>
            <w:r w:rsidRPr="005166E9">
              <w:rPr>
                <w:rFonts w:ascii="Doulos SIL" w:hAnsi="Doulos SIL" w:cs="Doulos SIL"/>
                <w:kern w:val="0"/>
                <w:lang w:eastAsia="en-GB"/>
                <w14:ligatures w14:val="none"/>
              </w:rPr>
              <w:t>̀</w:t>
            </w:r>
          </w:p>
        </w:tc>
        <w:tc>
          <w:tcPr>
            <w:tcW w:w="1604" w:type="dxa"/>
          </w:tcPr>
          <w:p w14:paraId="1DE6B35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paint/bitumen</w:t>
            </w:r>
          </w:p>
        </w:tc>
        <w:tc>
          <w:tcPr>
            <w:tcW w:w="801" w:type="dxa"/>
          </w:tcPr>
          <w:p w14:paraId="1DE6B35E" w14:textId="77777777" w:rsidR="009A7396" w:rsidRPr="005166E9" w:rsidRDefault="00C200D1" w:rsidP="00C102FF">
            <w:pPr>
              <w:spacing w:after="0" w:line="260" w:lineRule="exact"/>
              <w:jc w:val="both"/>
              <w:rPr>
                <w:rFonts w:ascii="Doulos SIL" w:hAnsi="Doulos SIL" w:cs="Doulos SIL"/>
                <w:kern w:val="0"/>
                <w:lang w:eastAsia="en-GB"/>
                <w14:ligatures w14:val="none"/>
              </w:rPr>
            </w:pPr>
            <w:r w:rsidRPr="005166E9">
              <w:rPr>
                <w:rFonts w:ascii="Doulos SIL" w:hAnsi="Doulos SIL" w:cs="Doulos SIL"/>
                <w:kern w:val="0"/>
                <w:lang w:eastAsia="en-GB"/>
                <w14:ligatures w14:val="none"/>
              </w:rPr>
              <w:t>tó</w:t>
            </w:r>
          </w:p>
        </w:tc>
        <w:tc>
          <w:tcPr>
            <w:tcW w:w="1417" w:type="dxa"/>
          </w:tcPr>
          <w:p w14:paraId="1DE6B35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ear</w:t>
            </w:r>
          </w:p>
        </w:tc>
        <w:tc>
          <w:tcPr>
            <w:tcW w:w="1281" w:type="dxa"/>
          </w:tcPr>
          <w:p w14:paraId="1DE6B36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àŋɔ́tō</w:t>
            </w:r>
            <w:proofErr w:type="spellEnd"/>
          </w:p>
        </w:tc>
        <w:tc>
          <w:tcPr>
            <w:tcW w:w="2268" w:type="dxa"/>
          </w:tcPr>
          <w:p w14:paraId="1DE6B36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dandelion</w:t>
            </w:r>
          </w:p>
        </w:tc>
      </w:tr>
      <w:tr w:rsidR="009A7396" w:rsidRPr="005166E9" w14:paraId="1DE6B37A" w14:textId="77777777" w:rsidTr="001D25D1">
        <w:tc>
          <w:tcPr>
            <w:tcW w:w="431" w:type="dxa"/>
          </w:tcPr>
          <w:p w14:paraId="1DE6B37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7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èkú</w:t>
            </w:r>
            <w:proofErr w:type="spellEnd"/>
          </w:p>
        </w:tc>
        <w:tc>
          <w:tcPr>
            <w:tcW w:w="1604" w:type="dxa"/>
          </w:tcPr>
          <w:p w14:paraId="1DE6B37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death</w:t>
            </w:r>
          </w:p>
        </w:tc>
        <w:tc>
          <w:tcPr>
            <w:tcW w:w="801" w:type="dxa"/>
          </w:tcPr>
          <w:p w14:paraId="1DE6B37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tèƒe</w:t>
            </w:r>
            <w:proofErr w:type="spellEnd"/>
            <w:r w:rsidRPr="005166E9">
              <w:rPr>
                <w:rFonts w:ascii="Doulos SIL" w:hAnsi="Doulos SIL" w:cs="Doulos SIL"/>
                <w:kern w:val="0"/>
                <w:lang w:eastAsia="en-GB"/>
                <w14:ligatures w14:val="none"/>
              </w:rPr>
              <w:t>́</w:t>
            </w:r>
          </w:p>
        </w:tc>
        <w:tc>
          <w:tcPr>
            <w:tcW w:w="1417" w:type="dxa"/>
          </w:tcPr>
          <w:p w14:paraId="1DE6B37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place</w:t>
            </w:r>
          </w:p>
        </w:tc>
        <w:tc>
          <w:tcPr>
            <w:tcW w:w="1281" w:type="dxa"/>
          </w:tcPr>
          <w:p w14:paraId="1DE6B37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èkútèƒe</w:t>
            </w:r>
            <w:proofErr w:type="spellEnd"/>
            <w:r w:rsidRPr="005166E9">
              <w:rPr>
                <w:rFonts w:ascii="Doulos SIL" w:hAnsi="Doulos SIL" w:cs="Doulos SIL"/>
                <w:kern w:val="0"/>
                <w:lang w:eastAsia="en-GB"/>
                <w14:ligatures w14:val="none"/>
              </w:rPr>
              <w:t>́</w:t>
            </w:r>
          </w:p>
        </w:tc>
        <w:tc>
          <w:tcPr>
            <w:tcW w:w="2268" w:type="dxa"/>
          </w:tcPr>
          <w:p w14:paraId="1DE6B37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funeral</w:t>
            </w:r>
          </w:p>
        </w:tc>
      </w:tr>
      <w:tr w:rsidR="009A7396" w:rsidRPr="005166E9" w14:paraId="1DE6B382" w14:textId="77777777" w:rsidTr="001D25D1">
        <w:tc>
          <w:tcPr>
            <w:tcW w:w="431" w:type="dxa"/>
          </w:tcPr>
          <w:p w14:paraId="1DE6B37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7C" w14:textId="5641138D"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àfɔ</w:t>
            </w:r>
            <w:proofErr w:type="spellEnd"/>
            <w:r w:rsidRPr="005166E9">
              <w:rPr>
                <w:rFonts w:ascii="Doulos SIL" w:hAnsi="Doulos SIL" w:cs="Doulos SIL"/>
                <w:kern w:val="0"/>
                <w:lang w:eastAsia="en-GB"/>
                <w14:ligatures w14:val="none"/>
              </w:rPr>
              <w:t>̀</w:t>
            </w:r>
          </w:p>
        </w:tc>
        <w:tc>
          <w:tcPr>
            <w:tcW w:w="1604" w:type="dxa"/>
          </w:tcPr>
          <w:p w14:paraId="1DE6B37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leg</w:t>
            </w:r>
          </w:p>
        </w:tc>
        <w:tc>
          <w:tcPr>
            <w:tcW w:w="801" w:type="dxa"/>
          </w:tcPr>
          <w:p w14:paraId="1DE6B37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dzí</w:t>
            </w:r>
            <w:proofErr w:type="spellEnd"/>
          </w:p>
        </w:tc>
        <w:tc>
          <w:tcPr>
            <w:tcW w:w="1417" w:type="dxa"/>
          </w:tcPr>
          <w:p w14:paraId="1DE6B37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upper surface</w:t>
            </w:r>
          </w:p>
        </w:tc>
        <w:tc>
          <w:tcPr>
            <w:tcW w:w="1281" w:type="dxa"/>
          </w:tcPr>
          <w:p w14:paraId="1DE6B38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àfɔ̀dzí</w:t>
            </w:r>
            <w:proofErr w:type="spellEnd"/>
          </w:p>
        </w:tc>
        <w:tc>
          <w:tcPr>
            <w:tcW w:w="2268" w:type="dxa"/>
          </w:tcPr>
          <w:p w14:paraId="1DE6B38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toilet</w:t>
            </w:r>
          </w:p>
        </w:tc>
      </w:tr>
      <w:tr w:rsidR="009A7396" w:rsidRPr="005166E9" w14:paraId="1DE6B38A" w14:textId="77777777" w:rsidTr="001D25D1">
        <w:tc>
          <w:tcPr>
            <w:tcW w:w="431" w:type="dxa"/>
          </w:tcPr>
          <w:p w14:paraId="1DE6B38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84" w14:textId="1997F060"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èkpɔ</w:t>
            </w:r>
            <w:proofErr w:type="spellEnd"/>
            <w:r w:rsidRPr="005166E9">
              <w:rPr>
                <w:rFonts w:ascii="Doulos SIL" w:hAnsi="Doulos SIL" w:cs="Doulos SIL"/>
                <w:kern w:val="0"/>
                <w:lang w:eastAsia="en-GB"/>
                <w14:ligatures w14:val="none"/>
              </w:rPr>
              <w:t>́</w:t>
            </w:r>
          </w:p>
        </w:tc>
        <w:tc>
          <w:tcPr>
            <w:tcW w:w="1604" w:type="dxa"/>
          </w:tcPr>
          <w:p w14:paraId="1DE6B38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fence/wall-</w:t>
            </w:r>
          </w:p>
        </w:tc>
        <w:tc>
          <w:tcPr>
            <w:tcW w:w="801" w:type="dxa"/>
          </w:tcPr>
          <w:p w14:paraId="1DE6B386" w14:textId="77777777" w:rsidR="009A7396" w:rsidRPr="005166E9" w:rsidRDefault="00C200D1" w:rsidP="00C102FF">
            <w:pPr>
              <w:spacing w:after="0" w:line="260" w:lineRule="exact"/>
              <w:jc w:val="both"/>
              <w:rPr>
                <w:rFonts w:ascii="Doulos SIL" w:hAnsi="Doulos SIL" w:cs="Doulos SIL"/>
                <w:kern w:val="0"/>
                <w:lang w:eastAsia="en-GB"/>
                <w14:ligatures w14:val="none"/>
              </w:rPr>
            </w:pPr>
            <w:r w:rsidRPr="005166E9">
              <w:rPr>
                <w:rFonts w:ascii="Doulos SIL" w:hAnsi="Doulos SIL" w:cs="Doulos SIL"/>
                <w:kern w:val="0"/>
                <w:lang w:eastAsia="en-GB"/>
                <w14:ligatures w14:val="none"/>
              </w:rPr>
              <w:t>xā</w:t>
            </w:r>
          </w:p>
        </w:tc>
        <w:tc>
          <w:tcPr>
            <w:tcW w:w="1417" w:type="dxa"/>
          </w:tcPr>
          <w:p w14:paraId="1DE6B38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behind</w:t>
            </w:r>
          </w:p>
        </w:tc>
        <w:tc>
          <w:tcPr>
            <w:tcW w:w="1281" w:type="dxa"/>
          </w:tcPr>
          <w:p w14:paraId="1DE6B38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èkpɔ́xā</w:t>
            </w:r>
            <w:proofErr w:type="spellEnd"/>
          </w:p>
        </w:tc>
        <w:tc>
          <w:tcPr>
            <w:tcW w:w="2268" w:type="dxa"/>
          </w:tcPr>
          <w:p w14:paraId="1DE6B38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latrine</w:t>
            </w:r>
          </w:p>
        </w:tc>
      </w:tr>
      <w:tr w:rsidR="009A7396" w:rsidRPr="005166E9" w14:paraId="1DE6B392" w14:textId="77777777" w:rsidTr="001D25D1">
        <w:tc>
          <w:tcPr>
            <w:tcW w:w="431" w:type="dxa"/>
          </w:tcPr>
          <w:p w14:paraId="1DE6B38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8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èkpó</w:t>
            </w:r>
            <w:proofErr w:type="spellEnd"/>
          </w:p>
        </w:tc>
        <w:tc>
          <w:tcPr>
            <w:tcW w:w="1604" w:type="dxa"/>
          </w:tcPr>
          <w:p w14:paraId="1DE6B38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mound</w:t>
            </w:r>
          </w:p>
        </w:tc>
        <w:tc>
          <w:tcPr>
            <w:tcW w:w="801" w:type="dxa"/>
          </w:tcPr>
          <w:p w14:paraId="1DE6B38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dzí</w:t>
            </w:r>
            <w:proofErr w:type="spellEnd"/>
          </w:p>
        </w:tc>
        <w:tc>
          <w:tcPr>
            <w:tcW w:w="1417" w:type="dxa"/>
          </w:tcPr>
          <w:p w14:paraId="1DE6B38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upper surface</w:t>
            </w:r>
          </w:p>
        </w:tc>
        <w:tc>
          <w:tcPr>
            <w:tcW w:w="1281" w:type="dxa"/>
          </w:tcPr>
          <w:p w14:paraId="1DE6B39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èkpó</w:t>
            </w:r>
            <w:proofErr w:type="spellEnd"/>
            <w:r w:rsidRPr="005166E9">
              <w:rPr>
                <w:rFonts w:ascii="Doulos SIL" w:hAnsi="Doulos SIL" w:cs="Doulos SIL"/>
                <w:kern w:val="0"/>
                <w:lang w:eastAsia="en-GB"/>
                <w14:ligatures w14:val="none"/>
              </w:rPr>
              <w:t xml:space="preserve"> </w:t>
            </w:r>
            <w:proofErr w:type="spellStart"/>
            <w:r w:rsidRPr="005166E9">
              <w:rPr>
                <w:rFonts w:ascii="Doulos SIL" w:hAnsi="Doulos SIL" w:cs="Doulos SIL"/>
                <w:kern w:val="0"/>
                <w:lang w:eastAsia="en-GB"/>
                <w14:ligatures w14:val="none"/>
              </w:rPr>
              <w:t>dzí</w:t>
            </w:r>
            <w:proofErr w:type="spellEnd"/>
          </w:p>
        </w:tc>
        <w:tc>
          <w:tcPr>
            <w:tcW w:w="2268" w:type="dxa"/>
          </w:tcPr>
          <w:p w14:paraId="1DE6B39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hilltop/location of a school</w:t>
            </w:r>
          </w:p>
        </w:tc>
      </w:tr>
      <w:tr w:rsidR="009A7396" w:rsidRPr="005166E9" w14:paraId="1DE6B39A" w14:textId="77777777" w:rsidTr="001D25D1">
        <w:tc>
          <w:tcPr>
            <w:tcW w:w="431" w:type="dxa"/>
          </w:tcPr>
          <w:p w14:paraId="1DE6B39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9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iCs/>
                <w:kern w:val="0"/>
                <w:lang w:eastAsia="en-GB"/>
                <w14:ligatures w14:val="none"/>
              </w:rPr>
              <w:t>èk</w:t>
            </w:r>
            <w:r w:rsidRPr="005166E9">
              <w:rPr>
                <w:rFonts w:ascii="Doulos SIL" w:hAnsi="Doulos SIL" w:cs="Doulos SIL"/>
                <w:kern w:val="0"/>
                <w:lang w:eastAsia="en-GB"/>
                <w14:ligatures w14:val="none"/>
              </w:rPr>
              <w:t>ɔ</w:t>
            </w:r>
            <w:proofErr w:type="spellEnd"/>
            <w:r w:rsidRPr="005166E9">
              <w:rPr>
                <w:rFonts w:ascii="Doulos SIL" w:hAnsi="Doulos SIL" w:cs="Doulos SIL"/>
                <w:kern w:val="0"/>
                <w:lang w:eastAsia="en-GB"/>
                <w14:ligatures w14:val="none"/>
              </w:rPr>
              <w:t>́</w:t>
            </w:r>
          </w:p>
        </w:tc>
        <w:tc>
          <w:tcPr>
            <w:tcW w:w="1604" w:type="dxa"/>
          </w:tcPr>
          <w:p w14:paraId="1DE6B39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mount</w:t>
            </w:r>
          </w:p>
        </w:tc>
        <w:tc>
          <w:tcPr>
            <w:tcW w:w="801" w:type="dxa"/>
          </w:tcPr>
          <w:p w14:paraId="1DE6B39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iCs/>
                <w:kern w:val="0"/>
                <w:lang w:eastAsia="en-GB"/>
                <w14:ligatures w14:val="none"/>
              </w:rPr>
              <w:t>dz</w:t>
            </w:r>
            <w:r w:rsidRPr="005166E9">
              <w:rPr>
                <w:rFonts w:ascii="Doulos SIL" w:hAnsi="Doulos SIL" w:cs="Doulos SIL"/>
                <w:kern w:val="0"/>
                <w:lang w:eastAsia="en-GB"/>
                <w14:ligatures w14:val="none"/>
              </w:rPr>
              <w:t>í</w:t>
            </w:r>
            <w:proofErr w:type="spellEnd"/>
            <w:r w:rsidRPr="005166E9">
              <w:rPr>
                <w:rFonts w:ascii="Doulos SIL" w:hAnsi="Doulos SIL" w:cs="Doulos SIL"/>
                <w:iCs/>
                <w:kern w:val="0"/>
                <w:lang w:eastAsia="en-GB"/>
                <w14:ligatures w14:val="none"/>
              </w:rPr>
              <w:t xml:space="preserve">     </w:t>
            </w:r>
          </w:p>
        </w:tc>
        <w:tc>
          <w:tcPr>
            <w:tcW w:w="1417" w:type="dxa"/>
          </w:tcPr>
          <w:p w14:paraId="1DE6B39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top</w:t>
            </w:r>
          </w:p>
        </w:tc>
        <w:tc>
          <w:tcPr>
            <w:tcW w:w="1281" w:type="dxa"/>
          </w:tcPr>
          <w:p w14:paraId="1DE6B39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iCs/>
                <w:kern w:val="0"/>
                <w:lang w:eastAsia="en-GB"/>
                <w14:ligatures w14:val="none"/>
              </w:rPr>
              <w:t>èk</w:t>
            </w:r>
            <w:r w:rsidRPr="005166E9">
              <w:rPr>
                <w:rFonts w:ascii="Doulos SIL" w:hAnsi="Doulos SIL" w:cs="Doulos SIL"/>
                <w:kern w:val="0"/>
                <w:lang w:eastAsia="en-GB"/>
                <w14:ligatures w14:val="none"/>
              </w:rPr>
              <w:t>ɔ́dzí</w:t>
            </w:r>
            <w:proofErr w:type="spellEnd"/>
          </w:p>
        </w:tc>
        <w:tc>
          <w:tcPr>
            <w:tcW w:w="2268" w:type="dxa"/>
          </w:tcPr>
          <w:p w14:paraId="1DE6B39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hospital</w:t>
            </w:r>
          </w:p>
        </w:tc>
      </w:tr>
      <w:tr w:rsidR="009A7396" w:rsidRPr="005166E9" w14:paraId="1DE6B3A2" w14:textId="77777777" w:rsidTr="001D25D1">
        <w:tc>
          <w:tcPr>
            <w:tcW w:w="431" w:type="dxa"/>
          </w:tcPr>
          <w:p w14:paraId="1DE6B39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9C" w14:textId="77777777" w:rsidR="009A7396" w:rsidRPr="005166E9" w:rsidRDefault="00C200D1" w:rsidP="00C102FF">
            <w:pPr>
              <w:spacing w:after="0" w:line="260" w:lineRule="exact"/>
              <w:jc w:val="both"/>
              <w:rPr>
                <w:rFonts w:ascii="Doulos SIL" w:hAnsi="Doulos SIL" w:cs="Doulos SIL"/>
                <w:iCs/>
                <w:kern w:val="0"/>
                <w:lang w:eastAsia="en-GB"/>
                <w14:ligatures w14:val="none"/>
              </w:rPr>
            </w:pPr>
            <w:proofErr w:type="spellStart"/>
            <w:r w:rsidRPr="005166E9">
              <w:rPr>
                <w:rFonts w:ascii="Doulos SIL" w:hAnsi="Doulos SIL" w:cs="Doulos SIL"/>
                <w:kern w:val="0"/>
                <w:lang w:eastAsia="en-GB"/>
                <w14:ligatures w14:val="none"/>
              </w:rPr>
              <w:t>ènú</w:t>
            </w:r>
            <w:proofErr w:type="spellEnd"/>
          </w:p>
        </w:tc>
        <w:tc>
          <w:tcPr>
            <w:tcW w:w="1604" w:type="dxa"/>
          </w:tcPr>
          <w:p w14:paraId="1DE6B39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thing</w:t>
            </w:r>
          </w:p>
        </w:tc>
        <w:tc>
          <w:tcPr>
            <w:tcW w:w="801" w:type="dxa"/>
          </w:tcPr>
          <w:p w14:paraId="1DE6B39E" w14:textId="77777777" w:rsidR="009A7396" w:rsidRPr="005166E9" w:rsidRDefault="00C200D1" w:rsidP="00C102FF">
            <w:pPr>
              <w:spacing w:after="0" w:line="260" w:lineRule="exact"/>
              <w:jc w:val="both"/>
              <w:rPr>
                <w:rFonts w:ascii="Doulos SIL" w:hAnsi="Doulos SIL" w:cs="Doulos SIL"/>
                <w:iCs/>
                <w:kern w:val="0"/>
                <w:lang w:eastAsia="en-GB"/>
                <w14:ligatures w14:val="none"/>
              </w:rPr>
            </w:pPr>
            <w:proofErr w:type="spellStart"/>
            <w:r w:rsidRPr="005166E9">
              <w:rPr>
                <w:rFonts w:ascii="Doulos SIL" w:hAnsi="Doulos SIL" w:cs="Doulos SIL"/>
                <w:kern w:val="0"/>
                <w:lang w:eastAsia="en-GB"/>
                <w14:ligatures w14:val="none"/>
              </w:rPr>
              <w:t>gódo</w:t>
            </w:r>
            <w:proofErr w:type="spellEnd"/>
            <w:r w:rsidRPr="005166E9">
              <w:rPr>
                <w:rFonts w:ascii="Doulos SIL" w:hAnsi="Doulos SIL" w:cs="Doulos SIL"/>
                <w:kern w:val="0"/>
                <w:lang w:eastAsia="en-GB"/>
                <w14:ligatures w14:val="none"/>
              </w:rPr>
              <w:t>̄</w:t>
            </w:r>
          </w:p>
        </w:tc>
        <w:tc>
          <w:tcPr>
            <w:tcW w:w="1417" w:type="dxa"/>
          </w:tcPr>
          <w:p w14:paraId="1DE6B39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behind</w:t>
            </w:r>
          </w:p>
        </w:tc>
        <w:tc>
          <w:tcPr>
            <w:tcW w:w="1281" w:type="dxa"/>
          </w:tcPr>
          <w:p w14:paraId="1DE6B3A0" w14:textId="77777777" w:rsidR="009A7396" w:rsidRPr="005166E9" w:rsidRDefault="00C200D1" w:rsidP="00C102FF">
            <w:pPr>
              <w:spacing w:after="0" w:line="260" w:lineRule="exact"/>
              <w:jc w:val="both"/>
              <w:rPr>
                <w:rFonts w:ascii="Doulos SIL" w:hAnsi="Doulos SIL" w:cs="Doulos SIL"/>
                <w:iCs/>
                <w:kern w:val="0"/>
                <w:lang w:eastAsia="en-GB"/>
                <w14:ligatures w14:val="none"/>
              </w:rPr>
            </w:pPr>
            <w:proofErr w:type="spellStart"/>
            <w:r w:rsidRPr="005166E9">
              <w:rPr>
                <w:rFonts w:ascii="Doulos SIL" w:hAnsi="Doulos SIL" w:cs="Doulos SIL"/>
                <w:kern w:val="0"/>
                <w:lang w:eastAsia="en-GB"/>
                <w14:ligatures w14:val="none"/>
              </w:rPr>
              <w:t>ènúgódō</w:t>
            </w:r>
            <w:proofErr w:type="spellEnd"/>
          </w:p>
        </w:tc>
        <w:tc>
          <w:tcPr>
            <w:tcW w:w="2268" w:type="dxa"/>
          </w:tcPr>
          <w:p w14:paraId="1DE6B3A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toilet</w:t>
            </w:r>
          </w:p>
        </w:tc>
      </w:tr>
      <w:tr w:rsidR="009A7396" w:rsidRPr="005166E9" w14:paraId="1DE6B3AA" w14:textId="77777777" w:rsidTr="001D25D1">
        <w:tc>
          <w:tcPr>
            <w:tcW w:w="431" w:type="dxa"/>
          </w:tcPr>
          <w:p w14:paraId="1DE6B3A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A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èbè</w:t>
            </w:r>
            <w:proofErr w:type="spellEnd"/>
          </w:p>
        </w:tc>
        <w:tc>
          <w:tcPr>
            <w:tcW w:w="1604" w:type="dxa"/>
          </w:tcPr>
          <w:p w14:paraId="1DE6B3A5"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thatch</w:t>
            </w:r>
          </w:p>
        </w:tc>
        <w:tc>
          <w:tcPr>
            <w:tcW w:w="801" w:type="dxa"/>
          </w:tcPr>
          <w:p w14:paraId="1DE6B3A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mè</w:t>
            </w:r>
            <w:proofErr w:type="spellEnd"/>
          </w:p>
        </w:tc>
        <w:tc>
          <w:tcPr>
            <w:tcW w:w="1417" w:type="dxa"/>
          </w:tcPr>
          <w:p w14:paraId="1DE6B3A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inside</w:t>
            </w:r>
          </w:p>
        </w:tc>
        <w:tc>
          <w:tcPr>
            <w:tcW w:w="1281" w:type="dxa"/>
          </w:tcPr>
          <w:p w14:paraId="1DE6B3A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èbèmè</w:t>
            </w:r>
            <w:proofErr w:type="spellEnd"/>
          </w:p>
        </w:tc>
        <w:tc>
          <w:tcPr>
            <w:tcW w:w="2268" w:type="dxa"/>
          </w:tcPr>
          <w:p w14:paraId="1DE6B3A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where thatch is fetched</w:t>
            </w:r>
          </w:p>
        </w:tc>
      </w:tr>
      <w:tr w:rsidR="009A7396" w:rsidRPr="005166E9" w14:paraId="1DE6B3B2" w14:textId="77777777" w:rsidTr="001D25D1">
        <w:tc>
          <w:tcPr>
            <w:tcW w:w="431" w:type="dxa"/>
          </w:tcPr>
          <w:p w14:paraId="1DE6B3A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AC" w14:textId="74ED58C8"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ètɔ</w:t>
            </w:r>
            <w:proofErr w:type="spellEnd"/>
            <w:r w:rsidRPr="005166E9">
              <w:rPr>
                <w:rFonts w:ascii="Doulos SIL" w:hAnsi="Doulos SIL" w:cs="Doulos SIL"/>
                <w:kern w:val="0"/>
                <w:lang w:eastAsia="en-GB"/>
                <w14:ligatures w14:val="none"/>
              </w:rPr>
              <w:t>̀</w:t>
            </w:r>
          </w:p>
        </w:tc>
        <w:tc>
          <w:tcPr>
            <w:tcW w:w="1604" w:type="dxa"/>
          </w:tcPr>
          <w:p w14:paraId="1DE6B3A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river/stream</w:t>
            </w:r>
          </w:p>
        </w:tc>
        <w:tc>
          <w:tcPr>
            <w:tcW w:w="801" w:type="dxa"/>
          </w:tcPr>
          <w:p w14:paraId="1DE6B3A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mè</w:t>
            </w:r>
            <w:proofErr w:type="spellEnd"/>
          </w:p>
        </w:tc>
        <w:tc>
          <w:tcPr>
            <w:tcW w:w="1417" w:type="dxa"/>
          </w:tcPr>
          <w:p w14:paraId="1DE6B3A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inside</w:t>
            </w:r>
          </w:p>
        </w:tc>
        <w:tc>
          <w:tcPr>
            <w:tcW w:w="1281" w:type="dxa"/>
          </w:tcPr>
          <w:p w14:paraId="1DE6B3B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ētɔ̀mè</w:t>
            </w:r>
            <w:proofErr w:type="spellEnd"/>
          </w:p>
        </w:tc>
        <w:tc>
          <w:tcPr>
            <w:tcW w:w="2268" w:type="dxa"/>
          </w:tcPr>
          <w:p w14:paraId="1DE6B3B1"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place where water is fetched</w:t>
            </w:r>
          </w:p>
        </w:tc>
      </w:tr>
      <w:tr w:rsidR="009A7396" w:rsidRPr="005166E9" w14:paraId="1DE6B3BA" w14:textId="77777777" w:rsidTr="001D25D1">
        <w:tc>
          <w:tcPr>
            <w:tcW w:w="431" w:type="dxa"/>
          </w:tcPr>
          <w:p w14:paraId="1DE6B3B3"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B4"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àhà</w:t>
            </w:r>
            <w:proofErr w:type="spellEnd"/>
          </w:p>
        </w:tc>
        <w:tc>
          <w:tcPr>
            <w:tcW w:w="1604" w:type="dxa"/>
          </w:tcPr>
          <w:p w14:paraId="1DE6B3B5" w14:textId="77777777" w:rsidR="009A7396" w:rsidRPr="005166E9" w:rsidRDefault="00C200D1" w:rsidP="00C102FF">
            <w:pPr>
              <w:spacing w:after="0" w:line="260" w:lineRule="exact"/>
              <w:ind w:right="-69"/>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liquor/</w:t>
            </w:r>
            <w:proofErr w:type="spellStart"/>
            <w:r w:rsidRPr="005166E9">
              <w:rPr>
                <w:rFonts w:ascii="Times New Roman" w:hAnsi="Times New Roman" w:cs="Times New Roman"/>
                <w:kern w:val="0"/>
                <w:lang w:eastAsia="en-GB"/>
                <w14:ligatures w14:val="none"/>
              </w:rPr>
              <w:t>palmwine</w:t>
            </w:r>
            <w:proofErr w:type="spellEnd"/>
          </w:p>
        </w:tc>
        <w:tc>
          <w:tcPr>
            <w:tcW w:w="801" w:type="dxa"/>
          </w:tcPr>
          <w:p w14:paraId="1DE6B3B6"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mè</w:t>
            </w:r>
            <w:proofErr w:type="spellEnd"/>
          </w:p>
        </w:tc>
        <w:tc>
          <w:tcPr>
            <w:tcW w:w="1417" w:type="dxa"/>
          </w:tcPr>
          <w:p w14:paraId="1DE6B3B7"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inside</w:t>
            </w:r>
          </w:p>
        </w:tc>
        <w:tc>
          <w:tcPr>
            <w:tcW w:w="1281" w:type="dxa"/>
          </w:tcPr>
          <w:p w14:paraId="1DE6B3B8"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àhàmè</w:t>
            </w:r>
            <w:proofErr w:type="spellEnd"/>
          </w:p>
        </w:tc>
        <w:tc>
          <w:tcPr>
            <w:tcW w:w="2268" w:type="dxa"/>
          </w:tcPr>
          <w:p w14:paraId="1DE6B3B9" w14:textId="77777777" w:rsidR="009A7396" w:rsidRPr="005166E9" w:rsidRDefault="00C200D1"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place where palm wine is made</w:t>
            </w:r>
          </w:p>
        </w:tc>
      </w:tr>
      <w:tr w:rsidR="009A7396" w:rsidRPr="005166E9" w14:paraId="1DE6B3C2" w14:textId="77777777" w:rsidTr="001D25D1">
        <w:tc>
          <w:tcPr>
            <w:tcW w:w="431" w:type="dxa"/>
          </w:tcPr>
          <w:p w14:paraId="1DE6B3BB" w14:textId="77777777" w:rsidR="009A7396" w:rsidRPr="005166E9" w:rsidRDefault="009A7396"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1DE6B3BC"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àgba</w:t>
            </w:r>
            <w:proofErr w:type="spellEnd"/>
            <w:r w:rsidRPr="005166E9">
              <w:rPr>
                <w:rFonts w:ascii="Doulos SIL" w:hAnsi="Doulos SIL" w:cs="Doulos SIL"/>
                <w:kern w:val="0"/>
                <w:lang w:eastAsia="en-GB"/>
                <w14:ligatures w14:val="none"/>
              </w:rPr>
              <w:t>̀</w:t>
            </w:r>
          </w:p>
        </w:tc>
        <w:tc>
          <w:tcPr>
            <w:tcW w:w="1604" w:type="dxa"/>
          </w:tcPr>
          <w:p w14:paraId="1DE6B3BD"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goods</w:t>
            </w:r>
          </w:p>
        </w:tc>
        <w:tc>
          <w:tcPr>
            <w:tcW w:w="801" w:type="dxa"/>
          </w:tcPr>
          <w:p w14:paraId="1DE6B3BE"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àfɔ</w:t>
            </w:r>
            <w:proofErr w:type="spellEnd"/>
            <w:r w:rsidRPr="005166E9">
              <w:rPr>
                <w:rFonts w:ascii="Doulos SIL" w:hAnsi="Doulos SIL" w:cs="Doulos SIL"/>
                <w:kern w:val="0"/>
                <w:lang w:eastAsia="en-GB"/>
                <w14:ligatures w14:val="none"/>
              </w:rPr>
              <w:t>̀</w:t>
            </w:r>
          </w:p>
        </w:tc>
        <w:tc>
          <w:tcPr>
            <w:tcW w:w="1417" w:type="dxa"/>
          </w:tcPr>
          <w:p w14:paraId="1DE6B3BF" w14:textId="77777777" w:rsidR="009A7396" w:rsidRPr="005166E9" w:rsidRDefault="00C200D1"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leg</w:t>
            </w:r>
          </w:p>
        </w:tc>
        <w:tc>
          <w:tcPr>
            <w:tcW w:w="1281" w:type="dxa"/>
          </w:tcPr>
          <w:p w14:paraId="1DE6B3C0" w14:textId="77777777" w:rsidR="009A7396" w:rsidRPr="005166E9" w:rsidRDefault="00C200D1"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kern w:val="0"/>
                <w:lang w:eastAsia="en-GB"/>
                <w14:ligatures w14:val="none"/>
              </w:rPr>
              <w:t>àgbàfɔ</w:t>
            </w:r>
            <w:proofErr w:type="spellEnd"/>
            <w:r w:rsidRPr="005166E9">
              <w:rPr>
                <w:rFonts w:ascii="Doulos SIL" w:hAnsi="Doulos SIL" w:cs="Doulos SIL"/>
                <w:kern w:val="0"/>
                <w:lang w:eastAsia="en-GB"/>
                <w14:ligatures w14:val="none"/>
              </w:rPr>
              <w:t>̀</w:t>
            </w:r>
          </w:p>
        </w:tc>
        <w:tc>
          <w:tcPr>
            <w:tcW w:w="2268" w:type="dxa"/>
          </w:tcPr>
          <w:p w14:paraId="1DE6B3C1" w14:textId="184A3376" w:rsidR="009A7396" w:rsidRPr="005166E9" w:rsidRDefault="006263BE"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kern w:val="0"/>
                <w:lang w:eastAsia="en-GB"/>
                <w14:ligatures w14:val="none"/>
              </w:rPr>
              <w:t>Lader</w:t>
            </w:r>
          </w:p>
        </w:tc>
      </w:tr>
      <w:tr w:rsidR="00FD4A19" w:rsidRPr="005166E9" w14:paraId="36880293" w14:textId="77777777" w:rsidTr="001D25D1">
        <w:tc>
          <w:tcPr>
            <w:tcW w:w="431" w:type="dxa"/>
          </w:tcPr>
          <w:p w14:paraId="2897248A" w14:textId="77777777" w:rsidR="00FD4A19" w:rsidRPr="005166E9" w:rsidRDefault="00FD4A19"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496193BB" w14:textId="66FA9DD0" w:rsidR="00FD4A19" w:rsidRPr="005166E9" w:rsidRDefault="00FD4A19" w:rsidP="00C102FF">
            <w:pPr>
              <w:spacing w:after="0" w:line="260" w:lineRule="exact"/>
              <w:jc w:val="both"/>
              <w:rPr>
                <w:rFonts w:ascii="Doulos SIL" w:hAnsi="Doulos SIL" w:cs="Doulos SIL"/>
                <w:kern w:val="0"/>
                <w:lang w:eastAsia="en-GB"/>
                <w14:ligatures w14:val="none"/>
              </w:rPr>
            </w:pPr>
            <w:r w:rsidRPr="005166E9">
              <w:rPr>
                <w:rFonts w:ascii="Doulos SIL" w:hAnsi="Doulos SIL" w:cs="Doulos SIL"/>
              </w:rPr>
              <w:t>(è)d</w:t>
            </w:r>
            <w:r w:rsidRPr="005166E9">
              <w:rPr>
                <w:rFonts w:ascii="Doulos SIL" w:hAnsi="Doulos SIL" w:cs="Doulos SIL"/>
                <w:color w:val="000000"/>
                <w:kern w:val="0"/>
                <w:lang w:eastAsia="en-GB"/>
                <w14:ligatures w14:val="none"/>
              </w:rPr>
              <w:t>ě</w:t>
            </w:r>
          </w:p>
        </w:tc>
        <w:tc>
          <w:tcPr>
            <w:tcW w:w="1604" w:type="dxa"/>
          </w:tcPr>
          <w:p w14:paraId="3F6D3F5B" w14:textId="37852D93" w:rsidR="00FD4A19" w:rsidRPr="005166E9" w:rsidRDefault="00FD4A19"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rPr>
              <w:t>palm</w:t>
            </w:r>
          </w:p>
        </w:tc>
        <w:tc>
          <w:tcPr>
            <w:tcW w:w="801" w:type="dxa"/>
          </w:tcPr>
          <w:p w14:paraId="5D245867" w14:textId="0B32384C" w:rsidR="00FD4A19" w:rsidRPr="005166E9" w:rsidRDefault="00FD4A19"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color w:val="000000"/>
                <w:kern w:val="0"/>
                <w:lang w:eastAsia="en-GB"/>
                <w14:ligatures w14:val="none"/>
              </w:rPr>
              <w:t>àti</w:t>
            </w:r>
            <w:proofErr w:type="spellEnd"/>
            <w:r w:rsidRPr="005166E9">
              <w:rPr>
                <w:rFonts w:ascii="Doulos SIL" w:hAnsi="Doulos SIL" w:cs="Doulos SIL"/>
                <w:color w:val="000000"/>
                <w:kern w:val="0"/>
                <w:lang w:eastAsia="en-GB"/>
                <w14:ligatures w14:val="none"/>
              </w:rPr>
              <w:t>́</w:t>
            </w:r>
          </w:p>
        </w:tc>
        <w:tc>
          <w:tcPr>
            <w:tcW w:w="1417" w:type="dxa"/>
          </w:tcPr>
          <w:p w14:paraId="56605928" w14:textId="20A6718F" w:rsidR="00FD4A19" w:rsidRPr="005166E9" w:rsidRDefault="00FD4A19"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rPr>
              <w:t>tree</w:t>
            </w:r>
          </w:p>
        </w:tc>
        <w:tc>
          <w:tcPr>
            <w:tcW w:w="1281" w:type="dxa"/>
          </w:tcPr>
          <w:p w14:paraId="49494965" w14:textId="2C5F4C66" w:rsidR="00FD4A19" w:rsidRPr="005166E9" w:rsidRDefault="00FD4A19" w:rsidP="00C102FF">
            <w:pPr>
              <w:spacing w:after="0" w:line="260" w:lineRule="exact"/>
              <w:jc w:val="both"/>
              <w:rPr>
                <w:rFonts w:ascii="Doulos SIL" w:hAnsi="Doulos SIL" w:cs="Doulos SIL"/>
                <w:kern w:val="0"/>
                <w:lang w:eastAsia="en-GB"/>
                <w14:ligatures w14:val="none"/>
              </w:rPr>
            </w:pPr>
            <w:r w:rsidRPr="005166E9">
              <w:rPr>
                <w:rFonts w:ascii="Doulos SIL" w:hAnsi="Doulos SIL" w:cs="Doulos SIL"/>
              </w:rPr>
              <w:t>(</w:t>
            </w:r>
            <w:r w:rsidRPr="005166E9">
              <w:rPr>
                <w:rFonts w:ascii="Doulos SIL" w:hAnsi="Doulos SIL" w:cs="Doulos SIL"/>
                <w:color w:val="000000"/>
                <w:kern w:val="0"/>
                <w:lang w:eastAsia="en-GB"/>
                <w14:ligatures w14:val="none"/>
              </w:rPr>
              <w:t>è)</w:t>
            </w:r>
            <w:proofErr w:type="spellStart"/>
            <w:r w:rsidRPr="005166E9">
              <w:rPr>
                <w:rFonts w:ascii="Doulos SIL" w:hAnsi="Doulos SIL" w:cs="Doulos SIL"/>
                <w:color w:val="000000"/>
                <w:kern w:val="0"/>
                <w:lang w:eastAsia="en-GB"/>
                <w14:ligatures w14:val="none"/>
              </w:rPr>
              <w:t>dèti</w:t>
            </w:r>
            <w:proofErr w:type="spellEnd"/>
            <w:r w:rsidRPr="005166E9">
              <w:rPr>
                <w:rFonts w:ascii="Doulos SIL" w:hAnsi="Doulos SIL" w:cs="Doulos SIL"/>
                <w:color w:val="000000"/>
                <w:kern w:val="0"/>
                <w:lang w:eastAsia="en-GB"/>
                <w14:ligatures w14:val="none"/>
              </w:rPr>
              <w:t>́</w:t>
            </w:r>
          </w:p>
        </w:tc>
        <w:tc>
          <w:tcPr>
            <w:tcW w:w="2268" w:type="dxa"/>
          </w:tcPr>
          <w:p w14:paraId="1B9176D1" w14:textId="5F02A98A" w:rsidR="00FD4A19" w:rsidRPr="005166E9" w:rsidRDefault="00FD4A19"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rPr>
              <w:t>palm tree</w:t>
            </w:r>
          </w:p>
        </w:tc>
      </w:tr>
      <w:tr w:rsidR="00FD4A19" w:rsidRPr="005166E9" w14:paraId="6B823FD6" w14:textId="77777777" w:rsidTr="001D25D1">
        <w:tc>
          <w:tcPr>
            <w:tcW w:w="431" w:type="dxa"/>
          </w:tcPr>
          <w:p w14:paraId="0A94B4EB" w14:textId="77777777" w:rsidR="00FD4A19" w:rsidRPr="005166E9" w:rsidRDefault="00FD4A19" w:rsidP="00C102FF">
            <w:pPr>
              <w:numPr>
                <w:ilvl w:val="0"/>
                <w:numId w:val="20"/>
              </w:numPr>
              <w:spacing w:after="0" w:line="260" w:lineRule="exact"/>
              <w:contextualSpacing/>
              <w:jc w:val="center"/>
              <w:rPr>
                <w:rFonts w:ascii="Times New Roman" w:hAnsi="Times New Roman" w:cs="Times New Roman"/>
                <w:kern w:val="0"/>
                <w:lang w:eastAsia="en-GB"/>
                <w14:ligatures w14:val="none"/>
              </w:rPr>
            </w:pPr>
          </w:p>
        </w:tc>
        <w:tc>
          <w:tcPr>
            <w:tcW w:w="850" w:type="dxa"/>
          </w:tcPr>
          <w:p w14:paraId="05ED415D" w14:textId="042EEDBA" w:rsidR="00FD4A19" w:rsidRPr="005166E9" w:rsidRDefault="00FD4A19"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color w:val="000000"/>
                <w:kern w:val="0"/>
                <w:lang w:eastAsia="en-GB"/>
                <w14:ligatures w14:val="none"/>
              </w:rPr>
              <w:t>àgblɔ</w:t>
            </w:r>
            <w:proofErr w:type="spellEnd"/>
            <w:r w:rsidRPr="005166E9">
              <w:rPr>
                <w:rFonts w:ascii="Doulos SIL" w:hAnsi="Doulos SIL" w:cs="Doulos SIL"/>
                <w:color w:val="000000"/>
                <w:kern w:val="0"/>
                <w:lang w:eastAsia="en-GB"/>
                <w14:ligatures w14:val="none"/>
              </w:rPr>
              <w:t>̄</w:t>
            </w:r>
          </w:p>
        </w:tc>
        <w:tc>
          <w:tcPr>
            <w:tcW w:w="1604" w:type="dxa"/>
          </w:tcPr>
          <w:p w14:paraId="79F143C8" w14:textId="17629CD7" w:rsidR="00FD4A19" w:rsidRPr="005166E9" w:rsidRDefault="00FD4A19"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rPr>
              <w:t>hook</w:t>
            </w:r>
          </w:p>
        </w:tc>
        <w:tc>
          <w:tcPr>
            <w:tcW w:w="801" w:type="dxa"/>
          </w:tcPr>
          <w:p w14:paraId="37C235EF" w14:textId="3D279449" w:rsidR="00FD4A19" w:rsidRPr="005166E9" w:rsidRDefault="00FD4A19"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color w:val="000000"/>
                <w:kern w:val="0"/>
                <w:lang w:eastAsia="en-GB"/>
                <w14:ligatures w14:val="none"/>
              </w:rPr>
              <w:t>èvu</w:t>
            </w:r>
            <w:proofErr w:type="spellEnd"/>
            <w:r w:rsidRPr="005166E9">
              <w:rPr>
                <w:rFonts w:ascii="Doulos SIL" w:hAnsi="Doulos SIL" w:cs="Doulos SIL"/>
                <w:color w:val="000000"/>
                <w:kern w:val="0"/>
                <w:lang w:eastAsia="en-GB"/>
                <w14:ligatures w14:val="none"/>
              </w:rPr>
              <w:t>̌</w:t>
            </w:r>
          </w:p>
        </w:tc>
        <w:tc>
          <w:tcPr>
            <w:tcW w:w="1417" w:type="dxa"/>
          </w:tcPr>
          <w:p w14:paraId="309BE96B" w14:textId="3270867E" w:rsidR="00FD4A19" w:rsidRPr="005166E9" w:rsidRDefault="00FD4A19" w:rsidP="00C102FF">
            <w:pPr>
              <w:spacing w:after="0" w:line="260" w:lineRule="exact"/>
              <w:jc w:val="both"/>
              <w:rPr>
                <w:rFonts w:ascii="Times New Roman" w:hAnsi="Times New Roman" w:cs="Times New Roman"/>
                <w:kern w:val="0"/>
                <w:lang w:eastAsia="en-GB"/>
                <w14:ligatures w14:val="none"/>
              </w:rPr>
            </w:pPr>
            <w:r w:rsidRPr="005166E9">
              <w:rPr>
                <w:rFonts w:ascii="Times New Roman" w:hAnsi="Times New Roman" w:cs="Times New Roman"/>
              </w:rPr>
              <w:t>drum</w:t>
            </w:r>
          </w:p>
        </w:tc>
        <w:tc>
          <w:tcPr>
            <w:tcW w:w="1281" w:type="dxa"/>
          </w:tcPr>
          <w:p w14:paraId="68566E4F" w14:textId="21E45EAD" w:rsidR="00FD4A19" w:rsidRPr="005166E9" w:rsidRDefault="00FD4A19" w:rsidP="00C102FF">
            <w:pPr>
              <w:spacing w:after="0" w:line="260" w:lineRule="exact"/>
              <w:jc w:val="both"/>
              <w:rPr>
                <w:rFonts w:ascii="Doulos SIL" w:hAnsi="Doulos SIL" w:cs="Doulos SIL"/>
                <w:kern w:val="0"/>
                <w:lang w:eastAsia="en-GB"/>
                <w14:ligatures w14:val="none"/>
              </w:rPr>
            </w:pPr>
            <w:proofErr w:type="spellStart"/>
            <w:r w:rsidRPr="005166E9">
              <w:rPr>
                <w:rFonts w:ascii="Doulos SIL" w:hAnsi="Doulos SIL" w:cs="Doulos SIL"/>
              </w:rPr>
              <w:t>àgblɔ̄u</w:t>
            </w:r>
            <w:proofErr w:type="spellEnd"/>
            <w:r w:rsidRPr="005166E9">
              <w:rPr>
                <w:rFonts w:ascii="Doulos SIL" w:hAnsi="Doulos SIL" w:cs="Doulos SIL"/>
              </w:rPr>
              <w:t>̌</w:t>
            </w:r>
            <w:r w:rsidRPr="005166E9">
              <w:rPr>
                <w:rFonts w:ascii="Times New Roman" w:hAnsi="Times New Roman" w:cs="Times New Roman"/>
              </w:rPr>
              <w:t> </w:t>
            </w:r>
          </w:p>
        </w:tc>
        <w:tc>
          <w:tcPr>
            <w:tcW w:w="2268" w:type="dxa"/>
          </w:tcPr>
          <w:p w14:paraId="56D2AEA1" w14:textId="774084F8" w:rsidR="00FD4A19" w:rsidRPr="005166E9" w:rsidRDefault="00FD4A19" w:rsidP="004C4560">
            <w:pPr>
              <w:spacing w:after="0" w:line="260" w:lineRule="exact"/>
              <w:rPr>
                <w:rFonts w:ascii="Times New Roman" w:hAnsi="Times New Roman" w:cs="Times New Roman"/>
                <w:kern w:val="0"/>
                <w:lang w:eastAsia="en-GB"/>
                <w14:ligatures w14:val="none"/>
              </w:rPr>
            </w:pPr>
            <w:r w:rsidRPr="005166E9">
              <w:rPr>
                <w:rFonts w:ascii="Times New Roman" w:hAnsi="Times New Roman" w:cs="Times New Roman"/>
              </w:rPr>
              <w:t>drum supported by hooks</w:t>
            </w:r>
          </w:p>
        </w:tc>
      </w:tr>
    </w:tbl>
    <w:p w14:paraId="2007B71D" w14:textId="77777777" w:rsidR="00516E04" w:rsidRDefault="00516E04" w:rsidP="00616E80">
      <w:pPr>
        <w:spacing w:after="0" w:line="240" w:lineRule="exact"/>
        <w:rPr>
          <w:rFonts w:ascii="Times New Roman" w:eastAsia="Times New Roman" w:hAnsi="Times New Roman" w:cs="Times New Roman"/>
          <w:b/>
          <w:bCs/>
          <w:kern w:val="0"/>
          <w:sz w:val="24"/>
          <w:szCs w:val="24"/>
          <w:lang w:val="en-GB" w:eastAsia="en-GB"/>
          <w14:ligatures w14:val="none"/>
        </w:rPr>
      </w:pPr>
    </w:p>
    <w:p w14:paraId="76AD01A5" w14:textId="77777777" w:rsidR="001D25D1" w:rsidRDefault="001D25D1" w:rsidP="00616E80">
      <w:pPr>
        <w:spacing w:after="0" w:line="240" w:lineRule="exact"/>
        <w:rPr>
          <w:rFonts w:ascii="Times New Roman" w:eastAsia="Times New Roman" w:hAnsi="Times New Roman" w:cs="Times New Roman"/>
          <w:b/>
          <w:bCs/>
          <w:kern w:val="0"/>
          <w:sz w:val="24"/>
          <w:szCs w:val="24"/>
          <w:lang w:val="en-GB" w:eastAsia="en-GB"/>
          <w14:ligatures w14:val="none"/>
        </w:rPr>
      </w:pPr>
    </w:p>
    <w:p w14:paraId="5E798750" w14:textId="77777777" w:rsidR="00E5425B" w:rsidRPr="00E5425B" w:rsidRDefault="00E5425B" w:rsidP="00616E80">
      <w:pPr>
        <w:autoSpaceDE w:val="0"/>
        <w:autoSpaceDN w:val="0"/>
        <w:adjustRightInd w:val="0"/>
        <w:spacing w:after="0" w:line="240" w:lineRule="exact"/>
        <w:rPr>
          <w:rFonts w:ascii="Times New Roman" w:hAnsi="Times New Roman" w:cs="Times New Roman"/>
          <w:color w:val="000000"/>
          <w:kern w:val="0"/>
          <w:sz w:val="23"/>
          <w:szCs w:val="23"/>
          <w:lang w:val="en-GB" w:eastAsia="en-GB"/>
          <w14:ligatures w14:val="none"/>
        </w:rPr>
      </w:pPr>
      <w:r w:rsidRPr="00E5425B">
        <w:rPr>
          <w:rFonts w:ascii="Times New Roman" w:hAnsi="Times New Roman" w:cs="Times New Roman"/>
          <w:b/>
          <w:bCs/>
          <w:color w:val="000000"/>
          <w:kern w:val="0"/>
          <w:sz w:val="23"/>
          <w:szCs w:val="23"/>
          <w:lang w:val="en-GB" w:eastAsia="en-GB"/>
          <w14:ligatures w14:val="none"/>
        </w:rPr>
        <w:t xml:space="preserve">Acknowledgements </w:t>
      </w:r>
    </w:p>
    <w:p w14:paraId="4C157248" w14:textId="77777777" w:rsidR="00583DF0" w:rsidRDefault="00583DF0" w:rsidP="00616E80">
      <w:pPr>
        <w:autoSpaceDE w:val="0"/>
        <w:autoSpaceDN w:val="0"/>
        <w:adjustRightInd w:val="0"/>
        <w:spacing w:after="0" w:line="240" w:lineRule="exact"/>
        <w:jc w:val="both"/>
        <w:rPr>
          <w:rFonts w:ascii="Times New Roman" w:hAnsi="Times New Roman" w:cs="Times New Roman"/>
          <w:color w:val="000000"/>
          <w:kern w:val="0"/>
          <w:sz w:val="23"/>
          <w:szCs w:val="23"/>
          <w:lang w:val="en-GB" w:eastAsia="en-GB"/>
          <w14:ligatures w14:val="none"/>
        </w:rPr>
      </w:pPr>
    </w:p>
    <w:p w14:paraId="25CD3386" w14:textId="1D296A09" w:rsidR="006B4AAB" w:rsidRDefault="00E5425B" w:rsidP="00616E80">
      <w:pPr>
        <w:autoSpaceDE w:val="0"/>
        <w:autoSpaceDN w:val="0"/>
        <w:adjustRightInd w:val="0"/>
        <w:spacing w:after="0" w:line="240" w:lineRule="exact"/>
        <w:jc w:val="both"/>
        <w:rPr>
          <w:rFonts w:ascii="Times New Roman" w:hAnsi="Times New Roman" w:cs="Times New Roman"/>
          <w:color w:val="000000"/>
          <w:kern w:val="0"/>
          <w:sz w:val="23"/>
          <w:szCs w:val="23"/>
          <w:lang w:val="en-GB" w:eastAsia="en-GB"/>
          <w14:ligatures w14:val="none"/>
        </w:rPr>
      </w:pPr>
      <w:r>
        <w:rPr>
          <w:rFonts w:ascii="Times New Roman" w:hAnsi="Times New Roman" w:cs="Times New Roman"/>
          <w:color w:val="000000"/>
          <w:kern w:val="0"/>
          <w:sz w:val="23"/>
          <w:szCs w:val="23"/>
          <w:lang w:val="en-GB" w:eastAsia="en-GB"/>
          <w14:ligatures w14:val="none"/>
        </w:rPr>
        <w:t xml:space="preserve">We would like to thank </w:t>
      </w:r>
      <w:r w:rsidR="00CE29E0">
        <w:rPr>
          <w:rFonts w:ascii="Times New Roman" w:hAnsi="Times New Roman" w:cs="Times New Roman"/>
          <w:color w:val="000000"/>
          <w:kern w:val="0"/>
          <w:sz w:val="23"/>
          <w:szCs w:val="23"/>
          <w:lang w:val="en-GB" w:eastAsia="en-GB"/>
          <w14:ligatures w14:val="none"/>
        </w:rPr>
        <w:t xml:space="preserve">the </w:t>
      </w:r>
      <w:r w:rsidR="00CE29E0" w:rsidRPr="00E5425B">
        <w:rPr>
          <w:rFonts w:ascii="Times New Roman" w:hAnsi="Times New Roman" w:cs="Times New Roman"/>
          <w:color w:val="000000"/>
          <w:kern w:val="0"/>
          <w:sz w:val="23"/>
          <w:szCs w:val="23"/>
          <w:lang w:val="en-GB" w:eastAsia="en-GB"/>
          <w14:ligatures w14:val="none"/>
        </w:rPr>
        <w:t>editor</w:t>
      </w:r>
      <w:r w:rsidR="00EE1988">
        <w:rPr>
          <w:rFonts w:ascii="Times New Roman" w:hAnsi="Times New Roman" w:cs="Times New Roman"/>
          <w:color w:val="000000"/>
          <w:kern w:val="0"/>
          <w:sz w:val="23"/>
          <w:szCs w:val="23"/>
          <w:lang w:val="en-GB" w:eastAsia="en-GB"/>
          <w14:ligatures w14:val="none"/>
        </w:rPr>
        <w:t xml:space="preserve">s </w:t>
      </w:r>
      <w:r w:rsidR="00B826E0">
        <w:rPr>
          <w:rFonts w:ascii="Times New Roman" w:hAnsi="Times New Roman" w:cs="Times New Roman"/>
          <w:color w:val="000000"/>
          <w:kern w:val="0"/>
          <w:sz w:val="23"/>
          <w:szCs w:val="23"/>
          <w:lang w:val="en-GB" w:eastAsia="en-GB"/>
          <w14:ligatures w14:val="none"/>
        </w:rPr>
        <w:t xml:space="preserve">of </w:t>
      </w:r>
      <w:r w:rsidR="00B826E0" w:rsidRPr="00E5425B">
        <w:rPr>
          <w:rFonts w:ascii="Times New Roman" w:hAnsi="Times New Roman" w:cs="Times New Roman"/>
          <w:color w:val="000000"/>
          <w:kern w:val="0"/>
          <w:sz w:val="23"/>
          <w:szCs w:val="23"/>
          <w:lang w:val="en-GB" w:eastAsia="en-GB"/>
          <w14:ligatures w14:val="none"/>
        </w:rPr>
        <w:t>the</w:t>
      </w:r>
      <w:r w:rsidRPr="00E5425B">
        <w:rPr>
          <w:rFonts w:ascii="Times New Roman" w:hAnsi="Times New Roman" w:cs="Times New Roman"/>
          <w:color w:val="000000"/>
          <w:kern w:val="0"/>
          <w:sz w:val="23"/>
          <w:szCs w:val="23"/>
          <w:lang w:val="en-GB" w:eastAsia="en-GB"/>
          <w14:ligatures w14:val="none"/>
        </w:rPr>
        <w:t xml:space="preserve"> journal </w:t>
      </w:r>
      <w:r w:rsidR="001F6BBE">
        <w:rPr>
          <w:rFonts w:ascii="Times New Roman" w:hAnsi="Times New Roman" w:cs="Times New Roman"/>
          <w:color w:val="000000"/>
          <w:kern w:val="0"/>
          <w:sz w:val="23"/>
          <w:szCs w:val="23"/>
          <w:lang w:val="en-GB" w:eastAsia="en-GB"/>
          <w14:ligatures w14:val="none"/>
        </w:rPr>
        <w:t xml:space="preserve">and </w:t>
      </w:r>
      <w:r w:rsidRPr="00E5425B">
        <w:rPr>
          <w:rFonts w:ascii="Times New Roman" w:hAnsi="Times New Roman" w:cs="Times New Roman"/>
          <w:color w:val="000000"/>
          <w:kern w:val="0"/>
          <w:sz w:val="23"/>
          <w:szCs w:val="23"/>
          <w:lang w:val="en-GB" w:eastAsia="en-GB"/>
          <w14:ligatures w14:val="none"/>
        </w:rPr>
        <w:t>the two anonymous reviewers f</w:t>
      </w:r>
      <w:r w:rsidR="006B4AAB">
        <w:rPr>
          <w:rFonts w:ascii="Times New Roman" w:hAnsi="Times New Roman" w:cs="Times New Roman"/>
          <w:color w:val="000000"/>
          <w:kern w:val="0"/>
          <w:sz w:val="23"/>
          <w:szCs w:val="23"/>
          <w:lang w:val="en-GB" w:eastAsia="en-GB"/>
          <w14:ligatures w14:val="none"/>
        </w:rPr>
        <w:t xml:space="preserve">or </w:t>
      </w:r>
      <w:r w:rsidR="00D91130">
        <w:rPr>
          <w:rFonts w:ascii="Times New Roman" w:hAnsi="Times New Roman" w:cs="Times New Roman"/>
          <w:color w:val="000000"/>
          <w:kern w:val="0"/>
          <w:sz w:val="23"/>
          <w:szCs w:val="23"/>
          <w:lang w:val="en-GB" w:eastAsia="en-GB"/>
          <w14:ligatures w14:val="none"/>
        </w:rPr>
        <w:t>their insightful</w:t>
      </w:r>
      <w:r w:rsidR="006B4AAB">
        <w:rPr>
          <w:rFonts w:ascii="Times New Roman" w:hAnsi="Times New Roman" w:cs="Times New Roman"/>
          <w:color w:val="000000"/>
          <w:kern w:val="0"/>
          <w:sz w:val="23"/>
          <w:szCs w:val="23"/>
          <w:lang w:val="en-GB" w:eastAsia="en-GB"/>
          <w14:ligatures w14:val="none"/>
        </w:rPr>
        <w:t xml:space="preserve"> comments </w:t>
      </w:r>
      <w:r w:rsidR="003C65B3">
        <w:rPr>
          <w:rFonts w:ascii="Times New Roman" w:hAnsi="Times New Roman" w:cs="Times New Roman"/>
          <w:color w:val="000000"/>
          <w:kern w:val="0"/>
          <w:sz w:val="23"/>
          <w:szCs w:val="23"/>
          <w:lang w:val="en-GB" w:eastAsia="en-GB"/>
          <w14:ligatures w14:val="none"/>
        </w:rPr>
        <w:t>and suggestions</w:t>
      </w:r>
      <w:r w:rsidR="003C65B3" w:rsidRPr="00E5425B">
        <w:rPr>
          <w:rFonts w:ascii="Times New Roman" w:hAnsi="Times New Roman" w:cs="Times New Roman"/>
          <w:color w:val="000000"/>
          <w:kern w:val="0"/>
          <w:sz w:val="23"/>
          <w:szCs w:val="23"/>
          <w:lang w:val="en-GB" w:eastAsia="en-GB"/>
          <w14:ligatures w14:val="none"/>
        </w:rPr>
        <w:t xml:space="preserve"> </w:t>
      </w:r>
      <w:r w:rsidR="006B4AAB">
        <w:rPr>
          <w:rFonts w:ascii="Times New Roman" w:hAnsi="Times New Roman" w:cs="Times New Roman"/>
          <w:color w:val="000000"/>
          <w:kern w:val="0"/>
          <w:sz w:val="23"/>
          <w:szCs w:val="23"/>
          <w:lang w:val="en-GB" w:eastAsia="en-GB"/>
          <w14:ligatures w14:val="none"/>
        </w:rPr>
        <w:t xml:space="preserve">that helped </w:t>
      </w:r>
      <w:r w:rsidR="009F5B1A">
        <w:rPr>
          <w:rFonts w:ascii="Times New Roman" w:hAnsi="Times New Roman" w:cs="Times New Roman"/>
          <w:color w:val="000000"/>
          <w:kern w:val="0"/>
          <w:sz w:val="23"/>
          <w:szCs w:val="23"/>
          <w:lang w:val="en-GB" w:eastAsia="en-GB"/>
          <w14:ligatures w14:val="none"/>
        </w:rPr>
        <w:t xml:space="preserve">us </w:t>
      </w:r>
      <w:r w:rsidR="006B4AAB">
        <w:rPr>
          <w:rFonts w:ascii="Times New Roman" w:hAnsi="Times New Roman" w:cs="Times New Roman"/>
          <w:color w:val="000000"/>
          <w:kern w:val="0"/>
          <w:sz w:val="23"/>
          <w:szCs w:val="23"/>
          <w:lang w:val="en-GB" w:eastAsia="en-GB"/>
          <w14:ligatures w14:val="none"/>
        </w:rPr>
        <w:t>improve th</w:t>
      </w:r>
      <w:r w:rsidR="009B03BD">
        <w:rPr>
          <w:rFonts w:ascii="Times New Roman" w:hAnsi="Times New Roman" w:cs="Times New Roman"/>
          <w:color w:val="000000"/>
          <w:kern w:val="0"/>
          <w:sz w:val="23"/>
          <w:szCs w:val="23"/>
          <w:lang w:val="en-GB" w:eastAsia="en-GB"/>
          <w14:ligatures w14:val="none"/>
        </w:rPr>
        <w:t>is</w:t>
      </w:r>
      <w:r w:rsidR="006B4AAB">
        <w:rPr>
          <w:rFonts w:ascii="Times New Roman" w:hAnsi="Times New Roman" w:cs="Times New Roman"/>
          <w:color w:val="000000"/>
          <w:kern w:val="0"/>
          <w:sz w:val="23"/>
          <w:szCs w:val="23"/>
          <w:lang w:val="en-GB" w:eastAsia="en-GB"/>
          <w14:ligatures w14:val="none"/>
        </w:rPr>
        <w:t xml:space="preserve"> paper. </w:t>
      </w:r>
      <w:r w:rsidR="008C27ED">
        <w:rPr>
          <w:rFonts w:ascii="Times New Roman" w:hAnsi="Times New Roman" w:cs="Times New Roman"/>
          <w:color w:val="000000"/>
          <w:kern w:val="0"/>
          <w:sz w:val="23"/>
          <w:szCs w:val="23"/>
          <w:lang w:val="en-GB" w:eastAsia="en-GB"/>
          <w14:ligatures w14:val="none"/>
        </w:rPr>
        <w:t>We ta</w:t>
      </w:r>
      <w:r w:rsidR="00D91130">
        <w:rPr>
          <w:rFonts w:ascii="Times New Roman" w:hAnsi="Times New Roman" w:cs="Times New Roman"/>
          <w:color w:val="000000"/>
          <w:kern w:val="0"/>
          <w:sz w:val="23"/>
          <w:szCs w:val="23"/>
          <w:lang w:val="en-GB" w:eastAsia="en-GB"/>
          <w14:ligatures w14:val="none"/>
        </w:rPr>
        <w:t>k</w:t>
      </w:r>
      <w:r w:rsidR="008C27ED">
        <w:rPr>
          <w:rFonts w:ascii="Times New Roman" w:hAnsi="Times New Roman" w:cs="Times New Roman"/>
          <w:color w:val="000000"/>
          <w:kern w:val="0"/>
          <w:sz w:val="23"/>
          <w:szCs w:val="23"/>
          <w:lang w:val="en-GB" w:eastAsia="en-GB"/>
          <w14:ligatures w14:val="none"/>
        </w:rPr>
        <w:t>e f</w:t>
      </w:r>
      <w:r w:rsidR="00B826E0">
        <w:rPr>
          <w:rFonts w:ascii="Times New Roman" w:hAnsi="Times New Roman" w:cs="Times New Roman"/>
          <w:color w:val="000000"/>
          <w:kern w:val="0"/>
          <w:sz w:val="23"/>
          <w:szCs w:val="23"/>
          <w:lang w:val="en-GB" w:eastAsia="en-GB"/>
          <w14:ligatures w14:val="none"/>
        </w:rPr>
        <w:t>u</w:t>
      </w:r>
      <w:r w:rsidR="008C27ED">
        <w:rPr>
          <w:rFonts w:ascii="Times New Roman" w:hAnsi="Times New Roman" w:cs="Times New Roman"/>
          <w:color w:val="000000"/>
          <w:kern w:val="0"/>
          <w:sz w:val="23"/>
          <w:szCs w:val="23"/>
          <w:lang w:val="en-GB" w:eastAsia="en-GB"/>
          <w14:ligatures w14:val="none"/>
        </w:rPr>
        <w:t xml:space="preserve">ll responsibility for </w:t>
      </w:r>
      <w:r w:rsidR="00B826E0">
        <w:rPr>
          <w:rFonts w:ascii="Times New Roman" w:hAnsi="Times New Roman" w:cs="Times New Roman"/>
          <w:color w:val="000000"/>
          <w:kern w:val="0"/>
          <w:sz w:val="23"/>
          <w:szCs w:val="23"/>
          <w:lang w:val="en-GB" w:eastAsia="en-GB"/>
          <w14:ligatures w14:val="none"/>
        </w:rPr>
        <w:t>all</w:t>
      </w:r>
      <w:r w:rsidR="008C27ED">
        <w:rPr>
          <w:rFonts w:ascii="Times New Roman" w:hAnsi="Times New Roman" w:cs="Times New Roman"/>
          <w:color w:val="000000"/>
          <w:kern w:val="0"/>
          <w:sz w:val="23"/>
          <w:szCs w:val="23"/>
          <w:lang w:val="en-GB" w:eastAsia="en-GB"/>
          <w14:ligatures w14:val="none"/>
        </w:rPr>
        <w:t xml:space="preserve"> </w:t>
      </w:r>
      <w:r w:rsidR="008B4B0A">
        <w:rPr>
          <w:rFonts w:ascii="Times New Roman" w:hAnsi="Times New Roman" w:cs="Times New Roman"/>
          <w:color w:val="000000"/>
          <w:kern w:val="0"/>
          <w:sz w:val="23"/>
          <w:szCs w:val="23"/>
          <w:lang w:val="en-GB" w:eastAsia="en-GB"/>
          <w14:ligatures w14:val="none"/>
        </w:rPr>
        <w:t>remaining shortcomings</w:t>
      </w:r>
      <w:r w:rsidR="008C27ED">
        <w:rPr>
          <w:rFonts w:ascii="Times New Roman" w:hAnsi="Times New Roman" w:cs="Times New Roman"/>
          <w:color w:val="000000"/>
          <w:kern w:val="0"/>
          <w:sz w:val="23"/>
          <w:szCs w:val="23"/>
          <w:lang w:val="en-GB" w:eastAsia="en-GB"/>
          <w14:ligatures w14:val="none"/>
        </w:rPr>
        <w:t>.</w:t>
      </w:r>
    </w:p>
    <w:p w14:paraId="2A5EB4C2" w14:textId="77777777" w:rsidR="00E5425B" w:rsidRDefault="00E5425B" w:rsidP="00616E80">
      <w:pPr>
        <w:spacing w:after="0" w:line="240" w:lineRule="exact"/>
        <w:rPr>
          <w:rFonts w:ascii="Times New Roman" w:eastAsia="Times New Roman" w:hAnsi="Times New Roman" w:cs="Times New Roman"/>
          <w:b/>
          <w:bCs/>
          <w:kern w:val="0"/>
          <w:sz w:val="24"/>
          <w:szCs w:val="24"/>
          <w:lang w:val="en-GB" w:eastAsia="en-GB"/>
          <w14:ligatures w14:val="none"/>
        </w:rPr>
      </w:pPr>
    </w:p>
    <w:p w14:paraId="074E6795" w14:textId="77777777" w:rsidR="00DA518A" w:rsidRDefault="00DA518A" w:rsidP="00616E80">
      <w:pPr>
        <w:spacing w:after="0" w:line="240" w:lineRule="exact"/>
        <w:rPr>
          <w:rFonts w:ascii="Times New Roman" w:eastAsia="Times New Roman" w:hAnsi="Times New Roman" w:cs="Times New Roman"/>
          <w:b/>
          <w:bCs/>
          <w:kern w:val="0"/>
          <w:sz w:val="24"/>
          <w:szCs w:val="24"/>
          <w:lang w:val="en-GB" w:eastAsia="en-GB"/>
          <w14:ligatures w14:val="none"/>
        </w:rPr>
      </w:pPr>
    </w:p>
    <w:p w14:paraId="1DE6B3C6" w14:textId="1E8F7F79" w:rsidR="009A7396" w:rsidRPr="005166E9" w:rsidRDefault="00C200D1" w:rsidP="001269A7">
      <w:pPr>
        <w:spacing w:after="0" w:line="240" w:lineRule="exact"/>
        <w:rPr>
          <w:rFonts w:ascii="Times New Roman" w:eastAsia="Times New Roman" w:hAnsi="Times New Roman" w:cs="Times New Roman"/>
          <w:b/>
          <w:bCs/>
          <w:kern w:val="0"/>
          <w:sz w:val="24"/>
          <w:szCs w:val="24"/>
          <w:lang w:val="en-GB" w:eastAsia="en-GB"/>
          <w14:ligatures w14:val="none"/>
        </w:rPr>
      </w:pPr>
      <w:r w:rsidRPr="005166E9">
        <w:rPr>
          <w:rFonts w:ascii="Times New Roman" w:eastAsia="Times New Roman" w:hAnsi="Times New Roman" w:cs="Times New Roman"/>
          <w:b/>
          <w:bCs/>
          <w:kern w:val="0"/>
          <w:sz w:val="24"/>
          <w:szCs w:val="24"/>
          <w:lang w:val="en-GB" w:eastAsia="en-GB"/>
          <w14:ligatures w14:val="none"/>
        </w:rPr>
        <w:t>References</w:t>
      </w:r>
    </w:p>
    <w:p w14:paraId="5AF175EA" w14:textId="77777777" w:rsidR="006C1641" w:rsidRPr="005166E9" w:rsidRDefault="006C1641" w:rsidP="001269A7">
      <w:pPr>
        <w:spacing w:after="0" w:line="240" w:lineRule="exact"/>
        <w:rPr>
          <w:rFonts w:ascii="Times New Roman" w:eastAsia="Times New Roman" w:hAnsi="Times New Roman" w:cs="Times New Roman"/>
          <w:b/>
          <w:bCs/>
          <w:kern w:val="0"/>
          <w:sz w:val="24"/>
          <w:szCs w:val="24"/>
          <w:lang w:val="en-GB" w:eastAsia="en-GB"/>
          <w14:ligatures w14:val="none"/>
        </w:rPr>
      </w:pPr>
    </w:p>
    <w:p w14:paraId="1239CDE7" w14:textId="77777777" w:rsidR="00B454B9" w:rsidRPr="00B454B9" w:rsidRDefault="00C200D1" w:rsidP="00B454B9">
      <w:pPr>
        <w:pStyle w:val="EndNoteBibliography"/>
        <w:spacing w:after="240"/>
        <w:ind w:left="720" w:hanging="720"/>
        <w:rPr>
          <w:noProof/>
        </w:rPr>
      </w:pPr>
      <w:r w:rsidRPr="005166E9">
        <w:rPr>
          <w:szCs w:val="24"/>
          <w:lang w:val="en-GB"/>
        </w:rPr>
        <w:fldChar w:fldCharType="begin"/>
      </w:r>
      <w:r w:rsidRPr="005166E9">
        <w:rPr>
          <w:szCs w:val="24"/>
          <w:lang w:val="en-GB"/>
        </w:rPr>
        <w:instrText xml:space="preserve"> ADDIN EN.REFLIST </w:instrText>
      </w:r>
      <w:r w:rsidRPr="005166E9">
        <w:rPr>
          <w:szCs w:val="24"/>
          <w:lang w:val="en-GB"/>
        </w:rPr>
        <w:fldChar w:fldCharType="separate"/>
      </w:r>
      <w:r w:rsidR="00B454B9" w:rsidRPr="00B454B9">
        <w:rPr>
          <w:noProof/>
        </w:rPr>
        <w:t xml:space="preserve">Abakah, Emmanuel Nicholas. 2004. </w:t>
      </w:r>
      <w:r w:rsidR="00B454B9" w:rsidRPr="00B454B9">
        <w:rPr>
          <w:i/>
          <w:noProof/>
        </w:rPr>
        <w:t>The segmental and tone melodies of Akan.</w:t>
      </w:r>
      <w:r w:rsidR="00B454B9" w:rsidRPr="00B454B9">
        <w:rPr>
          <w:noProof/>
        </w:rPr>
        <w:t xml:space="preserve"> Ph.D. Dissertation, Norwegian University of Science and Technology, Trondheim.   </w:t>
      </w:r>
    </w:p>
    <w:p w14:paraId="22F99E67" w14:textId="77777777" w:rsidR="00B454B9" w:rsidRPr="00B454B9" w:rsidRDefault="00B454B9" w:rsidP="00B454B9">
      <w:pPr>
        <w:pStyle w:val="EndNoteBibliography"/>
        <w:spacing w:after="240"/>
        <w:ind w:left="720" w:hanging="720"/>
        <w:rPr>
          <w:noProof/>
        </w:rPr>
      </w:pPr>
      <w:r w:rsidRPr="00B454B9">
        <w:rPr>
          <w:noProof/>
        </w:rPr>
        <w:t xml:space="preserve">Abakah, Emmanuel Nicholas. 2005. Tone rules in Akan. </w:t>
      </w:r>
      <w:r w:rsidRPr="00B454B9">
        <w:rPr>
          <w:i/>
          <w:noProof/>
        </w:rPr>
        <w:t>Journal of West African Languages XXXII</w:t>
      </w:r>
      <w:r w:rsidRPr="00B454B9">
        <w:rPr>
          <w:noProof/>
        </w:rPr>
        <w:t xml:space="preserve">(1-2): 109–134. </w:t>
      </w:r>
    </w:p>
    <w:p w14:paraId="4646E622" w14:textId="77777777" w:rsidR="00B454B9" w:rsidRPr="00B454B9" w:rsidRDefault="00B454B9" w:rsidP="00B454B9">
      <w:pPr>
        <w:pStyle w:val="EndNoteBibliography"/>
        <w:spacing w:after="240"/>
        <w:ind w:left="720" w:hanging="720"/>
        <w:rPr>
          <w:noProof/>
        </w:rPr>
      </w:pPr>
      <w:r w:rsidRPr="00B454B9">
        <w:rPr>
          <w:noProof/>
        </w:rPr>
        <w:t xml:space="preserve">Abakah, Emmanuel Nicholas. 2006. The Tonology of Compounds in Akan. </w:t>
      </w:r>
      <w:r w:rsidRPr="00B454B9">
        <w:rPr>
          <w:i/>
          <w:noProof/>
        </w:rPr>
        <w:t>Languages and Linguistics 17</w:t>
      </w:r>
      <w:r w:rsidRPr="00B454B9">
        <w:rPr>
          <w:noProof/>
        </w:rPr>
        <w:t xml:space="preserve">: 1-33. </w:t>
      </w:r>
    </w:p>
    <w:p w14:paraId="4B052173" w14:textId="77777777" w:rsidR="00B454B9" w:rsidRPr="00B454B9" w:rsidRDefault="00B454B9" w:rsidP="00B454B9">
      <w:pPr>
        <w:pStyle w:val="EndNoteBibliography"/>
        <w:spacing w:after="240"/>
        <w:ind w:left="720" w:hanging="720"/>
        <w:rPr>
          <w:noProof/>
        </w:rPr>
      </w:pPr>
      <w:r w:rsidRPr="00B454B9">
        <w:rPr>
          <w:noProof/>
        </w:rPr>
        <w:t xml:space="preserve">Ackema, Peter, &amp; Neeleman, Ad. 2010. The role of syntax and morphology in compounding. In S. Scalise &amp; Vogel, I. (Eds.), </w:t>
      </w:r>
      <w:r w:rsidRPr="00B454B9">
        <w:rPr>
          <w:i/>
          <w:noProof/>
        </w:rPr>
        <w:t>Cross-Disciplinary Issues in Compounding</w:t>
      </w:r>
      <w:r w:rsidRPr="00B454B9">
        <w:rPr>
          <w:noProof/>
        </w:rPr>
        <w:t xml:space="preserve"> (pp. 21-36). Amsterdam/Philadelphia: John Benjamins Publishing Company.</w:t>
      </w:r>
    </w:p>
    <w:p w14:paraId="3C26A27A" w14:textId="77777777" w:rsidR="00B454B9" w:rsidRPr="00B454B9" w:rsidRDefault="00B454B9" w:rsidP="00B454B9">
      <w:pPr>
        <w:pStyle w:val="EndNoteBibliography"/>
        <w:spacing w:after="240"/>
        <w:ind w:left="720" w:hanging="720"/>
        <w:rPr>
          <w:noProof/>
        </w:rPr>
      </w:pPr>
      <w:r w:rsidRPr="00B454B9">
        <w:rPr>
          <w:noProof/>
        </w:rPr>
        <w:t xml:space="preserve">Agbadah, Anthony Kofi. 2018. </w:t>
      </w:r>
      <w:r w:rsidRPr="00B454B9">
        <w:rPr>
          <w:i/>
          <w:noProof/>
        </w:rPr>
        <w:t>Compounding in Ewe.</w:t>
      </w:r>
      <w:r w:rsidRPr="00B454B9">
        <w:rPr>
          <w:noProof/>
        </w:rPr>
        <w:t xml:space="preserve">  MPhil Thesis, University of Ghana, Accra.   </w:t>
      </w:r>
    </w:p>
    <w:p w14:paraId="295CFB83" w14:textId="77777777" w:rsidR="00B454B9" w:rsidRPr="00B454B9" w:rsidRDefault="00B454B9" w:rsidP="00B454B9">
      <w:pPr>
        <w:pStyle w:val="EndNoteBibliography"/>
        <w:spacing w:after="240"/>
        <w:ind w:left="720" w:hanging="720"/>
        <w:rPr>
          <w:noProof/>
        </w:rPr>
      </w:pPr>
      <w:r w:rsidRPr="00B454B9">
        <w:rPr>
          <w:noProof/>
        </w:rPr>
        <w:t xml:space="preserve">Agbedor, Paul K. 2006. Reduplication in Ewe. </w:t>
      </w:r>
      <w:r w:rsidRPr="00B454B9">
        <w:rPr>
          <w:i/>
          <w:noProof/>
        </w:rPr>
        <w:t>Legon Journal of the Humanities XVII</w:t>
      </w:r>
      <w:r w:rsidRPr="00B454B9">
        <w:rPr>
          <w:noProof/>
        </w:rPr>
        <w:t xml:space="preserve">: 119-134. </w:t>
      </w:r>
    </w:p>
    <w:p w14:paraId="6844E971" w14:textId="77777777" w:rsidR="00B454B9" w:rsidRPr="00B454B9" w:rsidRDefault="00B454B9" w:rsidP="00B454B9">
      <w:pPr>
        <w:pStyle w:val="EndNoteBibliography"/>
        <w:spacing w:after="240"/>
        <w:ind w:left="720" w:hanging="720"/>
        <w:rPr>
          <w:noProof/>
        </w:rPr>
      </w:pPr>
      <w:r w:rsidRPr="00B454B9">
        <w:rPr>
          <w:noProof/>
        </w:rPr>
        <w:t xml:space="preserve">Aikhenvald, Alexandra Y. 2007. Typological distinctions in word-formation. In T. Shopen (Ed.), </w:t>
      </w:r>
      <w:r w:rsidRPr="00B454B9">
        <w:rPr>
          <w:i/>
          <w:noProof/>
        </w:rPr>
        <w:t>Language typology and syntactic description Vol. III: Grammatical categories and the lexicon</w:t>
      </w:r>
      <w:r w:rsidRPr="00B454B9">
        <w:rPr>
          <w:noProof/>
        </w:rPr>
        <w:t xml:space="preserve"> (2nd ed., Vol. III, pp. 1-65). Cambridge: Cambridge University Press.</w:t>
      </w:r>
    </w:p>
    <w:p w14:paraId="7B25F811" w14:textId="77777777" w:rsidR="00B454B9" w:rsidRPr="00B454B9" w:rsidRDefault="00B454B9" w:rsidP="00B454B9">
      <w:pPr>
        <w:pStyle w:val="EndNoteBibliography"/>
        <w:spacing w:after="240"/>
        <w:ind w:left="720" w:hanging="720"/>
        <w:rPr>
          <w:noProof/>
        </w:rPr>
      </w:pPr>
      <w:r w:rsidRPr="00B454B9">
        <w:rPr>
          <w:noProof/>
        </w:rPr>
        <w:t xml:space="preserve">Ajiboye, Emuobonuvie Maria. 2014. Compounding in Urhobo. </w:t>
      </w:r>
      <w:r w:rsidRPr="00B454B9">
        <w:rPr>
          <w:i/>
          <w:noProof/>
        </w:rPr>
        <w:t>Journal of West African languages XLI</w:t>
      </w:r>
      <w:r w:rsidRPr="00B454B9">
        <w:rPr>
          <w:noProof/>
        </w:rPr>
        <w:t xml:space="preserve">(1): 13-29. </w:t>
      </w:r>
    </w:p>
    <w:p w14:paraId="7F3A515D" w14:textId="77777777" w:rsidR="00B454B9" w:rsidRPr="00B454B9" w:rsidRDefault="00B454B9" w:rsidP="00B454B9">
      <w:pPr>
        <w:pStyle w:val="EndNoteBibliography"/>
        <w:spacing w:after="240"/>
        <w:ind w:left="720" w:hanging="720"/>
        <w:rPr>
          <w:noProof/>
        </w:rPr>
      </w:pPr>
      <w:r w:rsidRPr="00B454B9">
        <w:rPr>
          <w:noProof/>
        </w:rPr>
        <w:t xml:space="preserve">Akrofi Ansah, Mercy. 2012. Compounding in Lɛtɛ (Larteh). </w:t>
      </w:r>
      <w:r w:rsidRPr="00B454B9">
        <w:rPr>
          <w:i/>
          <w:noProof/>
        </w:rPr>
        <w:t>Journal of West African Languages XXXIX</w:t>
      </w:r>
      <w:r w:rsidRPr="00B454B9">
        <w:rPr>
          <w:noProof/>
        </w:rPr>
        <w:t xml:space="preserve">(2): 115-124. </w:t>
      </w:r>
    </w:p>
    <w:p w14:paraId="32C0D6B7" w14:textId="77777777" w:rsidR="00B454B9" w:rsidRPr="00B454B9" w:rsidRDefault="00B454B9" w:rsidP="00B454B9">
      <w:pPr>
        <w:pStyle w:val="EndNoteBibliography"/>
        <w:spacing w:after="240"/>
        <w:ind w:left="720" w:hanging="720"/>
        <w:rPr>
          <w:noProof/>
        </w:rPr>
      </w:pPr>
      <w:r w:rsidRPr="00B454B9">
        <w:rPr>
          <w:noProof/>
        </w:rPr>
        <w:t xml:space="preserve">Allen, Margaret R. 1978. </w:t>
      </w:r>
      <w:r w:rsidRPr="00B454B9">
        <w:rPr>
          <w:i/>
          <w:noProof/>
        </w:rPr>
        <w:t>Morphological investigations.</w:t>
      </w:r>
      <w:r w:rsidRPr="00B454B9">
        <w:rPr>
          <w:noProof/>
        </w:rPr>
        <w:t xml:space="preserve"> Ph.D. dissertation, University of Connecticut, Storrs, CT.   </w:t>
      </w:r>
    </w:p>
    <w:p w14:paraId="0C532D4E" w14:textId="77777777" w:rsidR="00B454B9" w:rsidRPr="00B454B9" w:rsidRDefault="00B454B9" w:rsidP="00B454B9">
      <w:pPr>
        <w:pStyle w:val="EndNoteBibliography"/>
        <w:spacing w:after="240"/>
        <w:ind w:left="720" w:hanging="720"/>
        <w:rPr>
          <w:noProof/>
        </w:rPr>
      </w:pPr>
      <w:r w:rsidRPr="00B454B9">
        <w:rPr>
          <w:noProof/>
        </w:rPr>
        <w:t xml:space="preserve">Ameka, Felix K. 1991. </w:t>
      </w:r>
      <w:r w:rsidRPr="00B454B9">
        <w:rPr>
          <w:i/>
          <w:noProof/>
        </w:rPr>
        <w:t>Ewe: its grammatical constructions and illocutionary devices.</w:t>
      </w:r>
      <w:r w:rsidRPr="00B454B9">
        <w:rPr>
          <w:noProof/>
        </w:rPr>
        <w:t xml:space="preserve"> PhD Dissertation, Australian National University, Canberra.   </w:t>
      </w:r>
    </w:p>
    <w:p w14:paraId="3C2FB2FE" w14:textId="77777777" w:rsidR="00B454B9" w:rsidRPr="00B454B9" w:rsidRDefault="00B454B9" w:rsidP="00B454B9">
      <w:pPr>
        <w:pStyle w:val="EndNoteBibliography"/>
        <w:spacing w:after="240"/>
        <w:ind w:left="720" w:hanging="720"/>
        <w:rPr>
          <w:noProof/>
        </w:rPr>
      </w:pPr>
      <w:r w:rsidRPr="00B454B9">
        <w:rPr>
          <w:noProof/>
        </w:rPr>
        <w:t xml:space="preserve">Ameka, Felix K. 1999. The typology and semantics of complex nominal duplication in Ewe. </w:t>
      </w:r>
      <w:r w:rsidRPr="00B454B9">
        <w:rPr>
          <w:i/>
          <w:noProof/>
        </w:rPr>
        <w:t>Anthropological linguistics 41</w:t>
      </w:r>
      <w:r w:rsidRPr="00B454B9">
        <w:rPr>
          <w:noProof/>
        </w:rPr>
        <w:t xml:space="preserve">(1): 75-106. </w:t>
      </w:r>
    </w:p>
    <w:p w14:paraId="5610ABC2" w14:textId="77777777" w:rsidR="00B454B9" w:rsidRPr="00B454B9" w:rsidRDefault="00B454B9" w:rsidP="00B454B9">
      <w:pPr>
        <w:pStyle w:val="EndNoteBibliography"/>
        <w:spacing w:after="240"/>
        <w:ind w:left="720" w:hanging="720"/>
        <w:rPr>
          <w:noProof/>
        </w:rPr>
      </w:pPr>
      <w:r w:rsidRPr="00B454B9">
        <w:rPr>
          <w:noProof/>
        </w:rPr>
        <w:t xml:space="preserve">Anagbogu, Philip N., &amp; Omachonu, Gideon S. 2012. Headedness and demarcation in nominal compounds: Evidence from Ígálà, Ìgbò, Ko ̣̀ríng and Yorùbá. </w:t>
      </w:r>
      <w:r w:rsidRPr="00B454B9">
        <w:rPr>
          <w:i/>
          <w:noProof/>
        </w:rPr>
        <w:t>Journal of West African Languages XL</w:t>
      </w:r>
      <w:r w:rsidRPr="00B454B9">
        <w:rPr>
          <w:noProof/>
        </w:rPr>
        <w:t xml:space="preserve">(1): 55-71. </w:t>
      </w:r>
    </w:p>
    <w:p w14:paraId="2A4641DD" w14:textId="77777777" w:rsidR="00B454B9" w:rsidRPr="00B454B9" w:rsidRDefault="00B454B9" w:rsidP="00B454B9">
      <w:pPr>
        <w:pStyle w:val="EndNoteBibliography"/>
        <w:spacing w:after="240"/>
        <w:ind w:left="720" w:hanging="720"/>
        <w:rPr>
          <w:noProof/>
        </w:rPr>
      </w:pPr>
      <w:r w:rsidRPr="00B454B9">
        <w:rPr>
          <w:noProof/>
        </w:rPr>
        <w:t xml:space="preserve">Andreou, Marios. 2014. </w:t>
      </w:r>
      <w:r w:rsidRPr="00B454B9">
        <w:rPr>
          <w:i/>
          <w:noProof/>
        </w:rPr>
        <w:t>Headedness in Word Formation and Lexical Semantics: evidence from Italiot and Cypriot.</w:t>
      </w:r>
      <w:r w:rsidRPr="00B454B9">
        <w:rPr>
          <w:noProof/>
        </w:rPr>
        <w:t xml:space="preserve">  PhD Dissertation, University of Patras.   </w:t>
      </w:r>
    </w:p>
    <w:p w14:paraId="41DBC1DB" w14:textId="77777777" w:rsidR="00B454B9" w:rsidRPr="00B454B9" w:rsidRDefault="00B454B9" w:rsidP="00B454B9">
      <w:pPr>
        <w:pStyle w:val="EndNoteBibliography"/>
        <w:spacing w:after="240"/>
        <w:ind w:left="720" w:hanging="720"/>
        <w:rPr>
          <w:noProof/>
        </w:rPr>
      </w:pPr>
      <w:r w:rsidRPr="00B454B9">
        <w:rPr>
          <w:noProof/>
        </w:rPr>
        <w:lastRenderedPageBreak/>
        <w:t xml:space="preserve">Appah, Clement Kwamina Insaidoo. 2013a. The case against A-N compounding in Akan. </w:t>
      </w:r>
      <w:r w:rsidRPr="00B454B9">
        <w:rPr>
          <w:i/>
          <w:noProof/>
        </w:rPr>
        <w:t>Journal of West African Languages XL</w:t>
      </w:r>
      <w:r w:rsidRPr="00B454B9">
        <w:rPr>
          <w:noProof/>
        </w:rPr>
        <w:t xml:space="preserve">(1): 73-87. </w:t>
      </w:r>
    </w:p>
    <w:p w14:paraId="21335836"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2013b. </w:t>
      </w:r>
      <w:r w:rsidRPr="00B454B9">
        <w:rPr>
          <w:i/>
          <w:noProof/>
        </w:rPr>
        <w:t>Construction Morphology: Issues in Akan Complex Nominal Morphology.</w:t>
      </w:r>
      <w:r w:rsidRPr="00B454B9">
        <w:rPr>
          <w:noProof/>
        </w:rPr>
        <w:t xml:space="preserve">  PhD. Dissertation, Lancaster University, Lancaster, UK.   </w:t>
      </w:r>
    </w:p>
    <w:p w14:paraId="2A589243"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2015. On the syntactic category of Akan compounds: A product-oriented perspective. </w:t>
      </w:r>
      <w:r w:rsidRPr="00B454B9">
        <w:rPr>
          <w:i/>
          <w:noProof/>
        </w:rPr>
        <w:t>Acta Linguistica Hungarica 62</w:t>
      </w:r>
      <w:r w:rsidRPr="00B454B9">
        <w:rPr>
          <w:noProof/>
        </w:rPr>
        <w:t>(4): 361-394. doi: 10.1556/064.2015.62.4.1</w:t>
      </w:r>
    </w:p>
    <w:p w14:paraId="11AFAB78"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2016a. Akan Verb-Noun Compounds. </w:t>
      </w:r>
      <w:r w:rsidRPr="00B454B9">
        <w:rPr>
          <w:i/>
          <w:noProof/>
        </w:rPr>
        <w:t>Italian Journal of Linguistics 28</w:t>
      </w:r>
      <w:r w:rsidRPr="00B454B9">
        <w:rPr>
          <w:noProof/>
        </w:rPr>
        <w:t xml:space="preserve">(2): 3-24. </w:t>
      </w:r>
    </w:p>
    <w:p w14:paraId="2B3067AA"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2016b. Noun-Adjective compounds in Akan. </w:t>
      </w:r>
      <w:r w:rsidRPr="00B454B9">
        <w:rPr>
          <w:i/>
          <w:noProof/>
        </w:rPr>
        <w:t>Lingue e linguaggio XV</w:t>
      </w:r>
      <w:r w:rsidRPr="00B454B9">
        <w:rPr>
          <w:noProof/>
        </w:rPr>
        <w:t>(2): 259-284. doi: 10.1418/84978</w:t>
      </w:r>
    </w:p>
    <w:p w14:paraId="21EF4B05"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2016c. A short note on the typology of exocentric compounds. </w:t>
      </w:r>
      <w:r w:rsidRPr="00B454B9">
        <w:rPr>
          <w:i/>
          <w:noProof/>
        </w:rPr>
        <w:t>SKASE Journal of Theoretical Linguistics 13</w:t>
      </w:r>
      <w:r w:rsidRPr="00B454B9">
        <w:rPr>
          <w:noProof/>
        </w:rPr>
        <w:t xml:space="preserve">(1): 107-113. </w:t>
      </w:r>
    </w:p>
    <w:p w14:paraId="352AB7F1"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2017a. Exocentric compounds in Akan. </w:t>
      </w:r>
      <w:r w:rsidRPr="00B454B9">
        <w:rPr>
          <w:i/>
          <w:noProof/>
        </w:rPr>
        <w:t>Word Structure 10</w:t>
      </w:r>
      <w:r w:rsidRPr="00B454B9">
        <w:rPr>
          <w:noProof/>
        </w:rPr>
        <w:t>(2): 139-172. doi: 10.3366/word.2017.0106</w:t>
      </w:r>
    </w:p>
    <w:p w14:paraId="5EABFBE9"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2017b. On holistic properties of morphological constructions: the case of Akan verb-verb nominal compounds. </w:t>
      </w:r>
      <w:r w:rsidRPr="00B454B9">
        <w:rPr>
          <w:i/>
          <w:noProof/>
        </w:rPr>
        <w:t>Acta Linguistica Hafniensia 49</w:t>
      </w:r>
      <w:r w:rsidRPr="00B454B9">
        <w:rPr>
          <w:noProof/>
        </w:rPr>
        <w:t>(1): 12-36. doi: 10.1080/03740463.2016.1242331</w:t>
      </w:r>
    </w:p>
    <w:p w14:paraId="3FE874DB"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2019a. Analytical issues in the study of Verb-Noun compounds: How does Akan fit in? </w:t>
      </w:r>
      <w:r w:rsidRPr="00B454B9">
        <w:rPr>
          <w:i/>
          <w:noProof/>
        </w:rPr>
        <w:t>Acta Linguistica Academica 66</w:t>
      </w:r>
      <w:r w:rsidRPr="00B454B9">
        <w:rPr>
          <w:noProof/>
        </w:rPr>
        <w:t>(1): 1-29. doi: 10.1556/2062.2019.66.1.1</w:t>
      </w:r>
    </w:p>
    <w:p w14:paraId="4B192AF6" w14:textId="36769AC3" w:rsidR="00B454B9" w:rsidRPr="00B454B9" w:rsidRDefault="00B454B9" w:rsidP="00B454B9">
      <w:pPr>
        <w:pStyle w:val="EndNoteBibliography"/>
        <w:spacing w:after="240"/>
        <w:ind w:left="720" w:hanging="720"/>
        <w:rPr>
          <w:noProof/>
        </w:rPr>
      </w:pPr>
      <w:r w:rsidRPr="00B454B9">
        <w:rPr>
          <w:noProof/>
        </w:rPr>
        <w:t xml:space="preserve">Appah, Clement Kwamina Insaidoo. 2019b. A Survey of exocentric compounds in three Kwa languages: Akan, Ewe and Ga. </w:t>
      </w:r>
      <w:r w:rsidRPr="00B454B9">
        <w:rPr>
          <w:i/>
          <w:noProof/>
        </w:rPr>
        <w:t>Ghana Journal of Linguistics 8</w:t>
      </w:r>
      <w:r w:rsidRPr="00B454B9">
        <w:rPr>
          <w:noProof/>
        </w:rPr>
        <w:t xml:space="preserve">(2): 1-26. doi: </w:t>
      </w:r>
      <w:hyperlink r:id="rId8" w:history="1">
        <w:r w:rsidRPr="00B454B9">
          <w:rPr>
            <w:rStyle w:val="Hypertextovprepojenie"/>
            <w:noProof/>
          </w:rPr>
          <w:t>http://dx.doi.org/10.4314/gjl.v8i2.1</w:t>
        </w:r>
      </w:hyperlink>
    </w:p>
    <w:p w14:paraId="6F5A9872"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&amp; Ansah, Gladys Nyarko. 2020. </w:t>
      </w:r>
      <w:r w:rsidRPr="00B454B9">
        <w:rPr>
          <w:i/>
          <w:noProof/>
        </w:rPr>
        <w:t xml:space="preserve">Dumsor </w:t>
      </w:r>
      <w:r w:rsidRPr="00B454B9">
        <w:rPr>
          <w:noProof/>
        </w:rPr>
        <w:t>and</w:t>
      </w:r>
      <w:r w:rsidRPr="00B454B9">
        <w:rPr>
          <w:i/>
          <w:noProof/>
        </w:rPr>
        <w:t xml:space="preserve"> Dumsor-</w:t>
      </w:r>
      <w:r w:rsidRPr="00B454B9">
        <w:rPr>
          <w:noProof/>
        </w:rPr>
        <w:t xml:space="preserve">based Neologisms: A Constructionist Account of Their Structure and Formation. </w:t>
      </w:r>
      <w:r w:rsidRPr="00B454B9">
        <w:rPr>
          <w:i/>
          <w:noProof/>
        </w:rPr>
        <w:t>Ghana Studies 23</w:t>
      </w:r>
      <w:r w:rsidRPr="00B454B9">
        <w:rPr>
          <w:noProof/>
        </w:rPr>
        <w:t>: 28-55. doi: doi:10.1353/ghs.2020.0002</w:t>
      </w:r>
    </w:p>
    <w:p w14:paraId="208FE5EE" w14:textId="77777777" w:rsidR="00B454B9" w:rsidRPr="00B454B9" w:rsidRDefault="00B454B9" w:rsidP="00B454B9">
      <w:pPr>
        <w:pStyle w:val="EndNoteBibliography"/>
        <w:spacing w:after="240"/>
        <w:ind w:left="720" w:hanging="720"/>
        <w:rPr>
          <w:noProof/>
        </w:rPr>
      </w:pPr>
      <w:r w:rsidRPr="00B454B9">
        <w:rPr>
          <w:noProof/>
        </w:rPr>
        <w:t xml:space="preserve">Appah, Clement Kwamina Insaidoo, Duah, Reginald Akuoko, &amp; Kambon, Obadele Bakari. 2017. Akan Noun-Verb compounds: The exocentric synthetic view. </w:t>
      </w:r>
      <w:r w:rsidRPr="00B454B9">
        <w:rPr>
          <w:i/>
          <w:noProof/>
        </w:rPr>
        <w:t>Language Sciences 64</w:t>
      </w:r>
      <w:r w:rsidRPr="00B454B9">
        <w:rPr>
          <w:noProof/>
        </w:rPr>
        <w:t>: 1-15. doi: 10.1016/j.langsci.2017.05.001</w:t>
      </w:r>
    </w:p>
    <w:p w14:paraId="7A70FA73" w14:textId="77777777" w:rsidR="00B454B9" w:rsidRPr="00B454B9" w:rsidRDefault="00B454B9" w:rsidP="00B454B9">
      <w:pPr>
        <w:pStyle w:val="EndNoteBibliography"/>
        <w:spacing w:after="240"/>
        <w:ind w:left="720" w:hanging="720"/>
        <w:rPr>
          <w:noProof/>
        </w:rPr>
      </w:pPr>
      <w:r w:rsidRPr="00B454B9">
        <w:rPr>
          <w:noProof/>
        </w:rPr>
        <w:t xml:space="preserve">Arcodia, Giorgio Francesco. 2012. Constructions and headedness in derivation and compounding. </w:t>
      </w:r>
      <w:r w:rsidRPr="00B454B9">
        <w:rPr>
          <w:i/>
          <w:noProof/>
        </w:rPr>
        <w:t>Morphology 22</w:t>
      </w:r>
      <w:r w:rsidRPr="00B454B9">
        <w:rPr>
          <w:noProof/>
        </w:rPr>
        <w:t>(3): 365-397. doi: 10.1007/s11525-011-9189-2</w:t>
      </w:r>
    </w:p>
    <w:p w14:paraId="04D9D50D" w14:textId="77777777" w:rsidR="00B454B9" w:rsidRPr="00B454B9" w:rsidRDefault="00B454B9" w:rsidP="00B454B9">
      <w:pPr>
        <w:pStyle w:val="EndNoteBibliography"/>
        <w:spacing w:after="240"/>
        <w:ind w:left="720" w:hanging="720"/>
        <w:rPr>
          <w:noProof/>
        </w:rPr>
      </w:pPr>
      <w:r w:rsidRPr="00B454B9">
        <w:rPr>
          <w:noProof/>
        </w:rPr>
        <w:t xml:space="preserve">Aronoff, Mark, &amp; Fudeman, Kirsten Anne. 2011. </w:t>
      </w:r>
      <w:r w:rsidRPr="00B454B9">
        <w:rPr>
          <w:i/>
          <w:noProof/>
        </w:rPr>
        <w:t>What is morphology</w:t>
      </w:r>
      <w:r w:rsidRPr="00B454B9">
        <w:rPr>
          <w:noProof/>
        </w:rPr>
        <w:t xml:space="preserve"> (Vol. 6). Oxford: Wiley-Blackwell.</w:t>
      </w:r>
    </w:p>
    <w:p w14:paraId="7C3BD9B0" w14:textId="77777777" w:rsidR="00B454B9" w:rsidRPr="00B454B9" w:rsidRDefault="00B454B9" w:rsidP="00B454B9">
      <w:pPr>
        <w:pStyle w:val="EndNoteBibliography"/>
        <w:spacing w:after="240"/>
        <w:ind w:left="720" w:hanging="720"/>
        <w:rPr>
          <w:noProof/>
        </w:rPr>
      </w:pPr>
      <w:r w:rsidRPr="00B454B9">
        <w:rPr>
          <w:noProof/>
        </w:rPr>
        <w:t xml:space="preserve">Babakyirenaa, Felicia. 2024. </w:t>
      </w:r>
      <w:r w:rsidRPr="00B454B9">
        <w:rPr>
          <w:i/>
          <w:noProof/>
        </w:rPr>
        <w:t>Compounding in Dagaare.</w:t>
      </w:r>
      <w:r w:rsidRPr="00B454B9">
        <w:rPr>
          <w:noProof/>
        </w:rPr>
        <w:t xml:space="preserve"> MPhil Thesis, University of Ghana, Accra.   </w:t>
      </w:r>
    </w:p>
    <w:p w14:paraId="72902F49" w14:textId="77777777" w:rsidR="00B454B9" w:rsidRPr="00B454B9" w:rsidRDefault="00B454B9" w:rsidP="00B454B9">
      <w:pPr>
        <w:pStyle w:val="EndNoteBibliography"/>
        <w:spacing w:after="240"/>
        <w:ind w:left="720" w:hanging="720"/>
        <w:rPr>
          <w:noProof/>
        </w:rPr>
      </w:pPr>
      <w:r w:rsidRPr="00B454B9">
        <w:rPr>
          <w:noProof/>
        </w:rPr>
        <w:t xml:space="preserve">Bauer, Laurie. 1979. On the need for pragmatics in the study of nominal compounding. </w:t>
      </w:r>
      <w:r w:rsidRPr="00B454B9">
        <w:rPr>
          <w:i/>
          <w:noProof/>
        </w:rPr>
        <w:t>Journal of Pragmatics 3</w:t>
      </w:r>
      <w:r w:rsidRPr="00B454B9">
        <w:rPr>
          <w:noProof/>
        </w:rPr>
        <w:t>(1): 45-50. doi: 10.1016/0378-2166(79)90003-1</w:t>
      </w:r>
    </w:p>
    <w:p w14:paraId="473003A5" w14:textId="77777777" w:rsidR="00B454B9" w:rsidRPr="00B454B9" w:rsidRDefault="00B454B9" w:rsidP="00B454B9">
      <w:pPr>
        <w:pStyle w:val="EndNoteBibliography"/>
        <w:spacing w:after="240"/>
        <w:ind w:left="720" w:hanging="720"/>
        <w:rPr>
          <w:noProof/>
        </w:rPr>
      </w:pPr>
      <w:r w:rsidRPr="00B454B9">
        <w:rPr>
          <w:noProof/>
        </w:rPr>
        <w:lastRenderedPageBreak/>
        <w:t xml:space="preserve">Bauer, Laurie. 1990. Be-heading the word. </w:t>
      </w:r>
      <w:r w:rsidRPr="00B454B9">
        <w:rPr>
          <w:i/>
          <w:noProof/>
        </w:rPr>
        <w:t>Journal of Linguistics 26</w:t>
      </w:r>
      <w:r w:rsidRPr="00B454B9">
        <w:rPr>
          <w:noProof/>
        </w:rPr>
        <w:t>(1): 1-31. doi: doi:10.1017/S0022226700014407</w:t>
      </w:r>
    </w:p>
    <w:p w14:paraId="2022059B" w14:textId="77777777" w:rsidR="00B454B9" w:rsidRPr="00B454B9" w:rsidRDefault="00B454B9" w:rsidP="00B454B9">
      <w:pPr>
        <w:pStyle w:val="EndNoteBibliography"/>
        <w:spacing w:after="240"/>
        <w:ind w:left="720" w:hanging="720"/>
        <w:rPr>
          <w:noProof/>
        </w:rPr>
      </w:pPr>
      <w:r w:rsidRPr="00B454B9">
        <w:rPr>
          <w:noProof/>
        </w:rPr>
        <w:t xml:space="preserve">Bauer, Laurie. 1998. When is a sequence of two nouns a compound in English? </w:t>
      </w:r>
      <w:r w:rsidRPr="00B454B9">
        <w:rPr>
          <w:i/>
          <w:noProof/>
        </w:rPr>
        <w:t>English Language and Linguistics 2</w:t>
      </w:r>
      <w:r w:rsidRPr="00B454B9">
        <w:rPr>
          <w:noProof/>
        </w:rPr>
        <w:t>(01): 65-86. doi: doi:10.1017/S1360674300000691</w:t>
      </w:r>
    </w:p>
    <w:p w14:paraId="11C9F32C" w14:textId="77777777" w:rsidR="00B454B9" w:rsidRPr="00B454B9" w:rsidRDefault="00B454B9" w:rsidP="00B454B9">
      <w:pPr>
        <w:pStyle w:val="EndNoteBibliography"/>
        <w:spacing w:after="240"/>
        <w:ind w:left="720" w:hanging="720"/>
        <w:rPr>
          <w:noProof/>
        </w:rPr>
      </w:pPr>
      <w:r w:rsidRPr="00B454B9">
        <w:rPr>
          <w:noProof/>
        </w:rPr>
        <w:t xml:space="preserve">Bauer, Laurie. 2001. Compounding. In M. Haspelmath, König, E., Oesterreicher, W. &amp; Raible, W. (Eds.), </w:t>
      </w:r>
      <w:r w:rsidRPr="00B454B9">
        <w:rPr>
          <w:i/>
          <w:noProof/>
        </w:rPr>
        <w:t>Language Typology and Language Universals: an International Handbook</w:t>
      </w:r>
      <w:r w:rsidRPr="00B454B9">
        <w:rPr>
          <w:noProof/>
        </w:rPr>
        <w:t xml:space="preserve"> (pp. 695-707). Berlin/New York: Mouton de Gruyter.</w:t>
      </w:r>
    </w:p>
    <w:p w14:paraId="65FD99B1" w14:textId="77777777" w:rsidR="00B454B9" w:rsidRPr="00B454B9" w:rsidRDefault="00B454B9" w:rsidP="00B454B9">
      <w:pPr>
        <w:pStyle w:val="EndNoteBibliography"/>
        <w:spacing w:after="240"/>
        <w:ind w:left="720" w:hanging="720"/>
        <w:rPr>
          <w:noProof/>
        </w:rPr>
      </w:pPr>
      <w:r w:rsidRPr="00B454B9">
        <w:rPr>
          <w:noProof/>
        </w:rPr>
        <w:t xml:space="preserve">Bauer, Laurie. 2005. The borderline between derivation and compounding. In W. U. Dressler, Rainer, F., Kastovsky, D. &amp; Pfeiffer, O. (Eds.), </w:t>
      </w:r>
      <w:r w:rsidRPr="00B454B9">
        <w:rPr>
          <w:i/>
          <w:noProof/>
        </w:rPr>
        <w:t>Morphology and its demarcations Selected papers from the 11th Morphology Meeting, Vienna, February 2004</w:t>
      </w:r>
      <w:r w:rsidRPr="00B454B9">
        <w:rPr>
          <w:noProof/>
        </w:rPr>
        <w:t xml:space="preserve"> (Vol. 264, pp. 97-108). Amsterdam: John Benjamins Publishing Company.</w:t>
      </w:r>
    </w:p>
    <w:p w14:paraId="477B4330" w14:textId="77777777" w:rsidR="00B454B9" w:rsidRPr="00B454B9" w:rsidRDefault="00B454B9" w:rsidP="00B454B9">
      <w:pPr>
        <w:pStyle w:val="EndNoteBibliography"/>
        <w:spacing w:after="240"/>
        <w:ind w:left="720" w:hanging="720"/>
        <w:rPr>
          <w:noProof/>
        </w:rPr>
      </w:pPr>
      <w:r w:rsidRPr="00B454B9">
        <w:rPr>
          <w:noProof/>
        </w:rPr>
        <w:t xml:space="preserve">Bauer, Laurie. 2006. Compound. In K. Brown (Ed.), </w:t>
      </w:r>
      <w:r w:rsidRPr="00B454B9">
        <w:rPr>
          <w:i/>
          <w:noProof/>
        </w:rPr>
        <w:t>The encyclopedia of language and linguistics</w:t>
      </w:r>
      <w:r w:rsidRPr="00B454B9">
        <w:rPr>
          <w:noProof/>
        </w:rPr>
        <w:t xml:space="preserve"> (2nd ed., Vol. 2, pp. 719-726). Oxford: Elsevier.</w:t>
      </w:r>
    </w:p>
    <w:p w14:paraId="07B8F58C" w14:textId="77777777" w:rsidR="00B454B9" w:rsidRPr="00B454B9" w:rsidRDefault="00B454B9" w:rsidP="00B454B9">
      <w:pPr>
        <w:pStyle w:val="EndNoteBibliography"/>
        <w:spacing w:after="240"/>
        <w:ind w:left="720" w:hanging="720"/>
        <w:rPr>
          <w:noProof/>
        </w:rPr>
      </w:pPr>
      <w:r w:rsidRPr="00B454B9">
        <w:rPr>
          <w:noProof/>
        </w:rPr>
        <w:t xml:space="preserve">Bauer, Laurie. 2008. Exocentric compounds. </w:t>
      </w:r>
      <w:r w:rsidRPr="00B454B9">
        <w:rPr>
          <w:i/>
          <w:noProof/>
        </w:rPr>
        <w:t>Morphology 18</w:t>
      </w:r>
      <w:r w:rsidRPr="00B454B9">
        <w:rPr>
          <w:noProof/>
        </w:rPr>
        <w:t>: 51-74. doi: 10.1007/s11525-008–9122-5</w:t>
      </w:r>
    </w:p>
    <w:p w14:paraId="05649153" w14:textId="77777777" w:rsidR="00B454B9" w:rsidRPr="00B454B9" w:rsidRDefault="00B454B9" w:rsidP="00B454B9">
      <w:pPr>
        <w:pStyle w:val="EndNoteBibliography"/>
        <w:spacing w:after="240"/>
        <w:ind w:left="720" w:hanging="720"/>
        <w:rPr>
          <w:noProof/>
        </w:rPr>
      </w:pPr>
      <w:r w:rsidRPr="00B454B9">
        <w:rPr>
          <w:noProof/>
        </w:rPr>
        <w:t xml:space="preserve">Bauer, Laurie. 2009. Typology of Compounds. In R. Lieber &amp; Štekauer, P. (Eds.), </w:t>
      </w:r>
      <w:r w:rsidRPr="00B454B9">
        <w:rPr>
          <w:i/>
          <w:noProof/>
        </w:rPr>
        <w:t>The Oxford Handbook of Compounding</w:t>
      </w:r>
      <w:r w:rsidRPr="00B454B9">
        <w:rPr>
          <w:noProof/>
        </w:rPr>
        <w:t xml:space="preserve"> (pp. 343-356). Oxford: Oxford University Press.</w:t>
      </w:r>
    </w:p>
    <w:p w14:paraId="3CBC66FF" w14:textId="77777777" w:rsidR="00B454B9" w:rsidRPr="00B454B9" w:rsidRDefault="00B454B9" w:rsidP="00B454B9">
      <w:pPr>
        <w:pStyle w:val="EndNoteBibliography"/>
        <w:spacing w:after="240"/>
        <w:ind w:left="720" w:hanging="720"/>
        <w:rPr>
          <w:noProof/>
        </w:rPr>
      </w:pPr>
      <w:r w:rsidRPr="00B454B9">
        <w:rPr>
          <w:noProof/>
        </w:rPr>
        <w:t xml:space="preserve">Bauer, Laurie. 2010a. Co-Compounds in Germanic. </w:t>
      </w:r>
      <w:r w:rsidRPr="00B454B9">
        <w:rPr>
          <w:i/>
          <w:noProof/>
        </w:rPr>
        <w:t>Journal of Germanic Linguistics 22</w:t>
      </w:r>
      <w:r w:rsidRPr="00B454B9">
        <w:rPr>
          <w:noProof/>
        </w:rPr>
        <w:t xml:space="preserve">(3): 201-219. </w:t>
      </w:r>
    </w:p>
    <w:p w14:paraId="6F40C2C7" w14:textId="77777777" w:rsidR="00B454B9" w:rsidRPr="00B454B9" w:rsidRDefault="00B454B9" w:rsidP="00B454B9">
      <w:pPr>
        <w:pStyle w:val="EndNoteBibliography"/>
        <w:spacing w:after="240"/>
        <w:ind w:left="720" w:hanging="720"/>
        <w:rPr>
          <w:noProof/>
        </w:rPr>
      </w:pPr>
      <w:r w:rsidRPr="00B454B9">
        <w:rPr>
          <w:noProof/>
        </w:rPr>
        <w:t xml:space="preserve">Bauer, Laurie. 2010b. The typology of exocentric compounds. In S. Scalise &amp; Vogel, I. (Eds.), </w:t>
      </w:r>
      <w:r w:rsidRPr="00B454B9">
        <w:rPr>
          <w:i/>
          <w:noProof/>
        </w:rPr>
        <w:t>Cross-Disciplinary Issues in Compounding</w:t>
      </w:r>
      <w:r w:rsidRPr="00B454B9">
        <w:rPr>
          <w:noProof/>
        </w:rPr>
        <w:t xml:space="preserve"> (pp. 167-175). Amsterdam/Philadelphia: John Benjamins Publishing Company.</w:t>
      </w:r>
    </w:p>
    <w:p w14:paraId="0F35F80B" w14:textId="77777777" w:rsidR="00B454B9" w:rsidRPr="00B454B9" w:rsidRDefault="00B454B9" w:rsidP="00B454B9">
      <w:pPr>
        <w:pStyle w:val="EndNoteBibliography"/>
        <w:spacing w:after="240"/>
        <w:ind w:left="720" w:hanging="720"/>
        <w:rPr>
          <w:noProof/>
        </w:rPr>
      </w:pPr>
      <w:r w:rsidRPr="00B454B9">
        <w:rPr>
          <w:noProof/>
        </w:rPr>
        <w:t xml:space="preserve">Bauer, Laurie. 2016. Re-evaluating exocentricity in word-formation. In D. Siddiqi &amp; Harley, H. (Eds.), </w:t>
      </w:r>
      <w:r w:rsidRPr="00B454B9">
        <w:rPr>
          <w:i/>
          <w:noProof/>
        </w:rPr>
        <w:t>Morphological Metatheory</w:t>
      </w:r>
      <w:r w:rsidRPr="00B454B9">
        <w:rPr>
          <w:noProof/>
        </w:rPr>
        <w:t xml:space="preserve"> (pp. 461-478). Amsterdam/Philadelphia: John Benjamins Publishing Company.</w:t>
      </w:r>
    </w:p>
    <w:p w14:paraId="5D499F19" w14:textId="77777777" w:rsidR="00B454B9" w:rsidRPr="00B454B9" w:rsidRDefault="00B454B9" w:rsidP="00B454B9">
      <w:pPr>
        <w:pStyle w:val="EndNoteBibliography"/>
        <w:spacing w:after="240"/>
        <w:ind w:left="720" w:hanging="720"/>
        <w:rPr>
          <w:noProof/>
        </w:rPr>
      </w:pPr>
      <w:r w:rsidRPr="00B454B9">
        <w:rPr>
          <w:noProof/>
        </w:rPr>
        <w:t xml:space="preserve">Bauer, Laurie, Körtvélyessy, Lívia, &amp; Štekauer, Pavol. 2015. </w:t>
      </w:r>
      <w:r w:rsidRPr="00B454B9">
        <w:rPr>
          <w:i/>
          <w:noProof/>
        </w:rPr>
        <w:t>Semantics of Complex Words</w:t>
      </w:r>
      <w:r w:rsidRPr="00B454B9">
        <w:rPr>
          <w:noProof/>
        </w:rPr>
        <w:t>. Dordrecht: Springer.</w:t>
      </w:r>
    </w:p>
    <w:p w14:paraId="22B5CA5D" w14:textId="77777777" w:rsidR="00B454B9" w:rsidRPr="00B454B9" w:rsidRDefault="00B454B9" w:rsidP="00B454B9">
      <w:pPr>
        <w:pStyle w:val="EndNoteBibliography"/>
        <w:spacing w:after="240"/>
        <w:ind w:left="720" w:hanging="720"/>
        <w:rPr>
          <w:noProof/>
        </w:rPr>
      </w:pPr>
      <w:r w:rsidRPr="00B454B9">
        <w:rPr>
          <w:noProof/>
        </w:rPr>
        <w:t xml:space="preserve">Benczes, Réka. 2005. Creative noun-noun compounds. </w:t>
      </w:r>
      <w:r w:rsidRPr="00B454B9">
        <w:rPr>
          <w:i/>
          <w:noProof/>
        </w:rPr>
        <w:t>Annual Review of Cognitive Linguistics 3</w:t>
      </w:r>
      <w:r w:rsidRPr="00B454B9">
        <w:rPr>
          <w:noProof/>
        </w:rPr>
        <w:t xml:space="preserve">(1): 250-268. </w:t>
      </w:r>
    </w:p>
    <w:p w14:paraId="0B7D1E75" w14:textId="77777777" w:rsidR="00B454B9" w:rsidRPr="00B454B9" w:rsidRDefault="00B454B9" w:rsidP="00B454B9">
      <w:pPr>
        <w:pStyle w:val="EndNoteBibliography"/>
        <w:spacing w:after="240"/>
        <w:ind w:left="720" w:hanging="720"/>
        <w:rPr>
          <w:noProof/>
        </w:rPr>
      </w:pPr>
      <w:r w:rsidRPr="00B454B9">
        <w:rPr>
          <w:noProof/>
        </w:rPr>
        <w:t xml:space="preserve">Benczes, Réka. 2006a. Analysing Metonymical Noun-Noun Compounds: the Case of Freedom fries. In R. Benczes &amp; Csábi, S. (Eds.), </w:t>
      </w:r>
      <w:r w:rsidRPr="00B454B9">
        <w:rPr>
          <w:i/>
          <w:noProof/>
        </w:rPr>
        <w:t>The Metaphors of Sixty: Papers Presented on the Occasion of the 60th Birthday of Zoltán Kövecses</w:t>
      </w:r>
      <w:r w:rsidRPr="00B454B9">
        <w:rPr>
          <w:noProof/>
        </w:rPr>
        <w:t xml:space="preserve"> (pp. 46-54). Budapest: Eötvös Loránd University.</w:t>
      </w:r>
    </w:p>
    <w:p w14:paraId="3ED681C1" w14:textId="77777777" w:rsidR="00B454B9" w:rsidRPr="00B454B9" w:rsidRDefault="00B454B9" w:rsidP="00B454B9">
      <w:pPr>
        <w:pStyle w:val="EndNoteBibliography"/>
        <w:spacing w:after="240"/>
        <w:ind w:left="720" w:hanging="720"/>
        <w:rPr>
          <w:noProof/>
        </w:rPr>
      </w:pPr>
      <w:r w:rsidRPr="00B454B9">
        <w:rPr>
          <w:noProof/>
        </w:rPr>
        <w:t xml:space="preserve">Benczes, Réka. 2006b. </w:t>
      </w:r>
      <w:r w:rsidRPr="00B454B9">
        <w:rPr>
          <w:i/>
          <w:noProof/>
        </w:rPr>
        <w:t>Creative Compounding in English: the semantics of metaphorical and metonymical noun-noun combinations</w:t>
      </w:r>
      <w:r w:rsidRPr="00B454B9">
        <w:rPr>
          <w:noProof/>
        </w:rPr>
        <w:t>. Amsterdam/Philadelphia: John Benjamins Publishing Company.</w:t>
      </w:r>
    </w:p>
    <w:p w14:paraId="72AECC61" w14:textId="77777777" w:rsidR="00B454B9" w:rsidRPr="00B454B9" w:rsidRDefault="00B454B9" w:rsidP="00B454B9">
      <w:pPr>
        <w:pStyle w:val="EndNoteBibliography"/>
        <w:spacing w:after="240"/>
        <w:ind w:left="720" w:hanging="720"/>
        <w:rPr>
          <w:noProof/>
        </w:rPr>
      </w:pPr>
      <w:r w:rsidRPr="00B454B9">
        <w:rPr>
          <w:noProof/>
        </w:rPr>
        <w:t xml:space="preserve">Benczes, Réka. 2010. Setting limits on creativity in the production and use of metaphorical and metonymical compounds. In A. Onysko &amp; Michel, S. (Eds.), </w:t>
      </w:r>
      <w:r w:rsidRPr="00B454B9">
        <w:rPr>
          <w:i/>
          <w:noProof/>
        </w:rPr>
        <w:t>Cognitive perspective on word formation</w:t>
      </w:r>
      <w:r w:rsidRPr="00B454B9">
        <w:rPr>
          <w:noProof/>
        </w:rPr>
        <w:t xml:space="preserve"> (pp. 219-242). Berlin/New York: Walter de Gruyter.</w:t>
      </w:r>
    </w:p>
    <w:p w14:paraId="56DB8B62" w14:textId="77777777" w:rsidR="00B454B9" w:rsidRPr="00B454B9" w:rsidRDefault="00B454B9" w:rsidP="00B454B9">
      <w:pPr>
        <w:pStyle w:val="EndNoteBibliography"/>
        <w:spacing w:after="240"/>
        <w:ind w:left="720" w:hanging="720"/>
        <w:rPr>
          <w:noProof/>
        </w:rPr>
      </w:pPr>
      <w:r w:rsidRPr="00B454B9">
        <w:rPr>
          <w:noProof/>
        </w:rPr>
        <w:lastRenderedPageBreak/>
        <w:t xml:space="preserve">Benczes, Réka. 2015. Are exocentric compounds really exocentric? </w:t>
      </w:r>
      <w:r w:rsidRPr="00B454B9">
        <w:rPr>
          <w:i/>
          <w:noProof/>
        </w:rPr>
        <w:t>SKASE Journal for Theoretical Linguistics 12</w:t>
      </w:r>
      <w:r w:rsidRPr="00B454B9">
        <w:rPr>
          <w:noProof/>
        </w:rPr>
        <w:t xml:space="preserve">(3): 54-73. </w:t>
      </w:r>
    </w:p>
    <w:p w14:paraId="4B281008" w14:textId="77777777" w:rsidR="00B454B9" w:rsidRPr="00B454B9" w:rsidRDefault="00B454B9" w:rsidP="00B454B9">
      <w:pPr>
        <w:pStyle w:val="EndNoteBibliography"/>
        <w:spacing w:after="240"/>
        <w:ind w:left="720" w:hanging="720"/>
        <w:rPr>
          <w:noProof/>
        </w:rPr>
      </w:pPr>
      <w:r w:rsidRPr="00B454B9">
        <w:rPr>
          <w:noProof/>
        </w:rPr>
        <w:t xml:space="preserve">Bisetto, Antonietta, &amp; Scalise, Sergio. 1999. Compounding: Morphology and/or syntax? </w:t>
      </w:r>
      <w:r w:rsidRPr="00B454B9">
        <w:rPr>
          <w:i/>
          <w:noProof/>
        </w:rPr>
        <w:t>AMSTERDAM STUDIES IN THE THEORY AND HISTORY OF LINGUISTIC SCIENCE SERIES 4</w:t>
      </w:r>
      <w:r w:rsidRPr="00B454B9">
        <w:rPr>
          <w:noProof/>
        </w:rPr>
        <w:t xml:space="preserve">: 31-48. </w:t>
      </w:r>
    </w:p>
    <w:p w14:paraId="0D27C7DA" w14:textId="77777777" w:rsidR="00B454B9" w:rsidRPr="00B454B9" w:rsidRDefault="00B454B9" w:rsidP="00B454B9">
      <w:pPr>
        <w:pStyle w:val="EndNoteBibliography"/>
        <w:spacing w:after="240"/>
        <w:ind w:left="720" w:hanging="720"/>
        <w:rPr>
          <w:noProof/>
        </w:rPr>
      </w:pPr>
      <w:r w:rsidRPr="00B454B9">
        <w:rPr>
          <w:noProof/>
        </w:rPr>
        <w:t xml:space="preserve">Bisetto, Antonietta, &amp; Scalise, Sergio. 2005. The classification of compounds. </w:t>
      </w:r>
      <w:r w:rsidRPr="00B454B9">
        <w:rPr>
          <w:i/>
          <w:noProof/>
        </w:rPr>
        <w:t>Lingue e linguaggio</w:t>
      </w:r>
      <w:r w:rsidRPr="00B454B9">
        <w:rPr>
          <w:noProof/>
        </w:rPr>
        <w:t xml:space="preserve">(2): 319-332. </w:t>
      </w:r>
    </w:p>
    <w:p w14:paraId="5C2E5825" w14:textId="77777777" w:rsidR="00B454B9" w:rsidRPr="00B454B9" w:rsidRDefault="00B454B9" w:rsidP="00B454B9">
      <w:pPr>
        <w:pStyle w:val="EndNoteBibliography"/>
        <w:spacing w:after="240"/>
        <w:ind w:left="720" w:hanging="720"/>
        <w:rPr>
          <w:noProof/>
        </w:rPr>
      </w:pPr>
      <w:r w:rsidRPr="00B454B9">
        <w:rPr>
          <w:noProof/>
        </w:rPr>
        <w:t xml:space="preserve">Bloomfield, Leonard. 1933. </w:t>
      </w:r>
      <w:r w:rsidRPr="00B454B9">
        <w:rPr>
          <w:i/>
          <w:noProof/>
        </w:rPr>
        <w:t>Language</w:t>
      </w:r>
      <w:r w:rsidRPr="00B454B9">
        <w:rPr>
          <w:noProof/>
        </w:rPr>
        <w:t>. New York: Holt, Rinehart and Winston.</w:t>
      </w:r>
    </w:p>
    <w:p w14:paraId="6E4CE03A" w14:textId="77777777" w:rsidR="00B454B9" w:rsidRPr="00B454B9" w:rsidRDefault="00B454B9" w:rsidP="00B454B9">
      <w:pPr>
        <w:pStyle w:val="EndNoteBibliography"/>
        <w:spacing w:after="240"/>
        <w:ind w:left="720" w:hanging="720"/>
        <w:rPr>
          <w:noProof/>
        </w:rPr>
      </w:pPr>
      <w:r w:rsidRPr="00B454B9">
        <w:rPr>
          <w:noProof/>
        </w:rPr>
        <w:t xml:space="preserve">Booij, Geert E. 1991. </w:t>
      </w:r>
      <w:r w:rsidRPr="00B454B9">
        <w:rPr>
          <w:i/>
          <w:noProof/>
        </w:rPr>
        <w:t>Compounding in Dutch</w:t>
      </w:r>
      <w:r w:rsidRPr="00B454B9">
        <w:rPr>
          <w:noProof/>
        </w:rPr>
        <w:t>: Department of Language, Vrije Univ.</w:t>
      </w:r>
    </w:p>
    <w:p w14:paraId="239ED756" w14:textId="77777777" w:rsidR="00B454B9" w:rsidRPr="00B454B9" w:rsidRDefault="00B454B9" w:rsidP="00B454B9">
      <w:pPr>
        <w:pStyle w:val="EndNoteBibliography"/>
        <w:spacing w:after="240"/>
        <w:ind w:left="720" w:hanging="720"/>
        <w:rPr>
          <w:noProof/>
        </w:rPr>
      </w:pPr>
      <w:r w:rsidRPr="00B454B9">
        <w:rPr>
          <w:noProof/>
        </w:rPr>
        <w:t xml:space="preserve">Booij, Geert E. 2002. </w:t>
      </w:r>
      <w:r w:rsidRPr="00B454B9">
        <w:rPr>
          <w:i/>
          <w:noProof/>
        </w:rPr>
        <w:t>The Morphology of Dutch</w:t>
      </w:r>
      <w:r w:rsidRPr="00B454B9">
        <w:rPr>
          <w:noProof/>
        </w:rPr>
        <w:t>. Oxford: Oxford University Press.</w:t>
      </w:r>
    </w:p>
    <w:p w14:paraId="38243790" w14:textId="77777777" w:rsidR="00B454B9" w:rsidRPr="00B454B9" w:rsidRDefault="00B454B9" w:rsidP="00B454B9">
      <w:pPr>
        <w:pStyle w:val="EndNoteBibliography"/>
        <w:spacing w:after="240"/>
        <w:ind w:left="720" w:hanging="720"/>
        <w:rPr>
          <w:noProof/>
        </w:rPr>
      </w:pPr>
      <w:r w:rsidRPr="00B454B9">
        <w:rPr>
          <w:noProof/>
        </w:rPr>
        <w:t xml:space="preserve">Booij, Geert E. 2009. Construction morphology and compounding. In P. Štekauer &amp; Lieber, R. (Eds.), </w:t>
      </w:r>
      <w:r w:rsidRPr="00B454B9">
        <w:rPr>
          <w:i/>
          <w:noProof/>
        </w:rPr>
        <w:t>The Oxford Handbook of Compounding</w:t>
      </w:r>
      <w:r w:rsidRPr="00B454B9">
        <w:rPr>
          <w:noProof/>
        </w:rPr>
        <w:t xml:space="preserve"> (pp. 201-216). Oxford: Oxford University Press.</w:t>
      </w:r>
    </w:p>
    <w:p w14:paraId="69273A8D" w14:textId="77777777" w:rsidR="00B454B9" w:rsidRPr="00B454B9" w:rsidRDefault="00B454B9" w:rsidP="00B454B9">
      <w:pPr>
        <w:pStyle w:val="EndNoteBibliography"/>
        <w:spacing w:after="240"/>
        <w:ind w:left="720" w:hanging="720"/>
        <w:rPr>
          <w:noProof/>
        </w:rPr>
      </w:pPr>
      <w:r w:rsidRPr="00B454B9">
        <w:rPr>
          <w:noProof/>
        </w:rPr>
        <w:t xml:space="preserve">Braun, Maria. 2009. </w:t>
      </w:r>
      <w:r w:rsidRPr="00B454B9">
        <w:rPr>
          <w:i/>
          <w:noProof/>
        </w:rPr>
        <w:t>Word-formation and creolisation: The case of Early Sranan</w:t>
      </w:r>
      <w:r w:rsidRPr="00B454B9">
        <w:rPr>
          <w:noProof/>
        </w:rPr>
        <w:t xml:space="preserve"> (Vol. 517). Berlin: Walter de Gruyter.</w:t>
      </w:r>
    </w:p>
    <w:p w14:paraId="55B07DD1" w14:textId="77777777" w:rsidR="00B454B9" w:rsidRPr="00B454B9" w:rsidRDefault="00B454B9" w:rsidP="00B454B9">
      <w:pPr>
        <w:pStyle w:val="EndNoteBibliography"/>
        <w:spacing w:after="240"/>
        <w:ind w:left="720" w:hanging="720"/>
        <w:rPr>
          <w:noProof/>
        </w:rPr>
      </w:pPr>
      <w:r w:rsidRPr="00B454B9">
        <w:rPr>
          <w:noProof/>
        </w:rPr>
        <w:t xml:space="preserve">Broohm, Obed Nii. 2019. </w:t>
      </w:r>
      <w:r w:rsidRPr="00B454B9">
        <w:rPr>
          <w:i/>
          <w:noProof/>
        </w:rPr>
        <w:t>Issues in Esahie nominal morphology: From inflection to word formation.</w:t>
      </w:r>
      <w:r w:rsidRPr="00B454B9">
        <w:rPr>
          <w:noProof/>
        </w:rPr>
        <w:t xml:space="preserve"> PhD PhD. Thesis, University of Verona, Verona.   </w:t>
      </w:r>
    </w:p>
    <w:p w14:paraId="607E48D9" w14:textId="77777777" w:rsidR="00B454B9" w:rsidRPr="00B454B9" w:rsidRDefault="00B454B9" w:rsidP="00B454B9">
      <w:pPr>
        <w:pStyle w:val="EndNoteBibliography"/>
        <w:spacing w:after="240"/>
        <w:ind w:left="720" w:hanging="720"/>
        <w:rPr>
          <w:noProof/>
        </w:rPr>
      </w:pPr>
      <w:r w:rsidRPr="00B454B9">
        <w:rPr>
          <w:noProof/>
        </w:rPr>
        <w:t xml:space="preserve">Croft, William. 2001. </w:t>
      </w:r>
      <w:r w:rsidRPr="00B454B9">
        <w:rPr>
          <w:i/>
          <w:noProof/>
        </w:rPr>
        <w:t>Radical construction grammar: Syntactic theory in typological perspective</w:t>
      </w:r>
      <w:r w:rsidRPr="00B454B9">
        <w:rPr>
          <w:noProof/>
        </w:rPr>
        <w:t>. Oxford: Oxford University Press.</w:t>
      </w:r>
    </w:p>
    <w:p w14:paraId="0C6445ED" w14:textId="77777777" w:rsidR="00B454B9" w:rsidRPr="00B454B9" w:rsidRDefault="00B454B9" w:rsidP="00B454B9">
      <w:pPr>
        <w:pStyle w:val="EndNoteBibliography"/>
        <w:spacing w:after="240"/>
        <w:ind w:left="720" w:hanging="720"/>
        <w:rPr>
          <w:noProof/>
        </w:rPr>
      </w:pPr>
      <w:r w:rsidRPr="00B454B9">
        <w:rPr>
          <w:noProof/>
        </w:rPr>
        <w:t xml:space="preserve">Di Sciullo, Anna-Maria, &amp; Williams, Edwin S. 1987. </w:t>
      </w:r>
      <w:r w:rsidRPr="00B454B9">
        <w:rPr>
          <w:i/>
          <w:noProof/>
        </w:rPr>
        <w:t>On the definition of word</w:t>
      </w:r>
      <w:r w:rsidRPr="00B454B9">
        <w:rPr>
          <w:noProof/>
        </w:rPr>
        <w:t xml:space="preserve"> (Vol. 14). Cambridge, MA: MIT Press.</w:t>
      </w:r>
    </w:p>
    <w:p w14:paraId="5EC154FD" w14:textId="77777777" w:rsidR="00B454B9" w:rsidRPr="00B454B9" w:rsidRDefault="00B454B9" w:rsidP="00B454B9">
      <w:pPr>
        <w:pStyle w:val="EndNoteBibliography"/>
        <w:spacing w:after="240"/>
        <w:ind w:left="720" w:hanging="720"/>
        <w:rPr>
          <w:noProof/>
        </w:rPr>
      </w:pPr>
      <w:r w:rsidRPr="00B454B9">
        <w:rPr>
          <w:noProof/>
        </w:rPr>
        <w:t xml:space="preserve">Dolphyne, Florence Abena. 1988. </w:t>
      </w:r>
      <w:r w:rsidRPr="00B454B9">
        <w:rPr>
          <w:i/>
          <w:noProof/>
        </w:rPr>
        <w:t>The Akan (Twi-Fante) language: Its sound systems and tonal structure</w:t>
      </w:r>
      <w:r w:rsidRPr="00B454B9">
        <w:rPr>
          <w:noProof/>
        </w:rPr>
        <w:t>. Accra: Ghana Universities Press.</w:t>
      </w:r>
    </w:p>
    <w:p w14:paraId="41AC24E2" w14:textId="77777777" w:rsidR="00B454B9" w:rsidRPr="00B454B9" w:rsidRDefault="00B454B9" w:rsidP="00B454B9">
      <w:pPr>
        <w:pStyle w:val="EndNoteBibliography"/>
        <w:spacing w:after="240"/>
        <w:ind w:left="720" w:hanging="720"/>
        <w:rPr>
          <w:noProof/>
        </w:rPr>
      </w:pPr>
      <w:r w:rsidRPr="00B454B9">
        <w:rPr>
          <w:noProof/>
        </w:rPr>
        <w:t xml:space="preserve">Downing, Pamela. 1977. On the creation and use of English compound nouns. </w:t>
      </w:r>
      <w:r w:rsidRPr="00B454B9">
        <w:rPr>
          <w:i/>
          <w:noProof/>
        </w:rPr>
        <w:t>Language 53</w:t>
      </w:r>
      <w:r w:rsidRPr="00B454B9">
        <w:rPr>
          <w:noProof/>
        </w:rPr>
        <w:t xml:space="preserve">(4): 810-842. </w:t>
      </w:r>
    </w:p>
    <w:p w14:paraId="0564784F" w14:textId="77777777" w:rsidR="00B454B9" w:rsidRPr="00B454B9" w:rsidRDefault="00B454B9" w:rsidP="00B454B9">
      <w:pPr>
        <w:pStyle w:val="EndNoteBibliography"/>
        <w:spacing w:after="240"/>
        <w:ind w:left="720" w:hanging="720"/>
        <w:rPr>
          <w:noProof/>
        </w:rPr>
      </w:pPr>
      <w:r w:rsidRPr="00B454B9">
        <w:rPr>
          <w:noProof/>
        </w:rPr>
        <w:t xml:space="preserve">Dressler, Wolfgang U. 2006. Compound types. In G. Libben &amp; Jarema, G. (Eds.), </w:t>
      </w:r>
      <w:r w:rsidRPr="00B454B9">
        <w:rPr>
          <w:i/>
          <w:noProof/>
        </w:rPr>
        <w:t>The representation and processing of compound words</w:t>
      </w:r>
      <w:r w:rsidRPr="00B454B9">
        <w:rPr>
          <w:noProof/>
        </w:rPr>
        <w:t xml:space="preserve"> (pp. 23-44). Oxford: Oxford University Press.</w:t>
      </w:r>
    </w:p>
    <w:p w14:paraId="1568E11E" w14:textId="77777777" w:rsidR="00B454B9" w:rsidRPr="00B454B9" w:rsidRDefault="00B454B9" w:rsidP="00B454B9">
      <w:pPr>
        <w:pStyle w:val="EndNoteBibliography"/>
        <w:spacing w:after="240"/>
        <w:ind w:left="720" w:hanging="720"/>
        <w:rPr>
          <w:noProof/>
        </w:rPr>
      </w:pPr>
      <w:r w:rsidRPr="00B454B9">
        <w:rPr>
          <w:noProof/>
        </w:rPr>
        <w:t xml:space="preserve">Dressler, Wolfgang U., &amp; Lettner, Laura E. 2010. First language acquisition of compounds: With special emphasis on early German child language. In S. Scalise &amp; Vogel, I. (Eds.), </w:t>
      </w:r>
      <w:r w:rsidRPr="00B454B9">
        <w:rPr>
          <w:i/>
          <w:noProof/>
        </w:rPr>
        <w:t>Cross-Disciplinary Issues in Compounding</w:t>
      </w:r>
      <w:r w:rsidRPr="00B454B9">
        <w:rPr>
          <w:noProof/>
        </w:rPr>
        <w:t>. Amsterdam/Philadelphia: John Benjamins Publishing Company.</w:t>
      </w:r>
    </w:p>
    <w:p w14:paraId="1C8F0CC7" w14:textId="77777777" w:rsidR="00B454B9" w:rsidRPr="00B454B9" w:rsidRDefault="00B454B9" w:rsidP="00B454B9">
      <w:pPr>
        <w:pStyle w:val="EndNoteBibliography"/>
        <w:spacing w:after="240"/>
        <w:ind w:left="720" w:hanging="720"/>
        <w:rPr>
          <w:noProof/>
        </w:rPr>
      </w:pPr>
      <w:r w:rsidRPr="00B454B9">
        <w:rPr>
          <w:noProof/>
        </w:rPr>
        <w:t xml:space="preserve">Duthie, Alan S. 1996. </w:t>
      </w:r>
      <w:r w:rsidRPr="00B454B9">
        <w:rPr>
          <w:i/>
          <w:noProof/>
        </w:rPr>
        <w:t>Introducing Ewe Linguistic Patterns: a textbook of phonology, grammar and semantics</w:t>
      </w:r>
      <w:r w:rsidRPr="00B454B9">
        <w:rPr>
          <w:noProof/>
        </w:rPr>
        <w:t>. Accra: Ghana Universities Press.</w:t>
      </w:r>
    </w:p>
    <w:p w14:paraId="304BEB59" w14:textId="77777777" w:rsidR="00B454B9" w:rsidRPr="00B454B9" w:rsidRDefault="00B454B9" w:rsidP="00B454B9">
      <w:pPr>
        <w:pStyle w:val="EndNoteBibliography"/>
        <w:spacing w:after="240"/>
        <w:ind w:left="720" w:hanging="720"/>
        <w:rPr>
          <w:noProof/>
        </w:rPr>
      </w:pPr>
      <w:r w:rsidRPr="00B454B9">
        <w:rPr>
          <w:noProof/>
        </w:rPr>
        <w:t xml:space="preserve">Essegbey, James. 2002. The Syntax of Inherent Complement Verbs in Ewe. In F. K. Ameka &amp; Osam, E. K. (Eds.), </w:t>
      </w:r>
      <w:r w:rsidRPr="00B454B9">
        <w:rPr>
          <w:i/>
          <w:noProof/>
        </w:rPr>
        <w:t>New Directions in Ghanaian Linguistics: Essays in honour of the 3Ds</w:t>
      </w:r>
      <w:r w:rsidRPr="00B454B9">
        <w:rPr>
          <w:noProof/>
        </w:rPr>
        <w:t xml:space="preserve"> (pp. 55-84). Accra: Black Mask.</w:t>
      </w:r>
    </w:p>
    <w:p w14:paraId="18C58659" w14:textId="77777777" w:rsidR="00B454B9" w:rsidRPr="00B454B9" w:rsidRDefault="00B454B9" w:rsidP="00B454B9">
      <w:pPr>
        <w:pStyle w:val="EndNoteBibliography"/>
        <w:spacing w:after="240"/>
        <w:ind w:left="720" w:hanging="720"/>
        <w:rPr>
          <w:noProof/>
        </w:rPr>
      </w:pPr>
      <w:r w:rsidRPr="00B454B9">
        <w:rPr>
          <w:noProof/>
        </w:rPr>
        <w:t xml:space="preserve">Fabb, Nigel. 1998. Compounding. In A. Spencer &amp; Zwicky, A. M. (Eds.), </w:t>
      </w:r>
      <w:r w:rsidRPr="00B454B9">
        <w:rPr>
          <w:i/>
          <w:noProof/>
        </w:rPr>
        <w:t>The Handbook of Morphology</w:t>
      </w:r>
      <w:r w:rsidRPr="00B454B9">
        <w:rPr>
          <w:noProof/>
        </w:rPr>
        <w:t xml:space="preserve"> (pp. 66-83). Oxford: Basil Blackwell.</w:t>
      </w:r>
    </w:p>
    <w:p w14:paraId="1334A3C7" w14:textId="77777777" w:rsidR="00B454B9" w:rsidRPr="00B454B9" w:rsidRDefault="00B454B9" w:rsidP="00B454B9">
      <w:pPr>
        <w:pStyle w:val="EndNoteBibliography"/>
        <w:spacing w:after="240"/>
        <w:ind w:left="720" w:hanging="720"/>
        <w:rPr>
          <w:noProof/>
        </w:rPr>
      </w:pPr>
      <w:r w:rsidRPr="00B454B9">
        <w:rPr>
          <w:noProof/>
        </w:rPr>
        <w:lastRenderedPageBreak/>
        <w:t xml:space="preserve">Gagné, Christina L., Marchak, Kristan A., &amp; Spalding, Thomas L. 2010. Meaning predictability and compound interpretation: A psycholinguistic investigation. </w:t>
      </w:r>
      <w:r w:rsidRPr="00B454B9">
        <w:rPr>
          <w:i/>
          <w:noProof/>
        </w:rPr>
        <w:t>Word Structure 3</w:t>
      </w:r>
      <w:r w:rsidRPr="00B454B9">
        <w:rPr>
          <w:noProof/>
        </w:rPr>
        <w:t>(2): 234-251. doi: doi:10.3366/word.2010.0006</w:t>
      </w:r>
    </w:p>
    <w:p w14:paraId="15EFC4CF" w14:textId="77777777" w:rsidR="00B454B9" w:rsidRPr="00B454B9" w:rsidRDefault="00B454B9" w:rsidP="00B454B9">
      <w:pPr>
        <w:pStyle w:val="EndNoteBibliography"/>
        <w:spacing w:after="240"/>
        <w:ind w:left="720" w:hanging="720"/>
        <w:rPr>
          <w:noProof/>
        </w:rPr>
      </w:pPr>
      <w:r w:rsidRPr="00B454B9">
        <w:rPr>
          <w:noProof/>
        </w:rPr>
        <w:t xml:space="preserve">Gagné, Christina L., &amp; Spalding, Thomas L. 2010. Relational competition during compound interpretation. In S. Scalise &amp; Vogel, I. (Eds.), </w:t>
      </w:r>
      <w:r w:rsidRPr="00B454B9">
        <w:rPr>
          <w:i/>
          <w:noProof/>
        </w:rPr>
        <w:t>Cross-disciplinary issues in compounding</w:t>
      </w:r>
      <w:r w:rsidRPr="00B454B9">
        <w:rPr>
          <w:noProof/>
        </w:rPr>
        <w:t xml:space="preserve"> (pp. 287-300). Amsterdam/Philadelphia: John Benjamins Publishing Company.</w:t>
      </w:r>
    </w:p>
    <w:p w14:paraId="3BF605E9" w14:textId="77777777" w:rsidR="00B454B9" w:rsidRPr="00B454B9" w:rsidRDefault="00B454B9" w:rsidP="00B454B9">
      <w:pPr>
        <w:pStyle w:val="EndNoteBibliography"/>
        <w:spacing w:after="240"/>
        <w:ind w:left="720" w:hanging="720"/>
        <w:rPr>
          <w:noProof/>
        </w:rPr>
      </w:pPr>
      <w:r w:rsidRPr="00B454B9">
        <w:rPr>
          <w:noProof/>
        </w:rPr>
        <w:t xml:space="preserve">Gagné, Christina L., &amp; Spalding, Thomas L. 2015. Semantics, Concept, and Meta-cognition: Attributing Properties and Meaning to Complex Words. In L. Bauer, Körtvelyessy, L. &amp; Štekauer, P. (Eds.), </w:t>
      </w:r>
      <w:r w:rsidRPr="00B454B9">
        <w:rPr>
          <w:i/>
          <w:noProof/>
        </w:rPr>
        <w:t>Semantics of Complex Words</w:t>
      </w:r>
      <w:r w:rsidRPr="00B454B9">
        <w:rPr>
          <w:noProof/>
        </w:rPr>
        <w:t xml:space="preserve"> (pp. 9-25). Dordrecht: Springer.</w:t>
      </w:r>
    </w:p>
    <w:p w14:paraId="346DCAFD" w14:textId="77777777" w:rsidR="00B454B9" w:rsidRPr="00B454B9" w:rsidRDefault="00B454B9" w:rsidP="00B454B9">
      <w:pPr>
        <w:pStyle w:val="EndNoteBibliography"/>
        <w:spacing w:after="240"/>
        <w:ind w:left="720" w:hanging="720"/>
        <w:rPr>
          <w:noProof/>
        </w:rPr>
      </w:pPr>
      <w:r w:rsidRPr="00B454B9">
        <w:rPr>
          <w:noProof/>
        </w:rPr>
        <w:t xml:space="preserve">Giegerich, Heinz J. 2004. Compound or phrase? English noun-plus-noun constructions and the stress criterion. </w:t>
      </w:r>
      <w:r w:rsidRPr="00B454B9">
        <w:rPr>
          <w:i/>
          <w:noProof/>
        </w:rPr>
        <w:t>English Language and Linguistics 8</w:t>
      </w:r>
      <w:r w:rsidRPr="00B454B9">
        <w:rPr>
          <w:noProof/>
        </w:rPr>
        <w:t>(01): 1-24. doi: doi:10.1017/S1360674304001224</w:t>
      </w:r>
    </w:p>
    <w:p w14:paraId="29FBAE66" w14:textId="77777777" w:rsidR="00B454B9" w:rsidRPr="00B454B9" w:rsidRDefault="00B454B9" w:rsidP="00B454B9">
      <w:pPr>
        <w:pStyle w:val="EndNoteBibliography"/>
        <w:spacing w:after="240"/>
        <w:ind w:left="720" w:hanging="720"/>
        <w:rPr>
          <w:noProof/>
        </w:rPr>
      </w:pPr>
      <w:r w:rsidRPr="00B454B9">
        <w:rPr>
          <w:noProof/>
        </w:rPr>
        <w:t xml:space="preserve">Giegerich, Heinz J. 2005. Associative adjectives in English and the lexicon-syntax interface. </w:t>
      </w:r>
      <w:r w:rsidRPr="00B454B9">
        <w:rPr>
          <w:i/>
          <w:noProof/>
        </w:rPr>
        <w:t>Journal of Linguistics 41</w:t>
      </w:r>
      <w:r w:rsidRPr="00B454B9">
        <w:rPr>
          <w:noProof/>
        </w:rPr>
        <w:t>(03): 571-591. doi: doi:10.1017/S0022226705003440</w:t>
      </w:r>
    </w:p>
    <w:p w14:paraId="3893A5BA" w14:textId="77777777" w:rsidR="00B454B9" w:rsidRPr="00B454B9" w:rsidRDefault="00B454B9" w:rsidP="00B454B9">
      <w:pPr>
        <w:pStyle w:val="EndNoteBibliography"/>
        <w:spacing w:after="240"/>
        <w:ind w:left="720" w:hanging="720"/>
        <w:rPr>
          <w:noProof/>
        </w:rPr>
      </w:pPr>
      <w:r w:rsidRPr="00B454B9">
        <w:rPr>
          <w:noProof/>
        </w:rPr>
        <w:t xml:space="preserve">Giegerich, Heinz J. 2008. How robust is the compound-phrase distinction? Stress evidence from bi-and tripartite constructions in English. </w:t>
      </w:r>
      <w:r w:rsidRPr="00B454B9">
        <w:rPr>
          <w:i/>
          <w:noProof/>
        </w:rPr>
        <w:t>Linguistics 2</w:t>
      </w:r>
      <w:r w:rsidRPr="00B454B9">
        <w:rPr>
          <w:noProof/>
        </w:rPr>
        <w:t xml:space="preserve">: 65-86. </w:t>
      </w:r>
    </w:p>
    <w:p w14:paraId="247859A9" w14:textId="77777777" w:rsidR="00B454B9" w:rsidRPr="00B454B9" w:rsidRDefault="00B454B9" w:rsidP="00B454B9">
      <w:pPr>
        <w:pStyle w:val="EndNoteBibliography"/>
        <w:spacing w:after="240"/>
        <w:ind w:left="720" w:hanging="720"/>
        <w:rPr>
          <w:noProof/>
        </w:rPr>
      </w:pPr>
      <w:r w:rsidRPr="00B454B9">
        <w:rPr>
          <w:noProof/>
        </w:rPr>
        <w:t xml:space="preserve">Guevara, Emiliano Raúl, Pirrelli, Vito, &amp; Baroni, Marco. 2010. Computational issues in compound parsing </w:t>
      </w:r>
      <w:r w:rsidRPr="00B454B9">
        <w:rPr>
          <w:i/>
          <w:noProof/>
        </w:rPr>
        <w:t>Cross-disciplinary issues in compounding</w:t>
      </w:r>
      <w:r w:rsidRPr="00B454B9">
        <w:rPr>
          <w:noProof/>
        </w:rPr>
        <w:t xml:space="preserve"> (pp. 271-286): John Benjamins Publishing Company.</w:t>
      </w:r>
    </w:p>
    <w:p w14:paraId="007765A8" w14:textId="77777777" w:rsidR="00B454B9" w:rsidRPr="00B454B9" w:rsidRDefault="00B454B9" w:rsidP="00B454B9">
      <w:pPr>
        <w:pStyle w:val="EndNoteBibliography"/>
        <w:spacing w:after="240"/>
        <w:ind w:left="720" w:hanging="720"/>
        <w:rPr>
          <w:noProof/>
        </w:rPr>
      </w:pPr>
      <w:r w:rsidRPr="00B454B9">
        <w:rPr>
          <w:noProof/>
        </w:rPr>
        <w:t xml:space="preserve">Guevara, Emiliano Raúl, &amp; Scalise, Sergio. 2009. Searching for Universals in Compounding. In S. Scalise &amp; Bisetto, A. (Eds.), </w:t>
      </w:r>
      <w:r w:rsidRPr="00B454B9">
        <w:rPr>
          <w:i/>
          <w:noProof/>
        </w:rPr>
        <w:t>Universals of language today</w:t>
      </w:r>
      <w:r w:rsidRPr="00B454B9">
        <w:rPr>
          <w:noProof/>
        </w:rPr>
        <w:t xml:space="preserve"> (pp. 101-128). Dordrecht: Springer Science + Business Media B.V.</w:t>
      </w:r>
    </w:p>
    <w:p w14:paraId="3ED5F6C9" w14:textId="77777777" w:rsidR="00B454B9" w:rsidRPr="00B454B9" w:rsidRDefault="00B454B9" w:rsidP="00B454B9">
      <w:pPr>
        <w:pStyle w:val="EndNoteBibliography"/>
        <w:spacing w:after="240"/>
        <w:ind w:left="720" w:hanging="720"/>
        <w:rPr>
          <w:noProof/>
        </w:rPr>
      </w:pPr>
      <w:r w:rsidRPr="00B454B9">
        <w:rPr>
          <w:noProof/>
        </w:rPr>
        <w:t xml:space="preserve">Hacken, Pius ten. 2000. Derivation and compounding. In G. E. Booij, Lehmann, C. &amp; Mugdan, J. (Eds.), </w:t>
      </w:r>
      <w:r w:rsidRPr="00B454B9">
        <w:rPr>
          <w:i/>
          <w:noProof/>
        </w:rPr>
        <w:t>Morphology: An International Handbook on Inflection and Word Formation</w:t>
      </w:r>
      <w:r w:rsidRPr="00B454B9">
        <w:rPr>
          <w:noProof/>
        </w:rPr>
        <w:t xml:space="preserve"> (pp. 349–360). Berlin: De Gruyter.</w:t>
      </w:r>
    </w:p>
    <w:p w14:paraId="318683F9" w14:textId="77777777" w:rsidR="00B454B9" w:rsidRPr="00B454B9" w:rsidRDefault="00B454B9" w:rsidP="00B454B9">
      <w:pPr>
        <w:pStyle w:val="EndNoteBibliography"/>
        <w:spacing w:after="240"/>
        <w:ind w:left="720" w:hanging="720"/>
        <w:rPr>
          <w:noProof/>
        </w:rPr>
      </w:pPr>
      <w:r w:rsidRPr="00B454B9">
        <w:rPr>
          <w:noProof/>
        </w:rPr>
        <w:t xml:space="preserve">Hockett, Charles F. 1954. Two Models of Grammatical Description. </w:t>
      </w:r>
      <w:r w:rsidRPr="00B454B9">
        <w:rPr>
          <w:i/>
          <w:noProof/>
        </w:rPr>
        <w:t>Word 10</w:t>
      </w:r>
      <w:r w:rsidRPr="00B454B9">
        <w:rPr>
          <w:noProof/>
        </w:rPr>
        <w:t xml:space="preserve">: 210-231. </w:t>
      </w:r>
    </w:p>
    <w:p w14:paraId="7C5E4AA3" w14:textId="77777777" w:rsidR="00B454B9" w:rsidRPr="00B454B9" w:rsidRDefault="00B454B9" w:rsidP="00B454B9">
      <w:pPr>
        <w:pStyle w:val="EndNoteBibliography"/>
        <w:spacing w:after="240"/>
        <w:ind w:left="720" w:hanging="720"/>
        <w:rPr>
          <w:noProof/>
        </w:rPr>
      </w:pPr>
      <w:r w:rsidRPr="00B454B9">
        <w:rPr>
          <w:noProof/>
        </w:rPr>
        <w:t xml:space="preserve">Jackendoff, Ray S. 2009a. Compounding in the Parallel Architecture and Conceptual Semantics. In R. Lieber &amp; Štekauer, P. (Eds.), </w:t>
      </w:r>
      <w:r w:rsidRPr="00B454B9">
        <w:rPr>
          <w:i/>
          <w:noProof/>
        </w:rPr>
        <w:t>The Oxford Hanbook of Compounding</w:t>
      </w:r>
      <w:r w:rsidRPr="00B454B9">
        <w:rPr>
          <w:noProof/>
        </w:rPr>
        <w:t xml:space="preserve"> (pp. 105-128). Oxford: Oxford University Press.</w:t>
      </w:r>
    </w:p>
    <w:p w14:paraId="491EDB0A" w14:textId="77777777" w:rsidR="00B454B9" w:rsidRPr="00B454B9" w:rsidRDefault="00B454B9" w:rsidP="00B454B9">
      <w:pPr>
        <w:pStyle w:val="EndNoteBibliography"/>
        <w:spacing w:after="240"/>
        <w:ind w:left="720" w:hanging="720"/>
        <w:rPr>
          <w:noProof/>
        </w:rPr>
      </w:pPr>
      <w:r w:rsidRPr="00B454B9">
        <w:rPr>
          <w:noProof/>
        </w:rPr>
        <w:t xml:space="preserve">Jackendoff, Ray S. 2009b. </w:t>
      </w:r>
      <w:r w:rsidRPr="00B454B9">
        <w:rPr>
          <w:i/>
          <w:noProof/>
        </w:rPr>
        <w:t>Language, consciousness, culture : essays on mental structure</w:t>
      </w:r>
      <w:r w:rsidRPr="00B454B9">
        <w:rPr>
          <w:noProof/>
        </w:rPr>
        <w:t xml:space="preserve"> (1st MIT Press pbk. ed.). Cambridge, Mass.: MIT Press.</w:t>
      </w:r>
    </w:p>
    <w:p w14:paraId="293D1B8F" w14:textId="77777777" w:rsidR="00B454B9" w:rsidRPr="00B454B9" w:rsidRDefault="00B454B9" w:rsidP="00B454B9">
      <w:pPr>
        <w:pStyle w:val="EndNoteBibliography"/>
        <w:spacing w:after="240"/>
        <w:ind w:left="720" w:hanging="720"/>
        <w:rPr>
          <w:noProof/>
        </w:rPr>
      </w:pPr>
      <w:r w:rsidRPr="00B454B9">
        <w:rPr>
          <w:noProof/>
        </w:rPr>
        <w:t xml:space="preserve">Jackendoff, Ray S. 2010. </w:t>
      </w:r>
      <w:r w:rsidRPr="00B454B9">
        <w:rPr>
          <w:i/>
          <w:noProof/>
        </w:rPr>
        <w:t>Meaning and the lexicon: the parallel architecture, 1975-2010</w:t>
      </w:r>
      <w:r w:rsidRPr="00B454B9">
        <w:rPr>
          <w:noProof/>
        </w:rPr>
        <w:t>. Oxford/New York: Oxford University Press.</w:t>
      </w:r>
    </w:p>
    <w:p w14:paraId="60E06BFE" w14:textId="77777777" w:rsidR="00B454B9" w:rsidRPr="00B454B9" w:rsidRDefault="00B454B9" w:rsidP="00B454B9">
      <w:pPr>
        <w:pStyle w:val="EndNoteBibliography"/>
        <w:spacing w:after="240"/>
        <w:ind w:left="720" w:hanging="720"/>
        <w:rPr>
          <w:noProof/>
        </w:rPr>
      </w:pPr>
      <w:r w:rsidRPr="00B454B9">
        <w:rPr>
          <w:noProof/>
        </w:rPr>
        <w:t>Jones, Karen Spärck. 1983. Compound noun interpretation problems. Cambridge: University of Cambridge, Computer Laboratory.</w:t>
      </w:r>
    </w:p>
    <w:p w14:paraId="2200325F" w14:textId="77777777" w:rsidR="00B454B9" w:rsidRPr="00B454B9" w:rsidRDefault="00B454B9" w:rsidP="00B454B9">
      <w:pPr>
        <w:pStyle w:val="EndNoteBibliography"/>
        <w:spacing w:after="240"/>
        <w:ind w:left="720" w:hanging="720"/>
        <w:rPr>
          <w:noProof/>
        </w:rPr>
      </w:pPr>
      <w:r w:rsidRPr="00B454B9">
        <w:rPr>
          <w:noProof/>
        </w:rPr>
        <w:t xml:space="preserve">Katamba, Francis X., &amp; Stonham, John T. 2006. </w:t>
      </w:r>
      <w:r w:rsidRPr="00B454B9">
        <w:rPr>
          <w:i/>
          <w:noProof/>
        </w:rPr>
        <w:t>Morphology</w:t>
      </w:r>
      <w:r w:rsidRPr="00B454B9">
        <w:rPr>
          <w:noProof/>
        </w:rPr>
        <w:t xml:space="preserve"> (2nd. ed.). Basingstoke: Palgrave Macmillan.</w:t>
      </w:r>
    </w:p>
    <w:p w14:paraId="59A9C5BC" w14:textId="77777777" w:rsidR="00B454B9" w:rsidRPr="00B454B9" w:rsidRDefault="00B454B9" w:rsidP="00B454B9">
      <w:pPr>
        <w:pStyle w:val="EndNoteBibliography"/>
        <w:spacing w:after="240"/>
        <w:ind w:left="720" w:hanging="720"/>
        <w:rPr>
          <w:noProof/>
        </w:rPr>
      </w:pPr>
      <w:r w:rsidRPr="00B454B9">
        <w:rPr>
          <w:noProof/>
        </w:rPr>
        <w:lastRenderedPageBreak/>
        <w:t xml:space="preserve">Kavka, Stanislav. 2009. Compounding and Idiomatology. In R. Lieber &amp; Štekauer, P. (Eds.), </w:t>
      </w:r>
      <w:r w:rsidRPr="00B454B9">
        <w:rPr>
          <w:i/>
          <w:noProof/>
        </w:rPr>
        <w:t>The Oxford Handbook of Compounding</w:t>
      </w:r>
      <w:r w:rsidRPr="00B454B9">
        <w:rPr>
          <w:noProof/>
        </w:rPr>
        <w:t xml:space="preserve"> (pp. 19–33). Oxford: Oxford University Press.</w:t>
      </w:r>
    </w:p>
    <w:p w14:paraId="47DC0869" w14:textId="77777777" w:rsidR="00B454B9" w:rsidRPr="00B454B9" w:rsidRDefault="00B454B9" w:rsidP="00B454B9">
      <w:pPr>
        <w:pStyle w:val="EndNoteBibliography"/>
        <w:spacing w:after="240"/>
        <w:ind w:left="720" w:hanging="720"/>
        <w:rPr>
          <w:noProof/>
        </w:rPr>
      </w:pPr>
      <w:r w:rsidRPr="00B454B9">
        <w:rPr>
          <w:noProof/>
        </w:rPr>
        <w:t xml:space="preserve">Lawer, Richard Ayertey. 2017. </w:t>
      </w:r>
      <w:r w:rsidRPr="00B454B9">
        <w:rPr>
          <w:i/>
          <w:noProof/>
        </w:rPr>
        <w:t>Compounding in Dangme.</w:t>
      </w:r>
      <w:r w:rsidRPr="00B454B9">
        <w:rPr>
          <w:noProof/>
        </w:rPr>
        <w:t xml:space="preserve">  MPhil Thesis, University of Ghana, Accra.   </w:t>
      </w:r>
    </w:p>
    <w:p w14:paraId="197520C3" w14:textId="77777777" w:rsidR="00B454B9" w:rsidRPr="00B454B9" w:rsidRDefault="00B454B9" w:rsidP="00B454B9">
      <w:pPr>
        <w:pStyle w:val="EndNoteBibliography"/>
        <w:spacing w:after="240"/>
        <w:ind w:left="720" w:hanging="720"/>
        <w:rPr>
          <w:noProof/>
        </w:rPr>
      </w:pPr>
      <w:r w:rsidRPr="00B454B9">
        <w:rPr>
          <w:noProof/>
        </w:rPr>
        <w:t xml:space="preserve">Lawer, Richard Ayertey, &amp; Appah, Clement Kwamina Insaidoo. 2020. Noun-Noun Compounds in Dangme. </w:t>
      </w:r>
      <w:r w:rsidRPr="00B454B9">
        <w:rPr>
          <w:i/>
          <w:noProof/>
        </w:rPr>
        <w:t>SKASE Journal for Theoretical Linguistics 17</w:t>
      </w:r>
      <w:r w:rsidRPr="00B454B9">
        <w:rPr>
          <w:noProof/>
        </w:rPr>
        <w:t xml:space="preserve">(2): 2-22. </w:t>
      </w:r>
    </w:p>
    <w:p w14:paraId="09957E38" w14:textId="77777777" w:rsidR="00B454B9" w:rsidRPr="00B454B9" w:rsidRDefault="00B454B9" w:rsidP="00B454B9">
      <w:pPr>
        <w:pStyle w:val="EndNoteBibliography"/>
        <w:spacing w:after="240"/>
        <w:ind w:left="720" w:hanging="720"/>
        <w:rPr>
          <w:noProof/>
        </w:rPr>
      </w:pPr>
      <w:r w:rsidRPr="00B454B9">
        <w:rPr>
          <w:noProof/>
        </w:rPr>
        <w:t xml:space="preserve">Lees, Robert B. 1960. </w:t>
      </w:r>
      <w:r w:rsidRPr="00B454B9">
        <w:rPr>
          <w:i/>
          <w:noProof/>
        </w:rPr>
        <w:t>The grammar of English nominalizations</w:t>
      </w:r>
      <w:r w:rsidRPr="00B454B9">
        <w:rPr>
          <w:noProof/>
        </w:rPr>
        <w:t xml:space="preserve"> (5th printing. ed.). Bloomington: Indiana University.</w:t>
      </w:r>
    </w:p>
    <w:p w14:paraId="12EC47B4" w14:textId="77777777" w:rsidR="00B454B9" w:rsidRPr="00B454B9" w:rsidRDefault="00B454B9" w:rsidP="00B454B9">
      <w:pPr>
        <w:pStyle w:val="EndNoteBibliography"/>
        <w:spacing w:after="240"/>
        <w:ind w:left="720" w:hanging="720"/>
        <w:rPr>
          <w:noProof/>
        </w:rPr>
      </w:pPr>
      <w:r w:rsidRPr="00B454B9">
        <w:rPr>
          <w:noProof/>
        </w:rPr>
        <w:t xml:space="preserve">Libben, Gary. 2014. The nature of compounds: A psychocentric perspective. </w:t>
      </w:r>
      <w:r w:rsidRPr="00B454B9">
        <w:rPr>
          <w:i/>
          <w:noProof/>
        </w:rPr>
        <w:t>Cognitive Neuropsychology 31</w:t>
      </w:r>
      <w:r w:rsidRPr="00B454B9">
        <w:rPr>
          <w:noProof/>
        </w:rPr>
        <w:t xml:space="preserve">(1-2): 8-25. </w:t>
      </w:r>
    </w:p>
    <w:p w14:paraId="22560294" w14:textId="77777777" w:rsidR="00B454B9" w:rsidRPr="00B454B9" w:rsidRDefault="00B454B9" w:rsidP="00B454B9">
      <w:pPr>
        <w:pStyle w:val="EndNoteBibliography"/>
        <w:spacing w:after="240"/>
        <w:ind w:left="720" w:hanging="720"/>
        <w:rPr>
          <w:noProof/>
        </w:rPr>
      </w:pPr>
      <w:r w:rsidRPr="00B454B9">
        <w:rPr>
          <w:noProof/>
        </w:rPr>
        <w:t xml:space="preserve">Libben, Gary, &amp; Jarema, Gonia (Eds.). 2006. </w:t>
      </w:r>
      <w:r w:rsidRPr="00B454B9">
        <w:rPr>
          <w:i/>
          <w:noProof/>
        </w:rPr>
        <w:t>The Representation and Processing of Compound Words</w:t>
      </w:r>
      <w:r w:rsidRPr="00B454B9">
        <w:rPr>
          <w:noProof/>
        </w:rPr>
        <w:t>. Oxford/New York: Oxford University Press.</w:t>
      </w:r>
    </w:p>
    <w:p w14:paraId="1B6DBA0E" w14:textId="77777777" w:rsidR="00B454B9" w:rsidRPr="00B454B9" w:rsidRDefault="00B454B9" w:rsidP="00B454B9">
      <w:pPr>
        <w:pStyle w:val="EndNoteBibliography"/>
        <w:spacing w:after="240"/>
        <w:ind w:left="720" w:hanging="720"/>
        <w:rPr>
          <w:noProof/>
        </w:rPr>
      </w:pPr>
      <w:r w:rsidRPr="00B454B9">
        <w:rPr>
          <w:noProof/>
        </w:rPr>
        <w:t xml:space="preserve">Lieber, Rochelle. 1989. On percolation. </w:t>
      </w:r>
      <w:r w:rsidRPr="00B454B9">
        <w:rPr>
          <w:i/>
          <w:noProof/>
        </w:rPr>
        <w:t>Yearbook of Morphology 2</w:t>
      </w:r>
      <w:r w:rsidRPr="00B454B9">
        <w:rPr>
          <w:noProof/>
        </w:rPr>
        <w:t xml:space="preserve">: 95-138. </w:t>
      </w:r>
    </w:p>
    <w:p w14:paraId="0D05AE89" w14:textId="77777777" w:rsidR="00B454B9" w:rsidRPr="00B454B9" w:rsidRDefault="00B454B9" w:rsidP="00B454B9">
      <w:pPr>
        <w:pStyle w:val="EndNoteBibliography"/>
        <w:spacing w:after="240"/>
        <w:ind w:left="720" w:hanging="720"/>
        <w:rPr>
          <w:noProof/>
        </w:rPr>
      </w:pPr>
      <w:r w:rsidRPr="00B454B9">
        <w:rPr>
          <w:noProof/>
        </w:rPr>
        <w:t xml:space="preserve">Lieber, Rochelle. 1992. Compounding in English. </w:t>
      </w:r>
      <w:r w:rsidRPr="00B454B9">
        <w:rPr>
          <w:i/>
          <w:noProof/>
        </w:rPr>
        <w:t>Rivista di linguistica 4</w:t>
      </w:r>
      <w:r w:rsidRPr="00B454B9">
        <w:rPr>
          <w:noProof/>
        </w:rPr>
        <w:t xml:space="preserve">(1): 79-96. </w:t>
      </w:r>
    </w:p>
    <w:p w14:paraId="24EFABDE" w14:textId="77777777" w:rsidR="00B454B9" w:rsidRPr="00B454B9" w:rsidRDefault="00B454B9" w:rsidP="00B454B9">
      <w:pPr>
        <w:pStyle w:val="EndNoteBibliography"/>
        <w:spacing w:after="240"/>
        <w:ind w:left="720" w:hanging="720"/>
        <w:rPr>
          <w:noProof/>
        </w:rPr>
      </w:pPr>
      <w:r w:rsidRPr="00B454B9">
        <w:rPr>
          <w:noProof/>
        </w:rPr>
        <w:t xml:space="preserve">Lieber, Rochelle. 2009. IE, Germanic: English. In P. Stekauer &amp; Lieber, R. (Eds.), </w:t>
      </w:r>
      <w:r w:rsidRPr="00B454B9">
        <w:rPr>
          <w:i/>
          <w:noProof/>
        </w:rPr>
        <w:t>The Oxford handbook of compounding</w:t>
      </w:r>
      <w:r w:rsidRPr="00B454B9">
        <w:rPr>
          <w:noProof/>
        </w:rPr>
        <w:t xml:space="preserve"> (pp. 357–369). Oxford: Oxford University Press.</w:t>
      </w:r>
    </w:p>
    <w:p w14:paraId="381E4DFA" w14:textId="77777777" w:rsidR="00B454B9" w:rsidRPr="00B454B9" w:rsidRDefault="00B454B9" w:rsidP="00B454B9">
      <w:pPr>
        <w:pStyle w:val="EndNoteBibliography"/>
        <w:spacing w:after="240"/>
        <w:ind w:left="720" w:hanging="720"/>
        <w:rPr>
          <w:noProof/>
        </w:rPr>
      </w:pPr>
      <w:r w:rsidRPr="00B454B9">
        <w:rPr>
          <w:noProof/>
        </w:rPr>
        <w:t xml:space="preserve">Lieber, Rochelle. 2010. </w:t>
      </w:r>
      <w:r w:rsidRPr="00B454B9">
        <w:rPr>
          <w:i/>
          <w:noProof/>
        </w:rPr>
        <w:t>Introducing Morphology</w:t>
      </w:r>
      <w:r w:rsidRPr="00B454B9">
        <w:rPr>
          <w:noProof/>
        </w:rPr>
        <w:t>. Cambridge: Cambridge University Press.</w:t>
      </w:r>
    </w:p>
    <w:p w14:paraId="71BB576C" w14:textId="77777777" w:rsidR="00B454B9" w:rsidRPr="00B454B9" w:rsidRDefault="00B454B9" w:rsidP="00B454B9">
      <w:pPr>
        <w:pStyle w:val="EndNoteBibliography"/>
        <w:spacing w:after="240"/>
        <w:ind w:left="720" w:hanging="720"/>
        <w:rPr>
          <w:noProof/>
        </w:rPr>
      </w:pPr>
      <w:r w:rsidRPr="00B454B9">
        <w:rPr>
          <w:noProof/>
        </w:rPr>
        <w:t xml:space="preserve">Lieber, Rochelle, &amp; Štekauer, Pavol. 2009. Introduction: status and definition of compounding. In R. Lieber &amp; Štekauer, P. (Eds.), </w:t>
      </w:r>
      <w:r w:rsidRPr="00B454B9">
        <w:rPr>
          <w:i/>
          <w:noProof/>
        </w:rPr>
        <w:t>The Oxford Handbook of Compounding</w:t>
      </w:r>
      <w:r w:rsidRPr="00B454B9">
        <w:rPr>
          <w:noProof/>
        </w:rPr>
        <w:t xml:space="preserve"> (pp. 3-18). Oxford: Oxford University Press.</w:t>
      </w:r>
    </w:p>
    <w:p w14:paraId="4D37E58A" w14:textId="77777777" w:rsidR="00B454B9" w:rsidRPr="00B454B9" w:rsidRDefault="00B454B9" w:rsidP="00B454B9">
      <w:pPr>
        <w:pStyle w:val="EndNoteBibliography"/>
        <w:spacing w:after="240"/>
        <w:ind w:left="720" w:hanging="720"/>
        <w:rPr>
          <w:noProof/>
        </w:rPr>
      </w:pPr>
      <w:r w:rsidRPr="00B454B9">
        <w:rPr>
          <w:noProof/>
        </w:rPr>
        <w:t xml:space="preserve">Marchand, Hans. 1967. On the Description of Compounds. </w:t>
      </w:r>
      <w:r w:rsidRPr="00B454B9">
        <w:rPr>
          <w:i/>
          <w:noProof/>
        </w:rPr>
        <w:t>WORD 23</w:t>
      </w:r>
      <w:r w:rsidRPr="00B454B9">
        <w:rPr>
          <w:noProof/>
        </w:rPr>
        <w:t>(1-3): 379-387. doi: 10.1080/00437956.1967.11435492</w:t>
      </w:r>
    </w:p>
    <w:p w14:paraId="50F5E903" w14:textId="77777777" w:rsidR="00B454B9" w:rsidRPr="00B454B9" w:rsidRDefault="00B454B9" w:rsidP="00B454B9">
      <w:pPr>
        <w:pStyle w:val="EndNoteBibliography"/>
        <w:spacing w:after="240"/>
        <w:ind w:left="720" w:hanging="720"/>
        <w:rPr>
          <w:noProof/>
        </w:rPr>
      </w:pPr>
      <w:r w:rsidRPr="00B454B9">
        <w:rPr>
          <w:noProof/>
        </w:rPr>
        <w:t xml:space="preserve">Marchand, Hans. 1969. </w:t>
      </w:r>
      <w:r w:rsidRPr="00B454B9">
        <w:rPr>
          <w:i/>
          <w:noProof/>
        </w:rPr>
        <w:t>The Categories and Types of Present-Day English Word-Formation: A Synchronic-Diachronic Approach.</w:t>
      </w:r>
      <w:r w:rsidRPr="00B454B9">
        <w:rPr>
          <w:noProof/>
        </w:rPr>
        <w:t xml:space="preserve"> (2nd ed.). München: C. H. Beck Verlagsbuchhandlung.</w:t>
      </w:r>
    </w:p>
    <w:p w14:paraId="5D23EC1B" w14:textId="77777777" w:rsidR="00B454B9" w:rsidRPr="00B454B9" w:rsidRDefault="00B454B9" w:rsidP="00B454B9">
      <w:pPr>
        <w:pStyle w:val="EndNoteBibliography"/>
        <w:spacing w:after="240"/>
        <w:ind w:left="720" w:hanging="720"/>
        <w:rPr>
          <w:noProof/>
        </w:rPr>
      </w:pPr>
      <w:r w:rsidRPr="00B454B9">
        <w:rPr>
          <w:noProof/>
        </w:rPr>
        <w:t xml:space="preserve">Marfo, Charles Ofosu. 2004. On tone and segmental processes in Akan phrasal words: A prosodic account. </w:t>
      </w:r>
      <w:r w:rsidRPr="00B454B9">
        <w:rPr>
          <w:i/>
          <w:noProof/>
        </w:rPr>
        <w:t>Linguistik online 18</w:t>
      </w:r>
      <w:r w:rsidRPr="00B454B9">
        <w:rPr>
          <w:noProof/>
        </w:rPr>
        <w:t xml:space="preserve">: 93–110. </w:t>
      </w:r>
    </w:p>
    <w:p w14:paraId="45353A84" w14:textId="77777777" w:rsidR="00B454B9" w:rsidRPr="00B454B9" w:rsidRDefault="00B454B9" w:rsidP="00B454B9">
      <w:pPr>
        <w:pStyle w:val="EndNoteBibliography"/>
        <w:spacing w:after="240"/>
        <w:ind w:left="720" w:hanging="720"/>
        <w:rPr>
          <w:noProof/>
        </w:rPr>
      </w:pPr>
      <w:r w:rsidRPr="00B454B9">
        <w:rPr>
          <w:noProof/>
        </w:rPr>
        <w:t xml:space="preserve">Montermini, Fabio. 2010. Units in Compounding. In S. Scalise &amp; Vogel, I. (Eds.), </w:t>
      </w:r>
      <w:r w:rsidRPr="00B454B9">
        <w:rPr>
          <w:i/>
          <w:noProof/>
        </w:rPr>
        <w:t>Cross-Dsciplinary Issues in Compounding</w:t>
      </w:r>
      <w:r w:rsidRPr="00B454B9">
        <w:rPr>
          <w:noProof/>
        </w:rPr>
        <w:t xml:space="preserve"> (pp. 77-92). Amsterdam/Philadelphia: John Benjamins Publishing Company.</w:t>
      </w:r>
    </w:p>
    <w:p w14:paraId="367CC4F0" w14:textId="77777777" w:rsidR="00B454B9" w:rsidRPr="00B454B9" w:rsidRDefault="00B454B9" w:rsidP="00B454B9">
      <w:pPr>
        <w:pStyle w:val="EndNoteBibliography"/>
        <w:spacing w:after="240"/>
        <w:ind w:left="720" w:hanging="720"/>
        <w:rPr>
          <w:noProof/>
        </w:rPr>
      </w:pPr>
      <w:r w:rsidRPr="00B454B9">
        <w:rPr>
          <w:noProof/>
        </w:rPr>
        <w:t xml:space="preserve">Nee-Okpey, Maurice Sowah. 2020. </w:t>
      </w:r>
      <w:r w:rsidRPr="00B454B9">
        <w:rPr>
          <w:i/>
          <w:noProof/>
        </w:rPr>
        <w:t>Compounding in Ga.</w:t>
      </w:r>
      <w:r w:rsidRPr="00B454B9">
        <w:rPr>
          <w:noProof/>
        </w:rPr>
        <w:t xml:space="preserve">  MPhil Thesis, University of Ghana Accra.   </w:t>
      </w:r>
    </w:p>
    <w:p w14:paraId="084C66F5" w14:textId="77777777" w:rsidR="00B454B9" w:rsidRPr="00B454B9" w:rsidRDefault="00B454B9" w:rsidP="00B454B9">
      <w:pPr>
        <w:pStyle w:val="EndNoteBibliography"/>
        <w:spacing w:after="240"/>
        <w:ind w:left="720" w:hanging="720"/>
        <w:rPr>
          <w:noProof/>
        </w:rPr>
      </w:pPr>
      <w:r w:rsidRPr="00B454B9">
        <w:rPr>
          <w:noProof/>
        </w:rPr>
        <w:t xml:space="preserve">Ofori, Kafui A. G. 2002. Nominalisation in Ewe. In F. K. Ameka &amp; Osam, E. K. (Eds.), </w:t>
      </w:r>
      <w:r w:rsidRPr="00B454B9">
        <w:rPr>
          <w:i/>
          <w:noProof/>
        </w:rPr>
        <w:t>New directions in Ghanaian Linguistics</w:t>
      </w:r>
      <w:r w:rsidRPr="00B454B9">
        <w:rPr>
          <w:noProof/>
        </w:rPr>
        <w:t xml:space="preserve"> (pp. 173-194). Accra: Black Mask.</w:t>
      </w:r>
    </w:p>
    <w:p w14:paraId="7B35DE70" w14:textId="77777777" w:rsidR="00B454B9" w:rsidRPr="00B454B9" w:rsidRDefault="00B454B9" w:rsidP="00B454B9">
      <w:pPr>
        <w:pStyle w:val="EndNoteBibliography"/>
        <w:spacing w:after="240"/>
        <w:ind w:left="720" w:hanging="720"/>
        <w:rPr>
          <w:noProof/>
        </w:rPr>
      </w:pPr>
      <w:r w:rsidRPr="00B454B9">
        <w:rPr>
          <w:noProof/>
        </w:rPr>
        <w:t xml:space="preserve">Olsen, Susan. 2000. Compounding and Stress in English:  A closer look at the boundary between  morphology and syntax. </w:t>
      </w:r>
      <w:r w:rsidRPr="00B454B9">
        <w:rPr>
          <w:i/>
          <w:noProof/>
        </w:rPr>
        <w:t>Linguistische Berichte 181</w:t>
      </w:r>
      <w:r w:rsidRPr="00B454B9">
        <w:rPr>
          <w:noProof/>
        </w:rPr>
        <w:t xml:space="preserve">: 55-69. </w:t>
      </w:r>
    </w:p>
    <w:p w14:paraId="03D0DECA" w14:textId="77777777" w:rsidR="00B454B9" w:rsidRPr="00B454B9" w:rsidRDefault="00B454B9" w:rsidP="00B454B9">
      <w:pPr>
        <w:pStyle w:val="EndNoteBibliography"/>
        <w:spacing w:after="240"/>
        <w:ind w:left="720" w:hanging="720"/>
        <w:rPr>
          <w:noProof/>
        </w:rPr>
      </w:pPr>
      <w:r w:rsidRPr="00B454B9">
        <w:rPr>
          <w:noProof/>
        </w:rPr>
        <w:lastRenderedPageBreak/>
        <w:t xml:space="preserve">Osam, E. Kweku, Duah, Reginald A., &amp; Blay, Afua M. 2011. The so-called postpositions in Akan: A reconsideration. </w:t>
      </w:r>
      <w:r w:rsidRPr="00B454B9">
        <w:rPr>
          <w:i/>
          <w:noProof/>
        </w:rPr>
        <w:t>Journal of West African Languages XXXVIII</w:t>
      </w:r>
      <w:r w:rsidRPr="00B454B9">
        <w:rPr>
          <w:noProof/>
        </w:rPr>
        <w:t xml:space="preserve">(2): 107-118. </w:t>
      </w:r>
    </w:p>
    <w:p w14:paraId="3C2FA6DC" w14:textId="77777777" w:rsidR="00B454B9" w:rsidRPr="00B454B9" w:rsidRDefault="00B454B9" w:rsidP="00B454B9">
      <w:pPr>
        <w:pStyle w:val="EndNoteBibliography"/>
        <w:spacing w:after="240"/>
        <w:ind w:left="720" w:hanging="720"/>
        <w:rPr>
          <w:noProof/>
        </w:rPr>
      </w:pPr>
      <w:r w:rsidRPr="00B454B9">
        <w:rPr>
          <w:noProof/>
        </w:rPr>
        <w:t xml:space="preserve">Owusu-Ansah, Victoria, &amp; Appah, Clement Kwamina Insaidoo. 2024. On the Phonological Structure of Ɛsahie Compounds: tonal and segmental changes. </w:t>
      </w:r>
      <w:r w:rsidRPr="00B454B9">
        <w:rPr>
          <w:i/>
          <w:noProof/>
        </w:rPr>
        <w:t>Ghana Journal of Languages, Linguistics and Literature 2</w:t>
      </w:r>
      <w:r w:rsidRPr="00B454B9">
        <w:rPr>
          <w:noProof/>
        </w:rPr>
        <w:t xml:space="preserve">(1): 1-23. </w:t>
      </w:r>
    </w:p>
    <w:p w14:paraId="010BC69F" w14:textId="77777777" w:rsidR="00B454B9" w:rsidRPr="00B454B9" w:rsidRDefault="00B454B9" w:rsidP="00B454B9">
      <w:pPr>
        <w:pStyle w:val="EndNoteBibliography"/>
        <w:spacing w:after="240"/>
        <w:ind w:left="720" w:hanging="720"/>
        <w:rPr>
          <w:noProof/>
        </w:rPr>
      </w:pPr>
      <w:r w:rsidRPr="00B454B9">
        <w:rPr>
          <w:noProof/>
        </w:rPr>
        <w:t xml:space="preserve">Pepper, Steve. 2010. </w:t>
      </w:r>
      <w:r w:rsidRPr="00B454B9">
        <w:rPr>
          <w:i/>
          <w:noProof/>
        </w:rPr>
        <w:t>Nominal compounding in Nizaa - a cognitive perspective.</w:t>
      </w:r>
      <w:r w:rsidRPr="00B454B9">
        <w:rPr>
          <w:noProof/>
        </w:rPr>
        <w:t xml:space="preserve"> MA Dissertation, SOAS, University of London, London.   </w:t>
      </w:r>
    </w:p>
    <w:p w14:paraId="20643BC0" w14:textId="77777777" w:rsidR="00B454B9" w:rsidRPr="00B454B9" w:rsidRDefault="00B454B9" w:rsidP="00B454B9">
      <w:pPr>
        <w:pStyle w:val="EndNoteBibliography"/>
        <w:spacing w:after="240"/>
        <w:ind w:left="720" w:hanging="720"/>
        <w:rPr>
          <w:noProof/>
        </w:rPr>
      </w:pPr>
      <w:r w:rsidRPr="00B454B9">
        <w:rPr>
          <w:noProof/>
        </w:rPr>
        <w:t xml:space="preserve">Plag, Ingo. 2003. </w:t>
      </w:r>
      <w:r w:rsidRPr="00B454B9">
        <w:rPr>
          <w:i/>
          <w:noProof/>
        </w:rPr>
        <w:t>Word-formation in English</w:t>
      </w:r>
      <w:r w:rsidRPr="00B454B9">
        <w:rPr>
          <w:noProof/>
        </w:rPr>
        <w:t>. Cambridge: Cambridge University Press.</w:t>
      </w:r>
    </w:p>
    <w:p w14:paraId="5733E1BF" w14:textId="77777777" w:rsidR="00B454B9" w:rsidRPr="00B454B9" w:rsidRDefault="00B454B9" w:rsidP="00B454B9">
      <w:pPr>
        <w:pStyle w:val="EndNoteBibliography"/>
        <w:spacing w:after="240"/>
        <w:ind w:left="720" w:hanging="720"/>
        <w:rPr>
          <w:noProof/>
        </w:rPr>
      </w:pPr>
      <w:r w:rsidRPr="00B454B9">
        <w:rPr>
          <w:noProof/>
        </w:rPr>
        <w:t xml:space="preserve">Ralli, Angela. 2010. Compounding versus Derivation. In S. Scalise &amp; Vogel, I. (Eds.), </w:t>
      </w:r>
      <w:r w:rsidRPr="00B454B9">
        <w:rPr>
          <w:i/>
          <w:noProof/>
        </w:rPr>
        <w:t>Cross-Disciplinary Issues in Compounding</w:t>
      </w:r>
      <w:r w:rsidRPr="00B454B9">
        <w:rPr>
          <w:noProof/>
        </w:rPr>
        <w:t xml:space="preserve"> (pp. 57-73). Amsterdam: John Benjamins Publishing Company.</w:t>
      </w:r>
    </w:p>
    <w:p w14:paraId="48143CCA" w14:textId="77777777" w:rsidR="00B454B9" w:rsidRPr="00B454B9" w:rsidRDefault="00B454B9" w:rsidP="00B454B9">
      <w:pPr>
        <w:pStyle w:val="EndNoteBibliography"/>
        <w:spacing w:after="240"/>
        <w:ind w:left="720" w:hanging="720"/>
        <w:rPr>
          <w:noProof/>
        </w:rPr>
      </w:pPr>
      <w:r w:rsidRPr="00B454B9">
        <w:rPr>
          <w:noProof/>
        </w:rPr>
        <w:t xml:space="preserve">Ralli, Angela. 2013. Headedness and Classification. In A. Ralli (Ed.), </w:t>
      </w:r>
      <w:r w:rsidRPr="00B454B9">
        <w:rPr>
          <w:i/>
          <w:noProof/>
        </w:rPr>
        <w:t>Compounding in Modern Greek</w:t>
      </w:r>
      <w:r w:rsidRPr="00B454B9">
        <w:rPr>
          <w:noProof/>
        </w:rPr>
        <w:t xml:space="preserve"> (pp. 99-129): Springer.</w:t>
      </w:r>
    </w:p>
    <w:p w14:paraId="2623CAA2" w14:textId="77777777" w:rsidR="00B454B9" w:rsidRPr="00B454B9" w:rsidRDefault="00B454B9" w:rsidP="00B454B9">
      <w:pPr>
        <w:pStyle w:val="EndNoteBibliography"/>
        <w:spacing w:after="240"/>
        <w:ind w:left="720" w:hanging="720"/>
        <w:rPr>
          <w:noProof/>
        </w:rPr>
      </w:pPr>
      <w:r w:rsidRPr="00B454B9">
        <w:rPr>
          <w:noProof/>
        </w:rPr>
        <w:t xml:space="preserve">Ralli, Angela, &amp; Stavrou, Melita. 1998. Μorphology-Syntax Interface: A/N Compounds versus A/N Constructs in Modern Greek. </w:t>
      </w:r>
      <w:r w:rsidRPr="00B454B9">
        <w:rPr>
          <w:i/>
          <w:noProof/>
        </w:rPr>
        <w:t>Yearbook of Morphology 1997</w:t>
      </w:r>
      <w:r w:rsidRPr="00B454B9">
        <w:rPr>
          <w:noProof/>
        </w:rPr>
        <w:t xml:space="preserve">: 243-264. </w:t>
      </w:r>
    </w:p>
    <w:p w14:paraId="0ABA1EDA" w14:textId="77777777" w:rsidR="00B454B9" w:rsidRPr="00B454B9" w:rsidRDefault="00B454B9" w:rsidP="00B454B9">
      <w:pPr>
        <w:pStyle w:val="EndNoteBibliography"/>
        <w:spacing w:after="240"/>
        <w:ind w:left="720" w:hanging="720"/>
        <w:rPr>
          <w:noProof/>
        </w:rPr>
      </w:pPr>
      <w:r w:rsidRPr="00B454B9">
        <w:rPr>
          <w:noProof/>
        </w:rPr>
        <w:t xml:space="preserve">Scalise, Sergio. 1988. The notion of ‘head’in morphology. </w:t>
      </w:r>
      <w:r w:rsidRPr="00B454B9">
        <w:rPr>
          <w:i/>
          <w:noProof/>
        </w:rPr>
        <w:t>Yearbook of Morphology 1</w:t>
      </w:r>
      <w:r w:rsidRPr="00B454B9">
        <w:rPr>
          <w:noProof/>
        </w:rPr>
        <w:t xml:space="preserve">: 229-246. </w:t>
      </w:r>
    </w:p>
    <w:p w14:paraId="6E615AB2" w14:textId="77777777" w:rsidR="00B454B9" w:rsidRPr="00B454B9" w:rsidRDefault="00B454B9" w:rsidP="00B454B9">
      <w:pPr>
        <w:pStyle w:val="EndNoteBibliography"/>
        <w:spacing w:after="240"/>
        <w:ind w:left="720" w:hanging="720"/>
        <w:rPr>
          <w:noProof/>
        </w:rPr>
      </w:pPr>
      <w:r w:rsidRPr="00B454B9">
        <w:rPr>
          <w:noProof/>
        </w:rPr>
        <w:t xml:space="preserve">Scalise, Sergio. 1992. Compounding in Italian. </w:t>
      </w:r>
      <w:r w:rsidRPr="00B454B9">
        <w:rPr>
          <w:i/>
          <w:noProof/>
        </w:rPr>
        <w:t>Rivista di linguistica 4</w:t>
      </w:r>
      <w:r w:rsidRPr="00B454B9">
        <w:rPr>
          <w:noProof/>
        </w:rPr>
        <w:t xml:space="preserve">(1): 175-199. </w:t>
      </w:r>
    </w:p>
    <w:p w14:paraId="5C1D25EF" w14:textId="77777777" w:rsidR="00B454B9" w:rsidRPr="00B454B9" w:rsidRDefault="00B454B9" w:rsidP="00B454B9">
      <w:pPr>
        <w:pStyle w:val="EndNoteBibliography"/>
        <w:spacing w:after="240"/>
        <w:ind w:left="720" w:hanging="720"/>
        <w:rPr>
          <w:noProof/>
        </w:rPr>
      </w:pPr>
      <w:r w:rsidRPr="00B454B9">
        <w:rPr>
          <w:noProof/>
        </w:rPr>
        <w:t xml:space="preserve">Scalise, Sergio, &amp; Bisetto, Antonietta. 2009. The classification of compounds. In R. Lieber &amp; Štekauer, P. (Eds.), </w:t>
      </w:r>
      <w:r w:rsidRPr="00B454B9">
        <w:rPr>
          <w:i/>
          <w:noProof/>
        </w:rPr>
        <w:t>Oxford Handbook of Compounding</w:t>
      </w:r>
      <w:r w:rsidRPr="00B454B9">
        <w:rPr>
          <w:noProof/>
        </w:rPr>
        <w:t xml:space="preserve"> (pp. 34–53). London: Oxford University Press.</w:t>
      </w:r>
    </w:p>
    <w:p w14:paraId="42811422" w14:textId="77777777" w:rsidR="00B454B9" w:rsidRPr="00B454B9" w:rsidRDefault="00B454B9" w:rsidP="00B454B9">
      <w:pPr>
        <w:pStyle w:val="EndNoteBibliography"/>
        <w:spacing w:after="240"/>
        <w:ind w:left="720" w:hanging="720"/>
        <w:rPr>
          <w:noProof/>
        </w:rPr>
      </w:pPr>
      <w:r w:rsidRPr="00B454B9">
        <w:rPr>
          <w:noProof/>
        </w:rPr>
        <w:t xml:space="preserve">Scalise, Sergio, &amp; Fábregas, Antonio. 2010. The head in compounding. In S. Scalise &amp; Vogel, I. (Eds.), </w:t>
      </w:r>
      <w:r w:rsidRPr="00B454B9">
        <w:rPr>
          <w:i/>
          <w:noProof/>
        </w:rPr>
        <w:t>Cross-Disciplinary Issues in Compounding</w:t>
      </w:r>
      <w:r w:rsidRPr="00B454B9">
        <w:rPr>
          <w:noProof/>
        </w:rPr>
        <w:t xml:space="preserve"> (pp. 109-125). Amsterdam/Philadelphia: John Benjamins Publishing Company.</w:t>
      </w:r>
    </w:p>
    <w:p w14:paraId="0090A94B" w14:textId="77777777" w:rsidR="00B454B9" w:rsidRPr="00B454B9" w:rsidRDefault="00B454B9" w:rsidP="00B454B9">
      <w:pPr>
        <w:pStyle w:val="EndNoteBibliography"/>
        <w:spacing w:after="240"/>
        <w:ind w:left="720" w:hanging="720"/>
        <w:rPr>
          <w:noProof/>
        </w:rPr>
      </w:pPr>
      <w:r w:rsidRPr="00B454B9">
        <w:rPr>
          <w:noProof/>
        </w:rPr>
        <w:t xml:space="preserve">Scalise, Sergio, &amp; Guevara, Emiliano Raúl. 2006. Exocentric compounding in a typological framework. </w:t>
      </w:r>
      <w:r w:rsidRPr="00B454B9">
        <w:rPr>
          <w:i/>
          <w:noProof/>
        </w:rPr>
        <w:t>Lingue e linguaggio 2</w:t>
      </w:r>
      <w:r w:rsidRPr="00B454B9">
        <w:rPr>
          <w:noProof/>
        </w:rPr>
        <w:t xml:space="preserve">: 185-206. </w:t>
      </w:r>
    </w:p>
    <w:p w14:paraId="5375E72B" w14:textId="77777777" w:rsidR="00B454B9" w:rsidRPr="00B454B9" w:rsidRDefault="00B454B9" w:rsidP="00B454B9">
      <w:pPr>
        <w:pStyle w:val="EndNoteBibliography"/>
        <w:spacing w:after="240"/>
        <w:ind w:left="720" w:hanging="720"/>
        <w:rPr>
          <w:noProof/>
        </w:rPr>
      </w:pPr>
      <w:r w:rsidRPr="00B454B9">
        <w:rPr>
          <w:noProof/>
        </w:rPr>
        <w:t xml:space="preserve">Scalise, Sergio, &amp; Vogel, Irene. 2010. Why compounding? In S. Scalise &amp; Vogel, I. (Eds.), </w:t>
      </w:r>
      <w:r w:rsidRPr="00B454B9">
        <w:rPr>
          <w:i/>
          <w:noProof/>
        </w:rPr>
        <w:t>Cross-Disciplinary Issues in Compounding</w:t>
      </w:r>
      <w:r w:rsidRPr="00B454B9">
        <w:rPr>
          <w:noProof/>
        </w:rPr>
        <w:t xml:space="preserve"> (pp. 1-18). Amsterdam/Philadelphia: John Benjamins Publishing Company.</w:t>
      </w:r>
    </w:p>
    <w:p w14:paraId="3DE6804C" w14:textId="77777777" w:rsidR="00B454B9" w:rsidRPr="00B454B9" w:rsidRDefault="00B454B9" w:rsidP="00B454B9">
      <w:pPr>
        <w:pStyle w:val="EndNoteBibliography"/>
        <w:spacing w:after="240"/>
        <w:ind w:left="720" w:hanging="720"/>
        <w:rPr>
          <w:noProof/>
        </w:rPr>
      </w:pPr>
      <w:r w:rsidRPr="00B454B9">
        <w:rPr>
          <w:noProof/>
        </w:rPr>
        <w:t xml:space="preserve">Selkirk, Elisabeth O. 1982. </w:t>
      </w:r>
      <w:r w:rsidRPr="00B454B9">
        <w:rPr>
          <w:i/>
          <w:noProof/>
        </w:rPr>
        <w:t>The syntax of words</w:t>
      </w:r>
      <w:r w:rsidRPr="00B454B9">
        <w:rPr>
          <w:noProof/>
        </w:rPr>
        <w:t>. Cambridge, MA: MIT Press.</w:t>
      </w:r>
    </w:p>
    <w:p w14:paraId="5174E1F5" w14:textId="77777777" w:rsidR="00B454B9" w:rsidRPr="00B454B9" w:rsidRDefault="00B454B9" w:rsidP="00B454B9">
      <w:pPr>
        <w:pStyle w:val="EndNoteBibliography"/>
        <w:spacing w:after="240"/>
        <w:ind w:left="720" w:hanging="720"/>
        <w:rPr>
          <w:noProof/>
        </w:rPr>
      </w:pPr>
      <w:r w:rsidRPr="00B454B9">
        <w:rPr>
          <w:noProof/>
        </w:rPr>
        <w:t xml:space="preserve">Spencer, Andrew. 1991. </w:t>
      </w:r>
      <w:r w:rsidRPr="00B454B9">
        <w:rPr>
          <w:i/>
          <w:noProof/>
        </w:rPr>
        <w:t>Morphological theory: An introduction to word structure in generative grammar</w:t>
      </w:r>
      <w:r w:rsidRPr="00B454B9">
        <w:rPr>
          <w:noProof/>
        </w:rPr>
        <w:t>. Oxford: Wiley-Blackwell.</w:t>
      </w:r>
    </w:p>
    <w:p w14:paraId="7897E4CC" w14:textId="77777777" w:rsidR="00B454B9" w:rsidRPr="00B454B9" w:rsidRDefault="00B454B9" w:rsidP="00B454B9">
      <w:pPr>
        <w:pStyle w:val="EndNoteBibliography"/>
        <w:spacing w:after="240"/>
        <w:ind w:left="720" w:hanging="720"/>
        <w:rPr>
          <w:noProof/>
        </w:rPr>
      </w:pPr>
      <w:r w:rsidRPr="00B454B9">
        <w:rPr>
          <w:noProof/>
        </w:rPr>
        <w:t xml:space="preserve">Spencer, Andrew. 2011. What's in a compound? </w:t>
      </w:r>
      <w:r w:rsidRPr="00B454B9">
        <w:rPr>
          <w:i/>
          <w:noProof/>
        </w:rPr>
        <w:t>Journal of Linguistics 47</w:t>
      </w:r>
      <w:r w:rsidRPr="00B454B9">
        <w:rPr>
          <w:noProof/>
        </w:rPr>
        <w:t xml:space="preserve">(2): 481-507. </w:t>
      </w:r>
    </w:p>
    <w:p w14:paraId="7F14EA8B" w14:textId="77777777" w:rsidR="00B454B9" w:rsidRPr="00B454B9" w:rsidRDefault="00B454B9" w:rsidP="00B454B9">
      <w:pPr>
        <w:pStyle w:val="EndNoteBibliography"/>
        <w:spacing w:after="240"/>
        <w:ind w:left="720" w:hanging="720"/>
        <w:rPr>
          <w:noProof/>
        </w:rPr>
      </w:pPr>
      <w:r w:rsidRPr="00B454B9">
        <w:rPr>
          <w:noProof/>
        </w:rPr>
        <w:t xml:space="preserve">Štekauer, Pavol. 2000. Beheading the word? Please, stop the execution. </w:t>
      </w:r>
      <w:r w:rsidRPr="00B454B9">
        <w:rPr>
          <w:i/>
          <w:noProof/>
        </w:rPr>
        <w:t>Folia Linguistica 34</w:t>
      </w:r>
      <w:r w:rsidRPr="00B454B9">
        <w:rPr>
          <w:noProof/>
        </w:rPr>
        <w:t xml:space="preserve">(3-4): 333-356. </w:t>
      </w:r>
    </w:p>
    <w:p w14:paraId="6AD5C632" w14:textId="77777777" w:rsidR="00B454B9" w:rsidRPr="00B454B9" w:rsidRDefault="00B454B9" w:rsidP="00B454B9">
      <w:pPr>
        <w:pStyle w:val="EndNoteBibliography"/>
        <w:spacing w:after="240"/>
        <w:ind w:left="720" w:hanging="720"/>
        <w:rPr>
          <w:noProof/>
        </w:rPr>
      </w:pPr>
      <w:r w:rsidRPr="00B454B9">
        <w:rPr>
          <w:noProof/>
        </w:rPr>
        <w:t xml:space="preserve">Štekauer, Pavol, Valera, Salvador, &amp; Körtvélyessy, Lívia. 2012. </w:t>
      </w:r>
      <w:r w:rsidRPr="00B454B9">
        <w:rPr>
          <w:i/>
          <w:noProof/>
        </w:rPr>
        <w:t>Word-Formation in the World’s Languages: A typological survey</w:t>
      </w:r>
      <w:r w:rsidRPr="00B454B9">
        <w:rPr>
          <w:noProof/>
        </w:rPr>
        <w:t>. Cambridge: Cambridge University Press.</w:t>
      </w:r>
    </w:p>
    <w:p w14:paraId="6A896C6E" w14:textId="77777777" w:rsidR="00B454B9" w:rsidRPr="00B454B9" w:rsidRDefault="00B454B9" w:rsidP="00B454B9">
      <w:pPr>
        <w:pStyle w:val="EndNoteBibliography"/>
        <w:spacing w:after="240"/>
        <w:ind w:left="720" w:hanging="720"/>
        <w:rPr>
          <w:noProof/>
        </w:rPr>
      </w:pPr>
      <w:r w:rsidRPr="00B454B9">
        <w:rPr>
          <w:noProof/>
        </w:rPr>
        <w:lastRenderedPageBreak/>
        <w:t xml:space="preserve">Táíwò, Oyè. 2009. Headedness and structure of Yoruba compound words. </w:t>
      </w:r>
      <w:r w:rsidRPr="00B454B9">
        <w:rPr>
          <w:i/>
          <w:noProof/>
        </w:rPr>
        <w:t>Taiwan Journal of Linguistics 7</w:t>
      </w:r>
      <w:r w:rsidRPr="00B454B9">
        <w:rPr>
          <w:noProof/>
        </w:rPr>
        <w:t xml:space="preserve">(1): 27-52. </w:t>
      </w:r>
    </w:p>
    <w:p w14:paraId="7F9185F1" w14:textId="77777777" w:rsidR="00B454B9" w:rsidRPr="00B454B9" w:rsidRDefault="00B454B9" w:rsidP="00B454B9">
      <w:pPr>
        <w:pStyle w:val="EndNoteBibliography"/>
        <w:spacing w:after="240"/>
        <w:ind w:left="720" w:hanging="720"/>
        <w:rPr>
          <w:noProof/>
        </w:rPr>
      </w:pPr>
      <w:r w:rsidRPr="00B454B9">
        <w:rPr>
          <w:noProof/>
        </w:rPr>
        <w:t xml:space="preserve">Westermann, Diedrich. 1930. </w:t>
      </w:r>
      <w:r w:rsidRPr="00B454B9">
        <w:rPr>
          <w:i/>
          <w:noProof/>
        </w:rPr>
        <w:t>A study of the Ewe language</w:t>
      </w:r>
      <w:r w:rsidRPr="00B454B9">
        <w:rPr>
          <w:noProof/>
        </w:rPr>
        <w:t xml:space="preserve"> (A. L. Bickford-Smith, Trans.). London: Oxford University Press.</w:t>
      </w:r>
    </w:p>
    <w:p w14:paraId="4F0B75E1" w14:textId="77777777" w:rsidR="00B454B9" w:rsidRPr="00B454B9" w:rsidRDefault="00B454B9" w:rsidP="00B454B9">
      <w:pPr>
        <w:pStyle w:val="EndNoteBibliography"/>
        <w:spacing w:after="240"/>
        <w:ind w:left="720" w:hanging="720"/>
        <w:rPr>
          <w:noProof/>
        </w:rPr>
      </w:pPr>
      <w:r w:rsidRPr="00B454B9">
        <w:rPr>
          <w:noProof/>
        </w:rPr>
        <w:t xml:space="preserve">Williams, Edwin S. 1981. On the notions "Lexically related" and "Head of a word". </w:t>
      </w:r>
      <w:r w:rsidRPr="00B454B9">
        <w:rPr>
          <w:i/>
          <w:noProof/>
        </w:rPr>
        <w:t>Linguistic Inquiry 12</w:t>
      </w:r>
      <w:r w:rsidRPr="00B454B9">
        <w:rPr>
          <w:noProof/>
        </w:rPr>
        <w:t xml:space="preserve">(2): 245-274. </w:t>
      </w:r>
    </w:p>
    <w:p w14:paraId="34E24A37" w14:textId="77777777" w:rsidR="00B454B9" w:rsidRPr="00B454B9" w:rsidRDefault="00B454B9" w:rsidP="00B454B9">
      <w:pPr>
        <w:pStyle w:val="EndNoteBibliography"/>
        <w:ind w:left="720" w:hanging="720"/>
        <w:rPr>
          <w:noProof/>
        </w:rPr>
      </w:pPr>
      <w:r w:rsidRPr="00B454B9">
        <w:rPr>
          <w:noProof/>
        </w:rPr>
        <w:t xml:space="preserve">Zwicky, Arnold M. 1985. Heads. </w:t>
      </w:r>
      <w:r w:rsidRPr="00B454B9">
        <w:rPr>
          <w:i/>
          <w:noProof/>
        </w:rPr>
        <w:t>Journal of Linguistics 21</w:t>
      </w:r>
      <w:r w:rsidRPr="00B454B9">
        <w:rPr>
          <w:noProof/>
        </w:rPr>
        <w:t xml:space="preserve">(1): 1-29. </w:t>
      </w:r>
    </w:p>
    <w:p w14:paraId="2B4E5006" w14:textId="05B61222" w:rsidR="00341B5C" w:rsidRPr="005166E9" w:rsidRDefault="00C200D1" w:rsidP="001269A7">
      <w:pPr>
        <w:spacing w:after="0" w:line="240" w:lineRule="exact"/>
        <w:ind w:left="720" w:hanging="720"/>
        <w:jc w:val="both"/>
        <w:rPr>
          <w:rFonts w:ascii="Times New Roman" w:hAnsi="Times New Roman" w:cs="Times New Roman"/>
          <w:sz w:val="24"/>
          <w:szCs w:val="24"/>
          <w:lang w:val="en-GB"/>
        </w:rPr>
      </w:pPr>
      <w:r w:rsidRPr="005166E9">
        <w:rPr>
          <w:rFonts w:ascii="Times New Roman" w:hAnsi="Times New Roman" w:cs="Times New Roman"/>
          <w:sz w:val="24"/>
          <w:szCs w:val="24"/>
          <w:lang w:val="en-GB"/>
        </w:rPr>
        <w:fldChar w:fldCharType="end"/>
      </w:r>
    </w:p>
    <w:p w14:paraId="5E47DB8F" w14:textId="77777777" w:rsidR="008111F5" w:rsidRPr="005166E9" w:rsidRDefault="008111F5" w:rsidP="001269A7">
      <w:pPr>
        <w:spacing w:after="0" w:line="240" w:lineRule="exact"/>
        <w:ind w:left="720" w:hanging="720"/>
        <w:jc w:val="both"/>
        <w:rPr>
          <w:rFonts w:ascii="Times New Roman" w:hAnsi="Times New Roman" w:cs="Times New Roman"/>
          <w:sz w:val="24"/>
          <w:szCs w:val="24"/>
          <w:lang w:val="en-GB"/>
        </w:rPr>
      </w:pPr>
    </w:p>
    <w:p w14:paraId="1DE6B445" w14:textId="77777777" w:rsidR="009A7396" w:rsidRPr="002A2400" w:rsidRDefault="00C200D1">
      <w:pPr>
        <w:spacing w:after="0" w:line="260" w:lineRule="exact"/>
        <w:jc w:val="both"/>
        <w:rPr>
          <w:rFonts w:ascii="Times New Roman" w:hAnsi="Times New Roman" w:cs="Times New Roman"/>
          <w:i/>
          <w:iCs/>
          <w:lang w:val="en-GB"/>
        </w:rPr>
      </w:pPr>
      <w:r w:rsidRPr="002A2400">
        <w:rPr>
          <w:rFonts w:ascii="Times New Roman" w:hAnsi="Times New Roman" w:cs="Times New Roman"/>
          <w:i/>
          <w:iCs/>
          <w:lang w:val="en-GB"/>
        </w:rPr>
        <w:t xml:space="preserve">Clement Kwamina </w:t>
      </w:r>
      <w:proofErr w:type="spellStart"/>
      <w:r w:rsidRPr="002A2400">
        <w:rPr>
          <w:rFonts w:ascii="Times New Roman" w:hAnsi="Times New Roman" w:cs="Times New Roman"/>
          <w:i/>
          <w:iCs/>
          <w:lang w:val="en-GB"/>
        </w:rPr>
        <w:t>Insaidoo</w:t>
      </w:r>
      <w:proofErr w:type="spellEnd"/>
      <w:r w:rsidRPr="002A2400">
        <w:rPr>
          <w:rFonts w:ascii="Times New Roman" w:hAnsi="Times New Roman" w:cs="Times New Roman"/>
          <w:i/>
          <w:iCs/>
          <w:lang w:val="en-GB"/>
        </w:rPr>
        <w:t xml:space="preserve"> Appah </w:t>
      </w:r>
    </w:p>
    <w:p w14:paraId="1DE6B446"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 xml:space="preserve">Department of Linguistics, </w:t>
      </w:r>
    </w:p>
    <w:p w14:paraId="1DE6B447"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 xml:space="preserve">University of Ghana </w:t>
      </w:r>
    </w:p>
    <w:p w14:paraId="1DE6B448"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Legon – Accra, Ghana</w:t>
      </w:r>
    </w:p>
    <w:p w14:paraId="1DE6B449" w14:textId="3D10B6C9" w:rsidR="009A7396" w:rsidRPr="002A2400" w:rsidRDefault="002A2400">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rPr>
        <w:t xml:space="preserve">E-mail: </w:t>
      </w:r>
      <w:hyperlink r:id="rId9" w:history="1">
        <w:r w:rsidRPr="002A2400">
          <w:rPr>
            <w:rStyle w:val="Hypertextovprepojenie"/>
            <w:rFonts w:ascii="Times New Roman" w:hAnsi="Times New Roman" w:cs="Times New Roman"/>
            <w:i/>
            <w:iCs/>
            <w:lang w:val="en-GB"/>
          </w:rPr>
          <w:t>cappah@ug.edu.gh</w:t>
        </w:r>
      </w:hyperlink>
    </w:p>
    <w:p w14:paraId="1DE6B44A" w14:textId="77777777" w:rsidR="009A7396" w:rsidRPr="002A2400" w:rsidRDefault="009A7396">
      <w:pPr>
        <w:spacing w:after="0" w:line="260" w:lineRule="exact"/>
        <w:ind w:left="720" w:hanging="720"/>
        <w:jc w:val="both"/>
        <w:rPr>
          <w:rFonts w:ascii="Times New Roman" w:hAnsi="Times New Roman" w:cs="Times New Roman"/>
          <w:i/>
          <w:iCs/>
          <w:lang w:val="en-GB"/>
        </w:rPr>
      </w:pPr>
    </w:p>
    <w:p w14:paraId="1DE6B44B"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 xml:space="preserve">Anthony Kofi </w:t>
      </w:r>
      <w:proofErr w:type="spellStart"/>
      <w:r w:rsidRPr="002A2400">
        <w:rPr>
          <w:rFonts w:ascii="Times New Roman" w:hAnsi="Times New Roman" w:cs="Times New Roman"/>
          <w:i/>
          <w:iCs/>
          <w:lang w:val="en-GB"/>
        </w:rPr>
        <w:t>Agbadah</w:t>
      </w:r>
      <w:proofErr w:type="spellEnd"/>
      <w:r w:rsidRPr="002A2400">
        <w:rPr>
          <w:rFonts w:ascii="Times New Roman" w:hAnsi="Times New Roman" w:cs="Times New Roman"/>
          <w:i/>
          <w:iCs/>
          <w:lang w:val="en-GB"/>
        </w:rPr>
        <w:t xml:space="preserve"> </w:t>
      </w:r>
    </w:p>
    <w:p w14:paraId="1DE6B44C"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Department of English</w:t>
      </w:r>
    </w:p>
    <w:p w14:paraId="1DE6B44D"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Kibi Presbyterian College of Education</w:t>
      </w:r>
    </w:p>
    <w:p w14:paraId="1DE6B44E"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Kibi, Ghana</w:t>
      </w:r>
    </w:p>
    <w:p w14:paraId="1DE6B44F" w14:textId="73CDF3DC" w:rsidR="009A7396" w:rsidRPr="002A2400" w:rsidRDefault="002A2400">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rPr>
        <w:t xml:space="preserve">E-mail: </w:t>
      </w:r>
      <w:hyperlink r:id="rId10" w:history="1">
        <w:r w:rsidRPr="002A2400">
          <w:rPr>
            <w:rStyle w:val="Hypertextovprepojenie"/>
            <w:rFonts w:ascii="Times New Roman" w:hAnsi="Times New Roman" w:cs="Times New Roman"/>
            <w:i/>
            <w:iCs/>
            <w:lang w:val="en-GB"/>
          </w:rPr>
          <w:t>akagbadah@kpce.edu.gh</w:t>
        </w:r>
      </w:hyperlink>
      <w:r w:rsidR="00C200D1" w:rsidRPr="002A2400">
        <w:rPr>
          <w:rFonts w:ascii="Times New Roman" w:hAnsi="Times New Roman" w:cs="Times New Roman"/>
          <w:i/>
          <w:iCs/>
          <w:lang w:val="en-GB"/>
        </w:rPr>
        <w:t xml:space="preserve"> </w:t>
      </w:r>
    </w:p>
    <w:p w14:paraId="1DE6B450" w14:textId="77777777" w:rsidR="009A7396" w:rsidRPr="002A2400" w:rsidRDefault="009A7396">
      <w:pPr>
        <w:spacing w:after="0" w:line="260" w:lineRule="exact"/>
        <w:ind w:left="720" w:hanging="720"/>
        <w:jc w:val="both"/>
        <w:rPr>
          <w:rFonts w:ascii="Times New Roman" w:hAnsi="Times New Roman" w:cs="Times New Roman"/>
          <w:i/>
          <w:iCs/>
          <w:lang w:val="en-GB"/>
        </w:rPr>
      </w:pPr>
    </w:p>
    <w:p w14:paraId="1DE6B451"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 xml:space="preserve">Levina </w:t>
      </w:r>
      <w:proofErr w:type="spellStart"/>
      <w:r w:rsidRPr="002A2400">
        <w:rPr>
          <w:rFonts w:ascii="Times New Roman" w:hAnsi="Times New Roman" w:cs="Times New Roman"/>
          <w:i/>
          <w:iCs/>
          <w:lang w:val="en-GB"/>
        </w:rPr>
        <w:t>Nyameye</w:t>
      </w:r>
      <w:proofErr w:type="spellEnd"/>
      <w:r w:rsidRPr="002A2400">
        <w:rPr>
          <w:rFonts w:ascii="Times New Roman" w:hAnsi="Times New Roman" w:cs="Times New Roman"/>
          <w:i/>
          <w:iCs/>
          <w:lang w:val="en-GB"/>
        </w:rPr>
        <w:t xml:space="preserve"> </w:t>
      </w:r>
      <w:proofErr w:type="spellStart"/>
      <w:r w:rsidRPr="002A2400">
        <w:rPr>
          <w:rFonts w:ascii="Times New Roman" w:hAnsi="Times New Roman" w:cs="Times New Roman"/>
          <w:i/>
          <w:iCs/>
          <w:lang w:val="en-GB"/>
        </w:rPr>
        <w:t>Abunya</w:t>
      </w:r>
      <w:proofErr w:type="spellEnd"/>
      <w:r w:rsidRPr="002A2400">
        <w:rPr>
          <w:rFonts w:ascii="Times New Roman" w:hAnsi="Times New Roman" w:cs="Times New Roman"/>
          <w:i/>
          <w:iCs/>
          <w:lang w:val="en-GB"/>
        </w:rPr>
        <w:t xml:space="preserve"> (KNUST)</w:t>
      </w:r>
    </w:p>
    <w:p w14:paraId="1DE6B452"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Department of Language and Communication Sciences</w:t>
      </w:r>
    </w:p>
    <w:p w14:paraId="1DE6B453"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Kwame Nkrumah University of Science and Technology</w:t>
      </w:r>
    </w:p>
    <w:p w14:paraId="1DE6B454" w14:textId="77777777" w:rsidR="009A7396" w:rsidRPr="002A2400" w:rsidRDefault="00C200D1">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lang w:val="en-GB"/>
        </w:rPr>
        <w:t>Kumasi, Ghana</w:t>
      </w:r>
    </w:p>
    <w:p w14:paraId="1DE6B455" w14:textId="4F4A7A1B" w:rsidR="009A7396" w:rsidRPr="002A2400" w:rsidRDefault="002A2400">
      <w:pPr>
        <w:spacing w:after="0" w:line="260" w:lineRule="exact"/>
        <w:ind w:left="720" w:hanging="720"/>
        <w:jc w:val="both"/>
        <w:rPr>
          <w:rFonts w:ascii="Times New Roman" w:hAnsi="Times New Roman" w:cs="Times New Roman"/>
          <w:i/>
          <w:iCs/>
          <w:lang w:val="en-GB"/>
        </w:rPr>
      </w:pPr>
      <w:r w:rsidRPr="002A2400">
        <w:rPr>
          <w:rFonts w:ascii="Times New Roman" w:hAnsi="Times New Roman" w:cs="Times New Roman"/>
          <w:i/>
          <w:iCs/>
        </w:rPr>
        <w:t xml:space="preserve">E-mail: </w:t>
      </w:r>
      <w:hyperlink r:id="rId11" w:history="1">
        <w:r w:rsidRPr="002A2400">
          <w:rPr>
            <w:rStyle w:val="Hypertextovprepojenie"/>
            <w:rFonts w:ascii="Times New Roman" w:hAnsi="Times New Roman" w:cs="Times New Roman"/>
            <w:i/>
            <w:iCs/>
            <w:lang w:val="en-GB"/>
          </w:rPr>
          <w:t>levina.abunya@knust.edu.gh</w:t>
        </w:r>
      </w:hyperlink>
      <w:r w:rsidR="00C200D1" w:rsidRPr="002A2400">
        <w:rPr>
          <w:rFonts w:ascii="Times New Roman" w:hAnsi="Times New Roman" w:cs="Times New Roman"/>
          <w:i/>
          <w:iCs/>
          <w:lang w:val="en-GB"/>
        </w:rPr>
        <w:t xml:space="preserve"> </w:t>
      </w:r>
    </w:p>
    <w:p w14:paraId="364B9AFD" w14:textId="77777777" w:rsidR="002A2400" w:rsidRDefault="002A2400">
      <w:pPr>
        <w:spacing w:after="0" w:line="260" w:lineRule="exact"/>
        <w:ind w:left="720" w:hanging="720"/>
        <w:jc w:val="both"/>
        <w:rPr>
          <w:rFonts w:ascii="Times New Roman" w:hAnsi="Times New Roman" w:cs="Times New Roman"/>
          <w:i/>
          <w:iCs/>
          <w:sz w:val="24"/>
          <w:szCs w:val="24"/>
          <w:lang w:val="en-GB"/>
        </w:rPr>
      </w:pPr>
    </w:p>
    <w:p w14:paraId="5E9A2CE9" w14:textId="77777777" w:rsidR="002A2400" w:rsidRDefault="002A2400">
      <w:pPr>
        <w:spacing w:after="0" w:line="260" w:lineRule="exact"/>
        <w:ind w:left="720" w:hanging="720"/>
        <w:jc w:val="both"/>
        <w:rPr>
          <w:rFonts w:ascii="Times New Roman" w:hAnsi="Times New Roman" w:cs="Times New Roman"/>
          <w:i/>
          <w:iCs/>
          <w:sz w:val="24"/>
          <w:szCs w:val="24"/>
          <w:lang w:val="en-GB"/>
        </w:rPr>
      </w:pPr>
    </w:p>
    <w:p w14:paraId="468C3A7E" w14:textId="77777777" w:rsidR="002A2400" w:rsidRDefault="002A2400">
      <w:pPr>
        <w:spacing w:after="0" w:line="260" w:lineRule="exact"/>
        <w:ind w:left="720" w:hanging="720"/>
        <w:jc w:val="both"/>
        <w:rPr>
          <w:rFonts w:ascii="Times New Roman" w:hAnsi="Times New Roman" w:cs="Times New Roman"/>
          <w:i/>
          <w:iCs/>
          <w:sz w:val="24"/>
          <w:szCs w:val="24"/>
          <w:lang w:val="en-GB"/>
        </w:rPr>
      </w:pPr>
    </w:p>
    <w:p w14:paraId="5C88D049" w14:textId="77777777" w:rsidR="002A2400" w:rsidRPr="00832E33" w:rsidRDefault="002A2400" w:rsidP="002A2400">
      <w:pPr>
        <w:spacing w:after="0" w:line="240" w:lineRule="auto"/>
        <w:rPr>
          <w:rFonts w:ascii="Times New Roman" w:hAnsi="Times New Roman" w:cs="Times New Roman"/>
          <w:i/>
          <w:color w:val="000000" w:themeColor="text1"/>
          <w:sz w:val="24"/>
          <w:szCs w:val="24"/>
        </w:rPr>
      </w:pPr>
      <w:r w:rsidRPr="00832E33">
        <w:rPr>
          <w:rFonts w:ascii="Times New Roman" w:hAnsi="Times New Roman" w:cs="Times New Roman"/>
          <w:i/>
          <w:color w:val="000000" w:themeColor="text1"/>
          <w:sz w:val="24"/>
          <w:szCs w:val="24"/>
        </w:rPr>
        <w:t>In SKASE Journal of Theoretical Linguistics [online]. 202</w:t>
      </w:r>
      <w:r>
        <w:rPr>
          <w:rFonts w:ascii="Times New Roman" w:hAnsi="Times New Roman" w:cs="Times New Roman"/>
          <w:i/>
          <w:color w:val="000000" w:themeColor="text1"/>
          <w:sz w:val="24"/>
          <w:szCs w:val="24"/>
        </w:rPr>
        <w:t>5</w:t>
      </w:r>
      <w:r w:rsidRPr="00832E33">
        <w:rPr>
          <w:rFonts w:ascii="Times New Roman" w:hAnsi="Times New Roman" w:cs="Times New Roman"/>
          <w:i/>
          <w:color w:val="000000" w:themeColor="text1"/>
          <w:sz w:val="24"/>
          <w:szCs w:val="24"/>
        </w:rPr>
        <w:t>, vol. 2</w:t>
      </w:r>
      <w:r>
        <w:rPr>
          <w:rFonts w:ascii="Times New Roman" w:hAnsi="Times New Roman" w:cs="Times New Roman"/>
          <w:i/>
          <w:color w:val="000000" w:themeColor="text1"/>
          <w:sz w:val="24"/>
          <w:szCs w:val="24"/>
        </w:rPr>
        <w:t>2</w:t>
      </w:r>
      <w:r w:rsidRPr="00832E33">
        <w:rPr>
          <w:rFonts w:ascii="Times New Roman" w:hAnsi="Times New Roman" w:cs="Times New Roman"/>
          <w:i/>
          <w:color w:val="000000" w:themeColor="text1"/>
          <w:sz w:val="24"/>
          <w:szCs w:val="24"/>
        </w:rPr>
        <w:t xml:space="preserve">, no. </w:t>
      </w:r>
      <w:r>
        <w:rPr>
          <w:rFonts w:ascii="Times New Roman" w:hAnsi="Times New Roman" w:cs="Times New Roman"/>
          <w:i/>
          <w:color w:val="000000" w:themeColor="text1"/>
          <w:sz w:val="24"/>
          <w:szCs w:val="24"/>
        </w:rPr>
        <w:t>1</w:t>
      </w:r>
      <w:r w:rsidRPr="00832E33">
        <w:rPr>
          <w:rFonts w:ascii="Times New Roman" w:hAnsi="Times New Roman" w:cs="Times New Roman"/>
          <w:i/>
          <w:color w:val="000000" w:themeColor="text1"/>
          <w:sz w:val="24"/>
          <w:szCs w:val="24"/>
        </w:rPr>
        <w:t xml:space="preserve"> [cit. 202</w:t>
      </w:r>
      <w:r>
        <w:rPr>
          <w:rFonts w:ascii="Times New Roman" w:hAnsi="Times New Roman" w:cs="Times New Roman"/>
          <w:i/>
          <w:color w:val="000000" w:themeColor="text1"/>
          <w:sz w:val="24"/>
          <w:szCs w:val="24"/>
        </w:rPr>
        <w:t>5</w:t>
      </w:r>
      <w:r w:rsidRPr="00832E33">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06</w:t>
      </w:r>
      <w:r w:rsidRPr="00832E33">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30</w:t>
      </w:r>
      <w:r w:rsidRPr="00832E33">
        <w:rPr>
          <w:rFonts w:ascii="Times New Roman" w:hAnsi="Times New Roman" w:cs="Times New Roman"/>
          <w:i/>
          <w:color w:val="000000" w:themeColor="text1"/>
          <w:sz w:val="24"/>
          <w:szCs w:val="24"/>
        </w:rPr>
        <w:t>].</w:t>
      </w:r>
    </w:p>
    <w:p w14:paraId="07AB7A6F" w14:textId="3A789B68" w:rsidR="002A2400" w:rsidRPr="00EF5F95" w:rsidRDefault="002A2400" w:rsidP="002A2400">
      <w:pPr>
        <w:spacing w:after="0" w:line="240" w:lineRule="auto"/>
        <w:rPr>
          <w:rFonts w:ascii="Times New Roman" w:hAnsi="Times New Roman" w:cs="Times New Roman"/>
          <w:i/>
          <w:color w:val="000000" w:themeColor="text1"/>
          <w:sz w:val="24"/>
          <w:szCs w:val="24"/>
        </w:rPr>
      </w:pPr>
      <w:r w:rsidRPr="00832E33">
        <w:rPr>
          <w:rFonts w:ascii="Times New Roman" w:hAnsi="Times New Roman" w:cs="Times New Roman"/>
          <w:i/>
          <w:color w:val="000000" w:themeColor="text1"/>
          <w:sz w:val="24"/>
          <w:szCs w:val="24"/>
        </w:rPr>
        <w:t>Available on web page http://www.skase.sk/Volumes/JTL5</w:t>
      </w:r>
      <w:r>
        <w:rPr>
          <w:rFonts w:ascii="Times New Roman" w:hAnsi="Times New Roman" w:cs="Times New Roman"/>
          <w:i/>
          <w:color w:val="000000" w:themeColor="text1"/>
          <w:sz w:val="24"/>
          <w:szCs w:val="24"/>
        </w:rPr>
        <w:t>8</w:t>
      </w:r>
      <w:r w:rsidRPr="00832E33">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3</w:t>
      </w:r>
      <w:r w:rsidRPr="00832E33">
        <w:rPr>
          <w:rFonts w:ascii="Times New Roman" w:hAnsi="Times New Roman" w:cs="Times New Roman"/>
          <w:i/>
          <w:color w:val="000000" w:themeColor="text1"/>
          <w:sz w:val="24"/>
          <w:szCs w:val="24"/>
        </w:rPr>
        <w:t>.pdf. ISSN 1336-782X</w:t>
      </w:r>
    </w:p>
    <w:p w14:paraId="028FAA67" w14:textId="77777777" w:rsidR="002A2400" w:rsidRDefault="002A2400">
      <w:pPr>
        <w:spacing w:after="0" w:line="260" w:lineRule="exact"/>
        <w:ind w:left="720" w:hanging="720"/>
        <w:jc w:val="both"/>
        <w:rPr>
          <w:rFonts w:ascii="Times New Roman" w:hAnsi="Times New Roman" w:cs="Times New Roman"/>
          <w:i/>
          <w:iCs/>
          <w:sz w:val="24"/>
          <w:szCs w:val="24"/>
          <w:lang w:val="en-GB"/>
        </w:rPr>
      </w:pPr>
    </w:p>
    <w:sectPr w:rsidR="002A2400" w:rsidSect="001829A7">
      <w:footerReference w:type="even" r:id="rId12"/>
      <w:footerReference w:type="default" r:id="rId13"/>
      <w:pgSz w:w="11906" w:h="16838" w:code="9"/>
      <w:pgMar w:top="1440" w:right="1440" w:bottom="2268" w:left="1440" w:header="720" w:footer="720" w:gutter="0"/>
      <w:pgNumType w:start="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E87" w14:textId="77777777" w:rsidR="00EF603A" w:rsidRDefault="00EF603A">
      <w:pPr>
        <w:spacing w:line="240" w:lineRule="auto"/>
      </w:pPr>
      <w:r>
        <w:separator/>
      </w:r>
    </w:p>
  </w:endnote>
  <w:endnote w:type="continuationSeparator" w:id="0">
    <w:p w14:paraId="6308EC57" w14:textId="77777777" w:rsidR="00EF603A" w:rsidRDefault="00EF6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oulos SIL">
    <w:altName w:val="Calibri"/>
    <w:charset w:val="4D"/>
    <w:family w:val="auto"/>
    <w:pitch w:val="variable"/>
    <w:sig w:usb0="A00002FF" w:usb1="5200E1FF" w:usb2="02000029"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911580517"/>
    </w:sdtPr>
    <w:sdtContent>
      <w:p w14:paraId="1DE6B45A" w14:textId="77777777" w:rsidR="008F08B7" w:rsidRDefault="008F08B7">
        <w:pPr>
          <w:pStyle w:val="Pta"/>
          <w:framePr w:wrap="auto"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1</w:t>
        </w:r>
        <w:r>
          <w:rPr>
            <w:rStyle w:val="slostrany"/>
          </w:rPr>
          <w:fldChar w:fldCharType="end"/>
        </w:r>
      </w:p>
    </w:sdtContent>
  </w:sdt>
  <w:p w14:paraId="1DE6B45B" w14:textId="77777777" w:rsidR="008F08B7" w:rsidRDefault="008F08B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85021"/>
      <w:docPartObj>
        <w:docPartGallery w:val="Page Numbers (Bottom of Page)"/>
        <w:docPartUnique/>
      </w:docPartObj>
    </w:sdtPr>
    <w:sdtContent>
      <w:p w14:paraId="59C39CEC" w14:textId="294AFB13" w:rsidR="002A2400" w:rsidRDefault="002A2400">
        <w:pPr>
          <w:pStyle w:val="Pta"/>
          <w:jc w:val="right"/>
        </w:pPr>
        <w:r w:rsidRPr="002A2400">
          <w:rPr>
            <w:rFonts w:ascii="Times New Roman" w:hAnsi="Times New Roman" w:cs="Times New Roman"/>
          </w:rPr>
          <w:fldChar w:fldCharType="begin"/>
        </w:r>
        <w:r w:rsidRPr="002A2400">
          <w:rPr>
            <w:rFonts w:ascii="Times New Roman" w:hAnsi="Times New Roman" w:cs="Times New Roman"/>
          </w:rPr>
          <w:instrText>PAGE   \* MERGEFORMAT</w:instrText>
        </w:r>
        <w:r w:rsidRPr="002A2400">
          <w:rPr>
            <w:rFonts w:ascii="Times New Roman" w:hAnsi="Times New Roman" w:cs="Times New Roman"/>
          </w:rPr>
          <w:fldChar w:fldCharType="separate"/>
        </w:r>
        <w:r w:rsidRPr="002A2400">
          <w:rPr>
            <w:rFonts w:ascii="Times New Roman" w:hAnsi="Times New Roman" w:cs="Times New Roman"/>
            <w:lang w:val="sk-SK"/>
          </w:rPr>
          <w:t>2</w:t>
        </w:r>
        <w:r w:rsidRPr="002A2400">
          <w:rPr>
            <w:rFonts w:ascii="Times New Roman" w:hAnsi="Times New Roman" w:cs="Times New Roman"/>
          </w:rPr>
          <w:fldChar w:fldCharType="end"/>
        </w:r>
      </w:p>
    </w:sdtContent>
  </w:sdt>
  <w:p w14:paraId="7E30DE54" w14:textId="77777777" w:rsidR="002A2400" w:rsidRDefault="002A24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0413" w14:textId="77777777" w:rsidR="00EF603A" w:rsidRDefault="00EF603A">
      <w:pPr>
        <w:spacing w:after="0"/>
      </w:pPr>
      <w:r>
        <w:separator/>
      </w:r>
    </w:p>
  </w:footnote>
  <w:footnote w:type="continuationSeparator" w:id="0">
    <w:p w14:paraId="3AB857EC" w14:textId="77777777" w:rsidR="00EF603A" w:rsidRDefault="00EF603A">
      <w:pPr>
        <w:spacing w:after="0"/>
      </w:pPr>
      <w:r>
        <w:continuationSeparator/>
      </w:r>
    </w:p>
  </w:footnote>
  <w:footnote w:id="1">
    <w:p w14:paraId="35E276E3" w14:textId="2A3A6408" w:rsidR="0098338D" w:rsidRPr="007750F7" w:rsidRDefault="0098338D">
      <w:pPr>
        <w:pStyle w:val="Textpoznmkypodiarou"/>
        <w:rPr>
          <w:rFonts w:ascii="Times New Roman" w:hAnsi="Times New Roman" w:cs="Times New Roman"/>
        </w:rPr>
      </w:pPr>
      <w:r w:rsidRPr="007750F7">
        <w:rPr>
          <w:rStyle w:val="Odkaznapoznmkupodiarou"/>
          <w:rFonts w:ascii="Times New Roman" w:hAnsi="Times New Roman" w:cs="Times New Roman"/>
        </w:rPr>
        <w:footnoteRef/>
      </w:r>
      <w:r w:rsidRPr="007750F7">
        <w:rPr>
          <w:rFonts w:ascii="Times New Roman" w:hAnsi="Times New Roman" w:cs="Times New Roman"/>
        </w:rPr>
        <w:t xml:space="preserve"> </w:t>
      </w:r>
      <w:r w:rsidRPr="007750F7">
        <w:rPr>
          <w:rFonts w:ascii="Times New Roman" w:hAnsi="Times New Roman" w:cs="Times New Roman"/>
          <w:lang w:val="en-GB"/>
        </w:rPr>
        <w:t>She provides just two examples each, except compounding of verbs for which she provide</w:t>
      </w:r>
      <w:r w:rsidR="001D5143">
        <w:rPr>
          <w:rFonts w:ascii="Times New Roman" w:hAnsi="Times New Roman" w:cs="Times New Roman"/>
          <w:lang w:val="en-GB"/>
        </w:rPr>
        <w:t>s</w:t>
      </w:r>
      <w:r w:rsidRPr="007750F7">
        <w:rPr>
          <w:rFonts w:ascii="Times New Roman" w:hAnsi="Times New Roman" w:cs="Times New Roman"/>
          <w:lang w:val="en-GB"/>
        </w:rPr>
        <w:t xml:space="preserve"> three examples.</w:t>
      </w:r>
    </w:p>
  </w:footnote>
  <w:footnote w:id="2">
    <w:p w14:paraId="678947B4" w14:textId="36B06FD8" w:rsidR="008F08B7" w:rsidRPr="00F82405" w:rsidRDefault="008F08B7" w:rsidP="00F82405">
      <w:pPr>
        <w:pStyle w:val="Textpoznmkypodiarou"/>
        <w:jc w:val="both"/>
        <w:rPr>
          <w:rFonts w:ascii="Times New Roman" w:hAnsi="Times New Roman" w:cs="Times New Roman"/>
        </w:rPr>
      </w:pPr>
      <w:r w:rsidRPr="00F82405">
        <w:rPr>
          <w:rStyle w:val="Odkaznapoznmkupodiarou"/>
          <w:rFonts w:ascii="Times New Roman" w:hAnsi="Times New Roman" w:cs="Times New Roman"/>
        </w:rPr>
        <w:footnoteRef/>
      </w:r>
      <w:r w:rsidRPr="00F82405">
        <w:rPr>
          <w:rFonts w:ascii="Times New Roman" w:hAnsi="Times New Roman" w:cs="Times New Roman"/>
        </w:rPr>
        <w:t xml:space="preserve"> </w:t>
      </w:r>
      <w:r w:rsidRPr="00F82405">
        <w:rPr>
          <w:rFonts w:ascii="Times New Roman" w:hAnsi="Times New Roman" w:cs="Times New Roman"/>
          <w:bCs/>
          <w:lang w:val="en-GB"/>
        </w:rPr>
        <w:fldChar w:fldCharType="begin"/>
      </w:r>
      <w:r w:rsidRPr="00F82405">
        <w:rPr>
          <w:rFonts w:ascii="Times New Roman" w:hAnsi="Times New Roman" w:cs="Times New Roman"/>
          <w:bCs/>
          <w:lang w:val="en-GB"/>
        </w:rPr>
        <w:instrText xml:space="preserve"> ADDIN EN.CITE &lt;EndNote&gt;&lt;Cite AuthorYear="1"&gt;&lt;Author&gt;Bauer&lt;/Author&gt;&lt;Year&gt;1990&lt;/Year&gt;&lt;RecNum&gt;882&lt;/RecNum&gt;&lt;DisplayText&gt;Bauer (1990)&lt;/DisplayText&gt;&lt;record&gt;&lt;rec-number&gt;882&lt;/rec-number&gt;&lt;foreign-keys&gt;&lt;key app="EN" db-id="ervede0e8rz221ex0en5sw9ivszfx5a9dewv" timestamp="1575365438" guid="16c54175-e0f6-4af4-9507-d80de9cb3457"&gt;882&lt;/key&gt;&lt;/foreign-keys&gt;&lt;ref-type name="Journal Article"&gt;17&lt;/ref-type&gt;&lt;contributors&gt;&lt;authors&gt;&lt;author&gt;Bauer, Laurie&lt;/author&gt;&lt;/authors&gt;&lt;/contributors&gt;&lt;titles&gt;&lt;title&gt;Be-heading the word&lt;/title&gt;&lt;secondary-title&gt;Journal of Linguistics&lt;/secondary-title&gt;&lt;/titles&gt;&lt;periodical&gt;&lt;full-title&gt;Journal of Linguistics&lt;/full-title&gt;&lt;/periodical&gt;&lt;pages&gt;1-31&lt;/pages&gt;&lt;volume&gt;26&lt;/volume&gt;&lt;number&gt;1&lt;/number&gt;&lt;dates&gt;&lt;year&gt;1990&lt;/year&gt;&lt;/dates&gt;&lt;isbn&gt;0022-2267&lt;/isbn&gt;&lt;urls&gt;&lt;related-urls&gt;&lt;url&gt;http://dx.doi.org/10.1017/S0022226700014407&lt;/url&gt;&lt;/related-urls&gt;&lt;/urls&gt;&lt;electronic-resource-num&gt;doi:10.1017/S0022226700014407&lt;/electronic-resource-num&gt;&lt;access-date&gt;1990&lt;/access-date&gt;&lt;/record&gt;&lt;/Cite&gt;&lt;/EndNote&gt;</w:instrText>
      </w:r>
      <w:r w:rsidRPr="00F82405">
        <w:rPr>
          <w:rFonts w:ascii="Times New Roman" w:hAnsi="Times New Roman" w:cs="Times New Roman"/>
          <w:bCs/>
          <w:lang w:val="en-GB"/>
        </w:rPr>
        <w:fldChar w:fldCharType="separate"/>
      </w:r>
      <w:r w:rsidRPr="00F82405">
        <w:rPr>
          <w:rFonts w:ascii="Times New Roman" w:hAnsi="Times New Roman" w:cs="Times New Roman"/>
          <w:bCs/>
          <w:lang w:val="en-GB"/>
        </w:rPr>
        <w:t>Bauer (1990)</w:t>
      </w:r>
      <w:r w:rsidRPr="00F82405">
        <w:rPr>
          <w:rFonts w:ascii="Times New Roman" w:hAnsi="Times New Roman" w:cs="Times New Roman"/>
        </w:rPr>
        <w:fldChar w:fldCharType="end"/>
      </w:r>
      <w:r w:rsidRPr="00F82405">
        <w:rPr>
          <w:rFonts w:ascii="Times New Roman" w:hAnsi="Times New Roman" w:cs="Times New Roman"/>
          <w:bCs/>
          <w:lang w:val="en-GB"/>
        </w:rPr>
        <w:t xml:space="preserve"> critical</w:t>
      </w:r>
      <w:r>
        <w:rPr>
          <w:rFonts w:ascii="Times New Roman" w:hAnsi="Times New Roman" w:cs="Times New Roman"/>
          <w:bCs/>
          <w:lang w:val="en-GB"/>
        </w:rPr>
        <w:t>ly</w:t>
      </w:r>
      <w:r w:rsidRPr="00F82405">
        <w:rPr>
          <w:rFonts w:ascii="Times New Roman" w:hAnsi="Times New Roman" w:cs="Times New Roman"/>
          <w:bCs/>
          <w:lang w:val="en-GB"/>
        </w:rPr>
        <w:t xml:space="preserve"> assesse</w:t>
      </w:r>
      <w:r>
        <w:rPr>
          <w:rFonts w:ascii="Times New Roman" w:hAnsi="Times New Roman" w:cs="Times New Roman"/>
          <w:bCs/>
          <w:lang w:val="en-GB"/>
        </w:rPr>
        <w:t>s</w:t>
      </w:r>
      <w:r w:rsidRPr="00F82405">
        <w:rPr>
          <w:rFonts w:ascii="Times New Roman" w:hAnsi="Times New Roman" w:cs="Times New Roman"/>
          <w:bCs/>
          <w:lang w:val="en-GB"/>
        </w:rPr>
        <w:t xml:space="preserve"> the applicability of the notion head to complex words, but see </w:t>
      </w:r>
      <w:r w:rsidRPr="00F82405">
        <w:rPr>
          <w:rFonts w:ascii="Times New Roman" w:hAnsi="Times New Roman" w:cs="Times New Roman"/>
          <w:bCs/>
          <w:lang w:val="en-GB"/>
        </w:rPr>
        <w:fldChar w:fldCharType="begin"/>
      </w:r>
      <w:r w:rsidRPr="00F82405">
        <w:rPr>
          <w:rFonts w:ascii="Times New Roman" w:hAnsi="Times New Roman" w:cs="Times New Roman"/>
          <w:bCs/>
          <w:lang w:val="en-GB"/>
        </w:rPr>
        <w:instrText xml:space="preserve"> ADDIN EN.CITE &lt;EndNote&gt;&lt;Cite AuthorYear="1"&gt;&lt;Author&gt;Štekauer&lt;/Author&gt;&lt;Year&gt;2000&lt;/Year&gt;&lt;RecNum&gt;1261&lt;/RecNum&gt;&lt;DisplayText&gt;Štekauer (2000)&lt;/DisplayText&gt;&lt;record&gt;&lt;rec-number&gt;1261&lt;/rec-number&gt;&lt;foreign-keys&gt;&lt;key app="EN" db-id="ervede0e8rz221ex0en5sw9ivszfx5a9dewv" timestamp="1575365440" guid="ac136aaf-187e-4cfe-a5e6-05280531d2d8"&gt;1261&lt;/key&gt;&lt;/foreign-keys&gt;&lt;ref-type name="Journal Article"&gt;17&lt;/ref-type&gt;&lt;contributors&gt;&lt;authors&gt;&lt;author&gt;Štekauer, Pavol&lt;/author&gt;&lt;/authors&gt;&lt;/contributors&gt;&lt;titles&gt;&lt;title&gt;Beheading the word? Please, stop the execution&lt;/title&gt;&lt;secondary-title&gt;Folia Linguistica&lt;/secondary-title&gt;&lt;/titles&gt;&lt;periodical&gt;&lt;full-title&gt;Folia Linguistica&lt;/full-title&gt;&lt;/periodical&gt;&lt;pages&gt;333-356&lt;/pages&gt;&lt;volume&gt;34&lt;/volume&gt;&lt;number&gt;3-4&lt;/number&gt;&lt;dates&gt;&lt;year&gt;2000&lt;/year&gt;&lt;/dates&gt;&lt;isbn&gt;0165-4004&lt;/isbn&gt;&lt;urls&gt;&lt;/urls&gt;&lt;/record&gt;&lt;/Cite&gt;&lt;/EndNote&gt;</w:instrText>
      </w:r>
      <w:r w:rsidRPr="00F82405">
        <w:rPr>
          <w:rFonts w:ascii="Times New Roman" w:hAnsi="Times New Roman" w:cs="Times New Roman"/>
          <w:bCs/>
          <w:lang w:val="en-GB"/>
        </w:rPr>
        <w:fldChar w:fldCharType="separate"/>
      </w:r>
      <w:r w:rsidRPr="00F82405">
        <w:rPr>
          <w:rFonts w:ascii="Times New Roman" w:hAnsi="Times New Roman" w:cs="Times New Roman"/>
          <w:bCs/>
          <w:lang w:val="en-GB"/>
        </w:rPr>
        <w:t>Štekauer (2000)</w:t>
      </w:r>
      <w:r w:rsidRPr="00F82405">
        <w:rPr>
          <w:rFonts w:ascii="Times New Roman" w:hAnsi="Times New Roman" w:cs="Times New Roman"/>
        </w:rPr>
        <w:fldChar w:fldCharType="end"/>
      </w:r>
      <w:r w:rsidRPr="00F82405">
        <w:rPr>
          <w:rFonts w:ascii="Times New Roman" w:hAnsi="Times New Roman" w:cs="Times New Roman"/>
          <w:bCs/>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A2D"/>
    <w:multiLevelType w:val="multilevel"/>
    <w:tmpl w:val="0F1558E9"/>
    <w:lvl w:ilvl="0">
      <w:start w:val="1"/>
      <w:numFmt w:val="lowerLetter"/>
      <w:lvlText w:val="%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71EDC"/>
    <w:multiLevelType w:val="multilevel"/>
    <w:tmpl w:val="0A771E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F1558E9"/>
    <w:multiLevelType w:val="multilevel"/>
    <w:tmpl w:val="0F1558E9"/>
    <w:lvl w:ilvl="0">
      <w:start w:val="1"/>
      <w:numFmt w:val="lowerLetter"/>
      <w:lvlText w:val="%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05CEB"/>
    <w:multiLevelType w:val="hybridMultilevel"/>
    <w:tmpl w:val="5C36F420"/>
    <w:lvl w:ilvl="0" w:tplc="041B000F">
      <w:start w:val="4"/>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330E24"/>
    <w:multiLevelType w:val="multilevel"/>
    <w:tmpl w:val="14330E24"/>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D8269B"/>
    <w:multiLevelType w:val="multilevel"/>
    <w:tmpl w:val="457C5C80"/>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852AD"/>
    <w:multiLevelType w:val="multilevel"/>
    <w:tmpl w:val="215852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CD138F"/>
    <w:multiLevelType w:val="multilevel"/>
    <w:tmpl w:val="27CD138F"/>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01098"/>
    <w:multiLevelType w:val="multilevel"/>
    <w:tmpl w:val="457C5C80"/>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D05D8D"/>
    <w:multiLevelType w:val="multilevel"/>
    <w:tmpl w:val="28D05D8D"/>
    <w:lvl w:ilvl="0">
      <w:start w:val="1"/>
      <w:numFmt w:val="lowerLetter"/>
      <w:lvlText w:val="%1."/>
      <w:lvlJc w:val="left"/>
      <w:pPr>
        <w:ind w:left="862" w:hanging="360"/>
      </w:pPr>
      <w:rPr>
        <w:rFonts w:ascii="Times New Roman" w:hAnsi="Times New Roman" w:hint="default"/>
        <w:b w:val="0"/>
        <w:bCs/>
        <w:i w:val="0"/>
        <w:color w:val="auto"/>
        <w:sz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2A232B48"/>
    <w:multiLevelType w:val="multilevel"/>
    <w:tmpl w:val="2A232B48"/>
    <w:lvl w:ilvl="0">
      <w:start w:val="1"/>
      <w:numFmt w:val="lowerLetter"/>
      <w:lvlText w:val="%1."/>
      <w:lvlJc w:val="left"/>
      <w:pPr>
        <w:ind w:left="720" w:hanging="360"/>
      </w:pPr>
      <w:rPr>
        <w:rFonts w:ascii="Times New Roman" w:hAnsi="Times New Roman" w:hint="default"/>
        <w:b w:val="0"/>
        <w:bCs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B2302"/>
    <w:multiLevelType w:val="multilevel"/>
    <w:tmpl w:val="457C5C80"/>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5F9E"/>
    <w:multiLevelType w:val="multilevel"/>
    <w:tmpl w:val="30875F9E"/>
    <w:lvl w:ilvl="0">
      <w:start w:val="1"/>
      <w:numFmt w:val="lowerLetter"/>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9E4725"/>
    <w:multiLevelType w:val="multilevel"/>
    <w:tmpl w:val="309E4725"/>
    <w:lvl w:ilvl="0">
      <w:start w:val="1"/>
      <w:numFmt w:val="decimal"/>
      <w:pStyle w:val="Nadpis1"/>
      <w:lvlText w:val="%1"/>
      <w:lvlJc w:val="left"/>
      <w:pPr>
        <w:ind w:left="432" w:hanging="432"/>
      </w:pPr>
      <w:rPr>
        <w:rFonts w:hint="default"/>
        <w:b/>
        <w:bCs w:val="0"/>
      </w:rPr>
    </w:lvl>
    <w:lvl w:ilvl="1">
      <w:start w:val="1"/>
      <w:numFmt w:val="decimal"/>
      <w:pStyle w:val="Nadpis2"/>
      <w:lvlText w:val="%1.%2"/>
      <w:lvlJc w:val="left"/>
      <w:pPr>
        <w:ind w:left="576" w:hanging="576"/>
      </w:pPr>
      <w:rPr>
        <w:i w:val="0"/>
        <w:i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i/>
        <w:i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1356DCD"/>
    <w:multiLevelType w:val="hybridMultilevel"/>
    <w:tmpl w:val="5F268B68"/>
    <w:lvl w:ilvl="0" w:tplc="BF8ABAE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71769"/>
    <w:multiLevelType w:val="multilevel"/>
    <w:tmpl w:val="6B446DEA"/>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B55A60"/>
    <w:multiLevelType w:val="hybridMultilevel"/>
    <w:tmpl w:val="16620D6C"/>
    <w:lvl w:ilvl="0" w:tplc="08A4FBAA">
      <w:start w:val="1"/>
      <w:numFmt w:val="decimal"/>
      <w:lvlText w:val="%1"/>
      <w:lvlJc w:val="center"/>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AD697D"/>
    <w:multiLevelType w:val="multilevel"/>
    <w:tmpl w:val="3CAD697D"/>
    <w:lvl w:ilvl="0">
      <w:start w:val="1"/>
      <w:numFmt w:val="decimal"/>
      <w:lvlText w:val="%1"/>
      <w:lvlJc w:val="center"/>
      <w:pPr>
        <w:ind w:left="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7C5C80"/>
    <w:multiLevelType w:val="multilevel"/>
    <w:tmpl w:val="457C5C80"/>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2716A9"/>
    <w:multiLevelType w:val="multilevel"/>
    <w:tmpl w:val="462716A9"/>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9F1E38"/>
    <w:multiLevelType w:val="multilevel"/>
    <w:tmpl w:val="4D9F1E38"/>
    <w:lvl w:ilvl="0">
      <w:start w:val="1"/>
      <w:numFmt w:val="decimal"/>
      <w:lvlText w:val="%1"/>
      <w:lvlJc w:val="center"/>
      <w:pPr>
        <w:ind w:left="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6B3F61"/>
    <w:multiLevelType w:val="multilevel"/>
    <w:tmpl w:val="457C5C80"/>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DF52B4"/>
    <w:multiLevelType w:val="multilevel"/>
    <w:tmpl w:val="457C5C80"/>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E504B"/>
    <w:multiLevelType w:val="multilevel"/>
    <w:tmpl w:val="604E504B"/>
    <w:lvl w:ilvl="0">
      <w:start w:val="1"/>
      <w:numFmt w:val="lowerLetter"/>
      <w:lvlText w:val="%1."/>
      <w:lvlJc w:val="left"/>
      <w:pPr>
        <w:ind w:left="1377" w:hanging="360"/>
      </w:pPr>
      <w:rPr>
        <w:rFonts w:ascii="Times New Roman" w:hAnsi="Times New Roman" w:hint="default"/>
        <w:b w:val="0"/>
        <w:bCs/>
        <w:i w:val="0"/>
        <w:color w:val="auto"/>
        <w:sz w:val="24"/>
      </w:rPr>
    </w:lvl>
    <w:lvl w:ilvl="1">
      <w:start w:val="1"/>
      <w:numFmt w:val="lowerLetter"/>
      <w:lvlText w:val="%2."/>
      <w:lvlJc w:val="left"/>
      <w:pPr>
        <w:ind w:left="2097" w:hanging="360"/>
      </w:pPr>
    </w:lvl>
    <w:lvl w:ilvl="2">
      <w:start w:val="1"/>
      <w:numFmt w:val="lowerRoman"/>
      <w:lvlText w:val="%3."/>
      <w:lvlJc w:val="right"/>
      <w:pPr>
        <w:ind w:left="2817" w:hanging="180"/>
      </w:pPr>
    </w:lvl>
    <w:lvl w:ilvl="3">
      <w:start w:val="1"/>
      <w:numFmt w:val="decimal"/>
      <w:lvlText w:val="%4."/>
      <w:lvlJc w:val="left"/>
      <w:pPr>
        <w:ind w:left="3537" w:hanging="360"/>
      </w:pPr>
    </w:lvl>
    <w:lvl w:ilvl="4">
      <w:start w:val="1"/>
      <w:numFmt w:val="lowerLetter"/>
      <w:lvlText w:val="%5."/>
      <w:lvlJc w:val="left"/>
      <w:pPr>
        <w:ind w:left="4257" w:hanging="360"/>
      </w:pPr>
    </w:lvl>
    <w:lvl w:ilvl="5">
      <w:start w:val="1"/>
      <w:numFmt w:val="lowerRoman"/>
      <w:lvlText w:val="%6."/>
      <w:lvlJc w:val="right"/>
      <w:pPr>
        <w:ind w:left="4977" w:hanging="180"/>
      </w:pPr>
    </w:lvl>
    <w:lvl w:ilvl="6">
      <w:start w:val="1"/>
      <w:numFmt w:val="decimal"/>
      <w:lvlText w:val="%7."/>
      <w:lvlJc w:val="left"/>
      <w:pPr>
        <w:ind w:left="5697" w:hanging="360"/>
      </w:pPr>
    </w:lvl>
    <w:lvl w:ilvl="7">
      <w:start w:val="1"/>
      <w:numFmt w:val="lowerLetter"/>
      <w:lvlText w:val="%8."/>
      <w:lvlJc w:val="left"/>
      <w:pPr>
        <w:ind w:left="6417" w:hanging="360"/>
      </w:pPr>
    </w:lvl>
    <w:lvl w:ilvl="8">
      <w:start w:val="1"/>
      <w:numFmt w:val="lowerRoman"/>
      <w:lvlText w:val="%9."/>
      <w:lvlJc w:val="right"/>
      <w:pPr>
        <w:ind w:left="7137" w:hanging="180"/>
      </w:pPr>
    </w:lvl>
  </w:abstractNum>
  <w:abstractNum w:abstractNumId="24" w15:restartNumberingAfterBreak="0">
    <w:nsid w:val="63FE57AB"/>
    <w:multiLevelType w:val="multilevel"/>
    <w:tmpl w:val="63FE57AB"/>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DB6142"/>
    <w:multiLevelType w:val="multilevel"/>
    <w:tmpl w:val="64DB61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2D62D4"/>
    <w:multiLevelType w:val="multilevel"/>
    <w:tmpl w:val="682D62D4"/>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446DEA"/>
    <w:multiLevelType w:val="multilevel"/>
    <w:tmpl w:val="6B446DEA"/>
    <w:lvl w:ilvl="0">
      <w:start w:val="1"/>
      <w:numFmt w:val="lowerLetter"/>
      <w:lvlText w:val="%1."/>
      <w:lvlJc w:val="left"/>
      <w:pPr>
        <w:ind w:left="720" w:hanging="360"/>
      </w:pPr>
      <w:rPr>
        <w:rFonts w:ascii="Times New Roman" w:hAnsi="Times New Roman" w:hint="default"/>
        <w:b w:val="0"/>
        <w:bCs/>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4C3DFD"/>
    <w:multiLevelType w:val="multilevel"/>
    <w:tmpl w:val="6D4C3DFD"/>
    <w:lvl w:ilvl="0">
      <w:start w:val="1"/>
      <w:numFmt w:val="decimal"/>
      <w:lvlText w:val="%1"/>
      <w:lvlJc w:val="center"/>
      <w:pPr>
        <w:ind w:left="57"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B47499"/>
    <w:multiLevelType w:val="hybridMultilevel"/>
    <w:tmpl w:val="D136C588"/>
    <w:lvl w:ilvl="0" w:tplc="BF8ABAE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F56510"/>
    <w:multiLevelType w:val="multilevel"/>
    <w:tmpl w:val="4D9F1E38"/>
    <w:lvl w:ilvl="0">
      <w:start w:val="1"/>
      <w:numFmt w:val="decimal"/>
      <w:lvlText w:val="%1"/>
      <w:lvlJc w:val="center"/>
      <w:pPr>
        <w:ind w:left="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6A2F7A"/>
    <w:multiLevelType w:val="multilevel"/>
    <w:tmpl w:val="756A2F7A"/>
    <w:lvl w:ilvl="0">
      <w:start w:val="1"/>
      <w:numFmt w:val="lowerLetter"/>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32" w15:restartNumberingAfterBreak="0">
    <w:nsid w:val="77EE27A4"/>
    <w:multiLevelType w:val="multilevel"/>
    <w:tmpl w:val="0F1558E9"/>
    <w:lvl w:ilvl="0">
      <w:start w:val="1"/>
      <w:numFmt w:val="lowerLetter"/>
      <w:lvlText w:val="%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6974746">
    <w:abstractNumId w:val="13"/>
  </w:num>
  <w:num w:numId="2" w16cid:durableId="1049066018">
    <w:abstractNumId w:val="6"/>
  </w:num>
  <w:num w:numId="3" w16cid:durableId="1505244813">
    <w:abstractNumId w:val="1"/>
  </w:num>
  <w:num w:numId="4" w16cid:durableId="1010722760">
    <w:abstractNumId w:val="10"/>
  </w:num>
  <w:num w:numId="5" w16cid:durableId="530844655">
    <w:abstractNumId w:val="31"/>
  </w:num>
  <w:num w:numId="6" w16cid:durableId="2100517386">
    <w:abstractNumId w:val="19"/>
  </w:num>
  <w:num w:numId="7" w16cid:durableId="1099183372">
    <w:abstractNumId w:val="9"/>
  </w:num>
  <w:num w:numId="8" w16cid:durableId="1807963845">
    <w:abstractNumId w:val="12"/>
  </w:num>
  <w:num w:numId="9" w16cid:durableId="455410398">
    <w:abstractNumId w:val="2"/>
  </w:num>
  <w:num w:numId="10" w16cid:durableId="1454330172">
    <w:abstractNumId w:val="18"/>
  </w:num>
  <w:num w:numId="11" w16cid:durableId="1365403088">
    <w:abstractNumId w:val="25"/>
  </w:num>
  <w:num w:numId="12" w16cid:durableId="798574128">
    <w:abstractNumId w:val="27"/>
  </w:num>
  <w:num w:numId="13" w16cid:durableId="415979677">
    <w:abstractNumId w:val="23"/>
  </w:num>
  <w:num w:numId="14" w16cid:durableId="2048025572">
    <w:abstractNumId w:val="7"/>
  </w:num>
  <w:num w:numId="15" w16cid:durableId="708991813">
    <w:abstractNumId w:val="24"/>
  </w:num>
  <w:num w:numId="16" w16cid:durableId="2113431179">
    <w:abstractNumId w:val="26"/>
  </w:num>
  <w:num w:numId="17" w16cid:durableId="1919828993">
    <w:abstractNumId w:val="17"/>
  </w:num>
  <w:num w:numId="18" w16cid:durableId="675376922">
    <w:abstractNumId w:val="20"/>
  </w:num>
  <w:num w:numId="19" w16cid:durableId="1876455807">
    <w:abstractNumId w:val="4"/>
  </w:num>
  <w:num w:numId="20" w16cid:durableId="1336223858">
    <w:abstractNumId w:val="28"/>
  </w:num>
  <w:num w:numId="21" w16cid:durableId="1493447456">
    <w:abstractNumId w:val="32"/>
  </w:num>
  <w:num w:numId="22" w16cid:durableId="633869704">
    <w:abstractNumId w:val="0"/>
  </w:num>
  <w:num w:numId="23" w16cid:durableId="166410916">
    <w:abstractNumId w:val="22"/>
  </w:num>
  <w:num w:numId="24" w16cid:durableId="156849440">
    <w:abstractNumId w:val="11"/>
  </w:num>
  <w:num w:numId="25" w16cid:durableId="446583435">
    <w:abstractNumId w:val="16"/>
  </w:num>
  <w:num w:numId="26" w16cid:durableId="1975403246">
    <w:abstractNumId w:val="14"/>
  </w:num>
  <w:num w:numId="27" w16cid:durableId="394938356">
    <w:abstractNumId w:val="29"/>
  </w:num>
  <w:num w:numId="28" w16cid:durableId="1294671200">
    <w:abstractNumId w:val="30"/>
  </w:num>
  <w:num w:numId="29" w16cid:durableId="1175337557">
    <w:abstractNumId w:val="15"/>
  </w:num>
  <w:num w:numId="30" w16cid:durableId="973633711">
    <w:abstractNumId w:val="8"/>
  </w:num>
  <w:num w:numId="31" w16cid:durableId="1978101058">
    <w:abstractNumId w:val="21"/>
  </w:num>
  <w:num w:numId="32" w16cid:durableId="1950506982">
    <w:abstractNumId w:val="5"/>
  </w:num>
  <w:num w:numId="33" w16cid:durableId="1731808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NrIwsLQwMTU3NDFW0lEKTi0uzszPAykwrAUAS5zNiywAAAA="/>
    <w:docVar w:name="EN.InstantFormat" w:val="&lt;ENInstantFormat&gt;&lt;Enabled&gt;1&lt;/Enabled&gt;&lt;ScanUnformatted&gt;1&lt;/ScanUnformatted&gt;&lt;ScanChanges&gt;1&lt;/ScanChanges&gt;&lt;Suspended&gt;0&lt;/Suspended&gt;&lt;/ENInstantFormat&gt;"/>
    <w:docVar w:name="EN.Layout" w:val="&lt;ENLayout&gt;&lt;Style&gt;CKIA for SKASE JTL&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ervede0e8rz221ex0en5sw9ivszfx5a9dewv&quot;&gt;My EndNote Library-Converted&lt;record-ids&gt;&lt;item&gt;18&lt;/item&gt;&lt;item&gt;55&lt;/item&gt;&lt;item&gt;304&lt;/item&gt;&lt;item&gt;317&lt;/item&gt;&lt;item&gt;335&lt;/item&gt;&lt;item&gt;410&lt;/item&gt;&lt;item&gt;662&lt;/item&gt;&lt;item&gt;665&lt;/item&gt;&lt;item&gt;866&lt;/item&gt;&lt;item&gt;867&lt;/item&gt;&lt;item&gt;873&lt;/item&gt;&lt;item&gt;882&lt;/item&gt;&lt;item&gt;890&lt;/item&gt;&lt;item&gt;1001&lt;/item&gt;&lt;item&gt;1122&lt;/item&gt;&lt;item&gt;1136&lt;/item&gt;&lt;item&gt;1146&lt;/item&gt;&lt;item&gt;1261&lt;/item&gt;&lt;item&gt;1274&lt;/item&gt;&lt;item&gt;1319&lt;/item&gt;&lt;item&gt;1323&lt;/item&gt;&lt;item&gt;1426&lt;/item&gt;&lt;item&gt;1439&lt;/item&gt;&lt;item&gt;1442&lt;/item&gt;&lt;item&gt;1451&lt;/item&gt;&lt;item&gt;1456&lt;/item&gt;&lt;item&gt;1462&lt;/item&gt;&lt;item&gt;1463&lt;/item&gt;&lt;item&gt;1481&lt;/item&gt;&lt;item&gt;1494&lt;/item&gt;&lt;item&gt;1523&lt;/item&gt;&lt;item&gt;2488&lt;/item&gt;&lt;item&gt;2542&lt;/item&gt;&lt;item&gt;2549&lt;/item&gt;&lt;item&gt;3305&lt;/item&gt;&lt;item&gt;3882&lt;/item&gt;&lt;item&gt;4111&lt;/item&gt;&lt;item&gt;4201&lt;/item&gt;&lt;item&gt;4203&lt;/item&gt;&lt;item&gt;4208&lt;/item&gt;&lt;item&gt;4209&lt;/item&gt;&lt;item&gt;4210&lt;/item&gt;&lt;item&gt;4441&lt;/item&gt;&lt;item&gt;4491&lt;/item&gt;&lt;item&gt;4553&lt;/item&gt;&lt;item&gt;4596&lt;/item&gt;&lt;item&gt;4823&lt;/item&gt;&lt;item&gt;4826&lt;/item&gt;&lt;item&gt;4828&lt;/item&gt;&lt;item&gt;4834&lt;/item&gt;&lt;item&gt;4841&lt;/item&gt;&lt;item&gt;4849&lt;/item&gt;&lt;item&gt;4927&lt;/item&gt;&lt;item&gt;5211&lt;/item&gt;&lt;item&gt;5372&lt;/item&gt;&lt;item&gt;5373&lt;/item&gt;&lt;item&gt;5380&lt;/item&gt;&lt;item&gt;5381&lt;/item&gt;&lt;item&gt;5382&lt;/item&gt;&lt;item&gt;5383&lt;/item&gt;&lt;item&gt;5396&lt;/item&gt;&lt;item&gt;5417&lt;/item&gt;&lt;item&gt;5454&lt;/item&gt;&lt;item&gt;5489&lt;/item&gt;&lt;item&gt;5609&lt;/item&gt;&lt;item&gt;5634&lt;/item&gt;&lt;item&gt;5644&lt;/item&gt;&lt;item&gt;5707&lt;/item&gt;&lt;item&gt;5715&lt;/item&gt;&lt;item&gt;5721&lt;/item&gt;&lt;item&gt;5723&lt;/item&gt;&lt;item&gt;5776&lt;/item&gt;&lt;item&gt;5785&lt;/item&gt;&lt;item&gt;6069&lt;/item&gt;&lt;item&gt;6078&lt;/item&gt;&lt;item&gt;6122&lt;/item&gt;&lt;item&gt;6126&lt;/item&gt;&lt;item&gt;6127&lt;/item&gt;&lt;item&gt;6128&lt;/item&gt;&lt;item&gt;6236&lt;/item&gt;&lt;item&gt;6246&lt;/item&gt;&lt;item&gt;6259&lt;/item&gt;&lt;item&gt;6269&lt;/item&gt;&lt;item&gt;6291&lt;/item&gt;&lt;item&gt;6294&lt;/item&gt;&lt;item&gt;6295&lt;/item&gt;&lt;item&gt;6340&lt;/item&gt;&lt;item&gt;6348&lt;/item&gt;&lt;item&gt;6353&lt;/item&gt;&lt;item&gt;6373&lt;/item&gt;&lt;item&gt;6374&lt;/item&gt;&lt;item&gt;6375&lt;/item&gt;&lt;item&gt;6398&lt;/item&gt;&lt;item&gt;6402&lt;/item&gt;&lt;item&gt;6435&lt;/item&gt;&lt;item&gt;6441&lt;/item&gt;&lt;item&gt;6445&lt;/item&gt;&lt;item&gt;6451&lt;/item&gt;&lt;item&gt;6453&lt;/item&gt;&lt;item&gt;6456&lt;/item&gt;&lt;item&gt;6460&lt;/item&gt;&lt;item&gt;6477&lt;/item&gt;&lt;item&gt;6480&lt;/item&gt;&lt;item&gt;6488&lt;/item&gt;&lt;item&gt;6615&lt;/item&gt;&lt;item&gt;6629&lt;/item&gt;&lt;item&gt;6637&lt;/item&gt;&lt;item&gt;6638&lt;/item&gt;&lt;item&gt;6743&lt;/item&gt;&lt;item&gt;6787&lt;/item&gt;&lt;item&gt;6808&lt;/item&gt;&lt;item&gt;6827&lt;/item&gt;&lt;item&gt;6842&lt;/item&gt;&lt;item&gt;6846&lt;/item&gt;&lt;item&gt;6847&lt;/item&gt;&lt;item&gt;6852&lt;/item&gt;&lt;item&gt;6854&lt;/item&gt;&lt;item&gt;6933&lt;/item&gt;&lt;/record-ids&gt;&lt;/item&gt;&lt;/Libraries&gt;"/>
    <w:docVar w:name="EN.UseJSCitationFormat" w:val="False"/>
  </w:docVars>
  <w:rsids>
    <w:rsidRoot w:val="0031631D"/>
    <w:rsid w:val="00000245"/>
    <w:rsid w:val="00000337"/>
    <w:rsid w:val="0000047E"/>
    <w:rsid w:val="000005C6"/>
    <w:rsid w:val="00000A8D"/>
    <w:rsid w:val="00000AE2"/>
    <w:rsid w:val="00000BB1"/>
    <w:rsid w:val="00000D43"/>
    <w:rsid w:val="00000D77"/>
    <w:rsid w:val="00000EED"/>
    <w:rsid w:val="000012C6"/>
    <w:rsid w:val="00001458"/>
    <w:rsid w:val="00001469"/>
    <w:rsid w:val="000014FF"/>
    <w:rsid w:val="000017E1"/>
    <w:rsid w:val="00001A15"/>
    <w:rsid w:val="0000285A"/>
    <w:rsid w:val="00002A25"/>
    <w:rsid w:val="00002A3B"/>
    <w:rsid w:val="00002EC8"/>
    <w:rsid w:val="0000314B"/>
    <w:rsid w:val="0000343F"/>
    <w:rsid w:val="0000345B"/>
    <w:rsid w:val="0000375F"/>
    <w:rsid w:val="00003F85"/>
    <w:rsid w:val="00004236"/>
    <w:rsid w:val="000043E5"/>
    <w:rsid w:val="000052B5"/>
    <w:rsid w:val="00005714"/>
    <w:rsid w:val="00005B4C"/>
    <w:rsid w:val="00005B63"/>
    <w:rsid w:val="00005C25"/>
    <w:rsid w:val="000060C5"/>
    <w:rsid w:val="000069DD"/>
    <w:rsid w:val="00006C8D"/>
    <w:rsid w:val="0000798A"/>
    <w:rsid w:val="000079D0"/>
    <w:rsid w:val="00007A9B"/>
    <w:rsid w:val="00007B95"/>
    <w:rsid w:val="000100E2"/>
    <w:rsid w:val="00010898"/>
    <w:rsid w:val="00010A0B"/>
    <w:rsid w:val="00011A37"/>
    <w:rsid w:val="000124FE"/>
    <w:rsid w:val="00012A9B"/>
    <w:rsid w:val="00014047"/>
    <w:rsid w:val="000149F7"/>
    <w:rsid w:val="00014C97"/>
    <w:rsid w:val="00015AE8"/>
    <w:rsid w:val="00015E29"/>
    <w:rsid w:val="00016162"/>
    <w:rsid w:val="00016280"/>
    <w:rsid w:val="000163F2"/>
    <w:rsid w:val="00016856"/>
    <w:rsid w:val="00016A8F"/>
    <w:rsid w:val="00017086"/>
    <w:rsid w:val="00017686"/>
    <w:rsid w:val="00020278"/>
    <w:rsid w:val="000207A4"/>
    <w:rsid w:val="000209EB"/>
    <w:rsid w:val="00020DC9"/>
    <w:rsid w:val="00020F87"/>
    <w:rsid w:val="000221C6"/>
    <w:rsid w:val="00022266"/>
    <w:rsid w:val="00022835"/>
    <w:rsid w:val="000228C1"/>
    <w:rsid w:val="00022A6E"/>
    <w:rsid w:val="00022C48"/>
    <w:rsid w:val="00023253"/>
    <w:rsid w:val="000233EB"/>
    <w:rsid w:val="00023409"/>
    <w:rsid w:val="00023C23"/>
    <w:rsid w:val="00024738"/>
    <w:rsid w:val="0002490E"/>
    <w:rsid w:val="000250A6"/>
    <w:rsid w:val="0002547B"/>
    <w:rsid w:val="000254B1"/>
    <w:rsid w:val="00025AE7"/>
    <w:rsid w:val="00025C22"/>
    <w:rsid w:val="00026A51"/>
    <w:rsid w:val="00026D28"/>
    <w:rsid w:val="00026F99"/>
    <w:rsid w:val="000273F2"/>
    <w:rsid w:val="0002775B"/>
    <w:rsid w:val="000279EE"/>
    <w:rsid w:val="00027E9B"/>
    <w:rsid w:val="000301AF"/>
    <w:rsid w:val="00030C57"/>
    <w:rsid w:val="00030CBB"/>
    <w:rsid w:val="00030DC2"/>
    <w:rsid w:val="00030E0B"/>
    <w:rsid w:val="00031E33"/>
    <w:rsid w:val="000328B1"/>
    <w:rsid w:val="000333BF"/>
    <w:rsid w:val="000337BC"/>
    <w:rsid w:val="00034067"/>
    <w:rsid w:val="000344B1"/>
    <w:rsid w:val="000347CD"/>
    <w:rsid w:val="000353DC"/>
    <w:rsid w:val="00035A39"/>
    <w:rsid w:val="00035D0D"/>
    <w:rsid w:val="00035DB7"/>
    <w:rsid w:val="00035E4C"/>
    <w:rsid w:val="00036406"/>
    <w:rsid w:val="00036C56"/>
    <w:rsid w:val="00036F9C"/>
    <w:rsid w:val="0003716D"/>
    <w:rsid w:val="000371E5"/>
    <w:rsid w:val="000373C3"/>
    <w:rsid w:val="0003763F"/>
    <w:rsid w:val="00037899"/>
    <w:rsid w:val="00037AD7"/>
    <w:rsid w:val="00037B0C"/>
    <w:rsid w:val="00037BF3"/>
    <w:rsid w:val="00040318"/>
    <w:rsid w:val="00040A96"/>
    <w:rsid w:val="00040EB6"/>
    <w:rsid w:val="00041039"/>
    <w:rsid w:val="00041312"/>
    <w:rsid w:val="000419B9"/>
    <w:rsid w:val="00041C47"/>
    <w:rsid w:val="00042162"/>
    <w:rsid w:val="00042678"/>
    <w:rsid w:val="00042715"/>
    <w:rsid w:val="00042766"/>
    <w:rsid w:val="0004326C"/>
    <w:rsid w:val="0004349E"/>
    <w:rsid w:val="000435C1"/>
    <w:rsid w:val="0004398D"/>
    <w:rsid w:val="00043B9D"/>
    <w:rsid w:val="00043CF6"/>
    <w:rsid w:val="000462CD"/>
    <w:rsid w:val="000469B7"/>
    <w:rsid w:val="00046C2C"/>
    <w:rsid w:val="0004704F"/>
    <w:rsid w:val="0004731D"/>
    <w:rsid w:val="0004781C"/>
    <w:rsid w:val="00047A55"/>
    <w:rsid w:val="00047AAB"/>
    <w:rsid w:val="00050006"/>
    <w:rsid w:val="0005030F"/>
    <w:rsid w:val="00050B3D"/>
    <w:rsid w:val="00050CC7"/>
    <w:rsid w:val="00051527"/>
    <w:rsid w:val="000518BE"/>
    <w:rsid w:val="00051B7F"/>
    <w:rsid w:val="00051CE4"/>
    <w:rsid w:val="00051EFA"/>
    <w:rsid w:val="000524F3"/>
    <w:rsid w:val="00052524"/>
    <w:rsid w:val="00052814"/>
    <w:rsid w:val="00053058"/>
    <w:rsid w:val="000537F6"/>
    <w:rsid w:val="00053E05"/>
    <w:rsid w:val="00053EB4"/>
    <w:rsid w:val="00054AE9"/>
    <w:rsid w:val="00054C60"/>
    <w:rsid w:val="00054DDA"/>
    <w:rsid w:val="00055976"/>
    <w:rsid w:val="0005664A"/>
    <w:rsid w:val="000567D8"/>
    <w:rsid w:val="00056F42"/>
    <w:rsid w:val="00057866"/>
    <w:rsid w:val="00057C6C"/>
    <w:rsid w:val="00057DDA"/>
    <w:rsid w:val="0006015B"/>
    <w:rsid w:val="000601B5"/>
    <w:rsid w:val="000602E2"/>
    <w:rsid w:val="0006041C"/>
    <w:rsid w:val="00060C16"/>
    <w:rsid w:val="00061293"/>
    <w:rsid w:val="000614BF"/>
    <w:rsid w:val="0006156D"/>
    <w:rsid w:val="00062C3B"/>
    <w:rsid w:val="00063365"/>
    <w:rsid w:val="00063EC4"/>
    <w:rsid w:val="0006401C"/>
    <w:rsid w:val="00064388"/>
    <w:rsid w:val="0006498A"/>
    <w:rsid w:val="00064B3A"/>
    <w:rsid w:val="0006505D"/>
    <w:rsid w:val="000657B3"/>
    <w:rsid w:val="00066023"/>
    <w:rsid w:val="00066837"/>
    <w:rsid w:val="00066D0B"/>
    <w:rsid w:val="00066E11"/>
    <w:rsid w:val="00066E35"/>
    <w:rsid w:val="000672D3"/>
    <w:rsid w:val="000677FB"/>
    <w:rsid w:val="000679EA"/>
    <w:rsid w:val="00067A1C"/>
    <w:rsid w:val="00067DD1"/>
    <w:rsid w:val="00067DED"/>
    <w:rsid w:val="000701E6"/>
    <w:rsid w:val="00070333"/>
    <w:rsid w:val="0007053E"/>
    <w:rsid w:val="000705CF"/>
    <w:rsid w:val="00070A03"/>
    <w:rsid w:val="00070B69"/>
    <w:rsid w:val="0007123B"/>
    <w:rsid w:val="00071C2C"/>
    <w:rsid w:val="00071C47"/>
    <w:rsid w:val="00072456"/>
    <w:rsid w:val="00072E18"/>
    <w:rsid w:val="0007397D"/>
    <w:rsid w:val="00073B66"/>
    <w:rsid w:val="00073C4C"/>
    <w:rsid w:val="000742D4"/>
    <w:rsid w:val="0007444A"/>
    <w:rsid w:val="000744A6"/>
    <w:rsid w:val="00074B9D"/>
    <w:rsid w:val="00074D2F"/>
    <w:rsid w:val="0007510F"/>
    <w:rsid w:val="00075175"/>
    <w:rsid w:val="000753C4"/>
    <w:rsid w:val="00076386"/>
    <w:rsid w:val="000768B4"/>
    <w:rsid w:val="00076914"/>
    <w:rsid w:val="0007714C"/>
    <w:rsid w:val="00077ED6"/>
    <w:rsid w:val="0008024D"/>
    <w:rsid w:val="00080E9F"/>
    <w:rsid w:val="0008124D"/>
    <w:rsid w:val="000812A0"/>
    <w:rsid w:val="000813CF"/>
    <w:rsid w:val="000819A1"/>
    <w:rsid w:val="000826C9"/>
    <w:rsid w:val="00082B0F"/>
    <w:rsid w:val="00082BC1"/>
    <w:rsid w:val="00083432"/>
    <w:rsid w:val="00084504"/>
    <w:rsid w:val="0008455B"/>
    <w:rsid w:val="00084591"/>
    <w:rsid w:val="0008544C"/>
    <w:rsid w:val="000859AF"/>
    <w:rsid w:val="00085F55"/>
    <w:rsid w:val="00086008"/>
    <w:rsid w:val="00086089"/>
    <w:rsid w:val="00086693"/>
    <w:rsid w:val="00086EDF"/>
    <w:rsid w:val="000872AD"/>
    <w:rsid w:val="00087626"/>
    <w:rsid w:val="00087768"/>
    <w:rsid w:val="00087AAD"/>
    <w:rsid w:val="00087FD1"/>
    <w:rsid w:val="00090450"/>
    <w:rsid w:val="00090588"/>
    <w:rsid w:val="000906A9"/>
    <w:rsid w:val="00090AD2"/>
    <w:rsid w:val="00090C20"/>
    <w:rsid w:val="00091235"/>
    <w:rsid w:val="00091607"/>
    <w:rsid w:val="00091688"/>
    <w:rsid w:val="00092A2C"/>
    <w:rsid w:val="0009320C"/>
    <w:rsid w:val="000934D7"/>
    <w:rsid w:val="000937F5"/>
    <w:rsid w:val="0009380F"/>
    <w:rsid w:val="00093934"/>
    <w:rsid w:val="0009428D"/>
    <w:rsid w:val="00094F25"/>
    <w:rsid w:val="0009508E"/>
    <w:rsid w:val="000956D8"/>
    <w:rsid w:val="00095A98"/>
    <w:rsid w:val="00096CC9"/>
    <w:rsid w:val="00096D8D"/>
    <w:rsid w:val="00097611"/>
    <w:rsid w:val="000979F4"/>
    <w:rsid w:val="00097ABE"/>
    <w:rsid w:val="00097F84"/>
    <w:rsid w:val="000A0243"/>
    <w:rsid w:val="000A034D"/>
    <w:rsid w:val="000A03ED"/>
    <w:rsid w:val="000A052F"/>
    <w:rsid w:val="000A0712"/>
    <w:rsid w:val="000A07B7"/>
    <w:rsid w:val="000A0991"/>
    <w:rsid w:val="000A0F34"/>
    <w:rsid w:val="000A1407"/>
    <w:rsid w:val="000A1C15"/>
    <w:rsid w:val="000A2A64"/>
    <w:rsid w:val="000A2B06"/>
    <w:rsid w:val="000A35D4"/>
    <w:rsid w:val="000A416D"/>
    <w:rsid w:val="000A46FE"/>
    <w:rsid w:val="000A4B70"/>
    <w:rsid w:val="000A5284"/>
    <w:rsid w:val="000A5359"/>
    <w:rsid w:val="000A5AD7"/>
    <w:rsid w:val="000A5E5E"/>
    <w:rsid w:val="000A64C9"/>
    <w:rsid w:val="000A6601"/>
    <w:rsid w:val="000A7670"/>
    <w:rsid w:val="000A7785"/>
    <w:rsid w:val="000A789E"/>
    <w:rsid w:val="000A7ABE"/>
    <w:rsid w:val="000A7B17"/>
    <w:rsid w:val="000B0098"/>
    <w:rsid w:val="000B00C4"/>
    <w:rsid w:val="000B05AA"/>
    <w:rsid w:val="000B089F"/>
    <w:rsid w:val="000B0D83"/>
    <w:rsid w:val="000B0DC8"/>
    <w:rsid w:val="000B1556"/>
    <w:rsid w:val="000B1927"/>
    <w:rsid w:val="000B2181"/>
    <w:rsid w:val="000B23E6"/>
    <w:rsid w:val="000B27CE"/>
    <w:rsid w:val="000B2AE0"/>
    <w:rsid w:val="000B2F0A"/>
    <w:rsid w:val="000B31A1"/>
    <w:rsid w:val="000B31E6"/>
    <w:rsid w:val="000B3B07"/>
    <w:rsid w:val="000B3C1B"/>
    <w:rsid w:val="000B3C25"/>
    <w:rsid w:val="000B3E29"/>
    <w:rsid w:val="000B4393"/>
    <w:rsid w:val="000B4B23"/>
    <w:rsid w:val="000B4B25"/>
    <w:rsid w:val="000B53C1"/>
    <w:rsid w:val="000B5BAE"/>
    <w:rsid w:val="000B5D51"/>
    <w:rsid w:val="000B60D0"/>
    <w:rsid w:val="000B6434"/>
    <w:rsid w:val="000B654B"/>
    <w:rsid w:val="000B6BBF"/>
    <w:rsid w:val="000B7087"/>
    <w:rsid w:val="000B75FE"/>
    <w:rsid w:val="000B7889"/>
    <w:rsid w:val="000B7963"/>
    <w:rsid w:val="000B7D3B"/>
    <w:rsid w:val="000B7D7F"/>
    <w:rsid w:val="000B7E55"/>
    <w:rsid w:val="000C0314"/>
    <w:rsid w:val="000C05C8"/>
    <w:rsid w:val="000C09DC"/>
    <w:rsid w:val="000C0E31"/>
    <w:rsid w:val="000C1812"/>
    <w:rsid w:val="000C1B43"/>
    <w:rsid w:val="000C1C0C"/>
    <w:rsid w:val="000C20C4"/>
    <w:rsid w:val="000C23E5"/>
    <w:rsid w:val="000C2498"/>
    <w:rsid w:val="000C2534"/>
    <w:rsid w:val="000C2E99"/>
    <w:rsid w:val="000C3A3B"/>
    <w:rsid w:val="000C3C83"/>
    <w:rsid w:val="000C3D7A"/>
    <w:rsid w:val="000C49C9"/>
    <w:rsid w:val="000C4E7F"/>
    <w:rsid w:val="000C4F89"/>
    <w:rsid w:val="000C53E7"/>
    <w:rsid w:val="000C567E"/>
    <w:rsid w:val="000C5743"/>
    <w:rsid w:val="000C5903"/>
    <w:rsid w:val="000C5CBA"/>
    <w:rsid w:val="000C5F8C"/>
    <w:rsid w:val="000C648F"/>
    <w:rsid w:val="000C6D11"/>
    <w:rsid w:val="000C6F5D"/>
    <w:rsid w:val="000C7160"/>
    <w:rsid w:val="000D0B5E"/>
    <w:rsid w:val="000D1169"/>
    <w:rsid w:val="000D142B"/>
    <w:rsid w:val="000D14B5"/>
    <w:rsid w:val="000D1DDD"/>
    <w:rsid w:val="000D2010"/>
    <w:rsid w:val="000D2D90"/>
    <w:rsid w:val="000D323A"/>
    <w:rsid w:val="000D32F6"/>
    <w:rsid w:val="000D36F4"/>
    <w:rsid w:val="000D3FF6"/>
    <w:rsid w:val="000D40C4"/>
    <w:rsid w:val="000D462D"/>
    <w:rsid w:val="000D4C0B"/>
    <w:rsid w:val="000D589C"/>
    <w:rsid w:val="000D5F87"/>
    <w:rsid w:val="000D6087"/>
    <w:rsid w:val="000D6259"/>
    <w:rsid w:val="000D6672"/>
    <w:rsid w:val="000D6A04"/>
    <w:rsid w:val="000D7994"/>
    <w:rsid w:val="000D7F44"/>
    <w:rsid w:val="000E09A9"/>
    <w:rsid w:val="000E0B9E"/>
    <w:rsid w:val="000E168D"/>
    <w:rsid w:val="000E20E2"/>
    <w:rsid w:val="000E262A"/>
    <w:rsid w:val="000E2D39"/>
    <w:rsid w:val="000E3153"/>
    <w:rsid w:val="000E33BC"/>
    <w:rsid w:val="000E3810"/>
    <w:rsid w:val="000E3E9B"/>
    <w:rsid w:val="000E3ED5"/>
    <w:rsid w:val="000E4172"/>
    <w:rsid w:val="000E419E"/>
    <w:rsid w:val="000E4454"/>
    <w:rsid w:val="000E4A64"/>
    <w:rsid w:val="000E4C82"/>
    <w:rsid w:val="000E4DE0"/>
    <w:rsid w:val="000E50BB"/>
    <w:rsid w:val="000E5995"/>
    <w:rsid w:val="000E60D8"/>
    <w:rsid w:val="000E674A"/>
    <w:rsid w:val="000E6B04"/>
    <w:rsid w:val="000E7207"/>
    <w:rsid w:val="000E723B"/>
    <w:rsid w:val="000E7B55"/>
    <w:rsid w:val="000E7BF6"/>
    <w:rsid w:val="000F0035"/>
    <w:rsid w:val="000F0408"/>
    <w:rsid w:val="000F0B48"/>
    <w:rsid w:val="000F13F6"/>
    <w:rsid w:val="000F1B4C"/>
    <w:rsid w:val="000F1F69"/>
    <w:rsid w:val="000F3930"/>
    <w:rsid w:val="000F3E38"/>
    <w:rsid w:val="000F4985"/>
    <w:rsid w:val="000F51B5"/>
    <w:rsid w:val="000F55EC"/>
    <w:rsid w:val="000F57CC"/>
    <w:rsid w:val="000F580A"/>
    <w:rsid w:val="000F59FD"/>
    <w:rsid w:val="000F6796"/>
    <w:rsid w:val="000F6BB3"/>
    <w:rsid w:val="000F6C28"/>
    <w:rsid w:val="001001A2"/>
    <w:rsid w:val="001002B2"/>
    <w:rsid w:val="00100447"/>
    <w:rsid w:val="001007A3"/>
    <w:rsid w:val="00100A5C"/>
    <w:rsid w:val="00100AE3"/>
    <w:rsid w:val="00100B8E"/>
    <w:rsid w:val="00100E4A"/>
    <w:rsid w:val="00101284"/>
    <w:rsid w:val="00101809"/>
    <w:rsid w:val="00101FDB"/>
    <w:rsid w:val="00102B9C"/>
    <w:rsid w:val="00103331"/>
    <w:rsid w:val="0010352F"/>
    <w:rsid w:val="0010443D"/>
    <w:rsid w:val="00104493"/>
    <w:rsid w:val="001045C2"/>
    <w:rsid w:val="00104836"/>
    <w:rsid w:val="0010493D"/>
    <w:rsid w:val="00104A41"/>
    <w:rsid w:val="00104B01"/>
    <w:rsid w:val="00105346"/>
    <w:rsid w:val="0010549A"/>
    <w:rsid w:val="001054F7"/>
    <w:rsid w:val="00105D33"/>
    <w:rsid w:val="00106279"/>
    <w:rsid w:val="00106836"/>
    <w:rsid w:val="00106873"/>
    <w:rsid w:val="00106D2E"/>
    <w:rsid w:val="00107520"/>
    <w:rsid w:val="001079A4"/>
    <w:rsid w:val="00110FC7"/>
    <w:rsid w:val="00110FEE"/>
    <w:rsid w:val="00111D0F"/>
    <w:rsid w:val="00111FBC"/>
    <w:rsid w:val="00112036"/>
    <w:rsid w:val="001122FA"/>
    <w:rsid w:val="00112E43"/>
    <w:rsid w:val="00112F49"/>
    <w:rsid w:val="00113DE0"/>
    <w:rsid w:val="00114290"/>
    <w:rsid w:val="00115241"/>
    <w:rsid w:val="00116152"/>
    <w:rsid w:val="00116C35"/>
    <w:rsid w:val="00116E2D"/>
    <w:rsid w:val="00117311"/>
    <w:rsid w:val="0011731F"/>
    <w:rsid w:val="001177D2"/>
    <w:rsid w:val="00120356"/>
    <w:rsid w:val="00120759"/>
    <w:rsid w:val="001207ED"/>
    <w:rsid w:val="00120A0B"/>
    <w:rsid w:val="00121357"/>
    <w:rsid w:val="0012158E"/>
    <w:rsid w:val="00121770"/>
    <w:rsid w:val="0012197A"/>
    <w:rsid w:val="00121AED"/>
    <w:rsid w:val="00122088"/>
    <w:rsid w:val="001220C9"/>
    <w:rsid w:val="001222E4"/>
    <w:rsid w:val="00122635"/>
    <w:rsid w:val="0012361E"/>
    <w:rsid w:val="0012370D"/>
    <w:rsid w:val="001244BF"/>
    <w:rsid w:val="00124869"/>
    <w:rsid w:val="00124D5F"/>
    <w:rsid w:val="00124ECF"/>
    <w:rsid w:val="001252B8"/>
    <w:rsid w:val="00125445"/>
    <w:rsid w:val="00125A6A"/>
    <w:rsid w:val="001262D4"/>
    <w:rsid w:val="001264C1"/>
    <w:rsid w:val="0012674D"/>
    <w:rsid w:val="0012680A"/>
    <w:rsid w:val="001269A7"/>
    <w:rsid w:val="00126A98"/>
    <w:rsid w:val="00126C09"/>
    <w:rsid w:val="00126D94"/>
    <w:rsid w:val="0012720E"/>
    <w:rsid w:val="00127EAA"/>
    <w:rsid w:val="0013017B"/>
    <w:rsid w:val="00130CE5"/>
    <w:rsid w:val="00130EB2"/>
    <w:rsid w:val="00132024"/>
    <w:rsid w:val="001322B8"/>
    <w:rsid w:val="00132A65"/>
    <w:rsid w:val="00132DED"/>
    <w:rsid w:val="00132EE7"/>
    <w:rsid w:val="00133252"/>
    <w:rsid w:val="00133DB6"/>
    <w:rsid w:val="00134702"/>
    <w:rsid w:val="0013475A"/>
    <w:rsid w:val="00134ABC"/>
    <w:rsid w:val="00135A12"/>
    <w:rsid w:val="00135F4F"/>
    <w:rsid w:val="00136071"/>
    <w:rsid w:val="001361FB"/>
    <w:rsid w:val="00136509"/>
    <w:rsid w:val="001369D2"/>
    <w:rsid w:val="00136A52"/>
    <w:rsid w:val="00136B6F"/>
    <w:rsid w:val="00136E79"/>
    <w:rsid w:val="00137024"/>
    <w:rsid w:val="00137CE5"/>
    <w:rsid w:val="00137E6D"/>
    <w:rsid w:val="00140551"/>
    <w:rsid w:val="00140C00"/>
    <w:rsid w:val="00140EA3"/>
    <w:rsid w:val="00140F1B"/>
    <w:rsid w:val="0014188E"/>
    <w:rsid w:val="00141AC2"/>
    <w:rsid w:val="00141D1F"/>
    <w:rsid w:val="00141ECE"/>
    <w:rsid w:val="001421BC"/>
    <w:rsid w:val="001423F0"/>
    <w:rsid w:val="00142C32"/>
    <w:rsid w:val="00143140"/>
    <w:rsid w:val="00143180"/>
    <w:rsid w:val="001435BF"/>
    <w:rsid w:val="00144147"/>
    <w:rsid w:val="001445E3"/>
    <w:rsid w:val="0014465D"/>
    <w:rsid w:val="0014518E"/>
    <w:rsid w:val="0014531F"/>
    <w:rsid w:val="00145371"/>
    <w:rsid w:val="00146163"/>
    <w:rsid w:val="0014656E"/>
    <w:rsid w:val="00146D4F"/>
    <w:rsid w:val="00146ECE"/>
    <w:rsid w:val="001478E9"/>
    <w:rsid w:val="00147EDA"/>
    <w:rsid w:val="00150458"/>
    <w:rsid w:val="00150845"/>
    <w:rsid w:val="00150BDC"/>
    <w:rsid w:val="00150C9A"/>
    <w:rsid w:val="00151379"/>
    <w:rsid w:val="00151805"/>
    <w:rsid w:val="00151F0B"/>
    <w:rsid w:val="0015241A"/>
    <w:rsid w:val="0015246F"/>
    <w:rsid w:val="00152762"/>
    <w:rsid w:val="0015335D"/>
    <w:rsid w:val="00153807"/>
    <w:rsid w:val="00153BC3"/>
    <w:rsid w:val="001541E1"/>
    <w:rsid w:val="0015468C"/>
    <w:rsid w:val="00154859"/>
    <w:rsid w:val="00154A41"/>
    <w:rsid w:val="00154DC2"/>
    <w:rsid w:val="00154F38"/>
    <w:rsid w:val="00155D24"/>
    <w:rsid w:val="00155EC6"/>
    <w:rsid w:val="00156522"/>
    <w:rsid w:val="001569E2"/>
    <w:rsid w:val="001602F8"/>
    <w:rsid w:val="001603AE"/>
    <w:rsid w:val="0016073E"/>
    <w:rsid w:val="00160B11"/>
    <w:rsid w:val="00162B97"/>
    <w:rsid w:val="00162F84"/>
    <w:rsid w:val="001631C5"/>
    <w:rsid w:val="001634F6"/>
    <w:rsid w:val="00163CC3"/>
    <w:rsid w:val="00163E02"/>
    <w:rsid w:val="001640AA"/>
    <w:rsid w:val="001646E2"/>
    <w:rsid w:val="00164B58"/>
    <w:rsid w:val="00164EAD"/>
    <w:rsid w:val="001650B2"/>
    <w:rsid w:val="00165A4B"/>
    <w:rsid w:val="0016651C"/>
    <w:rsid w:val="00166D7E"/>
    <w:rsid w:val="00166F35"/>
    <w:rsid w:val="00167471"/>
    <w:rsid w:val="00167608"/>
    <w:rsid w:val="00167AFF"/>
    <w:rsid w:val="0017047A"/>
    <w:rsid w:val="001706D3"/>
    <w:rsid w:val="001708BB"/>
    <w:rsid w:val="00171CBD"/>
    <w:rsid w:val="00171DD0"/>
    <w:rsid w:val="00171EA5"/>
    <w:rsid w:val="00171EB9"/>
    <w:rsid w:val="00172078"/>
    <w:rsid w:val="00172A25"/>
    <w:rsid w:val="00172CC5"/>
    <w:rsid w:val="001731EA"/>
    <w:rsid w:val="0017362F"/>
    <w:rsid w:val="001737C8"/>
    <w:rsid w:val="00173957"/>
    <w:rsid w:val="00173EC5"/>
    <w:rsid w:val="00173EF5"/>
    <w:rsid w:val="001746C5"/>
    <w:rsid w:val="00174867"/>
    <w:rsid w:val="001748F3"/>
    <w:rsid w:val="00174B8E"/>
    <w:rsid w:val="00174F73"/>
    <w:rsid w:val="0017522C"/>
    <w:rsid w:val="00175833"/>
    <w:rsid w:val="00175B5C"/>
    <w:rsid w:val="00175D3A"/>
    <w:rsid w:val="00175E35"/>
    <w:rsid w:val="00176093"/>
    <w:rsid w:val="00177112"/>
    <w:rsid w:val="001773BF"/>
    <w:rsid w:val="00177485"/>
    <w:rsid w:val="00177B45"/>
    <w:rsid w:val="00177D01"/>
    <w:rsid w:val="001802A8"/>
    <w:rsid w:val="0018038D"/>
    <w:rsid w:val="00180601"/>
    <w:rsid w:val="00180672"/>
    <w:rsid w:val="00180687"/>
    <w:rsid w:val="00180F07"/>
    <w:rsid w:val="001811A8"/>
    <w:rsid w:val="00181504"/>
    <w:rsid w:val="00181BC2"/>
    <w:rsid w:val="00181DD6"/>
    <w:rsid w:val="001820B2"/>
    <w:rsid w:val="001829A7"/>
    <w:rsid w:val="00182B95"/>
    <w:rsid w:val="00182D6E"/>
    <w:rsid w:val="0018334D"/>
    <w:rsid w:val="00183780"/>
    <w:rsid w:val="00183BF4"/>
    <w:rsid w:val="00183D26"/>
    <w:rsid w:val="00183D6A"/>
    <w:rsid w:val="00183E52"/>
    <w:rsid w:val="00184029"/>
    <w:rsid w:val="00184227"/>
    <w:rsid w:val="0018452E"/>
    <w:rsid w:val="00184941"/>
    <w:rsid w:val="00184B5A"/>
    <w:rsid w:val="00184DC1"/>
    <w:rsid w:val="00184F80"/>
    <w:rsid w:val="00185068"/>
    <w:rsid w:val="001852F5"/>
    <w:rsid w:val="0018582E"/>
    <w:rsid w:val="00185AF8"/>
    <w:rsid w:val="00185C82"/>
    <w:rsid w:val="00186331"/>
    <w:rsid w:val="0018651D"/>
    <w:rsid w:val="00186595"/>
    <w:rsid w:val="00186815"/>
    <w:rsid w:val="00186E42"/>
    <w:rsid w:val="00186F96"/>
    <w:rsid w:val="00187003"/>
    <w:rsid w:val="001875F7"/>
    <w:rsid w:val="00187931"/>
    <w:rsid w:val="00187A0F"/>
    <w:rsid w:val="00187BE9"/>
    <w:rsid w:val="0019049C"/>
    <w:rsid w:val="00190657"/>
    <w:rsid w:val="00190920"/>
    <w:rsid w:val="00190ED7"/>
    <w:rsid w:val="0019126C"/>
    <w:rsid w:val="001915B7"/>
    <w:rsid w:val="001915C5"/>
    <w:rsid w:val="0019171D"/>
    <w:rsid w:val="00191A5D"/>
    <w:rsid w:val="00191DBD"/>
    <w:rsid w:val="001920FA"/>
    <w:rsid w:val="001921F7"/>
    <w:rsid w:val="00192986"/>
    <w:rsid w:val="00192BBD"/>
    <w:rsid w:val="00192CB9"/>
    <w:rsid w:val="00192F46"/>
    <w:rsid w:val="00193465"/>
    <w:rsid w:val="001945F0"/>
    <w:rsid w:val="0019463E"/>
    <w:rsid w:val="001946E7"/>
    <w:rsid w:val="00194D9D"/>
    <w:rsid w:val="00195951"/>
    <w:rsid w:val="00196E58"/>
    <w:rsid w:val="00196ED6"/>
    <w:rsid w:val="00196EDE"/>
    <w:rsid w:val="00197109"/>
    <w:rsid w:val="0019757C"/>
    <w:rsid w:val="001A0547"/>
    <w:rsid w:val="001A0577"/>
    <w:rsid w:val="001A0D7B"/>
    <w:rsid w:val="001A1124"/>
    <w:rsid w:val="001A1594"/>
    <w:rsid w:val="001A1744"/>
    <w:rsid w:val="001A1791"/>
    <w:rsid w:val="001A18EB"/>
    <w:rsid w:val="001A29BF"/>
    <w:rsid w:val="001A2D17"/>
    <w:rsid w:val="001A2D4A"/>
    <w:rsid w:val="001A2D9D"/>
    <w:rsid w:val="001A3050"/>
    <w:rsid w:val="001A30B9"/>
    <w:rsid w:val="001A30CF"/>
    <w:rsid w:val="001A37E2"/>
    <w:rsid w:val="001A3BE2"/>
    <w:rsid w:val="001A3C4E"/>
    <w:rsid w:val="001A3F06"/>
    <w:rsid w:val="001A49F9"/>
    <w:rsid w:val="001A4E70"/>
    <w:rsid w:val="001A5626"/>
    <w:rsid w:val="001A5668"/>
    <w:rsid w:val="001A5F7F"/>
    <w:rsid w:val="001A6740"/>
    <w:rsid w:val="001A681A"/>
    <w:rsid w:val="001A6FB8"/>
    <w:rsid w:val="001A70DE"/>
    <w:rsid w:val="001A71C5"/>
    <w:rsid w:val="001B1313"/>
    <w:rsid w:val="001B152C"/>
    <w:rsid w:val="001B1AA8"/>
    <w:rsid w:val="001B1AF4"/>
    <w:rsid w:val="001B1BCB"/>
    <w:rsid w:val="001B20AC"/>
    <w:rsid w:val="001B290F"/>
    <w:rsid w:val="001B36DD"/>
    <w:rsid w:val="001B3B5D"/>
    <w:rsid w:val="001B3BDF"/>
    <w:rsid w:val="001B3C54"/>
    <w:rsid w:val="001B4F69"/>
    <w:rsid w:val="001B5052"/>
    <w:rsid w:val="001B5445"/>
    <w:rsid w:val="001B5705"/>
    <w:rsid w:val="001B62FF"/>
    <w:rsid w:val="001B660A"/>
    <w:rsid w:val="001B6FE9"/>
    <w:rsid w:val="001B743F"/>
    <w:rsid w:val="001B7A5C"/>
    <w:rsid w:val="001C05A8"/>
    <w:rsid w:val="001C1054"/>
    <w:rsid w:val="001C1067"/>
    <w:rsid w:val="001C10FE"/>
    <w:rsid w:val="001C11EC"/>
    <w:rsid w:val="001C1743"/>
    <w:rsid w:val="001C29ED"/>
    <w:rsid w:val="001C334D"/>
    <w:rsid w:val="001C338C"/>
    <w:rsid w:val="001C37FE"/>
    <w:rsid w:val="001C3858"/>
    <w:rsid w:val="001C38BB"/>
    <w:rsid w:val="001C41A2"/>
    <w:rsid w:val="001C4827"/>
    <w:rsid w:val="001C4A89"/>
    <w:rsid w:val="001C5098"/>
    <w:rsid w:val="001C5533"/>
    <w:rsid w:val="001C5A5E"/>
    <w:rsid w:val="001C5FB8"/>
    <w:rsid w:val="001C5FEC"/>
    <w:rsid w:val="001C60F9"/>
    <w:rsid w:val="001C61A8"/>
    <w:rsid w:val="001C69D6"/>
    <w:rsid w:val="001C6B48"/>
    <w:rsid w:val="001C6E36"/>
    <w:rsid w:val="001C6F91"/>
    <w:rsid w:val="001C716B"/>
    <w:rsid w:val="001C7524"/>
    <w:rsid w:val="001C7985"/>
    <w:rsid w:val="001C7989"/>
    <w:rsid w:val="001C7F2E"/>
    <w:rsid w:val="001D0839"/>
    <w:rsid w:val="001D0957"/>
    <w:rsid w:val="001D0F87"/>
    <w:rsid w:val="001D1589"/>
    <w:rsid w:val="001D1B39"/>
    <w:rsid w:val="001D1FA3"/>
    <w:rsid w:val="001D23A0"/>
    <w:rsid w:val="001D24D1"/>
    <w:rsid w:val="001D25D1"/>
    <w:rsid w:val="001D2939"/>
    <w:rsid w:val="001D2C33"/>
    <w:rsid w:val="001D300D"/>
    <w:rsid w:val="001D316E"/>
    <w:rsid w:val="001D33E8"/>
    <w:rsid w:val="001D350A"/>
    <w:rsid w:val="001D3609"/>
    <w:rsid w:val="001D39A7"/>
    <w:rsid w:val="001D3B97"/>
    <w:rsid w:val="001D4061"/>
    <w:rsid w:val="001D41D9"/>
    <w:rsid w:val="001D423D"/>
    <w:rsid w:val="001D44D1"/>
    <w:rsid w:val="001D49A0"/>
    <w:rsid w:val="001D4E40"/>
    <w:rsid w:val="001D4EFC"/>
    <w:rsid w:val="001D4F08"/>
    <w:rsid w:val="001D5143"/>
    <w:rsid w:val="001D5749"/>
    <w:rsid w:val="001D64AF"/>
    <w:rsid w:val="001D68B6"/>
    <w:rsid w:val="001D709F"/>
    <w:rsid w:val="001D7575"/>
    <w:rsid w:val="001D795E"/>
    <w:rsid w:val="001D7AC0"/>
    <w:rsid w:val="001D7DA6"/>
    <w:rsid w:val="001D7DA7"/>
    <w:rsid w:val="001E0D22"/>
    <w:rsid w:val="001E16E9"/>
    <w:rsid w:val="001E1921"/>
    <w:rsid w:val="001E1B4C"/>
    <w:rsid w:val="001E1E63"/>
    <w:rsid w:val="001E2060"/>
    <w:rsid w:val="001E2066"/>
    <w:rsid w:val="001E2A44"/>
    <w:rsid w:val="001E2CEA"/>
    <w:rsid w:val="001E2DA9"/>
    <w:rsid w:val="001E322A"/>
    <w:rsid w:val="001E3258"/>
    <w:rsid w:val="001E3674"/>
    <w:rsid w:val="001E38CB"/>
    <w:rsid w:val="001E40E2"/>
    <w:rsid w:val="001E4B3F"/>
    <w:rsid w:val="001E5001"/>
    <w:rsid w:val="001E534F"/>
    <w:rsid w:val="001E553A"/>
    <w:rsid w:val="001E6117"/>
    <w:rsid w:val="001E636E"/>
    <w:rsid w:val="001E6BD6"/>
    <w:rsid w:val="001E732A"/>
    <w:rsid w:val="001E750A"/>
    <w:rsid w:val="001E7882"/>
    <w:rsid w:val="001F052A"/>
    <w:rsid w:val="001F07B2"/>
    <w:rsid w:val="001F07C3"/>
    <w:rsid w:val="001F1091"/>
    <w:rsid w:val="001F1831"/>
    <w:rsid w:val="001F1CB7"/>
    <w:rsid w:val="001F1E04"/>
    <w:rsid w:val="001F201E"/>
    <w:rsid w:val="001F31EF"/>
    <w:rsid w:val="001F3F6B"/>
    <w:rsid w:val="001F3FD0"/>
    <w:rsid w:val="001F4304"/>
    <w:rsid w:val="001F4761"/>
    <w:rsid w:val="001F4E3A"/>
    <w:rsid w:val="001F5628"/>
    <w:rsid w:val="001F58ED"/>
    <w:rsid w:val="001F59AC"/>
    <w:rsid w:val="001F5A3B"/>
    <w:rsid w:val="001F5B39"/>
    <w:rsid w:val="001F6304"/>
    <w:rsid w:val="001F6565"/>
    <w:rsid w:val="001F66D2"/>
    <w:rsid w:val="001F6BBE"/>
    <w:rsid w:val="001F6F13"/>
    <w:rsid w:val="001F712D"/>
    <w:rsid w:val="001F723A"/>
    <w:rsid w:val="001F741A"/>
    <w:rsid w:val="001F74D4"/>
    <w:rsid w:val="001F7636"/>
    <w:rsid w:val="001F7CA6"/>
    <w:rsid w:val="00200039"/>
    <w:rsid w:val="002007D8"/>
    <w:rsid w:val="00200845"/>
    <w:rsid w:val="00200959"/>
    <w:rsid w:val="00200BF1"/>
    <w:rsid w:val="00201400"/>
    <w:rsid w:val="00201563"/>
    <w:rsid w:val="00201CF3"/>
    <w:rsid w:val="00201F1E"/>
    <w:rsid w:val="00202080"/>
    <w:rsid w:val="00202402"/>
    <w:rsid w:val="00203375"/>
    <w:rsid w:val="00203989"/>
    <w:rsid w:val="00203C05"/>
    <w:rsid w:val="00203F6C"/>
    <w:rsid w:val="00203FB2"/>
    <w:rsid w:val="002044EB"/>
    <w:rsid w:val="0020474C"/>
    <w:rsid w:val="00204949"/>
    <w:rsid w:val="00204E02"/>
    <w:rsid w:val="002051E0"/>
    <w:rsid w:val="002052AA"/>
    <w:rsid w:val="0020541C"/>
    <w:rsid w:val="0020626D"/>
    <w:rsid w:val="00206D05"/>
    <w:rsid w:val="00206DD1"/>
    <w:rsid w:val="002071F2"/>
    <w:rsid w:val="002075F2"/>
    <w:rsid w:val="00207799"/>
    <w:rsid w:val="00207B5F"/>
    <w:rsid w:val="00207C90"/>
    <w:rsid w:val="00207D60"/>
    <w:rsid w:val="00210360"/>
    <w:rsid w:val="002105F7"/>
    <w:rsid w:val="00210E44"/>
    <w:rsid w:val="00210FB1"/>
    <w:rsid w:val="0021156F"/>
    <w:rsid w:val="00211787"/>
    <w:rsid w:val="00211F36"/>
    <w:rsid w:val="002124E1"/>
    <w:rsid w:val="00212FA1"/>
    <w:rsid w:val="00213475"/>
    <w:rsid w:val="0021388A"/>
    <w:rsid w:val="00213995"/>
    <w:rsid w:val="002139C0"/>
    <w:rsid w:val="00213F16"/>
    <w:rsid w:val="002148D9"/>
    <w:rsid w:val="002159C8"/>
    <w:rsid w:val="00215D9A"/>
    <w:rsid w:val="00216116"/>
    <w:rsid w:val="002166A1"/>
    <w:rsid w:val="002171AF"/>
    <w:rsid w:val="002173A1"/>
    <w:rsid w:val="00217A2B"/>
    <w:rsid w:val="0022066F"/>
    <w:rsid w:val="00220CF8"/>
    <w:rsid w:val="00221BF5"/>
    <w:rsid w:val="00222CCA"/>
    <w:rsid w:val="002232EA"/>
    <w:rsid w:val="002233C7"/>
    <w:rsid w:val="00223457"/>
    <w:rsid w:val="00223615"/>
    <w:rsid w:val="00223672"/>
    <w:rsid w:val="00223B18"/>
    <w:rsid w:val="00223BB1"/>
    <w:rsid w:val="00223DC1"/>
    <w:rsid w:val="00223E4B"/>
    <w:rsid w:val="00224AFB"/>
    <w:rsid w:val="002252D0"/>
    <w:rsid w:val="0022533D"/>
    <w:rsid w:val="00225E39"/>
    <w:rsid w:val="00226072"/>
    <w:rsid w:val="00226287"/>
    <w:rsid w:val="0022648C"/>
    <w:rsid w:val="0022699D"/>
    <w:rsid w:val="00226C33"/>
    <w:rsid w:val="00226E3D"/>
    <w:rsid w:val="00226EBE"/>
    <w:rsid w:val="0022760D"/>
    <w:rsid w:val="0022770F"/>
    <w:rsid w:val="00227716"/>
    <w:rsid w:val="0023065C"/>
    <w:rsid w:val="00230CAB"/>
    <w:rsid w:val="002311A8"/>
    <w:rsid w:val="00231210"/>
    <w:rsid w:val="00231D6B"/>
    <w:rsid w:val="00231FB5"/>
    <w:rsid w:val="002326E3"/>
    <w:rsid w:val="00232C37"/>
    <w:rsid w:val="00232E7F"/>
    <w:rsid w:val="00233153"/>
    <w:rsid w:val="002338DE"/>
    <w:rsid w:val="00233B67"/>
    <w:rsid w:val="002347A6"/>
    <w:rsid w:val="0023484A"/>
    <w:rsid w:val="002349A1"/>
    <w:rsid w:val="00234AD8"/>
    <w:rsid w:val="00234C85"/>
    <w:rsid w:val="00234DF7"/>
    <w:rsid w:val="0023521E"/>
    <w:rsid w:val="00235EA6"/>
    <w:rsid w:val="002361F1"/>
    <w:rsid w:val="002367C8"/>
    <w:rsid w:val="00236AE1"/>
    <w:rsid w:val="0023794C"/>
    <w:rsid w:val="00237B73"/>
    <w:rsid w:val="00237FBA"/>
    <w:rsid w:val="0024001A"/>
    <w:rsid w:val="00240C25"/>
    <w:rsid w:val="00240D10"/>
    <w:rsid w:val="00240D4D"/>
    <w:rsid w:val="00240E04"/>
    <w:rsid w:val="00240F35"/>
    <w:rsid w:val="002410A5"/>
    <w:rsid w:val="0024162D"/>
    <w:rsid w:val="00241669"/>
    <w:rsid w:val="00242666"/>
    <w:rsid w:val="00242888"/>
    <w:rsid w:val="00242AAA"/>
    <w:rsid w:val="00242B09"/>
    <w:rsid w:val="00242F59"/>
    <w:rsid w:val="002436BA"/>
    <w:rsid w:val="00243C8B"/>
    <w:rsid w:val="0024497F"/>
    <w:rsid w:val="00245A76"/>
    <w:rsid w:val="00245FBF"/>
    <w:rsid w:val="002466BD"/>
    <w:rsid w:val="00246E8B"/>
    <w:rsid w:val="00247129"/>
    <w:rsid w:val="00247691"/>
    <w:rsid w:val="0024783C"/>
    <w:rsid w:val="00247F70"/>
    <w:rsid w:val="002505B3"/>
    <w:rsid w:val="00250604"/>
    <w:rsid w:val="002509C0"/>
    <w:rsid w:val="00250DD4"/>
    <w:rsid w:val="0025100A"/>
    <w:rsid w:val="002516CD"/>
    <w:rsid w:val="00251942"/>
    <w:rsid w:val="0025309B"/>
    <w:rsid w:val="002530A5"/>
    <w:rsid w:val="002535CD"/>
    <w:rsid w:val="00253B0E"/>
    <w:rsid w:val="00253BA0"/>
    <w:rsid w:val="00253D7F"/>
    <w:rsid w:val="0025455D"/>
    <w:rsid w:val="00254E5B"/>
    <w:rsid w:val="0025561A"/>
    <w:rsid w:val="002558AA"/>
    <w:rsid w:val="00256059"/>
    <w:rsid w:val="00256083"/>
    <w:rsid w:val="0025619F"/>
    <w:rsid w:val="002564D1"/>
    <w:rsid w:val="0025657B"/>
    <w:rsid w:val="0025675F"/>
    <w:rsid w:val="00256DA9"/>
    <w:rsid w:val="00256E3D"/>
    <w:rsid w:val="00257198"/>
    <w:rsid w:val="0025758E"/>
    <w:rsid w:val="00260472"/>
    <w:rsid w:val="0026072E"/>
    <w:rsid w:val="002607EF"/>
    <w:rsid w:val="00260A1B"/>
    <w:rsid w:val="00260AFF"/>
    <w:rsid w:val="00261A80"/>
    <w:rsid w:val="00261C5C"/>
    <w:rsid w:val="00261CA0"/>
    <w:rsid w:val="00261E24"/>
    <w:rsid w:val="0026231A"/>
    <w:rsid w:val="002624D5"/>
    <w:rsid w:val="002625B9"/>
    <w:rsid w:val="00262831"/>
    <w:rsid w:val="002630E8"/>
    <w:rsid w:val="00263642"/>
    <w:rsid w:val="00263DCE"/>
    <w:rsid w:val="002641DA"/>
    <w:rsid w:val="0026482D"/>
    <w:rsid w:val="00264E6F"/>
    <w:rsid w:val="00264FA3"/>
    <w:rsid w:val="00264FB6"/>
    <w:rsid w:val="002651A3"/>
    <w:rsid w:val="00265404"/>
    <w:rsid w:val="00265516"/>
    <w:rsid w:val="002655B6"/>
    <w:rsid w:val="00265910"/>
    <w:rsid w:val="0026612E"/>
    <w:rsid w:val="0026663E"/>
    <w:rsid w:val="00266AD2"/>
    <w:rsid w:val="00267189"/>
    <w:rsid w:val="00267408"/>
    <w:rsid w:val="002674A4"/>
    <w:rsid w:val="00267A73"/>
    <w:rsid w:val="00267AAF"/>
    <w:rsid w:val="00267BA8"/>
    <w:rsid w:val="00267E6E"/>
    <w:rsid w:val="00267F34"/>
    <w:rsid w:val="00270B40"/>
    <w:rsid w:val="00270C2F"/>
    <w:rsid w:val="00270C52"/>
    <w:rsid w:val="00270EE8"/>
    <w:rsid w:val="00270FB2"/>
    <w:rsid w:val="00271404"/>
    <w:rsid w:val="00271765"/>
    <w:rsid w:val="002718BF"/>
    <w:rsid w:val="002718DF"/>
    <w:rsid w:val="00271B27"/>
    <w:rsid w:val="002724C6"/>
    <w:rsid w:val="00272606"/>
    <w:rsid w:val="00272AEA"/>
    <w:rsid w:val="00272EF7"/>
    <w:rsid w:val="002730EC"/>
    <w:rsid w:val="00273316"/>
    <w:rsid w:val="00273376"/>
    <w:rsid w:val="002733E4"/>
    <w:rsid w:val="00273872"/>
    <w:rsid w:val="00273DC3"/>
    <w:rsid w:val="002742AA"/>
    <w:rsid w:val="00274B7E"/>
    <w:rsid w:val="0027579B"/>
    <w:rsid w:val="00275DCB"/>
    <w:rsid w:val="002761BD"/>
    <w:rsid w:val="002769DC"/>
    <w:rsid w:val="00276DFA"/>
    <w:rsid w:val="00276E79"/>
    <w:rsid w:val="0027722A"/>
    <w:rsid w:val="0027751B"/>
    <w:rsid w:val="00277BDC"/>
    <w:rsid w:val="00277FBB"/>
    <w:rsid w:val="002803F8"/>
    <w:rsid w:val="0028102E"/>
    <w:rsid w:val="002812B5"/>
    <w:rsid w:val="00281500"/>
    <w:rsid w:val="002818F7"/>
    <w:rsid w:val="002823DC"/>
    <w:rsid w:val="0028267B"/>
    <w:rsid w:val="00282686"/>
    <w:rsid w:val="00282DDC"/>
    <w:rsid w:val="0028303A"/>
    <w:rsid w:val="002830DE"/>
    <w:rsid w:val="00283232"/>
    <w:rsid w:val="0028325F"/>
    <w:rsid w:val="002838F5"/>
    <w:rsid w:val="00283B47"/>
    <w:rsid w:val="00283C3B"/>
    <w:rsid w:val="002842A2"/>
    <w:rsid w:val="0028432A"/>
    <w:rsid w:val="00284687"/>
    <w:rsid w:val="00284F2A"/>
    <w:rsid w:val="002850E8"/>
    <w:rsid w:val="002851BD"/>
    <w:rsid w:val="00285742"/>
    <w:rsid w:val="00285904"/>
    <w:rsid w:val="002859ED"/>
    <w:rsid w:val="00285BF2"/>
    <w:rsid w:val="00286483"/>
    <w:rsid w:val="002864F1"/>
    <w:rsid w:val="00286534"/>
    <w:rsid w:val="0028687A"/>
    <w:rsid w:val="002869B2"/>
    <w:rsid w:val="00286F3C"/>
    <w:rsid w:val="00287247"/>
    <w:rsid w:val="00287951"/>
    <w:rsid w:val="00287AE1"/>
    <w:rsid w:val="00287D74"/>
    <w:rsid w:val="0029034D"/>
    <w:rsid w:val="002908AE"/>
    <w:rsid w:val="002909C2"/>
    <w:rsid w:val="00290E2A"/>
    <w:rsid w:val="00291050"/>
    <w:rsid w:val="002910F7"/>
    <w:rsid w:val="002917BD"/>
    <w:rsid w:val="00291B71"/>
    <w:rsid w:val="00291E52"/>
    <w:rsid w:val="00292F30"/>
    <w:rsid w:val="00292F4C"/>
    <w:rsid w:val="00293246"/>
    <w:rsid w:val="00293427"/>
    <w:rsid w:val="002934C0"/>
    <w:rsid w:val="00293704"/>
    <w:rsid w:val="00293C80"/>
    <w:rsid w:val="00294876"/>
    <w:rsid w:val="00294E22"/>
    <w:rsid w:val="00294E9B"/>
    <w:rsid w:val="002951DD"/>
    <w:rsid w:val="00295A93"/>
    <w:rsid w:val="002960E0"/>
    <w:rsid w:val="0029668B"/>
    <w:rsid w:val="00296E34"/>
    <w:rsid w:val="002972C1"/>
    <w:rsid w:val="0029739D"/>
    <w:rsid w:val="002974D2"/>
    <w:rsid w:val="00297B2C"/>
    <w:rsid w:val="002A0784"/>
    <w:rsid w:val="002A0AF0"/>
    <w:rsid w:val="002A0F06"/>
    <w:rsid w:val="002A1460"/>
    <w:rsid w:val="002A1C51"/>
    <w:rsid w:val="002A1C58"/>
    <w:rsid w:val="002A218D"/>
    <w:rsid w:val="002A2400"/>
    <w:rsid w:val="002A24B7"/>
    <w:rsid w:val="002A320F"/>
    <w:rsid w:val="002A3669"/>
    <w:rsid w:val="002A36AA"/>
    <w:rsid w:val="002A42EA"/>
    <w:rsid w:val="002A4303"/>
    <w:rsid w:val="002A44DE"/>
    <w:rsid w:val="002A4AE1"/>
    <w:rsid w:val="002A4F1D"/>
    <w:rsid w:val="002A53F6"/>
    <w:rsid w:val="002A5FBE"/>
    <w:rsid w:val="002A6DDE"/>
    <w:rsid w:val="002A7100"/>
    <w:rsid w:val="002A7785"/>
    <w:rsid w:val="002A7D0C"/>
    <w:rsid w:val="002B06D3"/>
    <w:rsid w:val="002B0B31"/>
    <w:rsid w:val="002B1381"/>
    <w:rsid w:val="002B1383"/>
    <w:rsid w:val="002B146C"/>
    <w:rsid w:val="002B2373"/>
    <w:rsid w:val="002B2A81"/>
    <w:rsid w:val="002B34F2"/>
    <w:rsid w:val="002B3878"/>
    <w:rsid w:val="002B3930"/>
    <w:rsid w:val="002B3B97"/>
    <w:rsid w:val="002B421B"/>
    <w:rsid w:val="002B4301"/>
    <w:rsid w:val="002B4731"/>
    <w:rsid w:val="002B4872"/>
    <w:rsid w:val="002B4FB1"/>
    <w:rsid w:val="002B553E"/>
    <w:rsid w:val="002B595D"/>
    <w:rsid w:val="002B5B03"/>
    <w:rsid w:val="002B62A4"/>
    <w:rsid w:val="002B644A"/>
    <w:rsid w:val="002B69A0"/>
    <w:rsid w:val="002B6A5D"/>
    <w:rsid w:val="002B6A9F"/>
    <w:rsid w:val="002B6B75"/>
    <w:rsid w:val="002B6C49"/>
    <w:rsid w:val="002B6EA5"/>
    <w:rsid w:val="002B7585"/>
    <w:rsid w:val="002B78B5"/>
    <w:rsid w:val="002C0606"/>
    <w:rsid w:val="002C161E"/>
    <w:rsid w:val="002C1D92"/>
    <w:rsid w:val="002C1DF6"/>
    <w:rsid w:val="002C24F8"/>
    <w:rsid w:val="002C26EC"/>
    <w:rsid w:val="002C2733"/>
    <w:rsid w:val="002C2D05"/>
    <w:rsid w:val="002C3467"/>
    <w:rsid w:val="002C38F3"/>
    <w:rsid w:val="002C39D6"/>
    <w:rsid w:val="002C3DE3"/>
    <w:rsid w:val="002C47A7"/>
    <w:rsid w:val="002C48CA"/>
    <w:rsid w:val="002C4ABB"/>
    <w:rsid w:val="002C4BEF"/>
    <w:rsid w:val="002C4EB4"/>
    <w:rsid w:val="002C51EB"/>
    <w:rsid w:val="002C54BD"/>
    <w:rsid w:val="002C56D8"/>
    <w:rsid w:val="002C5830"/>
    <w:rsid w:val="002C5A9C"/>
    <w:rsid w:val="002C5ADF"/>
    <w:rsid w:val="002C5BD8"/>
    <w:rsid w:val="002C5EB4"/>
    <w:rsid w:val="002C7455"/>
    <w:rsid w:val="002C77E2"/>
    <w:rsid w:val="002D0294"/>
    <w:rsid w:val="002D039A"/>
    <w:rsid w:val="002D04B3"/>
    <w:rsid w:val="002D060B"/>
    <w:rsid w:val="002D0904"/>
    <w:rsid w:val="002D1375"/>
    <w:rsid w:val="002D1615"/>
    <w:rsid w:val="002D1A41"/>
    <w:rsid w:val="002D1CF5"/>
    <w:rsid w:val="002D1D8C"/>
    <w:rsid w:val="002D1E7F"/>
    <w:rsid w:val="002D20CD"/>
    <w:rsid w:val="002D2149"/>
    <w:rsid w:val="002D225D"/>
    <w:rsid w:val="002D28FC"/>
    <w:rsid w:val="002D2952"/>
    <w:rsid w:val="002D327A"/>
    <w:rsid w:val="002D39A7"/>
    <w:rsid w:val="002D3D86"/>
    <w:rsid w:val="002D3E1F"/>
    <w:rsid w:val="002D4176"/>
    <w:rsid w:val="002D41E1"/>
    <w:rsid w:val="002D47B4"/>
    <w:rsid w:val="002D4C27"/>
    <w:rsid w:val="002D5D93"/>
    <w:rsid w:val="002D6D28"/>
    <w:rsid w:val="002D6E46"/>
    <w:rsid w:val="002D706C"/>
    <w:rsid w:val="002D7150"/>
    <w:rsid w:val="002D7CFB"/>
    <w:rsid w:val="002D7F92"/>
    <w:rsid w:val="002E01A4"/>
    <w:rsid w:val="002E01F4"/>
    <w:rsid w:val="002E039F"/>
    <w:rsid w:val="002E060E"/>
    <w:rsid w:val="002E123D"/>
    <w:rsid w:val="002E192C"/>
    <w:rsid w:val="002E22F2"/>
    <w:rsid w:val="002E2D72"/>
    <w:rsid w:val="002E3FB2"/>
    <w:rsid w:val="002E41FE"/>
    <w:rsid w:val="002E44FF"/>
    <w:rsid w:val="002E45BB"/>
    <w:rsid w:val="002E4F14"/>
    <w:rsid w:val="002E57AA"/>
    <w:rsid w:val="002E5808"/>
    <w:rsid w:val="002E59FC"/>
    <w:rsid w:val="002E6CF5"/>
    <w:rsid w:val="002E7716"/>
    <w:rsid w:val="002E788F"/>
    <w:rsid w:val="002E7C9E"/>
    <w:rsid w:val="002F006D"/>
    <w:rsid w:val="002F019D"/>
    <w:rsid w:val="002F02FF"/>
    <w:rsid w:val="002F0384"/>
    <w:rsid w:val="002F06C3"/>
    <w:rsid w:val="002F131C"/>
    <w:rsid w:val="002F17F7"/>
    <w:rsid w:val="002F1B4D"/>
    <w:rsid w:val="002F1C5D"/>
    <w:rsid w:val="002F2141"/>
    <w:rsid w:val="002F25DC"/>
    <w:rsid w:val="002F28BB"/>
    <w:rsid w:val="002F2C65"/>
    <w:rsid w:val="002F32EA"/>
    <w:rsid w:val="002F33B3"/>
    <w:rsid w:val="002F3696"/>
    <w:rsid w:val="002F4333"/>
    <w:rsid w:val="002F482F"/>
    <w:rsid w:val="002F4AB4"/>
    <w:rsid w:val="002F4ACA"/>
    <w:rsid w:val="002F5C43"/>
    <w:rsid w:val="002F5CC3"/>
    <w:rsid w:val="002F60D0"/>
    <w:rsid w:val="002F6A30"/>
    <w:rsid w:val="002F6E0B"/>
    <w:rsid w:val="002F7328"/>
    <w:rsid w:val="002F7638"/>
    <w:rsid w:val="003002D6"/>
    <w:rsid w:val="003004D5"/>
    <w:rsid w:val="00300CB9"/>
    <w:rsid w:val="00300F2C"/>
    <w:rsid w:val="003017D9"/>
    <w:rsid w:val="00301B1D"/>
    <w:rsid w:val="003024E0"/>
    <w:rsid w:val="00302ACF"/>
    <w:rsid w:val="003038C2"/>
    <w:rsid w:val="00304007"/>
    <w:rsid w:val="003042CF"/>
    <w:rsid w:val="00304B9E"/>
    <w:rsid w:val="00304E58"/>
    <w:rsid w:val="00304E6A"/>
    <w:rsid w:val="00305445"/>
    <w:rsid w:val="003056FF"/>
    <w:rsid w:val="0030575D"/>
    <w:rsid w:val="00305B04"/>
    <w:rsid w:val="00306070"/>
    <w:rsid w:val="00306180"/>
    <w:rsid w:val="00306960"/>
    <w:rsid w:val="00306F68"/>
    <w:rsid w:val="0030715A"/>
    <w:rsid w:val="003074D6"/>
    <w:rsid w:val="00307F56"/>
    <w:rsid w:val="003102EB"/>
    <w:rsid w:val="003103C5"/>
    <w:rsid w:val="0031066F"/>
    <w:rsid w:val="003108F1"/>
    <w:rsid w:val="00311233"/>
    <w:rsid w:val="0031137A"/>
    <w:rsid w:val="0031161D"/>
    <w:rsid w:val="00311948"/>
    <w:rsid w:val="003119B5"/>
    <w:rsid w:val="00311E2A"/>
    <w:rsid w:val="00312661"/>
    <w:rsid w:val="00312766"/>
    <w:rsid w:val="00312B2F"/>
    <w:rsid w:val="00312F9B"/>
    <w:rsid w:val="00313356"/>
    <w:rsid w:val="0031339B"/>
    <w:rsid w:val="00313930"/>
    <w:rsid w:val="00313D33"/>
    <w:rsid w:val="003145C9"/>
    <w:rsid w:val="003149C9"/>
    <w:rsid w:val="00315111"/>
    <w:rsid w:val="0031537C"/>
    <w:rsid w:val="00315516"/>
    <w:rsid w:val="003155D0"/>
    <w:rsid w:val="003155DE"/>
    <w:rsid w:val="003159E5"/>
    <w:rsid w:val="00315A2B"/>
    <w:rsid w:val="00316096"/>
    <w:rsid w:val="0031631D"/>
    <w:rsid w:val="003167DE"/>
    <w:rsid w:val="00316815"/>
    <w:rsid w:val="00316BDD"/>
    <w:rsid w:val="00316CBB"/>
    <w:rsid w:val="003170D8"/>
    <w:rsid w:val="003172E4"/>
    <w:rsid w:val="00317977"/>
    <w:rsid w:val="00317CED"/>
    <w:rsid w:val="0032019F"/>
    <w:rsid w:val="00320202"/>
    <w:rsid w:val="003203A2"/>
    <w:rsid w:val="003204E4"/>
    <w:rsid w:val="003205B2"/>
    <w:rsid w:val="00320E5F"/>
    <w:rsid w:val="00320F47"/>
    <w:rsid w:val="003211ED"/>
    <w:rsid w:val="0032172D"/>
    <w:rsid w:val="00321B00"/>
    <w:rsid w:val="00322C26"/>
    <w:rsid w:val="00322DF7"/>
    <w:rsid w:val="00322FEF"/>
    <w:rsid w:val="00323522"/>
    <w:rsid w:val="00323561"/>
    <w:rsid w:val="00323583"/>
    <w:rsid w:val="003238B7"/>
    <w:rsid w:val="00323FC9"/>
    <w:rsid w:val="0032441C"/>
    <w:rsid w:val="00324652"/>
    <w:rsid w:val="00324BC4"/>
    <w:rsid w:val="00324D92"/>
    <w:rsid w:val="00324E5F"/>
    <w:rsid w:val="0032502B"/>
    <w:rsid w:val="003250AB"/>
    <w:rsid w:val="003253BD"/>
    <w:rsid w:val="00325729"/>
    <w:rsid w:val="003258C2"/>
    <w:rsid w:val="00325A70"/>
    <w:rsid w:val="00325E81"/>
    <w:rsid w:val="00325E96"/>
    <w:rsid w:val="003260FE"/>
    <w:rsid w:val="003267F5"/>
    <w:rsid w:val="00326C3D"/>
    <w:rsid w:val="00327161"/>
    <w:rsid w:val="003273F8"/>
    <w:rsid w:val="003275ED"/>
    <w:rsid w:val="00327E82"/>
    <w:rsid w:val="00330313"/>
    <w:rsid w:val="00330604"/>
    <w:rsid w:val="003307DB"/>
    <w:rsid w:val="00330BA8"/>
    <w:rsid w:val="003312AE"/>
    <w:rsid w:val="00331F4A"/>
    <w:rsid w:val="003322B7"/>
    <w:rsid w:val="00332438"/>
    <w:rsid w:val="00332A88"/>
    <w:rsid w:val="003334F4"/>
    <w:rsid w:val="00333579"/>
    <w:rsid w:val="00333791"/>
    <w:rsid w:val="0033490E"/>
    <w:rsid w:val="00334F03"/>
    <w:rsid w:val="0033511B"/>
    <w:rsid w:val="00335259"/>
    <w:rsid w:val="00335325"/>
    <w:rsid w:val="003358AF"/>
    <w:rsid w:val="00335EF2"/>
    <w:rsid w:val="00336E96"/>
    <w:rsid w:val="00336EAB"/>
    <w:rsid w:val="003372D2"/>
    <w:rsid w:val="003373C4"/>
    <w:rsid w:val="00337957"/>
    <w:rsid w:val="00337FD9"/>
    <w:rsid w:val="00340176"/>
    <w:rsid w:val="00340211"/>
    <w:rsid w:val="003405E3"/>
    <w:rsid w:val="00340927"/>
    <w:rsid w:val="00340979"/>
    <w:rsid w:val="00340F34"/>
    <w:rsid w:val="00340FE5"/>
    <w:rsid w:val="00341576"/>
    <w:rsid w:val="00341B5C"/>
    <w:rsid w:val="00341C71"/>
    <w:rsid w:val="00341D50"/>
    <w:rsid w:val="00341F06"/>
    <w:rsid w:val="003440D4"/>
    <w:rsid w:val="003441A2"/>
    <w:rsid w:val="00344238"/>
    <w:rsid w:val="0034425F"/>
    <w:rsid w:val="00344849"/>
    <w:rsid w:val="00344F5E"/>
    <w:rsid w:val="0034533E"/>
    <w:rsid w:val="00345B15"/>
    <w:rsid w:val="00345E2A"/>
    <w:rsid w:val="00346418"/>
    <w:rsid w:val="00346F0F"/>
    <w:rsid w:val="003475FD"/>
    <w:rsid w:val="00347868"/>
    <w:rsid w:val="00347C7E"/>
    <w:rsid w:val="00347D54"/>
    <w:rsid w:val="003501B2"/>
    <w:rsid w:val="00350227"/>
    <w:rsid w:val="0035095C"/>
    <w:rsid w:val="003510E9"/>
    <w:rsid w:val="00351415"/>
    <w:rsid w:val="0035256A"/>
    <w:rsid w:val="003529AA"/>
    <w:rsid w:val="00352BAE"/>
    <w:rsid w:val="00352C6E"/>
    <w:rsid w:val="00352FF1"/>
    <w:rsid w:val="003534D6"/>
    <w:rsid w:val="003535E0"/>
    <w:rsid w:val="00353861"/>
    <w:rsid w:val="00354261"/>
    <w:rsid w:val="003543CF"/>
    <w:rsid w:val="00355C6C"/>
    <w:rsid w:val="00356436"/>
    <w:rsid w:val="0035646F"/>
    <w:rsid w:val="00356584"/>
    <w:rsid w:val="00356742"/>
    <w:rsid w:val="003573F2"/>
    <w:rsid w:val="00357FA4"/>
    <w:rsid w:val="003614B9"/>
    <w:rsid w:val="0036176A"/>
    <w:rsid w:val="003618FE"/>
    <w:rsid w:val="00361B24"/>
    <w:rsid w:val="00361C22"/>
    <w:rsid w:val="00362A6F"/>
    <w:rsid w:val="003638ED"/>
    <w:rsid w:val="00363A7D"/>
    <w:rsid w:val="003640A5"/>
    <w:rsid w:val="003649C7"/>
    <w:rsid w:val="00364FEE"/>
    <w:rsid w:val="003650EC"/>
    <w:rsid w:val="0036510B"/>
    <w:rsid w:val="003656B8"/>
    <w:rsid w:val="00365827"/>
    <w:rsid w:val="003659E8"/>
    <w:rsid w:val="00365E9A"/>
    <w:rsid w:val="003661A4"/>
    <w:rsid w:val="00366344"/>
    <w:rsid w:val="00366C4E"/>
    <w:rsid w:val="00366D4B"/>
    <w:rsid w:val="00366E81"/>
    <w:rsid w:val="00367131"/>
    <w:rsid w:val="00367A86"/>
    <w:rsid w:val="003702C6"/>
    <w:rsid w:val="0037038A"/>
    <w:rsid w:val="00370550"/>
    <w:rsid w:val="003707B7"/>
    <w:rsid w:val="003708F8"/>
    <w:rsid w:val="00370B02"/>
    <w:rsid w:val="00370E0B"/>
    <w:rsid w:val="003718DA"/>
    <w:rsid w:val="00371CEB"/>
    <w:rsid w:val="0037238C"/>
    <w:rsid w:val="0037274E"/>
    <w:rsid w:val="0037340D"/>
    <w:rsid w:val="00373547"/>
    <w:rsid w:val="00373851"/>
    <w:rsid w:val="00373A37"/>
    <w:rsid w:val="00373AF2"/>
    <w:rsid w:val="00373C8B"/>
    <w:rsid w:val="003743AC"/>
    <w:rsid w:val="0037464D"/>
    <w:rsid w:val="00374709"/>
    <w:rsid w:val="003749B0"/>
    <w:rsid w:val="00374A5E"/>
    <w:rsid w:val="00374CED"/>
    <w:rsid w:val="0037500D"/>
    <w:rsid w:val="00375096"/>
    <w:rsid w:val="003750F1"/>
    <w:rsid w:val="00375B5B"/>
    <w:rsid w:val="003763C9"/>
    <w:rsid w:val="00376792"/>
    <w:rsid w:val="00376E29"/>
    <w:rsid w:val="00377298"/>
    <w:rsid w:val="003772C0"/>
    <w:rsid w:val="003777B4"/>
    <w:rsid w:val="00380286"/>
    <w:rsid w:val="00381944"/>
    <w:rsid w:val="0038199B"/>
    <w:rsid w:val="00381B56"/>
    <w:rsid w:val="00381FED"/>
    <w:rsid w:val="00382299"/>
    <w:rsid w:val="00382749"/>
    <w:rsid w:val="00382D04"/>
    <w:rsid w:val="00382FEF"/>
    <w:rsid w:val="003835C3"/>
    <w:rsid w:val="003837FC"/>
    <w:rsid w:val="0038386D"/>
    <w:rsid w:val="00383C7B"/>
    <w:rsid w:val="00383E23"/>
    <w:rsid w:val="003844E5"/>
    <w:rsid w:val="00384AEA"/>
    <w:rsid w:val="00384DDB"/>
    <w:rsid w:val="00385898"/>
    <w:rsid w:val="003858A7"/>
    <w:rsid w:val="00385A64"/>
    <w:rsid w:val="00385ECF"/>
    <w:rsid w:val="003863D5"/>
    <w:rsid w:val="00386B06"/>
    <w:rsid w:val="00386F15"/>
    <w:rsid w:val="00386FF0"/>
    <w:rsid w:val="00387BDE"/>
    <w:rsid w:val="00387D49"/>
    <w:rsid w:val="0039018F"/>
    <w:rsid w:val="003904EF"/>
    <w:rsid w:val="00390597"/>
    <w:rsid w:val="00390660"/>
    <w:rsid w:val="00390D0E"/>
    <w:rsid w:val="00390D45"/>
    <w:rsid w:val="003919F4"/>
    <w:rsid w:val="00392764"/>
    <w:rsid w:val="00392A06"/>
    <w:rsid w:val="00393C9E"/>
    <w:rsid w:val="00393CFD"/>
    <w:rsid w:val="0039548B"/>
    <w:rsid w:val="00395597"/>
    <w:rsid w:val="00396010"/>
    <w:rsid w:val="003966A3"/>
    <w:rsid w:val="00396CC1"/>
    <w:rsid w:val="0039766E"/>
    <w:rsid w:val="003A0013"/>
    <w:rsid w:val="003A08FF"/>
    <w:rsid w:val="003A0F23"/>
    <w:rsid w:val="003A1326"/>
    <w:rsid w:val="003A1DD9"/>
    <w:rsid w:val="003A235A"/>
    <w:rsid w:val="003A24C8"/>
    <w:rsid w:val="003A2749"/>
    <w:rsid w:val="003A2894"/>
    <w:rsid w:val="003A3224"/>
    <w:rsid w:val="003A36E7"/>
    <w:rsid w:val="003A3D09"/>
    <w:rsid w:val="003A43CB"/>
    <w:rsid w:val="003A4EC8"/>
    <w:rsid w:val="003A5529"/>
    <w:rsid w:val="003A55CC"/>
    <w:rsid w:val="003A5AFD"/>
    <w:rsid w:val="003A6147"/>
    <w:rsid w:val="003A6FC5"/>
    <w:rsid w:val="003A72A3"/>
    <w:rsid w:val="003A7CDA"/>
    <w:rsid w:val="003A7FA9"/>
    <w:rsid w:val="003B0009"/>
    <w:rsid w:val="003B029B"/>
    <w:rsid w:val="003B05BD"/>
    <w:rsid w:val="003B06DF"/>
    <w:rsid w:val="003B08B8"/>
    <w:rsid w:val="003B0D3E"/>
    <w:rsid w:val="003B1493"/>
    <w:rsid w:val="003B15B2"/>
    <w:rsid w:val="003B17FE"/>
    <w:rsid w:val="003B1E47"/>
    <w:rsid w:val="003B1EFF"/>
    <w:rsid w:val="003B1F77"/>
    <w:rsid w:val="003B25DE"/>
    <w:rsid w:val="003B2A34"/>
    <w:rsid w:val="003B2ED8"/>
    <w:rsid w:val="003B3718"/>
    <w:rsid w:val="003B393D"/>
    <w:rsid w:val="003B4514"/>
    <w:rsid w:val="003B4FDC"/>
    <w:rsid w:val="003B50CF"/>
    <w:rsid w:val="003B5666"/>
    <w:rsid w:val="003B584A"/>
    <w:rsid w:val="003B5BDA"/>
    <w:rsid w:val="003B5FB9"/>
    <w:rsid w:val="003B6CC3"/>
    <w:rsid w:val="003B7624"/>
    <w:rsid w:val="003B7861"/>
    <w:rsid w:val="003B7DB6"/>
    <w:rsid w:val="003C02BC"/>
    <w:rsid w:val="003C0879"/>
    <w:rsid w:val="003C0A4F"/>
    <w:rsid w:val="003C0C34"/>
    <w:rsid w:val="003C0D21"/>
    <w:rsid w:val="003C0F70"/>
    <w:rsid w:val="003C10A1"/>
    <w:rsid w:val="003C11DD"/>
    <w:rsid w:val="003C11E6"/>
    <w:rsid w:val="003C1537"/>
    <w:rsid w:val="003C193A"/>
    <w:rsid w:val="003C1A64"/>
    <w:rsid w:val="003C24BD"/>
    <w:rsid w:val="003C260B"/>
    <w:rsid w:val="003C32C3"/>
    <w:rsid w:val="003C354A"/>
    <w:rsid w:val="003C35C5"/>
    <w:rsid w:val="003C393B"/>
    <w:rsid w:val="003C3FC4"/>
    <w:rsid w:val="003C4663"/>
    <w:rsid w:val="003C4B6C"/>
    <w:rsid w:val="003C4F23"/>
    <w:rsid w:val="003C59C3"/>
    <w:rsid w:val="003C5A1A"/>
    <w:rsid w:val="003C5D44"/>
    <w:rsid w:val="003C65B3"/>
    <w:rsid w:val="003C695C"/>
    <w:rsid w:val="003C6C10"/>
    <w:rsid w:val="003C6D0E"/>
    <w:rsid w:val="003C6DD5"/>
    <w:rsid w:val="003C6FB6"/>
    <w:rsid w:val="003C716D"/>
    <w:rsid w:val="003C768E"/>
    <w:rsid w:val="003C7FC1"/>
    <w:rsid w:val="003D007F"/>
    <w:rsid w:val="003D0218"/>
    <w:rsid w:val="003D08FD"/>
    <w:rsid w:val="003D0C7A"/>
    <w:rsid w:val="003D0F17"/>
    <w:rsid w:val="003D126A"/>
    <w:rsid w:val="003D13A9"/>
    <w:rsid w:val="003D1590"/>
    <w:rsid w:val="003D1752"/>
    <w:rsid w:val="003D1E77"/>
    <w:rsid w:val="003D2BED"/>
    <w:rsid w:val="003D30C8"/>
    <w:rsid w:val="003D33A2"/>
    <w:rsid w:val="003D34ED"/>
    <w:rsid w:val="003D3AFC"/>
    <w:rsid w:val="003D3D5A"/>
    <w:rsid w:val="003D4113"/>
    <w:rsid w:val="003D4918"/>
    <w:rsid w:val="003D4CD6"/>
    <w:rsid w:val="003D5136"/>
    <w:rsid w:val="003D526C"/>
    <w:rsid w:val="003D54CC"/>
    <w:rsid w:val="003D55A2"/>
    <w:rsid w:val="003D5BC7"/>
    <w:rsid w:val="003D5CD5"/>
    <w:rsid w:val="003D5D2D"/>
    <w:rsid w:val="003D6765"/>
    <w:rsid w:val="003D6897"/>
    <w:rsid w:val="003D7236"/>
    <w:rsid w:val="003D79F1"/>
    <w:rsid w:val="003D7C44"/>
    <w:rsid w:val="003D7CBC"/>
    <w:rsid w:val="003E092F"/>
    <w:rsid w:val="003E0C44"/>
    <w:rsid w:val="003E1559"/>
    <w:rsid w:val="003E173E"/>
    <w:rsid w:val="003E1C6B"/>
    <w:rsid w:val="003E1DC7"/>
    <w:rsid w:val="003E1E15"/>
    <w:rsid w:val="003E1EA9"/>
    <w:rsid w:val="003E2089"/>
    <w:rsid w:val="003E244B"/>
    <w:rsid w:val="003E2766"/>
    <w:rsid w:val="003E2976"/>
    <w:rsid w:val="003E29AD"/>
    <w:rsid w:val="003E3052"/>
    <w:rsid w:val="003E3497"/>
    <w:rsid w:val="003E379B"/>
    <w:rsid w:val="003E3FF9"/>
    <w:rsid w:val="003E4634"/>
    <w:rsid w:val="003E46F8"/>
    <w:rsid w:val="003E4E6E"/>
    <w:rsid w:val="003E5332"/>
    <w:rsid w:val="003E5E62"/>
    <w:rsid w:val="003E67DC"/>
    <w:rsid w:val="003E699B"/>
    <w:rsid w:val="003E70A7"/>
    <w:rsid w:val="003E7372"/>
    <w:rsid w:val="003E74DD"/>
    <w:rsid w:val="003E76A7"/>
    <w:rsid w:val="003E7E09"/>
    <w:rsid w:val="003E7EE8"/>
    <w:rsid w:val="003E7F34"/>
    <w:rsid w:val="003F0618"/>
    <w:rsid w:val="003F07C5"/>
    <w:rsid w:val="003F091B"/>
    <w:rsid w:val="003F0CA4"/>
    <w:rsid w:val="003F15E8"/>
    <w:rsid w:val="003F1691"/>
    <w:rsid w:val="003F18DF"/>
    <w:rsid w:val="003F1C0B"/>
    <w:rsid w:val="003F1CFA"/>
    <w:rsid w:val="003F1D86"/>
    <w:rsid w:val="003F233B"/>
    <w:rsid w:val="003F2A81"/>
    <w:rsid w:val="003F38CB"/>
    <w:rsid w:val="003F3B5D"/>
    <w:rsid w:val="003F40A8"/>
    <w:rsid w:val="003F4155"/>
    <w:rsid w:val="003F460E"/>
    <w:rsid w:val="003F4C11"/>
    <w:rsid w:val="003F4FFC"/>
    <w:rsid w:val="003F5216"/>
    <w:rsid w:val="003F5753"/>
    <w:rsid w:val="003F5F5F"/>
    <w:rsid w:val="003F6CEF"/>
    <w:rsid w:val="003F77BF"/>
    <w:rsid w:val="003F7FAD"/>
    <w:rsid w:val="0040038A"/>
    <w:rsid w:val="0040040D"/>
    <w:rsid w:val="00400D64"/>
    <w:rsid w:val="00401182"/>
    <w:rsid w:val="004012D3"/>
    <w:rsid w:val="004015F6"/>
    <w:rsid w:val="00401C7F"/>
    <w:rsid w:val="0040204D"/>
    <w:rsid w:val="00402222"/>
    <w:rsid w:val="00402DC1"/>
    <w:rsid w:val="0040333F"/>
    <w:rsid w:val="0040359F"/>
    <w:rsid w:val="00403AE6"/>
    <w:rsid w:val="0040437E"/>
    <w:rsid w:val="004044DC"/>
    <w:rsid w:val="00404507"/>
    <w:rsid w:val="0040464E"/>
    <w:rsid w:val="00404828"/>
    <w:rsid w:val="00404C8B"/>
    <w:rsid w:val="00405CA7"/>
    <w:rsid w:val="004060D1"/>
    <w:rsid w:val="0040628E"/>
    <w:rsid w:val="0040680B"/>
    <w:rsid w:val="00406E83"/>
    <w:rsid w:val="00406EDB"/>
    <w:rsid w:val="00407040"/>
    <w:rsid w:val="00407774"/>
    <w:rsid w:val="004077E5"/>
    <w:rsid w:val="00407B0C"/>
    <w:rsid w:val="00407CA9"/>
    <w:rsid w:val="004100B2"/>
    <w:rsid w:val="004102A5"/>
    <w:rsid w:val="0041033D"/>
    <w:rsid w:val="00410927"/>
    <w:rsid w:val="00410CDB"/>
    <w:rsid w:val="00410DA9"/>
    <w:rsid w:val="00411011"/>
    <w:rsid w:val="00411474"/>
    <w:rsid w:val="004124B8"/>
    <w:rsid w:val="00412CFC"/>
    <w:rsid w:val="00412DA0"/>
    <w:rsid w:val="00412FDF"/>
    <w:rsid w:val="004130D8"/>
    <w:rsid w:val="0041312F"/>
    <w:rsid w:val="00413492"/>
    <w:rsid w:val="0041395E"/>
    <w:rsid w:val="00413D18"/>
    <w:rsid w:val="0041401D"/>
    <w:rsid w:val="00414204"/>
    <w:rsid w:val="0041497B"/>
    <w:rsid w:val="00414C68"/>
    <w:rsid w:val="00414E06"/>
    <w:rsid w:val="00414EEA"/>
    <w:rsid w:val="00414FCE"/>
    <w:rsid w:val="00415229"/>
    <w:rsid w:val="004153E2"/>
    <w:rsid w:val="00415AF9"/>
    <w:rsid w:val="00416784"/>
    <w:rsid w:val="0041681B"/>
    <w:rsid w:val="004169DA"/>
    <w:rsid w:val="00416AB3"/>
    <w:rsid w:val="004176AE"/>
    <w:rsid w:val="0041794C"/>
    <w:rsid w:val="004202E7"/>
    <w:rsid w:val="0042046F"/>
    <w:rsid w:val="004204B1"/>
    <w:rsid w:val="00421814"/>
    <w:rsid w:val="0042192F"/>
    <w:rsid w:val="00421B5A"/>
    <w:rsid w:val="004224B3"/>
    <w:rsid w:val="00422DF9"/>
    <w:rsid w:val="00423059"/>
    <w:rsid w:val="00423B18"/>
    <w:rsid w:val="004253A2"/>
    <w:rsid w:val="0042542C"/>
    <w:rsid w:val="00426DAD"/>
    <w:rsid w:val="004274A7"/>
    <w:rsid w:val="00427601"/>
    <w:rsid w:val="0043046E"/>
    <w:rsid w:val="004304A7"/>
    <w:rsid w:val="004304CA"/>
    <w:rsid w:val="00430B4A"/>
    <w:rsid w:val="00430CA2"/>
    <w:rsid w:val="00430FD2"/>
    <w:rsid w:val="00430FE0"/>
    <w:rsid w:val="0043102F"/>
    <w:rsid w:val="004311FB"/>
    <w:rsid w:val="00431A55"/>
    <w:rsid w:val="00431D41"/>
    <w:rsid w:val="004328B5"/>
    <w:rsid w:val="004329EF"/>
    <w:rsid w:val="00433533"/>
    <w:rsid w:val="00433B7D"/>
    <w:rsid w:val="00433CFC"/>
    <w:rsid w:val="00434332"/>
    <w:rsid w:val="00434791"/>
    <w:rsid w:val="00434C9C"/>
    <w:rsid w:val="00435111"/>
    <w:rsid w:val="00435676"/>
    <w:rsid w:val="00435873"/>
    <w:rsid w:val="00435CB6"/>
    <w:rsid w:val="00435F00"/>
    <w:rsid w:val="00436227"/>
    <w:rsid w:val="00436B97"/>
    <w:rsid w:val="00436D2B"/>
    <w:rsid w:val="00436D46"/>
    <w:rsid w:val="004378E5"/>
    <w:rsid w:val="00437A8B"/>
    <w:rsid w:val="00437F80"/>
    <w:rsid w:val="004409DE"/>
    <w:rsid w:val="0044108F"/>
    <w:rsid w:val="00441C6F"/>
    <w:rsid w:val="00442BDC"/>
    <w:rsid w:val="004436A7"/>
    <w:rsid w:val="004436A9"/>
    <w:rsid w:val="00443807"/>
    <w:rsid w:val="00443A22"/>
    <w:rsid w:val="00443D6C"/>
    <w:rsid w:val="004441EC"/>
    <w:rsid w:val="004441F2"/>
    <w:rsid w:val="00444318"/>
    <w:rsid w:val="0044445B"/>
    <w:rsid w:val="00444B47"/>
    <w:rsid w:val="00444F00"/>
    <w:rsid w:val="004456C9"/>
    <w:rsid w:val="0044591C"/>
    <w:rsid w:val="00445FD7"/>
    <w:rsid w:val="00446667"/>
    <w:rsid w:val="004469F4"/>
    <w:rsid w:val="00446AA0"/>
    <w:rsid w:val="00446AC6"/>
    <w:rsid w:val="00447069"/>
    <w:rsid w:val="004479AA"/>
    <w:rsid w:val="00447EE5"/>
    <w:rsid w:val="00450343"/>
    <w:rsid w:val="004505AF"/>
    <w:rsid w:val="0045066D"/>
    <w:rsid w:val="00450739"/>
    <w:rsid w:val="0045076C"/>
    <w:rsid w:val="004508D2"/>
    <w:rsid w:val="00450A86"/>
    <w:rsid w:val="004519D0"/>
    <w:rsid w:val="00452CC0"/>
    <w:rsid w:val="004534BC"/>
    <w:rsid w:val="00453BA8"/>
    <w:rsid w:val="004540F9"/>
    <w:rsid w:val="00454C5C"/>
    <w:rsid w:val="0045505C"/>
    <w:rsid w:val="004552B5"/>
    <w:rsid w:val="00455593"/>
    <w:rsid w:val="0045594D"/>
    <w:rsid w:val="00455BA4"/>
    <w:rsid w:val="0045666E"/>
    <w:rsid w:val="00456AAA"/>
    <w:rsid w:val="00456C05"/>
    <w:rsid w:val="00457140"/>
    <w:rsid w:val="00457B3E"/>
    <w:rsid w:val="00460121"/>
    <w:rsid w:val="0046065A"/>
    <w:rsid w:val="00460976"/>
    <w:rsid w:val="00460B17"/>
    <w:rsid w:val="00460C06"/>
    <w:rsid w:val="00460D79"/>
    <w:rsid w:val="00461067"/>
    <w:rsid w:val="00461381"/>
    <w:rsid w:val="004616EA"/>
    <w:rsid w:val="004618D7"/>
    <w:rsid w:val="004620C6"/>
    <w:rsid w:val="00462150"/>
    <w:rsid w:val="00462380"/>
    <w:rsid w:val="00462438"/>
    <w:rsid w:val="0046252B"/>
    <w:rsid w:val="004628FD"/>
    <w:rsid w:val="00462B23"/>
    <w:rsid w:val="004633DC"/>
    <w:rsid w:val="004638DE"/>
    <w:rsid w:val="00463951"/>
    <w:rsid w:val="00464122"/>
    <w:rsid w:val="0046475D"/>
    <w:rsid w:val="00464C68"/>
    <w:rsid w:val="00464CD7"/>
    <w:rsid w:val="004657CE"/>
    <w:rsid w:val="00465A59"/>
    <w:rsid w:val="00465DB5"/>
    <w:rsid w:val="00465E16"/>
    <w:rsid w:val="004660D9"/>
    <w:rsid w:val="00466189"/>
    <w:rsid w:val="00466AB9"/>
    <w:rsid w:val="00467222"/>
    <w:rsid w:val="004672EE"/>
    <w:rsid w:val="00467389"/>
    <w:rsid w:val="004673F9"/>
    <w:rsid w:val="00467BB3"/>
    <w:rsid w:val="0047002E"/>
    <w:rsid w:val="004700C7"/>
    <w:rsid w:val="0047054A"/>
    <w:rsid w:val="00470621"/>
    <w:rsid w:val="0047080D"/>
    <w:rsid w:val="00470A98"/>
    <w:rsid w:val="0047103F"/>
    <w:rsid w:val="004715B6"/>
    <w:rsid w:val="004719C4"/>
    <w:rsid w:val="00471A01"/>
    <w:rsid w:val="00471CE7"/>
    <w:rsid w:val="00472059"/>
    <w:rsid w:val="0047221F"/>
    <w:rsid w:val="00472670"/>
    <w:rsid w:val="00472F29"/>
    <w:rsid w:val="004731A3"/>
    <w:rsid w:val="0047345E"/>
    <w:rsid w:val="004735F3"/>
    <w:rsid w:val="004739D5"/>
    <w:rsid w:val="00473D92"/>
    <w:rsid w:val="004741DA"/>
    <w:rsid w:val="00474712"/>
    <w:rsid w:val="00474BDA"/>
    <w:rsid w:val="00474F2D"/>
    <w:rsid w:val="00475057"/>
    <w:rsid w:val="00475105"/>
    <w:rsid w:val="004755CB"/>
    <w:rsid w:val="0047580C"/>
    <w:rsid w:val="00475A62"/>
    <w:rsid w:val="00475DF6"/>
    <w:rsid w:val="004761C8"/>
    <w:rsid w:val="0047674E"/>
    <w:rsid w:val="00476BE4"/>
    <w:rsid w:val="00476D50"/>
    <w:rsid w:val="00476F4D"/>
    <w:rsid w:val="004776D7"/>
    <w:rsid w:val="00477834"/>
    <w:rsid w:val="00477869"/>
    <w:rsid w:val="004779C8"/>
    <w:rsid w:val="00477FDD"/>
    <w:rsid w:val="004802A5"/>
    <w:rsid w:val="00480599"/>
    <w:rsid w:val="0048125F"/>
    <w:rsid w:val="004817DE"/>
    <w:rsid w:val="0048184C"/>
    <w:rsid w:val="00481B04"/>
    <w:rsid w:val="00481CB4"/>
    <w:rsid w:val="00481D7E"/>
    <w:rsid w:val="004827FB"/>
    <w:rsid w:val="004828CE"/>
    <w:rsid w:val="00482920"/>
    <w:rsid w:val="00482C65"/>
    <w:rsid w:val="00483BC0"/>
    <w:rsid w:val="004845FF"/>
    <w:rsid w:val="0048483A"/>
    <w:rsid w:val="0048534B"/>
    <w:rsid w:val="004858D1"/>
    <w:rsid w:val="00485C2A"/>
    <w:rsid w:val="00485D74"/>
    <w:rsid w:val="00485EC8"/>
    <w:rsid w:val="00486352"/>
    <w:rsid w:val="004873BF"/>
    <w:rsid w:val="00487777"/>
    <w:rsid w:val="004878C9"/>
    <w:rsid w:val="004879A4"/>
    <w:rsid w:val="00487D2F"/>
    <w:rsid w:val="00487F0A"/>
    <w:rsid w:val="0049084A"/>
    <w:rsid w:val="00490F25"/>
    <w:rsid w:val="004910BD"/>
    <w:rsid w:val="004916A1"/>
    <w:rsid w:val="004916B6"/>
    <w:rsid w:val="004936D8"/>
    <w:rsid w:val="00493BAB"/>
    <w:rsid w:val="00493C69"/>
    <w:rsid w:val="00493C82"/>
    <w:rsid w:val="00493FFE"/>
    <w:rsid w:val="0049412D"/>
    <w:rsid w:val="004943DC"/>
    <w:rsid w:val="00494E95"/>
    <w:rsid w:val="00494FE0"/>
    <w:rsid w:val="00495673"/>
    <w:rsid w:val="00495CC1"/>
    <w:rsid w:val="00495DB9"/>
    <w:rsid w:val="00495E19"/>
    <w:rsid w:val="0049699D"/>
    <w:rsid w:val="00496B21"/>
    <w:rsid w:val="00496B4E"/>
    <w:rsid w:val="004977C3"/>
    <w:rsid w:val="00497A0D"/>
    <w:rsid w:val="00497E19"/>
    <w:rsid w:val="00497E2B"/>
    <w:rsid w:val="004A0576"/>
    <w:rsid w:val="004A08CA"/>
    <w:rsid w:val="004A0982"/>
    <w:rsid w:val="004A0FE6"/>
    <w:rsid w:val="004A1CBA"/>
    <w:rsid w:val="004A1EC0"/>
    <w:rsid w:val="004A223E"/>
    <w:rsid w:val="004A29A5"/>
    <w:rsid w:val="004A2A82"/>
    <w:rsid w:val="004A2E5E"/>
    <w:rsid w:val="004A3728"/>
    <w:rsid w:val="004A3D5B"/>
    <w:rsid w:val="004A40A7"/>
    <w:rsid w:val="004A414C"/>
    <w:rsid w:val="004A4452"/>
    <w:rsid w:val="004A4634"/>
    <w:rsid w:val="004A491D"/>
    <w:rsid w:val="004A5615"/>
    <w:rsid w:val="004A5764"/>
    <w:rsid w:val="004A57BA"/>
    <w:rsid w:val="004A5E52"/>
    <w:rsid w:val="004A60D0"/>
    <w:rsid w:val="004A697D"/>
    <w:rsid w:val="004A6BE5"/>
    <w:rsid w:val="004A6FF6"/>
    <w:rsid w:val="004A705E"/>
    <w:rsid w:val="004A70DD"/>
    <w:rsid w:val="004A70FC"/>
    <w:rsid w:val="004A717A"/>
    <w:rsid w:val="004A7315"/>
    <w:rsid w:val="004A7867"/>
    <w:rsid w:val="004A7887"/>
    <w:rsid w:val="004A7986"/>
    <w:rsid w:val="004A7C45"/>
    <w:rsid w:val="004B09FD"/>
    <w:rsid w:val="004B0AD9"/>
    <w:rsid w:val="004B0AEA"/>
    <w:rsid w:val="004B0BEF"/>
    <w:rsid w:val="004B0CF1"/>
    <w:rsid w:val="004B0F64"/>
    <w:rsid w:val="004B1383"/>
    <w:rsid w:val="004B1667"/>
    <w:rsid w:val="004B185C"/>
    <w:rsid w:val="004B1A7B"/>
    <w:rsid w:val="004B1CE7"/>
    <w:rsid w:val="004B291A"/>
    <w:rsid w:val="004B30E6"/>
    <w:rsid w:val="004B3731"/>
    <w:rsid w:val="004B38C4"/>
    <w:rsid w:val="004B4176"/>
    <w:rsid w:val="004B427F"/>
    <w:rsid w:val="004B4DAF"/>
    <w:rsid w:val="004B544F"/>
    <w:rsid w:val="004B57EB"/>
    <w:rsid w:val="004B58FE"/>
    <w:rsid w:val="004B5A8D"/>
    <w:rsid w:val="004B5EFD"/>
    <w:rsid w:val="004B63E6"/>
    <w:rsid w:val="004B64D4"/>
    <w:rsid w:val="004B6595"/>
    <w:rsid w:val="004B6F5F"/>
    <w:rsid w:val="004B7334"/>
    <w:rsid w:val="004B78B7"/>
    <w:rsid w:val="004B79CD"/>
    <w:rsid w:val="004B7A0B"/>
    <w:rsid w:val="004B7B72"/>
    <w:rsid w:val="004C0002"/>
    <w:rsid w:val="004C09E6"/>
    <w:rsid w:val="004C0B56"/>
    <w:rsid w:val="004C14F3"/>
    <w:rsid w:val="004C1A68"/>
    <w:rsid w:val="004C22C3"/>
    <w:rsid w:val="004C24C8"/>
    <w:rsid w:val="004C2667"/>
    <w:rsid w:val="004C2BB3"/>
    <w:rsid w:val="004C371D"/>
    <w:rsid w:val="004C3B23"/>
    <w:rsid w:val="004C42E5"/>
    <w:rsid w:val="004C4560"/>
    <w:rsid w:val="004C526F"/>
    <w:rsid w:val="004C5359"/>
    <w:rsid w:val="004C57CB"/>
    <w:rsid w:val="004C599B"/>
    <w:rsid w:val="004C6726"/>
    <w:rsid w:val="004C6850"/>
    <w:rsid w:val="004C68E2"/>
    <w:rsid w:val="004C697B"/>
    <w:rsid w:val="004C6CAF"/>
    <w:rsid w:val="004C6D83"/>
    <w:rsid w:val="004D01E6"/>
    <w:rsid w:val="004D09BF"/>
    <w:rsid w:val="004D1676"/>
    <w:rsid w:val="004D1798"/>
    <w:rsid w:val="004D17EC"/>
    <w:rsid w:val="004D187B"/>
    <w:rsid w:val="004D18CD"/>
    <w:rsid w:val="004D1960"/>
    <w:rsid w:val="004D1988"/>
    <w:rsid w:val="004D2387"/>
    <w:rsid w:val="004D2A1D"/>
    <w:rsid w:val="004D2A5C"/>
    <w:rsid w:val="004D2C2D"/>
    <w:rsid w:val="004D2EEB"/>
    <w:rsid w:val="004D449D"/>
    <w:rsid w:val="004D44E7"/>
    <w:rsid w:val="004D454E"/>
    <w:rsid w:val="004D4799"/>
    <w:rsid w:val="004D4911"/>
    <w:rsid w:val="004D5311"/>
    <w:rsid w:val="004D5707"/>
    <w:rsid w:val="004D6BCD"/>
    <w:rsid w:val="004D6D58"/>
    <w:rsid w:val="004D7083"/>
    <w:rsid w:val="004D7553"/>
    <w:rsid w:val="004E00F8"/>
    <w:rsid w:val="004E00FC"/>
    <w:rsid w:val="004E04BC"/>
    <w:rsid w:val="004E0779"/>
    <w:rsid w:val="004E0828"/>
    <w:rsid w:val="004E0C9E"/>
    <w:rsid w:val="004E0DE2"/>
    <w:rsid w:val="004E0DF7"/>
    <w:rsid w:val="004E1247"/>
    <w:rsid w:val="004E155B"/>
    <w:rsid w:val="004E1ABE"/>
    <w:rsid w:val="004E1DDD"/>
    <w:rsid w:val="004E2518"/>
    <w:rsid w:val="004E25DA"/>
    <w:rsid w:val="004E280E"/>
    <w:rsid w:val="004E298B"/>
    <w:rsid w:val="004E2E5E"/>
    <w:rsid w:val="004E2F78"/>
    <w:rsid w:val="004E2FE1"/>
    <w:rsid w:val="004E3222"/>
    <w:rsid w:val="004E3B0B"/>
    <w:rsid w:val="004E3BE6"/>
    <w:rsid w:val="004E3DAA"/>
    <w:rsid w:val="004E41AF"/>
    <w:rsid w:val="004E42AD"/>
    <w:rsid w:val="004E4569"/>
    <w:rsid w:val="004E4B4E"/>
    <w:rsid w:val="004E51D4"/>
    <w:rsid w:val="004E59A4"/>
    <w:rsid w:val="004E5BF9"/>
    <w:rsid w:val="004E5FD0"/>
    <w:rsid w:val="004E6844"/>
    <w:rsid w:val="004E7514"/>
    <w:rsid w:val="004F0426"/>
    <w:rsid w:val="004F0631"/>
    <w:rsid w:val="004F09F8"/>
    <w:rsid w:val="004F0CAE"/>
    <w:rsid w:val="004F0D70"/>
    <w:rsid w:val="004F0EB3"/>
    <w:rsid w:val="004F11C7"/>
    <w:rsid w:val="004F14DD"/>
    <w:rsid w:val="004F1C47"/>
    <w:rsid w:val="004F30BE"/>
    <w:rsid w:val="004F3252"/>
    <w:rsid w:val="004F3D7B"/>
    <w:rsid w:val="004F3EB0"/>
    <w:rsid w:val="004F427D"/>
    <w:rsid w:val="004F44C0"/>
    <w:rsid w:val="004F4AC6"/>
    <w:rsid w:val="004F53C2"/>
    <w:rsid w:val="004F5721"/>
    <w:rsid w:val="004F5776"/>
    <w:rsid w:val="004F600A"/>
    <w:rsid w:val="004F64F2"/>
    <w:rsid w:val="004F68CF"/>
    <w:rsid w:val="004F6E11"/>
    <w:rsid w:val="004F6E65"/>
    <w:rsid w:val="004F7101"/>
    <w:rsid w:val="004F74AE"/>
    <w:rsid w:val="004F7914"/>
    <w:rsid w:val="004F79EA"/>
    <w:rsid w:val="004F7D8B"/>
    <w:rsid w:val="005002EC"/>
    <w:rsid w:val="00500605"/>
    <w:rsid w:val="00500833"/>
    <w:rsid w:val="00500AE5"/>
    <w:rsid w:val="00500C1F"/>
    <w:rsid w:val="00500DF5"/>
    <w:rsid w:val="00500E26"/>
    <w:rsid w:val="00500ECC"/>
    <w:rsid w:val="005013C6"/>
    <w:rsid w:val="00501964"/>
    <w:rsid w:val="005026A5"/>
    <w:rsid w:val="005028E7"/>
    <w:rsid w:val="00502915"/>
    <w:rsid w:val="00502E7D"/>
    <w:rsid w:val="005031A6"/>
    <w:rsid w:val="005036F6"/>
    <w:rsid w:val="00503773"/>
    <w:rsid w:val="00503AB0"/>
    <w:rsid w:val="005053F6"/>
    <w:rsid w:val="005058B5"/>
    <w:rsid w:val="00505BC4"/>
    <w:rsid w:val="00506267"/>
    <w:rsid w:val="005062BC"/>
    <w:rsid w:val="00506F94"/>
    <w:rsid w:val="00506FE8"/>
    <w:rsid w:val="00507160"/>
    <w:rsid w:val="005075DC"/>
    <w:rsid w:val="0050762C"/>
    <w:rsid w:val="0050773C"/>
    <w:rsid w:val="0051054E"/>
    <w:rsid w:val="00510CF9"/>
    <w:rsid w:val="00510E14"/>
    <w:rsid w:val="00511D1D"/>
    <w:rsid w:val="00511D42"/>
    <w:rsid w:val="00512803"/>
    <w:rsid w:val="00512C56"/>
    <w:rsid w:val="00512E15"/>
    <w:rsid w:val="005131BC"/>
    <w:rsid w:val="005131FA"/>
    <w:rsid w:val="00513379"/>
    <w:rsid w:val="0051355E"/>
    <w:rsid w:val="00514245"/>
    <w:rsid w:val="00514325"/>
    <w:rsid w:val="00514471"/>
    <w:rsid w:val="005144E7"/>
    <w:rsid w:val="005147D2"/>
    <w:rsid w:val="00514B6A"/>
    <w:rsid w:val="00514D19"/>
    <w:rsid w:val="00515861"/>
    <w:rsid w:val="005160E6"/>
    <w:rsid w:val="005162B4"/>
    <w:rsid w:val="005166E9"/>
    <w:rsid w:val="005168A7"/>
    <w:rsid w:val="00516E04"/>
    <w:rsid w:val="00516FCC"/>
    <w:rsid w:val="00517CE5"/>
    <w:rsid w:val="00517D22"/>
    <w:rsid w:val="00517D26"/>
    <w:rsid w:val="0052003E"/>
    <w:rsid w:val="00520078"/>
    <w:rsid w:val="005211C2"/>
    <w:rsid w:val="00521385"/>
    <w:rsid w:val="00521668"/>
    <w:rsid w:val="005218C5"/>
    <w:rsid w:val="00521CB6"/>
    <w:rsid w:val="00521DBA"/>
    <w:rsid w:val="00521E0A"/>
    <w:rsid w:val="0052230F"/>
    <w:rsid w:val="00522580"/>
    <w:rsid w:val="00522603"/>
    <w:rsid w:val="00522C21"/>
    <w:rsid w:val="00522C63"/>
    <w:rsid w:val="00522DDF"/>
    <w:rsid w:val="0052348D"/>
    <w:rsid w:val="005234AB"/>
    <w:rsid w:val="005234E0"/>
    <w:rsid w:val="00523721"/>
    <w:rsid w:val="00523A70"/>
    <w:rsid w:val="00523BE8"/>
    <w:rsid w:val="005241AA"/>
    <w:rsid w:val="00524360"/>
    <w:rsid w:val="00524B3E"/>
    <w:rsid w:val="00524CB8"/>
    <w:rsid w:val="00524DDC"/>
    <w:rsid w:val="00525841"/>
    <w:rsid w:val="005259DF"/>
    <w:rsid w:val="005260A0"/>
    <w:rsid w:val="00526244"/>
    <w:rsid w:val="00526A12"/>
    <w:rsid w:val="00527EA6"/>
    <w:rsid w:val="00530324"/>
    <w:rsid w:val="005303B6"/>
    <w:rsid w:val="00530627"/>
    <w:rsid w:val="00530CAD"/>
    <w:rsid w:val="00531098"/>
    <w:rsid w:val="00531148"/>
    <w:rsid w:val="0053133A"/>
    <w:rsid w:val="005315F1"/>
    <w:rsid w:val="00531842"/>
    <w:rsid w:val="00531A59"/>
    <w:rsid w:val="0053206C"/>
    <w:rsid w:val="005327F5"/>
    <w:rsid w:val="00532FD0"/>
    <w:rsid w:val="0053319C"/>
    <w:rsid w:val="00533519"/>
    <w:rsid w:val="0053391D"/>
    <w:rsid w:val="00534591"/>
    <w:rsid w:val="00534BC9"/>
    <w:rsid w:val="00534F50"/>
    <w:rsid w:val="00534F95"/>
    <w:rsid w:val="0053606C"/>
    <w:rsid w:val="00536E26"/>
    <w:rsid w:val="00536FE0"/>
    <w:rsid w:val="005371A2"/>
    <w:rsid w:val="005372E6"/>
    <w:rsid w:val="005375FD"/>
    <w:rsid w:val="00537B22"/>
    <w:rsid w:val="005402FA"/>
    <w:rsid w:val="0054032F"/>
    <w:rsid w:val="00540682"/>
    <w:rsid w:val="005409AE"/>
    <w:rsid w:val="00540A72"/>
    <w:rsid w:val="00541088"/>
    <w:rsid w:val="00541121"/>
    <w:rsid w:val="0054115A"/>
    <w:rsid w:val="00541F46"/>
    <w:rsid w:val="005428BE"/>
    <w:rsid w:val="00542985"/>
    <w:rsid w:val="00543D54"/>
    <w:rsid w:val="005440B4"/>
    <w:rsid w:val="00544599"/>
    <w:rsid w:val="0054479C"/>
    <w:rsid w:val="00545D7A"/>
    <w:rsid w:val="00545F6A"/>
    <w:rsid w:val="005461F1"/>
    <w:rsid w:val="0054783A"/>
    <w:rsid w:val="0055025F"/>
    <w:rsid w:val="0055092E"/>
    <w:rsid w:val="00550A2E"/>
    <w:rsid w:val="00551154"/>
    <w:rsid w:val="00551462"/>
    <w:rsid w:val="00551AE0"/>
    <w:rsid w:val="00551AF3"/>
    <w:rsid w:val="00551B5A"/>
    <w:rsid w:val="00551FDD"/>
    <w:rsid w:val="0055305F"/>
    <w:rsid w:val="00553D13"/>
    <w:rsid w:val="00554D1B"/>
    <w:rsid w:val="00554DBF"/>
    <w:rsid w:val="00554EE7"/>
    <w:rsid w:val="005550EA"/>
    <w:rsid w:val="00555477"/>
    <w:rsid w:val="00555839"/>
    <w:rsid w:val="0055592C"/>
    <w:rsid w:val="00556069"/>
    <w:rsid w:val="0055647F"/>
    <w:rsid w:val="005564EB"/>
    <w:rsid w:val="005568C3"/>
    <w:rsid w:val="0055713E"/>
    <w:rsid w:val="005571FA"/>
    <w:rsid w:val="005579CF"/>
    <w:rsid w:val="00557BE0"/>
    <w:rsid w:val="00557D72"/>
    <w:rsid w:val="00557F08"/>
    <w:rsid w:val="00560125"/>
    <w:rsid w:val="00560B6B"/>
    <w:rsid w:val="00560D41"/>
    <w:rsid w:val="005611C3"/>
    <w:rsid w:val="00561580"/>
    <w:rsid w:val="005615F5"/>
    <w:rsid w:val="00561F8D"/>
    <w:rsid w:val="00563B7E"/>
    <w:rsid w:val="005644BA"/>
    <w:rsid w:val="00564778"/>
    <w:rsid w:val="0056571B"/>
    <w:rsid w:val="005658B9"/>
    <w:rsid w:val="00565A6E"/>
    <w:rsid w:val="005667EB"/>
    <w:rsid w:val="005668E6"/>
    <w:rsid w:val="00566A5A"/>
    <w:rsid w:val="00566F9C"/>
    <w:rsid w:val="0056704B"/>
    <w:rsid w:val="00567052"/>
    <w:rsid w:val="00567F57"/>
    <w:rsid w:val="00570A94"/>
    <w:rsid w:val="00570B55"/>
    <w:rsid w:val="0057109D"/>
    <w:rsid w:val="00571158"/>
    <w:rsid w:val="00571690"/>
    <w:rsid w:val="00571826"/>
    <w:rsid w:val="00571909"/>
    <w:rsid w:val="00572324"/>
    <w:rsid w:val="0057253C"/>
    <w:rsid w:val="0057276E"/>
    <w:rsid w:val="005729BC"/>
    <w:rsid w:val="005730C9"/>
    <w:rsid w:val="00573620"/>
    <w:rsid w:val="005738A6"/>
    <w:rsid w:val="00573CE9"/>
    <w:rsid w:val="00573FA6"/>
    <w:rsid w:val="00574143"/>
    <w:rsid w:val="00574330"/>
    <w:rsid w:val="00574658"/>
    <w:rsid w:val="00574962"/>
    <w:rsid w:val="00574E38"/>
    <w:rsid w:val="00575064"/>
    <w:rsid w:val="00576708"/>
    <w:rsid w:val="00576F07"/>
    <w:rsid w:val="005776C4"/>
    <w:rsid w:val="00577D4E"/>
    <w:rsid w:val="005801F3"/>
    <w:rsid w:val="00580249"/>
    <w:rsid w:val="00580663"/>
    <w:rsid w:val="00580B62"/>
    <w:rsid w:val="00580DF4"/>
    <w:rsid w:val="005815F0"/>
    <w:rsid w:val="0058172F"/>
    <w:rsid w:val="005820D7"/>
    <w:rsid w:val="00582194"/>
    <w:rsid w:val="00582339"/>
    <w:rsid w:val="005828C9"/>
    <w:rsid w:val="00582C84"/>
    <w:rsid w:val="00582F30"/>
    <w:rsid w:val="005831B0"/>
    <w:rsid w:val="00583215"/>
    <w:rsid w:val="00583AF4"/>
    <w:rsid w:val="00583DF0"/>
    <w:rsid w:val="005841BE"/>
    <w:rsid w:val="005843B9"/>
    <w:rsid w:val="00584895"/>
    <w:rsid w:val="005848C4"/>
    <w:rsid w:val="00584C59"/>
    <w:rsid w:val="005852E9"/>
    <w:rsid w:val="00585629"/>
    <w:rsid w:val="00585886"/>
    <w:rsid w:val="00585CF0"/>
    <w:rsid w:val="00586269"/>
    <w:rsid w:val="00586B85"/>
    <w:rsid w:val="005872DF"/>
    <w:rsid w:val="005875E2"/>
    <w:rsid w:val="0058789D"/>
    <w:rsid w:val="00587E06"/>
    <w:rsid w:val="00587E2D"/>
    <w:rsid w:val="0059018E"/>
    <w:rsid w:val="00590979"/>
    <w:rsid w:val="00592262"/>
    <w:rsid w:val="005924B6"/>
    <w:rsid w:val="005929FA"/>
    <w:rsid w:val="00592A20"/>
    <w:rsid w:val="00592C49"/>
    <w:rsid w:val="00592F8A"/>
    <w:rsid w:val="00592F9D"/>
    <w:rsid w:val="00592FFD"/>
    <w:rsid w:val="005930CA"/>
    <w:rsid w:val="0059310E"/>
    <w:rsid w:val="0059393C"/>
    <w:rsid w:val="00593CF2"/>
    <w:rsid w:val="00593EF6"/>
    <w:rsid w:val="0059423F"/>
    <w:rsid w:val="005943C6"/>
    <w:rsid w:val="0059441C"/>
    <w:rsid w:val="0059468A"/>
    <w:rsid w:val="005947F8"/>
    <w:rsid w:val="0059596C"/>
    <w:rsid w:val="00596204"/>
    <w:rsid w:val="005962F0"/>
    <w:rsid w:val="00596718"/>
    <w:rsid w:val="005967E3"/>
    <w:rsid w:val="005971A7"/>
    <w:rsid w:val="00597583"/>
    <w:rsid w:val="005975BE"/>
    <w:rsid w:val="00597676"/>
    <w:rsid w:val="00597F7D"/>
    <w:rsid w:val="005A049E"/>
    <w:rsid w:val="005A0768"/>
    <w:rsid w:val="005A13D8"/>
    <w:rsid w:val="005A17B8"/>
    <w:rsid w:val="005A1B80"/>
    <w:rsid w:val="005A1FEE"/>
    <w:rsid w:val="005A2B11"/>
    <w:rsid w:val="005A2C4A"/>
    <w:rsid w:val="005A2E30"/>
    <w:rsid w:val="005A30AE"/>
    <w:rsid w:val="005A321E"/>
    <w:rsid w:val="005A3740"/>
    <w:rsid w:val="005A3CF8"/>
    <w:rsid w:val="005A3CF9"/>
    <w:rsid w:val="005A3E78"/>
    <w:rsid w:val="005A4074"/>
    <w:rsid w:val="005A4840"/>
    <w:rsid w:val="005A4B42"/>
    <w:rsid w:val="005A5308"/>
    <w:rsid w:val="005A5561"/>
    <w:rsid w:val="005A55CF"/>
    <w:rsid w:val="005A57D8"/>
    <w:rsid w:val="005A671A"/>
    <w:rsid w:val="005A6C27"/>
    <w:rsid w:val="005A7609"/>
    <w:rsid w:val="005A7764"/>
    <w:rsid w:val="005B17DC"/>
    <w:rsid w:val="005B17EA"/>
    <w:rsid w:val="005B1900"/>
    <w:rsid w:val="005B2184"/>
    <w:rsid w:val="005B36E2"/>
    <w:rsid w:val="005B3CAB"/>
    <w:rsid w:val="005B457E"/>
    <w:rsid w:val="005B4681"/>
    <w:rsid w:val="005B55C8"/>
    <w:rsid w:val="005B5D36"/>
    <w:rsid w:val="005B6BBB"/>
    <w:rsid w:val="005B6BF4"/>
    <w:rsid w:val="005B6CB1"/>
    <w:rsid w:val="005B6E3A"/>
    <w:rsid w:val="005B7A1D"/>
    <w:rsid w:val="005B7BA9"/>
    <w:rsid w:val="005C10FF"/>
    <w:rsid w:val="005C18DA"/>
    <w:rsid w:val="005C191F"/>
    <w:rsid w:val="005C1B0C"/>
    <w:rsid w:val="005C1CA5"/>
    <w:rsid w:val="005C1CE4"/>
    <w:rsid w:val="005C2A25"/>
    <w:rsid w:val="005C2ACE"/>
    <w:rsid w:val="005C2B10"/>
    <w:rsid w:val="005C2C33"/>
    <w:rsid w:val="005C2FD3"/>
    <w:rsid w:val="005C2FE1"/>
    <w:rsid w:val="005C3209"/>
    <w:rsid w:val="005C33A9"/>
    <w:rsid w:val="005C358A"/>
    <w:rsid w:val="005C45BB"/>
    <w:rsid w:val="005C4CAC"/>
    <w:rsid w:val="005C5020"/>
    <w:rsid w:val="005C534C"/>
    <w:rsid w:val="005C5FE0"/>
    <w:rsid w:val="005C6104"/>
    <w:rsid w:val="005C6AE6"/>
    <w:rsid w:val="005D0249"/>
    <w:rsid w:val="005D02C9"/>
    <w:rsid w:val="005D03C0"/>
    <w:rsid w:val="005D0764"/>
    <w:rsid w:val="005D13CB"/>
    <w:rsid w:val="005D1A38"/>
    <w:rsid w:val="005D267B"/>
    <w:rsid w:val="005D2A9E"/>
    <w:rsid w:val="005D3587"/>
    <w:rsid w:val="005D3C19"/>
    <w:rsid w:val="005D3FDF"/>
    <w:rsid w:val="005D438F"/>
    <w:rsid w:val="005D44CE"/>
    <w:rsid w:val="005D4767"/>
    <w:rsid w:val="005D4D9D"/>
    <w:rsid w:val="005D55CD"/>
    <w:rsid w:val="005D55E9"/>
    <w:rsid w:val="005D5A40"/>
    <w:rsid w:val="005D69ED"/>
    <w:rsid w:val="005D6DC4"/>
    <w:rsid w:val="005D7059"/>
    <w:rsid w:val="005D7777"/>
    <w:rsid w:val="005D7DC9"/>
    <w:rsid w:val="005D7E4A"/>
    <w:rsid w:val="005E0260"/>
    <w:rsid w:val="005E074B"/>
    <w:rsid w:val="005E097D"/>
    <w:rsid w:val="005E0AE7"/>
    <w:rsid w:val="005E114F"/>
    <w:rsid w:val="005E1428"/>
    <w:rsid w:val="005E1F36"/>
    <w:rsid w:val="005E2579"/>
    <w:rsid w:val="005E2612"/>
    <w:rsid w:val="005E288A"/>
    <w:rsid w:val="005E2A25"/>
    <w:rsid w:val="005E3099"/>
    <w:rsid w:val="005E31F5"/>
    <w:rsid w:val="005E3BBD"/>
    <w:rsid w:val="005E408E"/>
    <w:rsid w:val="005E4A08"/>
    <w:rsid w:val="005E51D4"/>
    <w:rsid w:val="005E5BB8"/>
    <w:rsid w:val="005E5C61"/>
    <w:rsid w:val="005E5F8F"/>
    <w:rsid w:val="005E6584"/>
    <w:rsid w:val="005E6593"/>
    <w:rsid w:val="005E6809"/>
    <w:rsid w:val="005E74B2"/>
    <w:rsid w:val="005E7C19"/>
    <w:rsid w:val="005F01FB"/>
    <w:rsid w:val="005F045A"/>
    <w:rsid w:val="005F05D3"/>
    <w:rsid w:val="005F0667"/>
    <w:rsid w:val="005F0B45"/>
    <w:rsid w:val="005F11E1"/>
    <w:rsid w:val="005F11FA"/>
    <w:rsid w:val="005F1C62"/>
    <w:rsid w:val="005F2F16"/>
    <w:rsid w:val="005F2F53"/>
    <w:rsid w:val="005F3011"/>
    <w:rsid w:val="005F32CD"/>
    <w:rsid w:val="005F3BB6"/>
    <w:rsid w:val="005F3E64"/>
    <w:rsid w:val="005F42CD"/>
    <w:rsid w:val="005F4555"/>
    <w:rsid w:val="005F46AC"/>
    <w:rsid w:val="005F4E12"/>
    <w:rsid w:val="005F5124"/>
    <w:rsid w:val="005F52E4"/>
    <w:rsid w:val="005F5774"/>
    <w:rsid w:val="005F59B4"/>
    <w:rsid w:val="005F5CBA"/>
    <w:rsid w:val="005F653D"/>
    <w:rsid w:val="005F6F91"/>
    <w:rsid w:val="005F72DC"/>
    <w:rsid w:val="005F76FD"/>
    <w:rsid w:val="005F7BAF"/>
    <w:rsid w:val="005F7DB5"/>
    <w:rsid w:val="005F7EEE"/>
    <w:rsid w:val="00600189"/>
    <w:rsid w:val="00600906"/>
    <w:rsid w:val="00600B61"/>
    <w:rsid w:val="00600BB7"/>
    <w:rsid w:val="00600CA7"/>
    <w:rsid w:val="006010C6"/>
    <w:rsid w:val="006010C9"/>
    <w:rsid w:val="006013CC"/>
    <w:rsid w:val="006014F8"/>
    <w:rsid w:val="00601581"/>
    <w:rsid w:val="006017B0"/>
    <w:rsid w:val="0060187F"/>
    <w:rsid w:val="006018D6"/>
    <w:rsid w:val="006023B1"/>
    <w:rsid w:val="00602C16"/>
    <w:rsid w:val="00602ECB"/>
    <w:rsid w:val="00603337"/>
    <w:rsid w:val="006040B1"/>
    <w:rsid w:val="00604100"/>
    <w:rsid w:val="006045C4"/>
    <w:rsid w:val="006045FD"/>
    <w:rsid w:val="00604996"/>
    <w:rsid w:val="00604BA1"/>
    <w:rsid w:val="00604C37"/>
    <w:rsid w:val="00604E5D"/>
    <w:rsid w:val="006052EE"/>
    <w:rsid w:val="006053B1"/>
    <w:rsid w:val="00605469"/>
    <w:rsid w:val="00605B30"/>
    <w:rsid w:val="006060C0"/>
    <w:rsid w:val="0060642F"/>
    <w:rsid w:val="00606BFF"/>
    <w:rsid w:val="006073D6"/>
    <w:rsid w:val="006074B0"/>
    <w:rsid w:val="00607653"/>
    <w:rsid w:val="00607D21"/>
    <w:rsid w:val="006108B0"/>
    <w:rsid w:val="00610A01"/>
    <w:rsid w:val="00610BDB"/>
    <w:rsid w:val="006110AE"/>
    <w:rsid w:val="00611AB7"/>
    <w:rsid w:val="00611B24"/>
    <w:rsid w:val="00611CB3"/>
    <w:rsid w:val="00611E67"/>
    <w:rsid w:val="00611F51"/>
    <w:rsid w:val="006123D3"/>
    <w:rsid w:val="0061294E"/>
    <w:rsid w:val="00612D58"/>
    <w:rsid w:val="00613274"/>
    <w:rsid w:val="00613395"/>
    <w:rsid w:val="00613861"/>
    <w:rsid w:val="00613A18"/>
    <w:rsid w:val="00613C00"/>
    <w:rsid w:val="00613C40"/>
    <w:rsid w:val="00614160"/>
    <w:rsid w:val="006145DC"/>
    <w:rsid w:val="00614CC9"/>
    <w:rsid w:val="00615129"/>
    <w:rsid w:val="00615130"/>
    <w:rsid w:val="0061604E"/>
    <w:rsid w:val="00616124"/>
    <w:rsid w:val="00616211"/>
    <w:rsid w:val="00616B95"/>
    <w:rsid w:val="00616E80"/>
    <w:rsid w:val="006171E1"/>
    <w:rsid w:val="006173D5"/>
    <w:rsid w:val="0061765F"/>
    <w:rsid w:val="006178DC"/>
    <w:rsid w:val="006179B7"/>
    <w:rsid w:val="00617AAA"/>
    <w:rsid w:val="00617C31"/>
    <w:rsid w:val="00617DF4"/>
    <w:rsid w:val="00620223"/>
    <w:rsid w:val="006206A7"/>
    <w:rsid w:val="00620766"/>
    <w:rsid w:val="006208A7"/>
    <w:rsid w:val="00620C0B"/>
    <w:rsid w:val="00620FDF"/>
    <w:rsid w:val="006210C5"/>
    <w:rsid w:val="0062125F"/>
    <w:rsid w:val="0062207D"/>
    <w:rsid w:val="00622234"/>
    <w:rsid w:val="00622533"/>
    <w:rsid w:val="00622890"/>
    <w:rsid w:val="0062297A"/>
    <w:rsid w:val="00622DEF"/>
    <w:rsid w:val="00623010"/>
    <w:rsid w:val="00623143"/>
    <w:rsid w:val="00624204"/>
    <w:rsid w:val="0062456A"/>
    <w:rsid w:val="00624AD7"/>
    <w:rsid w:val="00625149"/>
    <w:rsid w:val="006256D8"/>
    <w:rsid w:val="0062581A"/>
    <w:rsid w:val="00625DED"/>
    <w:rsid w:val="0062604B"/>
    <w:rsid w:val="00626285"/>
    <w:rsid w:val="006262CD"/>
    <w:rsid w:val="006263BE"/>
    <w:rsid w:val="00626820"/>
    <w:rsid w:val="00626DAD"/>
    <w:rsid w:val="00626F25"/>
    <w:rsid w:val="00626F33"/>
    <w:rsid w:val="00627627"/>
    <w:rsid w:val="00630644"/>
    <w:rsid w:val="00630A43"/>
    <w:rsid w:val="00630CDD"/>
    <w:rsid w:val="00630E05"/>
    <w:rsid w:val="00631028"/>
    <w:rsid w:val="0063167A"/>
    <w:rsid w:val="00631776"/>
    <w:rsid w:val="00631C82"/>
    <w:rsid w:val="00631EAA"/>
    <w:rsid w:val="006332B4"/>
    <w:rsid w:val="00633C61"/>
    <w:rsid w:val="00633D74"/>
    <w:rsid w:val="006341E7"/>
    <w:rsid w:val="006342D1"/>
    <w:rsid w:val="00635488"/>
    <w:rsid w:val="0063549A"/>
    <w:rsid w:val="00635A81"/>
    <w:rsid w:val="00635CF2"/>
    <w:rsid w:val="006363AB"/>
    <w:rsid w:val="00636657"/>
    <w:rsid w:val="0063689E"/>
    <w:rsid w:val="00636FDF"/>
    <w:rsid w:val="00637292"/>
    <w:rsid w:val="006375D4"/>
    <w:rsid w:val="0063761B"/>
    <w:rsid w:val="006376FD"/>
    <w:rsid w:val="00637C12"/>
    <w:rsid w:val="00640E5E"/>
    <w:rsid w:val="006411DC"/>
    <w:rsid w:val="006413AA"/>
    <w:rsid w:val="0064182A"/>
    <w:rsid w:val="00641CA4"/>
    <w:rsid w:val="006420EF"/>
    <w:rsid w:val="0064220D"/>
    <w:rsid w:val="0064227F"/>
    <w:rsid w:val="0064228D"/>
    <w:rsid w:val="00642418"/>
    <w:rsid w:val="00642D6E"/>
    <w:rsid w:val="0064349A"/>
    <w:rsid w:val="006438C2"/>
    <w:rsid w:val="006441CE"/>
    <w:rsid w:val="006449C0"/>
    <w:rsid w:val="00644E7E"/>
    <w:rsid w:val="0064509C"/>
    <w:rsid w:val="00645377"/>
    <w:rsid w:val="00645409"/>
    <w:rsid w:val="006458BC"/>
    <w:rsid w:val="00645D8D"/>
    <w:rsid w:val="00646261"/>
    <w:rsid w:val="00646A7C"/>
    <w:rsid w:val="00646C93"/>
    <w:rsid w:val="00647346"/>
    <w:rsid w:val="0064740E"/>
    <w:rsid w:val="00647975"/>
    <w:rsid w:val="006479C0"/>
    <w:rsid w:val="00647B25"/>
    <w:rsid w:val="00647F9D"/>
    <w:rsid w:val="00650C38"/>
    <w:rsid w:val="00651379"/>
    <w:rsid w:val="006516B3"/>
    <w:rsid w:val="00651D3E"/>
    <w:rsid w:val="00652037"/>
    <w:rsid w:val="006526F9"/>
    <w:rsid w:val="006527F2"/>
    <w:rsid w:val="00652BAF"/>
    <w:rsid w:val="0065330B"/>
    <w:rsid w:val="006533A8"/>
    <w:rsid w:val="006533B8"/>
    <w:rsid w:val="00653DEA"/>
    <w:rsid w:val="0065401C"/>
    <w:rsid w:val="006545FF"/>
    <w:rsid w:val="006549DA"/>
    <w:rsid w:val="00654DE2"/>
    <w:rsid w:val="00655A34"/>
    <w:rsid w:val="00655C52"/>
    <w:rsid w:val="00655FCE"/>
    <w:rsid w:val="006560C2"/>
    <w:rsid w:val="00656229"/>
    <w:rsid w:val="0065645F"/>
    <w:rsid w:val="006564C7"/>
    <w:rsid w:val="00656746"/>
    <w:rsid w:val="00656C91"/>
    <w:rsid w:val="00656F58"/>
    <w:rsid w:val="00656F5E"/>
    <w:rsid w:val="006570D9"/>
    <w:rsid w:val="006573AD"/>
    <w:rsid w:val="00657F2E"/>
    <w:rsid w:val="0066029C"/>
    <w:rsid w:val="00660BAE"/>
    <w:rsid w:val="00660E02"/>
    <w:rsid w:val="00661624"/>
    <w:rsid w:val="00661691"/>
    <w:rsid w:val="00661B20"/>
    <w:rsid w:val="00661B93"/>
    <w:rsid w:val="006620A3"/>
    <w:rsid w:val="00662C19"/>
    <w:rsid w:val="00662D24"/>
    <w:rsid w:val="00662DB7"/>
    <w:rsid w:val="00663064"/>
    <w:rsid w:val="0066335B"/>
    <w:rsid w:val="00663EE6"/>
    <w:rsid w:val="006642AE"/>
    <w:rsid w:val="006649C8"/>
    <w:rsid w:val="00664AB6"/>
    <w:rsid w:val="00664B9F"/>
    <w:rsid w:val="00664F2B"/>
    <w:rsid w:val="00665268"/>
    <w:rsid w:val="006656A3"/>
    <w:rsid w:val="00666819"/>
    <w:rsid w:val="006668F1"/>
    <w:rsid w:val="00666915"/>
    <w:rsid w:val="00666AC8"/>
    <w:rsid w:val="00666BF2"/>
    <w:rsid w:val="00667114"/>
    <w:rsid w:val="00667469"/>
    <w:rsid w:val="00667582"/>
    <w:rsid w:val="006675DE"/>
    <w:rsid w:val="006705AA"/>
    <w:rsid w:val="006705B8"/>
    <w:rsid w:val="006711C0"/>
    <w:rsid w:val="0067184F"/>
    <w:rsid w:val="00671F8F"/>
    <w:rsid w:val="00672019"/>
    <w:rsid w:val="0067283C"/>
    <w:rsid w:val="00672B30"/>
    <w:rsid w:val="006732E7"/>
    <w:rsid w:val="0067354F"/>
    <w:rsid w:val="006736F8"/>
    <w:rsid w:val="006739A6"/>
    <w:rsid w:val="006747B3"/>
    <w:rsid w:val="00674B1D"/>
    <w:rsid w:val="006752AE"/>
    <w:rsid w:val="0067593A"/>
    <w:rsid w:val="00675968"/>
    <w:rsid w:val="006765FB"/>
    <w:rsid w:val="006767F4"/>
    <w:rsid w:val="00676868"/>
    <w:rsid w:val="00677225"/>
    <w:rsid w:val="006776C8"/>
    <w:rsid w:val="006777F5"/>
    <w:rsid w:val="00677BB9"/>
    <w:rsid w:val="006801D7"/>
    <w:rsid w:val="0068043F"/>
    <w:rsid w:val="006806A5"/>
    <w:rsid w:val="00680A11"/>
    <w:rsid w:val="00680CC1"/>
    <w:rsid w:val="0068222A"/>
    <w:rsid w:val="006822EE"/>
    <w:rsid w:val="006824BA"/>
    <w:rsid w:val="006827AD"/>
    <w:rsid w:val="00682D4F"/>
    <w:rsid w:val="006832FA"/>
    <w:rsid w:val="0068344B"/>
    <w:rsid w:val="006835A1"/>
    <w:rsid w:val="006835D2"/>
    <w:rsid w:val="0068380E"/>
    <w:rsid w:val="006841DF"/>
    <w:rsid w:val="0068433E"/>
    <w:rsid w:val="00684B00"/>
    <w:rsid w:val="00685C18"/>
    <w:rsid w:val="00685FC7"/>
    <w:rsid w:val="0068623A"/>
    <w:rsid w:val="00686369"/>
    <w:rsid w:val="006865F9"/>
    <w:rsid w:val="006868D2"/>
    <w:rsid w:val="00686BA5"/>
    <w:rsid w:val="00686F13"/>
    <w:rsid w:val="00686F81"/>
    <w:rsid w:val="00686FAD"/>
    <w:rsid w:val="00687326"/>
    <w:rsid w:val="00687591"/>
    <w:rsid w:val="00687EB5"/>
    <w:rsid w:val="00690266"/>
    <w:rsid w:val="00690589"/>
    <w:rsid w:val="00690D26"/>
    <w:rsid w:val="00690F14"/>
    <w:rsid w:val="00691074"/>
    <w:rsid w:val="0069186C"/>
    <w:rsid w:val="00691C1C"/>
    <w:rsid w:val="006924C1"/>
    <w:rsid w:val="0069292C"/>
    <w:rsid w:val="0069299C"/>
    <w:rsid w:val="006929E6"/>
    <w:rsid w:val="00692F96"/>
    <w:rsid w:val="00693281"/>
    <w:rsid w:val="00693FD6"/>
    <w:rsid w:val="00694821"/>
    <w:rsid w:val="00694967"/>
    <w:rsid w:val="00694FD3"/>
    <w:rsid w:val="00695238"/>
    <w:rsid w:val="00695275"/>
    <w:rsid w:val="006954E9"/>
    <w:rsid w:val="00695982"/>
    <w:rsid w:val="00695BE1"/>
    <w:rsid w:val="00695C83"/>
    <w:rsid w:val="00696E93"/>
    <w:rsid w:val="006971D3"/>
    <w:rsid w:val="0069799F"/>
    <w:rsid w:val="006979C9"/>
    <w:rsid w:val="00697BD7"/>
    <w:rsid w:val="00697C86"/>
    <w:rsid w:val="006A08C5"/>
    <w:rsid w:val="006A08EB"/>
    <w:rsid w:val="006A0A33"/>
    <w:rsid w:val="006A0BCC"/>
    <w:rsid w:val="006A1691"/>
    <w:rsid w:val="006A17BB"/>
    <w:rsid w:val="006A17FC"/>
    <w:rsid w:val="006A1D75"/>
    <w:rsid w:val="006A22CF"/>
    <w:rsid w:val="006A2522"/>
    <w:rsid w:val="006A31F2"/>
    <w:rsid w:val="006A31F6"/>
    <w:rsid w:val="006A33D0"/>
    <w:rsid w:val="006A33FC"/>
    <w:rsid w:val="006A41B6"/>
    <w:rsid w:val="006A46F8"/>
    <w:rsid w:val="006A4A26"/>
    <w:rsid w:val="006A4B26"/>
    <w:rsid w:val="006A5F08"/>
    <w:rsid w:val="006A604E"/>
    <w:rsid w:val="006A66CA"/>
    <w:rsid w:val="006A6B91"/>
    <w:rsid w:val="006A7923"/>
    <w:rsid w:val="006A7A40"/>
    <w:rsid w:val="006B0645"/>
    <w:rsid w:val="006B0BC3"/>
    <w:rsid w:val="006B0CA6"/>
    <w:rsid w:val="006B0DC1"/>
    <w:rsid w:val="006B0E4D"/>
    <w:rsid w:val="006B0F7B"/>
    <w:rsid w:val="006B125C"/>
    <w:rsid w:val="006B12CE"/>
    <w:rsid w:val="006B1813"/>
    <w:rsid w:val="006B1C44"/>
    <w:rsid w:val="006B1D3A"/>
    <w:rsid w:val="006B1E00"/>
    <w:rsid w:val="006B1FF9"/>
    <w:rsid w:val="006B2123"/>
    <w:rsid w:val="006B230F"/>
    <w:rsid w:val="006B26FD"/>
    <w:rsid w:val="006B2FDC"/>
    <w:rsid w:val="006B34D2"/>
    <w:rsid w:val="006B3AF7"/>
    <w:rsid w:val="006B407B"/>
    <w:rsid w:val="006B42EC"/>
    <w:rsid w:val="006B4463"/>
    <w:rsid w:val="006B4740"/>
    <w:rsid w:val="006B4AAB"/>
    <w:rsid w:val="006B4BB0"/>
    <w:rsid w:val="006B4C2B"/>
    <w:rsid w:val="006B519C"/>
    <w:rsid w:val="006B56A8"/>
    <w:rsid w:val="006B57E2"/>
    <w:rsid w:val="006B582F"/>
    <w:rsid w:val="006B5CA3"/>
    <w:rsid w:val="006B60A9"/>
    <w:rsid w:val="006B621D"/>
    <w:rsid w:val="006B67C8"/>
    <w:rsid w:val="006B6999"/>
    <w:rsid w:val="006B722D"/>
    <w:rsid w:val="006B7474"/>
    <w:rsid w:val="006B771A"/>
    <w:rsid w:val="006B7B4A"/>
    <w:rsid w:val="006B7F79"/>
    <w:rsid w:val="006C0303"/>
    <w:rsid w:val="006C0A1F"/>
    <w:rsid w:val="006C0CFC"/>
    <w:rsid w:val="006C1064"/>
    <w:rsid w:val="006C145F"/>
    <w:rsid w:val="006C1495"/>
    <w:rsid w:val="006C1641"/>
    <w:rsid w:val="006C1C98"/>
    <w:rsid w:val="006C2792"/>
    <w:rsid w:val="006C2969"/>
    <w:rsid w:val="006C2BB9"/>
    <w:rsid w:val="006C2F25"/>
    <w:rsid w:val="006C3633"/>
    <w:rsid w:val="006C3D74"/>
    <w:rsid w:val="006C3E12"/>
    <w:rsid w:val="006C49F7"/>
    <w:rsid w:val="006C4FDD"/>
    <w:rsid w:val="006C559D"/>
    <w:rsid w:val="006C5C1B"/>
    <w:rsid w:val="006C62F6"/>
    <w:rsid w:val="006C6351"/>
    <w:rsid w:val="006C653D"/>
    <w:rsid w:val="006C661B"/>
    <w:rsid w:val="006C6A7F"/>
    <w:rsid w:val="006C70FE"/>
    <w:rsid w:val="006C7111"/>
    <w:rsid w:val="006C7911"/>
    <w:rsid w:val="006C7C23"/>
    <w:rsid w:val="006D09E9"/>
    <w:rsid w:val="006D0B84"/>
    <w:rsid w:val="006D0CA1"/>
    <w:rsid w:val="006D0D04"/>
    <w:rsid w:val="006D0EF4"/>
    <w:rsid w:val="006D2124"/>
    <w:rsid w:val="006D26F8"/>
    <w:rsid w:val="006D2BD2"/>
    <w:rsid w:val="006D2F25"/>
    <w:rsid w:val="006D3251"/>
    <w:rsid w:val="006D367C"/>
    <w:rsid w:val="006D3741"/>
    <w:rsid w:val="006D3990"/>
    <w:rsid w:val="006D3A39"/>
    <w:rsid w:val="006D4BC5"/>
    <w:rsid w:val="006D4CA7"/>
    <w:rsid w:val="006D4DC8"/>
    <w:rsid w:val="006D4DD4"/>
    <w:rsid w:val="006D5545"/>
    <w:rsid w:val="006D5A97"/>
    <w:rsid w:val="006D64ED"/>
    <w:rsid w:val="006D666C"/>
    <w:rsid w:val="006D6B39"/>
    <w:rsid w:val="006D6E9C"/>
    <w:rsid w:val="006D6F7A"/>
    <w:rsid w:val="006D708A"/>
    <w:rsid w:val="006D7285"/>
    <w:rsid w:val="006D72BD"/>
    <w:rsid w:val="006D75BE"/>
    <w:rsid w:val="006D7DED"/>
    <w:rsid w:val="006E00C0"/>
    <w:rsid w:val="006E020E"/>
    <w:rsid w:val="006E0830"/>
    <w:rsid w:val="006E11C5"/>
    <w:rsid w:val="006E13D0"/>
    <w:rsid w:val="006E1496"/>
    <w:rsid w:val="006E1A11"/>
    <w:rsid w:val="006E1DD2"/>
    <w:rsid w:val="006E237A"/>
    <w:rsid w:val="006E2CBB"/>
    <w:rsid w:val="006E2FF2"/>
    <w:rsid w:val="006E317F"/>
    <w:rsid w:val="006E447D"/>
    <w:rsid w:val="006E4761"/>
    <w:rsid w:val="006E53DD"/>
    <w:rsid w:val="006E594B"/>
    <w:rsid w:val="006E5D0D"/>
    <w:rsid w:val="006E5F3F"/>
    <w:rsid w:val="006E5F64"/>
    <w:rsid w:val="006E601A"/>
    <w:rsid w:val="006E67BB"/>
    <w:rsid w:val="006E6B19"/>
    <w:rsid w:val="006E6B57"/>
    <w:rsid w:val="006E6D40"/>
    <w:rsid w:val="006E6E52"/>
    <w:rsid w:val="006E7A1F"/>
    <w:rsid w:val="006E7C25"/>
    <w:rsid w:val="006F05B8"/>
    <w:rsid w:val="006F0D65"/>
    <w:rsid w:val="006F0F91"/>
    <w:rsid w:val="006F1201"/>
    <w:rsid w:val="006F126C"/>
    <w:rsid w:val="006F1365"/>
    <w:rsid w:val="006F1A97"/>
    <w:rsid w:val="006F27E5"/>
    <w:rsid w:val="006F2831"/>
    <w:rsid w:val="006F2D19"/>
    <w:rsid w:val="006F2DCC"/>
    <w:rsid w:val="006F314B"/>
    <w:rsid w:val="006F329C"/>
    <w:rsid w:val="006F357E"/>
    <w:rsid w:val="006F4007"/>
    <w:rsid w:val="006F40F2"/>
    <w:rsid w:val="006F43AE"/>
    <w:rsid w:val="006F45BC"/>
    <w:rsid w:val="006F4783"/>
    <w:rsid w:val="006F483F"/>
    <w:rsid w:val="006F51A3"/>
    <w:rsid w:val="006F54C3"/>
    <w:rsid w:val="006F555A"/>
    <w:rsid w:val="006F5561"/>
    <w:rsid w:val="006F5894"/>
    <w:rsid w:val="006F5F4B"/>
    <w:rsid w:val="006F618D"/>
    <w:rsid w:val="006F664A"/>
    <w:rsid w:val="006F6F37"/>
    <w:rsid w:val="006F6FBF"/>
    <w:rsid w:val="006F765D"/>
    <w:rsid w:val="00700341"/>
    <w:rsid w:val="00700A6D"/>
    <w:rsid w:val="007016F9"/>
    <w:rsid w:val="007021E0"/>
    <w:rsid w:val="0070251F"/>
    <w:rsid w:val="007025FF"/>
    <w:rsid w:val="00702A44"/>
    <w:rsid w:val="007031F7"/>
    <w:rsid w:val="0070377F"/>
    <w:rsid w:val="0070381B"/>
    <w:rsid w:val="00703B33"/>
    <w:rsid w:val="0070414F"/>
    <w:rsid w:val="00704EEC"/>
    <w:rsid w:val="0070512A"/>
    <w:rsid w:val="00705362"/>
    <w:rsid w:val="0070584A"/>
    <w:rsid w:val="00705F85"/>
    <w:rsid w:val="00706022"/>
    <w:rsid w:val="007063D9"/>
    <w:rsid w:val="007075BB"/>
    <w:rsid w:val="00707AAE"/>
    <w:rsid w:val="00707B65"/>
    <w:rsid w:val="00707DF6"/>
    <w:rsid w:val="0071009A"/>
    <w:rsid w:val="0071058D"/>
    <w:rsid w:val="007112F5"/>
    <w:rsid w:val="007128FE"/>
    <w:rsid w:val="00712DBB"/>
    <w:rsid w:val="00712F30"/>
    <w:rsid w:val="0071315B"/>
    <w:rsid w:val="007139E5"/>
    <w:rsid w:val="007140A1"/>
    <w:rsid w:val="007140FC"/>
    <w:rsid w:val="007143F2"/>
    <w:rsid w:val="007146B5"/>
    <w:rsid w:val="00714701"/>
    <w:rsid w:val="00714790"/>
    <w:rsid w:val="00714FAB"/>
    <w:rsid w:val="007156A4"/>
    <w:rsid w:val="0071586A"/>
    <w:rsid w:val="007158FC"/>
    <w:rsid w:val="00715CD5"/>
    <w:rsid w:val="007171C8"/>
    <w:rsid w:val="007176F0"/>
    <w:rsid w:val="00717EDB"/>
    <w:rsid w:val="0072050C"/>
    <w:rsid w:val="00720838"/>
    <w:rsid w:val="00720AC4"/>
    <w:rsid w:val="007212D7"/>
    <w:rsid w:val="007215BB"/>
    <w:rsid w:val="0072177C"/>
    <w:rsid w:val="007218C3"/>
    <w:rsid w:val="00722930"/>
    <w:rsid w:val="0072320C"/>
    <w:rsid w:val="007232AF"/>
    <w:rsid w:val="007235BD"/>
    <w:rsid w:val="00723BC0"/>
    <w:rsid w:val="00723C87"/>
    <w:rsid w:val="00723DCD"/>
    <w:rsid w:val="00723F5B"/>
    <w:rsid w:val="0072416A"/>
    <w:rsid w:val="00724300"/>
    <w:rsid w:val="00724F5E"/>
    <w:rsid w:val="00725081"/>
    <w:rsid w:val="0072574A"/>
    <w:rsid w:val="00725865"/>
    <w:rsid w:val="00725889"/>
    <w:rsid w:val="007258FF"/>
    <w:rsid w:val="00725CE5"/>
    <w:rsid w:val="00725F76"/>
    <w:rsid w:val="007269D9"/>
    <w:rsid w:val="00726A90"/>
    <w:rsid w:val="00726CB6"/>
    <w:rsid w:val="007271FB"/>
    <w:rsid w:val="0072723D"/>
    <w:rsid w:val="00730794"/>
    <w:rsid w:val="00730854"/>
    <w:rsid w:val="00730C3B"/>
    <w:rsid w:val="00731474"/>
    <w:rsid w:val="00731751"/>
    <w:rsid w:val="0073188A"/>
    <w:rsid w:val="00732C0C"/>
    <w:rsid w:val="00734DDB"/>
    <w:rsid w:val="007357E5"/>
    <w:rsid w:val="007359C9"/>
    <w:rsid w:val="00736264"/>
    <w:rsid w:val="007368A9"/>
    <w:rsid w:val="007368B8"/>
    <w:rsid w:val="00736B35"/>
    <w:rsid w:val="00737217"/>
    <w:rsid w:val="00737305"/>
    <w:rsid w:val="0073732F"/>
    <w:rsid w:val="0073766F"/>
    <w:rsid w:val="00737F81"/>
    <w:rsid w:val="0074015D"/>
    <w:rsid w:val="0074071F"/>
    <w:rsid w:val="00740CF9"/>
    <w:rsid w:val="00741794"/>
    <w:rsid w:val="007420E1"/>
    <w:rsid w:val="00742590"/>
    <w:rsid w:val="00742780"/>
    <w:rsid w:val="00742A75"/>
    <w:rsid w:val="00742DFF"/>
    <w:rsid w:val="00743178"/>
    <w:rsid w:val="00743680"/>
    <w:rsid w:val="00743EF9"/>
    <w:rsid w:val="00744261"/>
    <w:rsid w:val="007442A0"/>
    <w:rsid w:val="00744A97"/>
    <w:rsid w:val="00744B9F"/>
    <w:rsid w:val="00744DCC"/>
    <w:rsid w:val="00745857"/>
    <w:rsid w:val="00745C62"/>
    <w:rsid w:val="00745D9D"/>
    <w:rsid w:val="00746111"/>
    <w:rsid w:val="00746B9E"/>
    <w:rsid w:val="00746BB8"/>
    <w:rsid w:val="00746BE6"/>
    <w:rsid w:val="00746F6D"/>
    <w:rsid w:val="007473EB"/>
    <w:rsid w:val="00747540"/>
    <w:rsid w:val="0074772C"/>
    <w:rsid w:val="00747792"/>
    <w:rsid w:val="00747A60"/>
    <w:rsid w:val="00747AA6"/>
    <w:rsid w:val="00747C61"/>
    <w:rsid w:val="00747F69"/>
    <w:rsid w:val="00750664"/>
    <w:rsid w:val="00750808"/>
    <w:rsid w:val="0075087B"/>
    <w:rsid w:val="00750FBE"/>
    <w:rsid w:val="0075122C"/>
    <w:rsid w:val="007520E6"/>
    <w:rsid w:val="00752272"/>
    <w:rsid w:val="0075264C"/>
    <w:rsid w:val="007526E8"/>
    <w:rsid w:val="00752BE8"/>
    <w:rsid w:val="00753636"/>
    <w:rsid w:val="0075370B"/>
    <w:rsid w:val="00753954"/>
    <w:rsid w:val="00753A05"/>
    <w:rsid w:val="00753C73"/>
    <w:rsid w:val="0075429E"/>
    <w:rsid w:val="007561B0"/>
    <w:rsid w:val="007565D2"/>
    <w:rsid w:val="00756806"/>
    <w:rsid w:val="0075709D"/>
    <w:rsid w:val="007576DF"/>
    <w:rsid w:val="00760498"/>
    <w:rsid w:val="00760FD0"/>
    <w:rsid w:val="007616D0"/>
    <w:rsid w:val="00762631"/>
    <w:rsid w:val="0076265C"/>
    <w:rsid w:val="00762738"/>
    <w:rsid w:val="0076281C"/>
    <w:rsid w:val="00762F7A"/>
    <w:rsid w:val="00763063"/>
    <w:rsid w:val="00763161"/>
    <w:rsid w:val="007632FB"/>
    <w:rsid w:val="007634E7"/>
    <w:rsid w:val="00763732"/>
    <w:rsid w:val="00763BCB"/>
    <w:rsid w:val="00763C2B"/>
    <w:rsid w:val="00763E7F"/>
    <w:rsid w:val="00764F91"/>
    <w:rsid w:val="00765165"/>
    <w:rsid w:val="0076551C"/>
    <w:rsid w:val="007663DF"/>
    <w:rsid w:val="00766477"/>
    <w:rsid w:val="007664AF"/>
    <w:rsid w:val="00766C2E"/>
    <w:rsid w:val="0076738B"/>
    <w:rsid w:val="00767AF6"/>
    <w:rsid w:val="0077106B"/>
    <w:rsid w:val="00771828"/>
    <w:rsid w:val="00771BD1"/>
    <w:rsid w:val="00773171"/>
    <w:rsid w:val="0077338D"/>
    <w:rsid w:val="007734D4"/>
    <w:rsid w:val="00773F1D"/>
    <w:rsid w:val="00774539"/>
    <w:rsid w:val="0077464A"/>
    <w:rsid w:val="00774AB6"/>
    <w:rsid w:val="007750F7"/>
    <w:rsid w:val="00775BAC"/>
    <w:rsid w:val="007762B8"/>
    <w:rsid w:val="007762BA"/>
    <w:rsid w:val="00776CB7"/>
    <w:rsid w:val="00776D8F"/>
    <w:rsid w:val="00777864"/>
    <w:rsid w:val="0077799D"/>
    <w:rsid w:val="00777E44"/>
    <w:rsid w:val="00780149"/>
    <w:rsid w:val="007803A1"/>
    <w:rsid w:val="007807DA"/>
    <w:rsid w:val="0078089C"/>
    <w:rsid w:val="00780DF6"/>
    <w:rsid w:val="00780F43"/>
    <w:rsid w:val="007814ED"/>
    <w:rsid w:val="0078199B"/>
    <w:rsid w:val="00781EAF"/>
    <w:rsid w:val="00781F06"/>
    <w:rsid w:val="007821BD"/>
    <w:rsid w:val="007827C3"/>
    <w:rsid w:val="007828AE"/>
    <w:rsid w:val="00782AEE"/>
    <w:rsid w:val="00783897"/>
    <w:rsid w:val="00783AF8"/>
    <w:rsid w:val="00783BEA"/>
    <w:rsid w:val="00784586"/>
    <w:rsid w:val="0078499D"/>
    <w:rsid w:val="00784E39"/>
    <w:rsid w:val="007860BA"/>
    <w:rsid w:val="00786802"/>
    <w:rsid w:val="0078733A"/>
    <w:rsid w:val="0078750E"/>
    <w:rsid w:val="0078761A"/>
    <w:rsid w:val="00787661"/>
    <w:rsid w:val="007878EC"/>
    <w:rsid w:val="00790901"/>
    <w:rsid w:val="00790B09"/>
    <w:rsid w:val="00790F00"/>
    <w:rsid w:val="00791354"/>
    <w:rsid w:val="00793809"/>
    <w:rsid w:val="00793B7F"/>
    <w:rsid w:val="00793BAA"/>
    <w:rsid w:val="00794E7C"/>
    <w:rsid w:val="00794E93"/>
    <w:rsid w:val="00794F26"/>
    <w:rsid w:val="007955A3"/>
    <w:rsid w:val="00795693"/>
    <w:rsid w:val="00795D22"/>
    <w:rsid w:val="00796972"/>
    <w:rsid w:val="00796E7A"/>
    <w:rsid w:val="007975F2"/>
    <w:rsid w:val="00797A08"/>
    <w:rsid w:val="00797A41"/>
    <w:rsid w:val="007A022B"/>
    <w:rsid w:val="007A0B46"/>
    <w:rsid w:val="007A1A4D"/>
    <w:rsid w:val="007A1D0F"/>
    <w:rsid w:val="007A1E94"/>
    <w:rsid w:val="007A1F40"/>
    <w:rsid w:val="007A2539"/>
    <w:rsid w:val="007A262B"/>
    <w:rsid w:val="007A2DD2"/>
    <w:rsid w:val="007A2FB9"/>
    <w:rsid w:val="007A3B88"/>
    <w:rsid w:val="007A43EF"/>
    <w:rsid w:val="007A4CAE"/>
    <w:rsid w:val="007A5093"/>
    <w:rsid w:val="007A51BE"/>
    <w:rsid w:val="007A67A3"/>
    <w:rsid w:val="007A722B"/>
    <w:rsid w:val="007B07BA"/>
    <w:rsid w:val="007B0808"/>
    <w:rsid w:val="007B0AB2"/>
    <w:rsid w:val="007B0F3B"/>
    <w:rsid w:val="007B1236"/>
    <w:rsid w:val="007B1360"/>
    <w:rsid w:val="007B13EF"/>
    <w:rsid w:val="007B17FE"/>
    <w:rsid w:val="007B18AA"/>
    <w:rsid w:val="007B1DBA"/>
    <w:rsid w:val="007B2392"/>
    <w:rsid w:val="007B2BC7"/>
    <w:rsid w:val="007B3275"/>
    <w:rsid w:val="007B333A"/>
    <w:rsid w:val="007B3822"/>
    <w:rsid w:val="007B3B80"/>
    <w:rsid w:val="007B477E"/>
    <w:rsid w:val="007B489F"/>
    <w:rsid w:val="007B4C7C"/>
    <w:rsid w:val="007B513E"/>
    <w:rsid w:val="007B5542"/>
    <w:rsid w:val="007B5951"/>
    <w:rsid w:val="007B5A5A"/>
    <w:rsid w:val="007B5D05"/>
    <w:rsid w:val="007B5D93"/>
    <w:rsid w:val="007B61EF"/>
    <w:rsid w:val="007B638C"/>
    <w:rsid w:val="007B63D0"/>
    <w:rsid w:val="007B6483"/>
    <w:rsid w:val="007B64C1"/>
    <w:rsid w:val="007B6599"/>
    <w:rsid w:val="007B6655"/>
    <w:rsid w:val="007B69CD"/>
    <w:rsid w:val="007B6F91"/>
    <w:rsid w:val="007B6FEC"/>
    <w:rsid w:val="007B7087"/>
    <w:rsid w:val="007B7324"/>
    <w:rsid w:val="007B7808"/>
    <w:rsid w:val="007B7913"/>
    <w:rsid w:val="007C00DA"/>
    <w:rsid w:val="007C03E6"/>
    <w:rsid w:val="007C0489"/>
    <w:rsid w:val="007C068E"/>
    <w:rsid w:val="007C087A"/>
    <w:rsid w:val="007C0C55"/>
    <w:rsid w:val="007C0F89"/>
    <w:rsid w:val="007C100B"/>
    <w:rsid w:val="007C1948"/>
    <w:rsid w:val="007C19E8"/>
    <w:rsid w:val="007C220F"/>
    <w:rsid w:val="007C2CBF"/>
    <w:rsid w:val="007C3351"/>
    <w:rsid w:val="007C33CA"/>
    <w:rsid w:val="007C34AB"/>
    <w:rsid w:val="007C3580"/>
    <w:rsid w:val="007C3625"/>
    <w:rsid w:val="007C3883"/>
    <w:rsid w:val="007C39FE"/>
    <w:rsid w:val="007C3BEF"/>
    <w:rsid w:val="007C429D"/>
    <w:rsid w:val="007C655D"/>
    <w:rsid w:val="007C68EC"/>
    <w:rsid w:val="007C7A1B"/>
    <w:rsid w:val="007D03A5"/>
    <w:rsid w:val="007D0501"/>
    <w:rsid w:val="007D07A5"/>
    <w:rsid w:val="007D0D1A"/>
    <w:rsid w:val="007D0D22"/>
    <w:rsid w:val="007D0DB9"/>
    <w:rsid w:val="007D0EF1"/>
    <w:rsid w:val="007D11AE"/>
    <w:rsid w:val="007D1418"/>
    <w:rsid w:val="007D141F"/>
    <w:rsid w:val="007D2064"/>
    <w:rsid w:val="007D2191"/>
    <w:rsid w:val="007D2217"/>
    <w:rsid w:val="007D3669"/>
    <w:rsid w:val="007D375C"/>
    <w:rsid w:val="007D385B"/>
    <w:rsid w:val="007D4103"/>
    <w:rsid w:val="007D4EED"/>
    <w:rsid w:val="007D5587"/>
    <w:rsid w:val="007D55C4"/>
    <w:rsid w:val="007D5B35"/>
    <w:rsid w:val="007D6193"/>
    <w:rsid w:val="007D6227"/>
    <w:rsid w:val="007D6250"/>
    <w:rsid w:val="007D6502"/>
    <w:rsid w:val="007D699B"/>
    <w:rsid w:val="007D73DF"/>
    <w:rsid w:val="007D74B4"/>
    <w:rsid w:val="007D790B"/>
    <w:rsid w:val="007D7959"/>
    <w:rsid w:val="007D7B46"/>
    <w:rsid w:val="007D7E92"/>
    <w:rsid w:val="007E02F5"/>
    <w:rsid w:val="007E0B60"/>
    <w:rsid w:val="007E0DBE"/>
    <w:rsid w:val="007E17C8"/>
    <w:rsid w:val="007E1A1F"/>
    <w:rsid w:val="007E2023"/>
    <w:rsid w:val="007E25AD"/>
    <w:rsid w:val="007E25B9"/>
    <w:rsid w:val="007E2C40"/>
    <w:rsid w:val="007E32FD"/>
    <w:rsid w:val="007E3F88"/>
    <w:rsid w:val="007E43FE"/>
    <w:rsid w:val="007E458E"/>
    <w:rsid w:val="007E488B"/>
    <w:rsid w:val="007E5786"/>
    <w:rsid w:val="007E583D"/>
    <w:rsid w:val="007E612E"/>
    <w:rsid w:val="007E6413"/>
    <w:rsid w:val="007E6BD0"/>
    <w:rsid w:val="007E6D49"/>
    <w:rsid w:val="007F0635"/>
    <w:rsid w:val="007F0EBB"/>
    <w:rsid w:val="007F1593"/>
    <w:rsid w:val="007F2145"/>
    <w:rsid w:val="007F2214"/>
    <w:rsid w:val="007F23B4"/>
    <w:rsid w:val="007F27D5"/>
    <w:rsid w:val="007F2CC8"/>
    <w:rsid w:val="007F2D0C"/>
    <w:rsid w:val="007F32D7"/>
    <w:rsid w:val="007F3E4A"/>
    <w:rsid w:val="007F4020"/>
    <w:rsid w:val="007F48C3"/>
    <w:rsid w:val="007F4A4E"/>
    <w:rsid w:val="007F4BDA"/>
    <w:rsid w:val="007F52E6"/>
    <w:rsid w:val="007F535F"/>
    <w:rsid w:val="007F5362"/>
    <w:rsid w:val="007F53FB"/>
    <w:rsid w:val="007F569B"/>
    <w:rsid w:val="007F5B88"/>
    <w:rsid w:val="007F6208"/>
    <w:rsid w:val="007F66A5"/>
    <w:rsid w:val="007F67AE"/>
    <w:rsid w:val="007F689A"/>
    <w:rsid w:val="007F7B0F"/>
    <w:rsid w:val="0080008D"/>
    <w:rsid w:val="00800AD1"/>
    <w:rsid w:val="00801D04"/>
    <w:rsid w:val="00802109"/>
    <w:rsid w:val="00802134"/>
    <w:rsid w:val="008028D9"/>
    <w:rsid w:val="00802E86"/>
    <w:rsid w:val="00803193"/>
    <w:rsid w:val="00803854"/>
    <w:rsid w:val="00803F53"/>
    <w:rsid w:val="0080427F"/>
    <w:rsid w:val="00804387"/>
    <w:rsid w:val="0080464F"/>
    <w:rsid w:val="00804DE3"/>
    <w:rsid w:val="00804FBB"/>
    <w:rsid w:val="00804FE6"/>
    <w:rsid w:val="00805175"/>
    <w:rsid w:val="0080527B"/>
    <w:rsid w:val="008053A5"/>
    <w:rsid w:val="008053B5"/>
    <w:rsid w:val="00805524"/>
    <w:rsid w:val="00805C08"/>
    <w:rsid w:val="00805DF4"/>
    <w:rsid w:val="0080689F"/>
    <w:rsid w:val="00806A44"/>
    <w:rsid w:val="00807213"/>
    <w:rsid w:val="00807740"/>
    <w:rsid w:val="00807C26"/>
    <w:rsid w:val="00807D45"/>
    <w:rsid w:val="00807F79"/>
    <w:rsid w:val="008111F5"/>
    <w:rsid w:val="0081121B"/>
    <w:rsid w:val="0081157B"/>
    <w:rsid w:val="008116A9"/>
    <w:rsid w:val="00811E84"/>
    <w:rsid w:val="0081224E"/>
    <w:rsid w:val="008129D2"/>
    <w:rsid w:val="00813B7D"/>
    <w:rsid w:val="00813C1D"/>
    <w:rsid w:val="00813D98"/>
    <w:rsid w:val="0081403B"/>
    <w:rsid w:val="0081451D"/>
    <w:rsid w:val="008145F9"/>
    <w:rsid w:val="0081485D"/>
    <w:rsid w:val="008156B4"/>
    <w:rsid w:val="00815702"/>
    <w:rsid w:val="00815A10"/>
    <w:rsid w:val="008164E9"/>
    <w:rsid w:val="00817C71"/>
    <w:rsid w:val="00817DD8"/>
    <w:rsid w:val="00820137"/>
    <w:rsid w:val="008203A0"/>
    <w:rsid w:val="008207BB"/>
    <w:rsid w:val="00820F7C"/>
    <w:rsid w:val="008215CB"/>
    <w:rsid w:val="00821A47"/>
    <w:rsid w:val="00822518"/>
    <w:rsid w:val="00823060"/>
    <w:rsid w:val="00823C1C"/>
    <w:rsid w:val="00823C9D"/>
    <w:rsid w:val="0082493C"/>
    <w:rsid w:val="00824D22"/>
    <w:rsid w:val="00824ED1"/>
    <w:rsid w:val="008254EE"/>
    <w:rsid w:val="008257D4"/>
    <w:rsid w:val="00825816"/>
    <w:rsid w:val="00825960"/>
    <w:rsid w:val="00825EFF"/>
    <w:rsid w:val="008260B1"/>
    <w:rsid w:val="008261DB"/>
    <w:rsid w:val="0082642A"/>
    <w:rsid w:val="008267CB"/>
    <w:rsid w:val="00826F6E"/>
    <w:rsid w:val="008275FF"/>
    <w:rsid w:val="00827CBD"/>
    <w:rsid w:val="00827CCA"/>
    <w:rsid w:val="00830558"/>
    <w:rsid w:val="008305C8"/>
    <w:rsid w:val="008305DC"/>
    <w:rsid w:val="008307D2"/>
    <w:rsid w:val="00830AAE"/>
    <w:rsid w:val="00831428"/>
    <w:rsid w:val="00831505"/>
    <w:rsid w:val="00831CF4"/>
    <w:rsid w:val="008320FB"/>
    <w:rsid w:val="00832F21"/>
    <w:rsid w:val="008331B3"/>
    <w:rsid w:val="00833D03"/>
    <w:rsid w:val="00833D5B"/>
    <w:rsid w:val="00833F39"/>
    <w:rsid w:val="00834005"/>
    <w:rsid w:val="0083447D"/>
    <w:rsid w:val="00834951"/>
    <w:rsid w:val="00834AA6"/>
    <w:rsid w:val="00834C61"/>
    <w:rsid w:val="0083582A"/>
    <w:rsid w:val="00835A36"/>
    <w:rsid w:val="008360F8"/>
    <w:rsid w:val="008363D7"/>
    <w:rsid w:val="008363FF"/>
    <w:rsid w:val="0083705A"/>
    <w:rsid w:val="0083739D"/>
    <w:rsid w:val="00837509"/>
    <w:rsid w:val="0083790F"/>
    <w:rsid w:val="00837F84"/>
    <w:rsid w:val="00840529"/>
    <w:rsid w:val="00840AEE"/>
    <w:rsid w:val="00840E93"/>
    <w:rsid w:val="008415AC"/>
    <w:rsid w:val="00841947"/>
    <w:rsid w:val="00841CDE"/>
    <w:rsid w:val="00842B81"/>
    <w:rsid w:val="00842BB8"/>
    <w:rsid w:val="00842EC2"/>
    <w:rsid w:val="00842F36"/>
    <w:rsid w:val="008436A2"/>
    <w:rsid w:val="00843763"/>
    <w:rsid w:val="0084390F"/>
    <w:rsid w:val="00843B0C"/>
    <w:rsid w:val="00844E09"/>
    <w:rsid w:val="00845450"/>
    <w:rsid w:val="00845E0F"/>
    <w:rsid w:val="00846361"/>
    <w:rsid w:val="0084653F"/>
    <w:rsid w:val="0084662E"/>
    <w:rsid w:val="00846E35"/>
    <w:rsid w:val="00847477"/>
    <w:rsid w:val="0084792A"/>
    <w:rsid w:val="00847B22"/>
    <w:rsid w:val="00847E55"/>
    <w:rsid w:val="00850455"/>
    <w:rsid w:val="00850ACF"/>
    <w:rsid w:val="00850C71"/>
    <w:rsid w:val="00851523"/>
    <w:rsid w:val="00851533"/>
    <w:rsid w:val="00851F21"/>
    <w:rsid w:val="00852541"/>
    <w:rsid w:val="00852CD6"/>
    <w:rsid w:val="00852E1F"/>
    <w:rsid w:val="00852F0A"/>
    <w:rsid w:val="008534F1"/>
    <w:rsid w:val="00853567"/>
    <w:rsid w:val="0085372D"/>
    <w:rsid w:val="00853765"/>
    <w:rsid w:val="00853DFC"/>
    <w:rsid w:val="008541F3"/>
    <w:rsid w:val="0085464D"/>
    <w:rsid w:val="00854870"/>
    <w:rsid w:val="00854AF1"/>
    <w:rsid w:val="0085533A"/>
    <w:rsid w:val="00855407"/>
    <w:rsid w:val="00855412"/>
    <w:rsid w:val="00855608"/>
    <w:rsid w:val="00855615"/>
    <w:rsid w:val="00855B5F"/>
    <w:rsid w:val="00855CE0"/>
    <w:rsid w:val="00856E76"/>
    <w:rsid w:val="00856F3B"/>
    <w:rsid w:val="00857434"/>
    <w:rsid w:val="00857DD6"/>
    <w:rsid w:val="00860564"/>
    <w:rsid w:val="00860827"/>
    <w:rsid w:val="00860B2C"/>
    <w:rsid w:val="00860E93"/>
    <w:rsid w:val="008616AF"/>
    <w:rsid w:val="0086185B"/>
    <w:rsid w:val="00861943"/>
    <w:rsid w:val="0086250B"/>
    <w:rsid w:val="008627BE"/>
    <w:rsid w:val="008627E8"/>
    <w:rsid w:val="00862BD8"/>
    <w:rsid w:val="00862DF9"/>
    <w:rsid w:val="00862E31"/>
    <w:rsid w:val="00863194"/>
    <w:rsid w:val="008631E5"/>
    <w:rsid w:val="00864441"/>
    <w:rsid w:val="008647A1"/>
    <w:rsid w:val="00864A21"/>
    <w:rsid w:val="008650B9"/>
    <w:rsid w:val="00865807"/>
    <w:rsid w:val="00865D9B"/>
    <w:rsid w:val="00866124"/>
    <w:rsid w:val="00866853"/>
    <w:rsid w:val="008671B3"/>
    <w:rsid w:val="00867237"/>
    <w:rsid w:val="0086723A"/>
    <w:rsid w:val="00867456"/>
    <w:rsid w:val="0086796F"/>
    <w:rsid w:val="008679EB"/>
    <w:rsid w:val="00867A42"/>
    <w:rsid w:val="00867CB4"/>
    <w:rsid w:val="00870369"/>
    <w:rsid w:val="00870BDC"/>
    <w:rsid w:val="00870C39"/>
    <w:rsid w:val="00870E62"/>
    <w:rsid w:val="0087138E"/>
    <w:rsid w:val="008724F8"/>
    <w:rsid w:val="008728B0"/>
    <w:rsid w:val="00872B25"/>
    <w:rsid w:val="0087311E"/>
    <w:rsid w:val="0087318A"/>
    <w:rsid w:val="0087351B"/>
    <w:rsid w:val="00873583"/>
    <w:rsid w:val="00873631"/>
    <w:rsid w:val="008738D3"/>
    <w:rsid w:val="008738E8"/>
    <w:rsid w:val="00873C0B"/>
    <w:rsid w:val="00874234"/>
    <w:rsid w:val="008749B0"/>
    <w:rsid w:val="00874D65"/>
    <w:rsid w:val="008754EE"/>
    <w:rsid w:val="00876329"/>
    <w:rsid w:val="00876384"/>
    <w:rsid w:val="008767FF"/>
    <w:rsid w:val="00876C52"/>
    <w:rsid w:val="00876EF8"/>
    <w:rsid w:val="008772F0"/>
    <w:rsid w:val="0087782A"/>
    <w:rsid w:val="00877DF1"/>
    <w:rsid w:val="00877EB7"/>
    <w:rsid w:val="00877F69"/>
    <w:rsid w:val="00880090"/>
    <w:rsid w:val="00880670"/>
    <w:rsid w:val="0088078C"/>
    <w:rsid w:val="00881086"/>
    <w:rsid w:val="00881581"/>
    <w:rsid w:val="008821FE"/>
    <w:rsid w:val="0088284E"/>
    <w:rsid w:val="00882BCE"/>
    <w:rsid w:val="00882FAC"/>
    <w:rsid w:val="0088327B"/>
    <w:rsid w:val="00883AA4"/>
    <w:rsid w:val="008848CC"/>
    <w:rsid w:val="00884AEB"/>
    <w:rsid w:val="00884ED6"/>
    <w:rsid w:val="00885BDC"/>
    <w:rsid w:val="00885D85"/>
    <w:rsid w:val="00885E0E"/>
    <w:rsid w:val="00886032"/>
    <w:rsid w:val="008864A0"/>
    <w:rsid w:val="008866F5"/>
    <w:rsid w:val="00886890"/>
    <w:rsid w:val="00886F43"/>
    <w:rsid w:val="00887189"/>
    <w:rsid w:val="008877A1"/>
    <w:rsid w:val="00887A28"/>
    <w:rsid w:val="0089003B"/>
    <w:rsid w:val="0089006E"/>
    <w:rsid w:val="008907D2"/>
    <w:rsid w:val="00890C41"/>
    <w:rsid w:val="00890D35"/>
    <w:rsid w:val="00890D7A"/>
    <w:rsid w:val="00890E17"/>
    <w:rsid w:val="008926EB"/>
    <w:rsid w:val="00892D0F"/>
    <w:rsid w:val="008931BC"/>
    <w:rsid w:val="008931CE"/>
    <w:rsid w:val="0089383B"/>
    <w:rsid w:val="008939B8"/>
    <w:rsid w:val="00893D8C"/>
    <w:rsid w:val="00893DFA"/>
    <w:rsid w:val="00893F99"/>
    <w:rsid w:val="00894687"/>
    <w:rsid w:val="00894787"/>
    <w:rsid w:val="00894C82"/>
    <w:rsid w:val="00895B85"/>
    <w:rsid w:val="00895E70"/>
    <w:rsid w:val="00896530"/>
    <w:rsid w:val="008965A5"/>
    <w:rsid w:val="008972D0"/>
    <w:rsid w:val="008976D7"/>
    <w:rsid w:val="00897721"/>
    <w:rsid w:val="00897843"/>
    <w:rsid w:val="008979E7"/>
    <w:rsid w:val="00897DD2"/>
    <w:rsid w:val="008A00A0"/>
    <w:rsid w:val="008A08E8"/>
    <w:rsid w:val="008A0A87"/>
    <w:rsid w:val="008A0F44"/>
    <w:rsid w:val="008A10A8"/>
    <w:rsid w:val="008A12FB"/>
    <w:rsid w:val="008A1901"/>
    <w:rsid w:val="008A1A22"/>
    <w:rsid w:val="008A1D40"/>
    <w:rsid w:val="008A1EBD"/>
    <w:rsid w:val="008A2B66"/>
    <w:rsid w:val="008A2C18"/>
    <w:rsid w:val="008A321F"/>
    <w:rsid w:val="008A3B73"/>
    <w:rsid w:val="008A4869"/>
    <w:rsid w:val="008A48B9"/>
    <w:rsid w:val="008A4A3B"/>
    <w:rsid w:val="008A4AA9"/>
    <w:rsid w:val="008A53A6"/>
    <w:rsid w:val="008A5B89"/>
    <w:rsid w:val="008A6075"/>
    <w:rsid w:val="008A6388"/>
    <w:rsid w:val="008A650E"/>
    <w:rsid w:val="008A6EF9"/>
    <w:rsid w:val="008A71C4"/>
    <w:rsid w:val="008A7454"/>
    <w:rsid w:val="008A7F38"/>
    <w:rsid w:val="008B0014"/>
    <w:rsid w:val="008B063A"/>
    <w:rsid w:val="008B1497"/>
    <w:rsid w:val="008B1885"/>
    <w:rsid w:val="008B1890"/>
    <w:rsid w:val="008B332F"/>
    <w:rsid w:val="008B37B7"/>
    <w:rsid w:val="008B381E"/>
    <w:rsid w:val="008B38FE"/>
    <w:rsid w:val="008B3E4D"/>
    <w:rsid w:val="008B4560"/>
    <w:rsid w:val="008B4B0A"/>
    <w:rsid w:val="008B4DF5"/>
    <w:rsid w:val="008B4EA0"/>
    <w:rsid w:val="008B5D02"/>
    <w:rsid w:val="008B5D75"/>
    <w:rsid w:val="008B61D4"/>
    <w:rsid w:val="008B62C1"/>
    <w:rsid w:val="008B6589"/>
    <w:rsid w:val="008B67F4"/>
    <w:rsid w:val="008B6844"/>
    <w:rsid w:val="008B6934"/>
    <w:rsid w:val="008B696A"/>
    <w:rsid w:val="008B7180"/>
    <w:rsid w:val="008B74BD"/>
    <w:rsid w:val="008B79C2"/>
    <w:rsid w:val="008C0353"/>
    <w:rsid w:val="008C065F"/>
    <w:rsid w:val="008C08BB"/>
    <w:rsid w:val="008C0AEB"/>
    <w:rsid w:val="008C0CD5"/>
    <w:rsid w:val="008C1268"/>
    <w:rsid w:val="008C12C5"/>
    <w:rsid w:val="008C1578"/>
    <w:rsid w:val="008C19D5"/>
    <w:rsid w:val="008C1B3D"/>
    <w:rsid w:val="008C229B"/>
    <w:rsid w:val="008C2533"/>
    <w:rsid w:val="008C262F"/>
    <w:rsid w:val="008C27ED"/>
    <w:rsid w:val="008C285A"/>
    <w:rsid w:val="008C2DD6"/>
    <w:rsid w:val="008C301F"/>
    <w:rsid w:val="008C316C"/>
    <w:rsid w:val="008C3962"/>
    <w:rsid w:val="008C3B44"/>
    <w:rsid w:val="008C3F26"/>
    <w:rsid w:val="008C4583"/>
    <w:rsid w:val="008C48DF"/>
    <w:rsid w:val="008C4BC8"/>
    <w:rsid w:val="008C5DA8"/>
    <w:rsid w:val="008C5F3C"/>
    <w:rsid w:val="008C69DC"/>
    <w:rsid w:val="008C6AFB"/>
    <w:rsid w:val="008C6DEE"/>
    <w:rsid w:val="008C753E"/>
    <w:rsid w:val="008C760A"/>
    <w:rsid w:val="008D03A9"/>
    <w:rsid w:val="008D1CF5"/>
    <w:rsid w:val="008D20AA"/>
    <w:rsid w:val="008D2C01"/>
    <w:rsid w:val="008D3188"/>
    <w:rsid w:val="008D4090"/>
    <w:rsid w:val="008D43C8"/>
    <w:rsid w:val="008D465B"/>
    <w:rsid w:val="008D493E"/>
    <w:rsid w:val="008D4D49"/>
    <w:rsid w:val="008D534D"/>
    <w:rsid w:val="008D6261"/>
    <w:rsid w:val="008D626A"/>
    <w:rsid w:val="008D69B5"/>
    <w:rsid w:val="008D7A46"/>
    <w:rsid w:val="008E0B7F"/>
    <w:rsid w:val="008E10BB"/>
    <w:rsid w:val="008E2012"/>
    <w:rsid w:val="008E2371"/>
    <w:rsid w:val="008E2B4A"/>
    <w:rsid w:val="008E2E35"/>
    <w:rsid w:val="008E2F8D"/>
    <w:rsid w:val="008E42B2"/>
    <w:rsid w:val="008E5434"/>
    <w:rsid w:val="008E56F0"/>
    <w:rsid w:val="008E6471"/>
    <w:rsid w:val="008E64F3"/>
    <w:rsid w:val="008E67A8"/>
    <w:rsid w:val="008E67C9"/>
    <w:rsid w:val="008E69B6"/>
    <w:rsid w:val="008E7721"/>
    <w:rsid w:val="008E7D13"/>
    <w:rsid w:val="008F08B7"/>
    <w:rsid w:val="008F0AC4"/>
    <w:rsid w:val="008F0EFB"/>
    <w:rsid w:val="008F1AEF"/>
    <w:rsid w:val="008F1DD7"/>
    <w:rsid w:val="008F2242"/>
    <w:rsid w:val="008F2D7C"/>
    <w:rsid w:val="008F2EF5"/>
    <w:rsid w:val="008F3021"/>
    <w:rsid w:val="008F366E"/>
    <w:rsid w:val="008F39B9"/>
    <w:rsid w:val="008F3DB7"/>
    <w:rsid w:val="008F4034"/>
    <w:rsid w:val="008F4038"/>
    <w:rsid w:val="008F40B5"/>
    <w:rsid w:val="008F45E5"/>
    <w:rsid w:val="008F465A"/>
    <w:rsid w:val="008F4695"/>
    <w:rsid w:val="008F4C3A"/>
    <w:rsid w:val="008F4C5F"/>
    <w:rsid w:val="008F4D6A"/>
    <w:rsid w:val="008F4EB5"/>
    <w:rsid w:val="008F5419"/>
    <w:rsid w:val="008F543E"/>
    <w:rsid w:val="008F64C8"/>
    <w:rsid w:val="008F6796"/>
    <w:rsid w:val="008F67CC"/>
    <w:rsid w:val="008F69D6"/>
    <w:rsid w:val="008F7186"/>
    <w:rsid w:val="008F72DC"/>
    <w:rsid w:val="008F72F5"/>
    <w:rsid w:val="008F74E9"/>
    <w:rsid w:val="008F77CE"/>
    <w:rsid w:val="008F7A74"/>
    <w:rsid w:val="008F7E27"/>
    <w:rsid w:val="009000EC"/>
    <w:rsid w:val="00900274"/>
    <w:rsid w:val="00900F0B"/>
    <w:rsid w:val="00901605"/>
    <w:rsid w:val="00901652"/>
    <w:rsid w:val="00901BE1"/>
    <w:rsid w:val="00902009"/>
    <w:rsid w:val="009022D3"/>
    <w:rsid w:val="009028FE"/>
    <w:rsid w:val="0090311D"/>
    <w:rsid w:val="00903411"/>
    <w:rsid w:val="009034F7"/>
    <w:rsid w:val="009036C3"/>
    <w:rsid w:val="0090371C"/>
    <w:rsid w:val="00903D05"/>
    <w:rsid w:val="009043DE"/>
    <w:rsid w:val="00904616"/>
    <w:rsid w:val="00904702"/>
    <w:rsid w:val="00904A8B"/>
    <w:rsid w:val="00905245"/>
    <w:rsid w:val="009055CF"/>
    <w:rsid w:val="00905745"/>
    <w:rsid w:val="0090596F"/>
    <w:rsid w:val="00905B59"/>
    <w:rsid w:val="00905DEB"/>
    <w:rsid w:val="00906350"/>
    <w:rsid w:val="00906376"/>
    <w:rsid w:val="0090709E"/>
    <w:rsid w:val="00907405"/>
    <w:rsid w:val="009075A3"/>
    <w:rsid w:val="009076A0"/>
    <w:rsid w:val="009076A4"/>
    <w:rsid w:val="0090773E"/>
    <w:rsid w:val="00910144"/>
    <w:rsid w:val="009114B8"/>
    <w:rsid w:val="00911579"/>
    <w:rsid w:val="0091188B"/>
    <w:rsid w:val="009118B1"/>
    <w:rsid w:val="00911CC3"/>
    <w:rsid w:val="00911DEE"/>
    <w:rsid w:val="009126FC"/>
    <w:rsid w:val="0091313D"/>
    <w:rsid w:val="00913370"/>
    <w:rsid w:val="00913A38"/>
    <w:rsid w:val="00913E5A"/>
    <w:rsid w:val="00914D8B"/>
    <w:rsid w:val="009163F8"/>
    <w:rsid w:val="00916459"/>
    <w:rsid w:val="00916599"/>
    <w:rsid w:val="009165F8"/>
    <w:rsid w:val="00916609"/>
    <w:rsid w:val="009168A0"/>
    <w:rsid w:val="00916A5D"/>
    <w:rsid w:val="00916A66"/>
    <w:rsid w:val="00917008"/>
    <w:rsid w:val="009173C2"/>
    <w:rsid w:val="009176E6"/>
    <w:rsid w:val="0091776D"/>
    <w:rsid w:val="0091792B"/>
    <w:rsid w:val="009179EF"/>
    <w:rsid w:val="00917B58"/>
    <w:rsid w:val="0092086C"/>
    <w:rsid w:val="00921AA9"/>
    <w:rsid w:val="00922307"/>
    <w:rsid w:val="00922EF3"/>
    <w:rsid w:val="009235E0"/>
    <w:rsid w:val="00923AAF"/>
    <w:rsid w:val="00923BF6"/>
    <w:rsid w:val="00923D2C"/>
    <w:rsid w:val="00924A76"/>
    <w:rsid w:val="00925151"/>
    <w:rsid w:val="00925297"/>
    <w:rsid w:val="00926104"/>
    <w:rsid w:val="00926158"/>
    <w:rsid w:val="00926911"/>
    <w:rsid w:val="00927576"/>
    <w:rsid w:val="009276B7"/>
    <w:rsid w:val="009279A5"/>
    <w:rsid w:val="00927EC2"/>
    <w:rsid w:val="00927F44"/>
    <w:rsid w:val="009304AF"/>
    <w:rsid w:val="009306E6"/>
    <w:rsid w:val="00930729"/>
    <w:rsid w:val="0093076F"/>
    <w:rsid w:val="00930814"/>
    <w:rsid w:val="00930BAD"/>
    <w:rsid w:val="00930DE5"/>
    <w:rsid w:val="00931358"/>
    <w:rsid w:val="009316EC"/>
    <w:rsid w:val="00931913"/>
    <w:rsid w:val="00931DA0"/>
    <w:rsid w:val="00932BDB"/>
    <w:rsid w:val="00932CC0"/>
    <w:rsid w:val="00933040"/>
    <w:rsid w:val="00933C2B"/>
    <w:rsid w:val="00934B19"/>
    <w:rsid w:val="009351BD"/>
    <w:rsid w:val="009354FA"/>
    <w:rsid w:val="00935D3F"/>
    <w:rsid w:val="009365C2"/>
    <w:rsid w:val="009366B0"/>
    <w:rsid w:val="009369D3"/>
    <w:rsid w:val="00936AC2"/>
    <w:rsid w:val="00936C64"/>
    <w:rsid w:val="0093751B"/>
    <w:rsid w:val="00937612"/>
    <w:rsid w:val="00937A4A"/>
    <w:rsid w:val="009407D8"/>
    <w:rsid w:val="00940A32"/>
    <w:rsid w:val="00940BF1"/>
    <w:rsid w:val="00941274"/>
    <w:rsid w:val="009417ED"/>
    <w:rsid w:val="00941E0C"/>
    <w:rsid w:val="00942036"/>
    <w:rsid w:val="009422E2"/>
    <w:rsid w:val="009425FB"/>
    <w:rsid w:val="00942801"/>
    <w:rsid w:val="0094296A"/>
    <w:rsid w:val="009429CC"/>
    <w:rsid w:val="00942B13"/>
    <w:rsid w:val="00942B3F"/>
    <w:rsid w:val="00942D67"/>
    <w:rsid w:val="009439BC"/>
    <w:rsid w:val="00943D77"/>
    <w:rsid w:val="00943E0D"/>
    <w:rsid w:val="00944449"/>
    <w:rsid w:val="00944630"/>
    <w:rsid w:val="00944F1A"/>
    <w:rsid w:val="0094675C"/>
    <w:rsid w:val="009470A8"/>
    <w:rsid w:val="00947200"/>
    <w:rsid w:val="00947DAC"/>
    <w:rsid w:val="0095008F"/>
    <w:rsid w:val="009503BD"/>
    <w:rsid w:val="00950580"/>
    <w:rsid w:val="009505E5"/>
    <w:rsid w:val="00951C19"/>
    <w:rsid w:val="00951C4E"/>
    <w:rsid w:val="00951E0B"/>
    <w:rsid w:val="00951F8F"/>
    <w:rsid w:val="0095214D"/>
    <w:rsid w:val="009528E2"/>
    <w:rsid w:val="00952F9A"/>
    <w:rsid w:val="00953555"/>
    <w:rsid w:val="00953724"/>
    <w:rsid w:val="00953B50"/>
    <w:rsid w:val="00953C97"/>
    <w:rsid w:val="0095408A"/>
    <w:rsid w:val="00954799"/>
    <w:rsid w:val="009558F2"/>
    <w:rsid w:val="00955AEC"/>
    <w:rsid w:val="00955FB8"/>
    <w:rsid w:val="009567CE"/>
    <w:rsid w:val="00956862"/>
    <w:rsid w:val="009574F7"/>
    <w:rsid w:val="00957695"/>
    <w:rsid w:val="009579C8"/>
    <w:rsid w:val="009603A9"/>
    <w:rsid w:val="009605CD"/>
    <w:rsid w:val="009610DA"/>
    <w:rsid w:val="00961DF1"/>
    <w:rsid w:val="009621D3"/>
    <w:rsid w:val="009629A5"/>
    <w:rsid w:val="00962F5F"/>
    <w:rsid w:val="00963358"/>
    <w:rsid w:val="00963D8A"/>
    <w:rsid w:val="0096418B"/>
    <w:rsid w:val="00964468"/>
    <w:rsid w:val="00964672"/>
    <w:rsid w:val="009646FE"/>
    <w:rsid w:val="00964E11"/>
    <w:rsid w:val="009652EA"/>
    <w:rsid w:val="009655B9"/>
    <w:rsid w:val="00965835"/>
    <w:rsid w:val="009663E0"/>
    <w:rsid w:val="009668DF"/>
    <w:rsid w:val="00966D47"/>
    <w:rsid w:val="009672FF"/>
    <w:rsid w:val="00967882"/>
    <w:rsid w:val="00967C69"/>
    <w:rsid w:val="00970308"/>
    <w:rsid w:val="009703BC"/>
    <w:rsid w:val="009703C4"/>
    <w:rsid w:val="009705E2"/>
    <w:rsid w:val="00970D12"/>
    <w:rsid w:val="00970DA6"/>
    <w:rsid w:val="00970DED"/>
    <w:rsid w:val="00971227"/>
    <w:rsid w:val="00971A95"/>
    <w:rsid w:val="00971C22"/>
    <w:rsid w:val="00971F8B"/>
    <w:rsid w:val="009725E0"/>
    <w:rsid w:val="00972656"/>
    <w:rsid w:val="009726C7"/>
    <w:rsid w:val="00972D2B"/>
    <w:rsid w:val="00972FBE"/>
    <w:rsid w:val="00973074"/>
    <w:rsid w:val="00974126"/>
    <w:rsid w:val="0097456F"/>
    <w:rsid w:val="00974D0C"/>
    <w:rsid w:val="00974F0B"/>
    <w:rsid w:val="009752AB"/>
    <w:rsid w:val="00975352"/>
    <w:rsid w:val="009757D7"/>
    <w:rsid w:val="009759AE"/>
    <w:rsid w:val="00975CFC"/>
    <w:rsid w:val="00976169"/>
    <w:rsid w:val="0097646B"/>
    <w:rsid w:val="009764DF"/>
    <w:rsid w:val="009768AD"/>
    <w:rsid w:val="009768D8"/>
    <w:rsid w:val="00976DBC"/>
    <w:rsid w:val="00976E54"/>
    <w:rsid w:val="0097701D"/>
    <w:rsid w:val="00977789"/>
    <w:rsid w:val="00977CE4"/>
    <w:rsid w:val="009801DA"/>
    <w:rsid w:val="00980272"/>
    <w:rsid w:val="009803FA"/>
    <w:rsid w:val="00980BBC"/>
    <w:rsid w:val="00981190"/>
    <w:rsid w:val="00981E96"/>
    <w:rsid w:val="009823AA"/>
    <w:rsid w:val="009823EC"/>
    <w:rsid w:val="0098278A"/>
    <w:rsid w:val="0098286F"/>
    <w:rsid w:val="009829F6"/>
    <w:rsid w:val="00982E5E"/>
    <w:rsid w:val="0098338D"/>
    <w:rsid w:val="0098369C"/>
    <w:rsid w:val="00983716"/>
    <w:rsid w:val="009837D7"/>
    <w:rsid w:val="009837FF"/>
    <w:rsid w:val="00983DF8"/>
    <w:rsid w:val="009841E6"/>
    <w:rsid w:val="0098532F"/>
    <w:rsid w:val="0098570D"/>
    <w:rsid w:val="009858D9"/>
    <w:rsid w:val="00985B84"/>
    <w:rsid w:val="00985E21"/>
    <w:rsid w:val="00985FCD"/>
    <w:rsid w:val="00986578"/>
    <w:rsid w:val="00986840"/>
    <w:rsid w:val="009868A0"/>
    <w:rsid w:val="00987602"/>
    <w:rsid w:val="00987BD1"/>
    <w:rsid w:val="00987DEC"/>
    <w:rsid w:val="00990252"/>
    <w:rsid w:val="00990777"/>
    <w:rsid w:val="00990841"/>
    <w:rsid w:val="009910C9"/>
    <w:rsid w:val="0099168E"/>
    <w:rsid w:val="00991B7B"/>
    <w:rsid w:val="00991DE4"/>
    <w:rsid w:val="00992A9B"/>
    <w:rsid w:val="00993126"/>
    <w:rsid w:val="0099328A"/>
    <w:rsid w:val="00993419"/>
    <w:rsid w:val="00993B49"/>
    <w:rsid w:val="00994426"/>
    <w:rsid w:val="0099464F"/>
    <w:rsid w:val="00994672"/>
    <w:rsid w:val="00994797"/>
    <w:rsid w:val="00994E77"/>
    <w:rsid w:val="00994F3C"/>
    <w:rsid w:val="0099516D"/>
    <w:rsid w:val="00995441"/>
    <w:rsid w:val="009954E0"/>
    <w:rsid w:val="00995900"/>
    <w:rsid w:val="009976CA"/>
    <w:rsid w:val="009A042B"/>
    <w:rsid w:val="009A07A8"/>
    <w:rsid w:val="009A0E13"/>
    <w:rsid w:val="009A1075"/>
    <w:rsid w:val="009A19FC"/>
    <w:rsid w:val="009A20F0"/>
    <w:rsid w:val="009A2136"/>
    <w:rsid w:val="009A2841"/>
    <w:rsid w:val="009A28CB"/>
    <w:rsid w:val="009A28E2"/>
    <w:rsid w:val="009A4032"/>
    <w:rsid w:val="009A469F"/>
    <w:rsid w:val="009A46B1"/>
    <w:rsid w:val="009A46B9"/>
    <w:rsid w:val="009A48C6"/>
    <w:rsid w:val="009A556B"/>
    <w:rsid w:val="009A5854"/>
    <w:rsid w:val="009A5DF3"/>
    <w:rsid w:val="009A622C"/>
    <w:rsid w:val="009A648F"/>
    <w:rsid w:val="009A6537"/>
    <w:rsid w:val="009A69D0"/>
    <w:rsid w:val="009A6D72"/>
    <w:rsid w:val="009A7396"/>
    <w:rsid w:val="009B0005"/>
    <w:rsid w:val="009B0238"/>
    <w:rsid w:val="009B03BD"/>
    <w:rsid w:val="009B06E0"/>
    <w:rsid w:val="009B0981"/>
    <w:rsid w:val="009B1019"/>
    <w:rsid w:val="009B1598"/>
    <w:rsid w:val="009B21DA"/>
    <w:rsid w:val="009B27A3"/>
    <w:rsid w:val="009B27BB"/>
    <w:rsid w:val="009B32AE"/>
    <w:rsid w:val="009B475D"/>
    <w:rsid w:val="009B4D84"/>
    <w:rsid w:val="009B5421"/>
    <w:rsid w:val="009B56A8"/>
    <w:rsid w:val="009B56CF"/>
    <w:rsid w:val="009B5B4D"/>
    <w:rsid w:val="009B5E1F"/>
    <w:rsid w:val="009B60F2"/>
    <w:rsid w:val="009B65FC"/>
    <w:rsid w:val="009B6EDC"/>
    <w:rsid w:val="009C0449"/>
    <w:rsid w:val="009C05D2"/>
    <w:rsid w:val="009C14A1"/>
    <w:rsid w:val="009C181A"/>
    <w:rsid w:val="009C188A"/>
    <w:rsid w:val="009C1D9D"/>
    <w:rsid w:val="009C1E51"/>
    <w:rsid w:val="009C1F10"/>
    <w:rsid w:val="009C248E"/>
    <w:rsid w:val="009C3274"/>
    <w:rsid w:val="009C3D61"/>
    <w:rsid w:val="009C4402"/>
    <w:rsid w:val="009C44B9"/>
    <w:rsid w:val="009C4A26"/>
    <w:rsid w:val="009C4CC1"/>
    <w:rsid w:val="009C53D0"/>
    <w:rsid w:val="009C638D"/>
    <w:rsid w:val="009C6AB1"/>
    <w:rsid w:val="009C7130"/>
    <w:rsid w:val="009C75F0"/>
    <w:rsid w:val="009C7D29"/>
    <w:rsid w:val="009D0282"/>
    <w:rsid w:val="009D06F2"/>
    <w:rsid w:val="009D0A92"/>
    <w:rsid w:val="009D116F"/>
    <w:rsid w:val="009D11BA"/>
    <w:rsid w:val="009D216E"/>
    <w:rsid w:val="009D295C"/>
    <w:rsid w:val="009D2E3E"/>
    <w:rsid w:val="009D3A2F"/>
    <w:rsid w:val="009D4325"/>
    <w:rsid w:val="009D43FE"/>
    <w:rsid w:val="009D46C3"/>
    <w:rsid w:val="009D477C"/>
    <w:rsid w:val="009D5217"/>
    <w:rsid w:val="009D5C40"/>
    <w:rsid w:val="009D5CE9"/>
    <w:rsid w:val="009D6C8F"/>
    <w:rsid w:val="009D79C9"/>
    <w:rsid w:val="009D7AA7"/>
    <w:rsid w:val="009E0427"/>
    <w:rsid w:val="009E06B6"/>
    <w:rsid w:val="009E0B08"/>
    <w:rsid w:val="009E0CD2"/>
    <w:rsid w:val="009E0FCC"/>
    <w:rsid w:val="009E18ED"/>
    <w:rsid w:val="009E19C5"/>
    <w:rsid w:val="009E26EE"/>
    <w:rsid w:val="009E27A3"/>
    <w:rsid w:val="009E3367"/>
    <w:rsid w:val="009E3B4C"/>
    <w:rsid w:val="009E3B5D"/>
    <w:rsid w:val="009E3EC8"/>
    <w:rsid w:val="009E3FF5"/>
    <w:rsid w:val="009E4581"/>
    <w:rsid w:val="009E469F"/>
    <w:rsid w:val="009E4A42"/>
    <w:rsid w:val="009E5A06"/>
    <w:rsid w:val="009E5A41"/>
    <w:rsid w:val="009E5EA0"/>
    <w:rsid w:val="009E6006"/>
    <w:rsid w:val="009E722C"/>
    <w:rsid w:val="009E793C"/>
    <w:rsid w:val="009E795C"/>
    <w:rsid w:val="009F02FF"/>
    <w:rsid w:val="009F0939"/>
    <w:rsid w:val="009F0942"/>
    <w:rsid w:val="009F13A0"/>
    <w:rsid w:val="009F169E"/>
    <w:rsid w:val="009F1F75"/>
    <w:rsid w:val="009F2426"/>
    <w:rsid w:val="009F26A5"/>
    <w:rsid w:val="009F27EE"/>
    <w:rsid w:val="009F280A"/>
    <w:rsid w:val="009F2B90"/>
    <w:rsid w:val="009F345B"/>
    <w:rsid w:val="009F351E"/>
    <w:rsid w:val="009F3CFE"/>
    <w:rsid w:val="009F417F"/>
    <w:rsid w:val="009F41CC"/>
    <w:rsid w:val="009F49D3"/>
    <w:rsid w:val="009F4AB6"/>
    <w:rsid w:val="009F4BB5"/>
    <w:rsid w:val="009F4C7F"/>
    <w:rsid w:val="009F5519"/>
    <w:rsid w:val="009F590B"/>
    <w:rsid w:val="009F5B1A"/>
    <w:rsid w:val="009F5CAB"/>
    <w:rsid w:val="009F5F6F"/>
    <w:rsid w:val="009F62C3"/>
    <w:rsid w:val="009F6AF5"/>
    <w:rsid w:val="009F70BB"/>
    <w:rsid w:val="009F7109"/>
    <w:rsid w:val="009F7CDA"/>
    <w:rsid w:val="009F7DA3"/>
    <w:rsid w:val="00A0025D"/>
    <w:rsid w:val="00A003BA"/>
    <w:rsid w:val="00A004CC"/>
    <w:rsid w:val="00A00552"/>
    <w:rsid w:val="00A00B33"/>
    <w:rsid w:val="00A02A1F"/>
    <w:rsid w:val="00A03452"/>
    <w:rsid w:val="00A039CE"/>
    <w:rsid w:val="00A03C1F"/>
    <w:rsid w:val="00A03C7D"/>
    <w:rsid w:val="00A03FE3"/>
    <w:rsid w:val="00A04915"/>
    <w:rsid w:val="00A04DDB"/>
    <w:rsid w:val="00A05207"/>
    <w:rsid w:val="00A05212"/>
    <w:rsid w:val="00A055E6"/>
    <w:rsid w:val="00A05D4E"/>
    <w:rsid w:val="00A05F05"/>
    <w:rsid w:val="00A06418"/>
    <w:rsid w:val="00A0656F"/>
    <w:rsid w:val="00A06BC0"/>
    <w:rsid w:val="00A06E89"/>
    <w:rsid w:val="00A079C3"/>
    <w:rsid w:val="00A07C68"/>
    <w:rsid w:val="00A10068"/>
    <w:rsid w:val="00A10343"/>
    <w:rsid w:val="00A108DC"/>
    <w:rsid w:val="00A1126C"/>
    <w:rsid w:val="00A11579"/>
    <w:rsid w:val="00A119F3"/>
    <w:rsid w:val="00A11A68"/>
    <w:rsid w:val="00A120C6"/>
    <w:rsid w:val="00A124FD"/>
    <w:rsid w:val="00A125D0"/>
    <w:rsid w:val="00A12792"/>
    <w:rsid w:val="00A129B3"/>
    <w:rsid w:val="00A13124"/>
    <w:rsid w:val="00A131D1"/>
    <w:rsid w:val="00A1396C"/>
    <w:rsid w:val="00A139E8"/>
    <w:rsid w:val="00A14222"/>
    <w:rsid w:val="00A142EE"/>
    <w:rsid w:val="00A1470C"/>
    <w:rsid w:val="00A14F6C"/>
    <w:rsid w:val="00A14FAE"/>
    <w:rsid w:val="00A15A20"/>
    <w:rsid w:val="00A15B3F"/>
    <w:rsid w:val="00A15BA5"/>
    <w:rsid w:val="00A15E6F"/>
    <w:rsid w:val="00A16933"/>
    <w:rsid w:val="00A16CFE"/>
    <w:rsid w:val="00A17016"/>
    <w:rsid w:val="00A170DD"/>
    <w:rsid w:val="00A17210"/>
    <w:rsid w:val="00A173CE"/>
    <w:rsid w:val="00A17C24"/>
    <w:rsid w:val="00A17D02"/>
    <w:rsid w:val="00A203EF"/>
    <w:rsid w:val="00A20A2F"/>
    <w:rsid w:val="00A20C16"/>
    <w:rsid w:val="00A20C80"/>
    <w:rsid w:val="00A217A2"/>
    <w:rsid w:val="00A22047"/>
    <w:rsid w:val="00A227B3"/>
    <w:rsid w:val="00A22B7E"/>
    <w:rsid w:val="00A22BA8"/>
    <w:rsid w:val="00A22F51"/>
    <w:rsid w:val="00A23BBC"/>
    <w:rsid w:val="00A242CD"/>
    <w:rsid w:val="00A24729"/>
    <w:rsid w:val="00A247B5"/>
    <w:rsid w:val="00A24B0C"/>
    <w:rsid w:val="00A256D8"/>
    <w:rsid w:val="00A25ADF"/>
    <w:rsid w:val="00A25CE1"/>
    <w:rsid w:val="00A266B7"/>
    <w:rsid w:val="00A26C82"/>
    <w:rsid w:val="00A27A4D"/>
    <w:rsid w:val="00A27C95"/>
    <w:rsid w:val="00A30217"/>
    <w:rsid w:val="00A30813"/>
    <w:rsid w:val="00A30D2A"/>
    <w:rsid w:val="00A31C56"/>
    <w:rsid w:val="00A31DE2"/>
    <w:rsid w:val="00A324F5"/>
    <w:rsid w:val="00A325C7"/>
    <w:rsid w:val="00A32AAA"/>
    <w:rsid w:val="00A32F32"/>
    <w:rsid w:val="00A32F94"/>
    <w:rsid w:val="00A338EB"/>
    <w:rsid w:val="00A33A64"/>
    <w:rsid w:val="00A34870"/>
    <w:rsid w:val="00A34AAB"/>
    <w:rsid w:val="00A34B02"/>
    <w:rsid w:val="00A34E16"/>
    <w:rsid w:val="00A35C65"/>
    <w:rsid w:val="00A361D4"/>
    <w:rsid w:val="00A36216"/>
    <w:rsid w:val="00A364D4"/>
    <w:rsid w:val="00A36A2D"/>
    <w:rsid w:val="00A36BEB"/>
    <w:rsid w:val="00A36CE9"/>
    <w:rsid w:val="00A3708C"/>
    <w:rsid w:val="00A376F9"/>
    <w:rsid w:val="00A37FD1"/>
    <w:rsid w:val="00A40112"/>
    <w:rsid w:val="00A4092A"/>
    <w:rsid w:val="00A41274"/>
    <w:rsid w:val="00A4171D"/>
    <w:rsid w:val="00A41B1F"/>
    <w:rsid w:val="00A41D46"/>
    <w:rsid w:val="00A4294C"/>
    <w:rsid w:val="00A42A3C"/>
    <w:rsid w:val="00A4316D"/>
    <w:rsid w:val="00A446AF"/>
    <w:rsid w:val="00A447AB"/>
    <w:rsid w:val="00A447BD"/>
    <w:rsid w:val="00A44940"/>
    <w:rsid w:val="00A451C9"/>
    <w:rsid w:val="00A45206"/>
    <w:rsid w:val="00A4536B"/>
    <w:rsid w:val="00A454CC"/>
    <w:rsid w:val="00A455E7"/>
    <w:rsid w:val="00A45DC2"/>
    <w:rsid w:val="00A45EFB"/>
    <w:rsid w:val="00A463B9"/>
    <w:rsid w:val="00A464F2"/>
    <w:rsid w:val="00A4672A"/>
    <w:rsid w:val="00A469B9"/>
    <w:rsid w:val="00A471EB"/>
    <w:rsid w:val="00A474BC"/>
    <w:rsid w:val="00A50B5B"/>
    <w:rsid w:val="00A50BC4"/>
    <w:rsid w:val="00A50EBA"/>
    <w:rsid w:val="00A51086"/>
    <w:rsid w:val="00A51AD4"/>
    <w:rsid w:val="00A51D1B"/>
    <w:rsid w:val="00A51D31"/>
    <w:rsid w:val="00A51DE5"/>
    <w:rsid w:val="00A51EFF"/>
    <w:rsid w:val="00A51FFC"/>
    <w:rsid w:val="00A520B1"/>
    <w:rsid w:val="00A521D3"/>
    <w:rsid w:val="00A5235F"/>
    <w:rsid w:val="00A529A2"/>
    <w:rsid w:val="00A52A6B"/>
    <w:rsid w:val="00A52D06"/>
    <w:rsid w:val="00A52FC6"/>
    <w:rsid w:val="00A5353D"/>
    <w:rsid w:val="00A53996"/>
    <w:rsid w:val="00A54303"/>
    <w:rsid w:val="00A54310"/>
    <w:rsid w:val="00A54F76"/>
    <w:rsid w:val="00A554B6"/>
    <w:rsid w:val="00A55B86"/>
    <w:rsid w:val="00A56A85"/>
    <w:rsid w:val="00A56AB7"/>
    <w:rsid w:val="00A57131"/>
    <w:rsid w:val="00A57966"/>
    <w:rsid w:val="00A57D65"/>
    <w:rsid w:val="00A57EA4"/>
    <w:rsid w:val="00A611AD"/>
    <w:rsid w:val="00A620F5"/>
    <w:rsid w:val="00A621C2"/>
    <w:rsid w:val="00A632FB"/>
    <w:rsid w:val="00A634B0"/>
    <w:rsid w:val="00A63969"/>
    <w:rsid w:val="00A639CD"/>
    <w:rsid w:val="00A63B77"/>
    <w:rsid w:val="00A63B96"/>
    <w:rsid w:val="00A63C26"/>
    <w:rsid w:val="00A63E00"/>
    <w:rsid w:val="00A63EDD"/>
    <w:rsid w:val="00A63EFA"/>
    <w:rsid w:val="00A642F2"/>
    <w:rsid w:val="00A65710"/>
    <w:rsid w:val="00A65D5C"/>
    <w:rsid w:val="00A666E8"/>
    <w:rsid w:val="00A668A7"/>
    <w:rsid w:val="00A668B1"/>
    <w:rsid w:val="00A66A46"/>
    <w:rsid w:val="00A66EEB"/>
    <w:rsid w:val="00A67ED8"/>
    <w:rsid w:val="00A701CC"/>
    <w:rsid w:val="00A7024E"/>
    <w:rsid w:val="00A703F2"/>
    <w:rsid w:val="00A704A7"/>
    <w:rsid w:val="00A70630"/>
    <w:rsid w:val="00A70788"/>
    <w:rsid w:val="00A71076"/>
    <w:rsid w:val="00A713E6"/>
    <w:rsid w:val="00A71843"/>
    <w:rsid w:val="00A722A3"/>
    <w:rsid w:val="00A728DC"/>
    <w:rsid w:val="00A7336F"/>
    <w:rsid w:val="00A73554"/>
    <w:rsid w:val="00A736F7"/>
    <w:rsid w:val="00A739D7"/>
    <w:rsid w:val="00A74085"/>
    <w:rsid w:val="00A74143"/>
    <w:rsid w:val="00A74238"/>
    <w:rsid w:val="00A74489"/>
    <w:rsid w:val="00A74A96"/>
    <w:rsid w:val="00A74ED9"/>
    <w:rsid w:val="00A751A3"/>
    <w:rsid w:val="00A757BB"/>
    <w:rsid w:val="00A757E5"/>
    <w:rsid w:val="00A7591C"/>
    <w:rsid w:val="00A75FB9"/>
    <w:rsid w:val="00A7630F"/>
    <w:rsid w:val="00A766D4"/>
    <w:rsid w:val="00A77057"/>
    <w:rsid w:val="00A77373"/>
    <w:rsid w:val="00A77948"/>
    <w:rsid w:val="00A8074E"/>
    <w:rsid w:val="00A80FD2"/>
    <w:rsid w:val="00A8114D"/>
    <w:rsid w:val="00A81513"/>
    <w:rsid w:val="00A822AD"/>
    <w:rsid w:val="00A82470"/>
    <w:rsid w:val="00A82646"/>
    <w:rsid w:val="00A82B04"/>
    <w:rsid w:val="00A82D0D"/>
    <w:rsid w:val="00A83898"/>
    <w:rsid w:val="00A83C4F"/>
    <w:rsid w:val="00A83DBC"/>
    <w:rsid w:val="00A845E4"/>
    <w:rsid w:val="00A8481A"/>
    <w:rsid w:val="00A84BE0"/>
    <w:rsid w:val="00A84E36"/>
    <w:rsid w:val="00A85BF2"/>
    <w:rsid w:val="00A861D6"/>
    <w:rsid w:val="00A86B5B"/>
    <w:rsid w:val="00A86C50"/>
    <w:rsid w:val="00A86F38"/>
    <w:rsid w:val="00A872F8"/>
    <w:rsid w:val="00A87C8C"/>
    <w:rsid w:val="00A87DC1"/>
    <w:rsid w:val="00A87F33"/>
    <w:rsid w:val="00A902DE"/>
    <w:rsid w:val="00A90332"/>
    <w:rsid w:val="00A90734"/>
    <w:rsid w:val="00A90F2E"/>
    <w:rsid w:val="00A90F33"/>
    <w:rsid w:val="00A917FB"/>
    <w:rsid w:val="00A91DE8"/>
    <w:rsid w:val="00A91E49"/>
    <w:rsid w:val="00A92E6C"/>
    <w:rsid w:val="00A9303B"/>
    <w:rsid w:val="00A93115"/>
    <w:rsid w:val="00A932E2"/>
    <w:rsid w:val="00A93435"/>
    <w:rsid w:val="00A93F9F"/>
    <w:rsid w:val="00A94AAC"/>
    <w:rsid w:val="00A94AD2"/>
    <w:rsid w:val="00A94BD8"/>
    <w:rsid w:val="00A951BF"/>
    <w:rsid w:val="00A95310"/>
    <w:rsid w:val="00A95383"/>
    <w:rsid w:val="00A953EB"/>
    <w:rsid w:val="00A957CA"/>
    <w:rsid w:val="00A95808"/>
    <w:rsid w:val="00A95D93"/>
    <w:rsid w:val="00A96088"/>
    <w:rsid w:val="00A96567"/>
    <w:rsid w:val="00A965CF"/>
    <w:rsid w:val="00A969A5"/>
    <w:rsid w:val="00A96FBA"/>
    <w:rsid w:val="00A9703D"/>
    <w:rsid w:val="00A9741A"/>
    <w:rsid w:val="00A9784B"/>
    <w:rsid w:val="00A97B3D"/>
    <w:rsid w:val="00AA098C"/>
    <w:rsid w:val="00AA0D48"/>
    <w:rsid w:val="00AA12F6"/>
    <w:rsid w:val="00AA138A"/>
    <w:rsid w:val="00AA1749"/>
    <w:rsid w:val="00AA18FF"/>
    <w:rsid w:val="00AA1956"/>
    <w:rsid w:val="00AA1E98"/>
    <w:rsid w:val="00AA20B8"/>
    <w:rsid w:val="00AA22F0"/>
    <w:rsid w:val="00AA24D1"/>
    <w:rsid w:val="00AA25EE"/>
    <w:rsid w:val="00AA274F"/>
    <w:rsid w:val="00AA28CB"/>
    <w:rsid w:val="00AA29CA"/>
    <w:rsid w:val="00AA2E0F"/>
    <w:rsid w:val="00AA3451"/>
    <w:rsid w:val="00AA3803"/>
    <w:rsid w:val="00AA3B8E"/>
    <w:rsid w:val="00AA535D"/>
    <w:rsid w:val="00AA5421"/>
    <w:rsid w:val="00AA559A"/>
    <w:rsid w:val="00AA5961"/>
    <w:rsid w:val="00AA59A9"/>
    <w:rsid w:val="00AA5DA4"/>
    <w:rsid w:val="00AA6CA7"/>
    <w:rsid w:val="00AA6D4F"/>
    <w:rsid w:val="00AA72CF"/>
    <w:rsid w:val="00AA7301"/>
    <w:rsid w:val="00AA74D6"/>
    <w:rsid w:val="00AA76ED"/>
    <w:rsid w:val="00AA7A10"/>
    <w:rsid w:val="00AA7EA9"/>
    <w:rsid w:val="00AB020A"/>
    <w:rsid w:val="00AB0317"/>
    <w:rsid w:val="00AB0507"/>
    <w:rsid w:val="00AB0B68"/>
    <w:rsid w:val="00AB0EC7"/>
    <w:rsid w:val="00AB1289"/>
    <w:rsid w:val="00AB14DF"/>
    <w:rsid w:val="00AB1526"/>
    <w:rsid w:val="00AB1879"/>
    <w:rsid w:val="00AB1BA7"/>
    <w:rsid w:val="00AB1E06"/>
    <w:rsid w:val="00AB31B8"/>
    <w:rsid w:val="00AB32D8"/>
    <w:rsid w:val="00AB380C"/>
    <w:rsid w:val="00AB3DE9"/>
    <w:rsid w:val="00AB3F08"/>
    <w:rsid w:val="00AB46D6"/>
    <w:rsid w:val="00AB4923"/>
    <w:rsid w:val="00AB494F"/>
    <w:rsid w:val="00AB5751"/>
    <w:rsid w:val="00AB5EA5"/>
    <w:rsid w:val="00AB6C24"/>
    <w:rsid w:val="00AB6DB0"/>
    <w:rsid w:val="00AB73A6"/>
    <w:rsid w:val="00AB756D"/>
    <w:rsid w:val="00AB79AC"/>
    <w:rsid w:val="00AC08AE"/>
    <w:rsid w:val="00AC09F3"/>
    <w:rsid w:val="00AC0A77"/>
    <w:rsid w:val="00AC0A7C"/>
    <w:rsid w:val="00AC0B8D"/>
    <w:rsid w:val="00AC1006"/>
    <w:rsid w:val="00AC1363"/>
    <w:rsid w:val="00AC1751"/>
    <w:rsid w:val="00AC202F"/>
    <w:rsid w:val="00AC23EF"/>
    <w:rsid w:val="00AC24D8"/>
    <w:rsid w:val="00AC269D"/>
    <w:rsid w:val="00AC2A2E"/>
    <w:rsid w:val="00AC3510"/>
    <w:rsid w:val="00AC3637"/>
    <w:rsid w:val="00AC4041"/>
    <w:rsid w:val="00AC42B0"/>
    <w:rsid w:val="00AC445B"/>
    <w:rsid w:val="00AC4B4E"/>
    <w:rsid w:val="00AC52CD"/>
    <w:rsid w:val="00AC619F"/>
    <w:rsid w:val="00AC65B7"/>
    <w:rsid w:val="00AC65C7"/>
    <w:rsid w:val="00AC691F"/>
    <w:rsid w:val="00AC7185"/>
    <w:rsid w:val="00AC72F3"/>
    <w:rsid w:val="00AC7572"/>
    <w:rsid w:val="00AC793A"/>
    <w:rsid w:val="00AC7C65"/>
    <w:rsid w:val="00AD02D5"/>
    <w:rsid w:val="00AD07CA"/>
    <w:rsid w:val="00AD0BE3"/>
    <w:rsid w:val="00AD18B8"/>
    <w:rsid w:val="00AD1ACD"/>
    <w:rsid w:val="00AD2067"/>
    <w:rsid w:val="00AD310F"/>
    <w:rsid w:val="00AD3AAB"/>
    <w:rsid w:val="00AD3BE1"/>
    <w:rsid w:val="00AD3FC0"/>
    <w:rsid w:val="00AD4110"/>
    <w:rsid w:val="00AD4F13"/>
    <w:rsid w:val="00AD5026"/>
    <w:rsid w:val="00AD533C"/>
    <w:rsid w:val="00AD5C7F"/>
    <w:rsid w:val="00AD5F5C"/>
    <w:rsid w:val="00AD668F"/>
    <w:rsid w:val="00AD6A42"/>
    <w:rsid w:val="00AD7592"/>
    <w:rsid w:val="00AD7E95"/>
    <w:rsid w:val="00AD7F70"/>
    <w:rsid w:val="00AE03E6"/>
    <w:rsid w:val="00AE06AE"/>
    <w:rsid w:val="00AE08AB"/>
    <w:rsid w:val="00AE119D"/>
    <w:rsid w:val="00AE11EB"/>
    <w:rsid w:val="00AE13E0"/>
    <w:rsid w:val="00AE1D22"/>
    <w:rsid w:val="00AE1DEF"/>
    <w:rsid w:val="00AE2290"/>
    <w:rsid w:val="00AE25AD"/>
    <w:rsid w:val="00AE2906"/>
    <w:rsid w:val="00AE2BC6"/>
    <w:rsid w:val="00AE2C38"/>
    <w:rsid w:val="00AE2F16"/>
    <w:rsid w:val="00AE2FEB"/>
    <w:rsid w:val="00AE30DF"/>
    <w:rsid w:val="00AE32B6"/>
    <w:rsid w:val="00AE3712"/>
    <w:rsid w:val="00AE3C91"/>
    <w:rsid w:val="00AE4C10"/>
    <w:rsid w:val="00AE5C0B"/>
    <w:rsid w:val="00AE6399"/>
    <w:rsid w:val="00AE673A"/>
    <w:rsid w:val="00AE67E1"/>
    <w:rsid w:val="00AE7DE7"/>
    <w:rsid w:val="00AE7EA5"/>
    <w:rsid w:val="00AF03A9"/>
    <w:rsid w:val="00AF0EAA"/>
    <w:rsid w:val="00AF11CB"/>
    <w:rsid w:val="00AF145C"/>
    <w:rsid w:val="00AF1FAF"/>
    <w:rsid w:val="00AF25B7"/>
    <w:rsid w:val="00AF28B6"/>
    <w:rsid w:val="00AF302B"/>
    <w:rsid w:val="00AF3229"/>
    <w:rsid w:val="00AF4BB3"/>
    <w:rsid w:val="00AF4E01"/>
    <w:rsid w:val="00AF5AE9"/>
    <w:rsid w:val="00AF5E7D"/>
    <w:rsid w:val="00AF61C9"/>
    <w:rsid w:val="00AF655A"/>
    <w:rsid w:val="00AF7596"/>
    <w:rsid w:val="00AF7941"/>
    <w:rsid w:val="00AF7CC2"/>
    <w:rsid w:val="00AF7F4C"/>
    <w:rsid w:val="00B00089"/>
    <w:rsid w:val="00B001DA"/>
    <w:rsid w:val="00B01B47"/>
    <w:rsid w:val="00B01B61"/>
    <w:rsid w:val="00B01CCE"/>
    <w:rsid w:val="00B01F92"/>
    <w:rsid w:val="00B022E7"/>
    <w:rsid w:val="00B025AA"/>
    <w:rsid w:val="00B02C85"/>
    <w:rsid w:val="00B03FB0"/>
    <w:rsid w:val="00B04AF6"/>
    <w:rsid w:val="00B04DBC"/>
    <w:rsid w:val="00B04E95"/>
    <w:rsid w:val="00B05718"/>
    <w:rsid w:val="00B058ED"/>
    <w:rsid w:val="00B05D66"/>
    <w:rsid w:val="00B0605A"/>
    <w:rsid w:val="00B067AB"/>
    <w:rsid w:val="00B0714A"/>
    <w:rsid w:val="00B100AB"/>
    <w:rsid w:val="00B100C9"/>
    <w:rsid w:val="00B10306"/>
    <w:rsid w:val="00B10311"/>
    <w:rsid w:val="00B1102B"/>
    <w:rsid w:val="00B11441"/>
    <w:rsid w:val="00B11619"/>
    <w:rsid w:val="00B11916"/>
    <w:rsid w:val="00B11BDE"/>
    <w:rsid w:val="00B1208B"/>
    <w:rsid w:val="00B12CA6"/>
    <w:rsid w:val="00B133B3"/>
    <w:rsid w:val="00B136D3"/>
    <w:rsid w:val="00B13DC1"/>
    <w:rsid w:val="00B1408D"/>
    <w:rsid w:val="00B14172"/>
    <w:rsid w:val="00B148D1"/>
    <w:rsid w:val="00B1522E"/>
    <w:rsid w:val="00B156DA"/>
    <w:rsid w:val="00B16119"/>
    <w:rsid w:val="00B167BC"/>
    <w:rsid w:val="00B168A3"/>
    <w:rsid w:val="00B16F95"/>
    <w:rsid w:val="00B175C2"/>
    <w:rsid w:val="00B17720"/>
    <w:rsid w:val="00B179AC"/>
    <w:rsid w:val="00B17D15"/>
    <w:rsid w:val="00B20439"/>
    <w:rsid w:val="00B20F6B"/>
    <w:rsid w:val="00B22436"/>
    <w:rsid w:val="00B22862"/>
    <w:rsid w:val="00B228F9"/>
    <w:rsid w:val="00B228FB"/>
    <w:rsid w:val="00B22BBF"/>
    <w:rsid w:val="00B230CA"/>
    <w:rsid w:val="00B24308"/>
    <w:rsid w:val="00B2439D"/>
    <w:rsid w:val="00B244B2"/>
    <w:rsid w:val="00B244BD"/>
    <w:rsid w:val="00B24733"/>
    <w:rsid w:val="00B24B97"/>
    <w:rsid w:val="00B24BB2"/>
    <w:rsid w:val="00B25C58"/>
    <w:rsid w:val="00B25E38"/>
    <w:rsid w:val="00B262A0"/>
    <w:rsid w:val="00B26B69"/>
    <w:rsid w:val="00B26D1A"/>
    <w:rsid w:val="00B26D91"/>
    <w:rsid w:val="00B26FDC"/>
    <w:rsid w:val="00B271C2"/>
    <w:rsid w:val="00B279C4"/>
    <w:rsid w:val="00B312E7"/>
    <w:rsid w:val="00B3143F"/>
    <w:rsid w:val="00B31DA0"/>
    <w:rsid w:val="00B31DE6"/>
    <w:rsid w:val="00B31E3D"/>
    <w:rsid w:val="00B32A05"/>
    <w:rsid w:val="00B32A93"/>
    <w:rsid w:val="00B33649"/>
    <w:rsid w:val="00B34040"/>
    <w:rsid w:val="00B34124"/>
    <w:rsid w:val="00B34A0A"/>
    <w:rsid w:val="00B34AAE"/>
    <w:rsid w:val="00B34F80"/>
    <w:rsid w:val="00B355E4"/>
    <w:rsid w:val="00B359B5"/>
    <w:rsid w:val="00B35CDB"/>
    <w:rsid w:val="00B35E51"/>
    <w:rsid w:val="00B36390"/>
    <w:rsid w:val="00B36555"/>
    <w:rsid w:val="00B36784"/>
    <w:rsid w:val="00B36C2C"/>
    <w:rsid w:val="00B36FD3"/>
    <w:rsid w:val="00B41A44"/>
    <w:rsid w:val="00B42265"/>
    <w:rsid w:val="00B4240E"/>
    <w:rsid w:val="00B42935"/>
    <w:rsid w:val="00B429E2"/>
    <w:rsid w:val="00B43255"/>
    <w:rsid w:val="00B4342F"/>
    <w:rsid w:val="00B43515"/>
    <w:rsid w:val="00B43840"/>
    <w:rsid w:val="00B439CF"/>
    <w:rsid w:val="00B43F9A"/>
    <w:rsid w:val="00B44109"/>
    <w:rsid w:val="00B44A3B"/>
    <w:rsid w:val="00B44BCE"/>
    <w:rsid w:val="00B4509E"/>
    <w:rsid w:val="00B452E6"/>
    <w:rsid w:val="00B4540B"/>
    <w:rsid w:val="00B454B9"/>
    <w:rsid w:val="00B45689"/>
    <w:rsid w:val="00B45A83"/>
    <w:rsid w:val="00B45DF8"/>
    <w:rsid w:val="00B45F44"/>
    <w:rsid w:val="00B466A2"/>
    <w:rsid w:val="00B47286"/>
    <w:rsid w:val="00B47A32"/>
    <w:rsid w:val="00B47FDE"/>
    <w:rsid w:val="00B502A0"/>
    <w:rsid w:val="00B50388"/>
    <w:rsid w:val="00B50550"/>
    <w:rsid w:val="00B507D1"/>
    <w:rsid w:val="00B509E6"/>
    <w:rsid w:val="00B50BCE"/>
    <w:rsid w:val="00B50F58"/>
    <w:rsid w:val="00B513BA"/>
    <w:rsid w:val="00B519E7"/>
    <w:rsid w:val="00B52A2C"/>
    <w:rsid w:val="00B539D8"/>
    <w:rsid w:val="00B54391"/>
    <w:rsid w:val="00B54C62"/>
    <w:rsid w:val="00B54C9F"/>
    <w:rsid w:val="00B559D4"/>
    <w:rsid w:val="00B55AE3"/>
    <w:rsid w:val="00B55F7E"/>
    <w:rsid w:val="00B560CF"/>
    <w:rsid w:val="00B56AFB"/>
    <w:rsid w:val="00B56E3C"/>
    <w:rsid w:val="00B56FBD"/>
    <w:rsid w:val="00B56FCD"/>
    <w:rsid w:val="00B572FB"/>
    <w:rsid w:val="00B57D29"/>
    <w:rsid w:val="00B57E80"/>
    <w:rsid w:val="00B60023"/>
    <w:rsid w:val="00B604B5"/>
    <w:rsid w:val="00B6055C"/>
    <w:rsid w:val="00B60858"/>
    <w:rsid w:val="00B608C6"/>
    <w:rsid w:val="00B60D68"/>
    <w:rsid w:val="00B61371"/>
    <w:rsid w:val="00B61B21"/>
    <w:rsid w:val="00B620AD"/>
    <w:rsid w:val="00B624A4"/>
    <w:rsid w:val="00B62F79"/>
    <w:rsid w:val="00B63133"/>
    <w:rsid w:val="00B63994"/>
    <w:rsid w:val="00B6403E"/>
    <w:rsid w:val="00B642A7"/>
    <w:rsid w:val="00B64BC7"/>
    <w:rsid w:val="00B64D15"/>
    <w:rsid w:val="00B652D9"/>
    <w:rsid w:val="00B65D99"/>
    <w:rsid w:val="00B65F4B"/>
    <w:rsid w:val="00B66532"/>
    <w:rsid w:val="00B66A3F"/>
    <w:rsid w:val="00B66A70"/>
    <w:rsid w:val="00B66C88"/>
    <w:rsid w:val="00B66D23"/>
    <w:rsid w:val="00B66FA3"/>
    <w:rsid w:val="00B70059"/>
    <w:rsid w:val="00B7083B"/>
    <w:rsid w:val="00B70DC1"/>
    <w:rsid w:val="00B71379"/>
    <w:rsid w:val="00B71602"/>
    <w:rsid w:val="00B7173C"/>
    <w:rsid w:val="00B719DE"/>
    <w:rsid w:val="00B723C5"/>
    <w:rsid w:val="00B72933"/>
    <w:rsid w:val="00B72CEC"/>
    <w:rsid w:val="00B7330B"/>
    <w:rsid w:val="00B7408A"/>
    <w:rsid w:val="00B74359"/>
    <w:rsid w:val="00B74519"/>
    <w:rsid w:val="00B74664"/>
    <w:rsid w:val="00B7498F"/>
    <w:rsid w:val="00B74C46"/>
    <w:rsid w:val="00B74F37"/>
    <w:rsid w:val="00B75336"/>
    <w:rsid w:val="00B75684"/>
    <w:rsid w:val="00B75DC3"/>
    <w:rsid w:val="00B760D6"/>
    <w:rsid w:val="00B7639F"/>
    <w:rsid w:val="00B76494"/>
    <w:rsid w:val="00B77187"/>
    <w:rsid w:val="00B7733F"/>
    <w:rsid w:val="00B774EB"/>
    <w:rsid w:val="00B77DA0"/>
    <w:rsid w:val="00B80E42"/>
    <w:rsid w:val="00B80E45"/>
    <w:rsid w:val="00B8114F"/>
    <w:rsid w:val="00B82153"/>
    <w:rsid w:val="00B826E0"/>
    <w:rsid w:val="00B8275F"/>
    <w:rsid w:val="00B835F2"/>
    <w:rsid w:val="00B8370E"/>
    <w:rsid w:val="00B83792"/>
    <w:rsid w:val="00B839D4"/>
    <w:rsid w:val="00B8491C"/>
    <w:rsid w:val="00B84B33"/>
    <w:rsid w:val="00B85054"/>
    <w:rsid w:val="00B8518C"/>
    <w:rsid w:val="00B85BB1"/>
    <w:rsid w:val="00B85FC1"/>
    <w:rsid w:val="00B8603D"/>
    <w:rsid w:val="00B864FC"/>
    <w:rsid w:val="00B8693E"/>
    <w:rsid w:val="00B86D05"/>
    <w:rsid w:val="00B86F24"/>
    <w:rsid w:val="00B875BF"/>
    <w:rsid w:val="00B8779B"/>
    <w:rsid w:val="00B8786F"/>
    <w:rsid w:val="00B87D8A"/>
    <w:rsid w:val="00B905D5"/>
    <w:rsid w:val="00B91942"/>
    <w:rsid w:val="00B91A01"/>
    <w:rsid w:val="00B91BB0"/>
    <w:rsid w:val="00B921E2"/>
    <w:rsid w:val="00B92381"/>
    <w:rsid w:val="00B92874"/>
    <w:rsid w:val="00B928AA"/>
    <w:rsid w:val="00B928D7"/>
    <w:rsid w:val="00B93276"/>
    <w:rsid w:val="00B9336B"/>
    <w:rsid w:val="00B9338A"/>
    <w:rsid w:val="00B939ED"/>
    <w:rsid w:val="00B93C3A"/>
    <w:rsid w:val="00B94204"/>
    <w:rsid w:val="00B94CC3"/>
    <w:rsid w:val="00B94D9C"/>
    <w:rsid w:val="00B95171"/>
    <w:rsid w:val="00B952EE"/>
    <w:rsid w:val="00B9548B"/>
    <w:rsid w:val="00B9558A"/>
    <w:rsid w:val="00B956FD"/>
    <w:rsid w:val="00B957AB"/>
    <w:rsid w:val="00B9679C"/>
    <w:rsid w:val="00B969BF"/>
    <w:rsid w:val="00B96A0A"/>
    <w:rsid w:val="00B96A30"/>
    <w:rsid w:val="00B972B6"/>
    <w:rsid w:val="00B97479"/>
    <w:rsid w:val="00BA0565"/>
    <w:rsid w:val="00BA0B1F"/>
    <w:rsid w:val="00BA0EAF"/>
    <w:rsid w:val="00BA1363"/>
    <w:rsid w:val="00BA143E"/>
    <w:rsid w:val="00BA21A7"/>
    <w:rsid w:val="00BA2460"/>
    <w:rsid w:val="00BA2A5E"/>
    <w:rsid w:val="00BA2E18"/>
    <w:rsid w:val="00BA2E30"/>
    <w:rsid w:val="00BA319B"/>
    <w:rsid w:val="00BA324F"/>
    <w:rsid w:val="00BA3685"/>
    <w:rsid w:val="00BA3C59"/>
    <w:rsid w:val="00BA423F"/>
    <w:rsid w:val="00BA475C"/>
    <w:rsid w:val="00BA4906"/>
    <w:rsid w:val="00BA4932"/>
    <w:rsid w:val="00BA4AA6"/>
    <w:rsid w:val="00BA4B76"/>
    <w:rsid w:val="00BA53A7"/>
    <w:rsid w:val="00BA5AF9"/>
    <w:rsid w:val="00BA5D55"/>
    <w:rsid w:val="00BA5E1A"/>
    <w:rsid w:val="00BA6A8C"/>
    <w:rsid w:val="00BA6D12"/>
    <w:rsid w:val="00BA782F"/>
    <w:rsid w:val="00BA7B40"/>
    <w:rsid w:val="00BB0193"/>
    <w:rsid w:val="00BB0F22"/>
    <w:rsid w:val="00BB1582"/>
    <w:rsid w:val="00BB1ACB"/>
    <w:rsid w:val="00BB1B89"/>
    <w:rsid w:val="00BB1EC4"/>
    <w:rsid w:val="00BB2718"/>
    <w:rsid w:val="00BB27AD"/>
    <w:rsid w:val="00BB287F"/>
    <w:rsid w:val="00BB2AEE"/>
    <w:rsid w:val="00BB3356"/>
    <w:rsid w:val="00BB3CEE"/>
    <w:rsid w:val="00BB3D8C"/>
    <w:rsid w:val="00BB4014"/>
    <w:rsid w:val="00BB49D9"/>
    <w:rsid w:val="00BB4B88"/>
    <w:rsid w:val="00BB4D13"/>
    <w:rsid w:val="00BB4FEC"/>
    <w:rsid w:val="00BB5646"/>
    <w:rsid w:val="00BB5835"/>
    <w:rsid w:val="00BB5B63"/>
    <w:rsid w:val="00BB5D8E"/>
    <w:rsid w:val="00BB5E8B"/>
    <w:rsid w:val="00BB5FCD"/>
    <w:rsid w:val="00BB62D0"/>
    <w:rsid w:val="00BB6334"/>
    <w:rsid w:val="00BB7491"/>
    <w:rsid w:val="00BB79AF"/>
    <w:rsid w:val="00BB7BA7"/>
    <w:rsid w:val="00BB7D90"/>
    <w:rsid w:val="00BC01D6"/>
    <w:rsid w:val="00BC07F3"/>
    <w:rsid w:val="00BC09BF"/>
    <w:rsid w:val="00BC1EA2"/>
    <w:rsid w:val="00BC21D0"/>
    <w:rsid w:val="00BC24BF"/>
    <w:rsid w:val="00BC2CBF"/>
    <w:rsid w:val="00BC34C2"/>
    <w:rsid w:val="00BC3703"/>
    <w:rsid w:val="00BC3735"/>
    <w:rsid w:val="00BC3BB7"/>
    <w:rsid w:val="00BC3D8E"/>
    <w:rsid w:val="00BC4014"/>
    <w:rsid w:val="00BC4460"/>
    <w:rsid w:val="00BC4594"/>
    <w:rsid w:val="00BC4DEF"/>
    <w:rsid w:val="00BC50FD"/>
    <w:rsid w:val="00BC526B"/>
    <w:rsid w:val="00BC568C"/>
    <w:rsid w:val="00BC58FA"/>
    <w:rsid w:val="00BC60B1"/>
    <w:rsid w:val="00BC6381"/>
    <w:rsid w:val="00BC6AFA"/>
    <w:rsid w:val="00BC6D91"/>
    <w:rsid w:val="00BC6DD1"/>
    <w:rsid w:val="00BC72EB"/>
    <w:rsid w:val="00BC735F"/>
    <w:rsid w:val="00BC739E"/>
    <w:rsid w:val="00BC773D"/>
    <w:rsid w:val="00BC78EA"/>
    <w:rsid w:val="00BC7EB6"/>
    <w:rsid w:val="00BD0418"/>
    <w:rsid w:val="00BD0553"/>
    <w:rsid w:val="00BD1061"/>
    <w:rsid w:val="00BD1171"/>
    <w:rsid w:val="00BD13FD"/>
    <w:rsid w:val="00BD1800"/>
    <w:rsid w:val="00BD1DB1"/>
    <w:rsid w:val="00BD211E"/>
    <w:rsid w:val="00BD2533"/>
    <w:rsid w:val="00BD2BAD"/>
    <w:rsid w:val="00BD32E3"/>
    <w:rsid w:val="00BD35DF"/>
    <w:rsid w:val="00BD4147"/>
    <w:rsid w:val="00BD4301"/>
    <w:rsid w:val="00BD4B68"/>
    <w:rsid w:val="00BD4EB3"/>
    <w:rsid w:val="00BD5627"/>
    <w:rsid w:val="00BD5B11"/>
    <w:rsid w:val="00BD5E42"/>
    <w:rsid w:val="00BD6930"/>
    <w:rsid w:val="00BD6AB0"/>
    <w:rsid w:val="00BD7F9C"/>
    <w:rsid w:val="00BE03FF"/>
    <w:rsid w:val="00BE0DEC"/>
    <w:rsid w:val="00BE0EF9"/>
    <w:rsid w:val="00BE106F"/>
    <w:rsid w:val="00BE19F9"/>
    <w:rsid w:val="00BE1F7C"/>
    <w:rsid w:val="00BE2A47"/>
    <w:rsid w:val="00BE2C6A"/>
    <w:rsid w:val="00BE360B"/>
    <w:rsid w:val="00BE3965"/>
    <w:rsid w:val="00BE39B6"/>
    <w:rsid w:val="00BE4755"/>
    <w:rsid w:val="00BE4BA6"/>
    <w:rsid w:val="00BE5510"/>
    <w:rsid w:val="00BE55A8"/>
    <w:rsid w:val="00BE5BC2"/>
    <w:rsid w:val="00BE6428"/>
    <w:rsid w:val="00BE65CC"/>
    <w:rsid w:val="00BE6E0F"/>
    <w:rsid w:val="00BE6F61"/>
    <w:rsid w:val="00BE7275"/>
    <w:rsid w:val="00BE7294"/>
    <w:rsid w:val="00BE74FD"/>
    <w:rsid w:val="00BE7A87"/>
    <w:rsid w:val="00BE7B2B"/>
    <w:rsid w:val="00BF009F"/>
    <w:rsid w:val="00BF01BD"/>
    <w:rsid w:val="00BF1396"/>
    <w:rsid w:val="00BF1B3F"/>
    <w:rsid w:val="00BF2511"/>
    <w:rsid w:val="00BF2A92"/>
    <w:rsid w:val="00BF2B33"/>
    <w:rsid w:val="00BF31CB"/>
    <w:rsid w:val="00BF3D77"/>
    <w:rsid w:val="00BF42F4"/>
    <w:rsid w:val="00BF467E"/>
    <w:rsid w:val="00BF4AC2"/>
    <w:rsid w:val="00BF4BA9"/>
    <w:rsid w:val="00BF4D40"/>
    <w:rsid w:val="00BF4F01"/>
    <w:rsid w:val="00BF5092"/>
    <w:rsid w:val="00BF5AFD"/>
    <w:rsid w:val="00BF5C72"/>
    <w:rsid w:val="00BF5DCB"/>
    <w:rsid w:val="00BF6147"/>
    <w:rsid w:val="00BF6155"/>
    <w:rsid w:val="00BF6256"/>
    <w:rsid w:val="00BF6824"/>
    <w:rsid w:val="00BF6CCE"/>
    <w:rsid w:val="00BF6D74"/>
    <w:rsid w:val="00BF701A"/>
    <w:rsid w:val="00C00074"/>
    <w:rsid w:val="00C0064E"/>
    <w:rsid w:val="00C00BE2"/>
    <w:rsid w:val="00C01070"/>
    <w:rsid w:val="00C01A04"/>
    <w:rsid w:val="00C026E2"/>
    <w:rsid w:val="00C02814"/>
    <w:rsid w:val="00C02A8D"/>
    <w:rsid w:val="00C02D37"/>
    <w:rsid w:val="00C02D6E"/>
    <w:rsid w:val="00C03724"/>
    <w:rsid w:val="00C03775"/>
    <w:rsid w:val="00C03D57"/>
    <w:rsid w:val="00C03E48"/>
    <w:rsid w:val="00C040D3"/>
    <w:rsid w:val="00C04C55"/>
    <w:rsid w:val="00C06373"/>
    <w:rsid w:val="00C06EAD"/>
    <w:rsid w:val="00C07082"/>
    <w:rsid w:val="00C071DB"/>
    <w:rsid w:val="00C07AF5"/>
    <w:rsid w:val="00C07CE4"/>
    <w:rsid w:val="00C102FF"/>
    <w:rsid w:val="00C108FD"/>
    <w:rsid w:val="00C10CEA"/>
    <w:rsid w:val="00C1105D"/>
    <w:rsid w:val="00C1134D"/>
    <w:rsid w:val="00C11859"/>
    <w:rsid w:val="00C11A9F"/>
    <w:rsid w:val="00C11B8F"/>
    <w:rsid w:val="00C11CBF"/>
    <w:rsid w:val="00C11DE1"/>
    <w:rsid w:val="00C11E5A"/>
    <w:rsid w:val="00C127FA"/>
    <w:rsid w:val="00C12D45"/>
    <w:rsid w:val="00C13701"/>
    <w:rsid w:val="00C13850"/>
    <w:rsid w:val="00C14FA4"/>
    <w:rsid w:val="00C15144"/>
    <w:rsid w:val="00C1577B"/>
    <w:rsid w:val="00C15BB2"/>
    <w:rsid w:val="00C16632"/>
    <w:rsid w:val="00C16904"/>
    <w:rsid w:val="00C16BE8"/>
    <w:rsid w:val="00C16E50"/>
    <w:rsid w:val="00C17C40"/>
    <w:rsid w:val="00C17D5A"/>
    <w:rsid w:val="00C200D1"/>
    <w:rsid w:val="00C20FDD"/>
    <w:rsid w:val="00C21C5D"/>
    <w:rsid w:val="00C220DD"/>
    <w:rsid w:val="00C228A8"/>
    <w:rsid w:val="00C22BF0"/>
    <w:rsid w:val="00C2321C"/>
    <w:rsid w:val="00C23632"/>
    <w:rsid w:val="00C239E3"/>
    <w:rsid w:val="00C23BA8"/>
    <w:rsid w:val="00C23ED4"/>
    <w:rsid w:val="00C2410B"/>
    <w:rsid w:val="00C24572"/>
    <w:rsid w:val="00C24A4B"/>
    <w:rsid w:val="00C25145"/>
    <w:rsid w:val="00C253CE"/>
    <w:rsid w:val="00C25486"/>
    <w:rsid w:val="00C25494"/>
    <w:rsid w:val="00C25637"/>
    <w:rsid w:val="00C262C2"/>
    <w:rsid w:val="00C26BCA"/>
    <w:rsid w:val="00C26CBD"/>
    <w:rsid w:val="00C27156"/>
    <w:rsid w:val="00C271BE"/>
    <w:rsid w:val="00C27475"/>
    <w:rsid w:val="00C276DB"/>
    <w:rsid w:val="00C27988"/>
    <w:rsid w:val="00C3018B"/>
    <w:rsid w:val="00C305BE"/>
    <w:rsid w:val="00C3080C"/>
    <w:rsid w:val="00C30888"/>
    <w:rsid w:val="00C309CA"/>
    <w:rsid w:val="00C30A2E"/>
    <w:rsid w:val="00C30F6F"/>
    <w:rsid w:val="00C315FC"/>
    <w:rsid w:val="00C31872"/>
    <w:rsid w:val="00C318BC"/>
    <w:rsid w:val="00C319A1"/>
    <w:rsid w:val="00C31DE8"/>
    <w:rsid w:val="00C32571"/>
    <w:rsid w:val="00C32FD6"/>
    <w:rsid w:val="00C33440"/>
    <w:rsid w:val="00C33506"/>
    <w:rsid w:val="00C33920"/>
    <w:rsid w:val="00C34412"/>
    <w:rsid w:val="00C346A0"/>
    <w:rsid w:val="00C348C1"/>
    <w:rsid w:val="00C358D2"/>
    <w:rsid w:val="00C363DF"/>
    <w:rsid w:val="00C36660"/>
    <w:rsid w:val="00C36E58"/>
    <w:rsid w:val="00C37296"/>
    <w:rsid w:val="00C376D9"/>
    <w:rsid w:val="00C37871"/>
    <w:rsid w:val="00C379E5"/>
    <w:rsid w:val="00C37E3F"/>
    <w:rsid w:val="00C405CB"/>
    <w:rsid w:val="00C4082F"/>
    <w:rsid w:val="00C41228"/>
    <w:rsid w:val="00C4135E"/>
    <w:rsid w:val="00C41716"/>
    <w:rsid w:val="00C417DB"/>
    <w:rsid w:val="00C41F16"/>
    <w:rsid w:val="00C41F18"/>
    <w:rsid w:val="00C425A3"/>
    <w:rsid w:val="00C426D9"/>
    <w:rsid w:val="00C42B5B"/>
    <w:rsid w:val="00C42D50"/>
    <w:rsid w:val="00C43503"/>
    <w:rsid w:val="00C43B5F"/>
    <w:rsid w:val="00C43F53"/>
    <w:rsid w:val="00C43F90"/>
    <w:rsid w:val="00C44E81"/>
    <w:rsid w:val="00C44FF2"/>
    <w:rsid w:val="00C450FC"/>
    <w:rsid w:val="00C453D5"/>
    <w:rsid w:val="00C4558E"/>
    <w:rsid w:val="00C45A35"/>
    <w:rsid w:val="00C45B52"/>
    <w:rsid w:val="00C45E3B"/>
    <w:rsid w:val="00C4615F"/>
    <w:rsid w:val="00C4648B"/>
    <w:rsid w:val="00C4667F"/>
    <w:rsid w:val="00C46C85"/>
    <w:rsid w:val="00C46DBB"/>
    <w:rsid w:val="00C46EFA"/>
    <w:rsid w:val="00C46F13"/>
    <w:rsid w:val="00C47029"/>
    <w:rsid w:val="00C47A30"/>
    <w:rsid w:val="00C47C24"/>
    <w:rsid w:val="00C47E21"/>
    <w:rsid w:val="00C50CCA"/>
    <w:rsid w:val="00C50DA5"/>
    <w:rsid w:val="00C5144D"/>
    <w:rsid w:val="00C51A82"/>
    <w:rsid w:val="00C52290"/>
    <w:rsid w:val="00C524B2"/>
    <w:rsid w:val="00C5313B"/>
    <w:rsid w:val="00C5366C"/>
    <w:rsid w:val="00C53E17"/>
    <w:rsid w:val="00C53F21"/>
    <w:rsid w:val="00C54160"/>
    <w:rsid w:val="00C541A3"/>
    <w:rsid w:val="00C547A1"/>
    <w:rsid w:val="00C54918"/>
    <w:rsid w:val="00C55138"/>
    <w:rsid w:val="00C5531A"/>
    <w:rsid w:val="00C553DC"/>
    <w:rsid w:val="00C5554D"/>
    <w:rsid w:val="00C55BE8"/>
    <w:rsid w:val="00C55DF2"/>
    <w:rsid w:val="00C55EE4"/>
    <w:rsid w:val="00C56813"/>
    <w:rsid w:val="00C571E4"/>
    <w:rsid w:val="00C574CA"/>
    <w:rsid w:val="00C575D5"/>
    <w:rsid w:val="00C603DC"/>
    <w:rsid w:val="00C61742"/>
    <w:rsid w:val="00C6177B"/>
    <w:rsid w:val="00C61CEB"/>
    <w:rsid w:val="00C61F5E"/>
    <w:rsid w:val="00C62066"/>
    <w:rsid w:val="00C623B6"/>
    <w:rsid w:val="00C627FF"/>
    <w:rsid w:val="00C628FB"/>
    <w:rsid w:val="00C62C2D"/>
    <w:rsid w:val="00C6305D"/>
    <w:rsid w:val="00C63296"/>
    <w:rsid w:val="00C63380"/>
    <w:rsid w:val="00C636F9"/>
    <w:rsid w:val="00C63A29"/>
    <w:rsid w:val="00C646BE"/>
    <w:rsid w:val="00C6560E"/>
    <w:rsid w:val="00C668DE"/>
    <w:rsid w:val="00C6691D"/>
    <w:rsid w:val="00C66C84"/>
    <w:rsid w:val="00C66E4A"/>
    <w:rsid w:val="00C66EEB"/>
    <w:rsid w:val="00C66FDC"/>
    <w:rsid w:val="00C6738C"/>
    <w:rsid w:val="00C6745B"/>
    <w:rsid w:val="00C67B4A"/>
    <w:rsid w:val="00C67E39"/>
    <w:rsid w:val="00C701B3"/>
    <w:rsid w:val="00C714CD"/>
    <w:rsid w:val="00C71664"/>
    <w:rsid w:val="00C71ACE"/>
    <w:rsid w:val="00C71F29"/>
    <w:rsid w:val="00C71F32"/>
    <w:rsid w:val="00C72045"/>
    <w:rsid w:val="00C72666"/>
    <w:rsid w:val="00C728E2"/>
    <w:rsid w:val="00C72E2D"/>
    <w:rsid w:val="00C72F93"/>
    <w:rsid w:val="00C730DF"/>
    <w:rsid w:val="00C73193"/>
    <w:rsid w:val="00C732B5"/>
    <w:rsid w:val="00C739D1"/>
    <w:rsid w:val="00C73B9E"/>
    <w:rsid w:val="00C73E3A"/>
    <w:rsid w:val="00C74496"/>
    <w:rsid w:val="00C74A6B"/>
    <w:rsid w:val="00C74B06"/>
    <w:rsid w:val="00C75290"/>
    <w:rsid w:val="00C764FA"/>
    <w:rsid w:val="00C7654B"/>
    <w:rsid w:val="00C76724"/>
    <w:rsid w:val="00C76D59"/>
    <w:rsid w:val="00C76F00"/>
    <w:rsid w:val="00C773BC"/>
    <w:rsid w:val="00C77D50"/>
    <w:rsid w:val="00C77DDB"/>
    <w:rsid w:val="00C8040C"/>
    <w:rsid w:val="00C80780"/>
    <w:rsid w:val="00C80DAC"/>
    <w:rsid w:val="00C810E8"/>
    <w:rsid w:val="00C824E8"/>
    <w:rsid w:val="00C82501"/>
    <w:rsid w:val="00C82672"/>
    <w:rsid w:val="00C82D4B"/>
    <w:rsid w:val="00C82F20"/>
    <w:rsid w:val="00C8384E"/>
    <w:rsid w:val="00C83ED1"/>
    <w:rsid w:val="00C84035"/>
    <w:rsid w:val="00C846B5"/>
    <w:rsid w:val="00C849A9"/>
    <w:rsid w:val="00C84BB1"/>
    <w:rsid w:val="00C84C71"/>
    <w:rsid w:val="00C84DA4"/>
    <w:rsid w:val="00C85048"/>
    <w:rsid w:val="00C851EF"/>
    <w:rsid w:val="00C85862"/>
    <w:rsid w:val="00C85A10"/>
    <w:rsid w:val="00C86606"/>
    <w:rsid w:val="00C86799"/>
    <w:rsid w:val="00C86A44"/>
    <w:rsid w:val="00C86F03"/>
    <w:rsid w:val="00C871CD"/>
    <w:rsid w:val="00C874BC"/>
    <w:rsid w:val="00C877A1"/>
    <w:rsid w:val="00C87801"/>
    <w:rsid w:val="00C878BD"/>
    <w:rsid w:val="00C87977"/>
    <w:rsid w:val="00C879A6"/>
    <w:rsid w:val="00C87B05"/>
    <w:rsid w:val="00C87EB5"/>
    <w:rsid w:val="00C90091"/>
    <w:rsid w:val="00C908B1"/>
    <w:rsid w:val="00C90A1D"/>
    <w:rsid w:val="00C90B90"/>
    <w:rsid w:val="00C90D9B"/>
    <w:rsid w:val="00C90EC7"/>
    <w:rsid w:val="00C91B5F"/>
    <w:rsid w:val="00C91F19"/>
    <w:rsid w:val="00C9244F"/>
    <w:rsid w:val="00C9248B"/>
    <w:rsid w:val="00C929EA"/>
    <w:rsid w:val="00C92B0C"/>
    <w:rsid w:val="00C92C15"/>
    <w:rsid w:val="00C93746"/>
    <w:rsid w:val="00C94211"/>
    <w:rsid w:val="00C94AC8"/>
    <w:rsid w:val="00C95364"/>
    <w:rsid w:val="00C9559F"/>
    <w:rsid w:val="00C95D6F"/>
    <w:rsid w:val="00C9774E"/>
    <w:rsid w:val="00C97C85"/>
    <w:rsid w:val="00C97E00"/>
    <w:rsid w:val="00CA0031"/>
    <w:rsid w:val="00CA05EE"/>
    <w:rsid w:val="00CA08CF"/>
    <w:rsid w:val="00CA0DCC"/>
    <w:rsid w:val="00CA154E"/>
    <w:rsid w:val="00CA18B2"/>
    <w:rsid w:val="00CA1D3E"/>
    <w:rsid w:val="00CA2068"/>
    <w:rsid w:val="00CA2141"/>
    <w:rsid w:val="00CA2192"/>
    <w:rsid w:val="00CA235A"/>
    <w:rsid w:val="00CA2688"/>
    <w:rsid w:val="00CA2C65"/>
    <w:rsid w:val="00CA3100"/>
    <w:rsid w:val="00CA38EA"/>
    <w:rsid w:val="00CA3B72"/>
    <w:rsid w:val="00CA3EED"/>
    <w:rsid w:val="00CA443F"/>
    <w:rsid w:val="00CA4539"/>
    <w:rsid w:val="00CA463D"/>
    <w:rsid w:val="00CA4AA3"/>
    <w:rsid w:val="00CA5B6C"/>
    <w:rsid w:val="00CA69CE"/>
    <w:rsid w:val="00CA74C6"/>
    <w:rsid w:val="00CA7A31"/>
    <w:rsid w:val="00CB0511"/>
    <w:rsid w:val="00CB064A"/>
    <w:rsid w:val="00CB0B94"/>
    <w:rsid w:val="00CB0CF7"/>
    <w:rsid w:val="00CB0D5A"/>
    <w:rsid w:val="00CB10B3"/>
    <w:rsid w:val="00CB1242"/>
    <w:rsid w:val="00CB2278"/>
    <w:rsid w:val="00CB2C12"/>
    <w:rsid w:val="00CB3197"/>
    <w:rsid w:val="00CB3D15"/>
    <w:rsid w:val="00CB4225"/>
    <w:rsid w:val="00CB432C"/>
    <w:rsid w:val="00CB450B"/>
    <w:rsid w:val="00CB47E4"/>
    <w:rsid w:val="00CB49C2"/>
    <w:rsid w:val="00CB4C10"/>
    <w:rsid w:val="00CB4FDA"/>
    <w:rsid w:val="00CB5139"/>
    <w:rsid w:val="00CB67CC"/>
    <w:rsid w:val="00CB68E5"/>
    <w:rsid w:val="00CB6E9C"/>
    <w:rsid w:val="00CB773D"/>
    <w:rsid w:val="00CC006C"/>
    <w:rsid w:val="00CC0992"/>
    <w:rsid w:val="00CC0B36"/>
    <w:rsid w:val="00CC0D06"/>
    <w:rsid w:val="00CC0FBD"/>
    <w:rsid w:val="00CC108D"/>
    <w:rsid w:val="00CC15D4"/>
    <w:rsid w:val="00CC1868"/>
    <w:rsid w:val="00CC1A49"/>
    <w:rsid w:val="00CC1E87"/>
    <w:rsid w:val="00CC22FB"/>
    <w:rsid w:val="00CC2F7D"/>
    <w:rsid w:val="00CC2FCD"/>
    <w:rsid w:val="00CC34D9"/>
    <w:rsid w:val="00CC37C2"/>
    <w:rsid w:val="00CC38FF"/>
    <w:rsid w:val="00CC4532"/>
    <w:rsid w:val="00CC4592"/>
    <w:rsid w:val="00CC4807"/>
    <w:rsid w:val="00CC4D5A"/>
    <w:rsid w:val="00CC4E39"/>
    <w:rsid w:val="00CC4F81"/>
    <w:rsid w:val="00CC4FF7"/>
    <w:rsid w:val="00CC5377"/>
    <w:rsid w:val="00CC53A3"/>
    <w:rsid w:val="00CC5786"/>
    <w:rsid w:val="00CC5EEE"/>
    <w:rsid w:val="00CC601A"/>
    <w:rsid w:val="00CC62AD"/>
    <w:rsid w:val="00CC631C"/>
    <w:rsid w:val="00CC6437"/>
    <w:rsid w:val="00CC68A6"/>
    <w:rsid w:val="00CC68B6"/>
    <w:rsid w:val="00CD0920"/>
    <w:rsid w:val="00CD0B98"/>
    <w:rsid w:val="00CD0EC7"/>
    <w:rsid w:val="00CD1DB8"/>
    <w:rsid w:val="00CD1E00"/>
    <w:rsid w:val="00CD2402"/>
    <w:rsid w:val="00CD27EA"/>
    <w:rsid w:val="00CD2932"/>
    <w:rsid w:val="00CD2CF3"/>
    <w:rsid w:val="00CD33BC"/>
    <w:rsid w:val="00CD44B9"/>
    <w:rsid w:val="00CD4A15"/>
    <w:rsid w:val="00CD4B53"/>
    <w:rsid w:val="00CD4D3B"/>
    <w:rsid w:val="00CD4E26"/>
    <w:rsid w:val="00CD50A1"/>
    <w:rsid w:val="00CD563C"/>
    <w:rsid w:val="00CD5825"/>
    <w:rsid w:val="00CD6031"/>
    <w:rsid w:val="00CD6DFA"/>
    <w:rsid w:val="00CD6FD2"/>
    <w:rsid w:val="00CD73F8"/>
    <w:rsid w:val="00CD760A"/>
    <w:rsid w:val="00CD768D"/>
    <w:rsid w:val="00CD77A9"/>
    <w:rsid w:val="00CD799A"/>
    <w:rsid w:val="00CE042D"/>
    <w:rsid w:val="00CE06A6"/>
    <w:rsid w:val="00CE0732"/>
    <w:rsid w:val="00CE0F01"/>
    <w:rsid w:val="00CE1331"/>
    <w:rsid w:val="00CE13C7"/>
    <w:rsid w:val="00CE1B34"/>
    <w:rsid w:val="00CE1B7A"/>
    <w:rsid w:val="00CE1EBA"/>
    <w:rsid w:val="00CE22BB"/>
    <w:rsid w:val="00CE29E0"/>
    <w:rsid w:val="00CE33B3"/>
    <w:rsid w:val="00CE3F51"/>
    <w:rsid w:val="00CE4104"/>
    <w:rsid w:val="00CE476A"/>
    <w:rsid w:val="00CE4BA0"/>
    <w:rsid w:val="00CE4C2B"/>
    <w:rsid w:val="00CE4DBE"/>
    <w:rsid w:val="00CE54A2"/>
    <w:rsid w:val="00CE5744"/>
    <w:rsid w:val="00CE6110"/>
    <w:rsid w:val="00CE629F"/>
    <w:rsid w:val="00CE6D79"/>
    <w:rsid w:val="00CE6ECB"/>
    <w:rsid w:val="00CE7A98"/>
    <w:rsid w:val="00CF03BD"/>
    <w:rsid w:val="00CF0A3A"/>
    <w:rsid w:val="00CF0DE6"/>
    <w:rsid w:val="00CF0E14"/>
    <w:rsid w:val="00CF1170"/>
    <w:rsid w:val="00CF1408"/>
    <w:rsid w:val="00CF17DE"/>
    <w:rsid w:val="00CF1A9F"/>
    <w:rsid w:val="00CF1AA6"/>
    <w:rsid w:val="00CF1F8A"/>
    <w:rsid w:val="00CF2546"/>
    <w:rsid w:val="00CF26C2"/>
    <w:rsid w:val="00CF2ACE"/>
    <w:rsid w:val="00CF31C9"/>
    <w:rsid w:val="00CF49D0"/>
    <w:rsid w:val="00CF4BFB"/>
    <w:rsid w:val="00CF4D09"/>
    <w:rsid w:val="00CF4F92"/>
    <w:rsid w:val="00CF5623"/>
    <w:rsid w:val="00CF6DB4"/>
    <w:rsid w:val="00CF6DC6"/>
    <w:rsid w:val="00CF6F72"/>
    <w:rsid w:val="00CF70FB"/>
    <w:rsid w:val="00CF7191"/>
    <w:rsid w:val="00CF7420"/>
    <w:rsid w:val="00CF7BC6"/>
    <w:rsid w:val="00D00240"/>
    <w:rsid w:val="00D003B3"/>
    <w:rsid w:val="00D0074A"/>
    <w:rsid w:val="00D00924"/>
    <w:rsid w:val="00D00997"/>
    <w:rsid w:val="00D00A06"/>
    <w:rsid w:val="00D00A86"/>
    <w:rsid w:val="00D01145"/>
    <w:rsid w:val="00D01322"/>
    <w:rsid w:val="00D01583"/>
    <w:rsid w:val="00D0181C"/>
    <w:rsid w:val="00D01A88"/>
    <w:rsid w:val="00D02059"/>
    <w:rsid w:val="00D0239B"/>
    <w:rsid w:val="00D0291E"/>
    <w:rsid w:val="00D02EA8"/>
    <w:rsid w:val="00D02EC5"/>
    <w:rsid w:val="00D02F38"/>
    <w:rsid w:val="00D0338F"/>
    <w:rsid w:val="00D035AE"/>
    <w:rsid w:val="00D03631"/>
    <w:rsid w:val="00D03925"/>
    <w:rsid w:val="00D03B4A"/>
    <w:rsid w:val="00D03B7E"/>
    <w:rsid w:val="00D043A6"/>
    <w:rsid w:val="00D04519"/>
    <w:rsid w:val="00D049AA"/>
    <w:rsid w:val="00D04C89"/>
    <w:rsid w:val="00D0565A"/>
    <w:rsid w:val="00D05E7B"/>
    <w:rsid w:val="00D06035"/>
    <w:rsid w:val="00D063A8"/>
    <w:rsid w:val="00D06767"/>
    <w:rsid w:val="00D06B8F"/>
    <w:rsid w:val="00D06CF0"/>
    <w:rsid w:val="00D06DDE"/>
    <w:rsid w:val="00D070B4"/>
    <w:rsid w:val="00D0748E"/>
    <w:rsid w:val="00D0790E"/>
    <w:rsid w:val="00D07AB8"/>
    <w:rsid w:val="00D07CB0"/>
    <w:rsid w:val="00D10075"/>
    <w:rsid w:val="00D104F3"/>
    <w:rsid w:val="00D1054A"/>
    <w:rsid w:val="00D10950"/>
    <w:rsid w:val="00D10A82"/>
    <w:rsid w:val="00D10A83"/>
    <w:rsid w:val="00D113F6"/>
    <w:rsid w:val="00D1150F"/>
    <w:rsid w:val="00D1167F"/>
    <w:rsid w:val="00D11864"/>
    <w:rsid w:val="00D11AB9"/>
    <w:rsid w:val="00D11BBA"/>
    <w:rsid w:val="00D12465"/>
    <w:rsid w:val="00D1358B"/>
    <w:rsid w:val="00D13BCD"/>
    <w:rsid w:val="00D13C16"/>
    <w:rsid w:val="00D13F52"/>
    <w:rsid w:val="00D14299"/>
    <w:rsid w:val="00D14ADA"/>
    <w:rsid w:val="00D14CF3"/>
    <w:rsid w:val="00D15CAF"/>
    <w:rsid w:val="00D16BE0"/>
    <w:rsid w:val="00D16C27"/>
    <w:rsid w:val="00D1703F"/>
    <w:rsid w:val="00D2009B"/>
    <w:rsid w:val="00D20238"/>
    <w:rsid w:val="00D20580"/>
    <w:rsid w:val="00D20591"/>
    <w:rsid w:val="00D21111"/>
    <w:rsid w:val="00D218F6"/>
    <w:rsid w:val="00D21C38"/>
    <w:rsid w:val="00D21DF4"/>
    <w:rsid w:val="00D22116"/>
    <w:rsid w:val="00D229BC"/>
    <w:rsid w:val="00D230DD"/>
    <w:rsid w:val="00D23BE9"/>
    <w:rsid w:val="00D23FC6"/>
    <w:rsid w:val="00D242BB"/>
    <w:rsid w:val="00D247C1"/>
    <w:rsid w:val="00D24CF6"/>
    <w:rsid w:val="00D24E90"/>
    <w:rsid w:val="00D2521E"/>
    <w:rsid w:val="00D2524D"/>
    <w:rsid w:val="00D25559"/>
    <w:rsid w:val="00D25598"/>
    <w:rsid w:val="00D25BA5"/>
    <w:rsid w:val="00D25C2E"/>
    <w:rsid w:val="00D260C3"/>
    <w:rsid w:val="00D260CF"/>
    <w:rsid w:val="00D26637"/>
    <w:rsid w:val="00D269B0"/>
    <w:rsid w:val="00D2761A"/>
    <w:rsid w:val="00D27D97"/>
    <w:rsid w:val="00D30246"/>
    <w:rsid w:val="00D304AB"/>
    <w:rsid w:val="00D309B1"/>
    <w:rsid w:val="00D311DD"/>
    <w:rsid w:val="00D3130F"/>
    <w:rsid w:val="00D31384"/>
    <w:rsid w:val="00D3163F"/>
    <w:rsid w:val="00D31C87"/>
    <w:rsid w:val="00D32006"/>
    <w:rsid w:val="00D3200C"/>
    <w:rsid w:val="00D320B2"/>
    <w:rsid w:val="00D322B4"/>
    <w:rsid w:val="00D3250F"/>
    <w:rsid w:val="00D326F2"/>
    <w:rsid w:val="00D326F7"/>
    <w:rsid w:val="00D329D1"/>
    <w:rsid w:val="00D32FC8"/>
    <w:rsid w:val="00D33145"/>
    <w:rsid w:val="00D33229"/>
    <w:rsid w:val="00D3345A"/>
    <w:rsid w:val="00D33909"/>
    <w:rsid w:val="00D3408B"/>
    <w:rsid w:val="00D342BE"/>
    <w:rsid w:val="00D3442E"/>
    <w:rsid w:val="00D3458B"/>
    <w:rsid w:val="00D345C3"/>
    <w:rsid w:val="00D3469B"/>
    <w:rsid w:val="00D34A6A"/>
    <w:rsid w:val="00D34B6B"/>
    <w:rsid w:val="00D3502A"/>
    <w:rsid w:val="00D3519A"/>
    <w:rsid w:val="00D366B2"/>
    <w:rsid w:val="00D36B14"/>
    <w:rsid w:val="00D37441"/>
    <w:rsid w:val="00D37864"/>
    <w:rsid w:val="00D3792A"/>
    <w:rsid w:val="00D37E9E"/>
    <w:rsid w:val="00D37EC5"/>
    <w:rsid w:val="00D40F96"/>
    <w:rsid w:val="00D41B4A"/>
    <w:rsid w:val="00D41E08"/>
    <w:rsid w:val="00D4265B"/>
    <w:rsid w:val="00D42AFE"/>
    <w:rsid w:val="00D42D1C"/>
    <w:rsid w:val="00D4335D"/>
    <w:rsid w:val="00D433FB"/>
    <w:rsid w:val="00D434A3"/>
    <w:rsid w:val="00D436EB"/>
    <w:rsid w:val="00D43C35"/>
    <w:rsid w:val="00D43D51"/>
    <w:rsid w:val="00D43E6E"/>
    <w:rsid w:val="00D453E8"/>
    <w:rsid w:val="00D45647"/>
    <w:rsid w:val="00D45847"/>
    <w:rsid w:val="00D45FBE"/>
    <w:rsid w:val="00D4616D"/>
    <w:rsid w:val="00D4647F"/>
    <w:rsid w:val="00D46508"/>
    <w:rsid w:val="00D46F07"/>
    <w:rsid w:val="00D47069"/>
    <w:rsid w:val="00D47215"/>
    <w:rsid w:val="00D47AA1"/>
    <w:rsid w:val="00D47C58"/>
    <w:rsid w:val="00D50930"/>
    <w:rsid w:val="00D50F3D"/>
    <w:rsid w:val="00D5137B"/>
    <w:rsid w:val="00D51A35"/>
    <w:rsid w:val="00D51A90"/>
    <w:rsid w:val="00D51CCB"/>
    <w:rsid w:val="00D52388"/>
    <w:rsid w:val="00D52878"/>
    <w:rsid w:val="00D52AE4"/>
    <w:rsid w:val="00D52B62"/>
    <w:rsid w:val="00D5304C"/>
    <w:rsid w:val="00D534DC"/>
    <w:rsid w:val="00D53F4A"/>
    <w:rsid w:val="00D5419C"/>
    <w:rsid w:val="00D5442A"/>
    <w:rsid w:val="00D54431"/>
    <w:rsid w:val="00D54580"/>
    <w:rsid w:val="00D54C09"/>
    <w:rsid w:val="00D5504D"/>
    <w:rsid w:val="00D55A3B"/>
    <w:rsid w:val="00D56061"/>
    <w:rsid w:val="00D5635F"/>
    <w:rsid w:val="00D564C0"/>
    <w:rsid w:val="00D56F27"/>
    <w:rsid w:val="00D572FC"/>
    <w:rsid w:val="00D57704"/>
    <w:rsid w:val="00D57FEA"/>
    <w:rsid w:val="00D6080E"/>
    <w:rsid w:val="00D60B5E"/>
    <w:rsid w:val="00D6113A"/>
    <w:rsid w:val="00D61725"/>
    <w:rsid w:val="00D6173A"/>
    <w:rsid w:val="00D61A4F"/>
    <w:rsid w:val="00D61DE4"/>
    <w:rsid w:val="00D6270B"/>
    <w:rsid w:val="00D62969"/>
    <w:rsid w:val="00D62E79"/>
    <w:rsid w:val="00D63889"/>
    <w:rsid w:val="00D63906"/>
    <w:rsid w:val="00D63A06"/>
    <w:rsid w:val="00D63E1A"/>
    <w:rsid w:val="00D64185"/>
    <w:rsid w:val="00D644EC"/>
    <w:rsid w:val="00D6488E"/>
    <w:rsid w:val="00D64C17"/>
    <w:rsid w:val="00D6506F"/>
    <w:rsid w:val="00D6575A"/>
    <w:rsid w:val="00D65875"/>
    <w:rsid w:val="00D6599D"/>
    <w:rsid w:val="00D663B6"/>
    <w:rsid w:val="00D66671"/>
    <w:rsid w:val="00D66FA9"/>
    <w:rsid w:val="00D66FAA"/>
    <w:rsid w:val="00D66FD5"/>
    <w:rsid w:val="00D67F7D"/>
    <w:rsid w:val="00D71909"/>
    <w:rsid w:val="00D7266F"/>
    <w:rsid w:val="00D72AC5"/>
    <w:rsid w:val="00D73300"/>
    <w:rsid w:val="00D73B4E"/>
    <w:rsid w:val="00D73D5D"/>
    <w:rsid w:val="00D73F1C"/>
    <w:rsid w:val="00D7423C"/>
    <w:rsid w:val="00D74561"/>
    <w:rsid w:val="00D74687"/>
    <w:rsid w:val="00D74870"/>
    <w:rsid w:val="00D74949"/>
    <w:rsid w:val="00D74C59"/>
    <w:rsid w:val="00D7543C"/>
    <w:rsid w:val="00D754BB"/>
    <w:rsid w:val="00D75637"/>
    <w:rsid w:val="00D7569C"/>
    <w:rsid w:val="00D75C44"/>
    <w:rsid w:val="00D76089"/>
    <w:rsid w:val="00D76A1F"/>
    <w:rsid w:val="00D76CA9"/>
    <w:rsid w:val="00D76CFA"/>
    <w:rsid w:val="00D76EF9"/>
    <w:rsid w:val="00D7704A"/>
    <w:rsid w:val="00D771BA"/>
    <w:rsid w:val="00D7760B"/>
    <w:rsid w:val="00D806A8"/>
    <w:rsid w:val="00D806AB"/>
    <w:rsid w:val="00D808E1"/>
    <w:rsid w:val="00D80AA0"/>
    <w:rsid w:val="00D80B9A"/>
    <w:rsid w:val="00D811F6"/>
    <w:rsid w:val="00D8158C"/>
    <w:rsid w:val="00D81DFD"/>
    <w:rsid w:val="00D81F8A"/>
    <w:rsid w:val="00D8240E"/>
    <w:rsid w:val="00D82501"/>
    <w:rsid w:val="00D82BAE"/>
    <w:rsid w:val="00D82F4A"/>
    <w:rsid w:val="00D831A9"/>
    <w:rsid w:val="00D83471"/>
    <w:rsid w:val="00D838A6"/>
    <w:rsid w:val="00D8391E"/>
    <w:rsid w:val="00D83D80"/>
    <w:rsid w:val="00D842C8"/>
    <w:rsid w:val="00D84501"/>
    <w:rsid w:val="00D84617"/>
    <w:rsid w:val="00D84FD4"/>
    <w:rsid w:val="00D85F49"/>
    <w:rsid w:val="00D8714C"/>
    <w:rsid w:val="00D879DF"/>
    <w:rsid w:val="00D87AE0"/>
    <w:rsid w:val="00D90095"/>
    <w:rsid w:val="00D90479"/>
    <w:rsid w:val="00D90EB0"/>
    <w:rsid w:val="00D91130"/>
    <w:rsid w:val="00D9137D"/>
    <w:rsid w:val="00D9148E"/>
    <w:rsid w:val="00D91C1A"/>
    <w:rsid w:val="00D91F99"/>
    <w:rsid w:val="00D923CF"/>
    <w:rsid w:val="00D92744"/>
    <w:rsid w:val="00D9274B"/>
    <w:rsid w:val="00D92C58"/>
    <w:rsid w:val="00D93E07"/>
    <w:rsid w:val="00D942A4"/>
    <w:rsid w:val="00D94515"/>
    <w:rsid w:val="00D9521B"/>
    <w:rsid w:val="00D95341"/>
    <w:rsid w:val="00D95489"/>
    <w:rsid w:val="00D95A55"/>
    <w:rsid w:val="00D95AD7"/>
    <w:rsid w:val="00D95C71"/>
    <w:rsid w:val="00D95E0E"/>
    <w:rsid w:val="00D960E6"/>
    <w:rsid w:val="00D9669B"/>
    <w:rsid w:val="00D96CF3"/>
    <w:rsid w:val="00D9783A"/>
    <w:rsid w:val="00D978BB"/>
    <w:rsid w:val="00DA0219"/>
    <w:rsid w:val="00DA1354"/>
    <w:rsid w:val="00DA1357"/>
    <w:rsid w:val="00DA1475"/>
    <w:rsid w:val="00DA1E79"/>
    <w:rsid w:val="00DA20E0"/>
    <w:rsid w:val="00DA232B"/>
    <w:rsid w:val="00DA2930"/>
    <w:rsid w:val="00DA2950"/>
    <w:rsid w:val="00DA2A64"/>
    <w:rsid w:val="00DA34C9"/>
    <w:rsid w:val="00DA385D"/>
    <w:rsid w:val="00DA397D"/>
    <w:rsid w:val="00DA3A6C"/>
    <w:rsid w:val="00DA3B20"/>
    <w:rsid w:val="00DA3EA2"/>
    <w:rsid w:val="00DA41F3"/>
    <w:rsid w:val="00DA43A6"/>
    <w:rsid w:val="00DA5081"/>
    <w:rsid w:val="00DA518A"/>
    <w:rsid w:val="00DA5599"/>
    <w:rsid w:val="00DA5C39"/>
    <w:rsid w:val="00DA612C"/>
    <w:rsid w:val="00DA6697"/>
    <w:rsid w:val="00DA7472"/>
    <w:rsid w:val="00DA778D"/>
    <w:rsid w:val="00DA7C83"/>
    <w:rsid w:val="00DA7C86"/>
    <w:rsid w:val="00DB00DC"/>
    <w:rsid w:val="00DB046C"/>
    <w:rsid w:val="00DB079E"/>
    <w:rsid w:val="00DB09D9"/>
    <w:rsid w:val="00DB0E9A"/>
    <w:rsid w:val="00DB11C1"/>
    <w:rsid w:val="00DB187F"/>
    <w:rsid w:val="00DB1D6C"/>
    <w:rsid w:val="00DB26B6"/>
    <w:rsid w:val="00DB26C5"/>
    <w:rsid w:val="00DB2C1A"/>
    <w:rsid w:val="00DB31FD"/>
    <w:rsid w:val="00DB32D1"/>
    <w:rsid w:val="00DB3B69"/>
    <w:rsid w:val="00DB4D5B"/>
    <w:rsid w:val="00DB4E92"/>
    <w:rsid w:val="00DB5291"/>
    <w:rsid w:val="00DB5640"/>
    <w:rsid w:val="00DB5B47"/>
    <w:rsid w:val="00DB5FC3"/>
    <w:rsid w:val="00DB74C1"/>
    <w:rsid w:val="00DB75AA"/>
    <w:rsid w:val="00DB7A4D"/>
    <w:rsid w:val="00DB7CA7"/>
    <w:rsid w:val="00DC0777"/>
    <w:rsid w:val="00DC0D9E"/>
    <w:rsid w:val="00DC0F0A"/>
    <w:rsid w:val="00DC1553"/>
    <w:rsid w:val="00DC15BC"/>
    <w:rsid w:val="00DC21D9"/>
    <w:rsid w:val="00DC261C"/>
    <w:rsid w:val="00DC26BB"/>
    <w:rsid w:val="00DC2759"/>
    <w:rsid w:val="00DC2D83"/>
    <w:rsid w:val="00DC2F02"/>
    <w:rsid w:val="00DC3005"/>
    <w:rsid w:val="00DC368B"/>
    <w:rsid w:val="00DC3C65"/>
    <w:rsid w:val="00DC3C7A"/>
    <w:rsid w:val="00DC47E2"/>
    <w:rsid w:val="00DC4E76"/>
    <w:rsid w:val="00DC5212"/>
    <w:rsid w:val="00DC5227"/>
    <w:rsid w:val="00DC5C8C"/>
    <w:rsid w:val="00DC5E83"/>
    <w:rsid w:val="00DC5EFF"/>
    <w:rsid w:val="00DC65C8"/>
    <w:rsid w:val="00DC66EB"/>
    <w:rsid w:val="00DC6EBF"/>
    <w:rsid w:val="00DC702F"/>
    <w:rsid w:val="00DC7A5B"/>
    <w:rsid w:val="00DC7C63"/>
    <w:rsid w:val="00DD044B"/>
    <w:rsid w:val="00DD0505"/>
    <w:rsid w:val="00DD0BFC"/>
    <w:rsid w:val="00DD0E7C"/>
    <w:rsid w:val="00DD16C8"/>
    <w:rsid w:val="00DD1737"/>
    <w:rsid w:val="00DD1896"/>
    <w:rsid w:val="00DD19C2"/>
    <w:rsid w:val="00DD1A19"/>
    <w:rsid w:val="00DD1AA9"/>
    <w:rsid w:val="00DD1AF4"/>
    <w:rsid w:val="00DD21F3"/>
    <w:rsid w:val="00DD255C"/>
    <w:rsid w:val="00DD26F2"/>
    <w:rsid w:val="00DD2908"/>
    <w:rsid w:val="00DD34B9"/>
    <w:rsid w:val="00DD3582"/>
    <w:rsid w:val="00DD3A5B"/>
    <w:rsid w:val="00DD3BD3"/>
    <w:rsid w:val="00DD3E09"/>
    <w:rsid w:val="00DD4048"/>
    <w:rsid w:val="00DD4530"/>
    <w:rsid w:val="00DD4B3B"/>
    <w:rsid w:val="00DD4C14"/>
    <w:rsid w:val="00DD4CB2"/>
    <w:rsid w:val="00DD5366"/>
    <w:rsid w:val="00DD5CCE"/>
    <w:rsid w:val="00DD611C"/>
    <w:rsid w:val="00DD6340"/>
    <w:rsid w:val="00DD667C"/>
    <w:rsid w:val="00DD7031"/>
    <w:rsid w:val="00DD7083"/>
    <w:rsid w:val="00DD7624"/>
    <w:rsid w:val="00DD7AC7"/>
    <w:rsid w:val="00DE01FA"/>
    <w:rsid w:val="00DE08DF"/>
    <w:rsid w:val="00DE0E9A"/>
    <w:rsid w:val="00DE11CA"/>
    <w:rsid w:val="00DE1280"/>
    <w:rsid w:val="00DE164E"/>
    <w:rsid w:val="00DE1E9D"/>
    <w:rsid w:val="00DE1EE5"/>
    <w:rsid w:val="00DE2F5D"/>
    <w:rsid w:val="00DE323B"/>
    <w:rsid w:val="00DE3F97"/>
    <w:rsid w:val="00DE49A6"/>
    <w:rsid w:val="00DE57D9"/>
    <w:rsid w:val="00DE59CE"/>
    <w:rsid w:val="00DE5D25"/>
    <w:rsid w:val="00DE6253"/>
    <w:rsid w:val="00DE71FC"/>
    <w:rsid w:val="00DE7A65"/>
    <w:rsid w:val="00DE7D17"/>
    <w:rsid w:val="00DE7E70"/>
    <w:rsid w:val="00DF031C"/>
    <w:rsid w:val="00DF0ABF"/>
    <w:rsid w:val="00DF0EDF"/>
    <w:rsid w:val="00DF1B79"/>
    <w:rsid w:val="00DF1E7F"/>
    <w:rsid w:val="00DF1E80"/>
    <w:rsid w:val="00DF1FA0"/>
    <w:rsid w:val="00DF1FF8"/>
    <w:rsid w:val="00DF2A6A"/>
    <w:rsid w:val="00DF3088"/>
    <w:rsid w:val="00DF3635"/>
    <w:rsid w:val="00DF3D15"/>
    <w:rsid w:val="00DF4253"/>
    <w:rsid w:val="00DF4ED6"/>
    <w:rsid w:val="00DF5223"/>
    <w:rsid w:val="00DF52FF"/>
    <w:rsid w:val="00DF561F"/>
    <w:rsid w:val="00DF6D40"/>
    <w:rsid w:val="00DF74BD"/>
    <w:rsid w:val="00DF79E4"/>
    <w:rsid w:val="00DF7DC2"/>
    <w:rsid w:val="00DF7FDC"/>
    <w:rsid w:val="00E00013"/>
    <w:rsid w:val="00E0037F"/>
    <w:rsid w:val="00E0072E"/>
    <w:rsid w:val="00E007E2"/>
    <w:rsid w:val="00E00943"/>
    <w:rsid w:val="00E0102A"/>
    <w:rsid w:val="00E0188E"/>
    <w:rsid w:val="00E01D7E"/>
    <w:rsid w:val="00E02392"/>
    <w:rsid w:val="00E0287D"/>
    <w:rsid w:val="00E029F0"/>
    <w:rsid w:val="00E02C75"/>
    <w:rsid w:val="00E03519"/>
    <w:rsid w:val="00E03F14"/>
    <w:rsid w:val="00E04353"/>
    <w:rsid w:val="00E0445D"/>
    <w:rsid w:val="00E046C2"/>
    <w:rsid w:val="00E047AF"/>
    <w:rsid w:val="00E0495B"/>
    <w:rsid w:val="00E04EAE"/>
    <w:rsid w:val="00E05BBB"/>
    <w:rsid w:val="00E05F7B"/>
    <w:rsid w:val="00E05F98"/>
    <w:rsid w:val="00E06E35"/>
    <w:rsid w:val="00E073F8"/>
    <w:rsid w:val="00E0741D"/>
    <w:rsid w:val="00E074DA"/>
    <w:rsid w:val="00E07716"/>
    <w:rsid w:val="00E07CB7"/>
    <w:rsid w:val="00E07D60"/>
    <w:rsid w:val="00E07E68"/>
    <w:rsid w:val="00E07E93"/>
    <w:rsid w:val="00E102AC"/>
    <w:rsid w:val="00E1053A"/>
    <w:rsid w:val="00E10888"/>
    <w:rsid w:val="00E1099A"/>
    <w:rsid w:val="00E10A31"/>
    <w:rsid w:val="00E10E2E"/>
    <w:rsid w:val="00E115CE"/>
    <w:rsid w:val="00E1179F"/>
    <w:rsid w:val="00E119F1"/>
    <w:rsid w:val="00E11A5F"/>
    <w:rsid w:val="00E11DFA"/>
    <w:rsid w:val="00E128FF"/>
    <w:rsid w:val="00E1294C"/>
    <w:rsid w:val="00E12EE1"/>
    <w:rsid w:val="00E13338"/>
    <w:rsid w:val="00E134C6"/>
    <w:rsid w:val="00E135F9"/>
    <w:rsid w:val="00E139E9"/>
    <w:rsid w:val="00E1410F"/>
    <w:rsid w:val="00E141FA"/>
    <w:rsid w:val="00E14D61"/>
    <w:rsid w:val="00E14EA1"/>
    <w:rsid w:val="00E14FA7"/>
    <w:rsid w:val="00E14FC7"/>
    <w:rsid w:val="00E1525C"/>
    <w:rsid w:val="00E1542E"/>
    <w:rsid w:val="00E15B27"/>
    <w:rsid w:val="00E16056"/>
    <w:rsid w:val="00E17299"/>
    <w:rsid w:val="00E1734C"/>
    <w:rsid w:val="00E17AA2"/>
    <w:rsid w:val="00E17B97"/>
    <w:rsid w:val="00E20088"/>
    <w:rsid w:val="00E200FF"/>
    <w:rsid w:val="00E203D4"/>
    <w:rsid w:val="00E20CDE"/>
    <w:rsid w:val="00E213F6"/>
    <w:rsid w:val="00E2208B"/>
    <w:rsid w:val="00E22417"/>
    <w:rsid w:val="00E22773"/>
    <w:rsid w:val="00E2282E"/>
    <w:rsid w:val="00E22B45"/>
    <w:rsid w:val="00E22C8A"/>
    <w:rsid w:val="00E22D0E"/>
    <w:rsid w:val="00E237D2"/>
    <w:rsid w:val="00E23C6D"/>
    <w:rsid w:val="00E24127"/>
    <w:rsid w:val="00E24287"/>
    <w:rsid w:val="00E2442C"/>
    <w:rsid w:val="00E24476"/>
    <w:rsid w:val="00E24F12"/>
    <w:rsid w:val="00E25931"/>
    <w:rsid w:val="00E25F2B"/>
    <w:rsid w:val="00E26497"/>
    <w:rsid w:val="00E26C69"/>
    <w:rsid w:val="00E26E79"/>
    <w:rsid w:val="00E27352"/>
    <w:rsid w:val="00E27813"/>
    <w:rsid w:val="00E27CC9"/>
    <w:rsid w:val="00E300BF"/>
    <w:rsid w:val="00E306DB"/>
    <w:rsid w:val="00E312E7"/>
    <w:rsid w:val="00E31470"/>
    <w:rsid w:val="00E31F44"/>
    <w:rsid w:val="00E320D6"/>
    <w:rsid w:val="00E3223C"/>
    <w:rsid w:val="00E32830"/>
    <w:rsid w:val="00E32D5B"/>
    <w:rsid w:val="00E330CC"/>
    <w:rsid w:val="00E33870"/>
    <w:rsid w:val="00E33AE4"/>
    <w:rsid w:val="00E33DA8"/>
    <w:rsid w:val="00E33E8F"/>
    <w:rsid w:val="00E33FDC"/>
    <w:rsid w:val="00E341A5"/>
    <w:rsid w:val="00E3428E"/>
    <w:rsid w:val="00E34619"/>
    <w:rsid w:val="00E348DA"/>
    <w:rsid w:val="00E35011"/>
    <w:rsid w:val="00E35190"/>
    <w:rsid w:val="00E3539D"/>
    <w:rsid w:val="00E35EB6"/>
    <w:rsid w:val="00E36046"/>
    <w:rsid w:val="00E361F5"/>
    <w:rsid w:val="00E36B1C"/>
    <w:rsid w:val="00E3786E"/>
    <w:rsid w:val="00E37DBD"/>
    <w:rsid w:val="00E402C4"/>
    <w:rsid w:val="00E407C5"/>
    <w:rsid w:val="00E40A9C"/>
    <w:rsid w:val="00E41E4F"/>
    <w:rsid w:val="00E4230A"/>
    <w:rsid w:val="00E425D8"/>
    <w:rsid w:val="00E4275A"/>
    <w:rsid w:val="00E427EF"/>
    <w:rsid w:val="00E433A1"/>
    <w:rsid w:val="00E437F0"/>
    <w:rsid w:val="00E4431E"/>
    <w:rsid w:val="00E44C01"/>
    <w:rsid w:val="00E45DCE"/>
    <w:rsid w:val="00E461CC"/>
    <w:rsid w:val="00E463A5"/>
    <w:rsid w:val="00E463B6"/>
    <w:rsid w:val="00E464FC"/>
    <w:rsid w:val="00E4695D"/>
    <w:rsid w:val="00E46F51"/>
    <w:rsid w:val="00E46FFC"/>
    <w:rsid w:val="00E472D9"/>
    <w:rsid w:val="00E47639"/>
    <w:rsid w:val="00E47695"/>
    <w:rsid w:val="00E479DF"/>
    <w:rsid w:val="00E47BB4"/>
    <w:rsid w:val="00E47C4D"/>
    <w:rsid w:val="00E5004E"/>
    <w:rsid w:val="00E500F4"/>
    <w:rsid w:val="00E5040C"/>
    <w:rsid w:val="00E50501"/>
    <w:rsid w:val="00E506DD"/>
    <w:rsid w:val="00E51045"/>
    <w:rsid w:val="00E511EC"/>
    <w:rsid w:val="00E514BA"/>
    <w:rsid w:val="00E51BDD"/>
    <w:rsid w:val="00E51C6E"/>
    <w:rsid w:val="00E51E96"/>
    <w:rsid w:val="00E51F6F"/>
    <w:rsid w:val="00E52004"/>
    <w:rsid w:val="00E5230A"/>
    <w:rsid w:val="00E5237B"/>
    <w:rsid w:val="00E524C6"/>
    <w:rsid w:val="00E5258A"/>
    <w:rsid w:val="00E52F30"/>
    <w:rsid w:val="00E536B5"/>
    <w:rsid w:val="00E53D05"/>
    <w:rsid w:val="00E5406A"/>
    <w:rsid w:val="00E5425B"/>
    <w:rsid w:val="00E54513"/>
    <w:rsid w:val="00E547E3"/>
    <w:rsid w:val="00E549F7"/>
    <w:rsid w:val="00E54A75"/>
    <w:rsid w:val="00E54EC2"/>
    <w:rsid w:val="00E5568B"/>
    <w:rsid w:val="00E55B82"/>
    <w:rsid w:val="00E55B95"/>
    <w:rsid w:val="00E55F73"/>
    <w:rsid w:val="00E56066"/>
    <w:rsid w:val="00E56522"/>
    <w:rsid w:val="00E56942"/>
    <w:rsid w:val="00E56AB6"/>
    <w:rsid w:val="00E56BF7"/>
    <w:rsid w:val="00E57245"/>
    <w:rsid w:val="00E57791"/>
    <w:rsid w:val="00E57ADE"/>
    <w:rsid w:val="00E60021"/>
    <w:rsid w:val="00E601F3"/>
    <w:rsid w:val="00E6033B"/>
    <w:rsid w:val="00E607A8"/>
    <w:rsid w:val="00E609AD"/>
    <w:rsid w:val="00E60CD8"/>
    <w:rsid w:val="00E60E93"/>
    <w:rsid w:val="00E61495"/>
    <w:rsid w:val="00E615AD"/>
    <w:rsid w:val="00E61786"/>
    <w:rsid w:val="00E617BF"/>
    <w:rsid w:val="00E618F9"/>
    <w:rsid w:val="00E61E73"/>
    <w:rsid w:val="00E62183"/>
    <w:rsid w:val="00E6223D"/>
    <w:rsid w:val="00E62B76"/>
    <w:rsid w:val="00E62C76"/>
    <w:rsid w:val="00E62D3E"/>
    <w:rsid w:val="00E63CD1"/>
    <w:rsid w:val="00E6435A"/>
    <w:rsid w:val="00E652F8"/>
    <w:rsid w:val="00E65E11"/>
    <w:rsid w:val="00E66208"/>
    <w:rsid w:val="00E66406"/>
    <w:rsid w:val="00E6686E"/>
    <w:rsid w:val="00E66B82"/>
    <w:rsid w:val="00E67277"/>
    <w:rsid w:val="00E67AAE"/>
    <w:rsid w:val="00E70265"/>
    <w:rsid w:val="00E70418"/>
    <w:rsid w:val="00E71403"/>
    <w:rsid w:val="00E7157A"/>
    <w:rsid w:val="00E71B1A"/>
    <w:rsid w:val="00E721D3"/>
    <w:rsid w:val="00E7286D"/>
    <w:rsid w:val="00E72C77"/>
    <w:rsid w:val="00E72F9B"/>
    <w:rsid w:val="00E73897"/>
    <w:rsid w:val="00E73D3C"/>
    <w:rsid w:val="00E740DD"/>
    <w:rsid w:val="00E74BA9"/>
    <w:rsid w:val="00E75138"/>
    <w:rsid w:val="00E75A78"/>
    <w:rsid w:val="00E75DFC"/>
    <w:rsid w:val="00E7612D"/>
    <w:rsid w:val="00E76F39"/>
    <w:rsid w:val="00E7721D"/>
    <w:rsid w:val="00E7723A"/>
    <w:rsid w:val="00E774EA"/>
    <w:rsid w:val="00E803AD"/>
    <w:rsid w:val="00E80762"/>
    <w:rsid w:val="00E80869"/>
    <w:rsid w:val="00E80D41"/>
    <w:rsid w:val="00E811AA"/>
    <w:rsid w:val="00E812A9"/>
    <w:rsid w:val="00E816E1"/>
    <w:rsid w:val="00E81B84"/>
    <w:rsid w:val="00E8202B"/>
    <w:rsid w:val="00E82AC1"/>
    <w:rsid w:val="00E82B59"/>
    <w:rsid w:val="00E82B98"/>
    <w:rsid w:val="00E836C3"/>
    <w:rsid w:val="00E83C08"/>
    <w:rsid w:val="00E83F2B"/>
    <w:rsid w:val="00E84272"/>
    <w:rsid w:val="00E842F0"/>
    <w:rsid w:val="00E84A8F"/>
    <w:rsid w:val="00E84BD1"/>
    <w:rsid w:val="00E84F76"/>
    <w:rsid w:val="00E85598"/>
    <w:rsid w:val="00E8572B"/>
    <w:rsid w:val="00E85B7F"/>
    <w:rsid w:val="00E85FAA"/>
    <w:rsid w:val="00E8608A"/>
    <w:rsid w:val="00E864C7"/>
    <w:rsid w:val="00E86575"/>
    <w:rsid w:val="00E871F1"/>
    <w:rsid w:val="00E874A2"/>
    <w:rsid w:val="00E874D0"/>
    <w:rsid w:val="00E87984"/>
    <w:rsid w:val="00E87F13"/>
    <w:rsid w:val="00E908E0"/>
    <w:rsid w:val="00E90CE8"/>
    <w:rsid w:val="00E91155"/>
    <w:rsid w:val="00E91D3D"/>
    <w:rsid w:val="00E927CD"/>
    <w:rsid w:val="00E930D7"/>
    <w:rsid w:val="00E935A1"/>
    <w:rsid w:val="00E939C2"/>
    <w:rsid w:val="00E94405"/>
    <w:rsid w:val="00E947E9"/>
    <w:rsid w:val="00E94F72"/>
    <w:rsid w:val="00E95338"/>
    <w:rsid w:val="00E9561D"/>
    <w:rsid w:val="00E957BB"/>
    <w:rsid w:val="00E957EC"/>
    <w:rsid w:val="00E958B8"/>
    <w:rsid w:val="00E95A08"/>
    <w:rsid w:val="00E95A97"/>
    <w:rsid w:val="00E95E51"/>
    <w:rsid w:val="00E95F61"/>
    <w:rsid w:val="00E969BE"/>
    <w:rsid w:val="00E96C5F"/>
    <w:rsid w:val="00E971CD"/>
    <w:rsid w:val="00E9773D"/>
    <w:rsid w:val="00E978BD"/>
    <w:rsid w:val="00E97D0D"/>
    <w:rsid w:val="00E97D2F"/>
    <w:rsid w:val="00EA0107"/>
    <w:rsid w:val="00EA0140"/>
    <w:rsid w:val="00EA01B2"/>
    <w:rsid w:val="00EA0371"/>
    <w:rsid w:val="00EA090F"/>
    <w:rsid w:val="00EA0ADF"/>
    <w:rsid w:val="00EA0BB5"/>
    <w:rsid w:val="00EA108C"/>
    <w:rsid w:val="00EA10BB"/>
    <w:rsid w:val="00EA12DD"/>
    <w:rsid w:val="00EA1EF2"/>
    <w:rsid w:val="00EA1FF9"/>
    <w:rsid w:val="00EA2017"/>
    <w:rsid w:val="00EA26B3"/>
    <w:rsid w:val="00EA2962"/>
    <w:rsid w:val="00EA2BC4"/>
    <w:rsid w:val="00EA2CCC"/>
    <w:rsid w:val="00EA38D1"/>
    <w:rsid w:val="00EA398A"/>
    <w:rsid w:val="00EA41A5"/>
    <w:rsid w:val="00EA43D4"/>
    <w:rsid w:val="00EA4B16"/>
    <w:rsid w:val="00EA4C3F"/>
    <w:rsid w:val="00EA4C94"/>
    <w:rsid w:val="00EA55F6"/>
    <w:rsid w:val="00EA5672"/>
    <w:rsid w:val="00EA5934"/>
    <w:rsid w:val="00EA5C8F"/>
    <w:rsid w:val="00EA62FE"/>
    <w:rsid w:val="00EA6662"/>
    <w:rsid w:val="00EA6DA0"/>
    <w:rsid w:val="00EA71F2"/>
    <w:rsid w:val="00EA76C7"/>
    <w:rsid w:val="00EA77C1"/>
    <w:rsid w:val="00EA7971"/>
    <w:rsid w:val="00EA7B60"/>
    <w:rsid w:val="00EB0116"/>
    <w:rsid w:val="00EB0508"/>
    <w:rsid w:val="00EB05A6"/>
    <w:rsid w:val="00EB05DE"/>
    <w:rsid w:val="00EB05F1"/>
    <w:rsid w:val="00EB1010"/>
    <w:rsid w:val="00EB1976"/>
    <w:rsid w:val="00EB1F22"/>
    <w:rsid w:val="00EB2145"/>
    <w:rsid w:val="00EB21FA"/>
    <w:rsid w:val="00EB2B80"/>
    <w:rsid w:val="00EB34B4"/>
    <w:rsid w:val="00EB4627"/>
    <w:rsid w:val="00EB4671"/>
    <w:rsid w:val="00EB4B25"/>
    <w:rsid w:val="00EB5CF0"/>
    <w:rsid w:val="00EB5CFA"/>
    <w:rsid w:val="00EB5D20"/>
    <w:rsid w:val="00EB5E78"/>
    <w:rsid w:val="00EB6656"/>
    <w:rsid w:val="00EB6955"/>
    <w:rsid w:val="00EB6BCD"/>
    <w:rsid w:val="00EB6C3C"/>
    <w:rsid w:val="00EB6CC5"/>
    <w:rsid w:val="00EB6E21"/>
    <w:rsid w:val="00EB7670"/>
    <w:rsid w:val="00EB7901"/>
    <w:rsid w:val="00EB7CD1"/>
    <w:rsid w:val="00EC0E76"/>
    <w:rsid w:val="00EC0FF3"/>
    <w:rsid w:val="00EC1566"/>
    <w:rsid w:val="00EC1C82"/>
    <w:rsid w:val="00EC1F3D"/>
    <w:rsid w:val="00EC248C"/>
    <w:rsid w:val="00EC2513"/>
    <w:rsid w:val="00EC266D"/>
    <w:rsid w:val="00EC2688"/>
    <w:rsid w:val="00EC26E0"/>
    <w:rsid w:val="00EC2B88"/>
    <w:rsid w:val="00EC32E4"/>
    <w:rsid w:val="00EC3426"/>
    <w:rsid w:val="00EC342C"/>
    <w:rsid w:val="00EC36CF"/>
    <w:rsid w:val="00EC3907"/>
    <w:rsid w:val="00EC40BE"/>
    <w:rsid w:val="00EC49FD"/>
    <w:rsid w:val="00EC4A78"/>
    <w:rsid w:val="00EC5922"/>
    <w:rsid w:val="00EC6134"/>
    <w:rsid w:val="00EC67A5"/>
    <w:rsid w:val="00EC6B6E"/>
    <w:rsid w:val="00EC6C91"/>
    <w:rsid w:val="00EC6E30"/>
    <w:rsid w:val="00EC704A"/>
    <w:rsid w:val="00EC76DF"/>
    <w:rsid w:val="00ED0BF9"/>
    <w:rsid w:val="00ED0C27"/>
    <w:rsid w:val="00ED106D"/>
    <w:rsid w:val="00ED1573"/>
    <w:rsid w:val="00ED1DBE"/>
    <w:rsid w:val="00ED20F4"/>
    <w:rsid w:val="00ED241C"/>
    <w:rsid w:val="00ED2A29"/>
    <w:rsid w:val="00ED2B8A"/>
    <w:rsid w:val="00ED2E10"/>
    <w:rsid w:val="00ED2F7D"/>
    <w:rsid w:val="00ED324C"/>
    <w:rsid w:val="00ED33A4"/>
    <w:rsid w:val="00ED47AB"/>
    <w:rsid w:val="00ED4BA9"/>
    <w:rsid w:val="00ED50B6"/>
    <w:rsid w:val="00ED50CC"/>
    <w:rsid w:val="00ED5904"/>
    <w:rsid w:val="00ED63F5"/>
    <w:rsid w:val="00ED640C"/>
    <w:rsid w:val="00ED673E"/>
    <w:rsid w:val="00ED693F"/>
    <w:rsid w:val="00ED7B3A"/>
    <w:rsid w:val="00ED7CAD"/>
    <w:rsid w:val="00ED7D5B"/>
    <w:rsid w:val="00ED7E42"/>
    <w:rsid w:val="00ED7F6C"/>
    <w:rsid w:val="00EE073A"/>
    <w:rsid w:val="00EE09E0"/>
    <w:rsid w:val="00EE1454"/>
    <w:rsid w:val="00EE180E"/>
    <w:rsid w:val="00EE1988"/>
    <w:rsid w:val="00EE1C5A"/>
    <w:rsid w:val="00EE2681"/>
    <w:rsid w:val="00EE3D86"/>
    <w:rsid w:val="00EE408E"/>
    <w:rsid w:val="00EE42E2"/>
    <w:rsid w:val="00EE4302"/>
    <w:rsid w:val="00EE43D0"/>
    <w:rsid w:val="00EE4770"/>
    <w:rsid w:val="00EE4F75"/>
    <w:rsid w:val="00EE580D"/>
    <w:rsid w:val="00EE587F"/>
    <w:rsid w:val="00EE6BC3"/>
    <w:rsid w:val="00EE6C41"/>
    <w:rsid w:val="00EE6D46"/>
    <w:rsid w:val="00EE778F"/>
    <w:rsid w:val="00EE7B23"/>
    <w:rsid w:val="00EF06FB"/>
    <w:rsid w:val="00EF10A3"/>
    <w:rsid w:val="00EF1D90"/>
    <w:rsid w:val="00EF1DCD"/>
    <w:rsid w:val="00EF1F23"/>
    <w:rsid w:val="00EF240C"/>
    <w:rsid w:val="00EF2C4A"/>
    <w:rsid w:val="00EF328B"/>
    <w:rsid w:val="00EF34D5"/>
    <w:rsid w:val="00EF36BD"/>
    <w:rsid w:val="00EF37A0"/>
    <w:rsid w:val="00EF3F7B"/>
    <w:rsid w:val="00EF3FAB"/>
    <w:rsid w:val="00EF4568"/>
    <w:rsid w:val="00EF4D5B"/>
    <w:rsid w:val="00EF51B8"/>
    <w:rsid w:val="00EF58B6"/>
    <w:rsid w:val="00EF5A3F"/>
    <w:rsid w:val="00EF5B84"/>
    <w:rsid w:val="00EF603A"/>
    <w:rsid w:val="00EF6460"/>
    <w:rsid w:val="00EF69EB"/>
    <w:rsid w:val="00EF6CC5"/>
    <w:rsid w:val="00EF7087"/>
    <w:rsid w:val="00EF735C"/>
    <w:rsid w:val="00EF7A39"/>
    <w:rsid w:val="00F00B5C"/>
    <w:rsid w:val="00F00C85"/>
    <w:rsid w:val="00F011AE"/>
    <w:rsid w:val="00F0144D"/>
    <w:rsid w:val="00F01770"/>
    <w:rsid w:val="00F01C11"/>
    <w:rsid w:val="00F01CDA"/>
    <w:rsid w:val="00F01CF9"/>
    <w:rsid w:val="00F02589"/>
    <w:rsid w:val="00F02B18"/>
    <w:rsid w:val="00F02BBC"/>
    <w:rsid w:val="00F02CE6"/>
    <w:rsid w:val="00F030E1"/>
    <w:rsid w:val="00F0311F"/>
    <w:rsid w:val="00F037A5"/>
    <w:rsid w:val="00F038E3"/>
    <w:rsid w:val="00F03CE5"/>
    <w:rsid w:val="00F03D8E"/>
    <w:rsid w:val="00F0456B"/>
    <w:rsid w:val="00F046E3"/>
    <w:rsid w:val="00F04A71"/>
    <w:rsid w:val="00F04D30"/>
    <w:rsid w:val="00F0503B"/>
    <w:rsid w:val="00F0533A"/>
    <w:rsid w:val="00F0535B"/>
    <w:rsid w:val="00F05671"/>
    <w:rsid w:val="00F05F87"/>
    <w:rsid w:val="00F061FD"/>
    <w:rsid w:val="00F06259"/>
    <w:rsid w:val="00F0742A"/>
    <w:rsid w:val="00F0744E"/>
    <w:rsid w:val="00F07827"/>
    <w:rsid w:val="00F07A4E"/>
    <w:rsid w:val="00F10033"/>
    <w:rsid w:val="00F10914"/>
    <w:rsid w:val="00F10A49"/>
    <w:rsid w:val="00F11295"/>
    <w:rsid w:val="00F11310"/>
    <w:rsid w:val="00F11862"/>
    <w:rsid w:val="00F11981"/>
    <w:rsid w:val="00F12092"/>
    <w:rsid w:val="00F121D1"/>
    <w:rsid w:val="00F124E0"/>
    <w:rsid w:val="00F12C0A"/>
    <w:rsid w:val="00F12E5B"/>
    <w:rsid w:val="00F1306D"/>
    <w:rsid w:val="00F13110"/>
    <w:rsid w:val="00F134E2"/>
    <w:rsid w:val="00F13A82"/>
    <w:rsid w:val="00F13ADC"/>
    <w:rsid w:val="00F13F78"/>
    <w:rsid w:val="00F13F82"/>
    <w:rsid w:val="00F14321"/>
    <w:rsid w:val="00F14BB4"/>
    <w:rsid w:val="00F150C9"/>
    <w:rsid w:val="00F1535C"/>
    <w:rsid w:val="00F154AD"/>
    <w:rsid w:val="00F15DB0"/>
    <w:rsid w:val="00F1601E"/>
    <w:rsid w:val="00F16219"/>
    <w:rsid w:val="00F16497"/>
    <w:rsid w:val="00F16AE7"/>
    <w:rsid w:val="00F16C40"/>
    <w:rsid w:val="00F16F45"/>
    <w:rsid w:val="00F175B9"/>
    <w:rsid w:val="00F17D78"/>
    <w:rsid w:val="00F200EA"/>
    <w:rsid w:val="00F20F59"/>
    <w:rsid w:val="00F2105E"/>
    <w:rsid w:val="00F215BC"/>
    <w:rsid w:val="00F21A84"/>
    <w:rsid w:val="00F223C6"/>
    <w:rsid w:val="00F22618"/>
    <w:rsid w:val="00F227F6"/>
    <w:rsid w:val="00F22956"/>
    <w:rsid w:val="00F22CF5"/>
    <w:rsid w:val="00F23360"/>
    <w:rsid w:val="00F23CC6"/>
    <w:rsid w:val="00F24015"/>
    <w:rsid w:val="00F240CD"/>
    <w:rsid w:val="00F242AF"/>
    <w:rsid w:val="00F249FD"/>
    <w:rsid w:val="00F258CA"/>
    <w:rsid w:val="00F2595C"/>
    <w:rsid w:val="00F25E09"/>
    <w:rsid w:val="00F264FA"/>
    <w:rsid w:val="00F26D20"/>
    <w:rsid w:val="00F279FE"/>
    <w:rsid w:val="00F3018E"/>
    <w:rsid w:val="00F30B83"/>
    <w:rsid w:val="00F30CBE"/>
    <w:rsid w:val="00F31204"/>
    <w:rsid w:val="00F3159D"/>
    <w:rsid w:val="00F31859"/>
    <w:rsid w:val="00F320F4"/>
    <w:rsid w:val="00F3213B"/>
    <w:rsid w:val="00F32982"/>
    <w:rsid w:val="00F32ED7"/>
    <w:rsid w:val="00F32F10"/>
    <w:rsid w:val="00F3359D"/>
    <w:rsid w:val="00F34238"/>
    <w:rsid w:val="00F34286"/>
    <w:rsid w:val="00F34507"/>
    <w:rsid w:val="00F345E5"/>
    <w:rsid w:val="00F34DFB"/>
    <w:rsid w:val="00F35665"/>
    <w:rsid w:val="00F356B3"/>
    <w:rsid w:val="00F35850"/>
    <w:rsid w:val="00F35B90"/>
    <w:rsid w:val="00F36183"/>
    <w:rsid w:val="00F36314"/>
    <w:rsid w:val="00F3696A"/>
    <w:rsid w:val="00F37008"/>
    <w:rsid w:val="00F37735"/>
    <w:rsid w:val="00F37838"/>
    <w:rsid w:val="00F4028F"/>
    <w:rsid w:val="00F40626"/>
    <w:rsid w:val="00F40927"/>
    <w:rsid w:val="00F40B99"/>
    <w:rsid w:val="00F40FAC"/>
    <w:rsid w:val="00F414D9"/>
    <w:rsid w:val="00F4272A"/>
    <w:rsid w:val="00F427BA"/>
    <w:rsid w:val="00F42F7E"/>
    <w:rsid w:val="00F4306A"/>
    <w:rsid w:val="00F4343E"/>
    <w:rsid w:val="00F43B88"/>
    <w:rsid w:val="00F44594"/>
    <w:rsid w:val="00F445B0"/>
    <w:rsid w:val="00F44680"/>
    <w:rsid w:val="00F4496B"/>
    <w:rsid w:val="00F44B75"/>
    <w:rsid w:val="00F44D8B"/>
    <w:rsid w:val="00F44E17"/>
    <w:rsid w:val="00F45237"/>
    <w:rsid w:val="00F454DB"/>
    <w:rsid w:val="00F454F0"/>
    <w:rsid w:val="00F457B8"/>
    <w:rsid w:val="00F45D85"/>
    <w:rsid w:val="00F46782"/>
    <w:rsid w:val="00F46B29"/>
    <w:rsid w:val="00F46BDA"/>
    <w:rsid w:val="00F46E11"/>
    <w:rsid w:val="00F471FF"/>
    <w:rsid w:val="00F47505"/>
    <w:rsid w:val="00F4769E"/>
    <w:rsid w:val="00F47737"/>
    <w:rsid w:val="00F477EF"/>
    <w:rsid w:val="00F479A1"/>
    <w:rsid w:val="00F504CB"/>
    <w:rsid w:val="00F5093B"/>
    <w:rsid w:val="00F509FF"/>
    <w:rsid w:val="00F50A9D"/>
    <w:rsid w:val="00F51753"/>
    <w:rsid w:val="00F51BDB"/>
    <w:rsid w:val="00F528CA"/>
    <w:rsid w:val="00F52954"/>
    <w:rsid w:val="00F52AC7"/>
    <w:rsid w:val="00F533F7"/>
    <w:rsid w:val="00F537E3"/>
    <w:rsid w:val="00F53E7A"/>
    <w:rsid w:val="00F54F77"/>
    <w:rsid w:val="00F558D6"/>
    <w:rsid w:val="00F562CE"/>
    <w:rsid w:val="00F5652A"/>
    <w:rsid w:val="00F574E5"/>
    <w:rsid w:val="00F57AB6"/>
    <w:rsid w:val="00F57CB1"/>
    <w:rsid w:val="00F601D2"/>
    <w:rsid w:val="00F60435"/>
    <w:rsid w:val="00F60F5B"/>
    <w:rsid w:val="00F6131E"/>
    <w:rsid w:val="00F613D1"/>
    <w:rsid w:val="00F61427"/>
    <w:rsid w:val="00F61687"/>
    <w:rsid w:val="00F618AB"/>
    <w:rsid w:val="00F61F3F"/>
    <w:rsid w:val="00F63275"/>
    <w:rsid w:val="00F63285"/>
    <w:rsid w:val="00F632CB"/>
    <w:rsid w:val="00F633E4"/>
    <w:rsid w:val="00F63578"/>
    <w:rsid w:val="00F6406E"/>
    <w:rsid w:val="00F641C3"/>
    <w:rsid w:val="00F641D5"/>
    <w:rsid w:val="00F6425C"/>
    <w:rsid w:val="00F644DE"/>
    <w:rsid w:val="00F6465C"/>
    <w:rsid w:val="00F6507A"/>
    <w:rsid w:val="00F651E5"/>
    <w:rsid w:val="00F6577A"/>
    <w:rsid w:val="00F657E0"/>
    <w:rsid w:val="00F658FD"/>
    <w:rsid w:val="00F65A7E"/>
    <w:rsid w:val="00F65CBE"/>
    <w:rsid w:val="00F664D3"/>
    <w:rsid w:val="00F66B19"/>
    <w:rsid w:val="00F66E14"/>
    <w:rsid w:val="00F6713F"/>
    <w:rsid w:val="00F671CD"/>
    <w:rsid w:val="00F67208"/>
    <w:rsid w:val="00F67430"/>
    <w:rsid w:val="00F67675"/>
    <w:rsid w:val="00F676AA"/>
    <w:rsid w:val="00F67B9E"/>
    <w:rsid w:val="00F70510"/>
    <w:rsid w:val="00F70A8E"/>
    <w:rsid w:val="00F70FFC"/>
    <w:rsid w:val="00F712EC"/>
    <w:rsid w:val="00F713C2"/>
    <w:rsid w:val="00F715AB"/>
    <w:rsid w:val="00F71614"/>
    <w:rsid w:val="00F71945"/>
    <w:rsid w:val="00F71D33"/>
    <w:rsid w:val="00F72019"/>
    <w:rsid w:val="00F721AD"/>
    <w:rsid w:val="00F722C3"/>
    <w:rsid w:val="00F725DC"/>
    <w:rsid w:val="00F72826"/>
    <w:rsid w:val="00F72A42"/>
    <w:rsid w:val="00F72A64"/>
    <w:rsid w:val="00F731A3"/>
    <w:rsid w:val="00F73231"/>
    <w:rsid w:val="00F7388C"/>
    <w:rsid w:val="00F73CC9"/>
    <w:rsid w:val="00F74110"/>
    <w:rsid w:val="00F7464B"/>
    <w:rsid w:val="00F7494F"/>
    <w:rsid w:val="00F74CD7"/>
    <w:rsid w:val="00F74E12"/>
    <w:rsid w:val="00F74F20"/>
    <w:rsid w:val="00F75121"/>
    <w:rsid w:val="00F751D9"/>
    <w:rsid w:val="00F7587C"/>
    <w:rsid w:val="00F76386"/>
    <w:rsid w:val="00F765C4"/>
    <w:rsid w:val="00F767E2"/>
    <w:rsid w:val="00F76EC5"/>
    <w:rsid w:val="00F77040"/>
    <w:rsid w:val="00F771A4"/>
    <w:rsid w:val="00F7797A"/>
    <w:rsid w:val="00F77AF2"/>
    <w:rsid w:val="00F77F23"/>
    <w:rsid w:val="00F801F7"/>
    <w:rsid w:val="00F805A1"/>
    <w:rsid w:val="00F80869"/>
    <w:rsid w:val="00F80BB7"/>
    <w:rsid w:val="00F81688"/>
    <w:rsid w:val="00F81C7B"/>
    <w:rsid w:val="00F81F9F"/>
    <w:rsid w:val="00F82405"/>
    <w:rsid w:val="00F828C9"/>
    <w:rsid w:val="00F82988"/>
    <w:rsid w:val="00F837D5"/>
    <w:rsid w:val="00F8383B"/>
    <w:rsid w:val="00F83843"/>
    <w:rsid w:val="00F83DD0"/>
    <w:rsid w:val="00F8419A"/>
    <w:rsid w:val="00F84350"/>
    <w:rsid w:val="00F84638"/>
    <w:rsid w:val="00F8480E"/>
    <w:rsid w:val="00F84902"/>
    <w:rsid w:val="00F84CD1"/>
    <w:rsid w:val="00F84F2F"/>
    <w:rsid w:val="00F85D2E"/>
    <w:rsid w:val="00F86A7E"/>
    <w:rsid w:val="00F86B6B"/>
    <w:rsid w:val="00F86C42"/>
    <w:rsid w:val="00F86EED"/>
    <w:rsid w:val="00F871B3"/>
    <w:rsid w:val="00F900E5"/>
    <w:rsid w:val="00F90376"/>
    <w:rsid w:val="00F90450"/>
    <w:rsid w:val="00F90865"/>
    <w:rsid w:val="00F9189E"/>
    <w:rsid w:val="00F91A13"/>
    <w:rsid w:val="00F92002"/>
    <w:rsid w:val="00F92440"/>
    <w:rsid w:val="00F92667"/>
    <w:rsid w:val="00F929BC"/>
    <w:rsid w:val="00F92BBE"/>
    <w:rsid w:val="00F92C2E"/>
    <w:rsid w:val="00F932B6"/>
    <w:rsid w:val="00F9368F"/>
    <w:rsid w:val="00F9376B"/>
    <w:rsid w:val="00F93FE4"/>
    <w:rsid w:val="00F94014"/>
    <w:rsid w:val="00F9440B"/>
    <w:rsid w:val="00F9519D"/>
    <w:rsid w:val="00F95B20"/>
    <w:rsid w:val="00F95FFD"/>
    <w:rsid w:val="00F96098"/>
    <w:rsid w:val="00F96466"/>
    <w:rsid w:val="00F9649E"/>
    <w:rsid w:val="00F965B6"/>
    <w:rsid w:val="00F9698F"/>
    <w:rsid w:val="00F96A56"/>
    <w:rsid w:val="00F96D79"/>
    <w:rsid w:val="00F97021"/>
    <w:rsid w:val="00F97067"/>
    <w:rsid w:val="00F97B7E"/>
    <w:rsid w:val="00F97FDC"/>
    <w:rsid w:val="00FA0663"/>
    <w:rsid w:val="00FA06C2"/>
    <w:rsid w:val="00FA0C83"/>
    <w:rsid w:val="00FA0E2D"/>
    <w:rsid w:val="00FA1167"/>
    <w:rsid w:val="00FA1CF1"/>
    <w:rsid w:val="00FA1E84"/>
    <w:rsid w:val="00FA2869"/>
    <w:rsid w:val="00FA291C"/>
    <w:rsid w:val="00FA29BB"/>
    <w:rsid w:val="00FA2F39"/>
    <w:rsid w:val="00FA2F66"/>
    <w:rsid w:val="00FA3A2A"/>
    <w:rsid w:val="00FA425E"/>
    <w:rsid w:val="00FA4605"/>
    <w:rsid w:val="00FA4C83"/>
    <w:rsid w:val="00FA512A"/>
    <w:rsid w:val="00FA552B"/>
    <w:rsid w:val="00FA5B64"/>
    <w:rsid w:val="00FA5BC3"/>
    <w:rsid w:val="00FA5E68"/>
    <w:rsid w:val="00FA622D"/>
    <w:rsid w:val="00FA65A8"/>
    <w:rsid w:val="00FA6621"/>
    <w:rsid w:val="00FA69E3"/>
    <w:rsid w:val="00FA6B05"/>
    <w:rsid w:val="00FA7ED5"/>
    <w:rsid w:val="00FA7F9A"/>
    <w:rsid w:val="00FB019B"/>
    <w:rsid w:val="00FB0341"/>
    <w:rsid w:val="00FB04CB"/>
    <w:rsid w:val="00FB0834"/>
    <w:rsid w:val="00FB0908"/>
    <w:rsid w:val="00FB11AC"/>
    <w:rsid w:val="00FB1923"/>
    <w:rsid w:val="00FB1C90"/>
    <w:rsid w:val="00FB1E6D"/>
    <w:rsid w:val="00FB1E80"/>
    <w:rsid w:val="00FB1E9F"/>
    <w:rsid w:val="00FB2122"/>
    <w:rsid w:val="00FB26A5"/>
    <w:rsid w:val="00FB2F2D"/>
    <w:rsid w:val="00FB2F59"/>
    <w:rsid w:val="00FB39AA"/>
    <w:rsid w:val="00FB3CFC"/>
    <w:rsid w:val="00FB48C8"/>
    <w:rsid w:val="00FB4C0C"/>
    <w:rsid w:val="00FB4EE2"/>
    <w:rsid w:val="00FB4F59"/>
    <w:rsid w:val="00FB5044"/>
    <w:rsid w:val="00FB5119"/>
    <w:rsid w:val="00FB5342"/>
    <w:rsid w:val="00FB55AF"/>
    <w:rsid w:val="00FB5983"/>
    <w:rsid w:val="00FB5C59"/>
    <w:rsid w:val="00FB5DE0"/>
    <w:rsid w:val="00FB634B"/>
    <w:rsid w:val="00FB65CE"/>
    <w:rsid w:val="00FB65F4"/>
    <w:rsid w:val="00FB670F"/>
    <w:rsid w:val="00FB6A4A"/>
    <w:rsid w:val="00FB79B7"/>
    <w:rsid w:val="00FB7CAC"/>
    <w:rsid w:val="00FB7F8E"/>
    <w:rsid w:val="00FC0135"/>
    <w:rsid w:val="00FC0C5E"/>
    <w:rsid w:val="00FC0D43"/>
    <w:rsid w:val="00FC147D"/>
    <w:rsid w:val="00FC1D45"/>
    <w:rsid w:val="00FC1EC3"/>
    <w:rsid w:val="00FC2300"/>
    <w:rsid w:val="00FC2670"/>
    <w:rsid w:val="00FC2DE0"/>
    <w:rsid w:val="00FC2DFD"/>
    <w:rsid w:val="00FC2E30"/>
    <w:rsid w:val="00FC32BF"/>
    <w:rsid w:val="00FC33BB"/>
    <w:rsid w:val="00FC4153"/>
    <w:rsid w:val="00FC4428"/>
    <w:rsid w:val="00FC48D4"/>
    <w:rsid w:val="00FC4B18"/>
    <w:rsid w:val="00FC4B4D"/>
    <w:rsid w:val="00FC4DA8"/>
    <w:rsid w:val="00FC4DD9"/>
    <w:rsid w:val="00FC5052"/>
    <w:rsid w:val="00FC5756"/>
    <w:rsid w:val="00FC5DD5"/>
    <w:rsid w:val="00FC6002"/>
    <w:rsid w:val="00FC629A"/>
    <w:rsid w:val="00FC7707"/>
    <w:rsid w:val="00FD023C"/>
    <w:rsid w:val="00FD03FE"/>
    <w:rsid w:val="00FD046E"/>
    <w:rsid w:val="00FD0504"/>
    <w:rsid w:val="00FD0575"/>
    <w:rsid w:val="00FD0A55"/>
    <w:rsid w:val="00FD0C3A"/>
    <w:rsid w:val="00FD0F68"/>
    <w:rsid w:val="00FD1164"/>
    <w:rsid w:val="00FD144A"/>
    <w:rsid w:val="00FD1BFF"/>
    <w:rsid w:val="00FD1C98"/>
    <w:rsid w:val="00FD210F"/>
    <w:rsid w:val="00FD2A45"/>
    <w:rsid w:val="00FD3463"/>
    <w:rsid w:val="00FD3D75"/>
    <w:rsid w:val="00FD4A19"/>
    <w:rsid w:val="00FD4D5A"/>
    <w:rsid w:val="00FD4EE8"/>
    <w:rsid w:val="00FD5904"/>
    <w:rsid w:val="00FD5F6C"/>
    <w:rsid w:val="00FD6330"/>
    <w:rsid w:val="00FD6810"/>
    <w:rsid w:val="00FD6B7C"/>
    <w:rsid w:val="00FD6EFA"/>
    <w:rsid w:val="00FD7039"/>
    <w:rsid w:val="00FD7383"/>
    <w:rsid w:val="00FD7634"/>
    <w:rsid w:val="00FD7710"/>
    <w:rsid w:val="00FD7905"/>
    <w:rsid w:val="00FE02F2"/>
    <w:rsid w:val="00FE1108"/>
    <w:rsid w:val="00FE176B"/>
    <w:rsid w:val="00FE18C6"/>
    <w:rsid w:val="00FE1913"/>
    <w:rsid w:val="00FE289D"/>
    <w:rsid w:val="00FE2A35"/>
    <w:rsid w:val="00FE2ABE"/>
    <w:rsid w:val="00FE303D"/>
    <w:rsid w:val="00FE31DD"/>
    <w:rsid w:val="00FE3976"/>
    <w:rsid w:val="00FE48FD"/>
    <w:rsid w:val="00FE6A1E"/>
    <w:rsid w:val="00FE7101"/>
    <w:rsid w:val="00FE7263"/>
    <w:rsid w:val="00FE7633"/>
    <w:rsid w:val="00FE770B"/>
    <w:rsid w:val="00FE7717"/>
    <w:rsid w:val="00FE775D"/>
    <w:rsid w:val="00FE786B"/>
    <w:rsid w:val="00FE79C4"/>
    <w:rsid w:val="00FE7A01"/>
    <w:rsid w:val="00FF004A"/>
    <w:rsid w:val="00FF08CB"/>
    <w:rsid w:val="00FF0B08"/>
    <w:rsid w:val="00FF0CB7"/>
    <w:rsid w:val="00FF0DB6"/>
    <w:rsid w:val="00FF14DA"/>
    <w:rsid w:val="00FF1617"/>
    <w:rsid w:val="00FF1708"/>
    <w:rsid w:val="00FF17FA"/>
    <w:rsid w:val="00FF1E0C"/>
    <w:rsid w:val="00FF1FD3"/>
    <w:rsid w:val="00FF24ED"/>
    <w:rsid w:val="00FF27C0"/>
    <w:rsid w:val="00FF3424"/>
    <w:rsid w:val="00FF460B"/>
    <w:rsid w:val="00FF46DF"/>
    <w:rsid w:val="00FF496F"/>
    <w:rsid w:val="00FF4A82"/>
    <w:rsid w:val="00FF4AC1"/>
    <w:rsid w:val="00FF4C90"/>
    <w:rsid w:val="00FF4CEC"/>
    <w:rsid w:val="00FF500E"/>
    <w:rsid w:val="00FF54F9"/>
    <w:rsid w:val="00FF552F"/>
    <w:rsid w:val="00FF5975"/>
    <w:rsid w:val="00FF59AA"/>
    <w:rsid w:val="00FF5CEF"/>
    <w:rsid w:val="00FF65B3"/>
    <w:rsid w:val="00FF6BA4"/>
    <w:rsid w:val="00FF6C9B"/>
    <w:rsid w:val="00FF6F21"/>
    <w:rsid w:val="00FF7221"/>
    <w:rsid w:val="00FF75DB"/>
    <w:rsid w:val="00FF78AB"/>
    <w:rsid w:val="267D7C58"/>
    <w:rsid w:val="4D27359B"/>
    <w:rsid w:val="50B0379A"/>
    <w:rsid w:val="734D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AF94"/>
  <w15:docId w15:val="{484C57C5-C168-B849-B162-1C2525C4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kern w:val="2"/>
      <w:sz w:val="22"/>
      <w:szCs w:val="22"/>
      <w:lang w:eastAsia="en-US"/>
      <w14:ligatures w14:val="standardContextual"/>
    </w:rPr>
  </w:style>
  <w:style w:type="paragraph" w:styleId="Nadpis1">
    <w:name w:val="heading 1"/>
    <w:basedOn w:val="Normlny"/>
    <w:next w:val="Normlny"/>
    <w:link w:val="Nadpis1Char"/>
    <w:uiPriority w:val="9"/>
    <w:qFormat/>
    <w:pPr>
      <w:keepNext/>
      <w:keepLines/>
      <w:numPr>
        <w:numId w:val="1"/>
      </w:numPr>
      <w:spacing w:before="240" w:after="0"/>
      <w:outlineLvl w:val="0"/>
    </w:pPr>
    <w:rPr>
      <w:rFonts w:ascii="Times New Roman" w:hAnsi="Times New Roman" w:cs="Times New Roman"/>
      <w:b/>
      <w:sz w:val="24"/>
      <w:szCs w:val="24"/>
    </w:rPr>
  </w:style>
  <w:style w:type="paragraph" w:styleId="Nadpis2">
    <w:name w:val="heading 2"/>
    <w:basedOn w:val="Normlny"/>
    <w:next w:val="Normlny"/>
    <w:link w:val="Nadpis2Char"/>
    <w:unhideWhenUsed/>
    <w:qFormat/>
    <w:pPr>
      <w:keepNext/>
      <w:keepLines/>
      <w:numPr>
        <w:ilvl w:val="1"/>
        <w:numId w:val="1"/>
      </w:numPr>
      <w:spacing w:before="40" w:after="0"/>
      <w:outlineLvl w:val="1"/>
    </w:pPr>
    <w:rPr>
      <w:rFonts w:ascii="Times New Roman" w:hAnsi="Times New Roman" w:cs="Times New Roman"/>
      <w:b/>
      <w:sz w:val="24"/>
      <w:szCs w:val="24"/>
    </w:rPr>
  </w:style>
  <w:style w:type="paragraph" w:styleId="Nadpis3">
    <w:name w:val="heading 3"/>
    <w:basedOn w:val="Normlny"/>
    <w:next w:val="Normlny"/>
    <w:link w:val="Nadpis3Char"/>
    <w:uiPriority w:val="9"/>
    <w:unhideWhenUsed/>
    <w:qFormat/>
    <w:pPr>
      <w:keepNext/>
      <w:keepLines/>
      <w:numPr>
        <w:ilvl w:val="2"/>
        <w:numId w:val="1"/>
      </w:numPr>
      <w:spacing w:before="40" w:after="0"/>
      <w:outlineLvl w:val="2"/>
    </w:pPr>
    <w:rPr>
      <w:rFonts w:ascii="Times New Roman" w:hAnsi="Times New Roman" w:cs="Times New Roman"/>
      <w:sz w:val="24"/>
      <w:szCs w:val="24"/>
    </w:rPr>
  </w:style>
  <w:style w:type="paragraph" w:styleId="Nadpis4">
    <w:name w:val="heading 4"/>
    <w:basedOn w:val="Normlny"/>
    <w:next w:val="Normlny"/>
    <w:link w:val="Nadpis4Char"/>
    <w:uiPriority w:val="9"/>
    <w:unhideWhenUsed/>
    <w:qFormat/>
    <w:pPr>
      <w:keepNext/>
      <w:keepLines/>
      <w:numPr>
        <w:ilvl w:val="3"/>
        <w:numId w:val="1"/>
      </w:numPr>
      <w:spacing w:before="40" w:after="0"/>
      <w:outlineLvl w:val="3"/>
    </w:pPr>
    <w:rPr>
      <w:rFonts w:ascii="Times New Roman" w:hAnsi="Times New Roman" w:cs="Times New Roman"/>
      <w:i/>
      <w:sz w:val="24"/>
      <w:szCs w:val="24"/>
    </w:rPr>
  </w:style>
  <w:style w:type="paragraph" w:styleId="Nadpis5">
    <w:name w:val="heading 5"/>
    <w:basedOn w:val="Normlny"/>
    <w:next w:val="Normlny"/>
    <w:link w:val="Nadpis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Nadpis7">
    <w:name w:val="heading 7"/>
    <w:basedOn w:val="Normlny"/>
    <w:next w:val="Normlny"/>
    <w:link w:val="Nadpis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y"/>
    <w:next w:val="Normlny"/>
    <w:link w:val="Nadpis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y"/>
    <w:next w:val="Normlny"/>
    <w:link w:val="Nadpis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paragraph" w:styleId="Popis">
    <w:name w:val="caption"/>
    <w:basedOn w:val="Normlny"/>
    <w:next w:val="Normlny"/>
    <w:uiPriority w:val="35"/>
    <w:unhideWhenUsed/>
    <w:qFormat/>
    <w:pPr>
      <w:spacing w:after="200" w:line="240" w:lineRule="auto"/>
    </w:pPr>
    <w:rPr>
      <w:b/>
      <w:bCs/>
      <w:color w:val="4472C4" w:themeColor="accent1"/>
      <w:kern w:val="0"/>
      <w:sz w:val="18"/>
      <w:szCs w:val="18"/>
      <w:lang w:val="en-GB"/>
      <w14:ligatures w14:val="none"/>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680"/>
        <w:tab w:val="right" w:pos="9360"/>
      </w:tabs>
      <w:spacing w:after="0" w:line="240" w:lineRule="auto"/>
    </w:pPr>
  </w:style>
  <w:style w:type="character" w:styleId="Odkaznapoznmkupodiarou">
    <w:name w:val="footnote reference"/>
    <w:basedOn w:val="Predvolenpsmoodseku"/>
    <w:uiPriority w:val="99"/>
    <w:unhideWhenUsed/>
    <w:qFormat/>
    <w:rPr>
      <w:vertAlign w:val="superscript"/>
    </w:rPr>
  </w:style>
  <w:style w:type="paragraph" w:styleId="Textpoznmkypodiarou">
    <w:name w:val="footnote text"/>
    <w:basedOn w:val="Normlny"/>
    <w:link w:val="TextpoznmkypodiarouChar"/>
    <w:uiPriority w:val="99"/>
    <w:unhideWhenUsed/>
    <w:qFormat/>
    <w:pPr>
      <w:spacing w:after="0" w:line="240" w:lineRule="auto"/>
    </w:pPr>
    <w:rPr>
      <w:sz w:val="20"/>
      <w:szCs w:val="20"/>
    </w:rPr>
  </w:style>
  <w:style w:type="paragraph" w:styleId="Hlavika">
    <w:name w:val="header"/>
    <w:basedOn w:val="Normlny"/>
    <w:link w:val="HlavikaChar"/>
    <w:uiPriority w:val="99"/>
    <w:unhideWhenUsed/>
    <w:qFormat/>
    <w:pPr>
      <w:tabs>
        <w:tab w:val="center" w:pos="4680"/>
        <w:tab w:val="right" w:pos="9360"/>
      </w:tabs>
      <w:spacing w:after="0" w:line="240" w:lineRule="auto"/>
    </w:pPr>
  </w:style>
  <w:style w:type="character" w:styleId="Hypertextovprepojenie">
    <w:name w:val="Hyperlink"/>
    <w:basedOn w:val="Predvolenpsmoodseku"/>
    <w:uiPriority w:val="99"/>
    <w:unhideWhenUsed/>
    <w:qFormat/>
    <w:rPr>
      <w:color w:val="0563C1" w:themeColor="hyperlink"/>
      <w:u w:val="single"/>
    </w:rPr>
  </w:style>
  <w:style w:type="paragraph" w:styleId="Normlnywebov">
    <w:name w:val="Normal (Web)"/>
    <w:basedOn w:val="Normlny"/>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lostrany">
    <w:name w:val="page number"/>
    <w:basedOn w:val="Predvolenpsmoodseku"/>
    <w:uiPriority w:val="99"/>
    <w:semiHidden/>
    <w:unhideWhenUsed/>
    <w:qFormat/>
  </w:style>
  <w:style w:type="table" w:styleId="Mriekatabuky">
    <w:name w:val="Table Grid"/>
    <w:basedOn w:val="Normlnatabuk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pPr>
      <w:ind w:left="720"/>
      <w:contextualSpacing/>
    </w:pPr>
  </w:style>
  <w:style w:type="table" w:customStyle="1" w:styleId="LightGrid-Accent11">
    <w:name w:val="Light Grid - Accent 11"/>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1">
    <w:name w:val="Light Grid - Accent 111"/>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2">
    <w:name w:val="Light Grid - Accent 112"/>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Heading11">
    <w:name w:val="Heading 11"/>
    <w:basedOn w:val="Odsekzoznamu"/>
    <w:next w:val="Normlny"/>
    <w:uiPriority w:val="9"/>
    <w:qFormat/>
    <w:pPr>
      <w:spacing w:after="0" w:line="480" w:lineRule="auto"/>
      <w:ind w:left="0"/>
      <w:jc w:val="both"/>
      <w:outlineLvl w:val="0"/>
    </w:pPr>
    <w:rPr>
      <w:rFonts w:ascii="Times New Roman" w:eastAsia="Times New Roman" w:hAnsi="Times New Roman" w:cs="Times New Roman"/>
      <w:b/>
      <w:kern w:val="0"/>
      <w:sz w:val="24"/>
      <w:szCs w:val="24"/>
      <w:lang w:val="en-GB" w:eastAsia="en-GB"/>
      <w14:ligatures w14:val="none"/>
    </w:rPr>
  </w:style>
  <w:style w:type="paragraph" w:customStyle="1" w:styleId="Heading21">
    <w:name w:val="Heading 21"/>
    <w:basedOn w:val="Normlny"/>
    <w:next w:val="Normlny"/>
    <w:autoRedefine/>
    <w:unhideWhenUsed/>
    <w:qFormat/>
    <w:pPr>
      <w:spacing w:after="0" w:line="480" w:lineRule="auto"/>
      <w:jc w:val="center"/>
      <w:outlineLvl w:val="1"/>
    </w:pPr>
    <w:rPr>
      <w:rFonts w:ascii="Times New Roman" w:eastAsia="Times New Roman" w:hAnsi="Times New Roman" w:cs="Times New Roman"/>
      <w:b/>
      <w:kern w:val="0"/>
      <w:sz w:val="24"/>
      <w:szCs w:val="24"/>
      <w:lang w:val="en-GB" w:eastAsia="en-GB"/>
      <w14:ligatures w14:val="none"/>
    </w:rPr>
  </w:style>
  <w:style w:type="paragraph" w:customStyle="1" w:styleId="Heading31">
    <w:name w:val="Heading 31"/>
    <w:basedOn w:val="Normlny"/>
    <w:next w:val="Normlny"/>
    <w:uiPriority w:val="9"/>
    <w:unhideWhenUsed/>
    <w:qFormat/>
    <w:pPr>
      <w:spacing w:after="0" w:line="480" w:lineRule="auto"/>
      <w:jc w:val="both"/>
      <w:outlineLvl w:val="2"/>
    </w:pPr>
    <w:rPr>
      <w:rFonts w:ascii="Times New Roman" w:eastAsia="Times New Roman" w:hAnsi="Times New Roman" w:cs="Times New Roman"/>
      <w:kern w:val="0"/>
      <w:sz w:val="24"/>
      <w:szCs w:val="24"/>
      <w:lang w:val="en-GB" w:eastAsia="en-GB"/>
      <w14:ligatures w14:val="none"/>
    </w:rPr>
  </w:style>
  <w:style w:type="paragraph" w:customStyle="1" w:styleId="Heading41">
    <w:name w:val="Heading 41"/>
    <w:basedOn w:val="Normlny"/>
    <w:next w:val="Normlny"/>
    <w:uiPriority w:val="9"/>
    <w:unhideWhenUsed/>
    <w:qFormat/>
    <w:pPr>
      <w:spacing w:after="0" w:line="480" w:lineRule="auto"/>
      <w:jc w:val="both"/>
      <w:outlineLvl w:val="3"/>
    </w:pPr>
    <w:rPr>
      <w:rFonts w:ascii="Times New Roman" w:eastAsia="Times New Roman" w:hAnsi="Times New Roman" w:cs="Times New Roman"/>
      <w:i/>
      <w:kern w:val="0"/>
      <w:sz w:val="24"/>
      <w:szCs w:val="24"/>
      <w:lang w:val="en-GB" w:eastAsia="en-GB"/>
      <w14:ligatures w14:val="none"/>
    </w:rPr>
  </w:style>
  <w:style w:type="character" w:customStyle="1" w:styleId="Nadpis1Char">
    <w:name w:val="Nadpis 1 Char"/>
    <w:basedOn w:val="Predvolenpsmoodseku"/>
    <w:link w:val="Nadpis1"/>
    <w:uiPriority w:val="9"/>
    <w:qFormat/>
    <w:rPr>
      <w:rFonts w:ascii="Times New Roman" w:hAnsi="Times New Roman" w:cs="Times New Roman"/>
      <w:b/>
      <w:sz w:val="24"/>
      <w:szCs w:val="24"/>
    </w:rPr>
  </w:style>
  <w:style w:type="character" w:customStyle="1" w:styleId="Nadpis2Char">
    <w:name w:val="Nadpis 2 Char"/>
    <w:basedOn w:val="Predvolenpsmoodseku"/>
    <w:link w:val="Nadpis2"/>
    <w:qFormat/>
    <w:rPr>
      <w:rFonts w:ascii="Times New Roman" w:hAnsi="Times New Roman" w:cs="Times New Roman"/>
      <w:b/>
      <w:sz w:val="24"/>
      <w:szCs w:val="24"/>
    </w:rPr>
  </w:style>
  <w:style w:type="character" w:customStyle="1" w:styleId="Nadpis3Char">
    <w:name w:val="Nadpis 3 Char"/>
    <w:basedOn w:val="Predvolenpsmoodseku"/>
    <w:link w:val="Nadpis3"/>
    <w:uiPriority w:val="9"/>
    <w:qFormat/>
    <w:rPr>
      <w:rFonts w:ascii="Times New Roman" w:hAnsi="Times New Roman" w:cs="Times New Roman"/>
      <w:sz w:val="24"/>
      <w:szCs w:val="24"/>
    </w:rPr>
  </w:style>
  <w:style w:type="character" w:customStyle="1" w:styleId="Nadpis4Char">
    <w:name w:val="Nadpis 4 Char"/>
    <w:basedOn w:val="Predvolenpsmoodseku"/>
    <w:link w:val="Nadpis4"/>
    <w:uiPriority w:val="9"/>
    <w:qFormat/>
    <w:rPr>
      <w:rFonts w:ascii="Times New Roman" w:hAnsi="Times New Roman" w:cs="Times New Roman"/>
      <w:i/>
      <w:sz w:val="24"/>
      <w:szCs w:val="24"/>
    </w:rPr>
  </w:style>
  <w:style w:type="table" w:customStyle="1" w:styleId="TableGrid1">
    <w:name w:val="Table Grid1"/>
    <w:basedOn w:val="Normlnatabuka"/>
    <w:uiPriority w:val="59"/>
    <w:qFormat/>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lny"/>
    <w:next w:val="Hlavika"/>
    <w:link w:val="HeaderChar"/>
    <w:uiPriority w:val="99"/>
    <w:unhideWhenUsed/>
    <w:qFormat/>
    <w:pPr>
      <w:tabs>
        <w:tab w:val="center" w:pos="4680"/>
        <w:tab w:val="right" w:pos="9360"/>
      </w:tabs>
      <w:spacing w:after="0" w:line="240" w:lineRule="auto"/>
    </w:pPr>
  </w:style>
  <w:style w:type="character" w:customStyle="1" w:styleId="HeaderChar">
    <w:name w:val="Header Char"/>
    <w:basedOn w:val="Predvolenpsmoodseku"/>
    <w:link w:val="Header1"/>
    <w:uiPriority w:val="99"/>
    <w:qFormat/>
  </w:style>
  <w:style w:type="paragraph" w:customStyle="1" w:styleId="Footer1">
    <w:name w:val="Footer1"/>
    <w:basedOn w:val="Normlny"/>
    <w:next w:val="Pta"/>
    <w:link w:val="FooterChar"/>
    <w:uiPriority w:val="99"/>
    <w:unhideWhenUsed/>
    <w:qFormat/>
    <w:pPr>
      <w:tabs>
        <w:tab w:val="center" w:pos="4680"/>
        <w:tab w:val="right" w:pos="9360"/>
      </w:tabs>
      <w:spacing w:after="0" w:line="240" w:lineRule="auto"/>
    </w:pPr>
  </w:style>
  <w:style w:type="character" w:customStyle="1" w:styleId="FooterChar">
    <w:name w:val="Footer Char"/>
    <w:basedOn w:val="Predvolenpsmoodseku"/>
    <w:link w:val="Footer1"/>
    <w:uiPriority w:val="99"/>
    <w:qFormat/>
  </w:style>
  <w:style w:type="paragraph" w:customStyle="1" w:styleId="BalloonText1">
    <w:name w:val="Balloon Text1"/>
    <w:basedOn w:val="Normlny"/>
    <w:next w:val="Textbubliny"/>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Predvolenpsmoodseku"/>
    <w:link w:val="BalloonText1"/>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w:eastAsia="Times New Roman" w:hAnsi="Times" w:cs="Times"/>
      <w:color w:val="000000"/>
      <w:sz w:val="24"/>
      <w:szCs w:val="24"/>
      <w:lang w:val="en-GB"/>
    </w:rPr>
  </w:style>
  <w:style w:type="paragraph" w:customStyle="1" w:styleId="CommentText1">
    <w:name w:val="Comment Text1"/>
    <w:basedOn w:val="Normlny"/>
    <w:next w:val="Textkomentra"/>
    <w:link w:val="CommentTextChar"/>
    <w:uiPriority w:val="99"/>
    <w:semiHidden/>
    <w:unhideWhenUsed/>
    <w:qFormat/>
    <w:pPr>
      <w:spacing w:after="200" w:line="240" w:lineRule="auto"/>
    </w:pPr>
    <w:rPr>
      <w:sz w:val="20"/>
      <w:szCs w:val="20"/>
    </w:rPr>
  </w:style>
  <w:style w:type="character" w:customStyle="1" w:styleId="CommentTextChar">
    <w:name w:val="Comment Text Char"/>
    <w:basedOn w:val="Predvolenpsmoodseku"/>
    <w:link w:val="CommentText1"/>
    <w:uiPriority w:val="99"/>
    <w:semiHidden/>
    <w:qFormat/>
    <w:rPr>
      <w:sz w:val="20"/>
      <w:szCs w:val="20"/>
    </w:rPr>
  </w:style>
  <w:style w:type="paragraph" w:customStyle="1" w:styleId="CommentSubject1">
    <w:name w:val="Comment Subject1"/>
    <w:basedOn w:val="Textkomentra"/>
    <w:next w:val="Textkomentra"/>
    <w:uiPriority w:val="99"/>
    <w:semiHidden/>
    <w:unhideWhenUsed/>
    <w:qFormat/>
    <w:pPr>
      <w:spacing w:after="200"/>
    </w:pPr>
    <w:rPr>
      <w:rFonts w:eastAsia="Times New Roman"/>
      <w:b/>
      <w:bCs/>
      <w:kern w:val="0"/>
      <w:lang w:val="en-GB" w:eastAsia="en-GB"/>
      <w14:ligatures w14:val="none"/>
    </w:rPr>
  </w:style>
  <w:style w:type="character" w:customStyle="1" w:styleId="PredmetkomentraChar">
    <w:name w:val="Predmet komentára Char"/>
    <w:basedOn w:val="CommentTextChar"/>
    <w:link w:val="Predmetkomentra"/>
    <w:uiPriority w:val="99"/>
    <w:semiHidden/>
    <w:qFormat/>
    <w:rPr>
      <w:b/>
      <w:bCs/>
      <w:sz w:val="20"/>
      <w:szCs w:val="20"/>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lang w:eastAsia="en-US"/>
    </w:rPr>
  </w:style>
  <w:style w:type="table" w:customStyle="1" w:styleId="LightGrid-Accent113">
    <w:name w:val="Light Grid - Accent 113"/>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2">
    <w:name w:val="Light Grid - Accent 12"/>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FootnoteText1">
    <w:name w:val="Footnote Text1"/>
    <w:basedOn w:val="Normlny"/>
    <w:next w:val="Textpoznmkypodiarou"/>
    <w:link w:val="FootnoteTextChar"/>
    <w:uiPriority w:val="99"/>
    <w:unhideWhenUsed/>
    <w:qFormat/>
    <w:pPr>
      <w:spacing w:after="0" w:line="240" w:lineRule="auto"/>
    </w:pPr>
    <w:rPr>
      <w:rFonts w:eastAsia="Calibri"/>
      <w:sz w:val="20"/>
      <w:szCs w:val="20"/>
    </w:rPr>
  </w:style>
  <w:style w:type="character" w:customStyle="1" w:styleId="FootnoteTextChar">
    <w:name w:val="Footnote Text Char"/>
    <w:basedOn w:val="Predvolenpsmoodseku"/>
    <w:link w:val="FootnoteText1"/>
    <w:uiPriority w:val="99"/>
    <w:qFormat/>
    <w:rPr>
      <w:rFonts w:eastAsia="Calibri"/>
      <w:sz w:val="20"/>
      <w:szCs w:val="20"/>
      <w:lang w:eastAsia="en-US"/>
    </w:rPr>
  </w:style>
  <w:style w:type="paragraph" w:customStyle="1" w:styleId="TOC21">
    <w:name w:val="TOC 21"/>
    <w:basedOn w:val="Normlny"/>
    <w:next w:val="Normlny"/>
    <w:autoRedefine/>
    <w:uiPriority w:val="39"/>
    <w:unhideWhenUsed/>
    <w:qFormat/>
    <w:pPr>
      <w:spacing w:after="100" w:line="276" w:lineRule="auto"/>
      <w:ind w:left="220"/>
    </w:pPr>
    <w:rPr>
      <w:rFonts w:eastAsia="Times New Roman"/>
      <w:kern w:val="0"/>
      <w:lang w:val="en-GB" w:eastAsia="en-GB"/>
      <w14:ligatures w14:val="none"/>
    </w:rPr>
  </w:style>
  <w:style w:type="paragraph" w:customStyle="1" w:styleId="TOC11">
    <w:name w:val="TOC 11"/>
    <w:basedOn w:val="Normlny"/>
    <w:next w:val="Normlny"/>
    <w:autoRedefine/>
    <w:uiPriority w:val="39"/>
    <w:unhideWhenUsed/>
    <w:qFormat/>
    <w:pPr>
      <w:spacing w:after="100" w:line="480" w:lineRule="auto"/>
    </w:pPr>
    <w:rPr>
      <w:rFonts w:ascii="Times New Roman" w:eastAsia="Times New Roman" w:hAnsi="Times New Roman"/>
      <w:kern w:val="0"/>
      <w:sz w:val="24"/>
      <w:lang w:val="en-GB" w:eastAsia="en-GB"/>
      <w14:ligatures w14:val="none"/>
    </w:rPr>
  </w:style>
  <w:style w:type="paragraph" w:customStyle="1" w:styleId="TOC31">
    <w:name w:val="TOC 31"/>
    <w:basedOn w:val="Normlny"/>
    <w:next w:val="Normlny"/>
    <w:autoRedefine/>
    <w:uiPriority w:val="39"/>
    <w:unhideWhenUsed/>
    <w:qFormat/>
    <w:pPr>
      <w:tabs>
        <w:tab w:val="left" w:pos="1320"/>
        <w:tab w:val="right" w:leader="dot" w:pos="7977"/>
      </w:tabs>
      <w:spacing w:after="100" w:line="276" w:lineRule="auto"/>
      <w:ind w:left="440"/>
    </w:pPr>
    <w:rPr>
      <w:rFonts w:ascii="Times New Roman" w:eastAsia="Times New Roman" w:hAnsi="Times New Roman" w:cs="Times New Roman"/>
      <w:kern w:val="0"/>
      <w:lang w:val="en-GB" w:eastAsia="en-GB"/>
      <w14:ligatures w14:val="none"/>
    </w:rPr>
  </w:style>
  <w:style w:type="character" w:customStyle="1" w:styleId="Hyperlink1">
    <w:name w:val="Hyperlink1"/>
    <w:basedOn w:val="Predvolenpsmoodseku"/>
    <w:uiPriority w:val="99"/>
    <w:unhideWhenUsed/>
    <w:qFormat/>
    <w:rPr>
      <w:color w:val="0000FF"/>
      <w:u w:val="single"/>
    </w:rPr>
  </w:style>
  <w:style w:type="paragraph" w:customStyle="1" w:styleId="TOC41">
    <w:name w:val="TOC 41"/>
    <w:basedOn w:val="Normlny"/>
    <w:next w:val="Normlny"/>
    <w:autoRedefine/>
    <w:uiPriority w:val="39"/>
    <w:unhideWhenUsed/>
    <w:qFormat/>
    <w:pPr>
      <w:spacing w:after="100" w:line="276" w:lineRule="auto"/>
      <w:ind w:left="660"/>
    </w:pPr>
    <w:rPr>
      <w:rFonts w:eastAsia="Times New Roman"/>
      <w:kern w:val="0"/>
      <w:lang w:val="en-GB" w:eastAsia="en-GB"/>
      <w14:ligatures w14:val="none"/>
    </w:rPr>
  </w:style>
  <w:style w:type="paragraph" w:customStyle="1" w:styleId="TOC51">
    <w:name w:val="TOC 51"/>
    <w:basedOn w:val="Normlny"/>
    <w:next w:val="Normlny"/>
    <w:autoRedefine/>
    <w:uiPriority w:val="39"/>
    <w:unhideWhenUsed/>
    <w:qFormat/>
    <w:pPr>
      <w:spacing w:after="100" w:line="276" w:lineRule="auto"/>
      <w:ind w:left="880"/>
    </w:pPr>
    <w:rPr>
      <w:rFonts w:eastAsia="Times New Roman"/>
      <w:kern w:val="0"/>
      <w:lang w:val="en-GB" w:eastAsia="en-GB"/>
      <w14:ligatures w14:val="none"/>
    </w:rPr>
  </w:style>
  <w:style w:type="paragraph" w:customStyle="1" w:styleId="TOC61">
    <w:name w:val="TOC 61"/>
    <w:basedOn w:val="Normlny"/>
    <w:next w:val="Normlny"/>
    <w:autoRedefine/>
    <w:uiPriority w:val="39"/>
    <w:unhideWhenUsed/>
    <w:qFormat/>
    <w:pPr>
      <w:spacing w:after="100" w:line="276" w:lineRule="auto"/>
      <w:ind w:left="1100"/>
    </w:pPr>
    <w:rPr>
      <w:rFonts w:eastAsia="Times New Roman"/>
      <w:kern w:val="0"/>
      <w:lang w:val="en-GB" w:eastAsia="en-GB"/>
      <w14:ligatures w14:val="none"/>
    </w:rPr>
  </w:style>
  <w:style w:type="paragraph" w:customStyle="1" w:styleId="TOC71">
    <w:name w:val="TOC 71"/>
    <w:basedOn w:val="Normlny"/>
    <w:next w:val="Normlny"/>
    <w:autoRedefine/>
    <w:uiPriority w:val="39"/>
    <w:unhideWhenUsed/>
    <w:qFormat/>
    <w:pPr>
      <w:spacing w:after="100" w:line="276" w:lineRule="auto"/>
      <w:ind w:left="1320"/>
    </w:pPr>
    <w:rPr>
      <w:rFonts w:eastAsia="Times New Roman"/>
      <w:kern w:val="0"/>
      <w:lang w:val="en-GB" w:eastAsia="en-GB"/>
      <w14:ligatures w14:val="none"/>
    </w:rPr>
  </w:style>
  <w:style w:type="paragraph" w:customStyle="1" w:styleId="TOC81">
    <w:name w:val="TOC 81"/>
    <w:basedOn w:val="Normlny"/>
    <w:next w:val="Normlny"/>
    <w:autoRedefine/>
    <w:uiPriority w:val="39"/>
    <w:unhideWhenUsed/>
    <w:qFormat/>
    <w:pPr>
      <w:spacing w:after="100" w:line="276" w:lineRule="auto"/>
      <w:ind w:left="1540"/>
    </w:pPr>
    <w:rPr>
      <w:rFonts w:eastAsia="Times New Roman"/>
      <w:kern w:val="0"/>
      <w:lang w:val="en-GB" w:eastAsia="en-GB"/>
      <w14:ligatures w14:val="none"/>
    </w:rPr>
  </w:style>
  <w:style w:type="paragraph" w:customStyle="1" w:styleId="TOC91">
    <w:name w:val="TOC 91"/>
    <w:basedOn w:val="Normlny"/>
    <w:next w:val="Normlny"/>
    <w:autoRedefine/>
    <w:uiPriority w:val="39"/>
    <w:unhideWhenUsed/>
    <w:qFormat/>
    <w:pPr>
      <w:spacing w:after="100" w:line="276" w:lineRule="auto"/>
      <w:ind w:left="1760"/>
    </w:pPr>
    <w:rPr>
      <w:rFonts w:eastAsia="Times New Roman"/>
      <w:kern w:val="0"/>
      <w:lang w:val="en-GB" w:eastAsia="en-GB"/>
      <w14:ligatures w14:val="none"/>
    </w:rPr>
  </w:style>
  <w:style w:type="paragraph" w:customStyle="1" w:styleId="Caption1">
    <w:name w:val="Caption1"/>
    <w:basedOn w:val="Normlny"/>
    <w:next w:val="Normlny"/>
    <w:uiPriority w:val="35"/>
    <w:unhideWhenUsed/>
    <w:qFormat/>
    <w:pPr>
      <w:spacing w:after="200" w:line="240" w:lineRule="auto"/>
    </w:pPr>
    <w:rPr>
      <w:rFonts w:eastAsia="Times New Roman"/>
      <w:b/>
      <w:bCs/>
      <w:color w:val="4F81BD"/>
      <w:kern w:val="0"/>
      <w:sz w:val="18"/>
      <w:szCs w:val="18"/>
      <w:lang w:val="en-GB" w:eastAsia="en-GB"/>
      <w14:ligatures w14:val="none"/>
    </w:rPr>
  </w:style>
  <w:style w:type="paragraph" w:customStyle="1" w:styleId="TableofFigures1">
    <w:name w:val="Table of Figures1"/>
    <w:basedOn w:val="Normlny"/>
    <w:next w:val="Normlny"/>
    <w:uiPriority w:val="99"/>
    <w:unhideWhenUsed/>
    <w:qFormat/>
    <w:pPr>
      <w:spacing w:after="0" w:line="276" w:lineRule="auto"/>
    </w:pPr>
    <w:rPr>
      <w:rFonts w:ascii="Times New Roman" w:eastAsia="Times New Roman" w:hAnsi="Times New Roman"/>
      <w:kern w:val="0"/>
      <w:sz w:val="24"/>
      <w:lang w:val="en-GB" w:eastAsia="en-GB"/>
      <w14:ligatures w14:val="none"/>
    </w:rPr>
  </w:style>
  <w:style w:type="paragraph" w:customStyle="1" w:styleId="NoSpacing1">
    <w:name w:val="No Spacing1"/>
    <w:next w:val="Bezriadkovania"/>
    <w:uiPriority w:val="1"/>
    <w:qFormat/>
    <w:rPr>
      <w:rFonts w:eastAsia="Times New Roman"/>
      <w:sz w:val="22"/>
      <w:szCs w:val="22"/>
      <w:lang w:val="en-GB"/>
    </w:rPr>
  </w:style>
  <w:style w:type="paragraph" w:styleId="Bezriadkovania">
    <w:name w:val="No Spacing"/>
    <w:uiPriority w:val="1"/>
    <w:qFormat/>
    <w:rPr>
      <w:kern w:val="2"/>
      <w:sz w:val="22"/>
      <w:szCs w:val="22"/>
      <w:lang w:eastAsia="en-US"/>
      <w14:ligatures w14:val="standardContextual"/>
    </w:rPr>
  </w:style>
  <w:style w:type="character" w:customStyle="1" w:styleId="Heading1Char1">
    <w:name w:val="Heading 1 Char1"/>
    <w:basedOn w:val="Predvolenpsmoodseku"/>
    <w:uiPriority w:val="9"/>
    <w:qFormat/>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Predvolenpsmoodseku"/>
    <w:uiPriority w:val="9"/>
    <w:semiHidden/>
    <w:qFormat/>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redvolenpsmoodseku"/>
    <w:uiPriority w:val="9"/>
    <w:semiHidden/>
    <w:qFormat/>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Predvolenpsmoodseku"/>
    <w:uiPriority w:val="9"/>
    <w:semiHidden/>
    <w:qFormat/>
    <w:rPr>
      <w:rFonts w:asciiTheme="majorHAnsi" w:eastAsiaTheme="majorEastAsia" w:hAnsiTheme="majorHAnsi" w:cstheme="majorBidi"/>
      <w:i/>
      <w:iCs/>
      <w:color w:val="2F5496" w:themeColor="accent1" w:themeShade="BF"/>
    </w:r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CommentSubjectChar1">
    <w:name w:val="Comment Subject Char1"/>
    <w:basedOn w:val="TextkomentraChar"/>
    <w:uiPriority w:val="99"/>
    <w:semiHidden/>
    <w:qFormat/>
    <w:rPr>
      <w:b/>
      <w:bCs/>
      <w:sz w:val="20"/>
      <w:szCs w:val="20"/>
    </w:rPr>
  </w:style>
  <w:style w:type="character" w:customStyle="1" w:styleId="TextpoznmkypodiarouChar">
    <w:name w:val="Text poznámky pod čiarou Char"/>
    <w:basedOn w:val="Predvolenpsmoodseku"/>
    <w:link w:val="Textpoznmkypodiarou"/>
    <w:uiPriority w:val="99"/>
    <w:semiHidden/>
    <w:qFormat/>
    <w:rPr>
      <w:sz w:val="20"/>
      <w:szCs w:val="20"/>
    </w:rPr>
  </w:style>
  <w:style w:type="table" w:customStyle="1" w:styleId="LightGrid-Accent121">
    <w:name w:val="Light Grid - Accent 121"/>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22">
    <w:name w:val="Light Grid - Accent 122"/>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23">
    <w:name w:val="Light Grid - Accent 123"/>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24">
    <w:name w:val="Light Grid - Accent 124"/>
    <w:basedOn w:val="Normlnatabuka"/>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Revision1">
    <w:name w:val="Revision1"/>
    <w:hidden/>
    <w:uiPriority w:val="99"/>
    <w:semiHidden/>
    <w:qFormat/>
    <w:rPr>
      <w:kern w:val="2"/>
      <w:sz w:val="22"/>
      <w:szCs w:val="22"/>
      <w:lang w:eastAsia="en-US"/>
      <w14:ligatures w14:val="standardContextual"/>
    </w:rPr>
  </w:style>
  <w:style w:type="paragraph" w:customStyle="1" w:styleId="EndNoteBibliographyTitle">
    <w:name w:val="EndNote Bibliography Title"/>
    <w:basedOn w:val="Normlny"/>
    <w:link w:val="EndNoteBibliographyTitleChar"/>
    <w:qFormat/>
    <w:pPr>
      <w:spacing w:after="0"/>
      <w:jc w:val="center"/>
    </w:pPr>
    <w:rPr>
      <w:rFonts w:ascii="Times New Roman" w:hAnsi="Times New Roman" w:cs="Times New Roman"/>
    </w:rPr>
  </w:style>
  <w:style w:type="character" w:customStyle="1" w:styleId="EndNoteBibliographyTitleChar">
    <w:name w:val="EndNote Bibliography Title Char"/>
    <w:basedOn w:val="Predvolenpsmoodseku"/>
    <w:link w:val="EndNoteBibliographyTitle"/>
    <w:qFormat/>
    <w:rPr>
      <w:rFonts w:ascii="Times New Roman" w:hAnsi="Times New Roman" w:cs="Times New Roman"/>
      <w:kern w:val="2"/>
      <w:sz w:val="22"/>
      <w:szCs w:val="22"/>
      <w:lang w:eastAsia="en-US"/>
      <w14:ligatures w14:val="standardContextual"/>
    </w:rPr>
  </w:style>
  <w:style w:type="paragraph" w:customStyle="1" w:styleId="EndNoteBibliography">
    <w:name w:val="EndNote Bibliography"/>
    <w:basedOn w:val="Normlny"/>
    <w:link w:val="EndNoteBibliographyChar"/>
    <w:qFormat/>
    <w:pPr>
      <w:spacing w:line="240" w:lineRule="auto"/>
      <w:jc w:val="both"/>
    </w:pPr>
    <w:rPr>
      <w:rFonts w:ascii="Times New Roman" w:hAnsi="Times New Roman" w:cs="Times New Roman"/>
    </w:rPr>
  </w:style>
  <w:style w:type="character" w:customStyle="1" w:styleId="EndNoteBibliographyChar">
    <w:name w:val="EndNote Bibliography Char"/>
    <w:basedOn w:val="Predvolenpsmoodseku"/>
    <w:link w:val="EndNoteBibliography"/>
    <w:qFormat/>
    <w:rPr>
      <w:rFonts w:ascii="Times New Roman" w:hAnsi="Times New Roman" w:cs="Times New Roman"/>
      <w:kern w:val="2"/>
      <w:sz w:val="22"/>
      <w:szCs w:val="22"/>
      <w:lang w:eastAsia="en-US"/>
      <w14:ligatures w14:val="standardContextual"/>
    </w:rPr>
  </w:style>
  <w:style w:type="character" w:customStyle="1" w:styleId="Nadpis5Char">
    <w:name w:val="Nadpis 5 Char"/>
    <w:basedOn w:val="Predvolenpsmoodseku"/>
    <w:link w:val="Nadpis5"/>
    <w:uiPriority w:val="9"/>
    <w:semiHidden/>
    <w:qFormat/>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qFormat/>
    <w:rPr>
      <w:rFonts w:asciiTheme="majorHAnsi" w:eastAsiaTheme="majorEastAsia" w:hAnsiTheme="majorHAnsi" w:cstheme="majorBidi"/>
      <w:color w:val="1F3864" w:themeColor="accent1" w:themeShade="80"/>
    </w:rPr>
  </w:style>
  <w:style w:type="character" w:customStyle="1" w:styleId="Nadpis7Char">
    <w:name w:val="Nadpis 7 Char"/>
    <w:basedOn w:val="Predvolenpsmoodseku"/>
    <w:link w:val="Nadpis7"/>
    <w:uiPriority w:val="9"/>
    <w:semiHidden/>
    <w:qFormat/>
    <w:rPr>
      <w:rFonts w:asciiTheme="majorHAnsi" w:eastAsiaTheme="majorEastAsia" w:hAnsiTheme="majorHAnsi" w:cstheme="majorBidi"/>
      <w:i/>
      <w:iCs/>
      <w:color w:val="1F3864" w:themeColor="accent1" w:themeShade="80"/>
    </w:rPr>
  </w:style>
  <w:style w:type="character" w:customStyle="1" w:styleId="Nadpis8Char">
    <w:name w:val="Nadpis 8 Char"/>
    <w:basedOn w:val="Predvolenpsmoodseku"/>
    <w:link w:val="Nadpis8"/>
    <w:uiPriority w:val="9"/>
    <w:semiHidden/>
    <w:qFormat/>
    <w:rPr>
      <w:rFonts w:asciiTheme="majorHAnsi" w:eastAsiaTheme="majorEastAsia" w:hAnsiTheme="majorHAnsi" w:cstheme="majorBidi"/>
      <w:color w:val="262626" w:themeColor="text1" w:themeTint="D9"/>
      <w:sz w:val="21"/>
      <w:szCs w:val="21"/>
    </w:rPr>
  </w:style>
  <w:style w:type="character" w:customStyle="1" w:styleId="Nadpis9Char">
    <w:name w:val="Nadpis 9 Char"/>
    <w:basedOn w:val="Predvolenpsmoodseku"/>
    <w:link w:val="Nadpis9"/>
    <w:uiPriority w:val="9"/>
    <w:semiHidden/>
    <w:qFormat/>
    <w:rPr>
      <w:rFonts w:asciiTheme="majorHAnsi" w:eastAsiaTheme="majorEastAsia" w:hAnsiTheme="majorHAnsi" w:cstheme="majorBidi"/>
      <w:i/>
      <w:iCs/>
      <w:color w:val="262626" w:themeColor="text1" w:themeTint="D9"/>
      <w:sz w:val="21"/>
      <w:szCs w:val="21"/>
    </w:rPr>
  </w:style>
  <w:style w:type="character" w:styleId="Zstupntext">
    <w:name w:val="Placeholder Text"/>
    <w:basedOn w:val="Predvolenpsmoodseku"/>
    <w:uiPriority w:val="99"/>
    <w:semiHidden/>
    <w:qFormat/>
    <w:rPr>
      <w:color w:val="666666"/>
    </w:rPr>
  </w:style>
  <w:style w:type="character" w:customStyle="1" w:styleId="UnresolvedMention1">
    <w:name w:val="Unresolved Mention1"/>
    <w:basedOn w:val="Predvolenpsmoodseku"/>
    <w:uiPriority w:val="99"/>
    <w:semiHidden/>
    <w:unhideWhenUsed/>
    <w:qFormat/>
    <w:rPr>
      <w:color w:val="605E5C"/>
      <w:shd w:val="clear" w:color="auto" w:fill="E1DFDD"/>
    </w:rPr>
  </w:style>
  <w:style w:type="paragraph" w:styleId="Revzia">
    <w:name w:val="Revision"/>
    <w:hidden/>
    <w:uiPriority w:val="99"/>
    <w:unhideWhenUsed/>
    <w:rsid w:val="0049084A"/>
    <w:rPr>
      <w:kern w:val="2"/>
      <w:sz w:val="22"/>
      <w:szCs w:val="22"/>
      <w:lang w:eastAsia="en-US"/>
      <w14:ligatures w14:val="standardContextual"/>
    </w:rPr>
  </w:style>
  <w:style w:type="character" w:customStyle="1" w:styleId="UnresolvedMention2">
    <w:name w:val="Unresolved Mention2"/>
    <w:basedOn w:val="Predvolenpsmoodseku"/>
    <w:uiPriority w:val="99"/>
    <w:semiHidden/>
    <w:unhideWhenUsed/>
    <w:rsid w:val="00E40A9C"/>
    <w:rPr>
      <w:color w:val="605E5C"/>
      <w:shd w:val="clear" w:color="auto" w:fill="E1DFDD"/>
    </w:rPr>
  </w:style>
  <w:style w:type="character" w:styleId="Nevyrieenzmienka">
    <w:name w:val="Unresolved Mention"/>
    <w:basedOn w:val="Predvolenpsmoodseku"/>
    <w:uiPriority w:val="99"/>
    <w:semiHidden/>
    <w:unhideWhenUsed/>
    <w:rsid w:val="00E54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350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314/gjl.v8i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vina.abunya@knust.edu.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kagbadah@kpce.edu.gh" TargetMode="External"/><Relationship Id="rId4" Type="http://schemas.openxmlformats.org/officeDocument/2006/relationships/settings" Target="settings.xml"/><Relationship Id="rId9" Type="http://schemas.openxmlformats.org/officeDocument/2006/relationships/hyperlink" Target="mailto:cappah@ug.edu.g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EFA2-5191-4737-8A23-E9B9E5F0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25211</Words>
  <Characters>143707</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KOFI AGBADAH</dc:creator>
  <cp:lastModifiedBy>Mgr. Petra Filipová PhD.</cp:lastModifiedBy>
  <cp:revision>4</cp:revision>
  <cp:lastPrinted>2025-06-23T06:14:00Z</cp:lastPrinted>
  <dcterms:created xsi:type="dcterms:W3CDTF">2025-06-17T08:14:00Z</dcterms:created>
  <dcterms:modified xsi:type="dcterms:W3CDTF">2025-06-23T06:14:00Z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C40AADE3A52E4D49B2874A2FD7145A5A_12</vt:lpwstr>
  </property>
</Properties>
</file>