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1734F" w14:textId="52F8A70F" w:rsidR="00640F61" w:rsidRPr="00640F61" w:rsidRDefault="00640F61" w:rsidP="00640F61">
      <w:pPr>
        <w:jc w:val="center"/>
        <w:rPr>
          <w:rFonts w:ascii="Times New Roman" w:hAnsi="Times New Roman" w:cs="Times New Roman"/>
          <w:sz w:val="28"/>
          <w:szCs w:val="28"/>
        </w:rPr>
      </w:pPr>
      <w:r w:rsidRPr="00640F61">
        <w:rPr>
          <w:rFonts w:ascii="Times New Roman" w:hAnsi="Times New Roman" w:cs="Times New Roman"/>
          <w:sz w:val="28"/>
          <w:szCs w:val="28"/>
        </w:rPr>
        <w:t>Interview with</w:t>
      </w:r>
    </w:p>
    <w:p w14:paraId="4E5C7E21" w14:textId="4E3D0123" w:rsidR="009A3EA7" w:rsidRPr="00640F61" w:rsidRDefault="00640F61" w:rsidP="00640F61">
      <w:pPr>
        <w:jc w:val="center"/>
        <w:rPr>
          <w:rFonts w:ascii="Times New Roman" w:hAnsi="Times New Roman" w:cs="Times New Roman"/>
          <w:b/>
          <w:bCs/>
          <w:sz w:val="28"/>
          <w:szCs w:val="28"/>
        </w:rPr>
      </w:pPr>
      <w:r w:rsidRPr="00640F61">
        <w:rPr>
          <w:rFonts w:ascii="Times New Roman" w:hAnsi="Times New Roman" w:cs="Times New Roman"/>
          <w:b/>
          <w:bCs/>
          <w:sz w:val="28"/>
          <w:szCs w:val="28"/>
        </w:rPr>
        <w:t>Gary Libben</w:t>
      </w:r>
    </w:p>
    <w:p w14:paraId="48F96E97" w14:textId="77777777" w:rsidR="009A3EA7" w:rsidRPr="00640F61" w:rsidRDefault="009A3EA7" w:rsidP="00640F61">
      <w:pPr>
        <w:jc w:val="both"/>
        <w:rPr>
          <w:rFonts w:ascii="Times New Roman" w:hAnsi="Times New Roman" w:cs="Times New Roman"/>
          <w:b/>
          <w:bCs/>
        </w:rPr>
      </w:pPr>
    </w:p>
    <w:p w14:paraId="5172BF21" w14:textId="77777777" w:rsidR="00AD5AD3" w:rsidRPr="00640F61" w:rsidRDefault="00AD5AD3" w:rsidP="00640F61">
      <w:pPr>
        <w:jc w:val="both"/>
        <w:rPr>
          <w:rFonts w:ascii="Times New Roman" w:hAnsi="Times New Roman" w:cs="Times New Roman"/>
          <w:color w:val="000000" w:themeColor="text1"/>
        </w:rPr>
      </w:pPr>
    </w:p>
    <w:p w14:paraId="67F9DE88" w14:textId="6D3196B7" w:rsidR="00640F61" w:rsidRDefault="00640F61" w:rsidP="00640F61">
      <w:pPr>
        <w:jc w:val="both"/>
        <w:rPr>
          <w:rFonts w:ascii="Times New Roman" w:hAnsi="Times New Roman" w:cs="Times New Roman"/>
          <w:i/>
          <w:iCs/>
          <w:color w:val="000000" w:themeColor="text1"/>
        </w:rPr>
      </w:pPr>
      <w:r w:rsidRPr="00166795">
        <w:rPr>
          <w:rFonts w:ascii="Times New Roman" w:hAnsi="Times New Roman" w:cs="Times New Roman"/>
        </w:rPr>
        <w:t>Roberto G. de Almeida (RA</w:t>
      </w:r>
      <w:r>
        <w:rPr>
          <w:rFonts w:ascii="Times New Roman" w:hAnsi="Times New Roman" w:cs="Times New Roman"/>
        </w:rPr>
        <w:t>)</w:t>
      </w:r>
      <w:r w:rsidRPr="00640F61">
        <w:rPr>
          <w:rFonts w:ascii="Times New Roman" w:hAnsi="Times New Roman" w:cs="Times New Roman"/>
          <w:i/>
          <w:iCs/>
          <w:color w:val="000000" w:themeColor="text1"/>
        </w:rPr>
        <w:t xml:space="preserve"> </w:t>
      </w:r>
    </w:p>
    <w:p w14:paraId="3A1B46F4" w14:textId="5E5B19CE" w:rsidR="007435A8" w:rsidRPr="00640F61" w:rsidRDefault="00BA48A3"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It is really a pleasure to have this opportunity to conduct this interview with you. You had a tremendous impact in my career, but</w:t>
      </w:r>
      <w:r w:rsidR="00243B4B" w:rsidRPr="00640F61">
        <w:rPr>
          <w:rFonts w:ascii="Times New Roman" w:hAnsi="Times New Roman" w:cs="Times New Roman"/>
          <w:i/>
          <w:iCs/>
          <w:color w:val="000000" w:themeColor="text1"/>
        </w:rPr>
        <w:t>, beyond that</w:t>
      </w:r>
      <w:r w:rsidRPr="00640F61">
        <w:rPr>
          <w:rFonts w:ascii="Times New Roman" w:hAnsi="Times New Roman" w:cs="Times New Roman"/>
          <w:i/>
          <w:iCs/>
          <w:color w:val="000000" w:themeColor="text1"/>
        </w:rPr>
        <w:t>, I think your impact in the psycholinguistic study of the lexicon has been unprecedented.</w:t>
      </w:r>
    </w:p>
    <w:p w14:paraId="437DE30B" w14:textId="77777777" w:rsidR="007435A8" w:rsidRPr="00640F61" w:rsidRDefault="007435A8" w:rsidP="00640F61">
      <w:pPr>
        <w:jc w:val="both"/>
        <w:rPr>
          <w:rFonts w:ascii="Times New Roman" w:hAnsi="Times New Roman" w:cs="Times New Roman"/>
          <w:color w:val="000000" w:themeColor="text1"/>
        </w:rPr>
      </w:pPr>
    </w:p>
    <w:p w14:paraId="3C6797A6" w14:textId="77777777" w:rsidR="00640F61" w:rsidRDefault="00640F61"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Gary Libben</w:t>
      </w:r>
      <w:r>
        <w:rPr>
          <w:rFonts w:ascii="Times New Roman" w:hAnsi="Times New Roman" w:cs="Times New Roman"/>
          <w:color w:val="000000" w:themeColor="text1"/>
        </w:rPr>
        <w:t xml:space="preserve"> (GL)</w:t>
      </w:r>
      <w:r w:rsidR="00CE6F8F" w:rsidRPr="00640F61">
        <w:rPr>
          <w:rFonts w:ascii="Times New Roman" w:hAnsi="Times New Roman" w:cs="Times New Roman"/>
          <w:color w:val="000000" w:themeColor="text1"/>
        </w:rPr>
        <w:tab/>
      </w:r>
    </w:p>
    <w:p w14:paraId="4F7C061F" w14:textId="4AB02580" w:rsidR="0075683D" w:rsidRPr="00640F61" w:rsidRDefault="007435A8"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I thank you!  I am delighted that we have this opportunity to talk about the past and the future and to explore ideas and research perspectives</w:t>
      </w:r>
      <w:r w:rsidR="00CE6F8F" w:rsidRPr="00640F61">
        <w:rPr>
          <w:rFonts w:ascii="Times New Roman" w:hAnsi="Times New Roman" w:cs="Times New Roman"/>
          <w:color w:val="000000" w:themeColor="text1"/>
        </w:rPr>
        <w:t xml:space="preserve"> together</w:t>
      </w:r>
      <w:r w:rsidRPr="00640F61">
        <w:rPr>
          <w:rFonts w:ascii="Times New Roman" w:hAnsi="Times New Roman" w:cs="Times New Roman"/>
          <w:color w:val="000000" w:themeColor="text1"/>
        </w:rPr>
        <w:t>.  In that contex</w:t>
      </w:r>
      <w:r w:rsidR="00FA5029" w:rsidRPr="00640F61">
        <w:rPr>
          <w:rFonts w:ascii="Times New Roman" w:hAnsi="Times New Roman" w:cs="Times New Roman"/>
          <w:color w:val="000000" w:themeColor="text1"/>
        </w:rPr>
        <w:t>t,</w:t>
      </w:r>
      <w:r w:rsidR="00AE36CE" w:rsidRPr="00640F61">
        <w:rPr>
          <w:rFonts w:ascii="Times New Roman" w:hAnsi="Times New Roman" w:cs="Times New Roman"/>
          <w:color w:val="000000" w:themeColor="text1"/>
        </w:rPr>
        <w:t xml:space="preserve"> l</w:t>
      </w:r>
      <w:r w:rsidRPr="00640F61">
        <w:rPr>
          <w:rFonts w:ascii="Times New Roman" w:hAnsi="Times New Roman" w:cs="Times New Roman"/>
          <w:color w:val="000000" w:themeColor="text1"/>
        </w:rPr>
        <w:t xml:space="preserve">et me begin by congratulating you on your book “On Concept, Modules, and Language”. I have really enjoyed reading </w:t>
      </w:r>
      <w:r w:rsidR="00AE36CE" w:rsidRPr="00640F61">
        <w:rPr>
          <w:rFonts w:ascii="Times New Roman" w:hAnsi="Times New Roman" w:cs="Times New Roman"/>
          <w:color w:val="000000" w:themeColor="text1"/>
        </w:rPr>
        <w:t>i</w:t>
      </w:r>
      <w:r w:rsidRPr="00640F61">
        <w:rPr>
          <w:rFonts w:ascii="Times New Roman" w:hAnsi="Times New Roman" w:cs="Times New Roman"/>
          <w:color w:val="000000" w:themeColor="text1"/>
        </w:rPr>
        <w:t>t and very much admire the kind of intellectual conversation that you created among the authors within it.</w:t>
      </w:r>
      <w:r w:rsidR="003D4DFF" w:rsidRPr="00640F61">
        <w:rPr>
          <w:rFonts w:ascii="Times New Roman" w:hAnsi="Times New Roman" w:cs="Times New Roman"/>
          <w:color w:val="000000" w:themeColor="text1"/>
        </w:rPr>
        <w:t xml:space="preserve">  And, our conversation is such</w:t>
      </w:r>
      <w:r w:rsidR="00AE36CE" w:rsidRPr="00640F61">
        <w:rPr>
          <w:rFonts w:ascii="Times New Roman" w:hAnsi="Times New Roman" w:cs="Times New Roman"/>
          <w:color w:val="000000" w:themeColor="text1"/>
        </w:rPr>
        <w:t xml:space="preserve"> </w:t>
      </w:r>
      <w:r w:rsidR="003D4DFF" w:rsidRPr="00640F61">
        <w:rPr>
          <w:rFonts w:ascii="Times New Roman" w:hAnsi="Times New Roman" w:cs="Times New Roman"/>
          <w:color w:val="000000" w:themeColor="text1"/>
        </w:rPr>
        <w:t xml:space="preserve">a treat for me. </w:t>
      </w:r>
      <w:r w:rsidR="00AE36CE" w:rsidRPr="00640F61">
        <w:rPr>
          <w:rFonts w:ascii="Times New Roman" w:hAnsi="Times New Roman" w:cs="Times New Roman"/>
          <w:color w:val="000000" w:themeColor="text1"/>
        </w:rPr>
        <w:t xml:space="preserve"> There</w:t>
      </w:r>
      <w:r w:rsidR="003D4DFF" w:rsidRPr="00640F61">
        <w:rPr>
          <w:rFonts w:ascii="Times New Roman" w:hAnsi="Times New Roman" w:cs="Times New Roman"/>
          <w:color w:val="000000" w:themeColor="text1"/>
        </w:rPr>
        <w:t xml:space="preserve"> are so many points of interw</w:t>
      </w:r>
      <w:r w:rsidR="00AE36CE" w:rsidRPr="00640F61">
        <w:rPr>
          <w:rFonts w:ascii="Times New Roman" w:hAnsi="Times New Roman" w:cs="Times New Roman"/>
          <w:color w:val="000000" w:themeColor="text1"/>
        </w:rPr>
        <w:t>ea</w:t>
      </w:r>
      <w:r w:rsidR="003D4DFF" w:rsidRPr="00640F61">
        <w:rPr>
          <w:rFonts w:ascii="Times New Roman" w:hAnsi="Times New Roman" w:cs="Times New Roman"/>
          <w:color w:val="000000" w:themeColor="text1"/>
        </w:rPr>
        <w:t>ving experiences and interests t</w:t>
      </w:r>
      <w:r w:rsidR="00AE36CE" w:rsidRPr="00640F61">
        <w:rPr>
          <w:rFonts w:ascii="Times New Roman" w:hAnsi="Times New Roman" w:cs="Times New Roman"/>
          <w:color w:val="000000" w:themeColor="text1"/>
        </w:rPr>
        <w:t>ha</w:t>
      </w:r>
      <w:r w:rsidR="003D4DFF" w:rsidRPr="00640F61">
        <w:rPr>
          <w:rFonts w:ascii="Times New Roman" w:hAnsi="Times New Roman" w:cs="Times New Roman"/>
          <w:color w:val="000000" w:themeColor="text1"/>
        </w:rPr>
        <w:t>t we share. I think t</w:t>
      </w:r>
      <w:r w:rsidR="00AE36CE" w:rsidRPr="00640F61">
        <w:rPr>
          <w:rFonts w:ascii="Times New Roman" w:hAnsi="Times New Roman" w:cs="Times New Roman"/>
          <w:color w:val="000000" w:themeColor="text1"/>
        </w:rPr>
        <w:t>ha</w:t>
      </w:r>
      <w:r w:rsidR="003D4DFF" w:rsidRPr="00640F61">
        <w:rPr>
          <w:rFonts w:ascii="Times New Roman" w:hAnsi="Times New Roman" w:cs="Times New Roman"/>
          <w:color w:val="000000" w:themeColor="text1"/>
        </w:rPr>
        <w:t>t it is fantastic that you are a Professor in the same de</w:t>
      </w:r>
      <w:r w:rsidR="00AE36CE" w:rsidRPr="00640F61">
        <w:rPr>
          <w:rFonts w:ascii="Times New Roman" w:hAnsi="Times New Roman" w:cs="Times New Roman"/>
          <w:color w:val="000000" w:themeColor="text1"/>
        </w:rPr>
        <w:t>p</w:t>
      </w:r>
      <w:r w:rsidR="003D4DFF" w:rsidRPr="00640F61">
        <w:rPr>
          <w:rFonts w:ascii="Times New Roman" w:hAnsi="Times New Roman" w:cs="Times New Roman"/>
          <w:color w:val="000000" w:themeColor="text1"/>
        </w:rPr>
        <w:t>artme</w:t>
      </w:r>
      <w:r w:rsidR="00FA5029" w:rsidRPr="00640F61">
        <w:rPr>
          <w:rFonts w:ascii="Times New Roman" w:hAnsi="Times New Roman" w:cs="Times New Roman"/>
          <w:color w:val="000000" w:themeColor="text1"/>
        </w:rPr>
        <w:t>nt</w:t>
      </w:r>
      <w:r w:rsidR="003D4DFF" w:rsidRPr="00640F61">
        <w:rPr>
          <w:rFonts w:ascii="Times New Roman" w:hAnsi="Times New Roman" w:cs="Times New Roman"/>
          <w:color w:val="000000" w:themeColor="text1"/>
        </w:rPr>
        <w:t xml:space="preserve"> and same </w:t>
      </w:r>
      <w:r w:rsidR="00AE36CE" w:rsidRPr="00640F61">
        <w:rPr>
          <w:rFonts w:ascii="Times New Roman" w:hAnsi="Times New Roman" w:cs="Times New Roman"/>
          <w:color w:val="000000" w:themeColor="text1"/>
        </w:rPr>
        <w:t>university</w:t>
      </w:r>
      <w:r w:rsidR="003D4DFF" w:rsidRPr="00640F61">
        <w:rPr>
          <w:rFonts w:ascii="Times New Roman" w:hAnsi="Times New Roman" w:cs="Times New Roman"/>
          <w:color w:val="000000" w:themeColor="text1"/>
        </w:rPr>
        <w:t xml:space="preserve"> in which I was once an undergraduate student</w:t>
      </w:r>
      <w:r w:rsidR="00AE36CE" w:rsidRPr="00640F61">
        <w:rPr>
          <w:rFonts w:ascii="Times New Roman" w:hAnsi="Times New Roman" w:cs="Times New Roman"/>
          <w:color w:val="000000" w:themeColor="text1"/>
        </w:rPr>
        <w:t xml:space="preserve">.  I feel we had a </w:t>
      </w:r>
      <w:r w:rsidR="00E0385B">
        <w:rPr>
          <w:rFonts w:ascii="Times New Roman" w:hAnsi="Times New Roman" w:cs="Times New Roman"/>
          <w:color w:val="000000" w:themeColor="text1"/>
        </w:rPr>
        <w:t xml:space="preserve">wonderful </w:t>
      </w:r>
      <w:r w:rsidR="00AE36CE" w:rsidRPr="00640F61">
        <w:rPr>
          <w:rFonts w:ascii="Times New Roman" w:hAnsi="Times New Roman" w:cs="Times New Roman"/>
          <w:color w:val="000000" w:themeColor="text1"/>
        </w:rPr>
        <w:t>time working</w:t>
      </w:r>
      <w:r w:rsidR="003D4DFF" w:rsidRPr="00640F61">
        <w:rPr>
          <w:rFonts w:ascii="Times New Roman" w:hAnsi="Times New Roman" w:cs="Times New Roman"/>
          <w:color w:val="000000" w:themeColor="text1"/>
        </w:rPr>
        <w:t xml:space="preserve"> together at the </w:t>
      </w:r>
      <w:r w:rsidR="00C0721F" w:rsidRPr="00640F61">
        <w:rPr>
          <w:rFonts w:ascii="Times New Roman" w:hAnsi="Times New Roman" w:cs="Times New Roman"/>
          <w:color w:val="000000" w:themeColor="text1"/>
        </w:rPr>
        <w:t>U</w:t>
      </w:r>
      <w:r w:rsidR="00AE36CE" w:rsidRPr="00640F61">
        <w:rPr>
          <w:rFonts w:ascii="Times New Roman" w:hAnsi="Times New Roman" w:cs="Times New Roman"/>
          <w:color w:val="000000" w:themeColor="text1"/>
        </w:rPr>
        <w:t>niversity of</w:t>
      </w:r>
      <w:r w:rsidR="003D4DFF" w:rsidRPr="00640F61">
        <w:rPr>
          <w:rFonts w:ascii="Times New Roman" w:hAnsi="Times New Roman" w:cs="Times New Roman"/>
          <w:color w:val="000000" w:themeColor="text1"/>
        </w:rPr>
        <w:t xml:space="preserve"> Alberta</w:t>
      </w:r>
      <w:r w:rsidR="00AE36CE" w:rsidRPr="00640F61">
        <w:rPr>
          <w:rFonts w:ascii="Times New Roman" w:hAnsi="Times New Roman" w:cs="Times New Roman"/>
          <w:color w:val="000000" w:themeColor="text1"/>
        </w:rPr>
        <w:t xml:space="preserve"> (startin</w:t>
      </w:r>
      <w:r w:rsidR="00FA5029" w:rsidRPr="00640F61">
        <w:rPr>
          <w:rFonts w:ascii="Times New Roman" w:hAnsi="Times New Roman" w:cs="Times New Roman"/>
          <w:color w:val="000000" w:themeColor="text1"/>
        </w:rPr>
        <w:t>g</w:t>
      </w:r>
      <w:r w:rsidR="00AE36CE" w:rsidRPr="00640F61">
        <w:rPr>
          <w:rFonts w:ascii="Times New Roman" w:hAnsi="Times New Roman" w:cs="Times New Roman"/>
          <w:color w:val="000000" w:themeColor="text1"/>
        </w:rPr>
        <w:t xml:space="preserve"> literally one day after you had defended your PhD thesis). Since then, w</w:t>
      </w:r>
      <w:r w:rsidR="003D4DFF" w:rsidRPr="00640F61">
        <w:rPr>
          <w:rFonts w:ascii="Times New Roman" w:hAnsi="Times New Roman" w:cs="Times New Roman"/>
          <w:color w:val="000000" w:themeColor="text1"/>
        </w:rPr>
        <w:t xml:space="preserve">e have collaborated </w:t>
      </w:r>
      <w:r w:rsidR="00AE36CE" w:rsidRPr="00640F61">
        <w:rPr>
          <w:rFonts w:ascii="Times New Roman" w:hAnsi="Times New Roman" w:cs="Times New Roman"/>
          <w:color w:val="000000" w:themeColor="text1"/>
        </w:rPr>
        <w:t>on so many intere</w:t>
      </w:r>
      <w:r w:rsidR="00FA5029" w:rsidRPr="00640F61">
        <w:rPr>
          <w:rFonts w:ascii="Times New Roman" w:hAnsi="Times New Roman" w:cs="Times New Roman"/>
          <w:color w:val="000000" w:themeColor="text1"/>
        </w:rPr>
        <w:t>s</w:t>
      </w:r>
      <w:r w:rsidR="00AE36CE" w:rsidRPr="00640F61">
        <w:rPr>
          <w:rFonts w:ascii="Times New Roman" w:hAnsi="Times New Roman" w:cs="Times New Roman"/>
          <w:color w:val="000000" w:themeColor="text1"/>
        </w:rPr>
        <w:t xml:space="preserve">ting things. And, </w:t>
      </w:r>
      <w:r w:rsidR="003D4DFF" w:rsidRPr="00640F61">
        <w:rPr>
          <w:rFonts w:ascii="Times New Roman" w:hAnsi="Times New Roman" w:cs="Times New Roman"/>
          <w:color w:val="000000" w:themeColor="text1"/>
        </w:rPr>
        <w:t>just this year</w:t>
      </w:r>
      <w:r w:rsidR="00AE36CE" w:rsidRPr="00640F61">
        <w:rPr>
          <w:rFonts w:ascii="Times New Roman" w:hAnsi="Times New Roman" w:cs="Times New Roman"/>
          <w:color w:val="000000" w:themeColor="text1"/>
        </w:rPr>
        <w:t xml:space="preserve">, </w:t>
      </w:r>
      <w:r w:rsidR="003D4DFF" w:rsidRPr="00640F61">
        <w:rPr>
          <w:rFonts w:ascii="Times New Roman" w:hAnsi="Times New Roman" w:cs="Times New Roman"/>
          <w:color w:val="000000" w:themeColor="text1"/>
        </w:rPr>
        <w:t xml:space="preserve">we are again co-supervising a new Postdoctoral Fellow.  </w:t>
      </w:r>
      <w:r w:rsidR="00AE36CE" w:rsidRPr="00640F61">
        <w:rPr>
          <w:rFonts w:ascii="Times New Roman" w:hAnsi="Times New Roman" w:cs="Times New Roman"/>
          <w:color w:val="000000" w:themeColor="text1"/>
        </w:rPr>
        <w:t>I feel that we are very fortunate</w:t>
      </w:r>
      <w:r w:rsidR="00605034" w:rsidRPr="00640F61">
        <w:rPr>
          <w:rFonts w:ascii="Times New Roman" w:hAnsi="Times New Roman" w:cs="Times New Roman"/>
          <w:color w:val="000000" w:themeColor="text1"/>
        </w:rPr>
        <w:t xml:space="preserve"> as academics and researchers</w:t>
      </w:r>
      <w:r w:rsidR="00AE36CE" w:rsidRPr="00640F61">
        <w:rPr>
          <w:rFonts w:ascii="Times New Roman" w:hAnsi="Times New Roman" w:cs="Times New Roman"/>
          <w:color w:val="000000" w:themeColor="text1"/>
        </w:rPr>
        <w:t>!</w:t>
      </w:r>
      <w:r w:rsidR="003D4DFF" w:rsidRPr="00640F61">
        <w:rPr>
          <w:rFonts w:ascii="Times New Roman" w:hAnsi="Times New Roman" w:cs="Times New Roman"/>
          <w:color w:val="000000" w:themeColor="text1"/>
        </w:rPr>
        <w:t xml:space="preserve"> There are few </w:t>
      </w:r>
      <w:r w:rsidR="00605034" w:rsidRPr="00640F61">
        <w:rPr>
          <w:rFonts w:ascii="Times New Roman" w:hAnsi="Times New Roman" w:cs="Times New Roman"/>
          <w:color w:val="000000" w:themeColor="text1"/>
        </w:rPr>
        <w:t xml:space="preserve">other </w:t>
      </w:r>
      <w:r w:rsidR="003D4DFF" w:rsidRPr="00640F61">
        <w:rPr>
          <w:rFonts w:ascii="Times New Roman" w:hAnsi="Times New Roman" w:cs="Times New Roman"/>
          <w:color w:val="000000" w:themeColor="text1"/>
        </w:rPr>
        <w:t>professions in which such things are possible.</w:t>
      </w:r>
    </w:p>
    <w:p w14:paraId="57A22725" w14:textId="77777777" w:rsidR="00826629" w:rsidRPr="00640F61" w:rsidRDefault="00826629" w:rsidP="00640F61">
      <w:pPr>
        <w:jc w:val="both"/>
        <w:rPr>
          <w:rFonts w:ascii="Times New Roman" w:hAnsi="Times New Roman" w:cs="Times New Roman"/>
          <w:b/>
          <w:bCs/>
          <w:color w:val="000000" w:themeColor="text1"/>
        </w:rPr>
      </w:pPr>
    </w:p>
    <w:p w14:paraId="1BA2508A"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F851EE" w:rsidRPr="00640F61">
        <w:rPr>
          <w:rFonts w:ascii="Times New Roman" w:hAnsi="Times New Roman" w:cs="Times New Roman"/>
          <w:i/>
          <w:iCs/>
          <w:color w:val="000000" w:themeColor="text1"/>
        </w:rPr>
        <w:t xml:space="preserve"> </w:t>
      </w:r>
    </w:p>
    <w:p w14:paraId="02C48CB0" w14:textId="055EA9BC" w:rsidR="00F851EE" w:rsidRPr="00640F61" w:rsidRDefault="001214E3"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 xml:space="preserve">Thank you. I agree. </w:t>
      </w:r>
      <w:r w:rsidR="009C7AEA" w:rsidRPr="00640F61">
        <w:rPr>
          <w:rFonts w:ascii="Times New Roman" w:hAnsi="Times New Roman" w:cs="Times New Roman"/>
          <w:i/>
          <w:iCs/>
          <w:color w:val="000000" w:themeColor="text1"/>
        </w:rPr>
        <w:t xml:space="preserve">I can </w:t>
      </w:r>
      <w:r w:rsidRPr="00640F61">
        <w:rPr>
          <w:rFonts w:ascii="Times New Roman" w:hAnsi="Times New Roman" w:cs="Times New Roman"/>
          <w:i/>
          <w:iCs/>
          <w:color w:val="000000" w:themeColor="text1"/>
        </w:rPr>
        <w:t xml:space="preserve">also </w:t>
      </w:r>
      <w:r w:rsidR="009C7AEA" w:rsidRPr="00640F61">
        <w:rPr>
          <w:rFonts w:ascii="Times New Roman" w:hAnsi="Times New Roman" w:cs="Times New Roman"/>
          <w:i/>
          <w:iCs/>
          <w:color w:val="000000" w:themeColor="text1"/>
        </w:rPr>
        <w:t>say I was very fortunate that you brought me to Canada</w:t>
      </w:r>
      <w:r w:rsidR="0050666C" w:rsidRPr="00640F61">
        <w:rPr>
          <w:rFonts w:ascii="Times New Roman" w:hAnsi="Times New Roman" w:cs="Times New Roman"/>
          <w:i/>
          <w:iCs/>
          <w:color w:val="000000" w:themeColor="text1"/>
        </w:rPr>
        <w:t xml:space="preserve">—and </w:t>
      </w:r>
      <w:r w:rsidRPr="00640F61">
        <w:rPr>
          <w:rFonts w:ascii="Times New Roman" w:hAnsi="Times New Roman" w:cs="Times New Roman"/>
          <w:i/>
          <w:iCs/>
          <w:color w:val="000000" w:themeColor="text1"/>
        </w:rPr>
        <w:t xml:space="preserve">I really </w:t>
      </w:r>
      <w:r w:rsidR="0050666C" w:rsidRPr="00640F61">
        <w:rPr>
          <w:rFonts w:ascii="Times New Roman" w:hAnsi="Times New Roman" w:cs="Times New Roman"/>
          <w:i/>
          <w:iCs/>
          <w:color w:val="000000" w:themeColor="text1"/>
        </w:rPr>
        <w:t>look forward to continuing collaborating with you. Now, I had an eclectic background</w:t>
      </w:r>
      <w:r w:rsidRPr="00640F61">
        <w:rPr>
          <w:rFonts w:ascii="Times New Roman" w:hAnsi="Times New Roman" w:cs="Times New Roman"/>
          <w:i/>
          <w:iCs/>
          <w:color w:val="000000" w:themeColor="text1"/>
        </w:rPr>
        <w:t>, one</w:t>
      </w:r>
      <w:r w:rsidR="0050666C" w:rsidRPr="00640F61">
        <w:rPr>
          <w:rFonts w:ascii="Times New Roman" w:hAnsi="Times New Roman" w:cs="Times New Roman"/>
          <w:i/>
          <w:iCs/>
          <w:color w:val="000000" w:themeColor="text1"/>
        </w:rPr>
        <w:t xml:space="preserve"> that included Communication. And, in journalism, we are trained not to exchange pleasantries with the interviewee.</w:t>
      </w:r>
      <w:r w:rsidR="009C7AEA" w:rsidRPr="00640F61">
        <w:rPr>
          <w:rFonts w:ascii="Times New Roman" w:hAnsi="Times New Roman" w:cs="Times New Roman"/>
          <w:i/>
          <w:iCs/>
          <w:color w:val="000000" w:themeColor="text1"/>
        </w:rPr>
        <w:t xml:space="preserve"> </w:t>
      </w:r>
      <w:r w:rsidR="0050666C" w:rsidRPr="00640F61">
        <w:rPr>
          <w:rFonts w:ascii="Times New Roman" w:hAnsi="Times New Roman" w:cs="Times New Roman"/>
          <w:i/>
          <w:iCs/>
          <w:color w:val="000000" w:themeColor="text1"/>
        </w:rPr>
        <w:t>S</w:t>
      </w:r>
      <w:r w:rsidR="00F851EE" w:rsidRPr="00640F61">
        <w:rPr>
          <w:rFonts w:ascii="Times New Roman" w:hAnsi="Times New Roman" w:cs="Times New Roman"/>
          <w:i/>
          <w:iCs/>
          <w:color w:val="000000" w:themeColor="text1"/>
        </w:rPr>
        <w:t>o</w:t>
      </w:r>
      <w:r w:rsidR="009C7AEA"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I guess I’ll start with</w:t>
      </w:r>
      <w:r w:rsidRPr="00640F61">
        <w:rPr>
          <w:rFonts w:ascii="Times New Roman" w:hAnsi="Times New Roman" w:cs="Times New Roman"/>
          <w:i/>
          <w:iCs/>
          <w:color w:val="000000" w:themeColor="text1"/>
        </w:rPr>
        <w:t xml:space="preserve"> a “hard-hitting” question</w:t>
      </w:r>
      <w:r w:rsidR="00E53B2B"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typical for</w:t>
      </w:r>
      <w:r w:rsidR="00F851EE" w:rsidRPr="00640F61">
        <w:rPr>
          <w:rFonts w:ascii="Times New Roman" w:hAnsi="Times New Roman" w:cs="Times New Roman"/>
          <w:i/>
          <w:iCs/>
          <w:color w:val="000000" w:themeColor="text1"/>
        </w:rPr>
        <w:t xml:space="preserve"> this sort of interview</w:t>
      </w:r>
      <w:r w:rsidR="00B1269E"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w:t>
      </w:r>
      <w:r w:rsidR="00B1269E" w:rsidRPr="00640F61">
        <w:rPr>
          <w:rFonts w:ascii="Times New Roman" w:hAnsi="Times New Roman" w:cs="Times New Roman"/>
          <w:i/>
          <w:iCs/>
          <w:color w:val="000000" w:themeColor="text1"/>
        </w:rPr>
        <w:t>“W</w:t>
      </w:r>
      <w:r w:rsidR="00F851EE" w:rsidRPr="00640F61">
        <w:rPr>
          <w:rFonts w:ascii="Times New Roman" w:hAnsi="Times New Roman" w:cs="Times New Roman"/>
          <w:i/>
          <w:iCs/>
          <w:color w:val="000000" w:themeColor="text1"/>
        </w:rPr>
        <w:t>hy did you choose linguistics as a field</w:t>
      </w:r>
      <w:r w:rsidR="00B1269E" w:rsidRPr="00640F61">
        <w:rPr>
          <w:rFonts w:ascii="Times New Roman" w:hAnsi="Times New Roman" w:cs="Times New Roman"/>
          <w:i/>
          <w:iCs/>
          <w:color w:val="000000" w:themeColor="text1"/>
        </w:rPr>
        <w:t>?”</w:t>
      </w:r>
    </w:p>
    <w:p w14:paraId="4955F209" w14:textId="77777777" w:rsidR="00B1269E" w:rsidRPr="00640F61" w:rsidRDefault="00B1269E" w:rsidP="00640F61">
      <w:pPr>
        <w:jc w:val="both"/>
        <w:rPr>
          <w:rFonts w:ascii="Times New Roman" w:hAnsi="Times New Roman" w:cs="Times New Roman"/>
          <w:color w:val="000000" w:themeColor="text1"/>
        </w:rPr>
      </w:pPr>
    </w:p>
    <w:p w14:paraId="086210A0" w14:textId="77777777" w:rsidR="00640F61" w:rsidRDefault="00640F61"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GL</w:t>
      </w:r>
      <w:r w:rsidR="00F851EE" w:rsidRPr="00640F61">
        <w:rPr>
          <w:rFonts w:ascii="Times New Roman" w:hAnsi="Times New Roman" w:cs="Times New Roman"/>
          <w:color w:val="000000" w:themeColor="text1"/>
        </w:rPr>
        <w:t xml:space="preserve"> </w:t>
      </w:r>
      <w:r w:rsidR="00CE6F8F" w:rsidRPr="00640F61">
        <w:rPr>
          <w:rFonts w:ascii="Times New Roman" w:hAnsi="Times New Roman" w:cs="Times New Roman"/>
          <w:color w:val="000000" w:themeColor="text1"/>
        </w:rPr>
        <w:tab/>
      </w:r>
    </w:p>
    <w:p w14:paraId="013322A9" w14:textId="15DE3348" w:rsidR="00BA49A2" w:rsidRPr="00640F61" w:rsidRDefault="00826629"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Well, l</w:t>
      </w:r>
      <w:r w:rsidR="00F851EE" w:rsidRPr="00640F61">
        <w:rPr>
          <w:rFonts w:ascii="Times New Roman" w:hAnsi="Times New Roman" w:cs="Times New Roman"/>
          <w:color w:val="000000" w:themeColor="text1"/>
        </w:rPr>
        <w:t xml:space="preserve">ike so many people I chose linguistics </w:t>
      </w:r>
      <w:r w:rsidRPr="00640F61">
        <w:rPr>
          <w:rFonts w:ascii="Times New Roman" w:hAnsi="Times New Roman" w:cs="Times New Roman"/>
          <w:color w:val="000000" w:themeColor="text1"/>
        </w:rPr>
        <w:t xml:space="preserve">mainly </w:t>
      </w:r>
      <w:r w:rsidR="00B1269E" w:rsidRPr="00640F61">
        <w:rPr>
          <w:rFonts w:ascii="Times New Roman" w:hAnsi="Times New Roman" w:cs="Times New Roman"/>
          <w:color w:val="000000" w:themeColor="text1"/>
        </w:rPr>
        <w:t xml:space="preserve">by accident!  </w:t>
      </w:r>
      <w:r w:rsidR="00EE331E" w:rsidRPr="00640F61">
        <w:rPr>
          <w:rFonts w:ascii="Times New Roman" w:hAnsi="Times New Roman" w:cs="Times New Roman"/>
          <w:color w:val="000000" w:themeColor="text1"/>
        </w:rPr>
        <w:t xml:space="preserve">My first degree in </w:t>
      </w:r>
      <w:r w:rsidRPr="00640F61">
        <w:rPr>
          <w:rFonts w:ascii="Times New Roman" w:hAnsi="Times New Roman" w:cs="Times New Roman"/>
          <w:color w:val="000000" w:themeColor="text1"/>
        </w:rPr>
        <w:t>your department – the Department of P</w:t>
      </w:r>
      <w:r w:rsidR="00EE331E" w:rsidRPr="00640F61">
        <w:rPr>
          <w:rFonts w:ascii="Times New Roman" w:hAnsi="Times New Roman" w:cs="Times New Roman"/>
          <w:color w:val="000000" w:themeColor="text1"/>
        </w:rPr>
        <w:t>sychology at Concordia University in Montreal</w:t>
      </w:r>
      <w:r w:rsidR="001214E3" w:rsidRPr="00640F61">
        <w:rPr>
          <w:rFonts w:ascii="Times New Roman" w:hAnsi="Times New Roman" w:cs="Times New Roman"/>
          <w:color w:val="000000" w:themeColor="text1"/>
        </w:rPr>
        <w:t>—</w:t>
      </w:r>
      <w:r w:rsidR="00CE6F8F" w:rsidRPr="00640F61">
        <w:rPr>
          <w:rFonts w:ascii="Times New Roman" w:hAnsi="Times New Roman" w:cs="Times New Roman"/>
          <w:color w:val="000000" w:themeColor="text1"/>
        </w:rPr>
        <w:t xml:space="preserve">was </w:t>
      </w:r>
      <w:r w:rsidR="00353110" w:rsidRPr="00640F61">
        <w:rPr>
          <w:rFonts w:ascii="Times New Roman" w:hAnsi="Times New Roman" w:cs="Times New Roman"/>
          <w:color w:val="000000" w:themeColor="text1"/>
        </w:rPr>
        <w:t>a wonderful experience</w:t>
      </w:r>
      <w:r w:rsidRPr="00640F61">
        <w:rPr>
          <w:rFonts w:ascii="Times New Roman" w:hAnsi="Times New Roman" w:cs="Times New Roman"/>
          <w:color w:val="000000" w:themeColor="text1"/>
        </w:rPr>
        <w:t>.  Of course, it was a long time ago</w:t>
      </w:r>
      <w:r w:rsidR="00AD5AD3" w:rsidRPr="00640F61">
        <w:rPr>
          <w:rFonts w:ascii="Times New Roman" w:hAnsi="Times New Roman" w:cs="Times New Roman"/>
          <w:color w:val="000000" w:themeColor="text1"/>
        </w:rPr>
        <w:t xml:space="preserve"> </w:t>
      </w:r>
      <w:r w:rsidR="00353110" w:rsidRPr="00640F61">
        <w:rPr>
          <w:rFonts w:ascii="Times New Roman" w:hAnsi="Times New Roman" w:cs="Times New Roman"/>
          <w:color w:val="000000" w:themeColor="text1"/>
        </w:rPr>
        <w:t>and</w:t>
      </w:r>
      <w:r w:rsidR="00DF7AA3" w:rsidRPr="00640F61">
        <w:rPr>
          <w:rFonts w:ascii="Times New Roman" w:hAnsi="Times New Roman" w:cs="Times New Roman"/>
          <w:color w:val="000000" w:themeColor="text1"/>
        </w:rPr>
        <w:t>,</w:t>
      </w:r>
      <w:r w:rsidR="00353110" w:rsidRPr="00640F61">
        <w:rPr>
          <w:rFonts w:ascii="Times New Roman" w:hAnsi="Times New Roman" w:cs="Times New Roman"/>
          <w:color w:val="000000" w:themeColor="text1"/>
        </w:rPr>
        <w:t xml:space="preserve"> like so many other students of that era, the next step </w:t>
      </w:r>
      <w:r w:rsidRPr="00640F61">
        <w:rPr>
          <w:rFonts w:ascii="Times New Roman" w:hAnsi="Times New Roman" w:cs="Times New Roman"/>
          <w:color w:val="000000" w:themeColor="text1"/>
        </w:rPr>
        <w:t xml:space="preserve">for me following my undergraduate degree </w:t>
      </w:r>
      <w:r w:rsidR="00353110" w:rsidRPr="00640F61">
        <w:rPr>
          <w:rFonts w:ascii="Times New Roman" w:hAnsi="Times New Roman" w:cs="Times New Roman"/>
          <w:color w:val="000000" w:themeColor="text1"/>
        </w:rPr>
        <w:t xml:space="preserve">was clearly to discover the world on “five dollars a day”.  </w:t>
      </w:r>
      <w:r w:rsidR="00BA49A2" w:rsidRPr="00640F61">
        <w:rPr>
          <w:rFonts w:ascii="Times New Roman" w:hAnsi="Times New Roman" w:cs="Times New Roman"/>
          <w:color w:val="000000" w:themeColor="text1"/>
        </w:rPr>
        <w:t>So, I set off to Europe!  After a while, though,</w:t>
      </w:r>
      <w:r w:rsidR="00353110" w:rsidRPr="00640F61">
        <w:rPr>
          <w:rFonts w:ascii="Times New Roman" w:hAnsi="Times New Roman" w:cs="Times New Roman"/>
          <w:color w:val="000000" w:themeColor="text1"/>
        </w:rPr>
        <w:t xml:space="preserve"> I discover</w:t>
      </w:r>
      <w:r w:rsidR="00CE6F8F" w:rsidRPr="00640F61">
        <w:rPr>
          <w:rFonts w:ascii="Times New Roman" w:hAnsi="Times New Roman" w:cs="Times New Roman"/>
          <w:color w:val="000000" w:themeColor="text1"/>
        </w:rPr>
        <w:t>ed</w:t>
      </w:r>
      <w:r w:rsidR="00BA49A2" w:rsidRPr="00640F61">
        <w:rPr>
          <w:rFonts w:ascii="Times New Roman" w:hAnsi="Times New Roman" w:cs="Times New Roman"/>
          <w:color w:val="000000" w:themeColor="text1"/>
        </w:rPr>
        <w:t xml:space="preserve"> </w:t>
      </w:r>
      <w:r w:rsidR="00353110" w:rsidRPr="00640F61">
        <w:rPr>
          <w:rFonts w:ascii="Times New Roman" w:hAnsi="Times New Roman" w:cs="Times New Roman"/>
          <w:color w:val="000000" w:themeColor="text1"/>
        </w:rPr>
        <w:t xml:space="preserve">that earning a few extra dollars </w:t>
      </w:r>
      <w:r w:rsidR="00EE331E" w:rsidRPr="00640F61">
        <w:rPr>
          <w:rFonts w:ascii="Times New Roman" w:hAnsi="Times New Roman" w:cs="Times New Roman"/>
          <w:color w:val="000000" w:themeColor="text1"/>
        </w:rPr>
        <w:t>while living abroad</w:t>
      </w:r>
      <w:r w:rsidR="00353110" w:rsidRPr="00640F61">
        <w:rPr>
          <w:rFonts w:ascii="Times New Roman" w:hAnsi="Times New Roman" w:cs="Times New Roman"/>
          <w:color w:val="000000" w:themeColor="text1"/>
        </w:rPr>
        <w:t xml:space="preserve"> w</w:t>
      </w:r>
      <w:r w:rsidR="00BA49A2" w:rsidRPr="00640F61">
        <w:rPr>
          <w:rFonts w:ascii="Times New Roman" w:hAnsi="Times New Roman" w:cs="Times New Roman"/>
          <w:color w:val="000000" w:themeColor="text1"/>
        </w:rPr>
        <w:t>ould</w:t>
      </w:r>
      <w:r w:rsidR="00AD5AD3" w:rsidRPr="00640F61">
        <w:rPr>
          <w:rFonts w:ascii="Times New Roman" w:hAnsi="Times New Roman" w:cs="Times New Roman"/>
          <w:color w:val="000000" w:themeColor="text1"/>
        </w:rPr>
        <w:t>n’t be a bad thing</w:t>
      </w:r>
      <w:r w:rsidR="00353110" w:rsidRPr="00640F61">
        <w:rPr>
          <w:rFonts w:ascii="Times New Roman" w:hAnsi="Times New Roman" w:cs="Times New Roman"/>
          <w:color w:val="000000" w:themeColor="text1"/>
        </w:rPr>
        <w:t>. At</w:t>
      </w:r>
      <w:r w:rsidR="00EE331E" w:rsidRPr="00640F61">
        <w:rPr>
          <w:rFonts w:ascii="Times New Roman" w:hAnsi="Times New Roman" w:cs="Times New Roman"/>
          <w:color w:val="000000" w:themeColor="text1"/>
        </w:rPr>
        <w:t xml:space="preserve"> </w:t>
      </w:r>
      <w:r w:rsidR="00F851EE" w:rsidRPr="00640F61">
        <w:rPr>
          <w:rFonts w:ascii="Times New Roman" w:hAnsi="Times New Roman" w:cs="Times New Roman"/>
          <w:color w:val="000000" w:themeColor="text1"/>
        </w:rPr>
        <w:t>th</w:t>
      </w:r>
      <w:r w:rsidR="00E666E6" w:rsidRPr="00640F61">
        <w:rPr>
          <w:rFonts w:ascii="Times New Roman" w:hAnsi="Times New Roman" w:cs="Times New Roman"/>
          <w:color w:val="000000" w:themeColor="text1"/>
        </w:rPr>
        <w:t>e</w:t>
      </w:r>
      <w:r w:rsidR="00F851EE" w:rsidRPr="00640F61">
        <w:rPr>
          <w:rFonts w:ascii="Times New Roman" w:hAnsi="Times New Roman" w:cs="Times New Roman"/>
          <w:color w:val="000000" w:themeColor="text1"/>
        </w:rPr>
        <w:t xml:space="preserve"> </w:t>
      </w:r>
      <w:r w:rsidR="00EE331E" w:rsidRPr="00640F61">
        <w:rPr>
          <w:rFonts w:ascii="Times New Roman" w:hAnsi="Times New Roman" w:cs="Times New Roman"/>
          <w:color w:val="000000" w:themeColor="text1"/>
        </w:rPr>
        <w:t xml:space="preserve">time, </w:t>
      </w:r>
      <w:r w:rsidR="00F851EE" w:rsidRPr="00640F61">
        <w:rPr>
          <w:rFonts w:ascii="Times New Roman" w:hAnsi="Times New Roman" w:cs="Times New Roman"/>
          <w:color w:val="000000" w:themeColor="text1"/>
        </w:rPr>
        <w:t>teach</w:t>
      </w:r>
      <w:r w:rsidR="00EE331E" w:rsidRPr="00640F61">
        <w:rPr>
          <w:rFonts w:ascii="Times New Roman" w:hAnsi="Times New Roman" w:cs="Times New Roman"/>
          <w:color w:val="000000" w:themeColor="text1"/>
        </w:rPr>
        <w:t>ers of</w:t>
      </w:r>
      <w:r w:rsidR="00F851EE" w:rsidRPr="00640F61">
        <w:rPr>
          <w:rFonts w:ascii="Times New Roman" w:hAnsi="Times New Roman" w:cs="Times New Roman"/>
          <w:color w:val="000000" w:themeColor="text1"/>
        </w:rPr>
        <w:t xml:space="preserve"> </w:t>
      </w:r>
      <w:r w:rsidR="00EE331E" w:rsidRPr="00640F61">
        <w:rPr>
          <w:rFonts w:ascii="Times New Roman" w:hAnsi="Times New Roman" w:cs="Times New Roman"/>
          <w:color w:val="000000" w:themeColor="text1"/>
        </w:rPr>
        <w:t xml:space="preserve">English </w:t>
      </w:r>
      <w:r w:rsidR="00F851EE" w:rsidRPr="00640F61">
        <w:rPr>
          <w:rFonts w:ascii="Times New Roman" w:hAnsi="Times New Roman" w:cs="Times New Roman"/>
          <w:color w:val="000000" w:themeColor="text1"/>
        </w:rPr>
        <w:t xml:space="preserve">as a second language </w:t>
      </w:r>
      <w:r w:rsidR="00EE331E" w:rsidRPr="00640F61">
        <w:rPr>
          <w:rFonts w:ascii="Times New Roman" w:hAnsi="Times New Roman" w:cs="Times New Roman"/>
          <w:color w:val="000000" w:themeColor="text1"/>
        </w:rPr>
        <w:t>were in great demand</w:t>
      </w:r>
      <w:r w:rsidR="00BA49A2" w:rsidRPr="00640F61">
        <w:rPr>
          <w:rFonts w:ascii="Times New Roman" w:hAnsi="Times New Roman" w:cs="Times New Roman"/>
          <w:color w:val="000000" w:themeColor="text1"/>
        </w:rPr>
        <w:t>. But, t</w:t>
      </w:r>
      <w:r w:rsidR="00EE331E" w:rsidRPr="00640F61">
        <w:rPr>
          <w:rFonts w:ascii="Times New Roman" w:hAnsi="Times New Roman" w:cs="Times New Roman"/>
          <w:color w:val="000000" w:themeColor="text1"/>
        </w:rPr>
        <w:t>here was</w:t>
      </w:r>
      <w:r w:rsidR="00353110" w:rsidRPr="00640F61">
        <w:rPr>
          <w:rFonts w:ascii="Times New Roman" w:hAnsi="Times New Roman" w:cs="Times New Roman"/>
          <w:color w:val="000000" w:themeColor="text1"/>
        </w:rPr>
        <w:t xml:space="preserve"> a catch</w:t>
      </w:r>
      <w:r w:rsidR="00EE331E" w:rsidRPr="00640F61">
        <w:rPr>
          <w:rFonts w:ascii="Times New Roman" w:hAnsi="Times New Roman" w:cs="Times New Roman"/>
          <w:color w:val="000000" w:themeColor="text1"/>
        </w:rPr>
        <w:t xml:space="preserve">: you needed to </w:t>
      </w:r>
      <w:r w:rsidR="00F851EE" w:rsidRPr="00640F61">
        <w:rPr>
          <w:rFonts w:ascii="Times New Roman" w:hAnsi="Times New Roman" w:cs="Times New Roman"/>
          <w:color w:val="000000" w:themeColor="text1"/>
        </w:rPr>
        <w:t xml:space="preserve">have a degree in applied </w:t>
      </w:r>
      <w:r w:rsidR="00EE331E" w:rsidRPr="00640F61">
        <w:rPr>
          <w:rFonts w:ascii="Times New Roman" w:hAnsi="Times New Roman" w:cs="Times New Roman"/>
          <w:color w:val="000000" w:themeColor="text1"/>
        </w:rPr>
        <w:t xml:space="preserve">linguistics or TESL </w:t>
      </w:r>
      <w:r w:rsidR="00F851EE" w:rsidRPr="00640F61">
        <w:rPr>
          <w:rFonts w:ascii="Times New Roman" w:hAnsi="Times New Roman" w:cs="Times New Roman"/>
          <w:color w:val="000000" w:themeColor="text1"/>
        </w:rPr>
        <w:t>to actually get paid</w:t>
      </w:r>
      <w:r w:rsidR="00EE331E" w:rsidRPr="00640F61">
        <w:rPr>
          <w:rFonts w:ascii="Times New Roman" w:hAnsi="Times New Roman" w:cs="Times New Roman"/>
          <w:color w:val="000000" w:themeColor="text1"/>
        </w:rPr>
        <w:t xml:space="preserve">.  </w:t>
      </w:r>
      <w:r w:rsidR="00353110" w:rsidRPr="00640F61">
        <w:rPr>
          <w:rFonts w:ascii="Times New Roman" w:hAnsi="Times New Roman" w:cs="Times New Roman"/>
          <w:color w:val="000000" w:themeColor="text1"/>
        </w:rPr>
        <w:t>So, I came back to Concordia University and registered in a graduate program in Applied Linguistics. Again, it was a great experience</w:t>
      </w:r>
      <w:r w:rsidR="00BA49A2" w:rsidRPr="00640F61">
        <w:rPr>
          <w:rFonts w:ascii="Times New Roman" w:hAnsi="Times New Roman" w:cs="Times New Roman"/>
          <w:color w:val="000000" w:themeColor="text1"/>
        </w:rPr>
        <w:t xml:space="preserve"> from beginning </w:t>
      </w:r>
      <w:r w:rsidR="00E666E6" w:rsidRPr="00640F61">
        <w:rPr>
          <w:rFonts w:ascii="Times New Roman" w:hAnsi="Times New Roman" w:cs="Times New Roman"/>
          <w:color w:val="000000" w:themeColor="text1"/>
        </w:rPr>
        <w:t>to</w:t>
      </w:r>
      <w:r w:rsidR="00BA49A2" w:rsidRPr="00640F61">
        <w:rPr>
          <w:rFonts w:ascii="Times New Roman" w:hAnsi="Times New Roman" w:cs="Times New Roman"/>
          <w:color w:val="000000" w:themeColor="text1"/>
        </w:rPr>
        <w:t xml:space="preserve"> end</w:t>
      </w:r>
      <w:r w:rsidR="00353110" w:rsidRPr="00640F61">
        <w:rPr>
          <w:rFonts w:ascii="Times New Roman" w:hAnsi="Times New Roman" w:cs="Times New Roman"/>
          <w:color w:val="000000" w:themeColor="text1"/>
        </w:rPr>
        <w:t xml:space="preserve">. </w:t>
      </w:r>
      <w:r w:rsidR="00BA49A2" w:rsidRPr="00640F61">
        <w:rPr>
          <w:rFonts w:ascii="Times New Roman" w:hAnsi="Times New Roman" w:cs="Times New Roman"/>
          <w:color w:val="000000" w:themeColor="text1"/>
        </w:rPr>
        <w:t xml:space="preserve">After I had figured out how to spell linguistics, I registered for my first ‘qualifying’ course.  The professor was brilliant and used Gleason’s textbook, which was almost entirely problem based. </w:t>
      </w:r>
      <w:r w:rsidR="00F851EE" w:rsidRPr="00640F61">
        <w:rPr>
          <w:rFonts w:ascii="Times New Roman" w:hAnsi="Times New Roman" w:cs="Times New Roman"/>
          <w:color w:val="000000" w:themeColor="text1"/>
        </w:rPr>
        <w:t xml:space="preserve">I was just fascinated </w:t>
      </w:r>
      <w:r w:rsidR="00BA49A2" w:rsidRPr="00640F61">
        <w:rPr>
          <w:rFonts w:ascii="Times New Roman" w:hAnsi="Times New Roman" w:cs="Times New Roman"/>
          <w:color w:val="000000" w:themeColor="text1"/>
        </w:rPr>
        <w:t xml:space="preserve">by the fact </w:t>
      </w:r>
      <w:r w:rsidR="00E666E6" w:rsidRPr="00640F61">
        <w:rPr>
          <w:rFonts w:ascii="Times New Roman" w:hAnsi="Times New Roman" w:cs="Times New Roman"/>
          <w:color w:val="000000" w:themeColor="text1"/>
        </w:rPr>
        <w:t xml:space="preserve">that </w:t>
      </w:r>
      <w:r w:rsidR="00F851EE" w:rsidRPr="00640F61">
        <w:rPr>
          <w:rFonts w:ascii="Times New Roman" w:hAnsi="Times New Roman" w:cs="Times New Roman"/>
          <w:color w:val="000000" w:themeColor="text1"/>
        </w:rPr>
        <w:t>people c</w:t>
      </w:r>
      <w:r w:rsidR="00DF7AA3" w:rsidRPr="00640F61">
        <w:rPr>
          <w:rFonts w:ascii="Times New Roman" w:hAnsi="Times New Roman" w:cs="Times New Roman"/>
          <w:color w:val="000000" w:themeColor="text1"/>
        </w:rPr>
        <w:t>ould</w:t>
      </w:r>
      <w:r w:rsidR="00F851EE" w:rsidRPr="00640F61">
        <w:rPr>
          <w:rFonts w:ascii="Times New Roman" w:hAnsi="Times New Roman" w:cs="Times New Roman"/>
          <w:color w:val="000000" w:themeColor="text1"/>
        </w:rPr>
        <w:t xml:space="preserve"> solve problems</w:t>
      </w:r>
      <w:r w:rsidR="00BA49A2" w:rsidRPr="00640F61">
        <w:rPr>
          <w:rFonts w:ascii="Times New Roman" w:hAnsi="Times New Roman" w:cs="Times New Roman"/>
          <w:color w:val="000000" w:themeColor="text1"/>
        </w:rPr>
        <w:t xml:space="preserve"> in </w:t>
      </w:r>
      <w:r w:rsidR="00BA49A2" w:rsidRPr="00640F61">
        <w:rPr>
          <w:rFonts w:ascii="Times New Roman" w:hAnsi="Times New Roman" w:cs="Times New Roman"/>
          <w:color w:val="000000" w:themeColor="text1"/>
        </w:rPr>
        <w:lastRenderedPageBreak/>
        <w:t>language</w:t>
      </w:r>
      <w:r w:rsidR="00E666E6" w:rsidRPr="00640F61">
        <w:rPr>
          <w:rFonts w:ascii="Times New Roman" w:hAnsi="Times New Roman" w:cs="Times New Roman"/>
          <w:color w:val="000000" w:themeColor="text1"/>
        </w:rPr>
        <w:t>s</w:t>
      </w:r>
      <w:r w:rsidR="00BA49A2" w:rsidRPr="00640F61">
        <w:rPr>
          <w:rFonts w:ascii="Times New Roman" w:hAnsi="Times New Roman" w:cs="Times New Roman"/>
          <w:color w:val="000000" w:themeColor="text1"/>
        </w:rPr>
        <w:t xml:space="preserve"> that they had never before encountered</w:t>
      </w:r>
      <w:r w:rsidR="00DF7AA3" w:rsidRPr="00640F61">
        <w:rPr>
          <w:rFonts w:ascii="Times New Roman" w:hAnsi="Times New Roman" w:cs="Times New Roman"/>
          <w:color w:val="000000" w:themeColor="text1"/>
        </w:rPr>
        <w:t xml:space="preserve"> and that there was so much systematicity in language systems and in language behaviour</w:t>
      </w:r>
      <w:r w:rsidR="00F851EE" w:rsidRPr="00640F61">
        <w:rPr>
          <w:rFonts w:ascii="Times New Roman" w:hAnsi="Times New Roman" w:cs="Times New Roman"/>
          <w:color w:val="000000" w:themeColor="text1"/>
        </w:rPr>
        <w:t xml:space="preserve">. I think </w:t>
      </w:r>
      <w:r w:rsidR="00E666E6" w:rsidRPr="00640F61">
        <w:rPr>
          <w:rFonts w:ascii="Times New Roman" w:hAnsi="Times New Roman" w:cs="Times New Roman"/>
          <w:color w:val="000000" w:themeColor="text1"/>
        </w:rPr>
        <w:t xml:space="preserve">that </w:t>
      </w:r>
      <w:r w:rsidR="00B27CC1" w:rsidRPr="00640F61">
        <w:rPr>
          <w:rFonts w:ascii="Times New Roman" w:hAnsi="Times New Roman" w:cs="Times New Roman"/>
          <w:color w:val="000000" w:themeColor="text1"/>
        </w:rPr>
        <w:t>it</w:t>
      </w:r>
      <w:r w:rsidR="00BA49A2" w:rsidRPr="00640F61">
        <w:rPr>
          <w:rFonts w:ascii="Times New Roman" w:hAnsi="Times New Roman" w:cs="Times New Roman"/>
          <w:color w:val="000000" w:themeColor="text1"/>
        </w:rPr>
        <w:t xml:space="preserve"> was through that initial course experience that</w:t>
      </w:r>
      <w:r w:rsidR="00F851EE" w:rsidRPr="00640F61">
        <w:rPr>
          <w:rFonts w:ascii="Times New Roman" w:hAnsi="Times New Roman" w:cs="Times New Roman"/>
          <w:color w:val="000000" w:themeColor="text1"/>
        </w:rPr>
        <w:t xml:space="preserve"> I came to </w:t>
      </w:r>
      <w:r w:rsidR="00BA49A2" w:rsidRPr="00640F61">
        <w:rPr>
          <w:rFonts w:ascii="Times New Roman" w:hAnsi="Times New Roman" w:cs="Times New Roman"/>
          <w:color w:val="000000" w:themeColor="text1"/>
        </w:rPr>
        <w:t xml:space="preserve">believe that </w:t>
      </w:r>
      <w:r w:rsidR="00F851EE" w:rsidRPr="00640F61">
        <w:rPr>
          <w:rFonts w:ascii="Times New Roman" w:hAnsi="Times New Roman" w:cs="Times New Roman"/>
          <w:color w:val="000000" w:themeColor="text1"/>
        </w:rPr>
        <w:t xml:space="preserve">if you were looking to have a </w:t>
      </w:r>
      <w:r w:rsidR="00BA49A2" w:rsidRPr="00640F61">
        <w:rPr>
          <w:rFonts w:ascii="Times New Roman" w:hAnsi="Times New Roman" w:cs="Times New Roman"/>
          <w:color w:val="000000" w:themeColor="text1"/>
        </w:rPr>
        <w:t>great window</w:t>
      </w:r>
      <w:r w:rsidR="00F851EE" w:rsidRPr="00640F61">
        <w:rPr>
          <w:rFonts w:ascii="Times New Roman" w:hAnsi="Times New Roman" w:cs="Times New Roman"/>
          <w:color w:val="000000" w:themeColor="text1"/>
        </w:rPr>
        <w:t xml:space="preserve"> to what makes us special as humans</w:t>
      </w:r>
      <w:r w:rsidR="00BA49A2" w:rsidRPr="00640F61">
        <w:rPr>
          <w:rFonts w:ascii="Times New Roman" w:hAnsi="Times New Roman" w:cs="Times New Roman"/>
          <w:color w:val="000000" w:themeColor="text1"/>
        </w:rPr>
        <w:t xml:space="preserve"> -- </w:t>
      </w:r>
      <w:r w:rsidR="00F851EE" w:rsidRPr="00640F61">
        <w:rPr>
          <w:rFonts w:ascii="Times New Roman" w:hAnsi="Times New Roman" w:cs="Times New Roman"/>
          <w:color w:val="000000" w:themeColor="text1"/>
        </w:rPr>
        <w:t xml:space="preserve">a really good </w:t>
      </w:r>
      <w:r w:rsidR="00BA49A2" w:rsidRPr="00640F61">
        <w:rPr>
          <w:rFonts w:ascii="Times New Roman" w:hAnsi="Times New Roman" w:cs="Times New Roman"/>
          <w:color w:val="000000" w:themeColor="text1"/>
        </w:rPr>
        <w:t>window to</w:t>
      </w:r>
      <w:r w:rsidR="00F851EE" w:rsidRPr="00640F61">
        <w:rPr>
          <w:rFonts w:ascii="Times New Roman" w:hAnsi="Times New Roman" w:cs="Times New Roman"/>
          <w:color w:val="000000" w:themeColor="text1"/>
        </w:rPr>
        <w:t xml:space="preserve"> the human mind</w:t>
      </w:r>
      <w:r w:rsidR="00BA49A2" w:rsidRPr="00640F61">
        <w:rPr>
          <w:rFonts w:ascii="Times New Roman" w:hAnsi="Times New Roman" w:cs="Times New Roman"/>
          <w:color w:val="000000" w:themeColor="text1"/>
        </w:rPr>
        <w:t xml:space="preserve"> -- </w:t>
      </w:r>
      <w:r w:rsidR="00F851EE" w:rsidRPr="00640F61">
        <w:rPr>
          <w:rFonts w:ascii="Times New Roman" w:hAnsi="Times New Roman" w:cs="Times New Roman"/>
          <w:color w:val="000000" w:themeColor="text1"/>
        </w:rPr>
        <w:t>looking at language would be</w:t>
      </w:r>
      <w:r w:rsidR="00BA49A2" w:rsidRPr="00640F61">
        <w:rPr>
          <w:rFonts w:ascii="Times New Roman" w:hAnsi="Times New Roman" w:cs="Times New Roman"/>
          <w:color w:val="000000" w:themeColor="text1"/>
        </w:rPr>
        <w:t xml:space="preserve"> the way to do it.</w:t>
      </w:r>
    </w:p>
    <w:p w14:paraId="21C55A47" w14:textId="77777777" w:rsidR="00BA49A2" w:rsidRPr="00640F61" w:rsidRDefault="00B86465"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And, making up experiments seemed like the obvious way to go. I was fortunate to have professors who gave me a lot of freedom to explore such options and I also had access to computational resources in the </w:t>
      </w:r>
      <w:r w:rsidR="001D2296" w:rsidRPr="00640F61">
        <w:rPr>
          <w:rFonts w:ascii="Times New Roman" w:hAnsi="Times New Roman" w:cs="Times New Roman"/>
          <w:color w:val="000000" w:themeColor="text1"/>
        </w:rPr>
        <w:t>C</w:t>
      </w:r>
      <w:r w:rsidRPr="00640F61">
        <w:rPr>
          <w:rFonts w:ascii="Times New Roman" w:hAnsi="Times New Roman" w:cs="Times New Roman"/>
          <w:color w:val="000000" w:themeColor="text1"/>
        </w:rPr>
        <w:t xml:space="preserve">omputer </w:t>
      </w:r>
      <w:r w:rsidR="001D2296" w:rsidRPr="00640F61">
        <w:rPr>
          <w:rFonts w:ascii="Times New Roman" w:hAnsi="Times New Roman" w:cs="Times New Roman"/>
          <w:color w:val="000000" w:themeColor="text1"/>
        </w:rPr>
        <w:t>S</w:t>
      </w:r>
      <w:r w:rsidRPr="00640F61">
        <w:rPr>
          <w:rFonts w:ascii="Times New Roman" w:hAnsi="Times New Roman" w:cs="Times New Roman"/>
          <w:color w:val="000000" w:themeColor="text1"/>
        </w:rPr>
        <w:t xml:space="preserve">cience </w:t>
      </w:r>
      <w:r w:rsidR="001D2296" w:rsidRPr="00640F61">
        <w:rPr>
          <w:rFonts w:ascii="Times New Roman" w:hAnsi="Times New Roman" w:cs="Times New Roman"/>
          <w:color w:val="000000" w:themeColor="text1"/>
        </w:rPr>
        <w:t>D</w:t>
      </w:r>
      <w:r w:rsidRPr="00640F61">
        <w:rPr>
          <w:rFonts w:ascii="Times New Roman" w:hAnsi="Times New Roman" w:cs="Times New Roman"/>
          <w:color w:val="000000" w:themeColor="text1"/>
        </w:rPr>
        <w:t>epartment (in which I worked as a research assistant).</w:t>
      </w:r>
    </w:p>
    <w:p w14:paraId="5E010242" w14:textId="77777777" w:rsidR="00B86465" w:rsidRPr="00640F61" w:rsidRDefault="00B86465" w:rsidP="00640F61">
      <w:pPr>
        <w:jc w:val="both"/>
        <w:rPr>
          <w:rFonts w:ascii="Times New Roman" w:hAnsi="Times New Roman" w:cs="Times New Roman"/>
          <w:color w:val="000000" w:themeColor="text1"/>
        </w:rPr>
      </w:pPr>
    </w:p>
    <w:p w14:paraId="721606E9"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F851EE" w:rsidRPr="00640F61">
        <w:rPr>
          <w:rFonts w:ascii="Times New Roman" w:hAnsi="Times New Roman" w:cs="Times New Roman"/>
          <w:i/>
          <w:iCs/>
          <w:color w:val="000000" w:themeColor="text1"/>
        </w:rPr>
        <w:t xml:space="preserve"> </w:t>
      </w:r>
    </w:p>
    <w:p w14:paraId="67C09376" w14:textId="28B2E55E" w:rsidR="00F851EE" w:rsidRPr="00640F61" w:rsidRDefault="00B50A37"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N</w:t>
      </w:r>
      <w:r w:rsidR="00F851EE" w:rsidRPr="00640F61">
        <w:rPr>
          <w:rFonts w:ascii="Times New Roman" w:hAnsi="Times New Roman" w:cs="Times New Roman"/>
          <w:i/>
          <w:iCs/>
          <w:color w:val="000000" w:themeColor="text1"/>
        </w:rPr>
        <w:t>ow</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you started some of your early work </w:t>
      </w:r>
      <w:r w:rsidR="0050666C" w:rsidRPr="00640F61">
        <w:rPr>
          <w:rFonts w:ascii="Times New Roman" w:hAnsi="Times New Roman" w:cs="Times New Roman"/>
          <w:i/>
          <w:iCs/>
          <w:color w:val="000000" w:themeColor="text1"/>
        </w:rPr>
        <w:t xml:space="preserve">investigating </w:t>
      </w:r>
      <w:r w:rsidR="00F851EE" w:rsidRPr="00640F61">
        <w:rPr>
          <w:rFonts w:ascii="Times New Roman" w:hAnsi="Times New Roman" w:cs="Times New Roman"/>
          <w:i/>
          <w:iCs/>
          <w:color w:val="000000" w:themeColor="text1"/>
        </w:rPr>
        <w:t>aphasia</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w:t>
      </w:r>
      <w:r w:rsidRPr="00640F61">
        <w:rPr>
          <w:rFonts w:ascii="Times New Roman" w:hAnsi="Times New Roman" w:cs="Times New Roman"/>
          <w:i/>
          <w:iCs/>
          <w:color w:val="000000" w:themeColor="text1"/>
        </w:rPr>
        <w:t>S</w:t>
      </w:r>
      <w:r w:rsidR="00F851EE" w:rsidRPr="00640F61">
        <w:rPr>
          <w:rFonts w:ascii="Times New Roman" w:hAnsi="Times New Roman" w:cs="Times New Roman"/>
          <w:i/>
          <w:iCs/>
          <w:color w:val="000000" w:themeColor="text1"/>
        </w:rPr>
        <w:t>o</w:t>
      </w:r>
      <w:r w:rsidR="00B752A7"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what </w:t>
      </w:r>
      <w:r w:rsidRPr="00640F61">
        <w:rPr>
          <w:rFonts w:ascii="Times New Roman" w:hAnsi="Times New Roman" w:cs="Times New Roman"/>
          <w:i/>
          <w:iCs/>
          <w:color w:val="000000" w:themeColor="text1"/>
        </w:rPr>
        <w:t>led you to</w:t>
      </w:r>
      <w:r w:rsidR="00F851EE" w:rsidRPr="00640F61">
        <w:rPr>
          <w:rFonts w:ascii="Times New Roman" w:hAnsi="Times New Roman" w:cs="Times New Roman"/>
          <w:i/>
          <w:iCs/>
          <w:color w:val="000000" w:themeColor="text1"/>
        </w:rPr>
        <w:t xml:space="preserve"> that path</w:t>
      </w:r>
      <w:r w:rsidR="00240FA7" w:rsidRPr="00640F61">
        <w:rPr>
          <w:rFonts w:ascii="Times New Roman" w:hAnsi="Times New Roman" w:cs="Times New Roman"/>
          <w:i/>
          <w:iCs/>
          <w:color w:val="000000" w:themeColor="text1"/>
        </w:rPr>
        <w:t xml:space="preserve"> </w:t>
      </w:r>
      <w:r w:rsidR="00F851EE" w:rsidRPr="00640F61">
        <w:rPr>
          <w:rFonts w:ascii="Times New Roman" w:hAnsi="Times New Roman" w:cs="Times New Roman"/>
          <w:i/>
          <w:iCs/>
          <w:color w:val="000000" w:themeColor="text1"/>
        </w:rPr>
        <w:t>and</w:t>
      </w:r>
      <w:r w:rsidR="00B752A7" w:rsidRPr="00640F61">
        <w:rPr>
          <w:rFonts w:ascii="Times New Roman" w:hAnsi="Times New Roman" w:cs="Times New Roman"/>
          <w:i/>
          <w:iCs/>
          <w:color w:val="000000" w:themeColor="text1"/>
        </w:rPr>
        <w:t>, then,</w:t>
      </w:r>
      <w:r w:rsidR="00F851EE" w:rsidRPr="00640F61">
        <w:rPr>
          <w:rFonts w:ascii="Times New Roman" w:hAnsi="Times New Roman" w:cs="Times New Roman"/>
          <w:i/>
          <w:iCs/>
          <w:color w:val="000000" w:themeColor="text1"/>
        </w:rPr>
        <w:t xml:space="preserve"> what made you </w:t>
      </w:r>
      <w:r w:rsidR="00B752A7" w:rsidRPr="00640F61">
        <w:rPr>
          <w:rFonts w:ascii="Times New Roman" w:hAnsi="Times New Roman" w:cs="Times New Roman"/>
          <w:i/>
          <w:iCs/>
          <w:color w:val="000000" w:themeColor="text1"/>
        </w:rPr>
        <w:t>take</w:t>
      </w:r>
      <w:r w:rsidR="00F851EE" w:rsidRPr="00640F61">
        <w:rPr>
          <w:rFonts w:ascii="Times New Roman" w:hAnsi="Times New Roman" w:cs="Times New Roman"/>
          <w:i/>
          <w:iCs/>
          <w:color w:val="000000" w:themeColor="text1"/>
        </w:rPr>
        <w:t xml:space="preserve"> a </w:t>
      </w:r>
      <w:r w:rsidR="0050666C" w:rsidRPr="00640F61">
        <w:rPr>
          <w:rFonts w:ascii="Times New Roman" w:hAnsi="Times New Roman" w:cs="Times New Roman"/>
          <w:i/>
          <w:iCs/>
          <w:color w:val="000000" w:themeColor="text1"/>
        </w:rPr>
        <w:t xml:space="preserve">perhaps slightly </w:t>
      </w:r>
      <w:r w:rsidR="00F851EE" w:rsidRPr="00640F61">
        <w:rPr>
          <w:rFonts w:ascii="Times New Roman" w:hAnsi="Times New Roman" w:cs="Times New Roman"/>
          <w:i/>
          <w:iCs/>
          <w:color w:val="000000" w:themeColor="text1"/>
        </w:rPr>
        <w:t xml:space="preserve">different direction </w:t>
      </w:r>
      <w:r w:rsidR="0050666C" w:rsidRPr="00640F61">
        <w:rPr>
          <w:rFonts w:ascii="Times New Roman" w:hAnsi="Times New Roman" w:cs="Times New Roman"/>
          <w:i/>
          <w:iCs/>
          <w:color w:val="000000" w:themeColor="text1"/>
        </w:rPr>
        <w:t xml:space="preserve">methodologically? It should be noted that </w:t>
      </w:r>
      <w:r w:rsidR="00F851EE" w:rsidRPr="00640F61">
        <w:rPr>
          <w:rFonts w:ascii="Times New Roman" w:hAnsi="Times New Roman" w:cs="Times New Roman"/>
          <w:i/>
          <w:iCs/>
          <w:color w:val="000000" w:themeColor="text1"/>
        </w:rPr>
        <w:t xml:space="preserve">you always studied aphasia cases and refer to aphasia cases as a source of data for your work. But you started with aphasia, right? </w:t>
      </w:r>
    </w:p>
    <w:p w14:paraId="61E60EE0" w14:textId="77777777" w:rsidR="00B86465" w:rsidRPr="00640F61" w:rsidRDefault="00B86465" w:rsidP="00640F61">
      <w:pPr>
        <w:jc w:val="both"/>
        <w:rPr>
          <w:rFonts w:ascii="Times New Roman" w:hAnsi="Times New Roman" w:cs="Times New Roman"/>
          <w:color w:val="000000" w:themeColor="text1"/>
        </w:rPr>
      </w:pPr>
    </w:p>
    <w:p w14:paraId="7A0557DC"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F851EE" w:rsidRPr="00640F61">
        <w:rPr>
          <w:rFonts w:ascii="Times New Roman" w:hAnsi="Times New Roman" w:cs="Times New Roman"/>
          <w:color w:val="000000" w:themeColor="text1"/>
        </w:rPr>
        <w:t xml:space="preserve"> </w:t>
      </w:r>
      <w:r w:rsidR="00CE6F8F" w:rsidRPr="00640F61">
        <w:rPr>
          <w:rFonts w:ascii="Times New Roman" w:hAnsi="Times New Roman" w:cs="Times New Roman"/>
          <w:color w:val="000000" w:themeColor="text1"/>
        </w:rPr>
        <w:tab/>
      </w:r>
    </w:p>
    <w:p w14:paraId="51D58EA0" w14:textId="7F2643D6" w:rsidR="00CE6F8F" w:rsidRPr="00640F61" w:rsidRDefault="00245779"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I</w:t>
      </w:r>
      <w:r w:rsidR="00266CFE" w:rsidRPr="00640F61">
        <w:rPr>
          <w:rFonts w:ascii="Times New Roman" w:hAnsi="Times New Roman" w:cs="Times New Roman"/>
          <w:color w:val="000000" w:themeColor="text1"/>
        </w:rPr>
        <w:t xml:space="preserve">nitially, my involvement in the study </w:t>
      </w:r>
      <w:r w:rsidR="00CE6F8F" w:rsidRPr="00640F61">
        <w:rPr>
          <w:rFonts w:ascii="Times New Roman" w:hAnsi="Times New Roman" w:cs="Times New Roman"/>
          <w:color w:val="000000" w:themeColor="text1"/>
        </w:rPr>
        <w:t>of</w:t>
      </w:r>
      <w:r w:rsidR="00266CFE" w:rsidRPr="00640F61">
        <w:rPr>
          <w:rFonts w:ascii="Times New Roman" w:hAnsi="Times New Roman" w:cs="Times New Roman"/>
          <w:color w:val="000000" w:themeColor="text1"/>
        </w:rPr>
        <w:t xml:space="preserve"> aphasia was also an accident. As you know, the downtown ca</w:t>
      </w:r>
      <w:r w:rsidR="00CE6F8F" w:rsidRPr="00640F61">
        <w:rPr>
          <w:rFonts w:ascii="Times New Roman" w:hAnsi="Times New Roman" w:cs="Times New Roman"/>
          <w:color w:val="000000" w:themeColor="text1"/>
        </w:rPr>
        <w:t>m</w:t>
      </w:r>
      <w:r w:rsidR="00266CFE" w:rsidRPr="00640F61">
        <w:rPr>
          <w:rFonts w:ascii="Times New Roman" w:hAnsi="Times New Roman" w:cs="Times New Roman"/>
          <w:color w:val="000000" w:themeColor="text1"/>
        </w:rPr>
        <w:t>pus of Conc</w:t>
      </w:r>
      <w:r w:rsidR="00CE6F8F" w:rsidRPr="00640F61">
        <w:rPr>
          <w:rFonts w:ascii="Times New Roman" w:hAnsi="Times New Roman" w:cs="Times New Roman"/>
          <w:color w:val="000000" w:themeColor="text1"/>
        </w:rPr>
        <w:t>o</w:t>
      </w:r>
      <w:r w:rsidR="00266CFE" w:rsidRPr="00640F61">
        <w:rPr>
          <w:rFonts w:ascii="Times New Roman" w:hAnsi="Times New Roman" w:cs="Times New Roman"/>
          <w:color w:val="000000" w:themeColor="text1"/>
        </w:rPr>
        <w:t xml:space="preserve">rdia University is just a few blocks away from </w:t>
      </w:r>
      <w:r w:rsidR="00CE6F8F" w:rsidRPr="00640F61">
        <w:rPr>
          <w:rFonts w:ascii="Times New Roman" w:hAnsi="Times New Roman" w:cs="Times New Roman"/>
          <w:color w:val="000000" w:themeColor="text1"/>
        </w:rPr>
        <w:t xml:space="preserve">the main campus of </w:t>
      </w:r>
      <w:r w:rsidR="00266CFE" w:rsidRPr="00640F61">
        <w:rPr>
          <w:rFonts w:ascii="Times New Roman" w:hAnsi="Times New Roman" w:cs="Times New Roman"/>
          <w:color w:val="000000" w:themeColor="text1"/>
        </w:rPr>
        <w:t xml:space="preserve">McGill University.  A friend of mine mentioned that I </w:t>
      </w:r>
      <w:r w:rsidR="003D65AC" w:rsidRPr="00640F61">
        <w:rPr>
          <w:rFonts w:ascii="Times New Roman" w:hAnsi="Times New Roman" w:cs="Times New Roman"/>
          <w:color w:val="000000" w:themeColor="text1"/>
        </w:rPr>
        <w:t xml:space="preserve">might </w:t>
      </w:r>
      <w:r w:rsidR="00266CFE" w:rsidRPr="00640F61">
        <w:rPr>
          <w:rFonts w:ascii="Times New Roman" w:hAnsi="Times New Roman" w:cs="Times New Roman"/>
          <w:color w:val="000000" w:themeColor="text1"/>
        </w:rPr>
        <w:t>be interested in a neurolinguistic</w:t>
      </w:r>
      <w:r w:rsidR="003D65AC" w:rsidRPr="00640F61">
        <w:rPr>
          <w:rFonts w:ascii="Times New Roman" w:hAnsi="Times New Roman" w:cs="Times New Roman"/>
          <w:color w:val="000000" w:themeColor="text1"/>
        </w:rPr>
        <w:t>s</w:t>
      </w:r>
      <w:r w:rsidR="00266CFE" w:rsidRPr="00640F61">
        <w:rPr>
          <w:rFonts w:ascii="Times New Roman" w:hAnsi="Times New Roman" w:cs="Times New Roman"/>
          <w:color w:val="000000" w:themeColor="text1"/>
        </w:rPr>
        <w:t xml:space="preserve"> course t</w:t>
      </w:r>
      <w:r w:rsidR="00CE6F8F" w:rsidRPr="00640F61">
        <w:rPr>
          <w:rFonts w:ascii="Times New Roman" w:hAnsi="Times New Roman" w:cs="Times New Roman"/>
          <w:color w:val="000000" w:themeColor="text1"/>
        </w:rPr>
        <w:t>ha</w:t>
      </w:r>
      <w:r w:rsidR="00266CFE" w:rsidRPr="00640F61">
        <w:rPr>
          <w:rFonts w:ascii="Times New Roman" w:hAnsi="Times New Roman" w:cs="Times New Roman"/>
          <w:color w:val="000000" w:themeColor="text1"/>
        </w:rPr>
        <w:t>t was offered by Miche</w:t>
      </w:r>
      <w:r w:rsidR="00CE6F8F" w:rsidRPr="00640F61">
        <w:rPr>
          <w:rFonts w:ascii="Times New Roman" w:hAnsi="Times New Roman" w:cs="Times New Roman"/>
          <w:color w:val="000000" w:themeColor="text1"/>
        </w:rPr>
        <w:t>l</w:t>
      </w:r>
      <w:r w:rsidR="00266CFE" w:rsidRPr="00640F61">
        <w:rPr>
          <w:rFonts w:ascii="Times New Roman" w:hAnsi="Times New Roman" w:cs="Times New Roman"/>
          <w:color w:val="000000" w:themeColor="text1"/>
        </w:rPr>
        <w:t xml:space="preserve"> Paradis at McGill. So</w:t>
      </w:r>
      <w:r w:rsidR="00CE6F8F" w:rsidRPr="00640F61">
        <w:rPr>
          <w:rFonts w:ascii="Times New Roman" w:hAnsi="Times New Roman" w:cs="Times New Roman"/>
          <w:color w:val="000000" w:themeColor="text1"/>
        </w:rPr>
        <w:t>,</w:t>
      </w:r>
      <w:r w:rsidR="00266CFE" w:rsidRPr="00640F61">
        <w:rPr>
          <w:rFonts w:ascii="Times New Roman" w:hAnsi="Times New Roman" w:cs="Times New Roman"/>
          <w:color w:val="000000" w:themeColor="text1"/>
        </w:rPr>
        <w:t xml:space="preserve"> I walked over one afternoon, knocked on the door of his office</w:t>
      </w:r>
      <w:r w:rsidR="00C0721F" w:rsidRPr="00640F61">
        <w:rPr>
          <w:rFonts w:ascii="Times New Roman" w:hAnsi="Times New Roman" w:cs="Times New Roman"/>
          <w:color w:val="000000" w:themeColor="text1"/>
        </w:rPr>
        <w:t>,</w:t>
      </w:r>
      <w:r w:rsidR="00266CFE" w:rsidRPr="00640F61">
        <w:rPr>
          <w:rFonts w:ascii="Times New Roman" w:hAnsi="Times New Roman" w:cs="Times New Roman"/>
          <w:color w:val="000000" w:themeColor="text1"/>
        </w:rPr>
        <w:t xml:space="preserve"> and asked </w:t>
      </w:r>
      <w:r w:rsidR="00CE6F8F" w:rsidRPr="00640F61">
        <w:rPr>
          <w:rFonts w:ascii="Times New Roman" w:hAnsi="Times New Roman" w:cs="Times New Roman"/>
          <w:color w:val="000000" w:themeColor="text1"/>
        </w:rPr>
        <w:t>him i</w:t>
      </w:r>
      <w:r w:rsidR="00266CFE" w:rsidRPr="00640F61">
        <w:rPr>
          <w:rFonts w:ascii="Times New Roman" w:hAnsi="Times New Roman" w:cs="Times New Roman"/>
          <w:color w:val="000000" w:themeColor="text1"/>
        </w:rPr>
        <w:t xml:space="preserve">f I could register in his graduate course in neurolinguistics. </w:t>
      </w:r>
      <w:r w:rsidR="00F851EE" w:rsidRPr="00640F61">
        <w:rPr>
          <w:rFonts w:ascii="Times New Roman" w:hAnsi="Times New Roman" w:cs="Times New Roman"/>
          <w:color w:val="000000" w:themeColor="text1"/>
        </w:rPr>
        <w:t>He said sure</w:t>
      </w:r>
      <w:r w:rsidR="00CE6F8F" w:rsidRPr="00640F61">
        <w:rPr>
          <w:rFonts w:ascii="Times New Roman" w:hAnsi="Times New Roman" w:cs="Times New Roman"/>
          <w:color w:val="000000" w:themeColor="text1"/>
        </w:rPr>
        <w:t xml:space="preserve"> – he is just th</w:t>
      </w:r>
      <w:r w:rsidR="00C0721F" w:rsidRPr="00640F61">
        <w:rPr>
          <w:rFonts w:ascii="Times New Roman" w:hAnsi="Times New Roman" w:cs="Times New Roman"/>
          <w:color w:val="000000" w:themeColor="text1"/>
        </w:rPr>
        <w:t>at</w:t>
      </w:r>
      <w:r w:rsidR="00CE6F8F" w:rsidRPr="00640F61">
        <w:rPr>
          <w:rFonts w:ascii="Times New Roman" w:hAnsi="Times New Roman" w:cs="Times New Roman"/>
          <w:color w:val="000000" w:themeColor="text1"/>
        </w:rPr>
        <w:t xml:space="preserve"> kind of welcoming person!</w:t>
      </w:r>
    </w:p>
    <w:p w14:paraId="08CD7582" w14:textId="5AAB6395" w:rsidR="000A59EF" w:rsidRPr="00640F61" w:rsidRDefault="00F851EE"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I knew </w:t>
      </w:r>
      <w:r w:rsidR="00266CFE" w:rsidRPr="00640F61">
        <w:rPr>
          <w:rFonts w:ascii="Times New Roman" w:hAnsi="Times New Roman" w:cs="Times New Roman"/>
          <w:color w:val="000000" w:themeColor="text1"/>
        </w:rPr>
        <w:t xml:space="preserve">absolutely </w:t>
      </w:r>
      <w:r w:rsidRPr="00640F61">
        <w:rPr>
          <w:rFonts w:ascii="Times New Roman" w:hAnsi="Times New Roman" w:cs="Times New Roman"/>
          <w:color w:val="000000" w:themeColor="text1"/>
        </w:rPr>
        <w:t xml:space="preserve">nothing about aphasia before and </w:t>
      </w:r>
      <w:r w:rsidR="00266CFE" w:rsidRPr="00640F61">
        <w:rPr>
          <w:rFonts w:ascii="Times New Roman" w:hAnsi="Times New Roman" w:cs="Times New Roman"/>
          <w:color w:val="000000" w:themeColor="text1"/>
        </w:rPr>
        <w:t>it was</w:t>
      </w:r>
      <w:r w:rsidRPr="00640F61">
        <w:rPr>
          <w:rFonts w:ascii="Times New Roman" w:hAnsi="Times New Roman" w:cs="Times New Roman"/>
          <w:color w:val="000000" w:themeColor="text1"/>
        </w:rPr>
        <w:t xml:space="preserve"> through that first course </w:t>
      </w:r>
      <w:r w:rsidR="000A59EF" w:rsidRPr="00640F61">
        <w:rPr>
          <w:rFonts w:ascii="Times New Roman" w:hAnsi="Times New Roman" w:cs="Times New Roman"/>
          <w:color w:val="000000" w:themeColor="text1"/>
        </w:rPr>
        <w:t xml:space="preserve">with Michel Paradis that I got hooked on </w:t>
      </w:r>
      <w:r w:rsidR="00BF03B0" w:rsidRPr="00640F61">
        <w:rPr>
          <w:rFonts w:ascii="Times New Roman" w:hAnsi="Times New Roman" w:cs="Times New Roman"/>
          <w:color w:val="000000" w:themeColor="text1"/>
        </w:rPr>
        <w:t>neurolinguistics</w:t>
      </w:r>
      <w:r w:rsidR="000A59EF" w:rsidRPr="00640F61">
        <w:rPr>
          <w:rFonts w:ascii="Times New Roman" w:hAnsi="Times New Roman" w:cs="Times New Roman"/>
          <w:color w:val="000000" w:themeColor="text1"/>
        </w:rPr>
        <w:t xml:space="preserve"> and the study of bilingualism.  It was a whole new world for me. </w:t>
      </w:r>
      <w:r w:rsidRPr="00640F61">
        <w:rPr>
          <w:rFonts w:ascii="Times New Roman" w:hAnsi="Times New Roman" w:cs="Times New Roman"/>
          <w:color w:val="000000" w:themeColor="text1"/>
        </w:rPr>
        <w:t xml:space="preserve">it was a course on bilingual aphasia </w:t>
      </w:r>
      <w:r w:rsidR="000A59EF" w:rsidRPr="00640F61">
        <w:rPr>
          <w:rFonts w:ascii="Times New Roman" w:hAnsi="Times New Roman" w:cs="Times New Roman"/>
          <w:color w:val="000000" w:themeColor="text1"/>
        </w:rPr>
        <w:t>but, of course,</w:t>
      </w:r>
      <w:r w:rsidR="002C4BED"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I had no idea what monolingual aphasia was</w:t>
      </w:r>
      <w:r w:rsidR="002C4BED" w:rsidRPr="00640F61">
        <w:rPr>
          <w:rFonts w:ascii="Times New Roman" w:hAnsi="Times New Roman" w:cs="Times New Roman"/>
          <w:color w:val="000000" w:themeColor="text1"/>
        </w:rPr>
        <w:t>, so I had some catch-up work to do</w:t>
      </w:r>
      <w:r w:rsidR="000A59EF" w:rsidRPr="00640F61">
        <w:rPr>
          <w:rFonts w:ascii="Times New Roman" w:hAnsi="Times New Roman" w:cs="Times New Roman"/>
          <w:color w:val="000000" w:themeColor="text1"/>
        </w:rPr>
        <w:t xml:space="preserve">. </w:t>
      </w:r>
    </w:p>
    <w:p w14:paraId="4D21A67C" w14:textId="0EA5A14A" w:rsidR="000A59EF" w:rsidRPr="00640F61" w:rsidRDefault="00F851EE"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As soon as I started </w:t>
      </w:r>
      <w:r w:rsidR="002C4BED" w:rsidRPr="00640F61">
        <w:rPr>
          <w:rFonts w:ascii="Times New Roman" w:hAnsi="Times New Roman" w:cs="Times New Roman"/>
          <w:color w:val="000000" w:themeColor="text1"/>
        </w:rPr>
        <w:t xml:space="preserve">this catch up work so that I could keep up </w:t>
      </w:r>
      <w:r w:rsidRPr="00640F61">
        <w:rPr>
          <w:rFonts w:ascii="Times New Roman" w:hAnsi="Times New Roman" w:cs="Times New Roman"/>
          <w:color w:val="000000" w:themeColor="text1"/>
        </w:rPr>
        <w:t xml:space="preserve">with </w:t>
      </w:r>
      <w:r w:rsidR="002B29B1" w:rsidRPr="00640F61">
        <w:rPr>
          <w:rFonts w:ascii="Times New Roman" w:hAnsi="Times New Roman" w:cs="Times New Roman"/>
          <w:color w:val="000000" w:themeColor="text1"/>
        </w:rPr>
        <w:t>Michel Paradis’</w:t>
      </w:r>
      <w:r w:rsidR="004D4981"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course</w:t>
      </w:r>
      <w:r w:rsidR="002B29B1" w:rsidRPr="00640F61">
        <w:rPr>
          <w:rFonts w:ascii="Times New Roman" w:hAnsi="Times New Roman" w:cs="Times New Roman"/>
          <w:color w:val="000000" w:themeColor="text1"/>
        </w:rPr>
        <w:t xml:space="preserve"> (he was a great instructor)</w:t>
      </w:r>
      <w:r w:rsidR="000A59EF"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I </w:t>
      </w:r>
      <w:r w:rsidR="000A59EF" w:rsidRPr="00640F61">
        <w:rPr>
          <w:rFonts w:ascii="Times New Roman" w:hAnsi="Times New Roman" w:cs="Times New Roman"/>
          <w:color w:val="000000" w:themeColor="text1"/>
        </w:rPr>
        <w:t xml:space="preserve">came to quickly appreciate how evidence from aphasia is </w:t>
      </w:r>
      <w:r w:rsidR="002C4BED" w:rsidRPr="00640F61">
        <w:rPr>
          <w:rFonts w:ascii="Times New Roman" w:hAnsi="Times New Roman" w:cs="Times New Roman"/>
          <w:color w:val="000000" w:themeColor="text1"/>
        </w:rPr>
        <w:t xml:space="preserve">so </w:t>
      </w:r>
      <w:r w:rsidR="000A59EF" w:rsidRPr="00640F61">
        <w:rPr>
          <w:rFonts w:ascii="Times New Roman" w:hAnsi="Times New Roman" w:cs="Times New Roman"/>
          <w:color w:val="000000" w:themeColor="text1"/>
        </w:rPr>
        <w:t xml:space="preserve">important to our understanding of how </w:t>
      </w:r>
      <w:r w:rsidR="002C4BED" w:rsidRPr="00640F61">
        <w:rPr>
          <w:rFonts w:ascii="Times New Roman" w:hAnsi="Times New Roman" w:cs="Times New Roman"/>
          <w:color w:val="000000" w:themeColor="text1"/>
        </w:rPr>
        <w:t>human</w:t>
      </w:r>
      <w:r w:rsidR="000A59EF" w:rsidRPr="00640F61">
        <w:rPr>
          <w:rFonts w:ascii="Times New Roman" w:hAnsi="Times New Roman" w:cs="Times New Roman"/>
          <w:color w:val="000000" w:themeColor="text1"/>
        </w:rPr>
        <w:t xml:space="preserve"> brains ‘do’ language. I think what</w:t>
      </w:r>
      <w:r w:rsidR="004D4981" w:rsidRPr="00640F61">
        <w:rPr>
          <w:rFonts w:ascii="Times New Roman" w:hAnsi="Times New Roman" w:cs="Times New Roman"/>
          <w:color w:val="000000" w:themeColor="text1"/>
        </w:rPr>
        <w:t xml:space="preserve"> I</w:t>
      </w:r>
      <w:r w:rsidR="000A59EF" w:rsidRPr="00640F61">
        <w:rPr>
          <w:rFonts w:ascii="Times New Roman" w:hAnsi="Times New Roman" w:cs="Times New Roman"/>
          <w:color w:val="000000" w:themeColor="text1"/>
        </w:rPr>
        <w:t xml:space="preserve"> found to </w:t>
      </w:r>
      <w:r w:rsidR="004D4981" w:rsidRPr="00640F61">
        <w:rPr>
          <w:rFonts w:ascii="Times New Roman" w:hAnsi="Times New Roman" w:cs="Times New Roman"/>
          <w:color w:val="000000" w:themeColor="text1"/>
        </w:rPr>
        <w:t>b</w:t>
      </w:r>
      <w:r w:rsidR="000A59EF" w:rsidRPr="00640F61">
        <w:rPr>
          <w:rFonts w:ascii="Times New Roman" w:hAnsi="Times New Roman" w:cs="Times New Roman"/>
          <w:color w:val="000000" w:themeColor="text1"/>
        </w:rPr>
        <w:t>e most compelling was</w:t>
      </w:r>
      <w:r w:rsidR="004D4981" w:rsidRPr="00640F61">
        <w:rPr>
          <w:rFonts w:ascii="Times New Roman" w:hAnsi="Times New Roman" w:cs="Times New Roman"/>
          <w:color w:val="000000" w:themeColor="text1"/>
        </w:rPr>
        <w:t xml:space="preserve"> </w:t>
      </w:r>
      <w:r w:rsidR="000A59EF" w:rsidRPr="00640F61">
        <w:rPr>
          <w:rFonts w:ascii="Times New Roman" w:hAnsi="Times New Roman" w:cs="Times New Roman"/>
          <w:color w:val="000000" w:themeColor="text1"/>
        </w:rPr>
        <w:t>simply the way in which, by relating patterns of b</w:t>
      </w:r>
      <w:r w:rsidR="004D4981" w:rsidRPr="00640F61">
        <w:rPr>
          <w:rFonts w:ascii="Times New Roman" w:hAnsi="Times New Roman" w:cs="Times New Roman"/>
          <w:color w:val="000000" w:themeColor="text1"/>
        </w:rPr>
        <w:t>e</w:t>
      </w:r>
      <w:r w:rsidR="000A59EF" w:rsidRPr="00640F61">
        <w:rPr>
          <w:rFonts w:ascii="Times New Roman" w:hAnsi="Times New Roman" w:cs="Times New Roman"/>
          <w:color w:val="000000" w:themeColor="text1"/>
        </w:rPr>
        <w:t>h</w:t>
      </w:r>
      <w:r w:rsidR="004D4981" w:rsidRPr="00640F61">
        <w:rPr>
          <w:rFonts w:ascii="Times New Roman" w:hAnsi="Times New Roman" w:cs="Times New Roman"/>
          <w:color w:val="000000" w:themeColor="text1"/>
        </w:rPr>
        <w:t>avio</w:t>
      </w:r>
      <w:r w:rsidR="000A59EF" w:rsidRPr="00640F61">
        <w:rPr>
          <w:rFonts w:ascii="Times New Roman" w:hAnsi="Times New Roman" w:cs="Times New Roman"/>
          <w:color w:val="000000" w:themeColor="text1"/>
        </w:rPr>
        <w:t>u</w:t>
      </w:r>
      <w:r w:rsidR="004D4981" w:rsidRPr="00640F61">
        <w:rPr>
          <w:rFonts w:ascii="Times New Roman" w:hAnsi="Times New Roman" w:cs="Times New Roman"/>
          <w:color w:val="000000" w:themeColor="text1"/>
        </w:rPr>
        <w:t>r</w:t>
      </w:r>
      <w:r w:rsidR="000A59EF" w:rsidRPr="00640F61">
        <w:rPr>
          <w:rFonts w:ascii="Times New Roman" w:hAnsi="Times New Roman" w:cs="Times New Roman"/>
          <w:color w:val="000000" w:themeColor="text1"/>
        </w:rPr>
        <w:t xml:space="preserve"> among persons w</w:t>
      </w:r>
      <w:r w:rsidR="004D4981" w:rsidRPr="00640F61">
        <w:rPr>
          <w:rFonts w:ascii="Times New Roman" w:hAnsi="Times New Roman" w:cs="Times New Roman"/>
          <w:color w:val="000000" w:themeColor="text1"/>
        </w:rPr>
        <w:t>i</w:t>
      </w:r>
      <w:r w:rsidR="000A59EF" w:rsidRPr="00640F61">
        <w:rPr>
          <w:rFonts w:ascii="Times New Roman" w:hAnsi="Times New Roman" w:cs="Times New Roman"/>
          <w:color w:val="000000" w:themeColor="text1"/>
        </w:rPr>
        <w:t>th aph</w:t>
      </w:r>
      <w:r w:rsidR="004D4981" w:rsidRPr="00640F61">
        <w:rPr>
          <w:rFonts w:ascii="Times New Roman" w:hAnsi="Times New Roman" w:cs="Times New Roman"/>
          <w:color w:val="000000" w:themeColor="text1"/>
        </w:rPr>
        <w:t>a</w:t>
      </w:r>
      <w:r w:rsidR="000A59EF" w:rsidRPr="00640F61">
        <w:rPr>
          <w:rFonts w:ascii="Times New Roman" w:hAnsi="Times New Roman" w:cs="Times New Roman"/>
          <w:color w:val="000000" w:themeColor="text1"/>
        </w:rPr>
        <w:t>sia</w:t>
      </w:r>
      <w:r w:rsidR="002C4BED" w:rsidRPr="00640F61">
        <w:rPr>
          <w:rFonts w:ascii="Times New Roman" w:hAnsi="Times New Roman" w:cs="Times New Roman"/>
          <w:color w:val="000000" w:themeColor="text1"/>
        </w:rPr>
        <w:t xml:space="preserve"> to the areas and amount of brain tissue that had been affected, you could get a</w:t>
      </w:r>
      <w:r w:rsidR="00E0385B">
        <w:rPr>
          <w:rFonts w:ascii="Times New Roman" w:hAnsi="Times New Roman" w:cs="Times New Roman"/>
          <w:color w:val="000000" w:themeColor="text1"/>
        </w:rPr>
        <w:t>t</w:t>
      </w:r>
      <w:r w:rsidR="002C4BED" w:rsidRPr="00640F61">
        <w:rPr>
          <w:rFonts w:ascii="Times New Roman" w:hAnsi="Times New Roman" w:cs="Times New Roman"/>
          <w:color w:val="000000" w:themeColor="text1"/>
        </w:rPr>
        <w:t xml:space="preserve"> least an initial sense of what did what.</w:t>
      </w:r>
    </w:p>
    <w:p w14:paraId="1EFCCDF9" w14:textId="6772DC2A" w:rsidR="009804EB" w:rsidRPr="00640F61" w:rsidRDefault="002C4BED"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Th</w:t>
      </w:r>
      <w:r w:rsidR="009804EB" w:rsidRPr="00640F61">
        <w:rPr>
          <w:rFonts w:ascii="Times New Roman" w:hAnsi="Times New Roman" w:cs="Times New Roman"/>
          <w:color w:val="000000" w:themeColor="text1"/>
        </w:rPr>
        <w:t>is is,</w:t>
      </w:r>
      <w:r w:rsidRPr="00640F61">
        <w:rPr>
          <w:rFonts w:ascii="Times New Roman" w:hAnsi="Times New Roman" w:cs="Times New Roman"/>
          <w:color w:val="000000" w:themeColor="text1"/>
        </w:rPr>
        <w:t xml:space="preserve"> of course, a great over-simplifica</w:t>
      </w:r>
      <w:r w:rsidR="009804EB" w:rsidRPr="00640F61">
        <w:rPr>
          <w:rFonts w:ascii="Times New Roman" w:hAnsi="Times New Roman" w:cs="Times New Roman"/>
          <w:color w:val="000000" w:themeColor="text1"/>
        </w:rPr>
        <w:t>t</w:t>
      </w:r>
      <w:r w:rsidRPr="00640F61">
        <w:rPr>
          <w:rFonts w:ascii="Times New Roman" w:hAnsi="Times New Roman" w:cs="Times New Roman"/>
          <w:color w:val="000000" w:themeColor="text1"/>
        </w:rPr>
        <w:t>ion and</w:t>
      </w:r>
      <w:r w:rsidR="009804EB"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in many cases</w:t>
      </w:r>
      <w:r w:rsidR="009804EB"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w:t>
      </w:r>
      <w:r w:rsidR="009804EB" w:rsidRPr="00640F61">
        <w:rPr>
          <w:rFonts w:ascii="Times New Roman" w:hAnsi="Times New Roman" w:cs="Times New Roman"/>
          <w:color w:val="000000" w:themeColor="text1"/>
        </w:rPr>
        <w:t>completely un</w:t>
      </w:r>
      <w:r w:rsidRPr="00640F61">
        <w:rPr>
          <w:rFonts w:ascii="Times New Roman" w:hAnsi="Times New Roman" w:cs="Times New Roman"/>
          <w:color w:val="000000" w:themeColor="text1"/>
        </w:rPr>
        <w:t>true. But</w:t>
      </w:r>
      <w:r w:rsidR="00B347C3"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at the time</w:t>
      </w:r>
      <w:r w:rsidR="00B347C3"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it resonated for me </w:t>
      </w:r>
      <w:r w:rsidR="009804EB" w:rsidRPr="00640F61">
        <w:rPr>
          <w:rFonts w:ascii="Times New Roman" w:hAnsi="Times New Roman" w:cs="Times New Roman"/>
          <w:color w:val="000000" w:themeColor="text1"/>
        </w:rPr>
        <w:t xml:space="preserve">and </w:t>
      </w:r>
      <w:r w:rsidRPr="00640F61">
        <w:rPr>
          <w:rFonts w:ascii="Times New Roman" w:hAnsi="Times New Roman" w:cs="Times New Roman"/>
          <w:color w:val="000000" w:themeColor="text1"/>
        </w:rPr>
        <w:t xml:space="preserve">accorded (perhaps somewhat </w:t>
      </w:r>
      <w:r w:rsidR="009804EB" w:rsidRPr="00640F61">
        <w:rPr>
          <w:rFonts w:ascii="Times New Roman" w:hAnsi="Times New Roman" w:cs="Times New Roman"/>
          <w:color w:val="000000" w:themeColor="text1"/>
        </w:rPr>
        <w:t>bizarrely</w:t>
      </w:r>
      <w:r w:rsidRPr="00640F61">
        <w:rPr>
          <w:rFonts w:ascii="Times New Roman" w:hAnsi="Times New Roman" w:cs="Times New Roman"/>
          <w:color w:val="000000" w:themeColor="text1"/>
        </w:rPr>
        <w:t>) with my experience owning and riding a B</w:t>
      </w:r>
      <w:r w:rsidR="00F92345" w:rsidRPr="00640F61">
        <w:rPr>
          <w:rFonts w:ascii="Times New Roman" w:hAnsi="Times New Roman" w:cs="Times New Roman"/>
          <w:color w:val="000000" w:themeColor="text1"/>
        </w:rPr>
        <w:t xml:space="preserve">SA </w:t>
      </w:r>
      <w:r w:rsidRPr="00640F61">
        <w:rPr>
          <w:rFonts w:ascii="Times New Roman" w:hAnsi="Times New Roman" w:cs="Times New Roman"/>
          <w:color w:val="000000" w:themeColor="text1"/>
        </w:rPr>
        <w:t>moto</w:t>
      </w:r>
      <w:r w:rsidR="009804EB" w:rsidRPr="00640F61">
        <w:rPr>
          <w:rFonts w:ascii="Times New Roman" w:hAnsi="Times New Roman" w:cs="Times New Roman"/>
          <w:color w:val="000000" w:themeColor="text1"/>
        </w:rPr>
        <w:t>r</w:t>
      </w:r>
      <w:r w:rsidRPr="00640F61">
        <w:rPr>
          <w:rFonts w:ascii="Times New Roman" w:hAnsi="Times New Roman" w:cs="Times New Roman"/>
          <w:color w:val="000000" w:themeColor="text1"/>
        </w:rPr>
        <w:t>cycle.  Th</w:t>
      </w:r>
      <w:r w:rsidR="009804EB" w:rsidRPr="00640F61">
        <w:rPr>
          <w:rFonts w:ascii="Times New Roman" w:hAnsi="Times New Roman" w:cs="Times New Roman"/>
          <w:color w:val="000000" w:themeColor="text1"/>
        </w:rPr>
        <w:t>ose</w:t>
      </w:r>
      <w:r w:rsidRPr="00640F61">
        <w:rPr>
          <w:rFonts w:ascii="Times New Roman" w:hAnsi="Times New Roman" w:cs="Times New Roman"/>
          <w:color w:val="000000" w:themeColor="text1"/>
        </w:rPr>
        <w:t xml:space="preserve"> things were </w:t>
      </w:r>
      <w:r w:rsidR="00F92345" w:rsidRPr="00640F61">
        <w:rPr>
          <w:rFonts w:ascii="Times New Roman" w:hAnsi="Times New Roman" w:cs="Times New Roman"/>
          <w:color w:val="000000" w:themeColor="text1"/>
        </w:rPr>
        <w:t xml:space="preserve">beautiful -- and almost </w:t>
      </w:r>
      <w:r w:rsidR="009804EB" w:rsidRPr="00640F61">
        <w:rPr>
          <w:rFonts w:ascii="Times New Roman" w:hAnsi="Times New Roman" w:cs="Times New Roman"/>
          <w:color w:val="000000" w:themeColor="text1"/>
        </w:rPr>
        <w:t xml:space="preserve">completely </w:t>
      </w:r>
      <w:r w:rsidRPr="00640F61">
        <w:rPr>
          <w:rFonts w:ascii="Times New Roman" w:hAnsi="Times New Roman" w:cs="Times New Roman"/>
          <w:color w:val="000000" w:themeColor="text1"/>
        </w:rPr>
        <w:t>unreliable!  I think I never went more than a month without having to fix or rebuild something.  And t</w:t>
      </w:r>
      <w:r w:rsidR="009804EB" w:rsidRPr="00640F61">
        <w:rPr>
          <w:rFonts w:ascii="Times New Roman" w:hAnsi="Times New Roman" w:cs="Times New Roman"/>
          <w:color w:val="000000" w:themeColor="text1"/>
        </w:rPr>
        <w:t>ha</w:t>
      </w:r>
      <w:r w:rsidRPr="00640F61">
        <w:rPr>
          <w:rFonts w:ascii="Times New Roman" w:hAnsi="Times New Roman" w:cs="Times New Roman"/>
          <w:color w:val="000000" w:themeColor="text1"/>
        </w:rPr>
        <w:t xml:space="preserve">t was the connection to aphasia! I knew from the </w:t>
      </w:r>
      <w:r w:rsidR="009804EB" w:rsidRPr="00640F61">
        <w:rPr>
          <w:rFonts w:ascii="Times New Roman" w:hAnsi="Times New Roman" w:cs="Times New Roman"/>
          <w:color w:val="000000" w:themeColor="text1"/>
        </w:rPr>
        <w:t xml:space="preserve">motorcycle </w:t>
      </w:r>
      <w:r w:rsidRPr="00640F61">
        <w:rPr>
          <w:rFonts w:ascii="Times New Roman" w:hAnsi="Times New Roman" w:cs="Times New Roman"/>
          <w:color w:val="000000" w:themeColor="text1"/>
        </w:rPr>
        <w:t xml:space="preserve">owner’s manual that, </w:t>
      </w:r>
      <w:r w:rsidR="009804EB" w:rsidRPr="00640F61">
        <w:rPr>
          <w:rFonts w:ascii="Times New Roman" w:hAnsi="Times New Roman" w:cs="Times New Roman"/>
          <w:color w:val="000000" w:themeColor="text1"/>
        </w:rPr>
        <w:t>f</w:t>
      </w:r>
      <w:r w:rsidRPr="00640F61">
        <w:rPr>
          <w:rFonts w:ascii="Times New Roman" w:hAnsi="Times New Roman" w:cs="Times New Roman"/>
          <w:color w:val="000000" w:themeColor="text1"/>
        </w:rPr>
        <w:t>or exam</w:t>
      </w:r>
      <w:r w:rsidR="009804EB" w:rsidRPr="00640F61">
        <w:rPr>
          <w:rFonts w:ascii="Times New Roman" w:hAnsi="Times New Roman" w:cs="Times New Roman"/>
          <w:color w:val="000000" w:themeColor="text1"/>
        </w:rPr>
        <w:t>pl</w:t>
      </w:r>
      <w:r w:rsidRPr="00640F61">
        <w:rPr>
          <w:rFonts w:ascii="Times New Roman" w:hAnsi="Times New Roman" w:cs="Times New Roman"/>
          <w:color w:val="000000" w:themeColor="text1"/>
        </w:rPr>
        <w:t xml:space="preserve">e, the electrical system </w:t>
      </w:r>
      <w:r w:rsidR="00F92345" w:rsidRPr="00640F61">
        <w:rPr>
          <w:rFonts w:ascii="Times New Roman" w:hAnsi="Times New Roman" w:cs="Times New Roman"/>
          <w:color w:val="000000" w:themeColor="text1"/>
        </w:rPr>
        <w:t>contained</w:t>
      </w:r>
      <w:r w:rsidRPr="00640F61">
        <w:rPr>
          <w:rFonts w:ascii="Times New Roman" w:hAnsi="Times New Roman" w:cs="Times New Roman"/>
          <w:color w:val="000000" w:themeColor="text1"/>
        </w:rPr>
        <w:t xml:space="preserve"> </w:t>
      </w:r>
      <w:r w:rsidR="009804EB" w:rsidRPr="00640F61">
        <w:rPr>
          <w:rFonts w:ascii="Times New Roman" w:hAnsi="Times New Roman" w:cs="Times New Roman"/>
          <w:color w:val="000000" w:themeColor="text1"/>
        </w:rPr>
        <w:t>s</w:t>
      </w:r>
      <w:r w:rsidRPr="00640F61">
        <w:rPr>
          <w:rFonts w:ascii="Times New Roman" w:hAnsi="Times New Roman" w:cs="Times New Roman"/>
          <w:color w:val="000000" w:themeColor="text1"/>
        </w:rPr>
        <w:t xml:space="preserve">omething called a </w:t>
      </w:r>
      <w:r w:rsidR="009804EB"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Zener diode</w:t>
      </w:r>
      <w:r w:rsidR="009804EB"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But it was only through its need to be replaced mu</w:t>
      </w:r>
      <w:r w:rsidR="009804EB" w:rsidRPr="00640F61">
        <w:rPr>
          <w:rFonts w:ascii="Times New Roman" w:hAnsi="Times New Roman" w:cs="Times New Roman"/>
          <w:color w:val="000000" w:themeColor="text1"/>
        </w:rPr>
        <w:t>lti</w:t>
      </w:r>
      <w:r w:rsidRPr="00640F61">
        <w:rPr>
          <w:rFonts w:ascii="Times New Roman" w:hAnsi="Times New Roman" w:cs="Times New Roman"/>
          <w:color w:val="000000" w:themeColor="text1"/>
        </w:rPr>
        <w:t>ple times af</w:t>
      </w:r>
      <w:r w:rsidR="009804EB" w:rsidRPr="00640F61">
        <w:rPr>
          <w:rFonts w:ascii="Times New Roman" w:hAnsi="Times New Roman" w:cs="Times New Roman"/>
          <w:color w:val="000000" w:themeColor="text1"/>
        </w:rPr>
        <w:t>t</w:t>
      </w:r>
      <w:r w:rsidRPr="00640F61">
        <w:rPr>
          <w:rFonts w:ascii="Times New Roman" w:hAnsi="Times New Roman" w:cs="Times New Roman"/>
          <w:color w:val="000000" w:themeColor="text1"/>
        </w:rPr>
        <w:t>er the bike die</w:t>
      </w:r>
      <w:r w:rsidR="009804EB" w:rsidRPr="00640F61">
        <w:rPr>
          <w:rFonts w:ascii="Times New Roman" w:hAnsi="Times New Roman" w:cs="Times New Roman"/>
          <w:color w:val="000000" w:themeColor="text1"/>
        </w:rPr>
        <w:t>d</w:t>
      </w:r>
      <w:r w:rsidRPr="00640F61">
        <w:rPr>
          <w:rFonts w:ascii="Times New Roman" w:hAnsi="Times New Roman" w:cs="Times New Roman"/>
          <w:color w:val="000000" w:themeColor="text1"/>
        </w:rPr>
        <w:t xml:space="preserve">, </w:t>
      </w:r>
      <w:r w:rsidR="009804EB" w:rsidRPr="00640F61">
        <w:rPr>
          <w:rFonts w:ascii="Times New Roman" w:hAnsi="Times New Roman" w:cs="Times New Roman"/>
          <w:color w:val="000000" w:themeColor="text1"/>
        </w:rPr>
        <w:t>that I</w:t>
      </w:r>
      <w:r w:rsidRPr="00640F61">
        <w:rPr>
          <w:rFonts w:ascii="Times New Roman" w:hAnsi="Times New Roman" w:cs="Times New Roman"/>
          <w:color w:val="000000" w:themeColor="text1"/>
        </w:rPr>
        <w:t xml:space="preserve"> c</w:t>
      </w:r>
      <w:r w:rsidR="009804EB" w:rsidRPr="00640F61">
        <w:rPr>
          <w:rFonts w:ascii="Times New Roman" w:hAnsi="Times New Roman" w:cs="Times New Roman"/>
          <w:color w:val="000000" w:themeColor="text1"/>
        </w:rPr>
        <w:t>a</w:t>
      </w:r>
      <w:r w:rsidRPr="00640F61">
        <w:rPr>
          <w:rFonts w:ascii="Times New Roman" w:hAnsi="Times New Roman" w:cs="Times New Roman"/>
          <w:color w:val="000000" w:themeColor="text1"/>
        </w:rPr>
        <w:t xml:space="preserve">me to </w:t>
      </w:r>
      <w:r w:rsidR="009804EB" w:rsidRPr="00640F61">
        <w:rPr>
          <w:rFonts w:ascii="Times New Roman" w:hAnsi="Times New Roman" w:cs="Times New Roman"/>
          <w:color w:val="000000" w:themeColor="text1"/>
        </w:rPr>
        <w:t>understand what role it was supposed to play in the working system as a whole (or at least that if it stopped working, your battery wouldn’t charge).</w:t>
      </w:r>
    </w:p>
    <w:p w14:paraId="637684A6" w14:textId="1340B1C6" w:rsidR="000A59EF" w:rsidRPr="00640F61" w:rsidRDefault="009804EB"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lastRenderedPageBreak/>
        <w:t xml:space="preserve">At the time, I was just coming to appreciate the extent to which </w:t>
      </w:r>
      <w:r w:rsidR="001C36DE" w:rsidRPr="00640F61">
        <w:rPr>
          <w:rFonts w:ascii="Times New Roman" w:hAnsi="Times New Roman" w:cs="Times New Roman"/>
          <w:color w:val="000000" w:themeColor="text1"/>
        </w:rPr>
        <w:t xml:space="preserve">such a perspective is naïve in many ways. Fortunately for us, human brains have a great deal more plasticity than motorcycle parts do.  But, I felt then (and still feel now) that it was a good start.  And, in a way, I think we are still searching for </w:t>
      </w:r>
      <w:r w:rsidR="00816B29" w:rsidRPr="00640F61">
        <w:rPr>
          <w:rFonts w:ascii="Times New Roman" w:hAnsi="Times New Roman" w:cs="Times New Roman"/>
          <w:color w:val="000000" w:themeColor="text1"/>
        </w:rPr>
        <w:t>a</w:t>
      </w:r>
      <w:r w:rsidR="001C36DE" w:rsidRPr="00640F61">
        <w:rPr>
          <w:rFonts w:ascii="Times New Roman" w:hAnsi="Times New Roman" w:cs="Times New Roman"/>
          <w:color w:val="000000" w:themeColor="text1"/>
        </w:rPr>
        <w:t xml:space="preserve"> better conceptualization</w:t>
      </w:r>
      <w:r w:rsidR="000861EA" w:rsidRPr="00640F61">
        <w:rPr>
          <w:rFonts w:ascii="Times New Roman" w:hAnsi="Times New Roman" w:cs="Times New Roman"/>
          <w:color w:val="000000" w:themeColor="text1"/>
        </w:rPr>
        <w:t xml:space="preserve"> of</w:t>
      </w:r>
      <w:r w:rsidR="001C36DE" w:rsidRPr="00640F61">
        <w:rPr>
          <w:rFonts w:ascii="Times New Roman" w:hAnsi="Times New Roman" w:cs="Times New Roman"/>
          <w:color w:val="000000" w:themeColor="text1"/>
        </w:rPr>
        <w:t xml:space="preserve"> language in the mind/brain that captures how computational plasticity, modularity, and robustness interact.  I know that these questions are </w:t>
      </w:r>
      <w:r w:rsidR="00C067EA" w:rsidRPr="00640F61">
        <w:rPr>
          <w:rFonts w:ascii="Times New Roman" w:hAnsi="Times New Roman" w:cs="Times New Roman"/>
          <w:color w:val="000000" w:themeColor="text1"/>
        </w:rPr>
        <w:t xml:space="preserve">at </w:t>
      </w:r>
      <w:r w:rsidR="001C36DE" w:rsidRPr="00640F61">
        <w:rPr>
          <w:rFonts w:ascii="Times New Roman" w:hAnsi="Times New Roman" w:cs="Times New Roman"/>
          <w:color w:val="000000" w:themeColor="text1"/>
        </w:rPr>
        <w:t>the core of your work and I am keen to learn from your insights on these matters</w:t>
      </w:r>
      <w:r w:rsidR="00385AD4" w:rsidRPr="00640F61">
        <w:rPr>
          <w:rFonts w:ascii="Times New Roman" w:hAnsi="Times New Roman" w:cs="Times New Roman"/>
          <w:color w:val="000000" w:themeColor="text1"/>
        </w:rPr>
        <w:t>.</w:t>
      </w:r>
    </w:p>
    <w:p w14:paraId="59C9A927" w14:textId="77777777" w:rsidR="00051BD2" w:rsidRPr="00640F61" w:rsidRDefault="00051BD2" w:rsidP="00640F61">
      <w:pPr>
        <w:jc w:val="both"/>
        <w:rPr>
          <w:rFonts w:ascii="Times New Roman" w:hAnsi="Times New Roman" w:cs="Times New Roman"/>
          <w:color w:val="000000" w:themeColor="text1"/>
        </w:rPr>
      </w:pPr>
    </w:p>
    <w:p w14:paraId="72692DC1" w14:textId="09E4DEF1" w:rsidR="00640F61" w:rsidRP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RA</w:t>
      </w:r>
    </w:p>
    <w:p w14:paraId="286B1DD4" w14:textId="480D33DB" w:rsidR="00F851EE" w:rsidRPr="00640F61" w:rsidRDefault="000861EA"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I certainly think that cognitive science worth doing is about the fixed characteristics of the human mind/brain. The perspective you take, which I think is correct, is that of the so-called cognitive neuropsychology, which is</w:t>
      </w:r>
      <w:r w:rsidR="00E53B2B" w:rsidRPr="00640F61">
        <w:rPr>
          <w:rFonts w:ascii="Times New Roman" w:hAnsi="Times New Roman" w:cs="Times New Roman"/>
          <w:i/>
          <w:iCs/>
          <w:color w:val="000000" w:themeColor="text1"/>
        </w:rPr>
        <w:t xml:space="preserve"> to</w:t>
      </w:r>
      <w:r w:rsidRPr="00640F61">
        <w:rPr>
          <w:rFonts w:ascii="Times New Roman" w:hAnsi="Times New Roman" w:cs="Times New Roman"/>
          <w:i/>
          <w:iCs/>
          <w:color w:val="000000" w:themeColor="text1"/>
        </w:rPr>
        <w:t xml:space="preserve"> do exhaustive testing of aphasia cases to try to understand how different computational mechanisms and their interaction may be disrupted.</w:t>
      </w:r>
      <w:r w:rsidR="00960F7F" w:rsidRPr="00640F61">
        <w:rPr>
          <w:rFonts w:ascii="Times New Roman" w:hAnsi="Times New Roman" w:cs="Times New Roman"/>
          <w:i/>
          <w:iCs/>
          <w:color w:val="000000" w:themeColor="text1"/>
        </w:rPr>
        <w:t xml:space="preserve"> </w:t>
      </w:r>
      <w:r w:rsidR="00F851EE" w:rsidRPr="00640F61">
        <w:rPr>
          <w:rFonts w:ascii="Times New Roman" w:hAnsi="Times New Roman" w:cs="Times New Roman"/>
          <w:i/>
          <w:iCs/>
          <w:color w:val="000000" w:themeColor="text1"/>
        </w:rPr>
        <w:t xml:space="preserve">I think today this is still </w:t>
      </w:r>
      <w:r w:rsidRPr="00640F61">
        <w:rPr>
          <w:rFonts w:ascii="Times New Roman" w:hAnsi="Times New Roman" w:cs="Times New Roman"/>
          <w:i/>
          <w:iCs/>
          <w:color w:val="000000" w:themeColor="text1"/>
        </w:rPr>
        <w:t xml:space="preserve">the best </w:t>
      </w:r>
      <w:r w:rsidR="00F851EE" w:rsidRPr="00640F61">
        <w:rPr>
          <w:rFonts w:ascii="Times New Roman" w:hAnsi="Times New Roman" w:cs="Times New Roman"/>
          <w:i/>
          <w:iCs/>
          <w:color w:val="000000" w:themeColor="text1"/>
        </w:rPr>
        <w:t>approach</w:t>
      </w:r>
      <w:r w:rsidRPr="00640F61">
        <w:rPr>
          <w:rFonts w:ascii="Times New Roman" w:hAnsi="Times New Roman" w:cs="Times New Roman"/>
          <w:i/>
          <w:iCs/>
          <w:color w:val="000000" w:themeColor="text1"/>
        </w:rPr>
        <w:t xml:space="preserve">: </w:t>
      </w:r>
      <w:r w:rsidR="00F851EE" w:rsidRPr="00640F61">
        <w:rPr>
          <w:rFonts w:ascii="Times New Roman" w:hAnsi="Times New Roman" w:cs="Times New Roman"/>
          <w:i/>
          <w:iCs/>
          <w:color w:val="000000" w:themeColor="text1"/>
        </w:rPr>
        <w:t>use single</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case studies</w:t>
      </w:r>
      <w:r w:rsidRPr="00640F61">
        <w:rPr>
          <w:rFonts w:ascii="Times New Roman" w:hAnsi="Times New Roman" w:cs="Times New Roman"/>
          <w:i/>
          <w:iCs/>
          <w:color w:val="000000" w:themeColor="text1"/>
        </w:rPr>
        <w:t xml:space="preserve"> and case series</w:t>
      </w:r>
      <w:r w:rsidR="00F851EE" w:rsidRPr="00640F61">
        <w:rPr>
          <w:rFonts w:ascii="Times New Roman" w:hAnsi="Times New Roman" w:cs="Times New Roman"/>
          <w:i/>
          <w:iCs/>
          <w:color w:val="000000" w:themeColor="text1"/>
        </w:rPr>
        <w:t xml:space="preserve"> </w:t>
      </w:r>
      <w:r w:rsidRPr="00640F61">
        <w:rPr>
          <w:rFonts w:ascii="Times New Roman" w:hAnsi="Times New Roman" w:cs="Times New Roman"/>
          <w:i/>
          <w:iCs/>
          <w:color w:val="000000" w:themeColor="text1"/>
        </w:rPr>
        <w:t xml:space="preserve">to </w:t>
      </w:r>
      <w:r w:rsidR="00F851EE" w:rsidRPr="00640F61">
        <w:rPr>
          <w:rFonts w:ascii="Times New Roman" w:hAnsi="Times New Roman" w:cs="Times New Roman"/>
          <w:i/>
          <w:iCs/>
          <w:color w:val="000000" w:themeColor="text1"/>
        </w:rPr>
        <w:t xml:space="preserve">determine the missing parts of the jigsaw puzzle and </w:t>
      </w:r>
      <w:r w:rsidRPr="00640F61">
        <w:rPr>
          <w:rFonts w:ascii="Times New Roman" w:hAnsi="Times New Roman" w:cs="Times New Roman"/>
          <w:i/>
          <w:iCs/>
          <w:color w:val="000000" w:themeColor="text1"/>
        </w:rPr>
        <w:t xml:space="preserve">their </w:t>
      </w:r>
      <w:r w:rsidR="00F851EE" w:rsidRPr="00640F61">
        <w:rPr>
          <w:rFonts w:ascii="Times New Roman" w:hAnsi="Times New Roman" w:cs="Times New Roman"/>
          <w:i/>
          <w:iCs/>
          <w:color w:val="000000" w:themeColor="text1"/>
        </w:rPr>
        <w:t xml:space="preserve">effects on other functions. </w:t>
      </w:r>
    </w:p>
    <w:p w14:paraId="30640DA2" w14:textId="77777777" w:rsidR="00385AD4" w:rsidRPr="00640F61" w:rsidRDefault="00385AD4" w:rsidP="00640F61">
      <w:pPr>
        <w:jc w:val="both"/>
        <w:rPr>
          <w:rFonts w:ascii="Times New Roman" w:hAnsi="Times New Roman" w:cs="Times New Roman"/>
          <w:color w:val="000000" w:themeColor="text1"/>
        </w:rPr>
      </w:pPr>
    </w:p>
    <w:p w14:paraId="2C7B8D79"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F851EE" w:rsidRPr="00640F61">
        <w:rPr>
          <w:rFonts w:ascii="Times New Roman" w:hAnsi="Times New Roman" w:cs="Times New Roman"/>
          <w:color w:val="000000" w:themeColor="text1"/>
        </w:rPr>
        <w:t xml:space="preserve"> </w:t>
      </w:r>
    </w:p>
    <w:p w14:paraId="096BBB80" w14:textId="2BA678F8" w:rsidR="00F7491F" w:rsidRPr="00640F61" w:rsidRDefault="00C067EA"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Yes! </w:t>
      </w:r>
      <w:r w:rsidR="00960F7F" w:rsidRPr="00640F61">
        <w:rPr>
          <w:rFonts w:ascii="Times New Roman" w:hAnsi="Times New Roman" w:cs="Times New Roman"/>
          <w:color w:val="000000" w:themeColor="text1"/>
        </w:rPr>
        <w:t xml:space="preserve">In most of my work, I have tried to develop and use research techniques that allow us to study as many people as possible.  </w:t>
      </w:r>
      <w:r w:rsidR="0037779F" w:rsidRPr="00640F61">
        <w:rPr>
          <w:rFonts w:ascii="Times New Roman" w:hAnsi="Times New Roman" w:cs="Times New Roman"/>
          <w:color w:val="000000" w:themeColor="text1"/>
        </w:rPr>
        <w:t xml:space="preserve">But that type of work has real limitations. </w:t>
      </w:r>
      <w:r w:rsidR="00960F7F" w:rsidRPr="00640F61">
        <w:rPr>
          <w:rFonts w:ascii="Times New Roman" w:hAnsi="Times New Roman" w:cs="Times New Roman"/>
          <w:color w:val="000000" w:themeColor="text1"/>
        </w:rPr>
        <w:t>I really do think th</w:t>
      </w:r>
      <w:r w:rsidR="00AC46D2" w:rsidRPr="00640F61">
        <w:rPr>
          <w:rFonts w:ascii="Times New Roman" w:hAnsi="Times New Roman" w:cs="Times New Roman"/>
          <w:color w:val="000000" w:themeColor="text1"/>
        </w:rPr>
        <w:t>at</w:t>
      </w:r>
      <w:r w:rsidR="00960F7F" w:rsidRPr="00640F61">
        <w:rPr>
          <w:rFonts w:ascii="Times New Roman" w:hAnsi="Times New Roman" w:cs="Times New Roman"/>
          <w:color w:val="000000" w:themeColor="text1"/>
        </w:rPr>
        <w:t xml:space="preserve"> great insights can be obtained </w:t>
      </w:r>
      <w:r w:rsidR="0037779F" w:rsidRPr="00640F61">
        <w:rPr>
          <w:rFonts w:ascii="Times New Roman" w:hAnsi="Times New Roman" w:cs="Times New Roman"/>
          <w:color w:val="000000" w:themeColor="text1"/>
        </w:rPr>
        <w:t>from</w:t>
      </w:r>
      <w:r w:rsidR="00960F7F" w:rsidRPr="00640F61">
        <w:rPr>
          <w:rFonts w:ascii="Times New Roman" w:hAnsi="Times New Roman" w:cs="Times New Roman"/>
          <w:color w:val="000000" w:themeColor="text1"/>
        </w:rPr>
        <w:t xml:space="preserve"> the study of single cases.</w:t>
      </w:r>
      <w:r w:rsidR="00FF0608" w:rsidRPr="00640F61">
        <w:rPr>
          <w:rFonts w:ascii="Times New Roman" w:hAnsi="Times New Roman" w:cs="Times New Roman"/>
          <w:color w:val="000000" w:themeColor="text1"/>
        </w:rPr>
        <w:t xml:space="preserve">  To me, the reason for this is the simple reflection on experience in life</w:t>
      </w:r>
      <w:r w:rsidR="00AC46D2" w:rsidRPr="00640F61">
        <w:rPr>
          <w:rFonts w:ascii="Times New Roman" w:hAnsi="Times New Roman" w:cs="Times New Roman"/>
          <w:color w:val="000000" w:themeColor="text1"/>
        </w:rPr>
        <w:t xml:space="preserve">. </w:t>
      </w:r>
      <w:r w:rsidR="00FF0608" w:rsidRPr="00640F61">
        <w:rPr>
          <w:rFonts w:ascii="Times New Roman" w:hAnsi="Times New Roman" w:cs="Times New Roman"/>
          <w:color w:val="000000" w:themeColor="text1"/>
        </w:rPr>
        <w:t xml:space="preserve"> </w:t>
      </w:r>
      <w:r w:rsidR="00AC46D2" w:rsidRPr="00640F61">
        <w:rPr>
          <w:rFonts w:ascii="Times New Roman" w:hAnsi="Times New Roman" w:cs="Times New Roman"/>
          <w:color w:val="000000" w:themeColor="text1"/>
        </w:rPr>
        <w:t>P</w:t>
      </w:r>
      <w:r w:rsidR="00FF0608" w:rsidRPr="00640F61">
        <w:rPr>
          <w:rFonts w:ascii="Times New Roman" w:hAnsi="Times New Roman" w:cs="Times New Roman"/>
          <w:color w:val="000000" w:themeColor="text1"/>
        </w:rPr>
        <w:t xml:space="preserve">aradoxically, the </w:t>
      </w:r>
      <w:r w:rsidR="0037779F" w:rsidRPr="00640F61">
        <w:rPr>
          <w:rFonts w:ascii="Times New Roman" w:hAnsi="Times New Roman" w:cs="Times New Roman"/>
          <w:color w:val="000000" w:themeColor="text1"/>
        </w:rPr>
        <w:t>experiences</w:t>
      </w:r>
      <w:r w:rsidR="00FF0608" w:rsidRPr="00640F61">
        <w:rPr>
          <w:rFonts w:ascii="Times New Roman" w:hAnsi="Times New Roman" w:cs="Times New Roman"/>
          <w:color w:val="000000" w:themeColor="text1"/>
        </w:rPr>
        <w:t xml:space="preserve"> that we end up considering to be rev</w:t>
      </w:r>
      <w:r w:rsidR="0037779F" w:rsidRPr="00640F61">
        <w:rPr>
          <w:rFonts w:ascii="Times New Roman" w:hAnsi="Times New Roman" w:cs="Times New Roman"/>
          <w:color w:val="000000" w:themeColor="text1"/>
        </w:rPr>
        <w:t>ealing of something fundamenta</w:t>
      </w:r>
      <w:r w:rsidR="00726F5C" w:rsidRPr="00640F61">
        <w:rPr>
          <w:rFonts w:ascii="Times New Roman" w:hAnsi="Times New Roman" w:cs="Times New Roman"/>
          <w:color w:val="000000" w:themeColor="text1"/>
        </w:rPr>
        <w:t>l</w:t>
      </w:r>
      <w:r w:rsidR="0037779F" w:rsidRPr="00640F61">
        <w:rPr>
          <w:rFonts w:ascii="Times New Roman" w:hAnsi="Times New Roman" w:cs="Times New Roman"/>
          <w:color w:val="000000" w:themeColor="text1"/>
        </w:rPr>
        <w:t xml:space="preserve"> – or perhaps even universal—in human nature are experiences that often involve only one person.</w:t>
      </w:r>
      <w:r w:rsidR="00FF0608" w:rsidRPr="00640F61">
        <w:rPr>
          <w:rFonts w:ascii="Times New Roman" w:hAnsi="Times New Roman" w:cs="Times New Roman"/>
          <w:color w:val="000000" w:themeColor="text1"/>
        </w:rPr>
        <w:t xml:space="preserve"> </w:t>
      </w:r>
      <w:r w:rsidR="0037779F" w:rsidRPr="00640F61">
        <w:rPr>
          <w:rFonts w:ascii="Times New Roman" w:hAnsi="Times New Roman" w:cs="Times New Roman"/>
          <w:color w:val="000000" w:themeColor="text1"/>
        </w:rPr>
        <w:t xml:space="preserve">  It doesn't seem to me that with studies of fifty, a hundred</w:t>
      </w:r>
      <w:r w:rsidR="00B347C3" w:rsidRPr="00640F61">
        <w:rPr>
          <w:rFonts w:ascii="Times New Roman" w:hAnsi="Times New Roman" w:cs="Times New Roman"/>
          <w:color w:val="000000" w:themeColor="text1"/>
        </w:rPr>
        <w:t>,</w:t>
      </w:r>
      <w:r w:rsidR="0037779F" w:rsidRPr="00640F61">
        <w:rPr>
          <w:rFonts w:ascii="Times New Roman" w:hAnsi="Times New Roman" w:cs="Times New Roman"/>
          <w:color w:val="000000" w:themeColor="text1"/>
        </w:rPr>
        <w:t xml:space="preserve"> or a thousand people, you easily get that strong sense of having access to human nature</w:t>
      </w:r>
      <w:r w:rsidR="00F7491F" w:rsidRPr="00640F61">
        <w:rPr>
          <w:rFonts w:ascii="Times New Roman" w:hAnsi="Times New Roman" w:cs="Times New Roman"/>
          <w:color w:val="000000" w:themeColor="text1"/>
        </w:rPr>
        <w:t xml:space="preserve">. I feel that case studies of aphasia are comparable in some ways.  They enable you to truly learn from the research participants with whom you partner.  </w:t>
      </w:r>
      <w:r w:rsidR="003D18EB" w:rsidRPr="00640F61">
        <w:rPr>
          <w:rFonts w:ascii="Times New Roman" w:hAnsi="Times New Roman" w:cs="Times New Roman"/>
          <w:color w:val="000000" w:themeColor="text1"/>
        </w:rPr>
        <w:t>I also try to do this i</w:t>
      </w:r>
      <w:r w:rsidR="00E64473" w:rsidRPr="00640F61">
        <w:rPr>
          <w:rFonts w:ascii="Times New Roman" w:hAnsi="Times New Roman" w:cs="Times New Roman"/>
          <w:color w:val="000000" w:themeColor="text1"/>
        </w:rPr>
        <w:t>n</w:t>
      </w:r>
      <w:r w:rsidR="00F7491F" w:rsidRPr="00640F61">
        <w:rPr>
          <w:rFonts w:ascii="Times New Roman" w:hAnsi="Times New Roman" w:cs="Times New Roman"/>
          <w:color w:val="000000" w:themeColor="text1"/>
        </w:rPr>
        <w:t xml:space="preserve"> my work with research groups, but it is somewhat more difficult an</w:t>
      </w:r>
      <w:r w:rsidR="00E64473" w:rsidRPr="00640F61">
        <w:rPr>
          <w:rFonts w:ascii="Times New Roman" w:hAnsi="Times New Roman" w:cs="Times New Roman"/>
          <w:color w:val="000000" w:themeColor="text1"/>
        </w:rPr>
        <w:t>d</w:t>
      </w:r>
      <w:r w:rsidR="00F7491F" w:rsidRPr="00640F61">
        <w:rPr>
          <w:rFonts w:ascii="Times New Roman" w:hAnsi="Times New Roman" w:cs="Times New Roman"/>
          <w:color w:val="000000" w:themeColor="text1"/>
        </w:rPr>
        <w:t xml:space="preserve"> a lot mo</w:t>
      </w:r>
      <w:r w:rsidR="00E64473" w:rsidRPr="00640F61">
        <w:rPr>
          <w:rFonts w:ascii="Times New Roman" w:hAnsi="Times New Roman" w:cs="Times New Roman"/>
          <w:color w:val="000000" w:themeColor="text1"/>
        </w:rPr>
        <w:t>re</w:t>
      </w:r>
      <w:r w:rsidR="00F7491F" w:rsidRPr="00640F61">
        <w:rPr>
          <w:rFonts w:ascii="Times New Roman" w:hAnsi="Times New Roman" w:cs="Times New Roman"/>
          <w:color w:val="000000" w:themeColor="text1"/>
        </w:rPr>
        <w:t xml:space="preserve"> complex. </w:t>
      </w:r>
    </w:p>
    <w:p w14:paraId="0504C118" w14:textId="77777777" w:rsidR="00F851EE" w:rsidRPr="00640F61" w:rsidRDefault="00F851EE" w:rsidP="00640F61">
      <w:pPr>
        <w:jc w:val="both"/>
        <w:rPr>
          <w:rFonts w:ascii="Times New Roman" w:hAnsi="Times New Roman" w:cs="Times New Roman"/>
          <w:color w:val="000000" w:themeColor="text1"/>
        </w:rPr>
      </w:pPr>
    </w:p>
    <w:p w14:paraId="643C99A0" w14:textId="68A86452" w:rsidR="00640F61" w:rsidRDefault="00640F61" w:rsidP="00640F61">
      <w:pPr>
        <w:jc w:val="both"/>
        <w:rPr>
          <w:rFonts w:ascii="Times New Roman" w:hAnsi="Times New Roman" w:cs="Times New Roman"/>
          <w:i/>
          <w:iCs/>
          <w:color w:val="000000" w:themeColor="text1"/>
        </w:rPr>
      </w:pPr>
      <w:r>
        <w:rPr>
          <w:rFonts w:ascii="Times New Roman" w:hAnsi="Times New Roman" w:cs="Times New Roman"/>
          <w:color w:val="000000" w:themeColor="text1"/>
        </w:rPr>
        <w:t>RA</w:t>
      </w:r>
    </w:p>
    <w:p w14:paraId="227073E9" w14:textId="629B6D59" w:rsidR="00F851EE" w:rsidRPr="00640F61" w:rsidRDefault="00B752A7"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Case studies are no doubt</w:t>
      </w:r>
      <w:r w:rsidR="00DE3369" w:rsidRPr="00640F61">
        <w:rPr>
          <w:rFonts w:ascii="Times New Roman" w:hAnsi="Times New Roman" w:cs="Times New Roman"/>
          <w:i/>
          <w:iCs/>
          <w:color w:val="000000" w:themeColor="text1"/>
        </w:rPr>
        <w:t xml:space="preserve"> </w:t>
      </w:r>
      <w:r w:rsidR="00F851EE" w:rsidRPr="00640F61">
        <w:rPr>
          <w:rFonts w:ascii="Times New Roman" w:hAnsi="Times New Roman" w:cs="Times New Roman"/>
          <w:i/>
          <w:iCs/>
          <w:color w:val="000000" w:themeColor="text1"/>
        </w:rPr>
        <w:t xml:space="preserve">a very important source of data on </w:t>
      </w:r>
      <w:r w:rsidRPr="00640F61">
        <w:rPr>
          <w:rFonts w:ascii="Times New Roman" w:hAnsi="Times New Roman" w:cs="Times New Roman"/>
          <w:i/>
          <w:iCs/>
          <w:color w:val="000000" w:themeColor="text1"/>
        </w:rPr>
        <w:t xml:space="preserve">linguistic </w:t>
      </w:r>
      <w:r w:rsidR="00F851EE" w:rsidRPr="00640F61">
        <w:rPr>
          <w:rFonts w:ascii="Times New Roman" w:hAnsi="Times New Roman" w:cs="Times New Roman"/>
          <w:i/>
          <w:iCs/>
          <w:color w:val="000000" w:themeColor="text1"/>
        </w:rPr>
        <w:t>principles</w:t>
      </w:r>
      <w:r w:rsidRPr="00640F61">
        <w:rPr>
          <w:rFonts w:ascii="Times New Roman" w:hAnsi="Times New Roman" w:cs="Times New Roman"/>
          <w:i/>
          <w:iCs/>
          <w:color w:val="000000" w:themeColor="text1"/>
        </w:rPr>
        <w:t xml:space="preserve"> as well as on how</w:t>
      </w:r>
      <w:r w:rsidR="00F851EE" w:rsidRPr="00640F61">
        <w:rPr>
          <w:rFonts w:ascii="Times New Roman" w:hAnsi="Times New Roman" w:cs="Times New Roman"/>
          <w:i/>
          <w:iCs/>
          <w:color w:val="000000" w:themeColor="text1"/>
        </w:rPr>
        <w:t xml:space="preserve"> language interact</w:t>
      </w:r>
      <w:r w:rsidRPr="00640F61">
        <w:rPr>
          <w:rFonts w:ascii="Times New Roman" w:hAnsi="Times New Roman" w:cs="Times New Roman"/>
          <w:i/>
          <w:iCs/>
          <w:color w:val="000000" w:themeColor="text1"/>
        </w:rPr>
        <w:t>s</w:t>
      </w:r>
      <w:r w:rsidR="00F851EE" w:rsidRPr="00640F61">
        <w:rPr>
          <w:rFonts w:ascii="Times New Roman" w:hAnsi="Times New Roman" w:cs="Times New Roman"/>
          <w:i/>
          <w:iCs/>
          <w:color w:val="000000" w:themeColor="text1"/>
        </w:rPr>
        <w:t xml:space="preserve"> with other cognitive systems. I remember very well the case of that patient you studied</w:t>
      </w:r>
      <w:r w:rsidRPr="00640F61">
        <w:rPr>
          <w:rFonts w:ascii="Times New Roman" w:hAnsi="Times New Roman" w:cs="Times New Roman"/>
          <w:i/>
          <w:iCs/>
          <w:color w:val="000000" w:themeColor="text1"/>
        </w:rPr>
        <w:t xml:space="preserve">, investigating </w:t>
      </w:r>
      <w:r w:rsidR="00F851EE" w:rsidRPr="00640F61">
        <w:rPr>
          <w:rFonts w:ascii="Times New Roman" w:hAnsi="Times New Roman" w:cs="Times New Roman"/>
          <w:i/>
          <w:iCs/>
          <w:color w:val="000000" w:themeColor="text1"/>
        </w:rPr>
        <w:t>compounds</w:t>
      </w:r>
      <w:r w:rsidRPr="00640F61">
        <w:rPr>
          <w:rFonts w:ascii="Times New Roman" w:hAnsi="Times New Roman" w:cs="Times New Roman"/>
          <w:i/>
          <w:iCs/>
          <w:color w:val="000000" w:themeColor="text1"/>
        </w:rPr>
        <w:t>, in w</w:t>
      </w:r>
      <w:r w:rsidR="00F851EE" w:rsidRPr="00640F61">
        <w:rPr>
          <w:rFonts w:ascii="Times New Roman" w:hAnsi="Times New Roman" w:cs="Times New Roman"/>
          <w:i/>
          <w:iCs/>
          <w:color w:val="000000" w:themeColor="text1"/>
        </w:rPr>
        <w:t>hich the disruption was very specific to certain constituents</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you could infer from </w:t>
      </w:r>
      <w:r w:rsidRPr="00640F61">
        <w:rPr>
          <w:rFonts w:ascii="Times New Roman" w:hAnsi="Times New Roman" w:cs="Times New Roman"/>
          <w:i/>
          <w:iCs/>
          <w:color w:val="000000" w:themeColor="text1"/>
        </w:rPr>
        <w:t xml:space="preserve">the individual’s </w:t>
      </w:r>
      <w:r w:rsidR="00F851EE" w:rsidRPr="00640F61">
        <w:rPr>
          <w:rFonts w:ascii="Times New Roman" w:hAnsi="Times New Roman" w:cs="Times New Roman"/>
          <w:i/>
          <w:iCs/>
          <w:color w:val="000000" w:themeColor="text1"/>
        </w:rPr>
        <w:t xml:space="preserve">pattern </w:t>
      </w:r>
      <w:r w:rsidRPr="00640F61">
        <w:rPr>
          <w:rFonts w:ascii="Times New Roman" w:hAnsi="Times New Roman" w:cs="Times New Roman"/>
          <w:i/>
          <w:iCs/>
          <w:color w:val="000000" w:themeColor="text1"/>
        </w:rPr>
        <w:t xml:space="preserve">of performance </w:t>
      </w:r>
      <w:r w:rsidR="00F851EE" w:rsidRPr="00640F61">
        <w:rPr>
          <w:rFonts w:ascii="Times New Roman" w:hAnsi="Times New Roman" w:cs="Times New Roman"/>
          <w:i/>
          <w:iCs/>
          <w:color w:val="000000" w:themeColor="text1"/>
        </w:rPr>
        <w:t>that different constituents were being semantically affected</w:t>
      </w:r>
      <w:r w:rsidRPr="00640F61">
        <w:rPr>
          <w:rFonts w:ascii="Times New Roman" w:hAnsi="Times New Roman" w:cs="Times New Roman"/>
          <w:i/>
          <w:iCs/>
          <w:color w:val="000000" w:themeColor="text1"/>
        </w:rPr>
        <w:t xml:space="preserve">, with the </w:t>
      </w:r>
      <w:r w:rsidR="00F851EE" w:rsidRPr="00640F61">
        <w:rPr>
          <w:rFonts w:ascii="Times New Roman" w:hAnsi="Times New Roman" w:cs="Times New Roman"/>
          <w:i/>
          <w:iCs/>
          <w:color w:val="000000" w:themeColor="text1"/>
        </w:rPr>
        <w:t xml:space="preserve">patient </w:t>
      </w:r>
      <w:r w:rsidRPr="00640F61">
        <w:rPr>
          <w:rFonts w:ascii="Times New Roman" w:hAnsi="Times New Roman" w:cs="Times New Roman"/>
          <w:i/>
          <w:iCs/>
          <w:color w:val="000000" w:themeColor="text1"/>
        </w:rPr>
        <w:t>u</w:t>
      </w:r>
      <w:r w:rsidR="00F851EE" w:rsidRPr="00640F61">
        <w:rPr>
          <w:rFonts w:ascii="Times New Roman" w:hAnsi="Times New Roman" w:cs="Times New Roman"/>
          <w:i/>
          <w:iCs/>
          <w:color w:val="000000" w:themeColor="text1"/>
        </w:rPr>
        <w:t xml:space="preserve">sing associates of the same constituents like </w:t>
      </w:r>
      <w:r w:rsidR="00DE3369"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dumbbell</w:t>
      </w:r>
      <w:r w:rsidR="00DE3369"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w:t>
      </w:r>
      <w:r w:rsidR="00FA5871" w:rsidRPr="00640F61">
        <w:rPr>
          <w:rFonts w:ascii="Times New Roman" w:hAnsi="Times New Roman" w:cs="Times New Roman"/>
          <w:i/>
          <w:iCs/>
          <w:color w:val="000000" w:themeColor="text1"/>
        </w:rPr>
        <w:t xml:space="preserve">(the patient would say “stupid weights… Arnold”) </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butterfly</w:t>
      </w:r>
      <w:r w:rsidRPr="00640F61">
        <w:rPr>
          <w:rFonts w:ascii="Times New Roman" w:hAnsi="Times New Roman" w:cs="Times New Roman"/>
          <w:i/>
          <w:iCs/>
          <w:color w:val="000000" w:themeColor="text1"/>
        </w:rPr>
        <w:t>”</w:t>
      </w:r>
      <w:r w:rsidR="00FA5871" w:rsidRPr="00640F61">
        <w:rPr>
          <w:rFonts w:ascii="Times New Roman" w:hAnsi="Times New Roman" w:cs="Times New Roman"/>
          <w:i/>
          <w:iCs/>
          <w:color w:val="000000" w:themeColor="text1"/>
        </w:rPr>
        <w:t xml:space="preserve"> (“pretty fly…yellow”), clearly showing morpho-semantic decomposition and access to multiple meanings of each constituent.</w:t>
      </w:r>
      <w:r w:rsidR="00DE3369" w:rsidRPr="00640F61">
        <w:rPr>
          <w:rFonts w:ascii="Times New Roman" w:hAnsi="Times New Roman" w:cs="Times New Roman"/>
          <w:i/>
          <w:iCs/>
          <w:color w:val="000000" w:themeColor="text1"/>
        </w:rPr>
        <w:t xml:space="preserve"> </w:t>
      </w:r>
      <w:r w:rsidR="00F851EE" w:rsidRPr="00640F61">
        <w:rPr>
          <w:rFonts w:ascii="Times New Roman" w:hAnsi="Times New Roman" w:cs="Times New Roman"/>
          <w:i/>
          <w:iCs/>
          <w:color w:val="000000" w:themeColor="text1"/>
        </w:rPr>
        <w:t xml:space="preserve"> </w:t>
      </w:r>
      <w:r w:rsidR="00DE3369" w:rsidRPr="00640F61">
        <w:rPr>
          <w:rFonts w:ascii="Times New Roman" w:hAnsi="Times New Roman" w:cs="Times New Roman"/>
          <w:i/>
          <w:iCs/>
          <w:color w:val="000000" w:themeColor="text1"/>
        </w:rPr>
        <w:t xml:space="preserve">It’s a </w:t>
      </w:r>
      <w:r w:rsidR="00F851EE" w:rsidRPr="00640F61">
        <w:rPr>
          <w:rFonts w:ascii="Times New Roman" w:hAnsi="Times New Roman" w:cs="Times New Roman"/>
          <w:i/>
          <w:iCs/>
          <w:color w:val="000000" w:themeColor="text1"/>
        </w:rPr>
        <w:t xml:space="preserve">very important source of data for our understanding of how </w:t>
      </w:r>
      <w:r w:rsidR="00DE3369" w:rsidRPr="00640F61">
        <w:rPr>
          <w:rFonts w:ascii="Times New Roman" w:hAnsi="Times New Roman" w:cs="Times New Roman"/>
          <w:i/>
          <w:iCs/>
          <w:color w:val="000000" w:themeColor="text1"/>
        </w:rPr>
        <w:t xml:space="preserve">compounds </w:t>
      </w:r>
      <w:r w:rsidR="00F851EE" w:rsidRPr="00640F61">
        <w:rPr>
          <w:rFonts w:ascii="Times New Roman" w:hAnsi="Times New Roman" w:cs="Times New Roman"/>
          <w:i/>
          <w:iCs/>
          <w:color w:val="000000" w:themeColor="text1"/>
        </w:rPr>
        <w:t>are represented and processed</w:t>
      </w:r>
      <w:r w:rsidR="00DE3369" w:rsidRPr="00640F61">
        <w:rPr>
          <w:rFonts w:ascii="Times New Roman" w:hAnsi="Times New Roman" w:cs="Times New Roman"/>
          <w:i/>
          <w:iCs/>
          <w:color w:val="000000" w:themeColor="text1"/>
        </w:rPr>
        <w:t>.</w:t>
      </w:r>
    </w:p>
    <w:p w14:paraId="4F1B8257" w14:textId="77777777" w:rsidR="00DE3369" w:rsidRPr="00640F61" w:rsidRDefault="00DE3369" w:rsidP="00640F61">
      <w:pPr>
        <w:jc w:val="both"/>
        <w:rPr>
          <w:rFonts w:ascii="Times New Roman" w:hAnsi="Times New Roman" w:cs="Times New Roman"/>
          <w:color w:val="000000" w:themeColor="text1"/>
        </w:rPr>
      </w:pPr>
    </w:p>
    <w:p w14:paraId="0E59ECF2" w14:textId="77777777" w:rsidR="00640F61" w:rsidRDefault="00A77FD3"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G</w:t>
      </w:r>
      <w:r w:rsidR="00640F61">
        <w:rPr>
          <w:rFonts w:ascii="Times New Roman" w:hAnsi="Times New Roman" w:cs="Times New Roman"/>
          <w:color w:val="000000" w:themeColor="text1"/>
        </w:rPr>
        <w:t>L</w:t>
      </w:r>
      <w:r w:rsidRPr="00640F61">
        <w:rPr>
          <w:rFonts w:ascii="Times New Roman" w:hAnsi="Times New Roman" w:cs="Times New Roman"/>
          <w:color w:val="000000" w:themeColor="text1"/>
        </w:rPr>
        <w:t xml:space="preserve">  </w:t>
      </w:r>
    </w:p>
    <w:p w14:paraId="6D64357E" w14:textId="394BF57C" w:rsidR="00A77FD3" w:rsidRPr="00640F61" w:rsidRDefault="00A77FD3"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Thank you. I did feel that that study was revealing. It certainly </w:t>
      </w:r>
      <w:r w:rsidR="00FA4ABD" w:rsidRPr="00640F61">
        <w:rPr>
          <w:rFonts w:ascii="Times New Roman" w:hAnsi="Times New Roman" w:cs="Times New Roman"/>
          <w:color w:val="000000" w:themeColor="text1"/>
        </w:rPr>
        <w:t>taught</w:t>
      </w:r>
      <w:r w:rsidRPr="00640F61">
        <w:rPr>
          <w:rFonts w:ascii="Times New Roman" w:hAnsi="Times New Roman" w:cs="Times New Roman"/>
          <w:color w:val="000000" w:themeColor="text1"/>
        </w:rPr>
        <w:t xml:space="preserve"> </w:t>
      </w:r>
      <w:r w:rsidR="00FA4ABD" w:rsidRPr="00640F61">
        <w:rPr>
          <w:rFonts w:ascii="Times New Roman" w:hAnsi="Times New Roman" w:cs="Times New Roman"/>
          <w:color w:val="000000" w:themeColor="text1"/>
        </w:rPr>
        <w:t xml:space="preserve">me </w:t>
      </w:r>
      <w:r w:rsidRPr="00640F61">
        <w:rPr>
          <w:rFonts w:ascii="Times New Roman" w:hAnsi="Times New Roman" w:cs="Times New Roman"/>
          <w:color w:val="000000" w:themeColor="text1"/>
        </w:rPr>
        <w:t>a lot about how compound words may be represented in the mind and brain and</w:t>
      </w:r>
      <w:r w:rsidR="00B347C3"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in particular</w:t>
      </w:r>
      <w:r w:rsidR="00B347C3"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how our brains may be organized to value redundancy and resiliency over efficiency. The research participant in the study that you were referring to was a very young person </w:t>
      </w:r>
      <w:r w:rsidR="00CD3D41" w:rsidRPr="00640F61">
        <w:rPr>
          <w:rFonts w:ascii="Times New Roman" w:hAnsi="Times New Roman" w:cs="Times New Roman"/>
          <w:color w:val="000000" w:themeColor="text1"/>
        </w:rPr>
        <w:t>–</w:t>
      </w:r>
      <w:r w:rsidR="00CD6F30">
        <w:rPr>
          <w:rFonts w:ascii="Times New Roman" w:hAnsi="Times New Roman" w:cs="Times New Roman"/>
          <w:color w:val="000000" w:themeColor="text1"/>
        </w:rPr>
        <w:t xml:space="preserve"> </w:t>
      </w:r>
      <w:r w:rsidR="00CD3D41" w:rsidRPr="00640F61">
        <w:rPr>
          <w:rFonts w:ascii="Times New Roman" w:hAnsi="Times New Roman" w:cs="Times New Roman"/>
          <w:color w:val="000000" w:themeColor="text1"/>
        </w:rPr>
        <w:t xml:space="preserve">she experienced a brain </w:t>
      </w:r>
      <w:r w:rsidR="00930BE9" w:rsidRPr="00640F61">
        <w:rPr>
          <w:rFonts w:ascii="Times New Roman" w:hAnsi="Times New Roman" w:cs="Times New Roman"/>
          <w:color w:val="000000" w:themeColor="text1"/>
        </w:rPr>
        <w:t xml:space="preserve">haemorrhage at the </w:t>
      </w:r>
      <w:r w:rsidR="00930BE9" w:rsidRPr="00640F61">
        <w:rPr>
          <w:rFonts w:ascii="Times New Roman" w:hAnsi="Times New Roman" w:cs="Times New Roman"/>
          <w:color w:val="000000" w:themeColor="text1"/>
        </w:rPr>
        <w:lastRenderedPageBreak/>
        <w:t>age of 22. That is terribly young! But through working with her and other persons with aphasia, I have really come to appreciate how some people can turn their personal misfortune into valuable knowledge that can help other</w:t>
      </w:r>
      <w:r w:rsidR="00FA5871" w:rsidRPr="00640F61">
        <w:rPr>
          <w:rFonts w:ascii="Times New Roman" w:hAnsi="Times New Roman" w:cs="Times New Roman"/>
          <w:color w:val="000000" w:themeColor="text1"/>
        </w:rPr>
        <w:t>s</w:t>
      </w:r>
      <w:r w:rsidR="00930BE9" w:rsidRPr="00640F61">
        <w:rPr>
          <w:rFonts w:ascii="Times New Roman" w:hAnsi="Times New Roman" w:cs="Times New Roman"/>
          <w:color w:val="000000" w:themeColor="text1"/>
        </w:rPr>
        <w:t xml:space="preserve"> and advance</w:t>
      </w:r>
      <w:r w:rsidR="00E56C19" w:rsidRPr="00640F61">
        <w:rPr>
          <w:rFonts w:ascii="Times New Roman" w:hAnsi="Times New Roman" w:cs="Times New Roman"/>
          <w:color w:val="000000" w:themeColor="text1"/>
        </w:rPr>
        <w:t xml:space="preserve"> </w:t>
      </w:r>
      <w:r w:rsidR="00930BE9" w:rsidRPr="00640F61">
        <w:rPr>
          <w:rFonts w:ascii="Times New Roman" w:hAnsi="Times New Roman" w:cs="Times New Roman"/>
          <w:color w:val="000000" w:themeColor="text1"/>
        </w:rPr>
        <w:t>kn</w:t>
      </w:r>
      <w:r w:rsidR="00E56C19" w:rsidRPr="00640F61">
        <w:rPr>
          <w:rFonts w:ascii="Times New Roman" w:hAnsi="Times New Roman" w:cs="Times New Roman"/>
          <w:color w:val="000000" w:themeColor="text1"/>
        </w:rPr>
        <w:t>o</w:t>
      </w:r>
      <w:r w:rsidR="00930BE9" w:rsidRPr="00640F61">
        <w:rPr>
          <w:rFonts w:ascii="Times New Roman" w:hAnsi="Times New Roman" w:cs="Times New Roman"/>
          <w:color w:val="000000" w:themeColor="text1"/>
        </w:rPr>
        <w:t>wledge.</w:t>
      </w:r>
    </w:p>
    <w:p w14:paraId="0C1DAE1C" w14:textId="77777777" w:rsidR="005C3E77" w:rsidRPr="00640F61" w:rsidRDefault="005C3E77" w:rsidP="00640F61">
      <w:pPr>
        <w:jc w:val="both"/>
        <w:rPr>
          <w:rFonts w:ascii="Times New Roman" w:hAnsi="Times New Roman" w:cs="Times New Roman"/>
          <w:color w:val="000000" w:themeColor="text1"/>
        </w:rPr>
      </w:pPr>
    </w:p>
    <w:p w14:paraId="613CBEC9"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F851EE" w:rsidRPr="00640F61">
        <w:rPr>
          <w:rFonts w:ascii="Times New Roman" w:hAnsi="Times New Roman" w:cs="Times New Roman"/>
          <w:i/>
          <w:iCs/>
          <w:color w:val="000000" w:themeColor="text1"/>
        </w:rPr>
        <w:t xml:space="preserve"> </w:t>
      </w:r>
    </w:p>
    <w:p w14:paraId="69AD24C9" w14:textId="353AF9CA" w:rsidR="00F851EE" w:rsidRPr="00640F61" w:rsidRDefault="00FA5871"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Y</w:t>
      </w:r>
      <w:r w:rsidR="00F851EE" w:rsidRPr="00640F61">
        <w:rPr>
          <w:rFonts w:ascii="Times New Roman" w:hAnsi="Times New Roman" w:cs="Times New Roman"/>
          <w:i/>
          <w:iCs/>
          <w:color w:val="000000" w:themeColor="text1"/>
        </w:rPr>
        <w:t>ou were studying linguistics</w:t>
      </w:r>
      <w:r w:rsidRPr="00640F61">
        <w:rPr>
          <w:rFonts w:ascii="Times New Roman" w:hAnsi="Times New Roman" w:cs="Times New Roman"/>
          <w:i/>
          <w:iCs/>
          <w:color w:val="000000" w:themeColor="text1"/>
        </w:rPr>
        <w:t xml:space="preserve"> </w:t>
      </w:r>
      <w:r w:rsidR="00F851EE" w:rsidRPr="00640F61">
        <w:rPr>
          <w:rFonts w:ascii="Times New Roman" w:hAnsi="Times New Roman" w:cs="Times New Roman"/>
          <w:i/>
          <w:iCs/>
          <w:color w:val="000000" w:themeColor="text1"/>
        </w:rPr>
        <w:t xml:space="preserve">for your PhD </w:t>
      </w:r>
      <w:r w:rsidRPr="00640F61">
        <w:rPr>
          <w:rFonts w:ascii="Times New Roman" w:hAnsi="Times New Roman" w:cs="Times New Roman"/>
          <w:i/>
          <w:iCs/>
          <w:color w:val="000000" w:themeColor="text1"/>
        </w:rPr>
        <w:t xml:space="preserve">in the </w:t>
      </w:r>
      <w:r w:rsidR="00F851EE" w:rsidRPr="00640F61">
        <w:rPr>
          <w:rFonts w:ascii="Times New Roman" w:hAnsi="Times New Roman" w:cs="Times New Roman"/>
          <w:i/>
          <w:iCs/>
          <w:color w:val="000000" w:themeColor="text1"/>
        </w:rPr>
        <w:t>early 80’s</w:t>
      </w:r>
      <w:r w:rsidR="00E56C19" w:rsidRPr="00640F61">
        <w:rPr>
          <w:rFonts w:ascii="Times New Roman" w:hAnsi="Times New Roman" w:cs="Times New Roman"/>
          <w:i/>
          <w:iCs/>
          <w:color w:val="000000" w:themeColor="text1"/>
        </w:rPr>
        <w:t xml:space="preserve">, </w:t>
      </w:r>
      <w:r w:rsidR="00F851EE" w:rsidRPr="00640F61">
        <w:rPr>
          <w:rFonts w:ascii="Times New Roman" w:hAnsi="Times New Roman" w:cs="Times New Roman"/>
          <w:i/>
          <w:iCs/>
          <w:color w:val="000000" w:themeColor="text1"/>
        </w:rPr>
        <w:t>which was of course what I would say the height of the</w:t>
      </w:r>
      <w:r w:rsidRPr="00640F61">
        <w:rPr>
          <w:rFonts w:ascii="Times New Roman" w:hAnsi="Times New Roman" w:cs="Times New Roman"/>
          <w:i/>
          <w:iCs/>
          <w:color w:val="000000" w:themeColor="text1"/>
        </w:rPr>
        <w:t xml:space="preserve"> modern</w:t>
      </w:r>
      <w:r w:rsidR="00F851EE" w:rsidRPr="00640F61">
        <w:rPr>
          <w:rFonts w:ascii="Times New Roman" w:hAnsi="Times New Roman" w:cs="Times New Roman"/>
          <w:i/>
          <w:iCs/>
          <w:color w:val="000000" w:themeColor="text1"/>
        </w:rPr>
        <w:t xml:space="preserve"> </w:t>
      </w:r>
      <w:r w:rsidR="008D005F">
        <w:rPr>
          <w:rFonts w:ascii="Times New Roman" w:hAnsi="Times New Roman" w:cs="Times New Roman"/>
          <w:i/>
          <w:iCs/>
          <w:color w:val="000000" w:themeColor="text1"/>
        </w:rPr>
        <w:t xml:space="preserve">cognitive </w:t>
      </w:r>
      <w:r w:rsidR="00F851EE" w:rsidRPr="00640F61">
        <w:rPr>
          <w:rFonts w:ascii="Times New Roman" w:hAnsi="Times New Roman" w:cs="Times New Roman"/>
          <w:i/>
          <w:iCs/>
          <w:color w:val="000000" w:themeColor="text1"/>
        </w:rPr>
        <w:t xml:space="preserve">revolution, </w:t>
      </w:r>
      <w:r w:rsidRPr="00640F61">
        <w:rPr>
          <w:rFonts w:ascii="Times New Roman" w:hAnsi="Times New Roman" w:cs="Times New Roman"/>
          <w:i/>
          <w:iCs/>
          <w:color w:val="000000" w:themeColor="text1"/>
        </w:rPr>
        <w:t>the one that</w:t>
      </w:r>
      <w:r w:rsidR="00F851EE" w:rsidRPr="00640F61">
        <w:rPr>
          <w:rFonts w:ascii="Times New Roman" w:hAnsi="Times New Roman" w:cs="Times New Roman"/>
          <w:i/>
          <w:iCs/>
          <w:color w:val="000000" w:themeColor="text1"/>
        </w:rPr>
        <w:t xml:space="preserve"> started in the 50</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s </w:t>
      </w:r>
      <w:r w:rsidRPr="00640F61">
        <w:rPr>
          <w:rFonts w:ascii="Times New Roman" w:hAnsi="Times New Roman" w:cs="Times New Roman"/>
          <w:i/>
          <w:iCs/>
          <w:color w:val="000000" w:themeColor="text1"/>
        </w:rPr>
        <w:t xml:space="preserve">and </w:t>
      </w:r>
      <w:r w:rsidR="00F851EE" w:rsidRPr="00640F61">
        <w:rPr>
          <w:rFonts w:ascii="Times New Roman" w:hAnsi="Times New Roman" w:cs="Times New Roman"/>
          <w:i/>
          <w:iCs/>
          <w:color w:val="000000" w:themeColor="text1"/>
        </w:rPr>
        <w:t>60</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s</w:t>
      </w:r>
      <w:r w:rsidRPr="00640F61">
        <w:rPr>
          <w:rFonts w:ascii="Times New Roman" w:hAnsi="Times New Roman" w:cs="Times New Roman"/>
          <w:i/>
          <w:iCs/>
          <w:color w:val="000000" w:themeColor="text1"/>
        </w:rPr>
        <w:t>. A</w:t>
      </w:r>
      <w:r w:rsidR="00F851EE" w:rsidRPr="00640F61">
        <w:rPr>
          <w:rFonts w:ascii="Times New Roman" w:hAnsi="Times New Roman" w:cs="Times New Roman"/>
          <w:i/>
          <w:iCs/>
          <w:color w:val="000000" w:themeColor="text1"/>
        </w:rPr>
        <w:t xml:space="preserve"> lot of important theoretical debates were going on in the 80</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s</w:t>
      </w:r>
      <w:r w:rsidRPr="00640F61">
        <w:rPr>
          <w:rFonts w:ascii="Times New Roman" w:hAnsi="Times New Roman" w:cs="Times New Roman"/>
          <w:i/>
          <w:iCs/>
          <w:color w:val="000000" w:themeColor="text1"/>
        </w:rPr>
        <w:t>. H</w:t>
      </w:r>
      <w:r w:rsidR="00F851EE" w:rsidRPr="00640F61">
        <w:rPr>
          <w:rFonts w:ascii="Times New Roman" w:hAnsi="Times New Roman" w:cs="Times New Roman"/>
          <w:i/>
          <w:iCs/>
          <w:color w:val="000000" w:themeColor="text1"/>
        </w:rPr>
        <w:t>ow did you see your emerging interest at the time as a graduate student</w:t>
      </w:r>
      <w:r w:rsidRPr="00640F61">
        <w:rPr>
          <w:rFonts w:ascii="Times New Roman" w:hAnsi="Times New Roman" w:cs="Times New Roman"/>
          <w:i/>
          <w:iCs/>
          <w:color w:val="000000" w:themeColor="text1"/>
        </w:rPr>
        <w:t xml:space="preserve"> in linguistics; </w:t>
      </w:r>
      <w:r w:rsidR="00F851EE" w:rsidRPr="00640F61">
        <w:rPr>
          <w:rFonts w:ascii="Times New Roman" w:hAnsi="Times New Roman" w:cs="Times New Roman"/>
          <w:i/>
          <w:iCs/>
          <w:color w:val="000000" w:themeColor="text1"/>
        </w:rPr>
        <w:t xml:space="preserve">did you have </w:t>
      </w:r>
      <w:r w:rsidRPr="00640F61">
        <w:rPr>
          <w:rFonts w:ascii="Times New Roman" w:hAnsi="Times New Roman" w:cs="Times New Roman"/>
          <w:i/>
          <w:iCs/>
          <w:color w:val="000000" w:themeColor="text1"/>
        </w:rPr>
        <w:t>t</w:t>
      </w:r>
      <w:r w:rsidR="00F851EE" w:rsidRPr="00640F61">
        <w:rPr>
          <w:rFonts w:ascii="Times New Roman" w:hAnsi="Times New Roman" w:cs="Times New Roman"/>
          <w:i/>
          <w:iCs/>
          <w:color w:val="000000" w:themeColor="text1"/>
        </w:rPr>
        <w:t>his feeling</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that you </w:t>
      </w:r>
      <w:r w:rsidRPr="00640F61">
        <w:rPr>
          <w:rFonts w:ascii="Times New Roman" w:hAnsi="Times New Roman" w:cs="Times New Roman"/>
          <w:i/>
          <w:iCs/>
          <w:color w:val="000000" w:themeColor="text1"/>
        </w:rPr>
        <w:t xml:space="preserve">were at </w:t>
      </w:r>
      <w:r w:rsidR="00F851EE" w:rsidRPr="00640F61">
        <w:rPr>
          <w:rFonts w:ascii="Times New Roman" w:hAnsi="Times New Roman" w:cs="Times New Roman"/>
          <w:i/>
          <w:iCs/>
          <w:color w:val="000000" w:themeColor="text1"/>
        </w:rPr>
        <w:t>the center of some of these debates?</w:t>
      </w:r>
    </w:p>
    <w:p w14:paraId="32693133" w14:textId="77777777" w:rsidR="00E56C19" w:rsidRPr="00640F61" w:rsidRDefault="00E56C19" w:rsidP="00640F61">
      <w:pPr>
        <w:jc w:val="both"/>
        <w:rPr>
          <w:rFonts w:ascii="Times New Roman" w:hAnsi="Times New Roman" w:cs="Times New Roman"/>
          <w:color w:val="000000" w:themeColor="text1"/>
        </w:rPr>
      </w:pPr>
    </w:p>
    <w:p w14:paraId="388ED2A7"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F851EE" w:rsidRPr="00640F61">
        <w:rPr>
          <w:rFonts w:ascii="Times New Roman" w:hAnsi="Times New Roman" w:cs="Times New Roman"/>
          <w:color w:val="000000" w:themeColor="text1"/>
        </w:rPr>
        <w:t xml:space="preserve"> </w:t>
      </w:r>
    </w:p>
    <w:p w14:paraId="7BA769F2" w14:textId="77777777" w:rsidR="008D005F" w:rsidRDefault="00FA4ABD"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I am not sure that, at the time, I fully appreciated </w:t>
      </w:r>
      <w:r w:rsidR="007315FE" w:rsidRPr="00640F61">
        <w:rPr>
          <w:rFonts w:ascii="Times New Roman" w:hAnsi="Times New Roman" w:cs="Times New Roman"/>
          <w:color w:val="000000" w:themeColor="text1"/>
        </w:rPr>
        <w:t>the</w:t>
      </w:r>
      <w:r w:rsidRPr="00640F61">
        <w:rPr>
          <w:rFonts w:ascii="Times New Roman" w:hAnsi="Times New Roman" w:cs="Times New Roman"/>
          <w:color w:val="000000" w:themeColor="text1"/>
        </w:rPr>
        <w:t xml:space="preserve"> extent </w:t>
      </w:r>
      <w:r w:rsidR="003B6B01" w:rsidRPr="00640F61">
        <w:rPr>
          <w:rFonts w:ascii="Times New Roman" w:hAnsi="Times New Roman" w:cs="Times New Roman"/>
          <w:color w:val="000000" w:themeColor="text1"/>
        </w:rPr>
        <w:t xml:space="preserve">to which </w:t>
      </w:r>
      <w:r w:rsidRPr="00640F61">
        <w:rPr>
          <w:rFonts w:ascii="Times New Roman" w:hAnsi="Times New Roman" w:cs="Times New Roman"/>
          <w:color w:val="000000" w:themeColor="text1"/>
        </w:rPr>
        <w:t>the cognitive revolution was a revolution</w:t>
      </w:r>
      <w:r w:rsidR="00CC677F"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But, I did have a feelin</w:t>
      </w:r>
      <w:r w:rsidR="007315FE" w:rsidRPr="00640F61">
        <w:rPr>
          <w:rFonts w:ascii="Times New Roman" w:hAnsi="Times New Roman" w:cs="Times New Roman"/>
          <w:color w:val="000000" w:themeColor="text1"/>
        </w:rPr>
        <w:t>g</w:t>
      </w:r>
      <w:r w:rsidRPr="00640F61">
        <w:rPr>
          <w:rFonts w:ascii="Times New Roman" w:hAnsi="Times New Roman" w:cs="Times New Roman"/>
          <w:color w:val="000000" w:themeColor="text1"/>
        </w:rPr>
        <w:t xml:space="preserve"> of </w:t>
      </w:r>
      <w:r w:rsidR="007315FE" w:rsidRPr="00640F61">
        <w:rPr>
          <w:rFonts w:ascii="Times New Roman" w:hAnsi="Times New Roman" w:cs="Times New Roman"/>
          <w:color w:val="000000" w:themeColor="text1"/>
        </w:rPr>
        <w:t>being</w:t>
      </w:r>
      <w:r w:rsidRPr="00640F61">
        <w:rPr>
          <w:rFonts w:ascii="Times New Roman" w:hAnsi="Times New Roman" w:cs="Times New Roman"/>
          <w:color w:val="000000" w:themeColor="text1"/>
        </w:rPr>
        <w:t xml:space="preserve"> part of the ‘breaking of new ground’.  </w:t>
      </w:r>
      <w:r w:rsidR="007315FE" w:rsidRPr="00640F61">
        <w:rPr>
          <w:rFonts w:ascii="Times New Roman" w:hAnsi="Times New Roman" w:cs="Times New Roman"/>
          <w:color w:val="000000" w:themeColor="text1"/>
        </w:rPr>
        <w:t xml:space="preserve">This was true </w:t>
      </w:r>
      <w:r w:rsidR="003B6B01" w:rsidRPr="00640F61">
        <w:rPr>
          <w:rFonts w:ascii="Times New Roman" w:hAnsi="Times New Roman" w:cs="Times New Roman"/>
          <w:color w:val="000000" w:themeColor="text1"/>
        </w:rPr>
        <w:t>i</w:t>
      </w:r>
      <w:r w:rsidR="007315FE" w:rsidRPr="00640F61">
        <w:rPr>
          <w:rFonts w:ascii="Times New Roman" w:hAnsi="Times New Roman" w:cs="Times New Roman"/>
          <w:color w:val="000000" w:themeColor="text1"/>
        </w:rPr>
        <w:t>n both the technical and theoretical as</w:t>
      </w:r>
      <w:r w:rsidR="003B6B01" w:rsidRPr="00640F61">
        <w:rPr>
          <w:rFonts w:ascii="Times New Roman" w:hAnsi="Times New Roman" w:cs="Times New Roman"/>
          <w:color w:val="000000" w:themeColor="text1"/>
        </w:rPr>
        <w:t>p</w:t>
      </w:r>
      <w:r w:rsidR="007315FE" w:rsidRPr="00640F61">
        <w:rPr>
          <w:rFonts w:ascii="Times New Roman" w:hAnsi="Times New Roman" w:cs="Times New Roman"/>
          <w:color w:val="000000" w:themeColor="text1"/>
        </w:rPr>
        <w:t>ects of research. O</w:t>
      </w:r>
      <w:r w:rsidR="00CC677F" w:rsidRPr="00640F61">
        <w:rPr>
          <w:rFonts w:ascii="Times New Roman" w:hAnsi="Times New Roman" w:cs="Times New Roman"/>
          <w:color w:val="000000" w:themeColor="text1"/>
        </w:rPr>
        <w:t>n</w:t>
      </w:r>
      <w:r w:rsidR="007315FE" w:rsidRPr="00640F61">
        <w:rPr>
          <w:rFonts w:ascii="Times New Roman" w:hAnsi="Times New Roman" w:cs="Times New Roman"/>
          <w:color w:val="000000" w:themeColor="text1"/>
        </w:rPr>
        <w:t xml:space="preserve"> the technical side, </w:t>
      </w:r>
      <w:r w:rsidR="00F851EE" w:rsidRPr="00640F61">
        <w:rPr>
          <w:rFonts w:ascii="Times New Roman" w:hAnsi="Times New Roman" w:cs="Times New Roman"/>
          <w:color w:val="000000" w:themeColor="text1"/>
        </w:rPr>
        <w:t xml:space="preserve">I </w:t>
      </w:r>
      <w:r w:rsidR="007315FE" w:rsidRPr="00640F61">
        <w:rPr>
          <w:rFonts w:ascii="Times New Roman" w:hAnsi="Times New Roman" w:cs="Times New Roman"/>
          <w:color w:val="000000" w:themeColor="text1"/>
        </w:rPr>
        <w:t xml:space="preserve">feel very fortunate to have been </w:t>
      </w:r>
      <w:r w:rsidRPr="00640F61">
        <w:rPr>
          <w:rFonts w:ascii="Times New Roman" w:hAnsi="Times New Roman" w:cs="Times New Roman"/>
          <w:color w:val="000000" w:themeColor="text1"/>
        </w:rPr>
        <w:t xml:space="preserve">one of the first people to have </w:t>
      </w:r>
      <w:r w:rsidR="00CC677F" w:rsidRPr="00640F61">
        <w:rPr>
          <w:rFonts w:ascii="Times New Roman" w:hAnsi="Times New Roman" w:cs="Times New Roman"/>
          <w:color w:val="000000" w:themeColor="text1"/>
        </w:rPr>
        <w:t xml:space="preserve">had </w:t>
      </w:r>
      <w:r w:rsidRPr="00640F61">
        <w:rPr>
          <w:rFonts w:ascii="Times New Roman" w:hAnsi="Times New Roman" w:cs="Times New Roman"/>
          <w:color w:val="000000" w:themeColor="text1"/>
        </w:rPr>
        <w:t xml:space="preserve">an Apple II computer. </w:t>
      </w:r>
      <w:r w:rsidR="007315FE" w:rsidRPr="00640F61">
        <w:rPr>
          <w:rFonts w:ascii="Times New Roman" w:hAnsi="Times New Roman" w:cs="Times New Roman"/>
          <w:color w:val="000000" w:themeColor="text1"/>
        </w:rPr>
        <w:t xml:space="preserve">My PhD Supervisor, </w:t>
      </w:r>
      <w:r w:rsidRPr="00640F61">
        <w:rPr>
          <w:rFonts w:ascii="Times New Roman" w:hAnsi="Times New Roman" w:cs="Times New Roman"/>
          <w:color w:val="000000" w:themeColor="text1"/>
        </w:rPr>
        <w:t>Michel Paradis</w:t>
      </w:r>
      <w:r w:rsidR="007315FE"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bought three of the very first TRS 80 Model 100 portable computers</w:t>
      </w:r>
      <w:r w:rsidR="007315FE"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 xml:space="preserve">for </w:t>
      </w:r>
      <w:r w:rsidR="003B6B01" w:rsidRPr="00640F61">
        <w:rPr>
          <w:rFonts w:ascii="Times New Roman" w:hAnsi="Times New Roman" w:cs="Times New Roman"/>
          <w:color w:val="000000" w:themeColor="text1"/>
        </w:rPr>
        <w:t xml:space="preserve">me to work with in </w:t>
      </w:r>
      <w:r w:rsidRPr="00640F61">
        <w:rPr>
          <w:rFonts w:ascii="Times New Roman" w:hAnsi="Times New Roman" w:cs="Times New Roman"/>
          <w:color w:val="000000" w:themeColor="text1"/>
        </w:rPr>
        <w:t xml:space="preserve">our </w:t>
      </w:r>
      <w:r w:rsidR="007315FE" w:rsidRPr="00640F61">
        <w:rPr>
          <w:rFonts w:ascii="Times New Roman" w:hAnsi="Times New Roman" w:cs="Times New Roman"/>
          <w:color w:val="000000" w:themeColor="text1"/>
        </w:rPr>
        <w:t>bilingual aphasia testing</w:t>
      </w:r>
      <w:r w:rsidR="00CC677F" w:rsidRPr="00640F61">
        <w:rPr>
          <w:rFonts w:ascii="Times New Roman" w:hAnsi="Times New Roman" w:cs="Times New Roman"/>
          <w:color w:val="000000" w:themeColor="text1"/>
        </w:rPr>
        <w:t xml:space="preserve"> research</w:t>
      </w:r>
      <w:r w:rsidR="007315FE" w:rsidRPr="00640F61">
        <w:rPr>
          <w:rFonts w:ascii="Times New Roman" w:hAnsi="Times New Roman" w:cs="Times New Roman"/>
          <w:color w:val="000000" w:themeColor="text1"/>
        </w:rPr>
        <w:t>, and I worked with the first IBM PCs that came out</w:t>
      </w:r>
      <w:r w:rsidR="00317CA9" w:rsidRPr="00640F61">
        <w:rPr>
          <w:rFonts w:ascii="Times New Roman" w:hAnsi="Times New Roman" w:cs="Times New Roman"/>
          <w:color w:val="000000" w:themeColor="text1"/>
        </w:rPr>
        <w:t>.</w:t>
      </w:r>
      <w:r w:rsidR="007315FE" w:rsidRPr="00640F61">
        <w:rPr>
          <w:rFonts w:ascii="Times New Roman" w:hAnsi="Times New Roman" w:cs="Times New Roman"/>
          <w:color w:val="000000" w:themeColor="text1"/>
        </w:rPr>
        <w:t xml:space="preserve"> (</w:t>
      </w:r>
      <w:r w:rsidR="00317CA9" w:rsidRPr="00640F61">
        <w:rPr>
          <w:rFonts w:ascii="Times New Roman" w:hAnsi="Times New Roman" w:cs="Times New Roman"/>
          <w:color w:val="000000" w:themeColor="text1"/>
        </w:rPr>
        <w:t>J</w:t>
      </w:r>
      <w:r w:rsidR="007315FE" w:rsidRPr="00640F61">
        <w:rPr>
          <w:rFonts w:ascii="Times New Roman" w:hAnsi="Times New Roman" w:cs="Times New Roman"/>
          <w:color w:val="000000" w:themeColor="text1"/>
        </w:rPr>
        <w:t>ust for a sense of how early this was, none of these computers were shipped with disk drives of any sort. The operating systems and</w:t>
      </w:r>
      <w:r w:rsidR="003B6B01" w:rsidRPr="00640F61">
        <w:rPr>
          <w:rFonts w:ascii="Times New Roman" w:hAnsi="Times New Roman" w:cs="Times New Roman"/>
          <w:color w:val="000000" w:themeColor="text1"/>
        </w:rPr>
        <w:t xml:space="preserve"> all</w:t>
      </w:r>
      <w:r w:rsidR="007315FE" w:rsidRPr="00640F61">
        <w:rPr>
          <w:rFonts w:ascii="Times New Roman" w:hAnsi="Times New Roman" w:cs="Times New Roman"/>
          <w:color w:val="000000" w:themeColor="text1"/>
        </w:rPr>
        <w:t xml:space="preserve"> other files needed to </w:t>
      </w:r>
      <w:r w:rsidR="00CC677F" w:rsidRPr="00640F61">
        <w:rPr>
          <w:rFonts w:ascii="Times New Roman" w:hAnsi="Times New Roman" w:cs="Times New Roman"/>
          <w:color w:val="000000" w:themeColor="text1"/>
        </w:rPr>
        <w:t xml:space="preserve">be </w:t>
      </w:r>
      <w:r w:rsidR="007315FE" w:rsidRPr="00640F61">
        <w:rPr>
          <w:rFonts w:ascii="Times New Roman" w:hAnsi="Times New Roman" w:cs="Times New Roman"/>
          <w:color w:val="000000" w:themeColor="text1"/>
        </w:rPr>
        <w:t xml:space="preserve">uploaded by cassette audio tape via a headphone jack).  </w:t>
      </w:r>
    </w:p>
    <w:p w14:paraId="089146E0" w14:textId="328D8EAE" w:rsidR="00FA4ABD" w:rsidRPr="00640F61" w:rsidRDefault="007315FE" w:rsidP="00325F8E">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The key feature of all these devices is that they were ‘personal’.  You could configure them yourself, you could invent new things with them.  So, for me, </w:t>
      </w:r>
      <w:r w:rsidR="003B6B01" w:rsidRPr="00640F61">
        <w:rPr>
          <w:rFonts w:ascii="Times New Roman" w:hAnsi="Times New Roman" w:cs="Times New Roman"/>
          <w:color w:val="000000" w:themeColor="text1"/>
        </w:rPr>
        <w:t>they</w:t>
      </w:r>
      <w:r w:rsidRPr="00640F61">
        <w:rPr>
          <w:rFonts w:ascii="Times New Roman" w:hAnsi="Times New Roman" w:cs="Times New Roman"/>
          <w:color w:val="000000" w:themeColor="text1"/>
        </w:rPr>
        <w:t xml:space="preserve"> really opened up amazing new opportunities to just play around with new ideas and ways to implement them computationally.</w:t>
      </w:r>
    </w:p>
    <w:p w14:paraId="4858AE94" w14:textId="77777777" w:rsidR="00FA4ABD" w:rsidRPr="00640F61" w:rsidRDefault="007315FE"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ab/>
        <w:t>On the theoretical side, I</w:t>
      </w:r>
      <w:r w:rsidR="00581F55" w:rsidRPr="00640F61">
        <w:rPr>
          <w:rFonts w:ascii="Times New Roman" w:hAnsi="Times New Roman" w:cs="Times New Roman"/>
          <w:color w:val="000000" w:themeColor="text1"/>
        </w:rPr>
        <w:t xml:space="preserve"> felt matters to be more </w:t>
      </w:r>
      <w:r w:rsidR="00CC677F" w:rsidRPr="00640F61">
        <w:rPr>
          <w:rFonts w:ascii="Times New Roman" w:hAnsi="Times New Roman" w:cs="Times New Roman"/>
          <w:color w:val="000000" w:themeColor="text1"/>
        </w:rPr>
        <w:t>complex.</w:t>
      </w:r>
      <w:r w:rsidR="00581F55" w:rsidRPr="00640F61">
        <w:rPr>
          <w:rFonts w:ascii="Times New Roman" w:hAnsi="Times New Roman" w:cs="Times New Roman"/>
          <w:color w:val="000000" w:themeColor="text1"/>
        </w:rPr>
        <w:t xml:space="preserve"> I knew people who were strongly supportive of Chomsk</w:t>
      </w:r>
      <w:r w:rsidR="003B6B01" w:rsidRPr="00640F61">
        <w:rPr>
          <w:rFonts w:ascii="Times New Roman" w:hAnsi="Times New Roman" w:cs="Times New Roman"/>
          <w:color w:val="000000" w:themeColor="text1"/>
        </w:rPr>
        <w:t>y</w:t>
      </w:r>
      <w:r w:rsidR="00581F55" w:rsidRPr="00640F61">
        <w:rPr>
          <w:rFonts w:ascii="Times New Roman" w:hAnsi="Times New Roman" w:cs="Times New Roman"/>
          <w:color w:val="000000" w:themeColor="text1"/>
        </w:rPr>
        <w:t xml:space="preserve">an approaches to language. </w:t>
      </w:r>
      <w:r w:rsidR="003B6B01" w:rsidRPr="00640F61">
        <w:rPr>
          <w:rFonts w:ascii="Times New Roman" w:hAnsi="Times New Roman" w:cs="Times New Roman"/>
          <w:color w:val="000000" w:themeColor="text1"/>
        </w:rPr>
        <w:t>I</w:t>
      </w:r>
      <w:r w:rsidR="00581F55" w:rsidRPr="00640F61">
        <w:rPr>
          <w:rFonts w:ascii="Times New Roman" w:hAnsi="Times New Roman" w:cs="Times New Roman"/>
          <w:color w:val="000000" w:themeColor="text1"/>
        </w:rPr>
        <w:t xml:space="preserve"> knew others who were s</w:t>
      </w:r>
      <w:r w:rsidR="003B6B01" w:rsidRPr="00640F61">
        <w:rPr>
          <w:rFonts w:ascii="Times New Roman" w:hAnsi="Times New Roman" w:cs="Times New Roman"/>
          <w:color w:val="000000" w:themeColor="text1"/>
        </w:rPr>
        <w:t>t</w:t>
      </w:r>
      <w:r w:rsidR="00581F55" w:rsidRPr="00640F61">
        <w:rPr>
          <w:rFonts w:ascii="Times New Roman" w:hAnsi="Times New Roman" w:cs="Times New Roman"/>
          <w:color w:val="000000" w:themeColor="text1"/>
        </w:rPr>
        <w:t>r</w:t>
      </w:r>
      <w:r w:rsidR="003B6B01" w:rsidRPr="00640F61">
        <w:rPr>
          <w:rFonts w:ascii="Times New Roman" w:hAnsi="Times New Roman" w:cs="Times New Roman"/>
          <w:color w:val="000000" w:themeColor="text1"/>
        </w:rPr>
        <w:t>o</w:t>
      </w:r>
      <w:r w:rsidR="00581F55" w:rsidRPr="00640F61">
        <w:rPr>
          <w:rFonts w:ascii="Times New Roman" w:hAnsi="Times New Roman" w:cs="Times New Roman"/>
          <w:color w:val="000000" w:themeColor="text1"/>
        </w:rPr>
        <w:t xml:space="preserve">ngly opposed. </w:t>
      </w:r>
      <w:r w:rsidR="003B6B01" w:rsidRPr="00640F61">
        <w:rPr>
          <w:rFonts w:ascii="Times New Roman" w:hAnsi="Times New Roman" w:cs="Times New Roman"/>
          <w:color w:val="000000" w:themeColor="text1"/>
        </w:rPr>
        <w:t>C</w:t>
      </w:r>
      <w:r w:rsidR="00581F55" w:rsidRPr="00640F61">
        <w:rPr>
          <w:rFonts w:ascii="Times New Roman" w:hAnsi="Times New Roman" w:cs="Times New Roman"/>
          <w:color w:val="000000" w:themeColor="text1"/>
        </w:rPr>
        <w:t>ertainly</w:t>
      </w:r>
      <w:r w:rsidR="00B35985" w:rsidRPr="00640F61">
        <w:rPr>
          <w:rFonts w:ascii="Times New Roman" w:hAnsi="Times New Roman" w:cs="Times New Roman"/>
          <w:color w:val="000000" w:themeColor="text1"/>
        </w:rPr>
        <w:t>,</w:t>
      </w:r>
      <w:r w:rsidR="00581F55" w:rsidRPr="00640F61">
        <w:rPr>
          <w:rFonts w:ascii="Times New Roman" w:hAnsi="Times New Roman" w:cs="Times New Roman"/>
          <w:color w:val="000000" w:themeColor="text1"/>
        </w:rPr>
        <w:t xml:space="preserve"> in my imme</w:t>
      </w:r>
      <w:r w:rsidR="003B6B01" w:rsidRPr="00640F61">
        <w:rPr>
          <w:rFonts w:ascii="Times New Roman" w:hAnsi="Times New Roman" w:cs="Times New Roman"/>
          <w:color w:val="000000" w:themeColor="text1"/>
        </w:rPr>
        <w:t>d</w:t>
      </w:r>
      <w:r w:rsidR="00581F55" w:rsidRPr="00640F61">
        <w:rPr>
          <w:rFonts w:ascii="Times New Roman" w:hAnsi="Times New Roman" w:cs="Times New Roman"/>
          <w:color w:val="000000" w:themeColor="text1"/>
        </w:rPr>
        <w:t>iate surr</w:t>
      </w:r>
      <w:r w:rsidR="003B6B01" w:rsidRPr="00640F61">
        <w:rPr>
          <w:rFonts w:ascii="Times New Roman" w:hAnsi="Times New Roman" w:cs="Times New Roman"/>
          <w:color w:val="000000" w:themeColor="text1"/>
        </w:rPr>
        <w:t>o</w:t>
      </w:r>
      <w:r w:rsidR="00581F55" w:rsidRPr="00640F61">
        <w:rPr>
          <w:rFonts w:ascii="Times New Roman" w:hAnsi="Times New Roman" w:cs="Times New Roman"/>
          <w:color w:val="000000" w:themeColor="text1"/>
        </w:rPr>
        <w:t xml:space="preserve">undings at McGill, those in favour had great influence over the nature of discussions and the trajectory of research.  </w:t>
      </w:r>
      <w:r w:rsidR="003B6B01" w:rsidRPr="00640F61">
        <w:rPr>
          <w:rFonts w:ascii="Times New Roman" w:hAnsi="Times New Roman" w:cs="Times New Roman"/>
          <w:color w:val="000000" w:themeColor="text1"/>
        </w:rPr>
        <w:t>The Linguistics Department</w:t>
      </w:r>
      <w:r w:rsidR="00581F55" w:rsidRPr="00640F61">
        <w:rPr>
          <w:rFonts w:ascii="Times New Roman" w:hAnsi="Times New Roman" w:cs="Times New Roman"/>
          <w:color w:val="000000" w:themeColor="text1"/>
        </w:rPr>
        <w:t xml:space="preserve"> had very str</w:t>
      </w:r>
      <w:r w:rsidR="003B6B01" w:rsidRPr="00640F61">
        <w:rPr>
          <w:rFonts w:ascii="Times New Roman" w:hAnsi="Times New Roman" w:cs="Times New Roman"/>
          <w:color w:val="000000" w:themeColor="text1"/>
        </w:rPr>
        <w:t>o</w:t>
      </w:r>
      <w:r w:rsidR="00581F55" w:rsidRPr="00640F61">
        <w:rPr>
          <w:rFonts w:ascii="Times New Roman" w:hAnsi="Times New Roman" w:cs="Times New Roman"/>
          <w:color w:val="000000" w:themeColor="text1"/>
        </w:rPr>
        <w:t>ng ties to MIT and I had heard that some of my fel</w:t>
      </w:r>
      <w:r w:rsidR="003B6B01" w:rsidRPr="00640F61">
        <w:rPr>
          <w:rFonts w:ascii="Times New Roman" w:hAnsi="Times New Roman" w:cs="Times New Roman"/>
          <w:color w:val="000000" w:themeColor="text1"/>
        </w:rPr>
        <w:t>l</w:t>
      </w:r>
      <w:r w:rsidR="00581F55" w:rsidRPr="00640F61">
        <w:rPr>
          <w:rFonts w:ascii="Times New Roman" w:hAnsi="Times New Roman" w:cs="Times New Roman"/>
          <w:color w:val="000000" w:themeColor="text1"/>
        </w:rPr>
        <w:t xml:space="preserve">ow PhD students would drive down to MIT for the weekend to pick up on new developments.  </w:t>
      </w:r>
    </w:p>
    <w:p w14:paraId="0D2E4E3E" w14:textId="742728B6" w:rsidR="00AE23A7" w:rsidRPr="00640F61" w:rsidRDefault="00AE23A7"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ab/>
        <w:t>You know, thinking about this again, I think both then and now, I just never got won over to the view that one side was right and the other was wrong.  What I did experience, however, was that</w:t>
      </w:r>
      <w:r w:rsidR="00B35985"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 xml:space="preserve">the cognitive revolution really changed the study of language in a great way.  In retrospect, it is so simple. Perhaps, </w:t>
      </w:r>
      <w:r w:rsidR="00CC677F" w:rsidRPr="00640F61">
        <w:rPr>
          <w:rFonts w:ascii="Times New Roman" w:hAnsi="Times New Roman" w:cs="Times New Roman"/>
          <w:color w:val="000000" w:themeColor="text1"/>
        </w:rPr>
        <w:t xml:space="preserve">it is </w:t>
      </w:r>
      <w:r w:rsidRPr="00640F61">
        <w:rPr>
          <w:rFonts w:ascii="Times New Roman" w:hAnsi="Times New Roman" w:cs="Times New Roman"/>
          <w:color w:val="000000" w:themeColor="text1"/>
        </w:rPr>
        <w:t>just as simple as this:  Discipl</w:t>
      </w:r>
      <w:r w:rsidR="00CC677F" w:rsidRPr="00640F61">
        <w:rPr>
          <w:rFonts w:ascii="Times New Roman" w:hAnsi="Times New Roman" w:cs="Times New Roman"/>
          <w:color w:val="000000" w:themeColor="text1"/>
        </w:rPr>
        <w:t>in</w:t>
      </w:r>
      <w:r w:rsidRPr="00640F61">
        <w:rPr>
          <w:rFonts w:ascii="Times New Roman" w:hAnsi="Times New Roman" w:cs="Times New Roman"/>
          <w:color w:val="000000" w:themeColor="text1"/>
        </w:rPr>
        <w:t>es that attract smart people, end up being really interesting places!  In my experience, smart and dedicated researchers, whether they end up being right or wrong, are always worth listening to because, well</w:t>
      </w:r>
      <w:r w:rsidR="00D35068"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you know, it is hard for them to open their mouths and not have interesting things come out.</w:t>
      </w:r>
    </w:p>
    <w:p w14:paraId="4638BB4F" w14:textId="77777777" w:rsidR="009D004F" w:rsidRPr="00640F61" w:rsidRDefault="009D004F" w:rsidP="00640F61">
      <w:pPr>
        <w:jc w:val="both"/>
        <w:rPr>
          <w:rFonts w:ascii="Times New Roman" w:hAnsi="Times New Roman" w:cs="Times New Roman"/>
          <w:color w:val="000000" w:themeColor="text1"/>
        </w:rPr>
      </w:pPr>
    </w:p>
    <w:p w14:paraId="20BA492D"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0976967A" w14:textId="48A9449E" w:rsidR="00F851EE" w:rsidRPr="00640F61" w:rsidRDefault="00D35068"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C</w:t>
      </w:r>
      <w:r w:rsidR="00F851EE" w:rsidRPr="00640F61">
        <w:rPr>
          <w:rFonts w:ascii="Times New Roman" w:hAnsi="Times New Roman" w:cs="Times New Roman"/>
          <w:i/>
          <w:iCs/>
          <w:color w:val="000000" w:themeColor="text1"/>
        </w:rPr>
        <w:t xml:space="preserve">an </w:t>
      </w:r>
      <w:r w:rsidR="00B56209" w:rsidRPr="00640F61">
        <w:rPr>
          <w:rFonts w:ascii="Times New Roman" w:hAnsi="Times New Roman" w:cs="Times New Roman"/>
          <w:i/>
          <w:iCs/>
          <w:color w:val="000000" w:themeColor="text1"/>
        </w:rPr>
        <w:t xml:space="preserve">you </w:t>
      </w:r>
      <w:r w:rsidR="00F851EE" w:rsidRPr="00640F61">
        <w:rPr>
          <w:rFonts w:ascii="Times New Roman" w:hAnsi="Times New Roman" w:cs="Times New Roman"/>
          <w:i/>
          <w:iCs/>
          <w:color w:val="000000" w:themeColor="text1"/>
        </w:rPr>
        <w:t>talk a little bit about the lexicon</w:t>
      </w:r>
      <w:r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which has been the focus of your inquiry</w:t>
      </w:r>
      <w:r w:rsidR="00CD67A8"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w:t>
      </w:r>
      <w:r w:rsidR="00CD67A8" w:rsidRPr="00640F61">
        <w:rPr>
          <w:rFonts w:ascii="Times New Roman" w:hAnsi="Times New Roman" w:cs="Times New Roman"/>
          <w:i/>
          <w:iCs/>
          <w:color w:val="000000" w:themeColor="text1"/>
        </w:rPr>
        <w:t>T</w:t>
      </w:r>
      <w:r w:rsidR="00F851EE" w:rsidRPr="00640F61">
        <w:rPr>
          <w:rFonts w:ascii="Times New Roman" w:hAnsi="Times New Roman" w:cs="Times New Roman"/>
          <w:i/>
          <w:iCs/>
          <w:color w:val="000000" w:themeColor="text1"/>
        </w:rPr>
        <w:t>he lexicon of course has always been the center of many controversies</w:t>
      </w:r>
      <w:r w:rsidR="00CD67A8" w:rsidRPr="00640F61">
        <w:rPr>
          <w:rFonts w:ascii="Times New Roman" w:hAnsi="Times New Roman" w:cs="Times New Roman"/>
          <w:i/>
          <w:iCs/>
          <w:color w:val="000000" w:themeColor="text1"/>
        </w:rPr>
        <w:t xml:space="preserve"> in linguistics and psycholinguistics,</w:t>
      </w:r>
      <w:r w:rsidR="00F851EE" w:rsidRPr="00640F61">
        <w:rPr>
          <w:rFonts w:ascii="Times New Roman" w:hAnsi="Times New Roman" w:cs="Times New Roman"/>
          <w:i/>
          <w:iCs/>
          <w:color w:val="000000" w:themeColor="text1"/>
        </w:rPr>
        <w:t xml:space="preserve"> regarding what it does</w:t>
      </w:r>
      <w:r w:rsidR="00CD67A8"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the kinds of representations it holds</w:t>
      </w:r>
      <w:r w:rsidR="00CD67A8"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how it interacts with other systems </w:t>
      </w:r>
      <w:r w:rsidR="00F851EE" w:rsidRPr="00640F61">
        <w:rPr>
          <w:rFonts w:ascii="Times New Roman" w:hAnsi="Times New Roman" w:cs="Times New Roman"/>
          <w:i/>
          <w:iCs/>
          <w:color w:val="000000" w:themeColor="text1"/>
        </w:rPr>
        <w:lastRenderedPageBreak/>
        <w:t>and</w:t>
      </w:r>
      <w:r w:rsidR="00CD67A8"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as </w:t>
      </w:r>
      <w:proofErr w:type="spellStart"/>
      <w:r w:rsidR="00F851EE" w:rsidRPr="00640F61">
        <w:rPr>
          <w:rFonts w:ascii="Times New Roman" w:hAnsi="Times New Roman" w:cs="Times New Roman"/>
          <w:i/>
          <w:iCs/>
          <w:color w:val="000000" w:themeColor="text1"/>
        </w:rPr>
        <w:t>Jackendoff</w:t>
      </w:r>
      <w:proofErr w:type="spellEnd"/>
      <w:r w:rsidR="00F851EE" w:rsidRPr="00640F61">
        <w:rPr>
          <w:rFonts w:ascii="Times New Roman" w:hAnsi="Times New Roman" w:cs="Times New Roman"/>
          <w:i/>
          <w:iCs/>
          <w:color w:val="000000" w:themeColor="text1"/>
        </w:rPr>
        <w:t xml:space="preserve"> once said</w:t>
      </w:r>
      <w:r w:rsidR="00245779"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it’s the holy grail with regards to lexical semantic representations as well. So, what drew you to study the lexicon?</w:t>
      </w:r>
    </w:p>
    <w:p w14:paraId="25777274" w14:textId="77777777" w:rsidR="00B45247" w:rsidRPr="00640F61" w:rsidRDefault="00B45247" w:rsidP="00640F61">
      <w:pPr>
        <w:jc w:val="both"/>
        <w:rPr>
          <w:rFonts w:ascii="Times New Roman" w:hAnsi="Times New Roman" w:cs="Times New Roman"/>
          <w:color w:val="000000" w:themeColor="text1"/>
        </w:rPr>
      </w:pPr>
    </w:p>
    <w:p w14:paraId="48083513"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F851EE" w:rsidRPr="00640F61">
        <w:rPr>
          <w:rFonts w:ascii="Times New Roman" w:hAnsi="Times New Roman" w:cs="Times New Roman"/>
          <w:color w:val="000000" w:themeColor="text1"/>
        </w:rPr>
        <w:t xml:space="preserve"> </w:t>
      </w:r>
    </w:p>
    <w:p w14:paraId="726EA574" w14:textId="5530B121" w:rsidR="00F92345" w:rsidRPr="00640F61" w:rsidRDefault="00D163DC"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Well, if I </w:t>
      </w:r>
      <w:r w:rsidR="00DE2F79" w:rsidRPr="00640F61">
        <w:rPr>
          <w:rFonts w:ascii="Times New Roman" w:hAnsi="Times New Roman" w:cs="Times New Roman"/>
          <w:color w:val="000000" w:themeColor="text1"/>
        </w:rPr>
        <w:t>tell you that</w:t>
      </w:r>
      <w:r w:rsidRPr="00640F61">
        <w:rPr>
          <w:rFonts w:ascii="Times New Roman" w:hAnsi="Times New Roman" w:cs="Times New Roman"/>
          <w:color w:val="000000" w:themeColor="text1"/>
        </w:rPr>
        <w:t xml:space="preserve"> “</w:t>
      </w:r>
      <w:r w:rsidR="00F92345" w:rsidRPr="00640F61">
        <w:rPr>
          <w:rFonts w:ascii="Times New Roman" w:hAnsi="Times New Roman" w:cs="Times New Roman"/>
          <w:color w:val="000000" w:themeColor="text1"/>
        </w:rPr>
        <w:t xml:space="preserve">it was an </w:t>
      </w:r>
      <w:r w:rsidRPr="00640F61">
        <w:rPr>
          <w:rFonts w:ascii="Times New Roman" w:hAnsi="Times New Roman" w:cs="Times New Roman"/>
          <w:color w:val="000000" w:themeColor="text1"/>
        </w:rPr>
        <w:t>accident</w:t>
      </w:r>
      <w:r w:rsidR="00F92345"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again, you're not going to </w:t>
      </w:r>
      <w:r w:rsidR="00F92345" w:rsidRPr="00640F61">
        <w:rPr>
          <w:rFonts w:ascii="Times New Roman" w:hAnsi="Times New Roman" w:cs="Times New Roman"/>
          <w:color w:val="000000" w:themeColor="text1"/>
        </w:rPr>
        <w:t>b</w:t>
      </w:r>
      <w:r w:rsidRPr="00640F61">
        <w:rPr>
          <w:rFonts w:ascii="Times New Roman" w:hAnsi="Times New Roman" w:cs="Times New Roman"/>
          <w:color w:val="000000" w:themeColor="text1"/>
        </w:rPr>
        <w:t xml:space="preserve">e </w:t>
      </w:r>
      <w:r w:rsidR="00DE2F79" w:rsidRPr="00640F61">
        <w:rPr>
          <w:rFonts w:ascii="Times New Roman" w:hAnsi="Times New Roman" w:cs="Times New Roman"/>
          <w:color w:val="000000" w:themeColor="text1"/>
        </w:rPr>
        <w:t>very</w:t>
      </w:r>
      <w:r w:rsidRPr="00640F61">
        <w:rPr>
          <w:rFonts w:ascii="Times New Roman" w:hAnsi="Times New Roman" w:cs="Times New Roman"/>
          <w:color w:val="000000" w:themeColor="text1"/>
        </w:rPr>
        <w:t xml:space="preserve"> surprised.  </w:t>
      </w:r>
      <w:r w:rsidR="00F92345" w:rsidRPr="00640F61">
        <w:rPr>
          <w:rFonts w:ascii="Times New Roman" w:hAnsi="Times New Roman" w:cs="Times New Roman"/>
          <w:color w:val="000000" w:themeColor="text1"/>
        </w:rPr>
        <w:t xml:space="preserve">Mainly, though, like </w:t>
      </w:r>
      <w:r w:rsidR="00DE2F79" w:rsidRPr="00640F61">
        <w:rPr>
          <w:rFonts w:ascii="Times New Roman" w:hAnsi="Times New Roman" w:cs="Times New Roman"/>
          <w:color w:val="000000" w:themeColor="text1"/>
        </w:rPr>
        <w:t xml:space="preserve">in </w:t>
      </w:r>
      <w:r w:rsidR="00F92345" w:rsidRPr="00640F61">
        <w:rPr>
          <w:rFonts w:ascii="Times New Roman" w:hAnsi="Times New Roman" w:cs="Times New Roman"/>
          <w:color w:val="000000" w:themeColor="text1"/>
        </w:rPr>
        <w:t>so</w:t>
      </w:r>
      <w:r w:rsidR="00DE2F79" w:rsidRPr="00640F61">
        <w:rPr>
          <w:rFonts w:ascii="Times New Roman" w:hAnsi="Times New Roman" w:cs="Times New Roman"/>
          <w:color w:val="000000" w:themeColor="text1"/>
        </w:rPr>
        <w:t xml:space="preserve"> </w:t>
      </w:r>
      <w:r w:rsidR="00F92345" w:rsidRPr="00640F61">
        <w:rPr>
          <w:rFonts w:ascii="Times New Roman" w:hAnsi="Times New Roman" w:cs="Times New Roman"/>
          <w:color w:val="000000" w:themeColor="text1"/>
        </w:rPr>
        <w:t xml:space="preserve">many things, the initial exposure may </w:t>
      </w:r>
      <w:r w:rsidR="008B28E3" w:rsidRPr="00640F61">
        <w:rPr>
          <w:rFonts w:ascii="Times New Roman" w:hAnsi="Times New Roman" w:cs="Times New Roman"/>
          <w:color w:val="000000" w:themeColor="text1"/>
        </w:rPr>
        <w:t>be</w:t>
      </w:r>
      <w:r w:rsidR="00F92345" w:rsidRPr="00640F61">
        <w:rPr>
          <w:rFonts w:ascii="Times New Roman" w:hAnsi="Times New Roman" w:cs="Times New Roman"/>
          <w:color w:val="000000" w:themeColor="text1"/>
        </w:rPr>
        <w:t xml:space="preserve"> accidental, but </w:t>
      </w:r>
      <w:r w:rsidR="00DE2F79" w:rsidRPr="00640F61">
        <w:rPr>
          <w:rFonts w:ascii="Times New Roman" w:hAnsi="Times New Roman" w:cs="Times New Roman"/>
          <w:color w:val="000000" w:themeColor="text1"/>
        </w:rPr>
        <w:t>the</w:t>
      </w:r>
      <w:r w:rsidR="00F92345" w:rsidRPr="00640F61">
        <w:rPr>
          <w:rFonts w:ascii="Times New Roman" w:hAnsi="Times New Roman" w:cs="Times New Roman"/>
          <w:color w:val="000000" w:themeColor="text1"/>
        </w:rPr>
        <w:t xml:space="preserve"> reasons that that initial exposure leaves an impression and has consequences</w:t>
      </w:r>
      <w:r w:rsidR="00DE2F79" w:rsidRPr="00640F61">
        <w:rPr>
          <w:rFonts w:ascii="Times New Roman" w:hAnsi="Times New Roman" w:cs="Times New Roman"/>
          <w:color w:val="000000" w:themeColor="text1"/>
        </w:rPr>
        <w:t xml:space="preserve"> are not accidental.</w:t>
      </w:r>
      <w:r w:rsidR="00F92345" w:rsidRPr="00640F61">
        <w:rPr>
          <w:rFonts w:ascii="Times New Roman" w:hAnsi="Times New Roman" w:cs="Times New Roman"/>
          <w:color w:val="000000" w:themeColor="text1"/>
        </w:rPr>
        <w:t xml:space="preserve"> </w:t>
      </w:r>
    </w:p>
    <w:p w14:paraId="19CE40C3" w14:textId="08BFA8BD" w:rsidR="0049302E" w:rsidRPr="00640F61" w:rsidRDefault="00DE2F79"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So, although </w:t>
      </w:r>
      <w:r w:rsidR="00F92345" w:rsidRPr="00640F61">
        <w:rPr>
          <w:rFonts w:ascii="Times New Roman" w:hAnsi="Times New Roman" w:cs="Times New Roman"/>
          <w:color w:val="000000" w:themeColor="text1"/>
        </w:rPr>
        <w:t>I do not recall being drawn to the study of the lexicon, I do recall</w:t>
      </w:r>
      <w:r w:rsidRPr="00640F61">
        <w:rPr>
          <w:rFonts w:ascii="Times New Roman" w:hAnsi="Times New Roman" w:cs="Times New Roman"/>
          <w:color w:val="000000" w:themeColor="text1"/>
        </w:rPr>
        <w:t xml:space="preserve"> </w:t>
      </w:r>
      <w:r w:rsidR="00D163DC" w:rsidRPr="00640F61">
        <w:rPr>
          <w:rFonts w:ascii="Times New Roman" w:hAnsi="Times New Roman" w:cs="Times New Roman"/>
          <w:color w:val="000000" w:themeColor="text1"/>
        </w:rPr>
        <w:t>stumbl</w:t>
      </w:r>
      <w:r w:rsidR="00F92345" w:rsidRPr="00640F61">
        <w:rPr>
          <w:rFonts w:ascii="Times New Roman" w:hAnsi="Times New Roman" w:cs="Times New Roman"/>
          <w:color w:val="000000" w:themeColor="text1"/>
        </w:rPr>
        <w:t>ing</w:t>
      </w:r>
      <w:r w:rsidR="00D163DC" w:rsidRPr="00640F61">
        <w:rPr>
          <w:rFonts w:ascii="Times New Roman" w:hAnsi="Times New Roman" w:cs="Times New Roman"/>
          <w:color w:val="000000" w:themeColor="text1"/>
        </w:rPr>
        <w:t xml:space="preserve"> upon it and </w:t>
      </w:r>
      <w:r w:rsidR="00F92345" w:rsidRPr="00640F61">
        <w:rPr>
          <w:rFonts w:ascii="Times New Roman" w:hAnsi="Times New Roman" w:cs="Times New Roman"/>
          <w:color w:val="000000" w:themeColor="text1"/>
        </w:rPr>
        <w:t xml:space="preserve">then being </w:t>
      </w:r>
      <w:r w:rsidR="00D163DC" w:rsidRPr="00640F61">
        <w:rPr>
          <w:rFonts w:ascii="Times New Roman" w:hAnsi="Times New Roman" w:cs="Times New Roman"/>
          <w:color w:val="000000" w:themeColor="text1"/>
        </w:rPr>
        <w:t>surpris</w:t>
      </w:r>
      <w:r w:rsidR="00F92345" w:rsidRPr="00640F61">
        <w:rPr>
          <w:rFonts w:ascii="Times New Roman" w:hAnsi="Times New Roman" w:cs="Times New Roman"/>
          <w:color w:val="000000" w:themeColor="text1"/>
        </w:rPr>
        <w:t>ed by how</w:t>
      </w:r>
      <w:r w:rsidR="00D163DC" w:rsidRPr="00640F61">
        <w:rPr>
          <w:rFonts w:ascii="Times New Roman" w:hAnsi="Times New Roman" w:cs="Times New Roman"/>
          <w:color w:val="000000" w:themeColor="text1"/>
        </w:rPr>
        <w:t xml:space="preserve"> interesting it was.  The ‘surp</w:t>
      </w:r>
      <w:r w:rsidR="00F92345" w:rsidRPr="00640F61">
        <w:rPr>
          <w:rFonts w:ascii="Times New Roman" w:hAnsi="Times New Roman" w:cs="Times New Roman"/>
          <w:color w:val="000000" w:themeColor="text1"/>
        </w:rPr>
        <w:t>r</w:t>
      </w:r>
      <w:r w:rsidR="00D163DC" w:rsidRPr="00640F61">
        <w:rPr>
          <w:rFonts w:ascii="Times New Roman" w:hAnsi="Times New Roman" w:cs="Times New Roman"/>
          <w:color w:val="000000" w:themeColor="text1"/>
        </w:rPr>
        <w:t>is</w:t>
      </w:r>
      <w:r w:rsidR="00674E72" w:rsidRPr="00640F61">
        <w:rPr>
          <w:rFonts w:ascii="Times New Roman" w:hAnsi="Times New Roman" w:cs="Times New Roman"/>
          <w:color w:val="000000" w:themeColor="text1"/>
        </w:rPr>
        <w:t>e</w:t>
      </w:r>
      <w:r w:rsidR="00D163DC" w:rsidRPr="00640F61">
        <w:rPr>
          <w:rFonts w:ascii="Times New Roman" w:hAnsi="Times New Roman" w:cs="Times New Roman"/>
          <w:color w:val="000000" w:themeColor="text1"/>
        </w:rPr>
        <w:t>’ par</w:t>
      </w:r>
      <w:r w:rsidR="00F92345" w:rsidRPr="00640F61">
        <w:rPr>
          <w:rFonts w:ascii="Times New Roman" w:hAnsi="Times New Roman" w:cs="Times New Roman"/>
          <w:color w:val="000000" w:themeColor="text1"/>
        </w:rPr>
        <w:t>t</w:t>
      </w:r>
      <w:r w:rsidR="00D163DC" w:rsidRPr="00640F61">
        <w:rPr>
          <w:rFonts w:ascii="Times New Roman" w:hAnsi="Times New Roman" w:cs="Times New Roman"/>
          <w:color w:val="000000" w:themeColor="text1"/>
        </w:rPr>
        <w:t xml:space="preserve"> came, I think</w:t>
      </w:r>
      <w:r w:rsidR="00F92345" w:rsidRPr="00640F61">
        <w:rPr>
          <w:rFonts w:ascii="Times New Roman" w:hAnsi="Times New Roman" w:cs="Times New Roman"/>
          <w:color w:val="000000" w:themeColor="text1"/>
        </w:rPr>
        <w:t>,</w:t>
      </w:r>
      <w:r w:rsidR="00D163DC" w:rsidRPr="00640F61">
        <w:rPr>
          <w:rFonts w:ascii="Times New Roman" w:hAnsi="Times New Roman" w:cs="Times New Roman"/>
          <w:color w:val="000000" w:themeColor="text1"/>
        </w:rPr>
        <w:t xml:space="preserve"> from the fact that</w:t>
      </w:r>
      <w:r w:rsidR="00CD67A8" w:rsidRPr="00640F61">
        <w:rPr>
          <w:rFonts w:ascii="Times New Roman" w:hAnsi="Times New Roman" w:cs="Times New Roman"/>
          <w:color w:val="000000" w:themeColor="text1"/>
        </w:rPr>
        <w:t>,</w:t>
      </w:r>
      <w:r w:rsidR="00D163DC" w:rsidRPr="00640F61">
        <w:rPr>
          <w:rFonts w:ascii="Times New Roman" w:hAnsi="Times New Roman" w:cs="Times New Roman"/>
          <w:color w:val="000000" w:themeColor="text1"/>
        </w:rPr>
        <w:t xml:space="preserve"> in my graduate studies in linguistics, there were courses on almost everything </w:t>
      </w:r>
      <w:r w:rsidR="00F92345" w:rsidRPr="00640F61">
        <w:rPr>
          <w:rFonts w:ascii="Times New Roman" w:hAnsi="Times New Roman" w:cs="Times New Roman"/>
          <w:color w:val="000000" w:themeColor="text1"/>
        </w:rPr>
        <w:t xml:space="preserve">except </w:t>
      </w:r>
      <w:r w:rsidR="00D163DC" w:rsidRPr="00640F61">
        <w:rPr>
          <w:rFonts w:ascii="Times New Roman" w:hAnsi="Times New Roman" w:cs="Times New Roman"/>
          <w:color w:val="000000" w:themeColor="text1"/>
        </w:rPr>
        <w:t xml:space="preserve">the lexicon. Now, in retrospect, I see that this was likely a reflection of the </w:t>
      </w:r>
      <w:r w:rsidR="00F92345" w:rsidRPr="00640F61">
        <w:rPr>
          <w:rFonts w:ascii="Times New Roman" w:hAnsi="Times New Roman" w:cs="Times New Roman"/>
          <w:color w:val="000000" w:themeColor="text1"/>
        </w:rPr>
        <w:t>th</w:t>
      </w:r>
      <w:r w:rsidR="00D163DC" w:rsidRPr="00640F61">
        <w:rPr>
          <w:rFonts w:ascii="Times New Roman" w:hAnsi="Times New Roman" w:cs="Times New Roman"/>
          <w:color w:val="000000" w:themeColor="text1"/>
        </w:rPr>
        <w:t>en</w:t>
      </w:r>
      <w:r w:rsidR="00F92345" w:rsidRPr="00640F61">
        <w:rPr>
          <w:rFonts w:ascii="Times New Roman" w:hAnsi="Times New Roman" w:cs="Times New Roman"/>
          <w:color w:val="000000" w:themeColor="text1"/>
        </w:rPr>
        <w:t>-</w:t>
      </w:r>
      <w:r w:rsidR="00D163DC" w:rsidRPr="00640F61">
        <w:rPr>
          <w:rFonts w:ascii="Times New Roman" w:hAnsi="Times New Roman" w:cs="Times New Roman"/>
          <w:color w:val="000000" w:themeColor="text1"/>
        </w:rPr>
        <w:t xml:space="preserve">current </w:t>
      </w:r>
      <w:r w:rsidR="00F92345" w:rsidRPr="00640F61">
        <w:rPr>
          <w:rFonts w:ascii="Times New Roman" w:hAnsi="Times New Roman" w:cs="Times New Roman"/>
          <w:color w:val="000000" w:themeColor="text1"/>
        </w:rPr>
        <w:t>v</w:t>
      </w:r>
      <w:r w:rsidR="00D163DC" w:rsidRPr="00640F61">
        <w:rPr>
          <w:rFonts w:ascii="Times New Roman" w:hAnsi="Times New Roman" w:cs="Times New Roman"/>
          <w:color w:val="000000" w:themeColor="text1"/>
        </w:rPr>
        <w:t>iew that the lexicon was essentially an adjunct to the grammar. It contained elements that were arbitrary</w:t>
      </w:r>
      <w:r w:rsidR="00F92345" w:rsidRPr="00640F61">
        <w:rPr>
          <w:rFonts w:ascii="Times New Roman" w:hAnsi="Times New Roman" w:cs="Times New Roman"/>
          <w:color w:val="000000" w:themeColor="text1"/>
        </w:rPr>
        <w:t xml:space="preserve"> and which </w:t>
      </w:r>
      <w:r w:rsidR="00D163DC" w:rsidRPr="00640F61">
        <w:rPr>
          <w:rFonts w:ascii="Times New Roman" w:hAnsi="Times New Roman" w:cs="Times New Roman"/>
          <w:color w:val="000000" w:themeColor="text1"/>
        </w:rPr>
        <w:t>had to be learned individually</w:t>
      </w:r>
      <w:r w:rsidR="00F92345" w:rsidRPr="00640F61">
        <w:rPr>
          <w:rFonts w:ascii="Times New Roman" w:hAnsi="Times New Roman" w:cs="Times New Roman"/>
          <w:color w:val="000000" w:themeColor="text1"/>
        </w:rPr>
        <w:t xml:space="preserve">. That made </w:t>
      </w:r>
      <w:r w:rsidRPr="00640F61">
        <w:rPr>
          <w:rFonts w:ascii="Times New Roman" w:hAnsi="Times New Roman" w:cs="Times New Roman"/>
          <w:color w:val="000000" w:themeColor="text1"/>
        </w:rPr>
        <w:t>the lexicon</w:t>
      </w:r>
      <w:r w:rsidR="00F92345" w:rsidRPr="00640F61">
        <w:rPr>
          <w:rFonts w:ascii="Times New Roman" w:hAnsi="Times New Roman" w:cs="Times New Roman"/>
          <w:color w:val="000000" w:themeColor="text1"/>
        </w:rPr>
        <w:t xml:space="preserve">, from a grammatical </w:t>
      </w:r>
      <w:r w:rsidRPr="00640F61">
        <w:rPr>
          <w:rFonts w:ascii="Times New Roman" w:hAnsi="Times New Roman" w:cs="Times New Roman"/>
          <w:color w:val="000000" w:themeColor="text1"/>
        </w:rPr>
        <w:t>p</w:t>
      </w:r>
      <w:r w:rsidR="00F92345" w:rsidRPr="00640F61">
        <w:rPr>
          <w:rFonts w:ascii="Times New Roman" w:hAnsi="Times New Roman" w:cs="Times New Roman"/>
          <w:color w:val="000000" w:themeColor="text1"/>
        </w:rPr>
        <w:t xml:space="preserve">erspective, </w:t>
      </w:r>
      <w:r w:rsidR="0078622A" w:rsidRPr="00640F61">
        <w:rPr>
          <w:rFonts w:ascii="Times New Roman" w:hAnsi="Times New Roman" w:cs="Times New Roman"/>
          <w:color w:val="000000" w:themeColor="text1"/>
        </w:rPr>
        <w:t xml:space="preserve">somewhat </w:t>
      </w:r>
      <w:r w:rsidRPr="00640F61">
        <w:rPr>
          <w:rFonts w:ascii="Times New Roman" w:hAnsi="Times New Roman" w:cs="Times New Roman"/>
          <w:color w:val="000000" w:themeColor="text1"/>
        </w:rPr>
        <w:t>less interesting</w:t>
      </w:r>
      <w:r w:rsidR="0078622A"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But,</w:t>
      </w:r>
      <w:r w:rsidR="00674E72" w:rsidRPr="00640F61">
        <w:rPr>
          <w:rFonts w:ascii="Times New Roman" w:hAnsi="Times New Roman" w:cs="Times New Roman"/>
          <w:color w:val="000000" w:themeColor="text1"/>
        </w:rPr>
        <w:t xml:space="preserve"> what I think really impressed me was that</w:t>
      </w:r>
      <w:r w:rsidR="0049302E" w:rsidRPr="00640F61">
        <w:rPr>
          <w:rFonts w:ascii="Times New Roman" w:hAnsi="Times New Roman" w:cs="Times New Roman"/>
          <w:color w:val="000000" w:themeColor="text1"/>
        </w:rPr>
        <w:t>,</w:t>
      </w:r>
      <w:r w:rsidR="00674E72"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from a different perspective,</w:t>
      </w:r>
      <w:r w:rsidR="0049302E" w:rsidRPr="00640F61">
        <w:rPr>
          <w:rFonts w:ascii="Times New Roman" w:hAnsi="Times New Roman" w:cs="Times New Roman"/>
          <w:color w:val="000000" w:themeColor="text1"/>
        </w:rPr>
        <w:t xml:space="preserve"> the lexicon </w:t>
      </w:r>
      <w:r w:rsidRPr="00640F61">
        <w:rPr>
          <w:rFonts w:ascii="Times New Roman" w:hAnsi="Times New Roman" w:cs="Times New Roman"/>
          <w:color w:val="000000" w:themeColor="text1"/>
        </w:rPr>
        <w:t>was amazingly interesting!</w:t>
      </w:r>
      <w:r w:rsidR="00674E72" w:rsidRPr="00640F61">
        <w:rPr>
          <w:rFonts w:ascii="Times New Roman" w:hAnsi="Times New Roman" w:cs="Times New Roman"/>
          <w:color w:val="000000" w:themeColor="text1"/>
        </w:rPr>
        <w:t xml:space="preserve"> I came to realize that exactly those properties of </w:t>
      </w:r>
      <w:r w:rsidR="0049302E" w:rsidRPr="00640F61">
        <w:rPr>
          <w:rFonts w:ascii="Times New Roman" w:hAnsi="Times New Roman" w:cs="Times New Roman"/>
          <w:color w:val="000000" w:themeColor="text1"/>
        </w:rPr>
        <w:t xml:space="preserve">lexical representations that could </w:t>
      </w:r>
      <w:r w:rsidR="0078622A" w:rsidRPr="00640F61">
        <w:rPr>
          <w:rFonts w:ascii="Times New Roman" w:hAnsi="Times New Roman" w:cs="Times New Roman"/>
          <w:color w:val="000000" w:themeColor="text1"/>
        </w:rPr>
        <w:t>b</w:t>
      </w:r>
      <w:r w:rsidR="0049302E" w:rsidRPr="00640F61">
        <w:rPr>
          <w:rFonts w:ascii="Times New Roman" w:hAnsi="Times New Roman" w:cs="Times New Roman"/>
          <w:color w:val="000000" w:themeColor="text1"/>
        </w:rPr>
        <w:t>e seen as uninteresting from a grammatical point of view, were the properties that could create interdisciplinary bridges among linguists, psychologists, and neuropsychologists. And I felt that morphology would be at the core of this. I had just taken a course on morphology from Glynn Piggott at McGill, had just read Mark Aronoff’s 1976 book, and had just been introduced to the study of acquired dyslexia by John Marshall, who was a Visiting Professor</w:t>
      </w:r>
      <w:r w:rsidR="00482894" w:rsidRPr="00640F61">
        <w:rPr>
          <w:rFonts w:ascii="Times New Roman" w:hAnsi="Times New Roman" w:cs="Times New Roman"/>
          <w:color w:val="000000" w:themeColor="text1"/>
        </w:rPr>
        <w:t xml:space="preserve"> </w:t>
      </w:r>
      <w:r w:rsidR="0049302E" w:rsidRPr="00640F61">
        <w:rPr>
          <w:rFonts w:ascii="Times New Roman" w:hAnsi="Times New Roman" w:cs="Times New Roman"/>
          <w:color w:val="000000" w:themeColor="text1"/>
        </w:rPr>
        <w:t xml:space="preserve">at McGill. </w:t>
      </w:r>
      <w:r w:rsidR="0078622A" w:rsidRPr="00640F61">
        <w:rPr>
          <w:rFonts w:ascii="Times New Roman" w:hAnsi="Times New Roman" w:cs="Times New Roman"/>
          <w:color w:val="000000" w:themeColor="text1"/>
        </w:rPr>
        <w:t xml:space="preserve"> So, all those pieces came together.</w:t>
      </w:r>
    </w:p>
    <w:p w14:paraId="189748CB" w14:textId="02BE8294" w:rsidR="0049302E" w:rsidRPr="00640F61" w:rsidRDefault="00482894"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ab/>
      </w:r>
      <w:r w:rsidR="008B28E3" w:rsidRPr="00640F61">
        <w:rPr>
          <w:rFonts w:ascii="Times New Roman" w:hAnsi="Times New Roman" w:cs="Times New Roman"/>
          <w:color w:val="000000" w:themeColor="text1"/>
        </w:rPr>
        <w:t>N</w:t>
      </w:r>
      <w:r w:rsidRPr="00640F61">
        <w:rPr>
          <w:rFonts w:ascii="Times New Roman" w:hAnsi="Times New Roman" w:cs="Times New Roman"/>
          <w:color w:val="000000" w:themeColor="text1"/>
        </w:rPr>
        <w:t>ow that you have given me the opportunity to reflect on those early experiences, I think I would say that what drew me to the study of the lexicon was that it can simulta</w:t>
      </w:r>
      <w:r w:rsidR="002F5C08" w:rsidRPr="00640F61">
        <w:rPr>
          <w:rFonts w:ascii="Times New Roman" w:hAnsi="Times New Roman" w:cs="Times New Roman"/>
          <w:color w:val="000000" w:themeColor="text1"/>
        </w:rPr>
        <w:t>ne</w:t>
      </w:r>
      <w:r w:rsidRPr="00640F61">
        <w:rPr>
          <w:rFonts w:ascii="Times New Roman" w:hAnsi="Times New Roman" w:cs="Times New Roman"/>
          <w:color w:val="000000" w:themeColor="text1"/>
        </w:rPr>
        <w:t>ously be seen as being on the periphery of multiple discipl</w:t>
      </w:r>
      <w:r w:rsidR="0078622A" w:rsidRPr="00640F61">
        <w:rPr>
          <w:rFonts w:ascii="Times New Roman" w:hAnsi="Times New Roman" w:cs="Times New Roman"/>
          <w:color w:val="000000" w:themeColor="text1"/>
        </w:rPr>
        <w:t>in</w:t>
      </w:r>
      <w:r w:rsidRPr="00640F61">
        <w:rPr>
          <w:rFonts w:ascii="Times New Roman" w:hAnsi="Times New Roman" w:cs="Times New Roman"/>
          <w:color w:val="000000" w:themeColor="text1"/>
        </w:rPr>
        <w:t>es, but also at the center of th</w:t>
      </w:r>
      <w:r w:rsidR="002F5C08" w:rsidRPr="00640F61">
        <w:rPr>
          <w:rFonts w:ascii="Times New Roman" w:hAnsi="Times New Roman" w:cs="Times New Roman"/>
          <w:color w:val="000000" w:themeColor="text1"/>
        </w:rPr>
        <w:t>ose</w:t>
      </w:r>
      <w:r w:rsidRPr="00640F61">
        <w:rPr>
          <w:rFonts w:ascii="Times New Roman" w:hAnsi="Times New Roman" w:cs="Times New Roman"/>
          <w:color w:val="000000" w:themeColor="text1"/>
        </w:rPr>
        <w:t xml:space="preserve"> same discipl</w:t>
      </w:r>
      <w:r w:rsidR="0078622A" w:rsidRPr="00640F61">
        <w:rPr>
          <w:rFonts w:ascii="Times New Roman" w:hAnsi="Times New Roman" w:cs="Times New Roman"/>
          <w:color w:val="000000" w:themeColor="text1"/>
        </w:rPr>
        <w:t>in</w:t>
      </w:r>
      <w:r w:rsidRPr="00640F61">
        <w:rPr>
          <w:rFonts w:ascii="Times New Roman" w:hAnsi="Times New Roman" w:cs="Times New Roman"/>
          <w:color w:val="000000" w:themeColor="text1"/>
        </w:rPr>
        <w:t xml:space="preserve">es, when you consider them together as a cluster. </w:t>
      </w:r>
    </w:p>
    <w:p w14:paraId="7ED03FF3" w14:textId="158549D3" w:rsidR="00482894" w:rsidRPr="00640F61" w:rsidRDefault="00482894"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My experience since those early days has strengthened, rather than weakened</w:t>
      </w:r>
      <w:r w:rsidR="00605BCF"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that view</w:t>
      </w:r>
      <w:r w:rsidR="00605BCF"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w:t>
      </w:r>
      <w:r w:rsidR="00605BCF"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 xml:space="preserve">I </w:t>
      </w:r>
      <w:r w:rsidR="0078622A" w:rsidRPr="00640F61">
        <w:rPr>
          <w:rFonts w:ascii="Times New Roman" w:hAnsi="Times New Roman" w:cs="Times New Roman"/>
          <w:color w:val="000000" w:themeColor="text1"/>
        </w:rPr>
        <w:t xml:space="preserve">think that </w:t>
      </w:r>
      <w:r w:rsidRPr="00640F61">
        <w:rPr>
          <w:rFonts w:ascii="Times New Roman" w:hAnsi="Times New Roman" w:cs="Times New Roman"/>
          <w:color w:val="000000" w:themeColor="text1"/>
        </w:rPr>
        <w:t xml:space="preserve">lexical research </w:t>
      </w:r>
      <w:r w:rsidR="0078622A" w:rsidRPr="00640F61">
        <w:rPr>
          <w:rFonts w:ascii="Times New Roman" w:hAnsi="Times New Roman" w:cs="Times New Roman"/>
          <w:color w:val="000000" w:themeColor="text1"/>
        </w:rPr>
        <w:t xml:space="preserve">has been a </w:t>
      </w:r>
      <w:r w:rsidRPr="00640F61">
        <w:rPr>
          <w:rFonts w:ascii="Times New Roman" w:hAnsi="Times New Roman" w:cs="Times New Roman"/>
          <w:color w:val="000000" w:themeColor="text1"/>
        </w:rPr>
        <w:t>fantastic intellectual and multidisciplinary meeting</w:t>
      </w:r>
      <w:r w:rsidR="0078622A"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ground</w:t>
      </w:r>
      <w:r w:rsidR="0078622A" w:rsidRPr="00640F61">
        <w:rPr>
          <w:rFonts w:ascii="Times New Roman" w:hAnsi="Times New Roman" w:cs="Times New Roman"/>
          <w:color w:val="000000" w:themeColor="text1"/>
        </w:rPr>
        <w:t xml:space="preserve"> and I expect it to continue to bring researchers together.</w:t>
      </w:r>
    </w:p>
    <w:p w14:paraId="163253ED" w14:textId="77777777" w:rsidR="0049302E" w:rsidRPr="00640F61" w:rsidRDefault="0049302E" w:rsidP="00640F61">
      <w:pPr>
        <w:jc w:val="both"/>
        <w:rPr>
          <w:rFonts w:ascii="Times New Roman" w:hAnsi="Times New Roman" w:cs="Times New Roman"/>
          <w:color w:val="000000" w:themeColor="text1"/>
        </w:rPr>
      </w:pPr>
    </w:p>
    <w:p w14:paraId="51CA08DE"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23CA6E4F" w14:textId="2DA59B03" w:rsidR="00F851EE" w:rsidRPr="00640F61" w:rsidRDefault="00640F61" w:rsidP="00640F61">
      <w:pPr>
        <w:jc w:val="both"/>
        <w:rPr>
          <w:rFonts w:ascii="Times New Roman" w:hAnsi="Times New Roman" w:cs="Times New Roman"/>
          <w:i/>
          <w:iCs/>
          <w:color w:val="000000" w:themeColor="text1"/>
        </w:rPr>
      </w:pPr>
      <w:r>
        <w:rPr>
          <w:rFonts w:ascii="Times New Roman" w:hAnsi="Times New Roman" w:cs="Times New Roman"/>
          <w:i/>
          <w:iCs/>
          <w:color w:val="000000" w:themeColor="text1"/>
        </w:rPr>
        <w:t>I</w:t>
      </w:r>
      <w:r w:rsidR="00220775" w:rsidRPr="00640F61">
        <w:rPr>
          <w:rFonts w:ascii="Times New Roman" w:hAnsi="Times New Roman" w:cs="Times New Roman"/>
          <w:i/>
          <w:iCs/>
          <w:color w:val="000000" w:themeColor="text1"/>
        </w:rPr>
        <w:t>t’s</w:t>
      </w:r>
      <w:r w:rsidR="00F851EE" w:rsidRPr="00640F61">
        <w:rPr>
          <w:rFonts w:ascii="Times New Roman" w:hAnsi="Times New Roman" w:cs="Times New Roman"/>
          <w:i/>
          <w:iCs/>
          <w:color w:val="000000" w:themeColor="text1"/>
        </w:rPr>
        <w:t xml:space="preserve"> interesting that you mention your relations with these different fields. I mean</w:t>
      </w:r>
      <w:r w:rsidR="00CD67A8"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a key investigation </w:t>
      </w:r>
      <w:r w:rsidR="00CD67A8" w:rsidRPr="00640F61">
        <w:rPr>
          <w:rFonts w:ascii="Times New Roman" w:hAnsi="Times New Roman" w:cs="Times New Roman"/>
          <w:i/>
          <w:iCs/>
          <w:color w:val="000000" w:themeColor="text1"/>
        </w:rPr>
        <w:t xml:space="preserve">on the nature of </w:t>
      </w:r>
      <w:r w:rsidR="00F851EE" w:rsidRPr="00640F61">
        <w:rPr>
          <w:rFonts w:ascii="Times New Roman" w:hAnsi="Times New Roman" w:cs="Times New Roman"/>
          <w:i/>
          <w:iCs/>
          <w:color w:val="000000" w:themeColor="text1"/>
        </w:rPr>
        <w:t>the lexicon</w:t>
      </w:r>
      <w:r w:rsidR="00CD67A8" w:rsidRPr="00640F61">
        <w:rPr>
          <w:rFonts w:ascii="Times New Roman" w:hAnsi="Times New Roman" w:cs="Times New Roman"/>
          <w:i/>
          <w:iCs/>
          <w:color w:val="000000" w:themeColor="text1"/>
        </w:rPr>
        <w:t>, in particular,</w:t>
      </w:r>
      <w:r w:rsidR="00F851EE" w:rsidRPr="00640F61">
        <w:rPr>
          <w:rFonts w:ascii="Times New Roman" w:hAnsi="Times New Roman" w:cs="Times New Roman"/>
          <w:i/>
          <w:iCs/>
          <w:color w:val="000000" w:themeColor="text1"/>
        </w:rPr>
        <w:t xml:space="preserve"> and linguistics</w:t>
      </w:r>
      <w:r w:rsidR="00CD67A8"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in general</w:t>
      </w:r>
      <w:r w:rsidR="00CD67A8" w:rsidRPr="00640F61">
        <w:rPr>
          <w:rFonts w:ascii="Times New Roman" w:hAnsi="Times New Roman" w:cs="Times New Roman"/>
          <w:i/>
          <w:iCs/>
          <w:color w:val="000000" w:themeColor="text1"/>
        </w:rPr>
        <w:t>,</w:t>
      </w:r>
      <w:r w:rsidR="00F851EE" w:rsidRPr="00640F61">
        <w:rPr>
          <w:rFonts w:ascii="Times New Roman" w:hAnsi="Times New Roman" w:cs="Times New Roman"/>
          <w:i/>
          <w:iCs/>
          <w:color w:val="000000" w:themeColor="text1"/>
        </w:rPr>
        <w:t xml:space="preserve"> is how words and morphemes are perceived and what role they play</w:t>
      </w:r>
      <w:r w:rsidR="00CD67A8" w:rsidRPr="00640F61">
        <w:rPr>
          <w:rFonts w:ascii="Times New Roman" w:hAnsi="Times New Roman" w:cs="Times New Roman"/>
          <w:i/>
          <w:iCs/>
          <w:color w:val="000000" w:themeColor="text1"/>
        </w:rPr>
        <w:t xml:space="preserve"> in linguistic structuring, compositiona</w:t>
      </w:r>
      <w:r w:rsidR="00605BCF" w:rsidRPr="00640F61">
        <w:rPr>
          <w:rFonts w:ascii="Times New Roman" w:hAnsi="Times New Roman" w:cs="Times New Roman"/>
          <w:i/>
          <w:iCs/>
          <w:color w:val="000000" w:themeColor="text1"/>
        </w:rPr>
        <w:t>l</w:t>
      </w:r>
      <w:r w:rsidR="00CD67A8" w:rsidRPr="00640F61">
        <w:rPr>
          <w:rFonts w:ascii="Times New Roman" w:hAnsi="Times New Roman" w:cs="Times New Roman"/>
          <w:i/>
          <w:iCs/>
          <w:color w:val="000000" w:themeColor="text1"/>
        </w:rPr>
        <w:t>ity, etc</w:t>
      </w:r>
      <w:r w:rsidR="00F851EE" w:rsidRPr="00640F61">
        <w:rPr>
          <w:rFonts w:ascii="Times New Roman" w:hAnsi="Times New Roman" w:cs="Times New Roman"/>
          <w:i/>
          <w:iCs/>
          <w:color w:val="000000" w:themeColor="text1"/>
        </w:rPr>
        <w:t xml:space="preserve">. </w:t>
      </w:r>
      <w:r w:rsidR="00220775" w:rsidRPr="00640F61">
        <w:rPr>
          <w:rFonts w:ascii="Times New Roman" w:hAnsi="Times New Roman" w:cs="Times New Roman"/>
          <w:i/>
          <w:iCs/>
          <w:color w:val="000000" w:themeColor="text1"/>
        </w:rPr>
        <w:t>So,</w:t>
      </w:r>
      <w:r w:rsidR="00F851EE" w:rsidRPr="00640F61">
        <w:rPr>
          <w:rFonts w:ascii="Times New Roman" w:hAnsi="Times New Roman" w:cs="Times New Roman"/>
          <w:i/>
          <w:iCs/>
          <w:color w:val="000000" w:themeColor="text1"/>
        </w:rPr>
        <w:t xml:space="preserve"> what sorts of issues </w:t>
      </w:r>
      <w:r w:rsidR="00B0298C" w:rsidRPr="00640F61">
        <w:rPr>
          <w:rFonts w:ascii="Times New Roman" w:hAnsi="Times New Roman" w:cs="Times New Roman"/>
          <w:i/>
          <w:iCs/>
          <w:color w:val="000000" w:themeColor="text1"/>
        </w:rPr>
        <w:t xml:space="preserve">do </w:t>
      </w:r>
      <w:r w:rsidR="00F851EE" w:rsidRPr="00640F61">
        <w:rPr>
          <w:rFonts w:ascii="Times New Roman" w:hAnsi="Times New Roman" w:cs="Times New Roman"/>
          <w:i/>
          <w:iCs/>
          <w:color w:val="000000" w:themeColor="text1"/>
        </w:rPr>
        <w:t xml:space="preserve">you see </w:t>
      </w:r>
      <w:r w:rsidR="00B0298C" w:rsidRPr="00640F61">
        <w:rPr>
          <w:rFonts w:ascii="Times New Roman" w:hAnsi="Times New Roman" w:cs="Times New Roman"/>
          <w:i/>
          <w:iCs/>
          <w:color w:val="000000" w:themeColor="text1"/>
        </w:rPr>
        <w:t xml:space="preserve">as </w:t>
      </w:r>
      <w:r w:rsidR="00F851EE" w:rsidRPr="00640F61">
        <w:rPr>
          <w:rFonts w:ascii="Times New Roman" w:hAnsi="Times New Roman" w:cs="Times New Roman"/>
          <w:i/>
          <w:iCs/>
          <w:color w:val="000000" w:themeColor="text1"/>
        </w:rPr>
        <w:t>taking cent</w:t>
      </w:r>
      <w:r w:rsidR="00B0298C" w:rsidRPr="00640F61">
        <w:rPr>
          <w:rFonts w:ascii="Times New Roman" w:hAnsi="Times New Roman" w:cs="Times New Roman"/>
          <w:i/>
          <w:iCs/>
          <w:color w:val="000000" w:themeColor="text1"/>
        </w:rPr>
        <w:t>er</w:t>
      </w:r>
      <w:r w:rsidR="00F851EE" w:rsidRPr="00640F61">
        <w:rPr>
          <w:rFonts w:ascii="Times New Roman" w:hAnsi="Times New Roman" w:cs="Times New Roman"/>
          <w:i/>
          <w:iCs/>
          <w:color w:val="000000" w:themeColor="text1"/>
        </w:rPr>
        <w:t xml:space="preserve"> stage in current research</w:t>
      </w:r>
      <w:r w:rsidR="00304470" w:rsidRPr="00640F61">
        <w:rPr>
          <w:rFonts w:ascii="Times New Roman" w:hAnsi="Times New Roman" w:cs="Times New Roman"/>
          <w:i/>
          <w:iCs/>
          <w:color w:val="000000" w:themeColor="text1"/>
        </w:rPr>
        <w:t>?</w:t>
      </w:r>
    </w:p>
    <w:p w14:paraId="18695534" w14:textId="77777777" w:rsidR="00E725AD" w:rsidRPr="00640F61" w:rsidRDefault="00E725AD" w:rsidP="00640F61">
      <w:pPr>
        <w:jc w:val="both"/>
        <w:rPr>
          <w:rFonts w:ascii="Times New Roman" w:hAnsi="Times New Roman" w:cs="Times New Roman"/>
          <w:color w:val="000000" w:themeColor="text1"/>
        </w:rPr>
      </w:pPr>
    </w:p>
    <w:p w14:paraId="092F60C3"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220775" w:rsidRPr="00640F61">
        <w:rPr>
          <w:rFonts w:ascii="Times New Roman" w:hAnsi="Times New Roman" w:cs="Times New Roman"/>
          <w:color w:val="000000" w:themeColor="text1"/>
        </w:rPr>
        <w:t xml:space="preserve"> </w:t>
      </w:r>
    </w:p>
    <w:p w14:paraId="1BF65973" w14:textId="49B39386" w:rsidR="00F851EE" w:rsidRPr="00640F61" w:rsidRDefault="0078622A"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T</w:t>
      </w:r>
      <w:r w:rsidR="00F851EE" w:rsidRPr="00640F61">
        <w:rPr>
          <w:rFonts w:ascii="Times New Roman" w:hAnsi="Times New Roman" w:cs="Times New Roman"/>
          <w:color w:val="000000" w:themeColor="text1"/>
        </w:rPr>
        <w:t xml:space="preserve">hat’s a great question. </w:t>
      </w:r>
      <w:r w:rsidR="00837266" w:rsidRPr="00640F61">
        <w:rPr>
          <w:rFonts w:ascii="Times New Roman" w:hAnsi="Times New Roman" w:cs="Times New Roman"/>
          <w:color w:val="000000" w:themeColor="text1"/>
        </w:rPr>
        <w:t xml:space="preserve">If I could take a really high-level approach to this, I would say </w:t>
      </w:r>
      <w:r w:rsidR="009C2B6D" w:rsidRPr="00640F61">
        <w:rPr>
          <w:rFonts w:ascii="Times New Roman" w:hAnsi="Times New Roman" w:cs="Times New Roman"/>
          <w:color w:val="000000" w:themeColor="text1"/>
        </w:rPr>
        <w:t>that</w:t>
      </w:r>
      <w:r w:rsidR="00837266" w:rsidRPr="00640F61">
        <w:rPr>
          <w:rFonts w:ascii="Times New Roman" w:hAnsi="Times New Roman" w:cs="Times New Roman"/>
          <w:color w:val="000000" w:themeColor="text1"/>
        </w:rPr>
        <w:t xml:space="preserve"> I think our biggest challenge is to find a way to deal with </w:t>
      </w:r>
      <w:r w:rsidR="00837266" w:rsidRPr="00640F61">
        <w:rPr>
          <w:rFonts w:ascii="Times New Roman" w:hAnsi="Times New Roman" w:cs="Times New Roman"/>
          <w:i/>
          <w:iCs/>
          <w:color w:val="000000" w:themeColor="text1"/>
        </w:rPr>
        <w:t>the fallacy of misplaced concreteness</w:t>
      </w:r>
      <w:r w:rsidR="009C2B6D" w:rsidRPr="00640F61">
        <w:rPr>
          <w:rFonts w:ascii="Times New Roman" w:hAnsi="Times New Roman" w:cs="Times New Roman"/>
          <w:color w:val="000000" w:themeColor="text1"/>
        </w:rPr>
        <w:t xml:space="preserve">.  It is easy for us to slip into believing that the constructs that we use are real in the psychological or neuropsychological sense. This would extend to constructs such as ‘the morpheme’, or ‘lexical representation’ or ‘selectional restriction’, or perhaps even ‘the lexicon’ itself.  I consider this to be </w:t>
      </w:r>
      <w:r w:rsidR="00DA7C49" w:rsidRPr="00640F61">
        <w:rPr>
          <w:rFonts w:ascii="Times New Roman" w:hAnsi="Times New Roman" w:cs="Times New Roman"/>
          <w:color w:val="000000" w:themeColor="text1"/>
        </w:rPr>
        <w:t xml:space="preserve">a </w:t>
      </w:r>
      <w:r w:rsidR="009C2B6D" w:rsidRPr="00640F61">
        <w:rPr>
          <w:rFonts w:ascii="Times New Roman" w:hAnsi="Times New Roman" w:cs="Times New Roman"/>
          <w:color w:val="000000" w:themeColor="text1"/>
        </w:rPr>
        <w:t xml:space="preserve">very substantial problem in the interdisciplinary study of language. When you bring together a theoretical discipline such as linguistics with a behavioural science such as psychology or </w:t>
      </w:r>
      <w:r w:rsidR="009C2B6D" w:rsidRPr="00640F61">
        <w:rPr>
          <w:rFonts w:ascii="Times New Roman" w:hAnsi="Times New Roman" w:cs="Times New Roman"/>
          <w:color w:val="000000" w:themeColor="text1"/>
        </w:rPr>
        <w:lastRenderedPageBreak/>
        <w:t xml:space="preserve">neuropsychology, it is easy </w:t>
      </w:r>
      <w:r w:rsidR="00060B2D" w:rsidRPr="00640F61">
        <w:rPr>
          <w:rFonts w:ascii="Times New Roman" w:hAnsi="Times New Roman" w:cs="Times New Roman"/>
          <w:color w:val="000000" w:themeColor="text1"/>
        </w:rPr>
        <w:t xml:space="preserve">(and incorrect, in my view) to find yourself asking questions like “How are morphemes represented in the mind and brain”?  </w:t>
      </w:r>
    </w:p>
    <w:p w14:paraId="54D25509" w14:textId="615082D5" w:rsidR="00F851EE" w:rsidRPr="00640F61" w:rsidRDefault="00F614E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ab/>
        <w:t xml:space="preserve">But </w:t>
      </w:r>
      <w:r w:rsidR="00C42ECF" w:rsidRPr="00640F61">
        <w:rPr>
          <w:rFonts w:ascii="Times New Roman" w:hAnsi="Times New Roman" w:cs="Times New Roman"/>
          <w:color w:val="000000" w:themeColor="text1"/>
        </w:rPr>
        <w:t>w</w:t>
      </w:r>
      <w:r w:rsidRPr="00640F61">
        <w:rPr>
          <w:rFonts w:ascii="Times New Roman" w:hAnsi="Times New Roman" w:cs="Times New Roman"/>
          <w:color w:val="000000" w:themeColor="text1"/>
        </w:rPr>
        <w:t xml:space="preserve">e do this quite routinely! </w:t>
      </w:r>
      <w:r w:rsidR="00361FFA" w:rsidRPr="00640F61">
        <w:rPr>
          <w:rFonts w:ascii="Times New Roman" w:hAnsi="Times New Roman" w:cs="Times New Roman"/>
          <w:color w:val="000000" w:themeColor="text1"/>
        </w:rPr>
        <w:t xml:space="preserve"> </w:t>
      </w:r>
      <w:r w:rsidR="00060B2D" w:rsidRPr="00640F61">
        <w:rPr>
          <w:rFonts w:ascii="Times New Roman" w:hAnsi="Times New Roman" w:cs="Times New Roman"/>
          <w:color w:val="000000" w:themeColor="text1"/>
        </w:rPr>
        <w:t xml:space="preserve">It seems to me that we need to bear in mind that </w:t>
      </w:r>
      <w:r w:rsidR="00837266" w:rsidRPr="00640F61">
        <w:rPr>
          <w:rFonts w:ascii="Times New Roman" w:hAnsi="Times New Roman" w:cs="Times New Roman"/>
          <w:color w:val="000000" w:themeColor="text1"/>
        </w:rPr>
        <w:t xml:space="preserve">the fact that we use the word </w:t>
      </w:r>
      <w:r w:rsidR="00060B2D"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morpheme</w:t>
      </w:r>
      <w:r w:rsidR="00060B2D"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the fact that we use the word </w:t>
      </w:r>
      <w:r w:rsidR="00060B2D"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mental lexicon</w:t>
      </w:r>
      <w:r w:rsidR="00060B2D"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w:t>
      </w:r>
      <w:r w:rsidR="00361FFA" w:rsidRPr="00640F61">
        <w:rPr>
          <w:rFonts w:ascii="Times New Roman" w:hAnsi="Times New Roman" w:cs="Times New Roman"/>
          <w:color w:val="000000" w:themeColor="text1"/>
        </w:rPr>
        <w:t xml:space="preserve">and even </w:t>
      </w:r>
      <w:r w:rsidR="00837266" w:rsidRPr="00640F61">
        <w:rPr>
          <w:rFonts w:ascii="Times New Roman" w:hAnsi="Times New Roman" w:cs="Times New Roman"/>
          <w:color w:val="000000" w:themeColor="text1"/>
        </w:rPr>
        <w:t>the fact that we use the word ‘word’ doesn’t really mean that these are real thing</w:t>
      </w:r>
      <w:r w:rsidR="00060B2D" w:rsidRPr="00640F61">
        <w:rPr>
          <w:rFonts w:ascii="Times New Roman" w:hAnsi="Times New Roman" w:cs="Times New Roman"/>
          <w:color w:val="000000" w:themeColor="text1"/>
        </w:rPr>
        <w:t>s.</w:t>
      </w:r>
      <w:r w:rsidR="00C22D00" w:rsidRPr="00640F61">
        <w:rPr>
          <w:rFonts w:ascii="Times New Roman" w:hAnsi="Times New Roman" w:cs="Times New Roman"/>
          <w:color w:val="000000" w:themeColor="text1"/>
        </w:rPr>
        <w:t xml:space="preserve"> B</w:t>
      </w:r>
      <w:r w:rsidR="00837266" w:rsidRPr="00640F61">
        <w:rPr>
          <w:rFonts w:ascii="Times New Roman" w:hAnsi="Times New Roman" w:cs="Times New Roman"/>
          <w:color w:val="000000" w:themeColor="text1"/>
        </w:rPr>
        <w:t>ut</w:t>
      </w:r>
      <w:r w:rsidR="00C22D00"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w:t>
      </w:r>
      <w:r w:rsidR="00C22D00" w:rsidRPr="00640F61">
        <w:rPr>
          <w:rFonts w:ascii="Times New Roman" w:hAnsi="Times New Roman" w:cs="Times New Roman"/>
          <w:color w:val="000000" w:themeColor="text1"/>
        </w:rPr>
        <w:t xml:space="preserve">by </w:t>
      </w:r>
      <w:r w:rsidR="00837266" w:rsidRPr="00640F61">
        <w:rPr>
          <w:rFonts w:ascii="Times New Roman" w:hAnsi="Times New Roman" w:cs="Times New Roman"/>
          <w:color w:val="000000" w:themeColor="text1"/>
        </w:rPr>
        <w:t>us</w:t>
      </w:r>
      <w:r w:rsidR="00C22D00" w:rsidRPr="00640F61">
        <w:rPr>
          <w:rFonts w:ascii="Times New Roman" w:hAnsi="Times New Roman" w:cs="Times New Roman"/>
          <w:color w:val="000000" w:themeColor="text1"/>
        </w:rPr>
        <w:t xml:space="preserve">ing </w:t>
      </w:r>
      <w:r w:rsidR="00837266" w:rsidRPr="00640F61">
        <w:rPr>
          <w:rFonts w:ascii="Times New Roman" w:hAnsi="Times New Roman" w:cs="Times New Roman"/>
          <w:color w:val="000000" w:themeColor="text1"/>
        </w:rPr>
        <w:t>them</w:t>
      </w:r>
      <w:r w:rsidR="00C22D00" w:rsidRPr="00640F61">
        <w:rPr>
          <w:rFonts w:ascii="Times New Roman" w:hAnsi="Times New Roman" w:cs="Times New Roman"/>
          <w:color w:val="000000" w:themeColor="text1"/>
        </w:rPr>
        <w:t xml:space="preserve">, </w:t>
      </w:r>
      <w:r w:rsidR="00837266" w:rsidRPr="00640F61">
        <w:rPr>
          <w:rFonts w:ascii="Times New Roman" w:hAnsi="Times New Roman" w:cs="Times New Roman"/>
          <w:color w:val="000000" w:themeColor="text1"/>
        </w:rPr>
        <w:t xml:space="preserve">we become prone to the </w:t>
      </w:r>
      <w:r w:rsidR="00837266" w:rsidRPr="00640F61">
        <w:rPr>
          <w:rFonts w:ascii="Times New Roman" w:hAnsi="Times New Roman" w:cs="Times New Roman"/>
          <w:i/>
          <w:iCs/>
          <w:color w:val="000000" w:themeColor="text1"/>
        </w:rPr>
        <w:t>fallacy of misplaced concreteness</w:t>
      </w:r>
      <w:r w:rsidR="00C22D00" w:rsidRPr="00640F61">
        <w:rPr>
          <w:rFonts w:ascii="Times New Roman" w:hAnsi="Times New Roman" w:cs="Times New Roman"/>
          <w:color w:val="000000" w:themeColor="text1"/>
        </w:rPr>
        <w:t xml:space="preserve">. </w:t>
      </w:r>
      <w:r w:rsidR="00837266" w:rsidRPr="00640F61">
        <w:rPr>
          <w:rFonts w:ascii="Times New Roman" w:hAnsi="Times New Roman" w:cs="Times New Roman"/>
          <w:color w:val="000000" w:themeColor="text1"/>
        </w:rPr>
        <w:t>We talk about words in the mind but</w:t>
      </w:r>
      <w:r w:rsidR="00C22D00"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of course, you know, no one has ever seen a mind. </w:t>
      </w:r>
      <w:r w:rsidR="00C22D00" w:rsidRPr="00640F61">
        <w:rPr>
          <w:rFonts w:ascii="Times New Roman" w:hAnsi="Times New Roman" w:cs="Times New Roman"/>
          <w:color w:val="000000" w:themeColor="text1"/>
        </w:rPr>
        <w:t xml:space="preserve"> </w:t>
      </w:r>
      <w:r w:rsidR="00837266" w:rsidRPr="00640F61">
        <w:rPr>
          <w:rFonts w:ascii="Times New Roman" w:hAnsi="Times New Roman" w:cs="Times New Roman"/>
          <w:color w:val="000000" w:themeColor="text1"/>
        </w:rPr>
        <w:t>I think that becomes a bit of a challenge.</w:t>
      </w:r>
      <w:r w:rsidRPr="00640F61">
        <w:rPr>
          <w:rFonts w:ascii="Times New Roman" w:hAnsi="Times New Roman" w:cs="Times New Roman"/>
          <w:color w:val="000000" w:themeColor="text1"/>
        </w:rPr>
        <w:t xml:space="preserve"> And</w:t>
      </w:r>
      <w:r w:rsidR="00837266" w:rsidRPr="00640F61">
        <w:rPr>
          <w:rFonts w:ascii="Times New Roman" w:hAnsi="Times New Roman" w:cs="Times New Roman"/>
          <w:color w:val="000000" w:themeColor="text1"/>
        </w:rPr>
        <w:t xml:space="preserve"> I think </w:t>
      </w:r>
      <w:r w:rsidR="00C22D00" w:rsidRPr="00640F61">
        <w:rPr>
          <w:rFonts w:ascii="Times New Roman" w:hAnsi="Times New Roman" w:cs="Times New Roman"/>
          <w:color w:val="000000" w:themeColor="text1"/>
        </w:rPr>
        <w:t xml:space="preserve">that </w:t>
      </w:r>
      <w:r w:rsidR="00837266" w:rsidRPr="00640F61">
        <w:rPr>
          <w:rFonts w:ascii="Times New Roman" w:hAnsi="Times New Roman" w:cs="Times New Roman"/>
          <w:color w:val="000000" w:themeColor="text1"/>
        </w:rPr>
        <w:t>the way it</w:t>
      </w:r>
      <w:r w:rsidRPr="00640F61">
        <w:rPr>
          <w:rFonts w:ascii="Times New Roman" w:hAnsi="Times New Roman" w:cs="Times New Roman"/>
          <w:color w:val="000000" w:themeColor="text1"/>
        </w:rPr>
        <w:t xml:space="preserve"> i</w:t>
      </w:r>
      <w:r w:rsidR="00837266" w:rsidRPr="00640F61">
        <w:rPr>
          <w:rFonts w:ascii="Times New Roman" w:hAnsi="Times New Roman" w:cs="Times New Roman"/>
          <w:color w:val="000000" w:themeColor="text1"/>
        </w:rPr>
        <w:t>s go</w:t>
      </w:r>
      <w:r w:rsidRPr="00640F61">
        <w:rPr>
          <w:rFonts w:ascii="Times New Roman" w:hAnsi="Times New Roman" w:cs="Times New Roman"/>
          <w:color w:val="000000" w:themeColor="text1"/>
        </w:rPr>
        <w:t xml:space="preserve">ing to </w:t>
      </w:r>
      <w:r w:rsidR="00837266" w:rsidRPr="00640F61">
        <w:rPr>
          <w:rFonts w:ascii="Times New Roman" w:hAnsi="Times New Roman" w:cs="Times New Roman"/>
          <w:color w:val="000000" w:themeColor="text1"/>
        </w:rPr>
        <w:t xml:space="preserve">play out is </w:t>
      </w:r>
      <w:r w:rsidRPr="00640F61">
        <w:rPr>
          <w:rFonts w:ascii="Times New Roman" w:hAnsi="Times New Roman" w:cs="Times New Roman"/>
          <w:color w:val="000000" w:themeColor="text1"/>
        </w:rPr>
        <w:t xml:space="preserve">that </w:t>
      </w:r>
      <w:r w:rsidR="00837266" w:rsidRPr="00640F61">
        <w:rPr>
          <w:rFonts w:ascii="Times New Roman" w:hAnsi="Times New Roman" w:cs="Times New Roman"/>
          <w:color w:val="000000" w:themeColor="text1"/>
        </w:rPr>
        <w:t xml:space="preserve">some of </w:t>
      </w:r>
      <w:r w:rsidRPr="00640F61">
        <w:rPr>
          <w:rFonts w:ascii="Times New Roman" w:hAnsi="Times New Roman" w:cs="Times New Roman"/>
          <w:color w:val="000000" w:themeColor="text1"/>
        </w:rPr>
        <w:t>those constructs will turn out to be (sort of) real and</w:t>
      </w:r>
      <w:r w:rsidR="00837266" w:rsidRPr="00640F61">
        <w:rPr>
          <w:rFonts w:ascii="Times New Roman" w:hAnsi="Times New Roman" w:cs="Times New Roman"/>
          <w:color w:val="000000" w:themeColor="text1"/>
        </w:rPr>
        <w:t xml:space="preserve"> some </w:t>
      </w:r>
      <w:r w:rsidRPr="00640F61">
        <w:rPr>
          <w:rFonts w:ascii="Times New Roman" w:hAnsi="Times New Roman" w:cs="Times New Roman"/>
          <w:color w:val="000000" w:themeColor="text1"/>
        </w:rPr>
        <w:t xml:space="preserve">will turn out to remain valuable theoretical constructs. </w:t>
      </w:r>
      <w:r w:rsidR="00837266" w:rsidRPr="00640F61">
        <w:rPr>
          <w:rFonts w:ascii="Times New Roman" w:hAnsi="Times New Roman" w:cs="Times New Roman"/>
          <w:color w:val="000000" w:themeColor="text1"/>
        </w:rPr>
        <w:t xml:space="preserve"> And it’s not go</w:t>
      </w:r>
      <w:r w:rsidRPr="00640F61">
        <w:rPr>
          <w:rFonts w:ascii="Times New Roman" w:hAnsi="Times New Roman" w:cs="Times New Roman"/>
          <w:color w:val="000000" w:themeColor="text1"/>
        </w:rPr>
        <w:t xml:space="preserve">ing to </w:t>
      </w:r>
      <w:r w:rsidR="00837266" w:rsidRPr="00640F61">
        <w:rPr>
          <w:rFonts w:ascii="Times New Roman" w:hAnsi="Times New Roman" w:cs="Times New Roman"/>
          <w:color w:val="000000" w:themeColor="text1"/>
        </w:rPr>
        <w:t>be an all</w:t>
      </w:r>
      <w:r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or</w:t>
      </w:r>
      <w:r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none answer</w:t>
      </w:r>
      <w:r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 xml:space="preserve"> For example, I think </w:t>
      </w:r>
      <w:r w:rsidR="00837266" w:rsidRPr="00640F61">
        <w:rPr>
          <w:rFonts w:ascii="Times New Roman" w:hAnsi="Times New Roman" w:cs="Times New Roman"/>
          <w:color w:val="000000" w:themeColor="text1"/>
        </w:rPr>
        <w:t>it</w:t>
      </w:r>
      <w:r w:rsidRPr="00640F61">
        <w:rPr>
          <w:rFonts w:ascii="Times New Roman" w:hAnsi="Times New Roman" w:cs="Times New Roman"/>
          <w:color w:val="000000" w:themeColor="text1"/>
        </w:rPr>
        <w:t xml:space="preserve"> i</w:t>
      </w:r>
      <w:r w:rsidR="00837266" w:rsidRPr="00640F61">
        <w:rPr>
          <w:rFonts w:ascii="Times New Roman" w:hAnsi="Times New Roman" w:cs="Times New Roman"/>
          <w:color w:val="000000" w:themeColor="text1"/>
        </w:rPr>
        <w:t>s go</w:t>
      </w:r>
      <w:r w:rsidRPr="00640F61">
        <w:rPr>
          <w:rFonts w:ascii="Times New Roman" w:hAnsi="Times New Roman" w:cs="Times New Roman"/>
          <w:color w:val="000000" w:themeColor="text1"/>
        </w:rPr>
        <w:t>ing to</w:t>
      </w:r>
      <w:r w:rsidR="00837266" w:rsidRPr="00640F61">
        <w:rPr>
          <w:rFonts w:ascii="Times New Roman" w:hAnsi="Times New Roman" w:cs="Times New Roman"/>
          <w:color w:val="000000" w:themeColor="text1"/>
        </w:rPr>
        <w:t xml:space="preserve"> turn out to be the case that certain things </w:t>
      </w:r>
      <w:r w:rsidR="00B0298C" w:rsidRPr="00640F61">
        <w:rPr>
          <w:rFonts w:ascii="Times New Roman" w:hAnsi="Times New Roman" w:cs="Times New Roman"/>
          <w:color w:val="000000" w:themeColor="text1"/>
        </w:rPr>
        <w:t xml:space="preserve">that </w:t>
      </w:r>
      <w:r w:rsidR="00837266" w:rsidRPr="00640F61">
        <w:rPr>
          <w:rFonts w:ascii="Times New Roman" w:hAnsi="Times New Roman" w:cs="Times New Roman"/>
          <w:color w:val="000000" w:themeColor="text1"/>
        </w:rPr>
        <w:t xml:space="preserve">we call </w:t>
      </w:r>
      <w:r w:rsidR="00837266" w:rsidRPr="00640F61">
        <w:rPr>
          <w:rFonts w:ascii="Times New Roman" w:hAnsi="Times New Roman" w:cs="Times New Roman"/>
          <w:i/>
          <w:iCs/>
          <w:color w:val="000000" w:themeColor="text1"/>
        </w:rPr>
        <w:t>morphemes</w:t>
      </w:r>
      <w:r w:rsidR="00837266"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 xml:space="preserve">will be on one side of the fence and other things that we </w:t>
      </w:r>
      <w:r w:rsidR="00361FFA" w:rsidRPr="00640F61">
        <w:rPr>
          <w:rFonts w:ascii="Times New Roman" w:hAnsi="Times New Roman" w:cs="Times New Roman"/>
          <w:color w:val="000000" w:themeColor="text1"/>
        </w:rPr>
        <w:t xml:space="preserve">also </w:t>
      </w:r>
      <w:r w:rsidRPr="00640F61">
        <w:rPr>
          <w:rFonts w:ascii="Times New Roman" w:hAnsi="Times New Roman" w:cs="Times New Roman"/>
          <w:color w:val="000000" w:themeColor="text1"/>
        </w:rPr>
        <w:t xml:space="preserve">call </w:t>
      </w:r>
      <w:r w:rsidRPr="00640F61">
        <w:rPr>
          <w:rFonts w:ascii="Times New Roman" w:hAnsi="Times New Roman" w:cs="Times New Roman"/>
          <w:i/>
          <w:iCs/>
          <w:color w:val="000000" w:themeColor="text1"/>
        </w:rPr>
        <w:t>morphemes</w:t>
      </w:r>
      <w:r w:rsidRPr="00640F61">
        <w:rPr>
          <w:rFonts w:ascii="Times New Roman" w:hAnsi="Times New Roman" w:cs="Times New Roman"/>
          <w:color w:val="000000" w:themeColor="text1"/>
        </w:rPr>
        <w:t xml:space="preserve"> will be on the other side of th</w:t>
      </w:r>
      <w:r w:rsidR="00C42ECF" w:rsidRPr="00640F61">
        <w:rPr>
          <w:rFonts w:ascii="Times New Roman" w:hAnsi="Times New Roman" w:cs="Times New Roman"/>
          <w:color w:val="000000" w:themeColor="text1"/>
        </w:rPr>
        <w:t>e</w:t>
      </w:r>
      <w:r w:rsidRPr="00640F61">
        <w:rPr>
          <w:rFonts w:ascii="Times New Roman" w:hAnsi="Times New Roman" w:cs="Times New Roman"/>
          <w:color w:val="000000" w:themeColor="text1"/>
        </w:rPr>
        <w:t xml:space="preserve"> fence.</w:t>
      </w:r>
      <w:r w:rsidR="00C42ECF" w:rsidRPr="00640F61">
        <w:rPr>
          <w:rFonts w:ascii="Times New Roman" w:hAnsi="Times New Roman" w:cs="Times New Roman"/>
          <w:color w:val="000000" w:themeColor="text1"/>
        </w:rPr>
        <w:t xml:space="preserve"> </w:t>
      </w:r>
      <w:r w:rsidR="00B0298C" w:rsidRPr="00640F61">
        <w:rPr>
          <w:rFonts w:ascii="Times New Roman" w:hAnsi="Times New Roman" w:cs="Times New Roman"/>
          <w:color w:val="000000" w:themeColor="text1"/>
        </w:rPr>
        <w:t>If</w:t>
      </w:r>
      <w:r w:rsidR="00C42ECF" w:rsidRPr="00640F61">
        <w:rPr>
          <w:rFonts w:ascii="Times New Roman" w:hAnsi="Times New Roman" w:cs="Times New Roman"/>
          <w:color w:val="000000" w:themeColor="text1"/>
        </w:rPr>
        <w:t xml:space="preserve"> we can continue with derivational morphology as an example, </w:t>
      </w:r>
      <w:r w:rsidR="00837266" w:rsidRPr="00640F61">
        <w:rPr>
          <w:rFonts w:ascii="Times New Roman" w:hAnsi="Times New Roman" w:cs="Times New Roman"/>
          <w:color w:val="000000" w:themeColor="text1"/>
        </w:rPr>
        <w:t xml:space="preserve">I think there are lots of people that would not have an independent cognitive representation for the suffix </w:t>
      </w:r>
      <w:r w:rsidR="00837266" w:rsidRPr="00640F61">
        <w:rPr>
          <w:rFonts w:ascii="Times New Roman" w:hAnsi="Times New Roman" w:cs="Times New Roman"/>
          <w:i/>
          <w:iCs/>
          <w:color w:val="000000" w:themeColor="text1"/>
        </w:rPr>
        <w:t xml:space="preserve">-al </w:t>
      </w:r>
      <w:r w:rsidR="00837266" w:rsidRPr="00640F61">
        <w:rPr>
          <w:rFonts w:ascii="Times New Roman" w:hAnsi="Times New Roman" w:cs="Times New Roman"/>
          <w:color w:val="000000" w:themeColor="text1"/>
        </w:rPr>
        <w:t xml:space="preserve">as in </w:t>
      </w:r>
      <w:r w:rsidR="00C42ECF" w:rsidRPr="00640F61">
        <w:rPr>
          <w:rFonts w:ascii="Times New Roman" w:hAnsi="Times New Roman" w:cs="Times New Roman"/>
          <w:color w:val="000000" w:themeColor="text1"/>
        </w:rPr>
        <w:t>words such as</w:t>
      </w:r>
      <w:r w:rsidR="00837266" w:rsidRPr="00640F61">
        <w:rPr>
          <w:rFonts w:ascii="Times New Roman" w:hAnsi="Times New Roman" w:cs="Times New Roman"/>
          <w:color w:val="000000" w:themeColor="text1"/>
        </w:rPr>
        <w:t xml:space="preserve"> </w:t>
      </w:r>
      <w:r w:rsidR="00837266" w:rsidRPr="00640F61">
        <w:rPr>
          <w:rFonts w:ascii="Times New Roman" w:hAnsi="Times New Roman" w:cs="Times New Roman"/>
          <w:i/>
          <w:iCs/>
          <w:color w:val="000000" w:themeColor="text1"/>
        </w:rPr>
        <w:t>autumnal</w:t>
      </w:r>
      <w:r w:rsidR="00837266" w:rsidRPr="00640F61">
        <w:rPr>
          <w:rFonts w:ascii="Times New Roman" w:hAnsi="Times New Roman" w:cs="Times New Roman"/>
          <w:color w:val="000000" w:themeColor="text1"/>
        </w:rPr>
        <w:t xml:space="preserve"> or </w:t>
      </w:r>
      <w:r w:rsidR="00837266" w:rsidRPr="00640F61">
        <w:rPr>
          <w:rFonts w:ascii="Times New Roman" w:hAnsi="Times New Roman" w:cs="Times New Roman"/>
          <w:i/>
          <w:iCs/>
          <w:color w:val="000000" w:themeColor="text1"/>
        </w:rPr>
        <w:t>arousal</w:t>
      </w:r>
      <w:r w:rsidR="00837266" w:rsidRPr="00640F61">
        <w:rPr>
          <w:rFonts w:ascii="Times New Roman" w:hAnsi="Times New Roman" w:cs="Times New Roman"/>
          <w:color w:val="000000" w:themeColor="text1"/>
        </w:rPr>
        <w:t xml:space="preserve">. </w:t>
      </w:r>
      <w:r w:rsidR="00C42ECF" w:rsidRPr="00640F61">
        <w:rPr>
          <w:rFonts w:ascii="Times New Roman" w:hAnsi="Times New Roman" w:cs="Times New Roman"/>
          <w:color w:val="000000" w:themeColor="text1"/>
        </w:rPr>
        <w:t xml:space="preserve"> </w:t>
      </w:r>
      <w:r w:rsidR="00837266" w:rsidRPr="00640F61">
        <w:rPr>
          <w:rFonts w:ascii="Times New Roman" w:hAnsi="Times New Roman" w:cs="Times New Roman"/>
          <w:color w:val="000000" w:themeColor="text1"/>
        </w:rPr>
        <w:t xml:space="preserve">I certainly do not think that there would be </w:t>
      </w:r>
      <w:r w:rsidR="00C42ECF" w:rsidRPr="00640F61">
        <w:rPr>
          <w:rFonts w:ascii="Times New Roman" w:hAnsi="Times New Roman" w:cs="Times New Roman"/>
          <w:color w:val="000000" w:themeColor="text1"/>
        </w:rPr>
        <w:t xml:space="preserve">many </w:t>
      </w:r>
      <w:r w:rsidR="00837266" w:rsidRPr="00640F61">
        <w:rPr>
          <w:rFonts w:ascii="Times New Roman" w:hAnsi="Times New Roman" w:cs="Times New Roman"/>
          <w:color w:val="000000" w:themeColor="text1"/>
        </w:rPr>
        <w:t xml:space="preserve">people </w:t>
      </w:r>
      <w:r w:rsidR="00C42ECF" w:rsidRPr="00640F61">
        <w:rPr>
          <w:rFonts w:ascii="Times New Roman" w:hAnsi="Times New Roman" w:cs="Times New Roman"/>
          <w:color w:val="000000" w:themeColor="text1"/>
        </w:rPr>
        <w:t>who</w:t>
      </w:r>
      <w:r w:rsidR="00837266" w:rsidRPr="00640F61">
        <w:rPr>
          <w:rFonts w:ascii="Times New Roman" w:hAnsi="Times New Roman" w:cs="Times New Roman"/>
          <w:color w:val="000000" w:themeColor="text1"/>
        </w:rPr>
        <w:t xml:space="preserve"> have a</w:t>
      </w:r>
      <w:r w:rsidR="00C42ECF" w:rsidRPr="00640F61">
        <w:rPr>
          <w:rFonts w:ascii="Times New Roman" w:hAnsi="Times New Roman" w:cs="Times New Roman"/>
          <w:color w:val="000000" w:themeColor="text1"/>
        </w:rPr>
        <w:t>n independent</w:t>
      </w:r>
      <w:r w:rsidR="00837266" w:rsidRPr="00640F61">
        <w:rPr>
          <w:rFonts w:ascii="Times New Roman" w:hAnsi="Times New Roman" w:cs="Times New Roman"/>
          <w:color w:val="000000" w:themeColor="text1"/>
        </w:rPr>
        <w:t xml:space="preserve"> cognitive representation for the suffix -</w:t>
      </w:r>
      <w:r w:rsidR="00C42ECF" w:rsidRPr="00640F61">
        <w:rPr>
          <w:rFonts w:ascii="Times New Roman" w:hAnsi="Times New Roman" w:cs="Times New Roman"/>
          <w:color w:val="000000" w:themeColor="text1"/>
        </w:rPr>
        <w:t>-</w:t>
      </w:r>
      <w:r w:rsidR="00C42ECF" w:rsidRPr="00640F61">
        <w:rPr>
          <w:rFonts w:ascii="Times New Roman" w:hAnsi="Times New Roman" w:cs="Times New Roman"/>
          <w:i/>
          <w:iCs/>
          <w:color w:val="000000" w:themeColor="text1"/>
        </w:rPr>
        <w:t>-</w:t>
      </w:r>
      <w:proofErr w:type="spellStart"/>
      <w:r w:rsidR="00837266" w:rsidRPr="00640F61">
        <w:rPr>
          <w:rFonts w:ascii="Times New Roman" w:hAnsi="Times New Roman" w:cs="Times New Roman"/>
          <w:i/>
          <w:iCs/>
          <w:color w:val="000000" w:themeColor="text1"/>
        </w:rPr>
        <w:t>dom</w:t>
      </w:r>
      <w:proofErr w:type="spellEnd"/>
      <w:r w:rsidR="00837266" w:rsidRPr="00640F61">
        <w:rPr>
          <w:rFonts w:ascii="Times New Roman" w:hAnsi="Times New Roman" w:cs="Times New Roman"/>
          <w:color w:val="000000" w:themeColor="text1"/>
        </w:rPr>
        <w:t xml:space="preserve">, as in </w:t>
      </w:r>
      <w:r w:rsidR="00C42ECF" w:rsidRPr="00640F61">
        <w:rPr>
          <w:rFonts w:ascii="Times New Roman" w:hAnsi="Times New Roman" w:cs="Times New Roman"/>
          <w:color w:val="000000" w:themeColor="text1"/>
        </w:rPr>
        <w:t xml:space="preserve">the word </w:t>
      </w:r>
      <w:r w:rsidR="00837266" w:rsidRPr="00640F61">
        <w:rPr>
          <w:rFonts w:ascii="Times New Roman" w:hAnsi="Times New Roman" w:cs="Times New Roman"/>
          <w:i/>
          <w:iCs/>
          <w:color w:val="000000" w:themeColor="text1"/>
        </w:rPr>
        <w:t>wisdom</w:t>
      </w:r>
      <w:r w:rsidR="00C42ECF" w:rsidRPr="00640F61">
        <w:rPr>
          <w:rFonts w:ascii="Times New Roman" w:hAnsi="Times New Roman" w:cs="Times New Roman"/>
          <w:color w:val="000000" w:themeColor="text1"/>
        </w:rPr>
        <w:t>, simply</w:t>
      </w:r>
      <w:r w:rsidR="00837266" w:rsidRPr="00640F61">
        <w:rPr>
          <w:rFonts w:ascii="Times New Roman" w:hAnsi="Times New Roman" w:cs="Times New Roman"/>
          <w:color w:val="000000" w:themeColor="text1"/>
        </w:rPr>
        <w:t xml:space="preserve"> because it’s not productive</w:t>
      </w:r>
      <w:r w:rsidR="00505095" w:rsidRPr="00640F61">
        <w:rPr>
          <w:rFonts w:ascii="Times New Roman" w:hAnsi="Times New Roman" w:cs="Times New Roman"/>
          <w:color w:val="000000" w:themeColor="text1"/>
        </w:rPr>
        <w:t xml:space="preserve"> for most people</w:t>
      </w:r>
      <w:r w:rsidR="00837266" w:rsidRPr="00640F61">
        <w:rPr>
          <w:rFonts w:ascii="Times New Roman" w:hAnsi="Times New Roman" w:cs="Times New Roman"/>
          <w:color w:val="000000" w:themeColor="text1"/>
        </w:rPr>
        <w:t>.</w:t>
      </w:r>
      <w:r w:rsidR="00C42ECF" w:rsidRPr="00640F61">
        <w:rPr>
          <w:rFonts w:ascii="Times New Roman" w:hAnsi="Times New Roman" w:cs="Times New Roman"/>
          <w:color w:val="000000" w:themeColor="text1"/>
        </w:rPr>
        <w:t xml:space="preserve"> But </w:t>
      </w:r>
      <w:r w:rsidR="00837266" w:rsidRPr="00640F61">
        <w:rPr>
          <w:rFonts w:ascii="Times New Roman" w:hAnsi="Times New Roman" w:cs="Times New Roman"/>
          <w:color w:val="000000" w:themeColor="text1"/>
        </w:rPr>
        <w:t xml:space="preserve">I think </w:t>
      </w:r>
      <w:r w:rsidR="00F946B5" w:rsidRPr="00640F61">
        <w:rPr>
          <w:rFonts w:ascii="Times New Roman" w:hAnsi="Times New Roman" w:cs="Times New Roman"/>
          <w:color w:val="000000" w:themeColor="text1"/>
        </w:rPr>
        <w:t xml:space="preserve">that </w:t>
      </w:r>
      <w:r w:rsidR="00837266" w:rsidRPr="00640F61">
        <w:rPr>
          <w:rFonts w:ascii="Times New Roman" w:hAnsi="Times New Roman" w:cs="Times New Roman"/>
          <w:color w:val="000000" w:themeColor="text1"/>
        </w:rPr>
        <w:t xml:space="preserve">it does not follow </w:t>
      </w:r>
      <w:r w:rsidR="00C42ECF" w:rsidRPr="00640F61">
        <w:rPr>
          <w:rFonts w:ascii="Times New Roman" w:hAnsi="Times New Roman" w:cs="Times New Roman"/>
          <w:color w:val="000000" w:themeColor="text1"/>
        </w:rPr>
        <w:t xml:space="preserve">from this </w:t>
      </w:r>
      <w:r w:rsidR="00837266" w:rsidRPr="00640F61">
        <w:rPr>
          <w:rFonts w:ascii="Times New Roman" w:hAnsi="Times New Roman" w:cs="Times New Roman"/>
          <w:color w:val="000000" w:themeColor="text1"/>
        </w:rPr>
        <w:t xml:space="preserve">that all morphemes are not real. It would not follow that </w:t>
      </w:r>
      <w:r w:rsidR="00837266" w:rsidRPr="00640F61">
        <w:rPr>
          <w:rFonts w:ascii="Times New Roman" w:hAnsi="Times New Roman" w:cs="Times New Roman"/>
          <w:i/>
          <w:iCs/>
          <w:color w:val="000000" w:themeColor="text1"/>
        </w:rPr>
        <w:t>un-</w:t>
      </w:r>
      <w:r w:rsidR="00837266" w:rsidRPr="00640F61">
        <w:rPr>
          <w:rFonts w:ascii="Times New Roman" w:hAnsi="Times New Roman" w:cs="Times New Roman"/>
          <w:color w:val="000000" w:themeColor="text1"/>
        </w:rPr>
        <w:t xml:space="preserve"> </w:t>
      </w:r>
      <w:r w:rsidR="00C42ECF" w:rsidRPr="00640F61">
        <w:rPr>
          <w:rFonts w:ascii="Times New Roman" w:hAnsi="Times New Roman" w:cs="Times New Roman"/>
          <w:color w:val="000000" w:themeColor="text1"/>
        </w:rPr>
        <w:t>as</w:t>
      </w:r>
      <w:r w:rsidR="00837266" w:rsidRPr="00640F61">
        <w:rPr>
          <w:rFonts w:ascii="Times New Roman" w:hAnsi="Times New Roman" w:cs="Times New Roman"/>
          <w:color w:val="000000" w:themeColor="text1"/>
        </w:rPr>
        <w:t xml:space="preserve"> a </w:t>
      </w:r>
      <w:r w:rsidR="00C42ECF" w:rsidRPr="00640F61">
        <w:rPr>
          <w:rFonts w:ascii="Times New Roman" w:hAnsi="Times New Roman" w:cs="Times New Roman"/>
          <w:color w:val="000000" w:themeColor="text1"/>
        </w:rPr>
        <w:t xml:space="preserve">negating </w:t>
      </w:r>
      <w:r w:rsidR="00837266" w:rsidRPr="00640F61">
        <w:rPr>
          <w:rFonts w:ascii="Times New Roman" w:hAnsi="Times New Roman" w:cs="Times New Roman"/>
          <w:color w:val="000000" w:themeColor="text1"/>
        </w:rPr>
        <w:t>prefix</w:t>
      </w:r>
      <w:r w:rsidR="00C42ECF" w:rsidRPr="00640F61">
        <w:rPr>
          <w:rFonts w:ascii="Times New Roman" w:hAnsi="Times New Roman" w:cs="Times New Roman"/>
          <w:color w:val="000000" w:themeColor="text1"/>
        </w:rPr>
        <w:t xml:space="preserve"> </w:t>
      </w:r>
      <w:r w:rsidR="00837266" w:rsidRPr="00640F61">
        <w:rPr>
          <w:rFonts w:ascii="Times New Roman" w:hAnsi="Times New Roman" w:cs="Times New Roman"/>
          <w:color w:val="000000" w:themeColor="text1"/>
        </w:rPr>
        <w:t xml:space="preserve">is not real. It certainly does not follow that the morphemes in a compound </w:t>
      </w:r>
      <w:r w:rsidR="00F946B5" w:rsidRPr="00640F61">
        <w:rPr>
          <w:rFonts w:ascii="Times New Roman" w:hAnsi="Times New Roman" w:cs="Times New Roman"/>
          <w:color w:val="000000" w:themeColor="text1"/>
        </w:rPr>
        <w:t>such as</w:t>
      </w:r>
      <w:r w:rsidR="00837266" w:rsidRPr="00640F61">
        <w:rPr>
          <w:rFonts w:ascii="Times New Roman" w:hAnsi="Times New Roman" w:cs="Times New Roman"/>
          <w:color w:val="000000" w:themeColor="text1"/>
        </w:rPr>
        <w:t xml:space="preserve"> </w:t>
      </w:r>
      <w:r w:rsidR="00837266" w:rsidRPr="00640F61">
        <w:rPr>
          <w:rFonts w:ascii="Times New Roman" w:hAnsi="Times New Roman" w:cs="Times New Roman"/>
          <w:i/>
          <w:iCs/>
          <w:color w:val="000000" w:themeColor="text1"/>
        </w:rPr>
        <w:t xml:space="preserve">blackboard </w:t>
      </w:r>
      <w:r w:rsidR="00837266" w:rsidRPr="00640F61">
        <w:rPr>
          <w:rFonts w:ascii="Times New Roman" w:hAnsi="Times New Roman" w:cs="Times New Roman"/>
          <w:color w:val="000000" w:themeColor="text1"/>
        </w:rPr>
        <w:t xml:space="preserve">are not real just because they bear the label </w:t>
      </w:r>
      <w:r w:rsidR="00C42ECF"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morpheme</w:t>
      </w:r>
      <w:r w:rsidR="00C42ECF"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So, I think this is go</w:t>
      </w:r>
      <w:r w:rsidR="00C42ECF" w:rsidRPr="00640F61">
        <w:rPr>
          <w:rFonts w:ascii="Times New Roman" w:hAnsi="Times New Roman" w:cs="Times New Roman"/>
          <w:color w:val="000000" w:themeColor="text1"/>
        </w:rPr>
        <w:t>ing to</w:t>
      </w:r>
      <w:r w:rsidR="00837266" w:rsidRPr="00640F61">
        <w:rPr>
          <w:rFonts w:ascii="Times New Roman" w:hAnsi="Times New Roman" w:cs="Times New Roman"/>
          <w:color w:val="000000" w:themeColor="text1"/>
        </w:rPr>
        <w:t xml:space="preserve"> be our challenge</w:t>
      </w:r>
      <w:r w:rsidR="00C42ECF" w:rsidRPr="00640F61">
        <w:rPr>
          <w:rFonts w:ascii="Times New Roman" w:hAnsi="Times New Roman" w:cs="Times New Roman"/>
          <w:color w:val="000000" w:themeColor="text1"/>
        </w:rPr>
        <w:t xml:space="preserve"> -- </w:t>
      </w:r>
      <w:r w:rsidR="00837266" w:rsidRPr="00640F61">
        <w:rPr>
          <w:rFonts w:ascii="Times New Roman" w:hAnsi="Times New Roman" w:cs="Times New Roman"/>
          <w:color w:val="000000" w:themeColor="text1"/>
        </w:rPr>
        <w:t xml:space="preserve">to use the theoretical terminology that has been made available to us and not be hampered by it. It’s not </w:t>
      </w:r>
      <w:r w:rsidR="00505095" w:rsidRPr="00640F61">
        <w:rPr>
          <w:rFonts w:ascii="Times New Roman" w:hAnsi="Times New Roman" w:cs="Times New Roman"/>
          <w:color w:val="000000" w:themeColor="text1"/>
        </w:rPr>
        <w:t xml:space="preserve">going to be </w:t>
      </w:r>
      <w:r w:rsidR="00837266" w:rsidRPr="00640F61">
        <w:rPr>
          <w:rFonts w:ascii="Times New Roman" w:hAnsi="Times New Roman" w:cs="Times New Roman"/>
          <w:color w:val="000000" w:themeColor="text1"/>
        </w:rPr>
        <w:t>that easy</w:t>
      </w:r>
      <w:r w:rsidR="00505095" w:rsidRPr="00640F61">
        <w:rPr>
          <w:rFonts w:ascii="Times New Roman" w:hAnsi="Times New Roman" w:cs="Times New Roman"/>
          <w:color w:val="000000" w:themeColor="text1"/>
        </w:rPr>
        <w:t xml:space="preserve">, </w:t>
      </w:r>
      <w:r w:rsidR="00837266" w:rsidRPr="00640F61">
        <w:rPr>
          <w:rFonts w:ascii="Times New Roman" w:hAnsi="Times New Roman" w:cs="Times New Roman"/>
          <w:color w:val="000000" w:themeColor="text1"/>
        </w:rPr>
        <w:t>I think.</w:t>
      </w:r>
    </w:p>
    <w:p w14:paraId="06D0A16C" w14:textId="77777777" w:rsidR="00E725AD" w:rsidRPr="00640F61" w:rsidRDefault="00E725AD" w:rsidP="00640F61">
      <w:pPr>
        <w:jc w:val="both"/>
        <w:rPr>
          <w:rFonts w:ascii="Times New Roman" w:hAnsi="Times New Roman" w:cs="Times New Roman"/>
          <w:color w:val="000000" w:themeColor="text1"/>
        </w:rPr>
      </w:pPr>
    </w:p>
    <w:p w14:paraId="609381FE"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0CCD6C4D" w14:textId="78C2B480" w:rsidR="00F851EE" w:rsidRPr="00640F61" w:rsidRDefault="004A365D"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Y</w:t>
      </w:r>
      <w:r w:rsidR="00837266" w:rsidRPr="00640F61">
        <w:rPr>
          <w:rFonts w:ascii="Times New Roman" w:hAnsi="Times New Roman" w:cs="Times New Roman"/>
          <w:i/>
          <w:iCs/>
          <w:color w:val="000000" w:themeColor="text1"/>
        </w:rPr>
        <w:t>eah</w:t>
      </w:r>
      <w:r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well, all psycholinguistics </w:t>
      </w:r>
      <w:r w:rsidR="00304470" w:rsidRPr="00640F61">
        <w:rPr>
          <w:rFonts w:ascii="Times New Roman" w:hAnsi="Times New Roman" w:cs="Times New Roman"/>
          <w:i/>
          <w:iCs/>
          <w:color w:val="000000" w:themeColor="text1"/>
        </w:rPr>
        <w:t xml:space="preserve">suffers from </w:t>
      </w:r>
      <w:r w:rsidR="00837266" w:rsidRPr="00640F61">
        <w:rPr>
          <w:rFonts w:ascii="Times New Roman" w:hAnsi="Times New Roman" w:cs="Times New Roman"/>
          <w:i/>
          <w:iCs/>
          <w:color w:val="000000" w:themeColor="text1"/>
        </w:rPr>
        <w:t>this interesting duality</w:t>
      </w:r>
      <w:r w:rsidR="00304470"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w:t>
      </w:r>
      <w:r w:rsidR="00304470" w:rsidRPr="00640F61">
        <w:rPr>
          <w:rFonts w:ascii="Times New Roman" w:hAnsi="Times New Roman" w:cs="Times New Roman"/>
          <w:i/>
          <w:iCs/>
          <w:color w:val="000000" w:themeColor="text1"/>
        </w:rPr>
        <w:t>i</w:t>
      </w:r>
      <w:r w:rsidR="00837266" w:rsidRPr="00640F61">
        <w:rPr>
          <w:rFonts w:ascii="Times New Roman" w:hAnsi="Times New Roman" w:cs="Times New Roman"/>
          <w:i/>
          <w:iCs/>
          <w:color w:val="000000" w:themeColor="text1"/>
        </w:rPr>
        <w:t>t’s an empirical part of cognitive science and at the same time it</w:t>
      </w:r>
      <w:r w:rsidR="00304470" w:rsidRPr="00640F61">
        <w:rPr>
          <w:rFonts w:ascii="Times New Roman" w:hAnsi="Times New Roman" w:cs="Times New Roman"/>
          <w:i/>
          <w:iCs/>
          <w:color w:val="000000" w:themeColor="text1"/>
        </w:rPr>
        <w:t xml:space="preserve"> i</w:t>
      </w:r>
      <w:r w:rsidR="00837266" w:rsidRPr="00640F61">
        <w:rPr>
          <w:rFonts w:ascii="Times New Roman" w:hAnsi="Times New Roman" w:cs="Times New Roman"/>
          <w:i/>
          <w:iCs/>
          <w:color w:val="000000" w:themeColor="text1"/>
        </w:rPr>
        <w:t>s somewhat autonomous because it</w:t>
      </w:r>
      <w:r w:rsidR="00304470"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s dealing with empirical investigation</w:t>
      </w:r>
      <w:r w:rsidR="004E2E99" w:rsidRPr="00640F61">
        <w:rPr>
          <w:rFonts w:ascii="Times New Roman" w:hAnsi="Times New Roman" w:cs="Times New Roman"/>
          <w:i/>
          <w:iCs/>
          <w:color w:val="000000" w:themeColor="text1"/>
        </w:rPr>
        <w:t>s</w:t>
      </w:r>
      <w:r w:rsidR="00304470" w:rsidRPr="00640F61">
        <w:rPr>
          <w:rFonts w:ascii="Times New Roman" w:hAnsi="Times New Roman" w:cs="Times New Roman"/>
          <w:i/>
          <w:iCs/>
          <w:color w:val="000000" w:themeColor="text1"/>
        </w:rPr>
        <w:t xml:space="preserve"> of linguistic-specific </w:t>
      </w:r>
      <w:r w:rsidR="00837266" w:rsidRPr="00640F61">
        <w:rPr>
          <w:rFonts w:ascii="Times New Roman" w:hAnsi="Times New Roman" w:cs="Times New Roman"/>
          <w:i/>
          <w:iCs/>
          <w:color w:val="000000" w:themeColor="text1"/>
        </w:rPr>
        <w:t>form</w:t>
      </w:r>
      <w:r w:rsidR="00304470" w:rsidRPr="00640F61">
        <w:rPr>
          <w:rFonts w:ascii="Times New Roman" w:hAnsi="Times New Roman" w:cs="Times New Roman"/>
          <w:i/>
          <w:iCs/>
          <w:color w:val="000000" w:themeColor="text1"/>
        </w:rPr>
        <w:t>s</w:t>
      </w:r>
      <w:r w:rsidR="00837266" w:rsidRPr="00640F61">
        <w:rPr>
          <w:rFonts w:ascii="Times New Roman" w:hAnsi="Times New Roman" w:cs="Times New Roman"/>
          <w:i/>
          <w:iCs/>
          <w:color w:val="000000" w:themeColor="text1"/>
        </w:rPr>
        <w:t xml:space="preserve"> of representation, how they are processed,</w:t>
      </w:r>
      <w:r w:rsidR="00304470" w:rsidRPr="00640F61">
        <w:rPr>
          <w:rFonts w:ascii="Times New Roman" w:hAnsi="Times New Roman" w:cs="Times New Roman"/>
          <w:i/>
          <w:iCs/>
          <w:color w:val="000000" w:themeColor="text1"/>
        </w:rPr>
        <w:t xml:space="preserve"> and how they are represented</w:t>
      </w:r>
      <w:r w:rsidR="00837266" w:rsidRPr="00640F61">
        <w:rPr>
          <w:rFonts w:ascii="Times New Roman" w:hAnsi="Times New Roman" w:cs="Times New Roman"/>
          <w:i/>
          <w:iCs/>
          <w:color w:val="000000" w:themeColor="text1"/>
        </w:rPr>
        <w:t>. A lot of psycholinguists are guilty</w:t>
      </w:r>
      <w:r w:rsidR="00304470" w:rsidRPr="00640F61">
        <w:rPr>
          <w:rFonts w:ascii="Times New Roman" w:hAnsi="Times New Roman" w:cs="Times New Roman"/>
          <w:i/>
          <w:iCs/>
          <w:color w:val="000000" w:themeColor="text1"/>
        </w:rPr>
        <w:t xml:space="preserve">—and </w:t>
      </w:r>
      <w:r w:rsidR="00837266" w:rsidRPr="00640F61">
        <w:rPr>
          <w:rFonts w:ascii="Times New Roman" w:hAnsi="Times New Roman" w:cs="Times New Roman"/>
          <w:i/>
          <w:iCs/>
          <w:color w:val="000000" w:themeColor="text1"/>
        </w:rPr>
        <w:t>a lot of linguists too</w:t>
      </w:r>
      <w:r w:rsidR="00304470" w:rsidRPr="00640F61">
        <w:rPr>
          <w:rFonts w:ascii="Times New Roman" w:hAnsi="Times New Roman" w:cs="Times New Roman"/>
          <w:i/>
          <w:iCs/>
          <w:color w:val="000000" w:themeColor="text1"/>
        </w:rPr>
        <w:t xml:space="preserve">—of </w:t>
      </w:r>
      <w:r w:rsidR="00837266" w:rsidRPr="00640F61">
        <w:rPr>
          <w:rFonts w:ascii="Times New Roman" w:hAnsi="Times New Roman" w:cs="Times New Roman"/>
          <w:i/>
          <w:iCs/>
          <w:color w:val="000000" w:themeColor="text1"/>
        </w:rPr>
        <w:t>see</w:t>
      </w:r>
      <w:r w:rsidR="00304470" w:rsidRPr="00640F61">
        <w:rPr>
          <w:rFonts w:ascii="Times New Roman" w:hAnsi="Times New Roman" w:cs="Times New Roman"/>
          <w:i/>
          <w:iCs/>
          <w:color w:val="000000" w:themeColor="text1"/>
        </w:rPr>
        <w:t>ing</w:t>
      </w:r>
      <w:r w:rsidR="00837266" w:rsidRPr="00640F61">
        <w:rPr>
          <w:rFonts w:ascii="Times New Roman" w:hAnsi="Times New Roman" w:cs="Times New Roman"/>
          <w:i/>
          <w:iCs/>
          <w:color w:val="000000" w:themeColor="text1"/>
        </w:rPr>
        <w:t xml:space="preserve"> psycholinguistics as dependent on theoretical linguistics. Although it’s quite possible</w:t>
      </w:r>
      <w:r w:rsidR="00304470"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in fact</w:t>
      </w:r>
      <w:r w:rsidR="00304470"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that they are dealing with quite different phenomena</w:t>
      </w:r>
      <w:r w:rsidR="00304470" w:rsidRPr="00640F61">
        <w:rPr>
          <w:rFonts w:ascii="Times New Roman" w:hAnsi="Times New Roman" w:cs="Times New Roman"/>
          <w:i/>
          <w:iCs/>
          <w:color w:val="000000" w:themeColor="text1"/>
        </w:rPr>
        <w:t>: it is quite possible that the rules and representations used in, say, parsing and word recognition, are not exactly the same as those postulated in theoretical linguistics</w:t>
      </w:r>
      <w:r w:rsidR="00837266" w:rsidRPr="00640F61">
        <w:rPr>
          <w:rFonts w:ascii="Times New Roman" w:hAnsi="Times New Roman" w:cs="Times New Roman"/>
          <w:i/>
          <w:iCs/>
          <w:color w:val="000000" w:themeColor="text1"/>
        </w:rPr>
        <w:t>. So how do you see this relationship between theoretical linguistics and psycholinguistics</w:t>
      </w:r>
      <w:r w:rsidR="00304470"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Do you think psycholinguistics is dependent on linguistic variables or it’s another empirical domain for investigating linguistic </w:t>
      </w:r>
      <w:r w:rsidR="00304470" w:rsidRPr="00640F61">
        <w:rPr>
          <w:rFonts w:ascii="Times New Roman" w:hAnsi="Times New Roman" w:cs="Times New Roman"/>
          <w:i/>
          <w:iCs/>
          <w:color w:val="000000" w:themeColor="text1"/>
        </w:rPr>
        <w:t xml:space="preserve">representations </w:t>
      </w:r>
      <w:r w:rsidR="00837266" w:rsidRPr="00640F61">
        <w:rPr>
          <w:rFonts w:ascii="Times New Roman" w:hAnsi="Times New Roman" w:cs="Times New Roman"/>
          <w:i/>
          <w:iCs/>
          <w:color w:val="000000" w:themeColor="text1"/>
        </w:rPr>
        <w:t>and processes</w:t>
      </w:r>
      <w:r w:rsidR="00304470"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just like</w:t>
      </w:r>
      <w:r w:rsidR="00304470"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you know</w:t>
      </w:r>
      <w:r w:rsidR="00304470"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native speaker intuitions</w:t>
      </w:r>
      <w:r w:rsidR="00304470" w:rsidRPr="00640F61">
        <w:rPr>
          <w:rFonts w:ascii="Times New Roman" w:hAnsi="Times New Roman" w:cs="Times New Roman"/>
          <w:i/>
          <w:iCs/>
          <w:color w:val="000000" w:themeColor="text1"/>
        </w:rPr>
        <w:t xml:space="preserve"> count as</w:t>
      </w:r>
      <w:r w:rsidR="00837266" w:rsidRPr="00640F61">
        <w:rPr>
          <w:rFonts w:ascii="Times New Roman" w:hAnsi="Times New Roman" w:cs="Times New Roman"/>
          <w:i/>
          <w:iCs/>
          <w:color w:val="000000" w:themeColor="text1"/>
        </w:rPr>
        <w:t xml:space="preserve"> empirical investigation</w:t>
      </w:r>
      <w:r w:rsidR="00304470" w:rsidRPr="00640F61">
        <w:rPr>
          <w:rFonts w:ascii="Times New Roman" w:hAnsi="Times New Roman" w:cs="Times New Roman"/>
          <w:i/>
          <w:iCs/>
          <w:color w:val="000000" w:themeColor="text1"/>
        </w:rPr>
        <w:t>?</w:t>
      </w:r>
    </w:p>
    <w:p w14:paraId="3FC08510" w14:textId="77777777" w:rsidR="00834E8D" w:rsidRPr="00640F61" w:rsidRDefault="00834E8D" w:rsidP="00640F61">
      <w:pPr>
        <w:jc w:val="both"/>
        <w:rPr>
          <w:rFonts w:ascii="Times New Roman" w:hAnsi="Times New Roman" w:cs="Times New Roman"/>
          <w:color w:val="000000" w:themeColor="text1"/>
        </w:rPr>
      </w:pPr>
    </w:p>
    <w:p w14:paraId="7EFAAD81"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837266" w:rsidRPr="00640F61">
        <w:rPr>
          <w:rFonts w:ascii="Times New Roman" w:hAnsi="Times New Roman" w:cs="Times New Roman"/>
          <w:color w:val="000000" w:themeColor="text1"/>
        </w:rPr>
        <w:t xml:space="preserve"> </w:t>
      </w:r>
      <w:r w:rsidR="0024307D" w:rsidRPr="00640F61">
        <w:rPr>
          <w:rFonts w:ascii="Times New Roman" w:hAnsi="Times New Roman" w:cs="Times New Roman"/>
          <w:color w:val="000000" w:themeColor="text1"/>
        </w:rPr>
        <w:t xml:space="preserve"> </w:t>
      </w:r>
    </w:p>
    <w:p w14:paraId="57BD8E67" w14:textId="2339E45E" w:rsidR="00C71B40" w:rsidRPr="00640F61" w:rsidRDefault="00FD2876"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Another great question – </w:t>
      </w:r>
      <w:r w:rsidR="00CD1EA4" w:rsidRPr="00640F61">
        <w:rPr>
          <w:rFonts w:ascii="Times New Roman" w:hAnsi="Times New Roman" w:cs="Times New Roman"/>
          <w:color w:val="000000" w:themeColor="text1"/>
        </w:rPr>
        <w:t>b</w:t>
      </w:r>
      <w:r w:rsidRPr="00640F61">
        <w:rPr>
          <w:rFonts w:ascii="Times New Roman" w:hAnsi="Times New Roman" w:cs="Times New Roman"/>
          <w:color w:val="000000" w:themeColor="text1"/>
        </w:rPr>
        <w:t xml:space="preserve">ut not an easy one! </w:t>
      </w:r>
      <w:r w:rsidR="00C71B40" w:rsidRPr="00640F61">
        <w:rPr>
          <w:rFonts w:ascii="Times New Roman" w:hAnsi="Times New Roman" w:cs="Times New Roman"/>
          <w:color w:val="000000" w:themeColor="text1"/>
        </w:rPr>
        <w:t>L</w:t>
      </w:r>
      <w:r w:rsidR="00837266" w:rsidRPr="00640F61">
        <w:rPr>
          <w:rFonts w:ascii="Times New Roman" w:hAnsi="Times New Roman" w:cs="Times New Roman"/>
          <w:color w:val="000000" w:themeColor="text1"/>
        </w:rPr>
        <w:t xml:space="preserve">et me start with the </w:t>
      </w:r>
      <w:r w:rsidR="00C71B40" w:rsidRPr="00640F61">
        <w:rPr>
          <w:rFonts w:ascii="Times New Roman" w:hAnsi="Times New Roman" w:cs="Times New Roman"/>
          <w:color w:val="000000" w:themeColor="text1"/>
        </w:rPr>
        <w:t>approaches</w:t>
      </w:r>
      <w:r w:rsidR="00837266" w:rsidRPr="00640F61">
        <w:rPr>
          <w:rFonts w:ascii="Times New Roman" w:hAnsi="Times New Roman" w:cs="Times New Roman"/>
          <w:color w:val="000000" w:themeColor="text1"/>
        </w:rPr>
        <w:t xml:space="preserve"> that I think are </w:t>
      </w:r>
      <w:r w:rsidR="00C71B40" w:rsidRPr="00640F61">
        <w:rPr>
          <w:rFonts w:ascii="Times New Roman" w:hAnsi="Times New Roman" w:cs="Times New Roman"/>
          <w:color w:val="000000" w:themeColor="text1"/>
        </w:rPr>
        <w:t xml:space="preserve">not </w:t>
      </w:r>
      <w:r w:rsidR="00D6755B" w:rsidRPr="00640F61">
        <w:rPr>
          <w:rFonts w:ascii="Times New Roman" w:hAnsi="Times New Roman" w:cs="Times New Roman"/>
          <w:color w:val="000000" w:themeColor="text1"/>
        </w:rPr>
        <w:t>appropriate</w:t>
      </w:r>
      <w:r w:rsidR="00837266" w:rsidRPr="00640F61">
        <w:rPr>
          <w:rFonts w:ascii="Times New Roman" w:hAnsi="Times New Roman" w:cs="Times New Roman"/>
          <w:color w:val="000000" w:themeColor="text1"/>
        </w:rPr>
        <w:t xml:space="preserve">. I think the view that psycholinguistics </w:t>
      </w:r>
      <w:r w:rsidR="00D6755B" w:rsidRPr="00640F61">
        <w:rPr>
          <w:rFonts w:ascii="Times New Roman" w:hAnsi="Times New Roman" w:cs="Times New Roman"/>
          <w:color w:val="000000" w:themeColor="text1"/>
        </w:rPr>
        <w:t>i</w:t>
      </w:r>
      <w:r w:rsidR="00837266" w:rsidRPr="00640F61">
        <w:rPr>
          <w:rFonts w:ascii="Times New Roman" w:hAnsi="Times New Roman" w:cs="Times New Roman"/>
          <w:color w:val="000000" w:themeColor="text1"/>
        </w:rPr>
        <w:t xml:space="preserve">s an antidote to theoretical linguistics is not right. </w:t>
      </w:r>
      <w:r w:rsidR="00C71B40" w:rsidRPr="00640F61">
        <w:rPr>
          <w:rFonts w:ascii="Times New Roman" w:hAnsi="Times New Roman" w:cs="Times New Roman"/>
          <w:color w:val="000000" w:themeColor="text1"/>
        </w:rPr>
        <w:t xml:space="preserve">But </w:t>
      </w:r>
      <w:r w:rsidR="00837266" w:rsidRPr="00640F61">
        <w:rPr>
          <w:rFonts w:ascii="Times New Roman" w:hAnsi="Times New Roman" w:cs="Times New Roman"/>
          <w:color w:val="000000" w:themeColor="text1"/>
        </w:rPr>
        <w:t xml:space="preserve">I </w:t>
      </w:r>
      <w:r w:rsidR="00C71B40" w:rsidRPr="00640F61">
        <w:rPr>
          <w:rFonts w:ascii="Times New Roman" w:hAnsi="Times New Roman" w:cs="Times New Roman"/>
          <w:color w:val="000000" w:themeColor="text1"/>
        </w:rPr>
        <w:t xml:space="preserve">also </w:t>
      </w:r>
      <w:r w:rsidR="00837266" w:rsidRPr="00640F61">
        <w:rPr>
          <w:rFonts w:ascii="Times New Roman" w:hAnsi="Times New Roman" w:cs="Times New Roman"/>
          <w:color w:val="000000" w:themeColor="text1"/>
        </w:rPr>
        <w:t xml:space="preserve">think </w:t>
      </w:r>
      <w:r w:rsidR="00C71B40" w:rsidRPr="00640F61">
        <w:rPr>
          <w:rFonts w:ascii="Times New Roman" w:hAnsi="Times New Roman" w:cs="Times New Roman"/>
          <w:color w:val="000000" w:themeColor="text1"/>
        </w:rPr>
        <w:t xml:space="preserve">that </w:t>
      </w:r>
      <w:r w:rsidR="00837266" w:rsidRPr="00640F61">
        <w:rPr>
          <w:rFonts w:ascii="Times New Roman" w:hAnsi="Times New Roman" w:cs="Times New Roman"/>
          <w:color w:val="000000" w:themeColor="text1"/>
        </w:rPr>
        <w:t xml:space="preserve">the view that psycholinguistics is the </w:t>
      </w:r>
      <w:r w:rsidR="00C71B40" w:rsidRPr="00640F61">
        <w:rPr>
          <w:rFonts w:ascii="Times New Roman" w:hAnsi="Times New Roman" w:cs="Times New Roman"/>
          <w:color w:val="000000" w:themeColor="text1"/>
        </w:rPr>
        <w:t xml:space="preserve">route </w:t>
      </w:r>
      <w:r w:rsidR="00837266" w:rsidRPr="00640F61">
        <w:rPr>
          <w:rFonts w:ascii="Times New Roman" w:hAnsi="Times New Roman" w:cs="Times New Roman"/>
          <w:color w:val="000000" w:themeColor="text1"/>
        </w:rPr>
        <w:t>to demonstrat</w:t>
      </w:r>
      <w:r w:rsidR="00C71B40" w:rsidRPr="00640F61">
        <w:rPr>
          <w:rFonts w:ascii="Times New Roman" w:hAnsi="Times New Roman" w:cs="Times New Roman"/>
          <w:color w:val="000000" w:themeColor="text1"/>
        </w:rPr>
        <w:t>ing</w:t>
      </w:r>
      <w:r w:rsidR="00837266" w:rsidRPr="00640F61">
        <w:rPr>
          <w:rFonts w:ascii="Times New Roman" w:hAnsi="Times New Roman" w:cs="Times New Roman"/>
          <w:color w:val="000000" w:themeColor="text1"/>
        </w:rPr>
        <w:t xml:space="preserve"> the validity of theoretical linguistic</w:t>
      </w:r>
      <w:r w:rsidR="00C71B40" w:rsidRPr="00640F61">
        <w:rPr>
          <w:rFonts w:ascii="Times New Roman" w:hAnsi="Times New Roman" w:cs="Times New Roman"/>
          <w:color w:val="000000" w:themeColor="text1"/>
        </w:rPr>
        <w:t xml:space="preserve"> constructs </w:t>
      </w:r>
      <w:r w:rsidR="00837266" w:rsidRPr="00640F61">
        <w:rPr>
          <w:rFonts w:ascii="Times New Roman" w:hAnsi="Times New Roman" w:cs="Times New Roman"/>
          <w:color w:val="000000" w:themeColor="text1"/>
        </w:rPr>
        <w:t>is not the way to go</w:t>
      </w:r>
      <w:r w:rsidR="00C71B40" w:rsidRPr="00640F61">
        <w:rPr>
          <w:rFonts w:ascii="Times New Roman" w:hAnsi="Times New Roman" w:cs="Times New Roman"/>
          <w:color w:val="000000" w:themeColor="text1"/>
        </w:rPr>
        <w:t xml:space="preserve"> either</w:t>
      </w:r>
      <w:r w:rsidR="00837266" w:rsidRPr="00640F61">
        <w:rPr>
          <w:rFonts w:ascii="Times New Roman" w:hAnsi="Times New Roman" w:cs="Times New Roman"/>
          <w:color w:val="000000" w:themeColor="text1"/>
        </w:rPr>
        <w:t xml:space="preserve">. </w:t>
      </w:r>
    </w:p>
    <w:p w14:paraId="1E0CEC39" w14:textId="77777777" w:rsidR="00C71B40" w:rsidRPr="00640F61" w:rsidRDefault="00837266"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So, </w:t>
      </w:r>
      <w:r w:rsidR="00C71B40" w:rsidRPr="00640F61">
        <w:rPr>
          <w:rFonts w:ascii="Times New Roman" w:hAnsi="Times New Roman" w:cs="Times New Roman"/>
          <w:color w:val="000000" w:themeColor="text1"/>
        </w:rPr>
        <w:t xml:space="preserve">I don’t feel that there is a dependency relation between psycholinguistics and linguistics. I feel that it is more about two complementary approaches to insight. </w:t>
      </w:r>
    </w:p>
    <w:p w14:paraId="70CF0246" w14:textId="77777777" w:rsidR="00F851EE" w:rsidRPr="00640F61" w:rsidRDefault="0042127F"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lastRenderedPageBreak/>
        <w:t>To return to derivational morphology, let's say</w:t>
      </w:r>
      <w:r w:rsidR="00837266" w:rsidRPr="00640F61">
        <w:rPr>
          <w:rFonts w:ascii="Times New Roman" w:hAnsi="Times New Roman" w:cs="Times New Roman"/>
          <w:color w:val="000000" w:themeColor="text1"/>
        </w:rPr>
        <w:t xml:space="preserve"> it turned out that the vast majority of those things that we call </w:t>
      </w:r>
      <w:r w:rsidR="00817595"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morphemes</w:t>
      </w:r>
      <w:r w:rsidR="00817595"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 xml:space="preserve">do not have independent representations in the minds of </w:t>
      </w:r>
      <w:r w:rsidR="00837266" w:rsidRPr="00640F61">
        <w:rPr>
          <w:rFonts w:ascii="Times New Roman" w:hAnsi="Times New Roman" w:cs="Times New Roman"/>
          <w:color w:val="000000" w:themeColor="text1"/>
        </w:rPr>
        <w:t xml:space="preserve">most native speakers of </w:t>
      </w:r>
      <w:r w:rsidRPr="00640F61">
        <w:rPr>
          <w:rFonts w:ascii="Times New Roman" w:hAnsi="Times New Roman" w:cs="Times New Roman"/>
          <w:color w:val="000000" w:themeColor="text1"/>
        </w:rPr>
        <w:t xml:space="preserve">contemporary </w:t>
      </w:r>
      <w:r w:rsidR="00837266" w:rsidRPr="00640F61">
        <w:rPr>
          <w:rFonts w:ascii="Times New Roman" w:hAnsi="Times New Roman" w:cs="Times New Roman"/>
          <w:color w:val="000000" w:themeColor="text1"/>
        </w:rPr>
        <w:t>English</w:t>
      </w:r>
      <w:r w:rsidRPr="00640F61">
        <w:rPr>
          <w:rFonts w:ascii="Times New Roman" w:hAnsi="Times New Roman" w:cs="Times New Roman"/>
          <w:color w:val="000000" w:themeColor="text1"/>
        </w:rPr>
        <w:t xml:space="preserve">. </w:t>
      </w:r>
      <w:r w:rsidR="00837266" w:rsidRPr="00640F61">
        <w:rPr>
          <w:rFonts w:ascii="Times New Roman" w:hAnsi="Times New Roman" w:cs="Times New Roman"/>
          <w:color w:val="000000" w:themeColor="text1"/>
        </w:rPr>
        <w:t xml:space="preserve">Does this mean that </w:t>
      </w:r>
      <w:r w:rsidRPr="00640F61">
        <w:rPr>
          <w:rFonts w:ascii="Times New Roman" w:hAnsi="Times New Roman" w:cs="Times New Roman"/>
          <w:color w:val="000000" w:themeColor="text1"/>
        </w:rPr>
        <w:t>the construct</w:t>
      </w:r>
      <w:r w:rsidR="00D6755B" w:rsidRPr="00640F61">
        <w:rPr>
          <w:rFonts w:ascii="Times New Roman" w:hAnsi="Times New Roman" w:cs="Times New Roman"/>
          <w:color w:val="000000" w:themeColor="text1"/>
        </w:rPr>
        <w:t xml:space="preserve"> of</w:t>
      </w:r>
      <w:r w:rsidRPr="00640F61">
        <w:rPr>
          <w:rFonts w:ascii="Times New Roman" w:hAnsi="Times New Roman" w:cs="Times New Roman"/>
          <w:color w:val="000000" w:themeColor="text1"/>
        </w:rPr>
        <w:t xml:space="preserve"> a morpheme is </w:t>
      </w:r>
      <w:r w:rsidR="00837266" w:rsidRPr="00640F61">
        <w:rPr>
          <w:rFonts w:ascii="Times New Roman" w:hAnsi="Times New Roman" w:cs="Times New Roman"/>
          <w:color w:val="000000" w:themeColor="text1"/>
        </w:rPr>
        <w:t xml:space="preserve">not valuable? No, I think </w:t>
      </w:r>
      <w:r w:rsidRPr="00640F61">
        <w:rPr>
          <w:rFonts w:ascii="Times New Roman" w:hAnsi="Times New Roman" w:cs="Times New Roman"/>
          <w:color w:val="000000" w:themeColor="text1"/>
        </w:rPr>
        <w:t xml:space="preserve">it is </w:t>
      </w:r>
      <w:r w:rsidR="00837266" w:rsidRPr="00640F61">
        <w:rPr>
          <w:rFonts w:ascii="Times New Roman" w:hAnsi="Times New Roman" w:cs="Times New Roman"/>
          <w:color w:val="000000" w:themeColor="text1"/>
        </w:rPr>
        <w:t>very valuable because a theoretical analysis is a different kind of analysis</w:t>
      </w:r>
      <w:r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S</w:t>
      </w:r>
      <w:r w:rsidR="00837266" w:rsidRPr="00640F61">
        <w:rPr>
          <w:rFonts w:ascii="Times New Roman" w:hAnsi="Times New Roman" w:cs="Times New Roman"/>
          <w:color w:val="000000" w:themeColor="text1"/>
        </w:rPr>
        <w:t>o</w:t>
      </w:r>
      <w:r w:rsidR="00817595"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I see these two as not just two sides of the same coin, </w:t>
      </w:r>
      <w:r w:rsidRPr="00640F61">
        <w:rPr>
          <w:rFonts w:ascii="Times New Roman" w:hAnsi="Times New Roman" w:cs="Times New Roman"/>
          <w:color w:val="000000" w:themeColor="text1"/>
        </w:rPr>
        <w:t xml:space="preserve">I see them as </w:t>
      </w:r>
      <w:r w:rsidR="00837266" w:rsidRPr="00640F61">
        <w:rPr>
          <w:rFonts w:ascii="Times New Roman" w:hAnsi="Times New Roman" w:cs="Times New Roman"/>
          <w:color w:val="000000" w:themeColor="text1"/>
        </w:rPr>
        <w:t>two perspectives on the same mystery.</w:t>
      </w:r>
    </w:p>
    <w:p w14:paraId="509720C7" w14:textId="01B070BE" w:rsidR="00F851EE" w:rsidRPr="00640F61" w:rsidRDefault="0042127F"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And, </w:t>
      </w:r>
      <w:r w:rsidR="00837266" w:rsidRPr="00640F61">
        <w:rPr>
          <w:rFonts w:ascii="Times New Roman" w:hAnsi="Times New Roman" w:cs="Times New Roman"/>
          <w:color w:val="000000" w:themeColor="text1"/>
        </w:rPr>
        <w:t xml:space="preserve">you know, it </w:t>
      </w:r>
      <w:r w:rsidRPr="00640F61">
        <w:rPr>
          <w:rFonts w:ascii="Times New Roman" w:hAnsi="Times New Roman" w:cs="Times New Roman"/>
          <w:color w:val="000000" w:themeColor="text1"/>
        </w:rPr>
        <w:t xml:space="preserve">is </w:t>
      </w:r>
      <w:r w:rsidR="00817595" w:rsidRPr="00640F61">
        <w:rPr>
          <w:rFonts w:ascii="Times New Roman" w:hAnsi="Times New Roman" w:cs="Times New Roman"/>
          <w:color w:val="000000" w:themeColor="text1"/>
        </w:rPr>
        <w:t xml:space="preserve">perhaps </w:t>
      </w:r>
      <w:r w:rsidR="00837266" w:rsidRPr="00640F61">
        <w:rPr>
          <w:rFonts w:ascii="Times New Roman" w:hAnsi="Times New Roman" w:cs="Times New Roman"/>
          <w:color w:val="000000" w:themeColor="text1"/>
        </w:rPr>
        <w:t xml:space="preserve">better </w:t>
      </w:r>
      <w:r w:rsidR="00D6755B" w:rsidRPr="00640F61">
        <w:rPr>
          <w:rFonts w:ascii="Times New Roman" w:hAnsi="Times New Roman" w:cs="Times New Roman"/>
          <w:color w:val="000000" w:themeColor="text1"/>
        </w:rPr>
        <w:t>to have mor</w:t>
      </w:r>
      <w:r w:rsidR="00A710A9" w:rsidRPr="00640F61">
        <w:rPr>
          <w:rFonts w:ascii="Times New Roman" w:hAnsi="Times New Roman" w:cs="Times New Roman"/>
          <w:color w:val="000000" w:themeColor="text1"/>
        </w:rPr>
        <w:t>e</w:t>
      </w:r>
      <w:r w:rsidR="00D6755B" w:rsidRPr="00640F61">
        <w:rPr>
          <w:rFonts w:ascii="Times New Roman" w:hAnsi="Times New Roman" w:cs="Times New Roman"/>
          <w:color w:val="000000" w:themeColor="text1"/>
        </w:rPr>
        <w:t xml:space="preserve"> than one </w:t>
      </w:r>
      <w:r w:rsidR="00837266" w:rsidRPr="00640F61">
        <w:rPr>
          <w:rFonts w:ascii="Times New Roman" w:hAnsi="Times New Roman" w:cs="Times New Roman"/>
          <w:color w:val="000000" w:themeColor="text1"/>
        </w:rPr>
        <w:t xml:space="preserve">perspective on the broader mystery, because I </w:t>
      </w:r>
      <w:r w:rsidR="00D6755B" w:rsidRPr="00640F61">
        <w:rPr>
          <w:rFonts w:ascii="Times New Roman" w:hAnsi="Times New Roman" w:cs="Times New Roman"/>
          <w:color w:val="000000" w:themeColor="text1"/>
        </w:rPr>
        <w:t xml:space="preserve">am not sure that we actually </w:t>
      </w:r>
      <w:r w:rsidR="00837266" w:rsidRPr="00640F61">
        <w:rPr>
          <w:rFonts w:ascii="Times New Roman" w:hAnsi="Times New Roman" w:cs="Times New Roman"/>
          <w:color w:val="000000" w:themeColor="text1"/>
        </w:rPr>
        <w:t xml:space="preserve">know what the mystery is. </w:t>
      </w:r>
      <w:r w:rsidRPr="00640F61">
        <w:rPr>
          <w:rFonts w:ascii="Times New Roman" w:hAnsi="Times New Roman" w:cs="Times New Roman"/>
          <w:color w:val="000000" w:themeColor="text1"/>
        </w:rPr>
        <w:t>M</w:t>
      </w:r>
      <w:r w:rsidR="00837266" w:rsidRPr="00640F61">
        <w:rPr>
          <w:rFonts w:ascii="Times New Roman" w:hAnsi="Times New Roman" w:cs="Times New Roman"/>
          <w:color w:val="000000" w:themeColor="text1"/>
        </w:rPr>
        <w:t xml:space="preserve">aybe the big mystery of language is </w:t>
      </w:r>
      <w:r w:rsidRPr="00640F61">
        <w:rPr>
          <w:rFonts w:ascii="Times New Roman" w:hAnsi="Times New Roman" w:cs="Times New Roman"/>
          <w:color w:val="000000" w:themeColor="text1"/>
        </w:rPr>
        <w:t xml:space="preserve">that </w:t>
      </w:r>
      <w:r w:rsidR="00837266" w:rsidRPr="00640F61">
        <w:rPr>
          <w:rFonts w:ascii="Times New Roman" w:hAnsi="Times New Roman" w:cs="Times New Roman"/>
          <w:color w:val="000000" w:themeColor="text1"/>
        </w:rPr>
        <w:t xml:space="preserve">we have </w:t>
      </w:r>
      <w:r w:rsidR="00D6755B" w:rsidRPr="00640F61">
        <w:rPr>
          <w:rFonts w:ascii="Times New Roman" w:hAnsi="Times New Roman" w:cs="Times New Roman"/>
          <w:color w:val="000000" w:themeColor="text1"/>
        </w:rPr>
        <w:t xml:space="preserve">so </w:t>
      </w:r>
      <w:r w:rsidR="00837266" w:rsidRPr="00640F61">
        <w:rPr>
          <w:rFonts w:ascii="Times New Roman" w:hAnsi="Times New Roman" w:cs="Times New Roman"/>
          <w:color w:val="000000" w:themeColor="text1"/>
        </w:rPr>
        <w:t>much in common. Or maybe the mystery is</w:t>
      </w:r>
      <w:r w:rsidRPr="00640F61">
        <w:rPr>
          <w:rFonts w:ascii="Times New Roman" w:hAnsi="Times New Roman" w:cs="Times New Roman"/>
          <w:color w:val="000000" w:themeColor="text1"/>
        </w:rPr>
        <w:t>, if we have so much in common, why</w:t>
      </w:r>
      <w:r w:rsidR="00837266" w:rsidRPr="00640F61">
        <w:rPr>
          <w:rFonts w:ascii="Times New Roman" w:hAnsi="Times New Roman" w:cs="Times New Roman"/>
          <w:color w:val="000000" w:themeColor="text1"/>
        </w:rPr>
        <w:t xml:space="preserve"> don’t </w:t>
      </w:r>
      <w:r w:rsidR="00D6755B" w:rsidRPr="00640F61">
        <w:rPr>
          <w:rFonts w:ascii="Times New Roman" w:hAnsi="Times New Roman" w:cs="Times New Roman"/>
          <w:color w:val="000000" w:themeColor="text1"/>
        </w:rPr>
        <w:t xml:space="preserve">we </w:t>
      </w:r>
      <w:r w:rsidR="00837266" w:rsidRPr="00640F61">
        <w:rPr>
          <w:rFonts w:ascii="Times New Roman" w:hAnsi="Times New Roman" w:cs="Times New Roman"/>
          <w:color w:val="000000" w:themeColor="text1"/>
        </w:rPr>
        <w:t>all speak the same languag</w:t>
      </w:r>
      <w:r w:rsidRPr="00640F61">
        <w:rPr>
          <w:rFonts w:ascii="Times New Roman" w:hAnsi="Times New Roman" w:cs="Times New Roman"/>
          <w:color w:val="000000" w:themeColor="text1"/>
        </w:rPr>
        <w:t>e.</w:t>
      </w:r>
    </w:p>
    <w:p w14:paraId="218F986C" w14:textId="77777777" w:rsidR="00640F61" w:rsidRDefault="00640F61" w:rsidP="00640F61">
      <w:pPr>
        <w:jc w:val="both"/>
        <w:rPr>
          <w:rFonts w:ascii="Times New Roman" w:hAnsi="Times New Roman" w:cs="Times New Roman"/>
          <w:color w:val="000000" w:themeColor="text1"/>
        </w:rPr>
      </w:pPr>
    </w:p>
    <w:p w14:paraId="3ABF8699"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F851EE" w:rsidRPr="00640F61">
        <w:rPr>
          <w:rFonts w:ascii="Times New Roman" w:hAnsi="Times New Roman" w:cs="Times New Roman"/>
          <w:i/>
          <w:iCs/>
          <w:color w:val="000000" w:themeColor="text1"/>
        </w:rPr>
        <w:t xml:space="preserve"> </w:t>
      </w:r>
    </w:p>
    <w:p w14:paraId="6DBF27B3" w14:textId="06F9DDD2" w:rsidR="00F851EE" w:rsidRPr="00640F61" w:rsidRDefault="00837266"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I mean I think a legitimate program is exactly finding the commonalities between languages and I think this has been one of the great things about the cognitive revolution</w:t>
      </w:r>
      <w:r w:rsidR="00304470"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at least on the linguistics side</w:t>
      </w:r>
      <w:r w:rsidR="00304470" w:rsidRPr="00640F61">
        <w:rPr>
          <w:rFonts w:ascii="Times New Roman" w:hAnsi="Times New Roman" w:cs="Times New Roman"/>
          <w:i/>
          <w:iCs/>
          <w:color w:val="000000" w:themeColor="text1"/>
        </w:rPr>
        <w:t>—which i</w:t>
      </w:r>
      <w:r w:rsidRPr="00640F61">
        <w:rPr>
          <w:rFonts w:ascii="Times New Roman" w:hAnsi="Times New Roman" w:cs="Times New Roman"/>
          <w:i/>
          <w:iCs/>
          <w:color w:val="000000" w:themeColor="text1"/>
        </w:rPr>
        <w:t>s trying to find these commonalities</w:t>
      </w:r>
      <w:r w:rsidR="00304470" w:rsidRPr="00640F61">
        <w:rPr>
          <w:rFonts w:ascii="Times New Roman" w:hAnsi="Times New Roman" w:cs="Times New Roman"/>
          <w:i/>
          <w:iCs/>
          <w:color w:val="000000" w:themeColor="text1"/>
        </w:rPr>
        <w:t>. S</w:t>
      </w:r>
      <w:r w:rsidRPr="00640F61">
        <w:rPr>
          <w:rFonts w:ascii="Times New Roman" w:hAnsi="Times New Roman" w:cs="Times New Roman"/>
          <w:i/>
          <w:iCs/>
          <w:color w:val="000000" w:themeColor="text1"/>
        </w:rPr>
        <w:t>o</w:t>
      </w:r>
      <w:r w:rsidR="00A710A9"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psycholinguistics</w:t>
      </w:r>
      <w:r w:rsidR="00A710A9"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I think we would agree on this, is in fact complementary to theoretic linguistics and I think we need bot</w:t>
      </w:r>
      <w:r w:rsidR="00A710A9" w:rsidRPr="00640F61">
        <w:rPr>
          <w:rFonts w:ascii="Times New Roman" w:hAnsi="Times New Roman" w:cs="Times New Roman"/>
          <w:i/>
          <w:iCs/>
          <w:color w:val="000000" w:themeColor="text1"/>
        </w:rPr>
        <w:t>h</w:t>
      </w:r>
      <w:r w:rsidRPr="00640F61">
        <w:rPr>
          <w:rFonts w:ascii="Times New Roman" w:hAnsi="Times New Roman" w:cs="Times New Roman"/>
          <w:i/>
          <w:iCs/>
          <w:color w:val="000000" w:themeColor="text1"/>
        </w:rPr>
        <w:t xml:space="preserve"> sources of evidence</w:t>
      </w:r>
      <w:r w:rsidR="00304470"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and</w:t>
      </w:r>
      <w:r w:rsidR="00304470"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you know</w:t>
      </w:r>
      <w:r w:rsidR="00304470"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we can make theoretical claims about the nature of linguistic representations from psycholinguistic experiments. In fact, if you look at a lot of linguistic evidence coming from theoretical linguistics is an experiment of n = 1. </w:t>
      </w:r>
      <w:r w:rsidR="00304470" w:rsidRPr="00640F61">
        <w:rPr>
          <w:rFonts w:ascii="Times New Roman" w:hAnsi="Times New Roman" w:cs="Times New Roman"/>
          <w:i/>
          <w:iCs/>
          <w:color w:val="000000" w:themeColor="text1"/>
        </w:rPr>
        <w:t>Linguistic intuitions are psychological data, and so are psycholinguistic experiments!</w:t>
      </w:r>
    </w:p>
    <w:p w14:paraId="38D902D1" w14:textId="77777777" w:rsidR="00A710A9" w:rsidRPr="00640F61" w:rsidRDefault="00A710A9" w:rsidP="00640F61">
      <w:pPr>
        <w:jc w:val="both"/>
        <w:rPr>
          <w:rFonts w:ascii="Times New Roman" w:hAnsi="Times New Roman" w:cs="Times New Roman"/>
          <w:color w:val="000000" w:themeColor="text1"/>
        </w:rPr>
      </w:pPr>
    </w:p>
    <w:p w14:paraId="4AA53231"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837266" w:rsidRPr="00640F61">
        <w:rPr>
          <w:rFonts w:ascii="Times New Roman" w:hAnsi="Times New Roman" w:cs="Times New Roman"/>
          <w:color w:val="000000" w:themeColor="text1"/>
        </w:rPr>
        <w:t xml:space="preserve"> </w:t>
      </w:r>
    </w:p>
    <w:p w14:paraId="784DDD5F" w14:textId="40444283" w:rsidR="00F851EE" w:rsidRPr="00640F61" w:rsidRDefault="0024307D"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Yes, that’s a very nice way to put it! </w:t>
      </w:r>
      <w:r w:rsidR="00A710A9" w:rsidRPr="00640F61">
        <w:rPr>
          <w:rFonts w:ascii="Times New Roman" w:hAnsi="Times New Roman" w:cs="Times New Roman"/>
          <w:color w:val="000000" w:themeColor="text1"/>
        </w:rPr>
        <w:t xml:space="preserve">But </w:t>
      </w:r>
      <w:r w:rsidR="000D62A9">
        <w:rPr>
          <w:rFonts w:ascii="Times New Roman" w:hAnsi="Times New Roman" w:cs="Times New Roman"/>
          <w:color w:val="000000" w:themeColor="text1"/>
        </w:rPr>
        <w:t xml:space="preserve">I </w:t>
      </w:r>
      <w:r w:rsidR="00A710A9" w:rsidRPr="00640F61">
        <w:rPr>
          <w:rFonts w:ascii="Times New Roman" w:hAnsi="Times New Roman" w:cs="Times New Roman"/>
          <w:color w:val="000000" w:themeColor="text1"/>
        </w:rPr>
        <w:t xml:space="preserve">feel that I should add that, in my experience, </w:t>
      </w:r>
      <w:r w:rsidR="00837266" w:rsidRPr="00640F61">
        <w:rPr>
          <w:rFonts w:ascii="Times New Roman" w:hAnsi="Times New Roman" w:cs="Times New Roman"/>
          <w:color w:val="000000" w:themeColor="text1"/>
        </w:rPr>
        <w:t xml:space="preserve">the traffic between linguistics and psycholinguistics has been </w:t>
      </w:r>
      <w:r w:rsidR="00A710A9" w:rsidRPr="00640F61">
        <w:rPr>
          <w:rFonts w:ascii="Times New Roman" w:hAnsi="Times New Roman" w:cs="Times New Roman"/>
          <w:color w:val="000000" w:themeColor="text1"/>
        </w:rPr>
        <w:t xml:space="preserve">mostly </w:t>
      </w:r>
      <w:r w:rsidR="00837266" w:rsidRPr="00640F61">
        <w:rPr>
          <w:rFonts w:ascii="Times New Roman" w:hAnsi="Times New Roman" w:cs="Times New Roman"/>
          <w:color w:val="000000" w:themeColor="text1"/>
        </w:rPr>
        <w:t>going one way. You find that a construct gets tested in the psycholinguistic domain</w:t>
      </w:r>
      <w:r w:rsidR="00A710A9" w:rsidRPr="00640F61">
        <w:rPr>
          <w:rFonts w:ascii="Times New Roman" w:hAnsi="Times New Roman" w:cs="Times New Roman"/>
          <w:color w:val="000000" w:themeColor="text1"/>
        </w:rPr>
        <w:t>, but</w:t>
      </w:r>
      <w:r w:rsidR="00837266" w:rsidRPr="00640F61">
        <w:rPr>
          <w:rFonts w:ascii="Times New Roman" w:hAnsi="Times New Roman" w:cs="Times New Roman"/>
          <w:color w:val="000000" w:themeColor="text1"/>
        </w:rPr>
        <w:t xml:space="preserve"> it’s a little bit harder to find psycholinguistic findings that lead to </w:t>
      </w:r>
      <w:r w:rsidR="00943D88" w:rsidRPr="00640F61">
        <w:rPr>
          <w:rFonts w:ascii="Times New Roman" w:hAnsi="Times New Roman" w:cs="Times New Roman"/>
          <w:color w:val="000000" w:themeColor="text1"/>
        </w:rPr>
        <w:t xml:space="preserve">changes in linguistic </w:t>
      </w:r>
      <w:r w:rsidR="00837266" w:rsidRPr="00640F61">
        <w:rPr>
          <w:rFonts w:ascii="Times New Roman" w:hAnsi="Times New Roman" w:cs="Times New Roman"/>
          <w:color w:val="000000" w:themeColor="text1"/>
        </w:rPr>
        <w:t>theor</w:t>
      </w:r>
      <w:r w:rsidR="00943D88" w:rsidRPr="00640F61">
        <w:rPr>
          <w:rFonts w:ascii="Times New Roman" w:hAnsi="Times New Roman" w:cs="Times New Roman"/>
          <w:color w:val="000000" w:themeColor="text1"/>
        </w:rPr>
        <w:t xml:space="preserve">y.  </w:t>
      </w:r>
      <w:r w:rsidR="00837266" w:rsidRPr="00640F61">
        <w:rPr>
          <w:rFonts w:ascii="Times New Roman" w:hAnsi="Times New Roman" w:cs="Times New Roman"/>
          <w:color w:val="000000" w:themeColor="text1"/>
        </w:rPr>
        <w:t>I just don’t see those quite as often. And I think maybe this</w:t>
      </w:r>
      <w:r w:rsidR="00943D88" w:rsidRPr="00640F61">
        <w:rPr>
          <w:rFonts w:ascii="Times New Roman" w:hAnsi="Times New Roman" w:cs="Times New Roman"/>
          <w:color w:val="000000" w:themeColor="text1"/>
        </w:rPr>
        <w:t xml:space="preserve"> is</w:t>
      </w:r>
      <w:r w:rsidR="00837266" w:rsidRPr="00640F61">
        <w:rPr>
          <w:rFonts w:ascii="Times New Roman" w:hAnsi="Times New Roman" w:cs="Times New Roman"/>
          <w:color w:val="000000" w:themeColor="text1"/>
        </w:rPr>
        <w:t xml:space="preserve"> </w:t>
      </w:r>
      <w:r w:rsidR="00943D88" w:rsidRPr="00640F61">
        <w:rPr>
          <w:rFonts w:ascii="Times New Roman" w:hAnsi="Times New Roman" w:cs="Times New Roman"/>
          <w:color w:val="000000" w:themeColor="text1"/>
        </w:rPr>
        <w:t>because</w:t>
      </w:r>
      <w:r w:rsidR="00837266" w:rsidRPr="00640F61">
        <w:rPr>
          <w:rFonts w:ascii="Times New Roman" w:hAnsi="Times New Roman" w:cs="Times New Roman"/>
          <w:color w:val="000000" w:themeColor="text1"/>
        </w:rPr>
        <w:t xml:space="preserve"> psycholinguistics</w:t>
      </w:r>
      <w:r w:rsidR="00943D88"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as an enterprise</w:t>
      </w:r>
      <w:r w:rsidR="00943D88"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is more permeable</w:t>
      </w:r>
      <w:r w:rsidR="00943D88" w:rsidRPr="00640F61">
        <w:rPr>
          <w:rFonts w:ascii="Times New Roman" w:hAnsi="Times New Roman" w:cs="Times New Roman"/>
          <w:color w:val="000000" w:themeColor="text1"/>
        </w:rPr>
        <w:t>.</w:t>
      </w:r>
      <w:r w:rsidR="00837266" w:rsidRPr="00640F61">
        <w:rPr>
          <w:rFonts w:ascii="Times New Roman" w:hAnsi="Times New Roman" w:cs="Times New Roman"/>
          <w:color w:val="000000" w:themeColor="text1"/>
        </w:rPr>
        <w:t xml:space="preserve"> </w:t>
      </w:r>
      <w:r w:rsidR="00943D88" w:rsidRPr="00640F61">
        <w:rPr>
          <w:rFonts w:ascii="Times New Roman" w:hAnsi="Times New Roman" w:cs="Times New Roman"/>
          <w:color w:val="000000" w:themeColor="text1"/>
        </w:rPr>
        <w:t>I</w:t>
      </w:r>
      <w:r w:rsidR="00837266" w:rsidRPr="00640F61">
        <w:rPr>
          <w:rFonts w:ascii="Times New Roman" w:hAnsi="Times New Roman" w:cs="Times New Roman"/>
          <w:color w:val="000000" w:themeColor="text1"/>
        </w:rPr>
        <w:t xml:space="preserve">t just accepts new things very easily. </w:t>
      </w:r>
      <w:r w:rsidR="00943D88" w:rsidRPr="00640F61">
        <w:rPr>
          <w:rFonts w:ascii="Times New Roman" w:hAnsi="Times New Roman" w:cs="Times New Roman"/>
          <w:color w:val="000000" w:themeColor="text1"/>
        </w:rPr>
        <w:t xml:space="preserve">A </w:t>
      </w:r>
      <w:r w:rsidR="00837266" w:rsidRPr="00640F61">
        <w:rPr>
          <w:rFonts w:ascii="Times New Roman" w:hAnsi="Times New Roman" w:cs="Times New Roman"/>
          <w:color w:val="000000" w:themeColor="text1"/>
        </w:rPr>
        <w:t>theory</w:t>
      </w:r>
      <w:r w:rsidR="00943D88" w:rsidRPr="00640F61">
        <w:rPr>
          <w:rFonts w:ascii="Times New Roman" w:hAnsi="Times New Roman" w:cs="Times New Roman"/>
          <w:color w:val="000000" w:themeColor="text1"/>
        </w:rPr>
        <w:t>, however,</w:t>
      </w:r>
      <w:r w:rsidR="00837266" w:rsidRPr="00640F61">
        <w:rPr>
          <w:rFonts w:ascii="Times New Roman" w:hAnsi="Times New Roman" w:cs="Times New Roman"/>
          <w:color w:val="000000" w:themeColor="text1"/>
        </w:rPr>
        <w:t xml:space="preserve"> tends to be </w:t>
      </w:r>
      <w:r w:rsidR="00943D88" w:rsidRPr="00640F61">
        <w:rPr>
          <w:rFonts w:ascii="Times New Roman" w:hAnsi="Times New Roman" w:cs="Times New Roman"/>
          <w:color w:val="000000" w:themeColor="text1"/>
        </w:rPr>
        <w:t>less permeable</w:t>
      </w:r>
      <w:r w:rsidR="00837266" w:rsidRPr="00640F61">
        <w:rPr>
          <w:rFonts w:ascii="Times New Roman" w:hAnsi="Times New Roman" w:cs="Times New Roman"/>
          <w:color w:val="000000" w:themeColor="text1"/>
        </w:rPr>
        <w:t xml:space="preserve"> because </w:t>
      </w:r>
      <w:r w:rsidR="00943D88" w:rsidRPr="00640F61">
        <w:rPr>
          <w:rFonts w:ascii="Times New Roman" w:hAnsi="Times New Roman" w:cs="Times New Roman"/>
          <w:color w:val="000000" w:themeColor="text1"/>
        </w:rPr>
        <w:t xml:space="preserve">when </w:t>
      </w:r>
      <w:r w:rsidR="00837266" w:rsidRPr="00640F61">
        <w:rPr>
          <w:rFonts w:ascii="Times New Roman" w:hAnsi="Times New Roman" w:cs="Times New Roman"/>
          <w:color w:val="000000" w:themeColor="text1"/>
        </w:rPr>
        <w:t xml:space="preserve">we change an element of the system it has to be compatible with other elements of the system. Maybe </w:t>
      </w:r>
      <w:r w:rsidR="00943D88" w:rsidRPr="00640F61">
        <w:rPr>
          <w:rFonts w:ascii="Times New Roman" w:hAnsi="Times New Roman" w:cs="Times New Roman"/>
          <w:color w:val="000000" w:themeColor="text1"/>
        </w:rPr>
        <w:t xml:space="preserve">that contributes to </w:t>
      </w:r>
      <w:r w:rsidR="00837266" w:rsidRPr="00640F61">
        <w:rPr>
          <w:rFonts w:ascii="Times New Roman" w:hAnsi="Times New Roman" w:cs="Times New Roman"/>
          <w:color w:val="000000" w:themeColor="text1"/>
        </w:rPr>
        <w:t xml:space="preserve">why </w:t>
      </w:r>
      <w:r w:rsidR="00943D88" w:rsidRPr="00640F61">
        <w:rPr>
          <w:rFonts w:ascii="Times New Roman" w:hAnsi="Times New Roman" w:cs="Times New Roman"/>
          <w:color w:val="000000" w:themeColor="text1"/>
        </w:rPr>
        <w:t xml:space="preserve">the two enterprises are </w:t>
      </w:r>
      <w:r w:rsidR="00837266" w:rsidRPr="00640F61">
        <w:rPr>
          <w:rFonts w:ascii="Times New Roman" w:hAnsi="Times New Roman" w:cs="Times New Roman"/>
          <w:color w:val="000000" w:themeColor="text1"/>
        </w:rPr>
        <w:t>not equal</w:t>
      </w:r>
      <w:r w:rsidR="00943D88" w:rsidRPr="00640F61">
        <w:rPr>
          <w:rFonts w:ascii="Times New Roman" w:hAnsi="Times New Roman" w:cs="Times New Roman"/>
          <w:color w:val="000000" w:themeColor="text1"/>
        </w:rPr>
        <w:t>ly</w:t>
      </w:r>
      <w:r w:rsidR="00837266" w:rsidRPr="00640F61">
        <w:rPr>
          <w:rFonts w:ascii="Times New Roman" w:hAnsi="Times New Roman" w:cs="Times New Roman"/>
          <w:color w:val="000000" w:themeColor="text1"/>
        </w:rPr>
        <w:t xml:space="preserve"> permeab</w:t>
      </w:r>
      <w:r w:rsidR="00943D88" w:rsidRPr="00640F61">
        <w:rPr>
          <w:rFonts w:ascii="Times New Roman" w:hAnsi="Times New Roman" w:cs="Times New Roman"/>
          <w:color w:val="000000" w:themeColor="text1"/>
        </w:rPr>
        <w:t>le</w:t>
      </w:r>
      <w:r w:rsidR="00837266" w:rsidRPr="00640F61">
        <w:rPr>
          <w:rFonts w:ascii="Times New Roman" w:hAnsi="Times New Roman" w:cs="Times New Roman"/>
          <w:color w:val="000000" w:themeColor="text1"/>
        </w:rPr>
        <w:t>.</w:t>
      </w:r>
    </w:p>
    <w:p w14:paraId="5E32705C" w14:textId="77777777" w:rsidR="00A710A9" w:rsidRPr="00640F61" w:rsidRDefault="00A710A9" w:rsidP="00640F61">
      <w:pPr>
        <w:jc w:val="both"/>
        <w:rPr>
          <w:rFonts w:ascii="Times New Roman" w:hAnsi="Times New Roman" w:cs="Times New Roman"/>
          <w:color w:val="000000" w:themeColor="text1"/>
        </w:rPr>
      </w:pPr>
    </w:p>
    <w:p w14:paraId="131CFAB1"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F851EE" w:rsidRPr="00640F61">
        <w:rPr>
          <w:rFonts w:ascii="Times New Roman" w:hAnsi="Times New Roman" w:cs="Times New Roman"/>
          <w:i/>
          <w:iCs/>
          <w:color w:val="000000" w:themeColor="text1"/>
        </w:rPr>
        <w:t xml:space="preserve"> </w:t>
      </w:r>
    </w:p>
    <w:p w14:paraId="500D5429" w14:textId="1CB2D187" w:rsidR="00F851EE" w:rsidRPr="00640F61" w:rsidRDefault="00817595"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R</w:t>
      </w:r>
      <w:r w:rsidR="00837266" w:rsidRPr="00640F61">
        <w:rPr>
          <w:rFonts w:ascii="Times New Roman" w:hAnsi="Times New Roman" w:cs="Times New Roman"/>
          <w:i/>
          <w:iCs/>
          <w:color w:val="000000" w:themeColor="text1"/>
        </w:rPr>
        <w:t xml:space="preserve">ight. Yeah, I </w:t>
      </w:r>
      <w:r w:rsidR="00943D88" w:rsidRPr="00640F61">
        <w:rPr>
          <w:rFonts w:ascii="Times New Roman" w:hAnsi="Times New Roman" w:cs="Times New Roman"/>
          <w:i/>
          <w:iCs/>
          <w:color w:val="000000" w:themeColor="text1"/>
        </w:rPr>
        <w:t>have</w:t>
      </w:r>
      <w:r w:rsidR="00837266" w:rsidRPr="00640F61">
        <w:rPr>
          <w:rFonts w:ascii="Times New Roman" w:hAnsi="Times New Roman" w:cs="Times New Roman"/>
          <w:i/>
          <w:iCs/>
          <w:color w:val="000000" w:themeColor="text1"/>
        </w:rPr>
        <w:t xml:space="preserve"> a</w:t>
      </w:r>
      <w:r w:rsidR="00BC2BFC" w:rsidRPr="00640F61">
        <w:rPr>
          <w:rFonts w:ascii="Times New Roman" w:hAnsi="Times New Roman" w:cs="Times New Roman"/>
          <w:i/>
          <w:iCs/>
          <w:color w:val="000000" w:themeColor="text1"/>
        </w:rPr>
        <w:t xml:space="preserve">n anecdote </w:t>
      </w:r>
      <w:r w:rsidR="00837266" w:rsidRPr="00640F61">
        <w:rPr>
          <w:rFonts w:ascii="Times New Roman" w:hAnsi="Times New Roman" w:cs="Times New Roman"/>
          <w:i/>
          <w:iCs/>
          <w:color w:val="000000" w:themeColor="text1"/>
        </w:rPr>
        <w:t>here</w:t>
      </w:r>
      <w:r w:rsidR="00BC2BFC"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I had a colleague, </w:t>
      </w:r>
      <w:r w:rsidR="00BC2BFC" w:rsidRPr="00640F61">
        <w:rPr>
          <w:rFonts w:ascii="Times New Roman" w:hAnsi="Times New Roman" w:cs="Times New Roman"/>
          <w:i/>
          <w:iCs/>
          <w:color w:val="000000" w:themeColor="text1"/>
        </w:rPr>
        <w:t xml:space="preserve">who is </w:t>
      </w:r>
      <w:r w:rsidR="00837266" w:rsidRPr="00640F61">
        <w:rPr>
          <w:rFonts w:ascii="Times New Roman" w:hAnsi="Times New Roman" w:cs="Times New Roman"/>
          <w:i/>
          <w:iCs/>
          <w:color w:val="000000" w:themeColor="text1"/>
        </w:rPr>
        <w:t>a theoretical linguist</w:t>
      </w:r>
      <w:r w:rsidR="00BC2BFC" w:rsidRPr="00640F61">
        <w:rPr>
          <w:rFonts w:ascii="Times New Roman" w:hAnsi="Times New Roman" w:cs="Times New Roman"/>
          <w:i/>
          <w:iCs/>
          <w:color w:val="000000" w:themeColor="text1"/>
        </w:rPr>
        <w:t>, but also who manifested interest in experiments. But the approach was somewhat different from our approach:</w:t>
      </w:r>
      <w:r w:rsidR="00837266" w:rsidRPr="00640F61">
        <w:rPr>
          <w:rFonts w:ascii="Times New Roman" w:hAnsi="Times New Roman" w:cs="Times New Roman"/>
          <w:i/>
          <w:iCs/>
          <w:color w:val="000000" w:themeColor="text1"/>
        </w:rPr>
        <w:t xml:space="preserve"> If the experiment confirms the linguistic hypothesis, the experiment is good</w:t>
      </w:r>
      <w:r w:rsidR="00BC2BFC" w:rsidRPr="00640F61">
        <w:rPr>
          <w:rFonts w:ascii="Times New Roman" w:hAnsi="Times New Roman" w:cs="Times New Roman"/>
          <w:i/>
          <w:iCs/>
          <w:color w:val="000000" w:themeColor="text1"/>
        </w:rPr>
        <w:t>;</w:t>
      </w:r>
      <w:r w:rsidR="00837266" w:rsidRPr="00640F61">
        <w:rPr>
          <w:rFonts w:ascii="Times New Roman" w:hAnsi="Times New Roman" w:cs="Times New Roman"/>
          <w:i/>
          <w:iCs/>
          <w:color w:val="000000" w:themeColor="text1"/>
        </w:rPr>
        <w:t xml:space="preserve"> if it doesn’t, then the experiment is not good. </w:t>
      </w:r>
      <w:r w:rsidR="00BC2BFC" w:rsidRPr="00640F61">
        <w:rPr>
          <w:rFonts w:ascii="Times New Roman" w:hAnsi="Times New Roman" w:cs="Times New Roman"/>
          <w:i/>
          <w:iCs/>
          <w:color w:val="000000" w:themeColor="text1"/>
        </w:rPr>
        <w:t>This</w:t>
      </w:r>
      <w:r w:rsidR="00837266" w:rsidRPr="00640F61">
        <w:rPr>
          <w:rFonts w:ascii="Times New Roman" w:hAnsi="Times New Roman" w:cs="Times New Roman"/>
          <w:i/>
          <w:iCs/>
          <w:color w:val="000000" w:themeColor="text1"/>
        </w:rPr>
        <w:t xml:space="preserve"> means the conclusion was done, the question </w:t>
      </w:r>
      <w:r w:rsidR="00BC2BFC" w:rsidRPr="00640F61">
        <w:rPr>
          <w:rFonts w:ascii="Times New Roman" w:hAnsi="Times New Roman" w:cs="Times New Roman"/>
          <w:i/>
          <w:iCs/>
          <w:color w:val="000000" w:themeColor="text1"/>
        </w:rPr>
        <w:t xml:space="preserve">was to </w:t>
      </w:r>
      <w:r w:rsidR="00837266" w:rsidRPr="00640F61">
        <w:rPr>
          <w:rFonts w:ascii="Times New Roman" w:hAnsi="Times New Roman" w:cs="Times New Roman"/>
          <w:i/>
          <w:iCs/>
          <w:color w:val="000000" w:themeColor="text1"/>
        </w:rPr>
        <w:t xml:space="preserve">find evidence for X assuming </w:t>
      </w:r>
      <w:r w:rsidR="00BC2BFC" w:rsidRPr="00640F61">
        <w:rPr>
          <w:rFonts w:ascii="Times New Roman" w:hAnsi="Times New Roman" w:cs="Times New Roman"/>
          <w:i/>
          <w:iCs/>
          <w:color w:val="000000" w:themeColor="text1"/>
        </w:rPr>
        <w:t xml:space="preserve">X </w:t>
      </w:r>
      <w:r w:rsidR="00837266" w:rsidRPr="00640F61">
        <w:rPr>
          <w:rFonts w:ascii="Times New Roman" w:hAnsi="Times New Roman" w:cs="Times New Roman"/>
          <w:i/>
          <w:iCs/>
          <w:color w:val="000000" w:themeColor="text1"/>
        </w:rPr>
        <w:t>is real.</w:t>
      </w:r>
    </w:p>
    <w:p w14:paraId="2A628176" w14:textId="77777777" w:rsidR="00834E8D" w:rsidRPr="00640F61" w:rsidRDefault="00834E8D" w:rsidP="00640F61">
      <w:pPr>
        <w:jc w:val="both"/>
        <w:rPr>
          <w:rFonts w:ascii="Times New Roman" w:hAnsi="Times New Roman" w:cs="Times New Roman"/>
          <w:i/>
          <w:iCs/>
          <w:color w:val="000000" w:themeColor="text1"/>
        </w:rPr>
      </w:pPr>
    </w:p>
    <w:p w14:paraId="05D1C87E"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CF7CB5" w:rsidRPr="00640F61">
        <w:rPr>
          <w:rFonts w:ascii="Times New Roman" w:hAnsi="Times New Roman" w:cs="Times New Roman"/>
          <w:color w:val="000000" w:themeColor="text1"/>
        </w:rPr>
        <w:t xml:space="preserve">  </w:t>
      </w:r>
    </w:p>
    <w:p w14:paraId="200D5A2B" w14:textId="5FDB9436" w:rsidR="00DF7696" w:rsidRPr="00640F61" w:rsidRDefault="00CF7CB5"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Indeed, I </w:t>
      </w:r>
      <w:r w:rsidR="00817595" w:rsidRPr="00640F61">
        <w:rPr>
          <w:rFonts w:ascii="Times New Roman" w:hAnsi="Times New Roman" w:cs="Times New Roman"/>
          <w:color w:val="000000" w:themeColor="text1"/>
        </w:rPr>
        <w:t xml:space="preserve">am afraid I </w:t>
      </w:r>
      <w:r w:rsidRPr="00640F61">
        <w:rPr>
          <w:rFonts w:ascii="Times New Roman" w:hAnsi="Times New Roman" w:cs="Times New Roman"/>
          <w:color w:val="000000" w:themeColor="text1"/>
        </w:rPr>
        <w:t xml:space="preserve">have seen something like that as well. </w:t>
      </w:r>
    </w:p>
    <w:p w14:paraId="0D241CB0" w14:textId="77777777" w:rsidR="00C0721F" w:rsidRPr="00640F61" w:rsidRDefault="00C0721F" w:rsidP="00640F61">
      <w:pPr>
        <w:jc w:val="both"/>
        <w:rPr>
          <w:rFonts w:ascii="Times New Roman" w:hAnsi="Times New Roman" w:cs="Times New Roman"/>
          <w:color w:val="000000" w:themeColor="text1"/>
        </w:rPr>
      </w:pPr>
    </w:p>
    <w:p w14:paraId="7B0D8DA9" w14:textId="77777777" w:rsidR="00CD6F30" w:rsidRDefault="00CD6F30">
      <w:pPr>
        <w:rPr>
          <w:rFonts w:ascii="Times New Roman" w:hAnsi="Times New Roman" w:cs="Times New Roman"/>
          <w:color w:val="000000" w:themeColor="text1"/>
        </w:rPr>
      </w:pPr>
      <w:r>
        <w:rPr>
          <w:rFonts w:ascii="Times New Roman" w:hAnsi="Times New Roman" w:cs="Times New Roman"/>
          <w:color w:val="000000" w:themeColor="text1"/>
        </w:rPr>
        <w:br w:type="page"/>
      </w:r>
    </w:p>
    <w:p w14:paraId="2763E49C" w14:textId="32156D44"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lastRenderedPageBreak/>
        <w:t>RA</w:t>
      </w:r>
      <w:r w:rsidRPr="00640F61">
        <w:rPr>
          <w:rFonts w:ascii="Times New Roman" w:hAnsi="Times New Roman" w:cs="Times New Roman"/>
          <w:i/>
          <w:iCs/>
          <w:color w:val="000000" w:themeColor="text1"/>
        </w:rPr>
        <w:t xml:space="preserve"> </w:t>
      </w:r>
    </w:p>
    <w:p w14:paraId="22631FFA" w14:textId="1451F655"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So maybe we can shift gears just a little bit, if you don’t mind, and talk about the “sociology” of the science.</w:t>
      </w:r>
    </w:p>
    <w:p w14:paraId="4FCE7889" w14:textId="77777777" w:rsidR="00C0721F" w:rsidRPr="00640F61" w:rsidRDefault="00C0721F" w:rsidP="00640F61">
      <w:pPr>
        <w:jc w:val="both"/>
        <w:rPr>
          <w:rFonts w:ascii="Times New Roman" w:hAnsi="Times New Roman" w:cs="Times New Roman"/>
          <w:color w:val="000000" w:themeColor="text1"/>
        </w:rPr>
      </w:pPr>
    </w:p>
    <w:p w14:paraId="2B89584F"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C0721F" w:rsidRPr="00640F61">
        <w:rPr>
          <w:rFonts w:ascii="Times New Roman" w:hAnsi="Times New Roman" w:cs="Times New Roman"/>
          <w:color w:val="000000" w:themeColor="text1"/>
        </w:rPr>
        <w:t xml:space="preserve"> </w:t>
      </w:r>
    </w:p>
    <w:p w14:paraId="594E2854" w14:textId="7055ED9B"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Yes, of course! </w:t>
      </w:r>
    </w:p>
    <w:p w14:paraId="266E0BD6" w14:textId="77777777" w:rsidR="00C0721F" w:rsidRPr="00640F61" w:rsidRDefault="00C0721F" w:rsidP="00640F61">
      <w:pPr>
        <w:jc w:val="both"/>
        <w:rPr>
          <w:rFonts w:ascii="Times New Roman" w:hAnsi="Times New Roman" w:cs="Times New Roman"/>
          <w:color w:val="000000" w:themeColor="text1"/>
        </w:rPr>
      </w:pPr>
    </w:p>
    <w:p w14:paraId="2B0E0AAA"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C0721F" w:rsidRPr="00640F61">
        <w:rPr>
          <w:rFonts w:ascii="Times New Roman" w:hAnsi="Times New Roman" w:cs="Times New Roman"/>
          <w:i/>
          <w:iCs/>
          <w:color w:val="000000" w:themeColor="text1"/>
        </w:rPr>
        <w:t xml:space="preserve"> </w:t>
      </w:r>
    </w:p>
    <w:p w14:paraId="66C8EB1B" w14:textId="116D5978"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You have played an important role in establishing an international community of researchers on the lexicon. It was, and still is I think, a very interdisciplinary group, a leading group of researchers working on a particular phenomenon, actually several phenomena related to how words are represented and processed in the brain, including how patterns of dissolution inform us about the psychological reality of linguistic constructs. This led to the creation of The Mental Lexicon journal, which was also important in establishing an outlet for this field. So, you’ve been behind the scenes working in the journal, you have participated in grant committees, and taken many institutional roles as Dean</w:t>
      </w:r>
      <w:r w:rsidR="001A004D"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as vice-President of Research at different institutions. So, you understand well the political and sociological mechanisms of this and many other fields. One of the issues with how science works has to do with anonymous peer-reviewing—not only in journals but also in the review of grants. And scientists, as much as we want to believe the contrary, are not necessarily rational; and even if they are, they are also staunch defenders of their fields. So how do you see all these sociological factors playing a role in advancing science? </w:t>
      </w:r>
    </w:p>
    <w:p w14:paraId="44F046E5" w14:textId="77777777" w:rsidR="00C0721F" w:rsidRPr="00640F61" w:rsidRDefault="00C0721F" w:rsidP="00640F61">
      <w:pPr>
        <w:jc w:val="both"/>
        <w:rPr>
          <w:rFonts w:ascii="Times New Roman" w:hAnsi="Times New Roman" w:cs="Times New Roman"/>
          <w:color w:val="000000" w:themeColor="text1"/>
        </w:rPr>
      </w:pPr>
    </w:p>
    <w:p w14:paraId="3DB5F183"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C0721F" w:rsidRPr="00640F61">
        <w:rPr>
          <w:rFonts w:ascii="Times New Roman" w:hAnsi="Times New Roman" w:cs="Times New Roman"/>
          <w:color w:val="000000" w:themeColor="text1"/>
        </w:rPr>
        <w:t xml:space="preserve">  </w:t>
      </w:r>
    </w:p>
    <w:p w14:paraId="50DCA219" w14:textId="6CF2E7DD"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Let me start by addressing your comment about the international community of researchers.  I think that one key thing is that we, you and I and all of us, have benefitted from the fact that, as I have mentioned, the mental lexicon as a field has been a meeting ground for many disciplines.  There’s something special about the field that just makes it that way.   It makes you want to reach out to engage with knowledge and methods of other disciplines. I think it would be hard, for example, to say that you are interested in the mental lexicon, but that you don’t care at all about human memory. Odds are, I think, you’re going to miss something really important -- for the simple reason that words are something that you commit to memory in one way or another.   So, not being interested in the relevant characteristics of human memory functioning doesn’t seem like a great way to go forward. And, on the other side, if you were to say: “Well, I really don’t care about linguistics”, I think that’s not going to be good either because then you’re going to run the risk of thinking things like: the words ‘elephant’, ‘backpack’, ‘civilize’ – they are all pretty much the same, each having eight letters and being surrounded by spaces. That too, in my view, will leave behind lots of potential for insight.</w:t>
      </w:r>
    </w:p>
    <w:p w14:paraId="3B4369EE" w14:textId="77777777" w:rsidR="00C0721F" w:rsidRPr="00640F61" w:rsidRDefault="00C0721F" w:rsidP="00640F61">
      <w:pPr>
        <w:jc w:val="both"/>
        <w:rPr>
          <w:rFonts w:ascii="Times New Roman" w:hAnsi="Times New Roman" w:cs="Times New Roman"/>
          <w:color w:val="000000" w:themeColor="text1"/>
        </w:rPr>
      </w:pPr>
    </w:p>
    <w:p w14:paraId="649DBF09"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2443A8ED" w14:textId="202272E0"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You are certainly right about this: the lexicon is at the interface of many interesting issues in cognitive science—and even within linguistics it has been at the center of many disputes—so it does attract researchers from many disciplines and theoretical positions…</w:t>
      </w:r>
    </w:p>
    <w:p w14:paraId="52B4614A" w14:textId="77777777" w:rsidR="00C0721F" w:rsidRPr="00640F61" w:rsidRDefault="00C0721F" w:rsidP="00640F61">
      <w:pPr>
        <w:jc w:val="both"/>
        <w:rPr>
          <w:rFonts w:ascii="Times New Roman" w:hAnsi="Times New Roman" w:cs="Times New Roman"/>
          <w:color w:val="000000" w:themeColor="text1"/>
        </w:rPr>
      </w:pPr>
    </w:p>
    <w:p w14:paraId="1833779F"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GL</w:t>
      </w:r>
      <w:r w:rsidR="00C0721F" w:rsidRPr="00640F61">
        <w:rPr>
          <w:rFonts w:ascii="Times New Roman" w:hAnsi="Times New Roman" w:cs="Times New Roman"/>
          <w:color w:val="000000" w:themeColor="text1"/>
        </w:rPr>
        <w:t xml:space="preserve">  </w:t>
      </w:r>
    </w:p>
    <w:p w14:paraId="6D0541E0" w14:textId="065F7C62"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But now, let me try to address your broader question about research structures in general.  It is a much harder one. I think that the key to advancing scholarship is to not be afraid to create new things. Before we created </w:t>
      </w:r>
      <w:r w:rsidRPr="00640F61">
        <w:rPr>
          <w:rFonts w:ascii="Times New Roman" w:hAnsi="Times New Roman" w:cs="Times New Roman"/>
          <w:i/>
          <w:iCs/>
          <w:color w:val="000000" w:themeColor="text1"/>
        </w:rPr>
        <w:t>The Mental Lexicon</w:t>
      </w:r>
      <w:r w:rsidRPr="00640F61">
        <w:rPr>
          <w:rFonts w:ascii="Times New Roman" w:hAnsi="Times New Roman" w:cs="Times New Roman"/>
          <w:color w:val="000000" w:themeColor="text1"/>
        </w:rPr>
        <w:t xml:space="preserve"> journal, a lot of people said things like</w:t>
      </w:r>
      <w:r w:rsidR="001A004D"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w:t>
      </w:r>
      <w:r w:rsidR="001A004D" w:rsidRPr="00640F61">
        <w:rPr>
          <w:rFonts w:ascii="Times New Roman" w:hAnsi="Times New Roman" w:cs="Times New Roman"/>
          <w:color w:val="000000" w:themeColor="text1"/>
        </w:rPr>
        <w:t>W</w:t>
      </w:r>
      <w:r w:rsidRPr="00640F61">
        <w:rPr>
          <w:rFonts w:ascii="Times New Roman" w:hAnsi="Times New Roman" w:cs="Times New Roman"/>
          <w:color w:val="000000" w:themeColor="text1"/>
        </w:rPr>
        <w:t>ell, if there were a need for a journal like this, there would already be one”.  I heard almost exactly the same sentence when we proposed developing the first International Conference on the Mental Lexicon.  I am really glad that we went ahead and created these things anyway.</w:t>
      </w:r>
    </w:p>
    <w:p w14:paraId="7DBD2116" w14:textId="371A3524"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ab/>
        <w:t xml:space="preserve">I learned a fantastic amount about the enterprise of research in my work in the Dean’s Office at University of Alberta and in Central Administration at the University of Calgary and Brock University. Those are positions in which you are forced to address the individual needs and perspectives of disciplines as well as the overall goals of advancement in research and scholarship.  It is very hard to lead communities of researchers. I am not convinced that it is even wise to try. The reason for this is that simplistic models of leadership do not </w:t>
      </w:r>
      <w:proofErr w:type="gramStart"/>
      <w:r w:rsidRPr="00640F61">
        <w:rPr>
          <w:rFonts w:ascii="Times New Roman" w:hAnsi="Times New Roman" w:cs="Times New Roman"/>
          <w:color w:val="000000" w:themeColor="text1"/>
        </w:rPr>
        <w:t>take into account</w:t>
      </w:r>
      <w:proofErr w:type="gramEnd"/>
      <w:r w:rsidRPr="00640F61">
        <w:rPr>
          <w:rFonts w:ascii="Times New Roman" w:hAnsi="Times New Roman" w:cs="Times New Roman"/>
          <w:color w:val="000000" w:themeColor="text1"/>
        </w:rPr>
        <w:t xml:space="preserve"> what is perhaps the greatest strengths of the best researchers—they are not good followers!  This strength needs to be cherished and supported. </w:t>
      </w:r>
    </w:p>
    <w:p w14:paraId="5BAB4CCA" w14:textId="03758A69"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ab/>
        <w:t>Regarding your comment about the peer-review process, I think that with all its flaws, it is still the best system we have. I also feel that it is getting better. I have noticed more and more that people sign their reviews as a matter of personal policy. I have heard fewer and fewer stories of researchers being shut out of publication for ideological reasons (the expansion of the number of journals has, of course, a lot to do with this).  And, all in all, I feel that the peer-review system might have the effect of making us better people.  There is something beneficial, I think, about having to acknowledge criticism and respond to it in a point-by-point manner. If you are publishing a lot in peer-reviewed journals, this is something that you have to do almost every week of the year.  I would like to think that it might have some therapeutic value.</w:t>
      </w:r>
    </w:p>
    <w:p w14:paraId="064A1874" w14:textId="77777777" w:rsidR="00C0721F" w:rsidRPr="00640F61" w:rsidRDefault="00C0721F" w:rsidP="00640F61">
      <w:pPr>
        <w:jc w:val="both"/>
        <w:rPr>
          <w:rFonts w:ascii="Times New Roman" w:hAnsi="Times New Roman" w:cs="Times New Roman"/>
          <w:color w:val="000000" w:themeColor="text1"/>
        </w:rPr>
      </w:pPr>
    </w:p>
    <w:p w14:paraId="5BAE45EE"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C0721F" w:rsidRPr="00640F61">
        <w:rPr>
          <w:rFonts w:ascii="Times New Roman" w:hAnsi="Times New Roman" w:cs="Times New Roman"/>
          <w:i/>
          <w:iCs/>
          <w:color w:val="000000" w:themeColor="text1"/>
        </w:rPr>
        <w:t xml:space="preserve"> </w:t>
      </w:r>
    </w:p>
    <w:p w14:paraId="6398C8F8" w14:textId="5422F217"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 xml:space="preserve">So, maybe we can kind of segue this into the job market for linguists. What sorts of background or skills </w:t>
      </w:r>
      <w:r w:rsidR="001A004D" w:rsidRPr="00640F61">
        <w:rPr>
          <w:rFonts w:ascii="Times New Roman" w:hAnsi="Times New Roman" w:cs="Times New Roman"/>
          <w:i/>
          <w:iCs/>
          <w:color w:val="000000" w:themeColor="text1"/>
        </w:rPr>
        <w:t xml:space="preserve">do </w:t>
      </w:r>
      <w:r w:rsidRPr="00640F61">
        <w:rPr>
          <w:rFonts w:ascii="Times New Roman" w:hAnsi="Times New Roman" w:cs="Times New Roman"/>
          <w:i/>
          <w:iCs/>
          <w:color w:val="000000" w:themeColor="text1"/>
        </w:rPr>
        <w:t xml:space="preserve">you </w:t>
      </w:r>
      <w:r w:rsidR="001A004D" w:rsidRPr="00640F61">
        <w:rPr>
          <w:rFonts w:ascii="Times New Roman" w:hAnsi="Times New Roman" w:cs="Times New Roman"/>
          <w:i/>
          <w:iCs/>
          <w:color w:val="000000" w:themeColor="text1"/>
        </w:rPr>
        <w:t xml:space="preserve">think </w:t>
      </w:r>
      <w:r w:rsidRPr="00640F61">
        <w:rPr>
          <w:rFonts w:ascii="Times New Roman" w:hAnsi="Times New Roman" w:cs="Times New Roman"/>
          <w:i/>
          <w:iCs/>
          <w:color w:val="000000" w:themeColor="text1"/>
        </w:rPr>
        <w:t>people who are in a linguistics program should aim to get nowadays?</w:t>
      </w:r>
    </w:p>
    <w:p w14:paraId="7762C016" w14:textId="77777777" w:rsidR="00C0721F" w:rsidRPr="00640F61" w:rsidRDefault="00C0721F" w:rsidP="00640F61">
      <w:pPr>
        <w:jc w:val="both"/>
        <w:rPr>
          <w:rFonts w:ascii="Times New Roman" w:hAnsi="Times New Roman" w:cs="Times New Roman"/>
          <w:color w:val="000000" w:themeColor="text1"/>
        </w:rPr>
      </w:pPr>
    </w:p>
    <w:p w14:paraId="194FBBB9"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p>
    <w:p w14:paraId="226FFEB6" w14:textId="22E17370"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Oh, again that’s a great question. I think that students in linguistics now do need to </w:t>
      </w:r>
      <w:r w:rsidR="001A004D" w:rsidRPr="00640F61">
        <w:rPr>
          <w:rFonts w:ascii="Times New Roman" w:hAnsi="Times New Roman" w:cs="Times New Roman"/>
          <w:color w:val="000000" w:themeColor="text1"/>
        </w:rPr>
        <w:t xml:space="preserve">be </w:t>
      </w:r>
      <w:r w:rsidRPr="00640F61">
        <w:rPr>
          <w:rFonts w:ascii="Times New Roman" w:hAnsi="Times New Roman" w:cs="Times New Roman"/>
          <w:color w:val="000000" w:themeColor="text1"/>
        </w:rPr>
        <w:t>transdisciplinary in their interests, but really mainly in their skills!</w:t>
      </w:r>
    </w:p>
    <w:p w14:paraId="3D8B4331" w14:textId="7EB643CB" w:rsidR="00C0721F" w:rsidRPr="00640F61" w:rsidRDefault="00C0721F"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When I was first hired as a junior professor in a department of linguistics, nobody asked me about my programming ability, they didn’t ask me about my statistical ability either. But now I think that a job candidate’s ability to work with large datasets is a</w:t>
      </w:r>
      <w:r w:rsidR="001A004D" w:rsidRPr="00640F61">
        <w:rPr>
          <w:rFonts w:ascii="Times New Roman" w:hAnsi="Times New Roman" w:cs="Times New Roman"/>
          <w:color w:val="000000" w:themeColor="text1"/>
        </w:rPr>
        <w:t>n important</w:t>
      </w:r>
      <w:r w:rsidRPr="00640F61">
        <w:rPr>
          <w:rFonts w:ascii="Times New Roman" w:hAnsi="Times New Roman" w:cs="Times New Roman"/>
          <w:color w:val="000000" w:themeColor="text1"/>
        </w:rPr>
        <w:t xml:space="preserve"> factor. Their soft skills and research team experience are </w:t>
      </w:r>
      <w:r w:rsidR="009B7B60" w:rsidRPr="00640F61">
        <w:rPr>
          <w:rFonts w:ascii="Times New Roman" w:hAnsi="Times New Roman" w:cs="Times New Roman"/>
          <w:color w:val="000000" w:themeColor="text1"/>
        </w:rPr>
        <w:t xml:space="preserve">also </w:t>
      </w:r>
      <w:r w:rsidRPr="00640F61">
        <w:rPr>
          <w:rFonts w:ascii="Times New Roman" w:hAnsi="Times New Roman" w:cs="Times New Roman"/>
          <w:color w:val="000000" w:themeColor="text1"/>
        </w:rPr>
        <w:t>important. Soft skills have</w:t>
      </w:r>
      <w:r w:rsidR="009B7B60"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of course</w:t>
      </w:r>
      <w:r w:rsidR="009B7B60" w:rsidRPr="00640F61">
        <w:rPr>
          <w:rFonts w:ascii="Times New Roman" w:hAnsi="Times New Roman" w:cs="Times New Roman"/>
          <w:color w:val="000000" w:themeColor="text1"/>
        </w:rPr>
        <w:t>,</w:t>
      </w:r>
      <w:r w:rsidRPr="00640F61">
        <w:rPr>
          <w:rFonts w:ascii="Times New Roman" w:hAnsi="Times New Roman" w:cs="Times New Roman"/>
          <w:color w:val="000000" w:themeColor="text1"/>
        </w:rPr>
        <w:t xml:space="preserve"> always been important.  But I feel that, increasingly, the bar is getting higher on those things.</w:t>
      </w:r>
    </w:p>
    <w:p w14:paraId="229D75AF" w14:textId="77777777" w:rsidR="00C0721F" w:rsidRPr="00640F61" w:rsidRDefault="00C0721F" w:rsidP="00640F61">
      <w:pPr>
        <w:jc w:val="both"/>
        <w:rPr>
          <w:rFonts w:ascii="Times New Roman" w:hAnsi="Times New Roman" w:cs="Times New Roman"/>
          <w:color w:val="000000" w:themeColor="text1"/>
        </w:rPr>
      </w:pPr>
    </w:p>
    <w:p w14:paraId="30BE419E"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C0721F" w:rsidRPr="00640F61">
        <w:rPr>
          <w:rFonts w:ascii="Times New Roman" w:hAnsi="Times New Roman" w:cs="Times New Roman"/>
          <w:i/>
          <w:iCs/>
          <w:color w:val="000000" w:themeColor="text1"/>
        </w:rPr>
        <w:t xml:space="preserve"> </w:t>
      </w:r>
    </w:p>
    <w:p w14:paraId="0DB88DF9" w14:textId="6EF10E4B"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Computational skills are very important.</w:t>
      </w:r>
    </w:p>
    <w:p w14:paraId="7C2B434C" w14:textId="77777777" w:rsidR="00C0721F" w:rsidRPr="00640F61" w:rsidRDefault="00C0721F" w:rsidP="00640F61">
      <w:pPr>
        <w:jc w:val="both"/>
        <w:rPr>
          <w:rFonts w:ascii="Times New Roman" w:hAnsi="Times New Roman" w:cs="Times New Roman"/>
          <w:color w:val="000000" w:themeColor="text1"/>
        </w:rPr>
      </w:pPr>
    </w:p>
    <w:p w14:paraId="78ABCC15" w14:textId="77777777" w:rsidR="00CD6F30" w:rsidRDefault="00CD6F30">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904E1B" w14:textId="520082EE"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GL</w:t>
      </w:r>
      <w:r w:rsidR="00C0721F" w:rsidRPr="00640F61">
        <w:rPr>
          <w:rFonts w:ascii="Times New Roman" w:hAnsi="Times New Roman" w:cs="Times New Roman"/>
          <w:color w:val="000000" w:themeColor="text1"/>
        </w:rPr>
        <w:t xml:space="preserve"> </w:t>
      </w:r>
    </w:p>
    <w:p w14:paraId="22C1C381" w14:textId="48EDCAF7"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Yes, and, you know, it is surprising to me that it has turned out this way. The universal popularity of one-button cellphones seemed to indicate a move away from needing to understand how things work </w:t>
      </w:r>
      <w:r w:rsidR="001A004D" w:rsidRPr="00640F61">
        <w:rPr>
          <w:rFonts w:ascii="Times New Roman" w:hAnsi="Times New Roman" w:cs="Times New Roman"/>
          <w:color w:val="000000" w:themeColor="text1"/>
        </w:rPr>
        <w:t xml:space="preserve">on the </w:t>
      </w:r>
      <w:r w:rsidRPr="00640F61">
        <w:rPr>
          <w:rFonts w:ascii="Times New Roman" w:hAnsi="Times New Roman" w:cs="Times New Roman"/>
          <w:color w:val="000000" w:themeColor="text1"/>
        </w:rPr>
        <w:t>inside of the box. But I am also seeing, at least in psycholinguistics, that you need coding ability, you actually need to understand the guts of things to be able to manipulate them.</w:t>
      </w:r>
    </w:p>
    <w:p w14:paraId="7E76004E" w14:textId="77777777" w:rsidR="00C0721F" w:rsidRPr="00640F61" w:rsidRDefault="00C0721F" w:rsidP="00640F61">
      <w:pPr>
        <w:jc w:val="both"/>
        <w:rPr>
          <w:rFonts w:ascii="Times New Roman" w:hAnsi="Times New Roman" w:cs="Times New Roman"/>
          <w:color w:val="000000" w:themeColor="text1"/>
        </w:rPr>
      </w:pPr>
    </w:p>
    <w:p w14:paraId="659A04C7"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0FF6A561" w14:textId="05D2086E"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There’s always this view of linguistics that it</w:t>
      </w:r>
      <w:r w:rsidR="001A004D"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s somewhat autonomous</w:t>
      </w:r>
      <w:r w:rsidR="00112585" w:rsidRPr="00640F61">
        <w:rPr>
          <w:rFonts w:ascii="Times New Roman" w:hAnsi="Times New Roman" w:cs="Times New Roman"/>
          <w:i/>
          <w:iCs/>
          <w:color w:val="000000" w:themeColor="text1"/>
        </w:rPr>
        <w:t xml:space="preserve">. </w:t>
      </w:r>
      <w:r w:rsidRPr="00640F61">
        <w:rPr>
          <w:rFonts w:ascii="Times New Roman" w:hAnsi="Times New Roman" w:cs="Times New Roman"/>
          <w:i/>
          <w:iCs/>
          <w:color w:val="000000" w:themeColor="text1"/>
        </w:rPr>
        <w:t>But nowadays you need to also understand that linguistic postulates must have psychological plausibility, neurological plausibility, and you need to understand computational mechanisms related to whatever claims you make about certain algorithms that underl</w:t>
      </w:r>
      <w:r w:rsidR="00112585" w:rsidRPr="00640F61">
        <w:rPr>
          <w:rFonts w:ascii="Times New Roman" w:hAnsi="Times New Roman" w:cs="Times New Roman"/>
          <w:i/>
          <w:iCs/>
          <w:color w:val="000000" w:themeColor="text1"/>
        </w:rPr>
        <w:t>ie</w:t>
      </w:r>
      <w:r w:rsidRPr="00640F61">
        <w:rPr>
          <w:rFonts w:ascii="Times New Roman" w:hAnsi="Times New Roman" w:cs="Times New Roman"/>
          <w:i/>
          <w:iCs/>
          <w:color w:val="000000" w:themeColor="text1"/>
        </w:rPr>
        <w:t xml:space="preserve"> our linguistic abilities—so, what sort of autonomy i</w:t>
      </w:r>
      <w:r w:rsidR="00112585" w:rsidRPr="00640F61">
        <w:rPr>
          <w:rFonts w:ascii="Times New Roman" w:hAnsi="Times New Roman" w:cs="Times New Roman"/>
          <w:i/>
          <w:iCs/>
          <w:color w:val="000000" w:themeColor="text1"/>
        </w:rPr>
        <w:t>s</w:t>
      </w:r>
      <w:r w:rsidRPr="00640F61">
        <w:rPr>
          <w:rFonts w:ascii="Times New Roman" w:hAnsi="Times New Roman" w:cs="Times New Roman"/>
          <w:i/>
          <w:iCs/>
          <w:color w:val="000000" w:themeColor="text1"/>
        </w:rPr>
        <w:t xml:space="preserve"> that?</w:t>
      </w:r>
    </w:p>
    <w:p w14:paraId="0433233A" w14:textId="77777777" w:rsidR="00C0721F" w:rsidRPr="00640F61" w:rsidRDefault="00C0721F" w:rsidP="00640F61">
      <w:pPr>
        <w:jc w:val="both"/>
        <w:rPr>
          <w:rFonts w:ascii="Times New Roman" w:hAnsi="Times New Roman" w:cs="Times New Roman"/>
          <w:color w:val="000000" w:themeColor="text1"/>
        </w:rPr>
      </w:pPr>
    </w:p>
    <w:p w14:paraId="5B4E7E34"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p>
    <w:p w14:paraId="38DB2942" w14:textId="629077BD" w:rsidR="00C0721F" w:rsidRPr="00640F61" w:rsidRDefault="001A004D"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A</w:t>
      </w:r>
      <w:r w:rsidR="00C0721F" w:rsidRPr="00640F61">
        <w:rPr>
          <w:rFonts w:ascii="Times New Roman" w:hAnsi="Times New Roman" w:cs="Times New Roman"/>
          <w:color w:val="000000" w:themeColor="text1"/>
        </w:rPr>
        <w:t>bsolutely, yes.</w:t>
      </w:r>
    </w:p>
    <w:p w14:paraId="4ACAA3DD" w14:textId="77777777" w:rsidR="00C0721F" w:rsidRPr="00640F61" w:rsidRDefault="00C0721F" w:rsidP="00640F61">
      <w:pPr>
        <w:jc w:val="both"/>
        <w:rPr>
          <w:rFonts w:ascii="Times New Roman" w:hAnsi="Times New Roman" w:cs="Times New Roman"/>
          <w:color w:val="000000" w:themeColor="text1"/>
        </w:rPr>
      </w:pPr>
    </w:p>
    <w:p w14:paraId="67641880"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5AFD3BC9" w14:textId="37F905E6"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 xml:space="preserve">I remember when I was a graduate student in Psychology, I was taking linguistics courses and I met a student who I thought was also taking a Psychology course with me; I said “Aren’t you taking such and such course in psychology?” His answer was “I don’t like psychology!” I didn’t say it at the time, but I felt like saying “but linguistics is psychology! so you don’t like what you do?” </w:t>
      </w:r>
    </w:p>
    <w:p w14:paraId="3FEB7A71" w14:textId="77777777" w:rsidR="00C0721F" w:rsidRPr="00640F61" w:rsidRDefault="00C0721F" w:rsidP="00640F61">
      <w:pPr>
        <w:jc w:val="both"/>
        <w:rPr>
          <w:rFonts w:ascii="Times New Roman" w:hAnsi="Times New Roman" w:cs="Times New Roman"/>
          <w:color w:val="000000" w:themeColor="text1"/>
        </w:rPr>
      </w:pPr>
    </w:p>
    <w:p w14:paraId="4F3D78EF"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C0721F" w:rsidRPr="00640F61">
        <w:rPr>
          <w:rFonts w:ascii="Times New Roman" w:hAnsi="Times New Roman" w:cs="Times New Roman"/>
          <w:color w:val="000000" w:themeColor="text1"/>
        </w:rPr>
        <w:t xml:space="preserve"> </w:t>
      </w:r>
    </w:p>
    <w:p w14:paraId="47C51485" w14:textId="5F1BF972"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That is interesting!  Let me follow up with another concrete scenario and a question:  Your first job was in a department of psychology; my first job was in a department of linguistics. Do you think that our research has been shaped by that difference (maybe in response to thematic differences with the two types of departments or maybe in response to matters associated with tenure, promotion, etc.)? </w:t>
      </w:r>
    </w:p>
    <w:p w14:paraId="6EB1197D" w14:textId="77777777" w:rsidR="00C0721F" w:rsidRPr="00640F61" w:rsidRDefault="00C0721F" w:rsidP="00640F61">
      <w:pPr>
        <w:jc w:val="both"/>
        <w:rPr>
          <w:rFonts w:ascii="Times New Roman" w:hAnsi="Times New Roman" w:cs="Times New Roman"/>
          <w:color w:val="000000" w:themeColor="text1"/>
        </w:rPr>
      </w:pPr>
    </w:p>
    <w:p w14:paraId="023FA35D"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1B2BD530" w14:textId="6AD1809B"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Well, I think th</w:t>
      </w:r>
      <w:r w:rsidR="00112585" w:rsidRPr="00640F61">
        <w:rPr>
          <w:rFonts w:ascii="Times New Roman" w:hAnsi="Times New Roman" w:cs="Times New Roman"/>
          <w:i/>
          <w:iCs/>
          <w:color w:val="000000" w:themeColor="text1"/>
        </w:rPr>
        <w:t>e</w:t>
      </w:r>
      <w:r w:rsidRPr="00640F61">
        <w:rPr>
          <w:rFonts w:ascii="Times New Roman" w:hAnsi="Times New Roman" w:cs="Times New Roman"/>
          <w:i/>
          <w:iCs/>
          <w:color w:val="000000" w:themeColor="text1"/>
        </w:rPr>
        <w:t>re are similar institutional pressures, as you know, issues such as tenure and promotion are highly quantified and they are</w:t>
      </w:r>
      <w:r w:rsidR="00112585"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you know</w:t>
      </w:r>
      <w:r w:rsidR="00112585"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based on </w:t>
      </w:r>
      <w:r w:rsidR="00112585" w:rsidRPr="00640F61">
        <w:rPr>
          <w:rFonts w:ascii="Times New Roman" w:hAnsi="Times New Roman" w:cs="Times New Roman"/>
          <w:i/>
          <w:iCs/>
          <w:color w:val="000000" w:themeColor="text1"/>
        </w:rPr>
        <w:t xml:space="preserve">the </w:t>
      </w:r>
      <w:r w:rsidRPr="00640F61">
        <w:rPr>
          <w:rFonts w:ascii="Times New Roman" w:hAnsi="Times New Roman" w:cs="Times New Roman"/>
          <w:i/>
          <w:iCs/>
          <w:color w:val="000000" w:themeColor="text1"/>
        </w:rPr>
        <w:t>number of lines in your CV to a large extent—unfortunately.</w:t>
      </w:r>
    </w:p>
    <w:p w14:paraId="7B9E40D1" w14:textId="77777777" w:rsidR="00C0721F" w:rsidRPr="00640F61" w:rsidRDefault="00C0721F" w:rsidP="00640F61">
      <w:pPr>
        <w:jc w:val="both"/>
        <w:rPr>
          <w:rFonts w:ascii="Times New Roman" w:hAnsi="Times New Roman" w:cs="Times New Roman"/>
          <w:color w:val="000000" w:themeColor="text1"/>
        </w:rPr>
      </w:pPr>
    </w:p>
    <w:p w14:paraId="22600EA1"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C0721F" w:rsidRPr="00640F61">
        <w:rPr>
          <w:rFonts w:ascii="Times New Roman" w:hAnsi="Times New Roman" w:cs="Times New Roman"/>
          <w:color w:val="000000" w:themeColor="text1"/>
        </w:rPr>
        <w:t xml:space="preserve"> </w:t>
      </w:r>
    </w:p>
    <w:p w14:paraId="01297C7A" w14:textId="7794CBEC"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Yes.</w:t>
      </w:r>
    </w:p>
    <w:p w14:paraId="2F991330" w14:textId="77777777" w:rsidR="00C0721F" w:rsidRPr="00640F61" w:rsidRDefault="00C0721F" w:rsidP="00640F61">
      <w:pPr>
        <w:jc w:val="both"/>
        <w:rPr>
          <w:rFonts w:ascii="Times New Roman" w:hAnsi="Times New Roman" w:cs="Times New Roman"/>
          <w:color w:val="000000" w:themeColor="text1"/>
        </w:rPr>
      </w:pPr>
    </w:p>
    <w:p w14:paraId="5C6B140F"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00C0721F" w:rsidRPr="00640F61">
        <w:rPr>
          <w:rFonts w:ascii="Times New Roman" w:hAnsi="Times New Roman" w:cs="Times New Roman"/>
          <w:i/>
          <w:iCs/>
          <w:color w:val="000000" w:themeColor="text1"/>
        </w:rPr>
        <w:t xml:space="preserve"> </w:t>
      </w:r>
    </w:p>
    <w:p w14:paraId="1E81DB21" w14:textId="006FCF29"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It is not the depths of your thoughts unfortunately, but the length of your CV that counts, so it’s a different metric altogether.</w:t>
      </w:r>
    </w:p>
    <w:p w14:paraId="76C032ED" w14:textId="77777777" w:rsidR="00C0721F" w:rsidRPr="00640F61" w:rsidRDefault="00C0721F" w:rsidP="00640F61">
      <w:pPr>
        <w:jc w:val="both"/>
        <w:rPr>
          <w:rFonts w:ascii="Times New Roman" w:hAnsi="Times New Roman" w:cs="Times New Roman"/>
          <w:color w:val="000000" w:themeColor="text1"/>
        </w:rPr>
      </w:pPr>
    </w:p>
    <w:p w14:paraId="1F3AEC5D" w14:textId="77777777" w:rsidR="00CD6F30" w:rsidRDefault="00CD6F30">
      <w:pPr>
        <w:rPr>
          <w:rFonts w:ascii="Times New Roman" w:hAnsi="Times New Roman" w:cs="Times New Roman"/>
          <w:color w:val="000000" w:themeColor="text1"/>
        </w:rPr>
      </w:pPr>
      <w:r>
        <w:rPr>
          <w:rFonts w:ascii="Times New Roman" w:hAnsi="Times New Roman" w:cs="Times New Roman"/>
          <w:color w:val="000000" w:themeColor="text1"/>
        </w:rPr>
        <w:br w:type="page"/>
      </w:r>
    </w:p>
    <w:p w14:paraId="03671DE6" w14:textId="71C149D9"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GL</w:t>
      </w:r>
      <w:r w:rsidR="00C0721F" w:rsidRPr="00640F61">
        <w:rPr>
          <w:rFonts w:ascii="Times New Roman" w:hAnsi="Times New Roman" w:cs="Times New Roman"/>
          <w:color w:val="000000" w:themeColor="text1"/>
        </w:rPr>
        <w:t xml:space="preserve"> </w:t>
      </w:r>
    </w:p>
    <w:p w14:paraId="466E9D8E" w14:textId="6D7B0B59" w:rsidR="00C0721F" w:rsidRP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R</w:t>
      </w:r>
      <w:r w:rsidR="00C0721F" w:rsidRPr="00640F61">
        <w:rPr>
          <w:rFonts w:ascii="Times New Roman" w:hAnsi="Times New Roman" w:cs="Times New Roman"/>
          <w:color w:val="000000" w:themeColor="text1"/>
        </w:rPr>
        <w:t>ight.</w:t>
      </w:r>
    </w:p>
    <w:p w14:paraId="1C9F1E97" w14:textId="77777777" w:rsidR="00C0721F" w:rsidRPr="00640F61" w:rsidRDefault="00C0721F" w:rsidP="00640F61">
      <w:pPr>
        <w:jc w:val="both"/>
        <w:rPr>
          <w:rFonts w:ascii="Times New Roman" w:hAnsi="Times New Roman" w:cs="Times New Roman"/>
          <w:color w:val="000000" w:themeColor="text1"/>
        </w:rPr>
      </w:pPr>
    </w:p>
    <w:p w14:paraId="26931024"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1F653DB5" w14:textId="7FBEE4F7"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And so, I only felt that we’re doing something different when</w:t>
      </w:r>
      <w:r w:rsidR="00112585"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in my tenure evaluation</w:t>
      </w:r>
      <w:r w:rsidR="00112585"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someone asked “Why aren’t you in the linguistics department?” </w:t>
      </w:r>
      <w:r w:rsidR="00112585" w:rsidRPr="00640F61">
        <w:rPr>
          <w:rFonts w:ascii="Times New Roman" w:hAnsi="Times New Roman" w:cs="Times New Roman"/>
          <w:i/>
          <w:iCs/>
          <w:color w:val="000000" w:themeColor="text1"/>
        </w:rPr>
        <w:t>I then</w:t>
      </w:r>
      <w:r w:rsidRPr="00640F61">
        <w:rPr>
          <w:rFonts w:ascii="Times New Roman" w:hAnsi="Times New Roman" w:cs="Times New Roman"/>
          <w:i/>
          <w:iCs/>
          <w:color w:val="000000" w:themeColor="text1"/>
        </w:rPr>
        <w:t xml:space="preserve"> had to explain that what we do</w:t>
      </w:r>
      <w:r w:rsidR="00112585"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I do</w:t>
      </w:r>
      <w:r w:rsidR="00112585"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is psychology even if we are also doing theoretical linguistics. What I was doing was psychology. It was trying to understand the algorithms of the brain and, you know, that’s essentially psychology. But that question came from a behaviorist, so I should not put too much weight </w:t>
      </w:r>
      <w:r w:rsidR="00112585" w:rsidRPr="00640F61">
        <w:rPr>
          <w:rFonts w:ascii="Times New Roman" w:hAnsi="Times New Roman" w:cs="Times New Roman"/>
          <w:i/>
          <w:iCs/>
          <w:color w:val="000000" w:themeColor="text1"/>
        </w:rPr>
        <w:t>on</w:t>
      </w:r>
      <w:r w:rsidRPr="00640F61">
        <w:rPr>
          <w:rFonts w:ascii="Times New Roman" w:hAnsi="Times New Roman" w:cs="Times New Roman"/>
          <w:i/>
          <w:iCs/>
          <w:color w:val="000000" w:themeColor="text1"/>
        </w:rPr>
        <w:t xml:space="preserve"> it. Other than that, I mean, we’ve been collaborating and working with people from different departments and I never felt inadequate with regards to the environment that I was in. My work was always very interdisciplinary, I was very eclectic in my background, as you are</w:t>
      </w:r>
      <w:r w:rsidR="00112585"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and, you know, we care about the content of the ideas</w:t>
      </w:r>
      <w:r w:rsidR="00112585" w:rsidRPr="00640F61">
        <w:rPr>
          <w:rFonts w:ascii="Times New Roman" w:hAnsi="Times New Roman" w:cs="Times New Roman"/>
          <w:i/>
          <w:iCs/>
          <w:color w:val="000000" w:themeColor="text1"/>
        </w:rPr>
        <w:t>,</w:t>
      </w:r>
      <w:r w:rsidRPr="00640F61">
        <w:rPr>
          <w:rFonts w:ascii="Times New Roman" w:hAnsi="Times New Roman" w:cs="Times New Roman"/>
          <w:i/>
          <w:iCs/>
          <w:color w:val="000000" w:themeColor="text1"/>
        </w:rPr>
        <w:t xml:space="preserve"> not from which departments they come from. Universities are great at building walls, right?</w:t>
      </w:r>
    </w:p>
    <w:p w14:paraId="09FCFABC" w14:textId="77777777" w:rsidR="00C0721F" w:rsidRPr="00640F61" w:rsidRDefault="00C0721F" w:rsidP="00640F61">
      <w:pPr>
        <w:jc w:val="both"/>
        <w:rPr>
          <w:rFonts w:ascii="Times New Roman" w:hAnsi="Times New Roman" w:cs="Times New Roman"/>
          <w:color w:val="000000" w:themeColor="text1"/>
        </w:rPr>
      </w:pPr>
    </w:p>
    <w:p w14:paraId="1D4C0C5C"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C0721F" w:rsidRPr="00640F61">
        <w:rPr>
          <w:rFonts w:ascii="Times New Roman" w:hAnsi="Times New Roman" w:cs="Times New Roman"/>
          <w:color w:val="000000" w:themeColor="text1"/>
        </w:rPr>
        <w:t xml:space="preserve"> </w:t>
      </w:r>
    </w:p>
    <w:p w14:paraId="492BB7B1" w14:textId="4534FFF4"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Yes, we are very good at walls, very good at walls.</w:t>
      </w:r>
    </w:p>
    <w:p w14:paraId="2D32E063" w14:textId="77777777" w:rsidR="00C0721F" w:rsidRPr="00640F61" w:rsidRDefault="00C0721F" w:rsidP="00640F61">
      <w:pPr>
        <w:jc w:val="both"/>
        <w:rPr>
          <w:rFonts w:ascii="Times New Roman" w:hAnsi="Times New Roman" w:cs="Times New Roman"/>
          <w:color w:val="000000" w:themeColor="text1"/>
        </w:rPr>
      </w:pPr>
    </w:p>
    <w:p w14:paraId="7D49B826"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13D6FCB3" w14:textId="364B2EA8"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 xml:space="preserve">Very thick and tall walls, if we are going to </w:t>
      </w:r>
      <w:r w:rsidR="00112585" w:rsidRPr="00640F61">
        <w:rPr>
          <w:rFonts w:ascii="Times New Roman" w:hAnsi="Times New Roman" w:cs="Times New Roman"/>
          <w:i/>
          <w:iCs/>
          <w:color w:val="000000" w:themeColor="text1"/>
        </w:rPr>
        <w:t>per</w:t>
      </w:r>
      <w:r w:rsidRPr="00640F61">
        <w:rPr>
          <w:rFonts w:ascii="Times New Roman" w:hAnsi="Times New Roman" w:cs="Times New Roman"/>
          <w:i/>
          <w:iCs/>
          <w:color w:val="000000" w:themeColor="text1"/>
        </w:rPr>
        <w:t>sist with this metaphor.  But, you know, for us the struggle is to knock them down, right?</w:t>
      </w:r>
    </w:p>
    <w:p w14:paraId="39A9247D" w14:textId="77777777" w:rsidR="00C0721F" w:rsidRPr="00640F61" w:rsidRDefault="00C0721F" w:rsidP="00640F61">
      <w:pPr>
        <w:jc w:val="both"/>
        <w:rPr>
          <w:rFonts w:ascii="Times New Roman" w:hAnsi="Times New Roman" w:cs="Times New Roman"/>
          <w:color w:val="000000" w:themeColor="text1"/>
        </w:rPr>
      </w:pPr>
    </w:p>
    <w:p w14:paraId="219D62B5"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C0721F" w:rsidRPr="00640F61">
        <w:rPr>
          <w:rFonts w:ascii="Times New Roman" w:hAnsi="Times New Roman" w:cs="Times New Roman"/>
          <w:color w:val="000000" w:themeColor="text1"/>
        </w:rPr>
        <w:t xml:space="preserve"> </w:t>
      </w:r>
    </w:p>
    <w:p w14:paraId="28E99180" w14:textId="5AD467C2" w:rsidR="00C0721F" w:rsidRPr="00640F61" w:rsidRDefault="00C0721F"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Yes.</w:t>
      </w:r>
    </w:p>
    <w:p w14:paraId="237F96EC" w14:textId="77777777" w:rsidR="00C0721F" w:rsidRPr="00640F61" w:rsidRDefault="00C0721F" w:rsidP="00640F61">
      <w:pPr>
        <w:jc w:val="both"/>
        <w:rPr>
          <w:rFonts w:ascii="Times New Roman" w:hAnsi="Times New Roman" w:cs="Times New Roman"/>
          <w:color w:val="000000" w:themeColor="text1"/>
        </w:rPr>
      </w:pPr>
    </w:p>
    <w:p w14:paraId="6EEB00C5" w14:textId="77777777" w:rsidR="00640F61" w:rsidRDefault="00640F61" w:rsidP="00640F61">
      <w:pPr>
        <w:jc w:val="both"/>
        <w:rPr>
          <w:rFonts w:ascii="Times New Roman" w:hAnsi="Times New Roman" w:cs="Times New Roman"/>
          <w:i/>
          <w:iCs/>
          <w:color w:val="000000" w:themeColor="text1"/>
        </w:rPr>
      </w:pPr>
      <w:r w:rsidRPr="00640F61">
        <w:rPr>
          <w:rFonts w:ascii="Times New Roman" w:hAnsi="Times New Roman" w:cs="Times New Roman"/>
          <w:color w:val="000000" w:themeColor="text1"/>
        </w:rPr>
        <w:t>RA</w:t>
      </w:r>
      <w:r w:rsidRPr="00640F61">
        <w:rPr>
          <w:rFonts w:ascii="Times New Roman" w:hAnsi="Times New Roman" w:cs="Times New Roman"/>
          <w:i/>
          <w:iCs/>
          <w:color w:val="000000" w:themeColor="text1"/>
        </w:rPr>
        <w:t xml:space="preserve"> </w:t>
      </w:r>
    </w:p>
    <w:p w14:paraId="19383993" w14:textId="7A0A0EE9" w:rsidR="00C0721F" w:rsidRPr="00640F61" w:rsidRDefault="00C0721F" w:rsidP="00640F61">
      <w:pPr>
        <w:jc w:val="both"/>
        <w:rPr>
          <w:rFonts w:ascii="Times New Roman" w:hAnsi="Times New Roman" w:cs="Times New Roman"/>
          <w:i/>
          <w:iCs/>
          <w:color w:val="000000" w:themeColor="text1"/>
        </w:rPr>
      </w:pPr>
      <w:r w:rsidRPr="00640F61">
        <w:rPr>
          <w:rFonts w:ascii="Times New Roman" w:hAnsi="Times New Roman" w:cs="Times New Roman"/>
          <w:i/>
          <w:iCs/>
          <w:color w:val="000000" w:themeColor="text1"/>
        </w:rPr>
        <w:t xml:space="preserve">So, what we do is psychology. What linguists do, to a large extent, is psychology. Of course, you can be in linguistics without being concerned with internal representations, but if you do linguistics as it has been done for the last 70 years—the linguistics that was part of the cognitive revolution—and if you’re concerned with how the mind/brain works, looking at linguistics as a manifestation of a human capacity, then you’re doing psychology. You are doing psychology because you’re trying to understand internal mechanisms. But, you can do what some call e-linguistics, external linguistics, just being concerned with describing a phenomenon, not interested in how this phenomenon might be a manifestation of internal mechanisms, without any concern for describing the mechanisms themselves—but that’s not the linguistics, not the cognitive science that we are interested in doing. In principle, we want to understand human nature, trying to understand how the brain “does” language, but also, perhaps how aspects of language emerge from our interactions with the world and with one-another, how language may also be shaped by different forms of experience. Ontogeny and experiences, right? </w:t>
      </w:r>
    </w:p>
    <w:p w14:paraId="1D058C0E" w14:textId="77777777" w:rsidR="00C0721F" w:rsidRPr="00640F61" w:rsidRDefault="00C0721F" w:rsidP="00640F61">
      <w:pPr>
        <w:ind w:firstLine="720"/>
        <w:jc w:val="both"/>
        <w:rPr>
          <w:rFonts w:ascii="Times New Roman" w:hAnsi="Times New Roman" w:cs="Times New Roman"/>
          <w:color w:val="00B0F0"/>
        </w:rPr>
      </w:pPr>
    </w:p>
    <w:p w14:paraId="08EF2746" w14:textId="77777777" w:rsidR="00640F61" w:rsidRDefault="00640F61" w:rsidP="00640F61">
      <w:pPr>
        <w:jc w:val="both"/>
        <w:rPr>
          <w:rFonts w:ascii="Times New Roman" w:hAnsi="Times New Roman" w:cs="Times New Roman"/>
          <w:color w:val="000000" w:themeColor="text1"/>
        </w:rPr>
      </w:pPr>
      <w:r>
        <w:rPr>
          <w:rFonts w:ascii="Times New Roman" w:hAnsi="Times New Roman" w:cs="Times New Roman"/>
          <w:color w:val="000000" w:themeColor="text1"/>
        </w:rPr>
        <w:t>GL</w:t>
      </w:r>
      <w:r w:rsidR="00C0721F" w:rsidRPr="00640F61">
        <w:rPr>
          <w:rFonts w:ascii="Times New Roman" w:hAnsi="Times New Roman" w:cs="Times New Roman"/>
          <w:color w:val="000000" w:themeColor="text1"/>
        </w:rPr>
        <w:t xml:space="preserve"> </w:t>
      </w:r>
    </w:p>
    <w:p w14:paraId="3BD654B2" w14:textId="02CCE162" w:rsidR="00370DF3" w:rsidRPr="00640F61" w:rsidRDefault="00112585"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Yes, absolutely!</w:t>
      </w:r>
      <w:r w:rsidR="00E01FEA" w:rsidRPr="00640F61">
        <w:rPr>
          <w:rFonts w:ascii="Times New Roman" w:hAnsi="Times New Roman" w:cs="Times New Roman"/>
          <w:color w:val="000000" w:themeColor="text1"/>
        </w:rPr>
        <w:t xml:space="preserve"> I really think that you are right.  </w:t>
      </w:r>
      <w:r w:rsidR="002F1D66" w:rsidRPr="00640F61">
        <w:rPr>
          <w:rFonts w:ascii="Times New Roman" w:hAnsi="Times New Roman" w:cs="Times New Roman"/>
          <w:color w:val="000000" w:themeColor="text1"/>
        </w:rPr>
        <w:t xml:space="preserve">And that kind of thinking is </w:t>
      </w:r>
      <w:r w:rsidR="00370DF3" w:rsidRPr="00640F61">
        <w:rPr>
          <w:rFonts w:ascii="Times New Roman" w:hAnsi="Times New Roman" w:cs="Times New Roman"/>
          <w:color w:val="000000" w:themeColor="text1"/>
        </w:rPr>
        <w:t>very much behind the recent work t</w:t>
      </w:r>
      <w:r w:rsidR="00C8723C" w:rsidRPr="00640F61">
        <w:rPr>
          <w:rFonts w:ascii="Times New Roman" w:hAnsi="Times New Roman" w:cs="Times New Roman"/>
          <w:color w:val="000000" w:themeColor="text1"/>
        </w:rPr>
        <w:t>ha</w:t>
      </w:r>
      <w:r w:rsidR="00370DF3" w:rsidRPr="00640F61">
        <w:rPr>
          <w:rFonts w:ascii="Times New Roman" w:hAnsi="Times New Roman" w:cs="Times New Roman"/>
          <w:color w:val="000000" w:themeColor="text1"/>
        </w:rPr>
        <w:t xml:space="preserve">t I have </w:t>
      </w:r>
      <w:r w:rsidR="00C8723C" w:rsidRPr="00640F61">
        <w:rPr>
          <w:rFonts w:ascii="Times New Roman" w:hAnsi="Times New Roman" w:cs="Times New Roman"/>
          <w:color w:val="000000" w:themeColor="text1"/>
        </w:rPr>
        <w:t>b</w:t>
      </w:r>
      <w:r w:rsidR="00370DF3" w:rsidRPr="00640F61">
        <w:rPr>
          <w:rFonts w:ascii="Times New Roman" w:hAnsi="Times New Roman" w:cs="Times New Roman"/>
          <w:color w:val="000000" w:themeColor="text1"/>
        </w:rPr>
        <w:t xml:space="preserve">een doing </w:t>
      </w:r>
      <w:r w:rsidR="00F0701B" w:rsidRPr="00640F61">
        <w:rPr>
          <w:rFonts w:ascii="Times New Roman" w:hAnsi="Times New Roman" w:cs="Times New Roman"/>
          <w:color w:val="000000" w:themeColor="text1"/>
        </w:rPr>
        <w:t xml:space="preserve">in </w:t>
      </w:r>
      <w:r w:rsidR="00370DF3" w:rsidRPr="00640F61">
        <w:rPr>
          <w:rFonts w:ascii="Times New Roman" w:hAnsi="Times New Roman" w:cs="Times New Roman"/>
          <w:color w:val="000000" w:themeColor="text1"/>
        </w:rPr>
        <w:t xml:space="preserve">trying to better understand how linguistic structure in </w:t>
      </w:r>
      <w:r w:rsidR="00370DF3" w:rsidRPr="00640F61">
        <w:rPr>
          <w:rFonts w:ascii="Times New Roman" w:hAnsi="Times New Roman" w:cs="Times New Roman"/>
          <w:color w:val="000000" w:themeColor="text1"/>
        </w:rPr>
        <w:lastRenderedPageBreak/>
        <w:t>gen</w:t>
      </w:r>
      <w:r w:rsidR="00C8723C" w:rsidRPr="00640F61">
        <w:rPr>
          <w:rFonts w:ascii="Times New Roman" w:hAnsi="Times New Roman" w:cs="Times New Roman"/>
          <w:color w:val="000000" w:themeColor="text1"/>
        </w:rPr>
        <w:t>e</w:t>
      </w:r>
      <w:r w:rsidR="00370DF3" w:rsidRPr="00640F61">
        <w:rPr>
          <w:rFonts w:ascii="Times New Roman" w:hAnsi="Times New Roman" w:cs="Times New Roman"/>
          <w:color w:val="000000" w:themeColor="text1"/>
        </w:rPr>
        <w:t>ral and morphol</w:t>
      </w:r>
      <w:r w:rsidR="00C8723C" w:rsidRPr="00640F61">
        <w:rPr>
          <w:rFonts w:ascii="Times New Roman" w:hAnsi="Times New Roman" w:cs="Times New Roman"/>
          <w:color w:val="000000" w:themeColor="text1"/>
        </w:rPr>
        <w:t>ogical</w:t>
      </w:r>
      <w:r w:rsidR="00370DF3" w:rsidRPr="00640F61">
        <w:rPr>
          <w:rFonts w:ascii="Times New Roman" w:hAnsi="Times New Roman" w:cs="Times New Roman"/>
          <w:color w:val="000000" w:themeColor="text1"/>
        </w:rPr>
        <w:t xml:space="preserve"> structure in </w:t>
      </w:r>
      <w:r w:rsidR="00E4490A" w:rsidRPr="00640F61">
        <w:rPr>
          <w:rFonts w:ascii="Times New Roman" w:hAnsi="Times New Roman" w:cs="Times New Roman"/>
          <w:color w:val="000000" w:themeColor="text1"/>
        </w:rPr>
        <w:t xml:space="preserve">particular </w:t>
      </w:r>
      <w:r w:rsidR="00370DF3" w:rsidRPr="00640F61">
        <w:rPr>
          <w:rFonts w:ascii="Times New Roman" w:hAnsi="Times New Roman" w:cs="Times New Roman"/>
          <w:color w:val="000000" w:themeColor="text1"/>
        </w:rPr>
        <w:t xml:space="preserve">emerges from the behaviours </w:t>
      </w:r>
      <w:r w:rsidR="00C8723C" w:rsidRPr="00640F61">
        <w:rPr>
          <w:rFonts w:ascii="Times New Roman" w:hAnsi="Times New Roman" w:cs="Times New Roman"/>
          <w:color w:val="000000" w:themeColor="text1"/>
        </w:rPr>
        <w:t>associat</w:t>
      </w:r>
      <w:r w:rsidR="00370DF3" w:rsidRPr="00640F61">
        <w:rPr>
          <w:rFonts w:ascii="Times New Roman" w:hAnsi="Times New Roman" w:cs="Times New Roman"/>
          <w:color w:val="000000" w:themeColor="text1"/>
        </w:rPr>
        <w:t>ed with language use.  For the most part, this is empirica</w:t>
      </w:r>
      <w:r w:rsidR="00C8723C" w:rsidRPr="00640F61">
        <w:rPr>
          <w:rFonts w:ascii="Times New Roman" w:hAnsi="Times New Roman" w:cs="Times New Roman"/>
          <w:color w:val="000000" w:themeColor="text1"/>
        </w:rPr>
        <w:t>l</w:t>
      </w:r>
      <w:r w:rsidR="00370DF3" w:rsidRPr="00640F61">
        <w:rPr>
          <w:rFonts w:ascii="Times New Roman" w:hAnsi="Times New Roman" w:cs="Times New Roman"/>
          <w:color w:val="000000" w:themeColor="text1"/>
        </w:rPr>
        <w:t xml:space="preserve">, work, where conclusions are drawn from </w:t>
      </w:r>
      <w:r w:rsidR="00C8723C" w:rsidRPr="00640F61">
        <w:rPr>
          <w:rFonts w:ascii="Times New Roman" w:hAnsi="Times New Roman" w:cs="Times New Roman"/>
          <w:color w:val="000000" w:themeColor="text1"/>
        </w:rPr>
        <w:t xml:space="preserve">observed </w:t>
      </w:r>
      <w:r w:rsidR="00370DF3" w:rsidRPr="00640F61">
        <w:rPr>
          <w:rFonts w:ascii="Times New Roman" w:hAnsi="Times New Roman" w:cs="Times New Roman"/>
          <w:color w:val="000000" w:themeColor="text1"/>
        </w:rPr>
        <w:t xml:space="preserve">patterns of data. But I do think </w:t>
      </w:r>
      <w:r w:rsidR="00C8723C" w:rsidRPr="00640F61">
        <w:rPr>
          <w:rFonts w:ascii="Times New Roman" w:hAnsi="Times New Roman" w:cs="Times New Roman"/>
          <w:color w:val="000000" w:themeColor="text1"/>
        </w:rPr>
        <w:t>that</w:t>
      </w:r>
      <w:r w:rsidR="00370DF3" w:rsidRPr="00640F61">
        <w:rPr>
          <w:rFonts w:ascii="Times New Roman" w:hAnsi="Times New Roman" w:cs="Times New Roman"/>
          <w:color w:val="000000" w:themeColor="text1"/>
        </w:rPr>
        <w:t xml:space="preserve"> we </w:t>
      </w:r>
      <w:r w:rsidR="00C8723C" w:rsidRPr="00640F61">
        <w:rPr>
          <w:rFonts w:ascii="Times New Roman" w:hAnsi="Times New Roman" w:cs="Times New Roman"/>
          <w:color w:val="000000" w:themeColor="text1"/>
        </w:rPr>
        <w:t>c</w:t>
      </w:r>
      <w:r w:rsidR="00F0701B" w:rsidRPr="00640F61">
        <w:rPr>
          <w:rFonts w:ascii="Times New Roman" w:hAnsi="Times New Roman" w:cs="Times New Roman"/>
          <w:color w:val="000000" w:themeColor="text1"/>
        </w:rPr>
        <w:t>a</w:t>
      </w:r>
      <w:r w:rsidR="00C8723C" w:rsidRPr="00640F61">
        <w:rPr>
          <w:rFonts w:ascii="Times New Roman" w:hAnsi="Times New Roman" w:cs="Times New Roman"/>
          <w:color w:val="000000" w:themeColor="text1"/>
        </w:rPr>
        <w:t>n also be</w:t>
      </w:r>
      <w:r w:rsidR="00637CBC" w:rsidRPr="00640F61">
        <w:rPr>
          <w:rFonts w:ascii="Times New Roman" w:hAnsi="Times New Roman" w:cs="Times New Roman"/>
          <w:color w:val="000000" w:themeColor="text1"/>
        </w:rPr>
        <w:t>n</w:t>
      </w:r>
      <w:r w:rsidR="00C8723C" w:rsidRPr="00640F61">
        <w:rPr>
          <w:rFonts w:ascii="Times New Roman" w:hAnsi="Times New Roman" w:cs="Times New Roman"/>
          <w:color w:val="000000" w:themeColor="text1"/>
        </w:rPr>
        <w:t xml:space="preserve">efit from </w:t>
      </w:r>
      <w:r w:rsidR="00370DF3" w:rsidRPr="00640F61">
        <w:rPr>
          <w:rFonts w:ascii="Times New Roman" w:hAnsi="Times New Roman" w:cs="Times New Roman"/>
          <w:color w:val="000000" w:themeColor="text1"/>
        </w:rPr>
        <w:t>some guiding principles t</w:t>
      </w:r>
      <w:r w:rsidR="00C8723C" w:rsidRPr="00640F61">
        <w:rPr>
          <w:rFonts w:ascii="Times New Roman" w:hAnsi="Times New Roman" w:cs="Times New Roman"/>
          <w:color w:val="000000" w:themeColor="text1"/>
        </w:rPr>
        <w:t>hat</w:t>
      </w:r>
      <w:r w:rsidR="002779C1" w:rsidRPr="00640F61">
        <w:rPr>
          <w:rFonts w:ascii="Times New Roman" w:hAnsi="Times New Roman" w:cs="Times New Roman"/>
          <w:color w:val="000000" w:themeColor="text1"/>
        </w:rPr>
        <w:t xml:space="preserve"> </w:t>
      </w:r>
      <w:r w:rsidR="00370DF3" w:rsidRPr="00640F61">
        <w:rPr>
          <w:rFonts w:ascii="Times New Roman" w:hAnsi="Times New Roman" w:cs="Times New Roman"/>
          <w:color w:val="000000" w:themeColor="text1"/>
        </w:rPr>
        <w:t>help us to make sense of th</w:t>
      </w:r>
      <w:r w:rsidR="00C8723C" w:rsidRPr="00640F61">
        <w:rPr>
          <w:rFonts w:ascii="Times New Roman" w:hAnsi="Times New Roman" w:cs="Times New Roman"/>
          <w:color w:val="000000" w:themeColor="text1"/>
        </w:rPr>
        <w:t>ose</w:t>
      </w:r>
      <w:r w:rsidR="00370DF3" w:rsidRPr="00640F61">
        <w:rPr>
          <w:rFonts w:ascii="Times New Roman" w:hAnsi="Times New Roman" w:cs="Times New Roman"/>
          <w:color w:val="000000" w:themeColor="text1"/>
        </w:rPr>
        <w:t xml:space="preserve"> data</w:t>
      </w:r>
      <w:r w:rsidR="00C8723C" w:rsidRPr="00640F61">
        <w:rPr>
          <w:rFonts w:ascii="Times New Roman" w:hAnsi="Times New Roman" w:cs="Times New Roman"/>
          <w:color w:val="000000" w:themeColor="text1"/>
        </w:rPr>
        <w:t xml:space="preserve"> patterns</w:t>
      </w:r>
      <w:r w:rsidR="00370DF3" w:rsidRPr="00640F61">
        <w:rPr>
          <w:rFonts w:ascii="Times New Roman" w:hAnsi="Times New Roman" w:cs="Times New Roman"/>
          <w:color w:val="000000" w:themeColor="text1"/>
        </w:rPr>
        <w:t>.</w:t>
      </w:r>
    </w:p>
    <w:p w14:paraId="2E78DFAE" w14:textId="5B56B047" w:rsidR="00370DF3" w:rsidRPr="00640F61" w:rsidRDefault="00370DF3"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ab/>
        <w:t>For me, one of tho</w:t>
      </w:r>
      <w:r w:rsidR="00C8723C" w:rsidRPr="00640F61">
        <w:rPr>
          <w:rFonts w:ascii="Times New Roman" w:hAnsi="Times New Roman" w:cs="Times New Roman"/>
          <w:color w:val="000000" w:themeColor="text1"/>
        </w:rPr>
        <w:t>s</w:t>
      </w:r>
      <w:r w:rsidRPr="00640F61">
        <w:rPr>
          <w:rFonts w:ascii="Times New Roman" w:hAnsi="Times New Roman" w:cs="Times New Roman"/>
          <w:color w:val="000000" w:themeColor="text1"/>
        </w:rPr>
        <w:t>e guiding principles has been what I have called “</w:t>
      </w:r>
      <w:r w:rsidRPr="00640F61">
        <w:rPr>
          <w:rFonts w:ascii="Times New Roman" w:hAnsi="Times New Roman" w:cs="Times New Roman"/>
          <w:i/>
          <w:iCs/>
          <w:color w:val="000000" w:themeColor="text1"/>
        </w:rPr>
        <w:t>the maximization of opportunity</w:t>
      </w:r>
      <w:r w:rsidRPr="00640F61">
        <w:rPr>
          <w:rFonts w:ascii="Times New Roman" w:hAnsi="Times New Roman" w:cs="Times New Roman"/>
          <w:color w:val="000000" w:themeColor="text1"/>
        </w:rPr>
        <w:t xml:space="preserve">”.  The basic idea behind this is that the human language processing system does not seek to be as efficient as possible in processing </w:t>
      </w:r>
      <w:r w:rsidR="00C8723C" w:rsidRPr="00640F61">
        <w:rPr>
          <w:rFonts w:ascii="Times New Roman" w:hAnsi="Times New Roman" w:cs="Times New Roman"/>
          <w:color w:val="000000" w:themeColor="text1"/>
        </w:rPr>
        <w:t>language</w:t>
      </w:r>
      <w:r w:rsidRPr="00640F61">
        <w:rPr>
          <w:rFonts w:ascii="Times New Roman" w:hAnsi="Times New Roman" w:cs="Times New Roman"/>
          <w:color w:val="000000" w:themeColor="text1"/>
        </w:rPr>
        <w:t>.  Rather, it seeks</w:t>
      </w:r>
      <w:r w:rsidR="00C8723C" w:rsidRPr="00640F61">
        <w:rPr>
          <w:rFonts w:ascii="Times New Roman" w:hAnsi="Times New Roman" w:cs="Times New Roman"/>
          <w:color w:val="000000" w:themeColor="text1"/>
        </w:rPr>
        <w:t xml:space="preserve"> </w:t>
      </w:r>
      <w:r w:rsidRPr="00640F61">
        <w:rPr>
          <w:rFonts w:ascii="Times New Roman" w:hAnsi="Times New Roman" w:cs="Times New Roman"/>
          <w:color w:val="000000" w:themeColor="text1"/>
        </w:rPr>
        <w:t xml:space="preserve">to maximize the opportunity to create </w:t>
      </w:r>
      <w:r w:rsidR="00F0701B" w:rsidRPr="00640F61">
        <w:rPr>
          <w:rFonts w:ascii="Times New Roman" w:hAnsi="Times New Roman" w:cs="Times New Roman"/>
          <w:color w:val="000000" w:themeColor="text1"/>
        </w:rPr>
        <w:t xml:space="preserve">as much </w:t>
      </w:r>
      <w:r w:rsidRPr="00640F61">
        <w:rPr>
          <w:rFonts w:ascii="Times New Roman" w:hAnsi="Times New Roman" w:cs="Times New Roman"/>
          <w:color w:val="000000" w:themeColor="text1"/>
        </w:rPr>
        <w:t>meaning</w:t>
      </w:r>
      <w:r w:rsidR="00F0701B" w:rsidRPr="00640F61">
        <w:rPr>
          <w:rFonts w:ascii="Times New Roman" w:hAnsi="Times New Roman" w:cs="Times New Roman"/>
          <w:color w:val="000000" w:themeColor="text1"/>
        </w:rPr>
        <w:t xml:space="preserve"> as possible</w:t>
      </w:r>
      <w:r w:rsidRPr="00640F61">
        <w:rPr>
          <w:rFonts w:ascii="Times New Roman" w:hAnsi="Times New Roman" w:cs="Times New Roman"/>
          <w:color w:val="000000" w:themeColor="text1"/>
        </w:rPr>
        <w:t>.</w:t>
      </w:r>
    </w:p>
    <w:p w14:paraId="33D69719" w14:textId="304F7B5C" w:rsidR="00C8723C" w:rsidRPr="00640F61" w:rsidRDefault="00370DF3"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The notion of </w:t>
      </w:r>
      <w:r w:rsidRPr="00640F61">
        <w:rPr>
          <w:rFonts w:ascii="Times New Roman" w:hAnsi="Times New Roman" w:cs="Times New Roman"/>
          <w:i/>
          <w:iCs/>
          <w:color w:val="000000" w:themeColor="text1"/>
        </w:rPr>
        <w:t>maximization of opportunity</w:t>
      </w:r>
      <w:r w:rsidRPr="00640F61">
        <w:rPr>
          <w:rFonts w:ascii="Times New Roman" w:hAnsi="Times New Roman" w:cs="Times New Roman"/>
          <w:color w:val="000000" w:themeColor="text1"/>
        </w:rPr>
        <w:t xml:space="preserve"> carries with it a particular perspective on the human language system:  </w:t>
      </w:r>
      <w:r w:rsidR="00F0701B" w:rsidRPr="00640F61">
        <w:rPr>
          <w:rFonts w:ascii="Times New Roman" w:hAnsi="Times New Roman" w:cs="Times New Roman"/>
          <w:color w:val="000000" w:themeColor="text1"/>
        </w:rPr>
        <w:t xml:space="preserve">I think it suggests that </w:t>
      </w:r>
      <w:r w:rsidRPr="00640F61">
        <w:rPr>
          <w:rFonts w:ascii="Times New Roman" w:hAnsi="Times New Roman" w:cs="Times New Roman"/>
          <w:color w:val="000000" w:themeColor="text1"/>
        </w:rPr>
        <w:t xml:space="preserve">what we humans have in common is that we keep as many language and interpretation options open as long as </w:t>
      </w:r>
      <w:r w:rsidR="002779C1" w:rsidRPr="00640F61">
        <w:rPr>
          <w:rFonts w:ascii="Times New Roman" w:hAnsi="Times New Roman" w:cs="Times New Roman"/>
          <w:color w:val="000000" w:themeColor="text1"/>
        </w:rPr>
        <w:t>we can</w:t>
      </w:r>
      <w:r w:rsidRPr="00640F61">
        <w:rPr>
          <w:rFonts w:ascii="Times New Roman" w:hAnsi="Times New Roman" w:cs="Times New Roman"/>
          <w:color w:val="000000" w:themeColor="text1"/>
        </w:rPr>
        <w:t xml:space="preserve">.  </w:t>
      </w:r>
      <w:r w:rsidR="00C8723C" w:rsidRPr="00640F61">
        <w:rPr>
          <w:rFonts w:ascii="Times New Roman" w:hAnsi="Times New Roman" w:cs="Times New Roman"/>
          <w:color w:val="000000" w:themeColor="text1"/>
        </w:rPr>
        <w:t xml:space="preserve">Personally, I think </w:t>
      </w:r>
      <w:r w:rsidR="00637CBC" w:rsidRPr="00640F61">
        <w:rPr>
          <w:rFonts w:ascii="Times New Roman" w:hAnsi="Times New Roman" w:cs="Times New Roman"/>
          <w:color w:val="000000" w:themeColor="text1"/>
        </w:rPr>
        <w:t>that</w:t>
      </w:r>
      <w:r w:rsidR="00C8723C" w:rsidRPr="00640F61">
        <w:rPr>
          <w:rFonts w:ascii="Times New Roman" w:hAnsi="Times New Roman" w:cs="Times New Roman"/>
          <w:color w:val="000000" w:themeColor="text1"/>
        </w:rPr>
        <w:t xml:space="preserve"> is w</w:t>
      </w:r>
      <w:r w:rsidR="00637CBC" w:rsidRPr="00640F61">
        <w:rPr>
          <w:rFonts w:ascii="Times New Roman" w:hAnsi="Times New Roman" w:cs="Times New Roman"/>
          <w:color w:val="000000" w:themeColor="text1"/>
        </w:rPr>
        <w:t>hat</w:t>
      </w:r>
      <w:r w:rsidR="00C8723C" w:rsidRPr="00640F61">
        <w:rPr>
          <w:rFonts w:ascii="Times New Roman" w:hAnsi="Times New Roman" w:cs="Times New Roman"/>
          <w:color w:val="000000" w:themeColor="text1"/>
        </w:rPr>
        <w:t xml:space="preserve"> is behind the ambiguity effects that you and I have found in the processing of suffixed words with ambiguous roots. </w:t>
      </w:r>
    </w:p>
    <w:p w14:paraId="6DAFC53F" w14:textId="1F76D251" w:rsidR="008F7FAD" w:rsidRPr="00640F61" w:rsidRDefault="002779C1"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I think we are on the way to a much deeper understanding of lexical processing. But</w:t>
      </w:r>
      <w:r w:rsidR="00C8723C" w:rsidRPr="00640F61">
        <w:rPr>
          <w:rFonts w:ascii="Times New Roman" w:hAnsi="Times New Roman" w:cs="Times New Roman"/>
          <w:color w:val="000000" w:themeColor="text1"/>
        </w:rPr>
        <w:t xml:space="preserve"> the </w:t>
      </w:r>
      <w:r w:rsidR="008F7FAD" w:rsidRPr="00640F61">
        <w:rPr>
          <w:rFonts w:ascii="Times New Roman" w:hAnsi="Times New Roman" w:cs="Times New Roman"/>
          <w:color w:val="000000" w:themeColor="text1"/>
        </w:rPr>
        <w:t>next challenge is to find the best way</w:t>
      </w:r>
      <w:r w:rsidR="00C8723C" w:rsidRPr="00640F61">
        <w:rPr>
          <w:rFonts w:ascii="Times New Roman" w:hAnsi="Times New Roman" w:cs="Times New Roman"/>
          <w:color w:val="000000" w:themeColor="text1"/>
        </w:rPr>
        <w:t xml:space="preserve"> to model this kind of processing and t</w:t>
      </w:r>
      <w:r w:rsidR="008F7FAD" w:rsidRPr="00640F61">
        <w:rPr>
          <w:rFonts w:ascii="Times New Roman" w:hAnsi="Times New Roman" w:cs="Times New Roman"/>
          <w:color w:val="000000" w:themeColor="text1"/>
        </w:rPr>
        <w:t>o</w:t>
      </w:r>
      <w:r w:rsidR="00C8723C" w:rsidRPr="00640F61">
        <w:rPr>
          <w:rFonts w:ascii="Times New Roman" w:hAnsi="Times New Roman" w:cs="Times New Roman"/>
          <w:color w:val="000000" w:themeColor="text1"/>
        </w:rPr>
        <w:t xml:space="preserve"> characterize linguistic representations in a manner t</w:t>
      </w:r>
      <w:r w:rsidR="008F7FAD" w:rsidRPr="00640F61">
        <w:rPr>
          <w:rFonts w:ascii="Times New Roman" w:hAnsi="Times New Roman" w:cs="Times New Roman"/>
          <w:color w:val="000000" w:themeColor="text1"/>
        </w:rPr>
        <w:t>ha</w:t>
      </w:r>
      <w:r w:rsidR="00C8723C" w:rsidRPr="00640F61">
        <w:rPr>
          <w:rFonts w:ascii="Times New Roman" w:hAnsi="Times New Roman" w:cs="Times New Roman"/>
          <w:color w:val="000000" w:themeColor="text1"/>
        </w:rPr>
        <w:t>t foregro</w:t>
      </w:r>
      <w:r w:rsidR="008F7FAD" w:rsidRPr="00640F61">
        <w:rPr>
          <w:rFonts w:ascii="Times New Roman" w:hAnsi="Times New Roman" w:cs="Times New Roman"/>
          <w:color w:val="000000" w:themeColor="text1"/>
        </w:rPr>
        <w:t>u</w:t>
      </w:r>
      <w:r w:rsidR="00C8723C" w:rsidRPr="00640F61">
        <w:rPr>
          <w:rFonts w:ascii="Times New Roman" w:hAnsi="Times New Roman" w:cs="Times New Roman"/>
          <w:color w:val="000000" w:themeColor="text1"/>
        </w:rPr>
        <w:t>nds their</w:t>
      </w:r>
      <w:r w:rsidR="008F7FAD" w:rsidRPr="00640F61">
        <w:rPr>
          <w:rFonts w:ascii="Times New Roman" w:hAnsi="Times New Roman" w:cs="Times New Roman"/>
          <w:color w:val="000000" w:themeColor="text1"/>
        </w:rPr>
        <w:t xml:space="preserve"> structural potential and their </w:t>
      </w:r>
      <w:r w:rsidR="00C8723C" w:rsidRPr="00640F61">
        <w:rPr>
          <w:rFonts w:ascii="Times New Roman" w:hAnsi="Times New Roman" w:cs="Times New Roman"/>
          <w:color w:val="000000" w:themeColor="text1"/>
        </w:rPr>
        <w:t>malleability</w:t>
      </w:r>
      <w:r w:rsidR="008F7FAD" w:rsidRPr="00640F61">
        <w:rPr>
          <w:rFonts w:ascii="Times New Roman" w:hAnsi="Times New Roman" w:cs="Times New Roman"/>
          <w:color w:val="000000" w:themeColor="text1"/>
        </w:rPr>
        <w:t xml:space="preserve">. As you know, I </w:t>
      </w:r>
      <w:r w:rsidRPr="00640F61">
        <w:rPr>
          <w:rFonts w:ascii="Times New Roman" w:hAnsi="Times New Roman" w:cs="Times New Roman"/>
          <w:color w:val="000000" w:themeColor="text1"/>
        </w:rPr>
        <w:t xml:space="preserve">have been </w:t>
      </w:r>
      <w:r w:rsidR="008F7FAD" w:rsidRPr="00640F61">
        <w:rPr>
          <w:rFonts w:ascii="Times New Roman" w:hAnsi="Times New Roman" w:cs="Times New Roman"/>
          <w:color w:val="000000" w:themeColor="text1"/>
        </w:rPr>
        <w:t>working in an approach that has the notion of morphological superstates at the centre.  I feel that characterizing</w:t>
      </w:r>
      <w:r w:rsidR="00370DF3" w:rsidRPr="00640F61">
        <w:rPr>
          <w:rFonts w:ascii="Times New Roman" w:hAnsi="Times New Roman" w:cs="Times New Roman"/>
          <w:color w:val="000000" w:themeColor="text1"/>
        </w:rPr>
        <w:t xml:space="preserve"> </w:t>
      </w:r>
      <w:r w:rsidR="008F7FAD" w:rsidRPr="00640F61">
        <w:rPr>
          <w:rFonts w:ascii="Times New Roman" w:hAnsi="Times New Roman" w:cs="Times New Roman"/>
          <w:color w:val="000000" w:themeColor="text1"/>
        </w:rPr>
        <w:t xml:space="preserve">the structure of </w:t>
      </w:r>
      <w:r w:rsidR="00370DF3" w:rsidRPr="00640F61">
        <w:rPr>
          <w:rFonts w:ascii="Times New Roman" w:hAnsi="Times New Roman" w:cs="Times New Roman"/>
          <w:color w:val="000000" w:themeColor="text1"/>
        </w:rPr>
        <w:t xml:space="preserve">multimorphemic words </w:t>
      </w:r>
      <w:r w:rsidR="008F7FAD" w:rsidRPr="00640F61">
        <w:rPr>
          <w:rFonts w:ascii="Times New Roman" w:hAnsi="Times New Roman" w:cs="Times New Roman"/>
          <w:color w:val="000000" w:themeColor="text1"/>
        </w:rPr>
        <w:t>in terms of</w:t>
      </w:r>
      <w:r w:rsidR="00C8723C" w:rsidRPr="00640F61">
        <w:rPr>
          <w:rFonts w:ascii="Times New Roman" w:hAnsi="Times New Roman" w:cs="Times New Roman"/>
          <w:color w:val="000000" w:themeColor="text1"/>
        </w:rPr>
        <w:t xml:space="preserve"> morphological superstates enables us to th</w:t>
      </w:r>
      <w:r w:rsidR="008F7FAD" w:rsidRPr="00640F61">
        <w:rPr>
          <w:rFonts w:ascii="Times New Roman" w:hAnsi="Times New Roman" w:cs="Times New Roman"/>
          <w:color w:val="000000" w:themeColor="text1"/>
        </w:rPr>
        <w:t>in</w:t>
      </w:r>
      <w:r w:rsidR="00C8723C" w:rsidRPr="00640F61">
        <w:rPr>
          <w:rFonts w:ascii="Times New Roman" w:hAnsi="Times New Roman" w:cs="Times New Roman"/>
          <w:color w:val="000000" w:themeColor="text1"/>
        </w:rPr>
        <w:t xml:space="preserve">k about words </w:t>
      </w:r>
      <w:r w:rsidR="008F7FAD" w:rsidRPr="00640F61">
        <w:rPr>
          <w:rFonts w:ascii="Times New Roman" w:hAnsi="Times New Roman" w:cs="Times New Roman"/>
          <w:color w:val="000000" w:themeColor="text1"/>
        </w:rPr>
        <w:t>in terms of their morphological and interpretive possibilities. I feel t</w:t>
      </w:r>
      <w:r w:rsidRPr="00640F61">
        <w:rPr>
          <w:rFonts w:ascii="Times New Roman" w:hAnsi="Times New Roman" w:cs="Times New Roman"/>
          <w:color w:val="000000" w:themeColor="text1"/>
        </w:rPr>
        <w:t>ha</w:t>
      </w:r>
      <w:r w:rsidR="008F7FAD" w:rsidRPr="00640F61">
        <w:rPr>
          <w:rFonts w:ascii="Times New Roman" w:hAnsi="Times New Roman" w:cs="Times New Roman"/>
          <w:color w:val="000000" w:themeColor="text1"/>
        </w:rPr>
        <w:t xml:space="preserve">t we are now </w:t>
      </w:r>
      <w:r w:rsidRPr="00640F61">
        <w:rPr>
          <w:rFonts w:ascii="Times New Roman" w:hAnsi="Times New Roman" w:cs="Times New Roman"/>
          <w:color w:val="000000" w:themeColor="text1"/>
        </w:rPr>
        <w:t xml:space="preserve">in a position </w:t>
      </w:r>
      <w:r w:rsidR="008F7FAD" w:rsidRPr="00640F61">
        <w:rPr>
          <w:rFonts w:ascii="Times New Roman" w:hAnsi="Times New Roman" w:cs="Times New Roman"/>
          <w:color w:val="000000" w:themeColor="text1"/>
        </w:rPr>
        <w:t>to better understand how the realization of these possibilities are shaped by patterns of language activit</w:t>
      </w:r>
      <w:r w:rsidR="00637CBC" w:rsidRPr="00640F61">
        <w:rPr>
          <w:rFonts w:ascii="Times New Roman" w:hAnsi="Times New Roman" w:cs="Times New Roman"/>
          <w:color w:val="000000" w:themeColor="text1"/>
        </w:rPr>
        <w:t>y</w:t>
      </w:r>
      <w:r w:rsidR="008F7FAD" w:rsidRPr="00640F61">
        <w:rPr>
          <w:rFonts w:ascii="Times New Roman" w:hAnsi="Times New Roman" w:cs="Times New Roman"/>
          <w:color w:val="000000" w:themeColor="text1"/>
        </w:rPr>
        <w:t xml:space="preserve"> over time and by the dynamics of an indiv</w:t>
      </w:r>
      <w:r w:rsidR="00637CBC" w:rsidRPr="00640F61">
        <w:rPr>
          <w:rFonts w:ascii="Times New Roman" w:hAnsi="Times New Roman" w:cs="Times New Roman"/>
          <w:color w:val="000000" w:themeColor="text1"/>
        </w:rPr>
        <w:t>id</w:t>
      </w:r>
      <w:r w:rsidR="008F7FAD" w:rsidRPr="00640F61">
        <w:rPr>
          <w:rFonts w:ascii="Times New Roman" w:hAnsi="Times New Roman" w:cs="Times New Roman"/>
          <w:color w:val="000000" w:themeColor="text1"/>
        </w:rPr>
        <w:t>ual’s lexical system.</w:t>
      </w:r>
    </w:p>
    <w:p w14:paraId="29934B32" w14:textId="5F3BB250" w:rsidR="00314B26" w:rsidRPr="00640F61" w:rsidRDefault="00E01FEA" w:rsidP="00640F61">
      <w:pPr>
        <w:ind w:firstLine="720"/>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By understanding how language is shaped by different forms of experience, we will </w:t>
      </w:r>
      <w:r w:rsidR="00314B26" w:rsidRPr="00640F61">
        <w:rPr>
          <w:rFonts w:ascii="Times New Roman" w:hAnsi="Times New Roman" w:cs="Times New Roman"/>
          <w:color w:val="000000" w:themeColor="text1"/>
        </w:rPr>
        <w:t xml:space="preserve">be </w:t>
      </w:r>
      <w:r w:rsidRPr="00640F61">
        <w:rPr>
          <w:rFonts w:ascii="Times New Roman" w:hAnsi="Times New Roman" w:cs="Times New Roman"/>
          <w:color w:val="000000" w:themeColor="text1"/>
        </w:rPr>
        <w:t>advancing our understa</w:t>
      </w:r>
      <w:r w:rsidR="00314B26" w:rsidRPr="00640F61">
        <w:rPr>
          <w:rFonts w:ascii="Times New Roman" w:hAnsi="Times New Roman" w:cs="Times New Roman"/>
          <w:color w:val="000000" w:themeColor="text1"/>
        </w:rPr>
        <w:t>n</w:t>
      </w:r>
      <w:r w:rsidRPr="00640F61">
        <w:rPr>
          <w:rFonts w:ascii="Times New Roman" w:hAnsi="Times New Roman" w:cs="Times New Roman"/>
          <w:color w:val="000000" w:themeColor="text1"/>
        </w:rPr>
        <w:t xml:space="preserve">ding of </w:t>
      </w:r>
      <w:r w:rsidR="00314B26" w:rsidRPr="00640F61">
        <w:rPr>
          <w:rFonts w:ascii="Times New Roman" w:hAnsi="Times New Roman" w:cs="Times New Roman"/>
          <w:color w:val="000000" w:themeColor="text1"/>
        </w:rPr>
        <w:t xml:space="preserve">the interplay among </w:t>
      </w:r>
      <w:r w:rsidRPr="00640F61">
        <w:rPr>
          <w:rFonts w:ascii="Times New Roman" w:hAnsi="Times New Roman" w:cs="Times New Roman"/>
          <w:color w:val="000000" w:themeColor="text1"/>
        </w:rPr>
        <w:t xml:space="preserve">language as a system, </w:t>
      </w:r>
      <w:r w:rsidR="00314B26" w:rsidRPr="00640F61">
        <w:rPr>
          <w:rFonts w:ascii="Times New Roman" w:hAnsi="Times New Roman" w:cs="Times New Roman"/>
          <w:color w:val="000000" w:themeColor="text1"/>
        </w:rPr>
        <w:t xml:space="preserve">cognitive dynamics, brain function and capacity, and individual variability. I feel that we are still at the beginning of this road. So, you and I will have more conversations ahead of us. But, for now, let me thank you very much for this one! I have really appreciated the opportunity to explore so many things with you in this chat. </w:t>
      </w:r>
    </w:p>
    <w:p w14:paraId="67BD8A99" w14:textId="77777777" w:rsidR="00C0721F" w:rsidRPr="00640F61" w:rsidRDefault="00C0721F" w:rsidP="00640F61">
      <w:pPr>
        <w:jc w:val="both"/>
        <w:rPr>
          <w:rFonts w:ascii="Times New Roman" w:hAnsi="Times New Roman" w:cs="Times New Roman"/>
          <w:color w:val="000000" w:themeColor="text1"/>
        </w:rPr>
      </w:pPr>
    </w:p>
    <w:p w14:paraId="40FCAB0E" w14:textId="77777777" w:rsidR="00640F61" w:rsidRDefault="00640F61"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RA </w:t>
      </w:r>
    </w:p>
    <w:p w14:paraId="64F404D0" w14:textId="3AED69B2" w:rsidR="006B2BCD" w:rsidRPr="00640F61" w:rsidRDefault="006B2BCD" w:rsidP="00640F61">
      <w:pPr>
        <w:jc w:val="both"/>
        <w:rPr>
          <w:rFonts w:ascii="Times New Roman" w:hAnsi="Times New Roman" w:cs="Times New Roman"/>
          <w:color w:val="000000" w:themeColor="text1"/>
        </w:rPr>
      </w:pPr>
      <w:r w:rsidRPr="00640F61">
        <w:rPr>
          <w:rFonts w:ascii="Times New Roman" w:hAnsi="Times New Roman" w:cs="Times New Roman"/>
          <w:color w:val="000000" w:themeColor="text1"/>
        </w:rPr>
        <w:t xml:space="preserve">I have been raised in a paradigm of cognitive science that has been misconstrued as ignoring the role of experiences—or, to speak of language, usage-based aspects of linguistic competence and performance. I say misconstrued because, to a large extent, symbolic cognitive science has focused on what is invariant in the species, that is, between individuals, but without really ignoring individual differences or malleability or flexibility within the system. But explaining what is invariant has always been a methodological strategy and accounting for flexibility can also be part of that explanatory framework. I had a sneak peek at your upcoming book, </w:t>
      </w:r>
      <w:r w:rsidRPr="00640F61">
        <w:rPr>
          <w:rFonts w:ascii="Times New Roman" w:hAnsi="Times New Roman" w:cs="Times New Roman"/>
          <w:i/>
          <w:iCs/>
          <w:color w:val="000000" w:themeColor="text1"/>
        </w:rPr>
        <w:t>The Nature of Language,</w:t>
      </w:r>
      <w:r w:rsidRPr="00640F61">
        <w:rPr>
          <w:rFonts w:ascii="Times New Roman" w:hAnsi="Times New Roman" w:cs="Times New Roman"/>
          <w:color w:val="000000" w:themeColor="text1"/>
        </w:rPr>
        <w:t xml:space="preserve"> and you strike a great balance between these views of psycholinguistics, the one that focusses on malleability and usage and the one that focuses on invariant principles. Of all the people in the field, I think you have been the most capable of bringing together these two paradigms—and that is remarkable! I look forward to reading it and to continuing this conversation with you for many years to come. </w:t>
      </w:r>
    </w:p>
    <w:p w14:paraId="006991C2" w14:textId="45F233C1" w:rsidR="00CD6F30" w:rsidRDefault="00CD6F30">
      <w:pPr>
        <w:rPr>
          <w:rFonts w:ascii="Times New Roman" w:hAnsi="Times New Roman" w:cs="Times New Roman"/>
          <w:color w:val="000000" w:themeColor="text1"/>
        </w:rPr>
      </w:pPr>
      <w:r>
        <w:rPr>
          <w:rFonts w:ascii="Times New Roman" w:hAnsi="Times New Roman" w:cs="Times New Roman"/>
          <w:color w:val="000000" w:themeColor="text1"/>
        </w:rPr>
        <w:br w:type="page"/>
      </w:r>
    </w:p>
    <w:p w14:paraId="763609BF" w14:textId="77777777" w:rsidR="00CD6F30" w:rsidRPr="00BC639B" w:rsidRDefault="00CD6F30" w:rsidP="00CD6F30">
      <w:pPr>
        <w:spacing w:line="276" w:lineRule="auto"/>
        <w:jc w:val="both"/>
        <w:rPr>
          <w:rFonts w:ascii="Times New Roman" w:hAnsi="Times New Roman" w:cs="Times New Roman"/>
          <w:i/>
          <w:iCs/>
          <w:lang w:val="en-GB"/>
        </w:rPr>
      </w:pPr>
      <w:bookmarkStart w:id="0" w:name="_Hlk170114373"/>
      <w:r w:rsidRPr="00BC639B">
        <w:rPr>
          <w:rFonts w:ascii="Times New Roman" w:hAnsi="Times New Roman" w:cs="Times New Roman"/>
          <w:i/>
          <w:iCs/>
          <w:lang w:val="en-GB"/>
        </w:rPr>
        <w:lastRenderedPageBreak/>
        <w:t>In SKASE Journal of Theoretical Linguistics [online]. 202</w:t>
      </w:r>
      <w:r>
        <w:rPr>
          <w:rFonts w:ascii="Times New Roman" w:hAnsi="Times New Roman" w:cs="Times New Roman"/>
          <w:i/>
          <w:iCs/>
          <w:lang w:val="en-GB"/>
        </w:rPr>
        <w:t>4</w:t>
      </w:r>
      <w:r w:rsidRPr="00BC639B">
        <w:rPr>
          <w:rFonts w:ascii="Times New Roman" w:hAnsi="Times New Roman" w:cs="Times New Roman"/>
          <w:i/>
          <w:iCs/>
          <w:lang w:val="en-GB"/>
        </w:rPr>
        <w:t>, vol. 2</w:t>
      </w:r>
      <w:r>
        <w:rPr>
          <w:rFonts w:ascii="Times New Roman" w:hAnsi="Times New Roman" w:cs="Times New Roman"/>
          <w:i/>
          <w:iCs/>
          <w:lang w:val="en-GB"/>
        </w:rPr>
        <w:t>1</w:t>
      </w:r>
      <w:r w:rsidRPr="00BC639B">
        <w:rPr>
          <w:rFonts w:ascii="Times New Roman" w:hAnsi="Times New Roman" w:cs="Times New Roman"/>
          <w:i/>
          <w:iCs/>
          <w:lang w:val="en-GB"/>
        </w:rPr>
        <w:t xml:space="preserve">, no. </w:t>
      </w:r>
      <w:r>
        <w:rPr>
          <w:rFonts w:ascii="Times New Roman" w:hAnsi="Times New Roman" w:cs="Times New Roman"/>
          <w:i/>
          <w:iCs/>
          <w:lang w:val="en-GB"/>
        </w:rPr>
        <w:t>1</w:t>
      </w:r>
      <w:r w:rsidRPr="00BC639B">
        <w:rPr>
          <w:rFonts w:ascii="Times New Roman" w:hAnsi="Times New Roman" w:cs="Times New Roman"/>
          <w:i/>
          <w:iCs/>
          <w:lang w:val="en-GB"/>
        </w:rPr>
        <w:t xml:space="preserve"> [cit. 202</w:t>
      </w:r>
      <w:r>
        <w:rPr>
          <w:rFonts w:ascii="Times New Roman" w:hAnsi="Times New Roman" w:cs="Times New Roman"/>
          <w:i/>
          <w:iCs/>
          <w:lang w:val="en-GB"/>
        </w:rPr>
        <w:t>4</w:t>
      </w:r>
      <w:r w:rsidRPr="00BC639B">
        <w:rPr>
          <w:rFonts w:ascii="Times New Roman" w:hAnsi="Times New Roman" w:cs="Times New Roman"/>
          <w:i/>
          <w:iCs/>
          <w:lang w:val="en-GB"/>
        </w:rPr>
        <w:t>-</w:t>
      </w:r>
      <w:r>
        <w:rPr>
          <w:rFonts w:ascii="Times New Roman" w:hAnsi="Times New Roman" w:cs="Times New Roman"/>
          <w:i/>
          <w:iCs/>
          <w:lang w:val="en-GB"/>
        </w:rPr>
        <w:t>06</w:t>
      </w:r>
      <w:r w:rsidRPr="00BC639B">
        <w:rPr>
          <w:rFonts w:ascii="Times New Roman" w:hAnsi="Times New Roman" w:cs="Times New Roman"/>
          <w:i/>
          <w:iCs/>
          <w:lang w:val="en-GB"/>
        </w:rPr>
        <w:t>-</w:t>
      </w:r>
      <w:r>
        <w:rPr>
          <w:rFonts w:ascii="Times New Roman" w:hAnsi="Times New Roman" w:cs="Times New Roman"/>
          <w:i/>
          <w:iCs/>
          <w:lang w:val="en-GB"/>
        </w:rPr>
        <w:t>26</w:t>
      </w:r>
      <w:r w:rsidRPr="00BC639B">
        <w:rPr>
          <w:rFonts w:ascii="Times New Roman" w:hAnsi="Times New Roman" w:cs="Times New Roman"/>
          <w:i/>
          <w:iCs/>
          <w:lang w:val="en-GB"/>
        </w:rPr>
        <w:t>].</w:t>
      </w:r>
    </w:p>
    <w:p w14:paraId="1220E125" w14:textId="71C5FA59" w:rsidR="00CD6F30" w:rsidRPr="00BC639B" w:rsidRDefault="00CD6F30" w:rsidP="00CD6F30">
      <w:pPr>
        <w:spacing w:line="276" w:lineRule="auto"/>
        <w:jc w:val="both"/>
        <w:rPr>
          <w:rFonts w:ascii="Times New Roman" w:hAnsi="Times New Roman" w:cs="Times New Roman"/>
          <w:i/>
          <w:iCs/>
          <w:lang w:val="en-GB"/>
        </w:rPr>
      </w:pPr>
      <w:r w:rsidRPr="00BC639B">
        <w:rPr>
          <w:rFonts w:ascii="Times New Roman" w:hAnsi="Times New Roman" w:cs="Times New Roman"/>
          <w:i/>
          <w:iCs/>
          <w:lang w:val="en-GB"/>
        </w:rPr>
        <w:t>Available on web page http://www.skase.sk/Volumes/JTL5</w:t>
      </w:r>
      <w:r w:rsidR="00CA427D">
        <w:rPr>
          <w:rFonts w:ascii="Times New Roman" w:hAnsi="Times New Roman" w:cs="Times New Roman"/>
          <w:i/>
          <w:iCs/>
          <w:lang w:val="en-GB"/>
        </w:rPr>
        <w:t>6</w:t>
      </w:r>
      <w:r w:rsidRPr="00BC639B">
        <w:rPr>
          <w:rFonts w:ascii="Times New Roman" w:hAnsi="Times New Roman" w:cs="Times New Roman"/>
          <w:i/>
          <w:iCs/>
          <w:lang w:val="en-GB"/>
        </w:rPr>
        <w:t>/0</w:t>
      </w:r>
      <w:r>
        <w:rPr>
          <w:rFonts w:ascii="Times New Roman" w:hAnsi="Times New Roman" w:cs="Times New Roman"/>
          <w:i/>
          <w:iCs/>
          <w:lang w:val="en-GB"/>
        </w:rPr>
        <w:t>8</w:t>
      </w:r>
      <w:r w:rsidRPr="00BC639B">
        <w:rPr>
          <w:rFonts w:ascii="Times New Roman" w:hAnsi="Times New Roman" w:cs="Times New Roman"/>
          <w:i/>
          <w:iCs/>
          <w:lang w:val="en-GB"/>
        </w:rPr>
        <w:t>.pdf. ISSN 1336-782X</w:t>
      </w:r>
      <w:bookmarkEnd w:id="0"/>
    </w:p>
    <w:p w14:paraId="77B858DD" w14:textId="77777777" w:rsidR="006B2BCD" w:rsidRPr="00640F61" w:rsidRDefault="006B2BCD" w:rsidP="00640F61">
      <w:pPr>
        <w:jc w:val="both"/>
        <w:rPr>
          <w:rFonts w:ascii="Times New Roman" w:hAnsi="Times New Roman" w:cs="Times New Roman"/>
          <w:color w:val="000000" w:themeColor="text1"/>
        </w:rPr>
      </w:pPr>
    </w:p>
    <w:sectPr w:rsidR="006B2BCD" w:rsidRPr="00640F61" w:rsidSect="006D64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2268" w:left="1440" w:header="708" w:footer="708" w:gutter="0"/>
      <w:pgNumType w:start="1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0E731" w14:textId="77777777" w:rsidR="00627262" w:rsidRDefault="00627262" w:rsidP="00D24EDE">
      <w:r>
        <w:separator/>
      </w:r>
    </w:p>
  </w:endnote>
  <w:endnote w:type="continuationSeparator" w:id="0">
    <w:p w14:paraId="3C563D47" w14:textId="77777777" w:rsidR="00627262" w:rsidRDefault="00627262" w:rsidP="00D24EDE">
      <w:r>
        <w:continuationSeparator/>
      </w:r>
    </w:p>
  </w:endnote>
  <w:endnote w:type="continuationNotice" w:id="1">
    <w:p w14:paraId="7CDAC7F1" w14:textId="77777777" w:rsidR="00627262" w:rsidRDefault="00627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902522366"/>
      <w:docPartObj>
        <w:docPartGallery w:val="Page Numbers (Bottom of Page)"/>
        <w:docPartUnique/>
      </w:docPartObj>
    </w:sdtPr>
    <w:sdtContent>
      <w:p w14:paraId="2D0645DD" w14:textId="77777777" w:rsidR="00F92345" w:rsidRDefault="00F92345" w:rsidP="005919D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4B2F21F" w14:textId="77777777" w:rsidR="00F92345" w:rsidRDefault="00F92345" w:rsidP="00D24ED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826500"/>
      <w:docPartObj>
        <w:docPartGallery w:val="Page Numbers (Bottom of Page)"/>
        <w:docPartUnique/>
      </w:docPartObj>
    </w:sdtPr>
    <w:sdtContent>
      <w:p w14:paraId="2C277859" w14:textId="0DAAF11F" w:rsidR="00CD6F30" w:rsidRDefault="00CD6F30">
        <w:pPr>
          <w:pStyle w:val="Pta"/>
          <w:jc w:val="right"/>
        </w:pPr>
        <w:r w:rsidRPr="00CD6F30">
          <w:rPr>
            <w:rFonts w:ascii="Times New Roman" w:hAnsi="Times New Roman" w:cs="Times New Roman"/>
            <w:sz w:val="22"/>
            <w:szCs w:val="22"/>
          </w:rPr>
          <w:fldChar w:fldCharType="begin"/>
        </w:r>
        <w:r w:rsidRPr="00CD6F30">
          <w:rPr>
            <w:rFonts w:ascii="Times New Roman" w:hAnsi="Times New Roman" w:cs="Times New Roman"/>
            <w:sz w:val="22"/>
            <w:szCs w:val="22"/>
          </w:rPr>
          <w:instrText>PAGE   \* MERGEFORMAT</w:instrText>
        </w:r>
        <w:r w:rsidRPr="00CD6F30">
          <w:rPr>
            <w:rFonts w:ascii="Times New Roman" w:hAnsi="Times New Roman" w:cs="Times New Roman"/>
            <w:sz w:val="22"/>
            <w:szCs w:val="22"/>
          </w:rPr>
          <w:fldChar w:fldCharType="separate"/>
        </w:r>
        <w:r w:rsidRPr="00CD6F30">
          <w:rPr>
            <w:rFonts w:ascii="Times New Roman" w:hAnsi="Times New Roman" w:cs="Times New Roman"/>
            <w:sz w:val="22"/>
            <w:szCs w:val="22"/>
            <w:lang w:val="sk-SK"/>
          </w:rPr>
          <w:t>2</w:t>
        </w:r>
        <w:r w:rsidRPr="00CD6F30">
          <w:rPr>
            <w:rFonts w:ascii="Times New Roman" w:hAnsi="Times New Roman" w:cs="Times New Roman"/>
            <w:sz w:val="22"/>
            <w:szCs w:val="22"/>
          </w:rPr>
          <w:fldChar w:fldCharType="end"/>
        </w:r>
      </w:p>
    </w:sdtContent>
  </w:sdt>
  <w:p w14:paraId="3DA93AFA" w14:textId="77777777" w:rsidR="00F92345" w:rsidRDefault="00F92345" w:rsidP="00D24EDE">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13460" w14:textId="77777777" w:rsidR="006D6475" w:rsidRDefault="006D64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9903B" w14:textId="77777777" w:rsidR="00627262" w:rsidRDefault="00627262" w:rsidP="00D24EDE">
      <w:r>
        <w:separator/>
      </w:r>
    </w:p>
  </w:footnote>
  <w:footnote w:type="continuationSeparator" w:id="0">
    <w:p w14:paraId="4B6385D2" w14:textId="77777777" w:rsidR="00627262" w:rsidRDefault="00627262" w:rsidP="00D24EDE">
      <w:r>
        <w:continuationSeparator/>
      </w:r>
    </w:p>
  </w:footnote>
  <w:footnote w:type="continuationNotice" w:id="1">
    <w:p w14:paraId="74C5ADFC" w14:textId="77777777" w:rsidR="00627262" w:rsidRDefault="00627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40DE1" w14:textId="77777777" w:rsidR="006D6475" w:rsidRDefault="006D647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51579" w14:textId="77777777" w:rsidR="006D6475" w:rsidRDefault="006D647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5F19C" w14:textId="77777777" w:rsidR="006D6475" w:rsidRDefault="006D64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11059"/>
    <w:multiLevelType w:val="hybridMultilevel"/>
    <w:tmpl w:val="B3C2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13070"/>
    <w:multiLevelType w:val="hybridMultilevel"/>
    <w:tmpl w:val="07BE7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5159465">
    <w:abstractNumId w:val="0"/>
  </w:num>
  <w:num w:numId="2" w16cid:durableId="1585724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zNLYAAktLQyNDUyUdpeDU4uLM/DyQAsNaAOTtfcMsAAAA"/>
  </w:docVars>
  <w:rsids>
    <w:rsidRoot w:val="00F851EE"/>
    <w:rsid w:val="00005524"/>
    <w:rsid w:val="00007736"/>
    <w:rsid w:val="000161D2"/>
    <w:rsid w:val="000245D1"/>
    <w:rsid w:val="000269B6"/>
    <w:rsid w:val="00051BD2"/>
    <w:rsid w:val="00060B2D"/>
    <w:rsid w:val="000861EA"/>
    <w:rsid w:val="00094165"/>
    <w:rsid w:val="000A59EF"/>
    <w:rsid w:val="000B2E3B"/>
    <w:rsid w:val="000B39F8"/>
    <w:rsid w:val="000D62A9"/>
    <w:rsid w:val="00112585"/>
    <w:rsid w:val="001214E3"/>
    <w:rsid w:val="00144CE0"/>
    <w:rsid w:val="00172DF3"/>
    <w:rsid w:val="00173222"/>
    <w:rsid w:val="00176D94"/>
    <w:rsid w:val="00185B89"/>
    <w:rsid w:val="001A004D"/>
    <w:rsid w:val="001C36DE"/>
    <w:rsid w:val="001D2296"/>
    <w:rsid w:val="002147B7"/>
    <w:rsid w:val="002178B0"/>
    <w:rsid w:val="00220775"/>
    <w:rsid w:val="00225C7F"/>
    <w:rsid w:val="00240FA7"/>
    <w:rsid w:val="002421B1"/>
    <w:rsid w:val="0024307D"/>
    <w:rsid w:val="00243B4B"/>
    <w:rsid w:val="00245779"/>
    <w:rsid w:val="00253BE7"/>
    <w:rsid w:val="002554F9"/>
    <w:rsid w:val="00261F8D"/>
    <w:rsid w:val="00266CFE"/>
    <w:rsid w:val="002779C1"/>
    <w:rsid w:val="002B29B1"/>
    <w:rsid w:val="002C4BED"/>
    <w:rsid w:val="002D38EE"/>
    <w:rsid w:val="002F1D66"/>
    <w:rsid w:val="002F5C08"/>
    <w:rsid w:val="00304470"/>
    <w:rsid w:val="00312352"/>
    <w:rsid w:val="00314B26"/>
    <w:rsid w:val="00317CA9"/>
    <w:rsid w:val="00325F8E"/>
    <w:rsid w:val="00353110"/>
    <w:rsid w:val="00361FFA"/>
    <w:rsid w:val="00370DF3"/>
    <w:rsid w:val="0037779F"/>
    <w:rsid w:val="00385AD4"/>
    <w:rsid w:val="003A2DD0"/>
    <w:rsid w:val="003A3F05"/>
    <w:rsid w:val="003B6B01"/>
    <w:rsid w:val="003D18EB"/>
    <w:rsid w:val="003D4DFF"/>
    <w:rsid w:val="003D65AC"/>
    <w:rsid w:val="004050D0"/>
    <w:rsid w:val="0042127F"/>
    <w:rsid w:val="0047620E"/>
    <w:rsid w:val="00482894"/>
    <w:rsid w:val="0049302E"/>
    <w:rsid w:val="004953E1"/>
    <w:rsid w:val="004955EB"/>
    <w:rsid w:val="004A365D"/>
    <w:rsid w:val="004D4981"/>
    <w:rsid w:val="004E2E99"/>
    <w:rsid w:val="00505095"/>
    <w:rsid w:val="0050666C"/>
    <w:rsid w:val="00571009"/>
    <w:rsid w:val="00581F55"/>
    <w:rsid w:val="005919D5"/>
    <w:rsid w:val="005C3E77"/>
    <w:rsid w:val="00605034"/>
    <w:rsid w:val="00605BCF"/>
    <w:rsid w:val="00627262"/>
    <w:rsid w:val="00637CBC"/>
    <w:rsid w:val="00640F61"/>
    <w:rsid w:val="0065123B"/>
    <w:rsid w:val="006617BA"/>
    <w:rsid w:val="00674E72"/>
    <w:rsid w:val="006B2BCD"/>
    <w:rsid w:val="006C3E06"/>
    <w:rsid w:val="006C4B7A"/>
    <w:rsid w:val="006D6475"/>
    <w:rsid w:val="006F38C3"/>
    <w:rsid w:val="00726F5C"/>
    <w:rsid w:val="007315FE"/>
    <w:rsid w:val="00737FF9"/>
    <w:rsid w:val="007435A8"/>
    <w:rsid w:val="007464A0"/>
    <w:rsid w:val="00753FD7"/>
    <w:rsid w:val="0075683D"/>
    <w:rsid w:val="0077164D"/>
    <w:rsid w:val="0078622A"/>
    <w:rsid w:val="007A2A29"/>
    <w:rsid w:val="007B7DEA"/>
    <w:rsid w:val="00816B29"/>
    <w:rsid w:val="00817595"/>
    <w:rsid w:val="00826629"/>
    <w:rsid w:val="00834DF7"/>
    <w:rsid w:val="00834E8D"/>
    <w:rsid w:val="00837266"/>
    <w:rsid w:val="00850DD5"/>
    <w:rsid w:val="008803A2"/>
    <w:rsid w:val="008B28E3"/>
    <w:rsid w:val="008D005F"/>
    <w:rsid w:val="008F7FAD"/>
    <w:rsid w:val="00904C0D"/>
    <w:rsid w:val="009076EA"/>
    <w:rsid w:val="00930BE9"/>
    <w:rsid w:val="00943D88"/>
    <w:rsid w:val="0095384F"/>
    <w:rsid w:val="00960F7F"/>
    <w:rsid w:val="0097330B"/>
    <w:rsid w:val="009804EB"/>
    <w:rsid w:val="00983FEA"/>
    <w:rsid w:val="0099141A"/>
    <w:rsid w:val="0099442C"/>
    <w:rsid w:val="009A3EA7"/>
    <w:rsid w:val="009B7B60"/>
    <w:rsid w:val="009C2B6D"/>
    <w:rsid w:val="009C5FAC"/>
    <w:rsid w:val="009C7AEA"/>
    <w:rsid w:val="009D004F"/>
    <w:rsid w:val="00A710A9"/>
    <w:rsid w:val="00A72116"/>
    <w:rsid w:val="00A77FD3"/>
    <w:rsid w:val="00AC46D2"/>
    <w:rsid w:val="00AD5AD3"/>
    <w:rsid w:val="00AE23A7"/>
    <w:rsid w:val="00AE36CE"/>
    <w:rsid w:val="00B0298C"/>
    <w:rsid w:val="00B1269E"/>
    <w:rsid w:val="00B27CC1"/>
    <w:rsid w:val="00B347C3"/>
    <w:rsid w:val="00B35985"/>
    <w:rsid w:val="00B40826"/>
    <w:rsid w:val="00B45247"/>
    <w:rsid w:val="00B50A37"/>
    <w:rsid w:val="00B54D14"/>
    <w:rsid w:val="00B56209"/>
    <w:rsid w:val="00B752A7"/>
    <w:rsid w:val="00B86465"/>
    <w:rsid w:val="00B930FC"/>
    <w:rsid w:val="00BA48A3"/>
    <w:rsid w:val="00BA49A2"/>
    <w:rsid w:val="00BC2BFC"/>
    <w:rsid w:val="00BF03B0"/>
    <w:rsid w:val="00C067EA"/>
    <w:rsid w:val="00C0721F"/>
    <w:rsid w:val="00C22D00"/>
    <w:rsid w:val="00C33057"/>
    <w:rsid w:val="00C42ECF"/>
    <w:rsid w:val="00C71B40"/>
    <w:rsid w:val="00C8723C"/>
    <w:rsid w:val="00CA427D"/>
    <w:rsid w:val="00CB3B00"/>
    <w:rsid w:val="00CC677F"/>
    <w:rsid w:val="00CD1EA4"/>
    <w:rsid w:val="00CD3D41"/>
    <w:rsid w:val="00CD67A8"/>
    <w:rsid w:val="00CD6F30"/>
    <w:rsid w:val="00CE6F8F"/>
    <w:rsid w:val="00CF5123"/>
    <w:rsid w:val="00CF7CB5"/>
    <w:rsid w:val="00D163DC"/>
    <w:rsid w:val="00D24EDE"/>
    <w:rsid w:val="00D2735D"/>
    <w:rsid w:val="00D35068"/>
    <w:rsid w:val="00D6755B"/>
    <w:rsid w:val="00D979D9"/>
    <w:rsid w:val="00DA7C49"/>
    <w:rsid w:val="00DB0320"/>
    <w:rsid w:val="00DB1FA8"/>
    <w:rsid w:val="00DC7597"/>
    <w:rsid w:val="00DE2F79"/>
    <w:rsid w:val="00DE3369"/>
    <w:rsid w:val="00DF6582"/>
    <w:rsid w:val="00DF7696"/>
    <w:rsid w:val="00DF7AA3"/>
    <w:rsid w:val="00E01FEA"/>
    <w:rsid w:val="00E0385B"/>
    <w:rsid w:val="00E30344"/>
    <w:rsid w:val="00E30D71"/>
    <w:rsid w:val="00E4490A"/>
    <w:rsid w:val="00E51FF3"/>
    <w:rsid w:val="00E53B2B"/>
    <w:rsid w:val="00E56C19"/>
    <w:rsid w:val="00E64473"/>
    <w:rsid w:val="00E666E6"/>
    <w:rsid w:val="00E725AD"/>
    <w:rsid w:val="00E92A8B"/>
    <w:rsid w:val="00EE1713"/>
    <w:rsid w:val="00EE331E"/>
    <w:rsid w:val="00EF755B"/>
    <w:rsid w:val="00F0701B"/>
    <w:rsid w:val="00F37F24"/>
    <w:rsid w:val="00F614EF"/>
    <w:rsid w:val="00F7491F"/>
    <w:rsid w:val="00F851EE"/>
    <w:rsid w:val="00F92345"/>
    <w:rsid w:val="00F946B5"/>
    <w:rsid w:val="00FA4ABD"/>
    <w:rsid w:val="00FA5029"/>
    <w:rsid w:val="00FA5871"/>
    <w:rsid w:val="00FD0A1C"/>
    <w:rsid w:val="00FD2876"/>
    <w:rsid w:val="00FF0608"/>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46DA4"/>
  <w15:chartTrackingRefBased/>
  <w15:docId w15:val="{FC47B27C-CE3E-9543-A88D-87797E09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D24EDE"/>
    <w:pPr>
      <w:tabs>
        <w:tab w:val="center" w:pos="4680"/>
        <w:tab w:val="right" w:pos="9360"/>
      </w:tabs>
    </w:pPr>
  </w:style>
  <w:style w:type="character" w:customStyle="1" w:styleId="PtaChar">
    <w:name w:val="Päta Char"/>
    <w:basedOn w:val="Predvolenpsmoodseku"/>
    <w:link w:val="Pta"/>
    <w:uiPriority w:val="99"/>
    <w:rsid w:val="00D24EDE"/>
  </w:style>
  <w:style w:type="character" w:styleId="slostrany">
    <w:name w:val="page number"/>
    <w:basedOn w:val="Predvolenpsmoodseku"/>
    <w:uiPriority w:val="99"/>
    <w:semiHidden/>
    <w:unhideWhenUsed/>
    <w:rsid w:val="00D24EDE"/>
  </w:style>
  <w:style w:type="paragraph" w:styleId="Hlavika">
    <w:name w:val="header"/>
    <w:basedOn w:val="Normlny"/>
    <w:link w:val="HlavikaChar"/>
    <w:uiPriority w:val="99"/>
    <w:unhideWhenUsed/>
    <w:rsid w:val="0050666C"/>
    <w:pPr>
      <w:tabs>
        <w:tab w:val="center" w:pos="4680"/>
        <w:tab w:val="right" w:pos="9360"/>
      </w:tabs>
    </w:pPr>
  </w:style>
  <w:style w:type="character" w:customStyle="1" w:styleId="HlavikaChar">
    <w:name w:val="Hlavička Char"/>
    <w:basedOn w:val="Predvolenpsmoodseku"/>
    <w:link w:val="Hlavika"/>
    <w:uiPriority w:val="99"/>
    <w:rsid w:val="0050666C"/>
  </w:style>
  <w:style w:type="paragraph" w:styleId="Revzia">
    <w:name w:val="Revision"/>
    <w:hidden/>
    <w:uiPriority w:val="99"/>
    <w:semiHidden/>
    <w:rsid w:val="0050666C"/>
  </w:style>
  <w:style w:type="character" w:styleId="Odkaznakomentr">
    <w:name w:val="annotation reference"/>
    <w:basedOn w:val="Predvolenpsmoodseku"/>
    <w:uiPriority w:val="99"/>
    <w:semiHidden/>
    <w:unhideWhenUsed/>
    <w:rsid w:val="00BC2BFC"/>
    <w:rPr>
      <w:sz w:val="16"/>
      <w:szCs w:val="16"/>
    </w:rPr>
  </w:style>
  <w:style w:type="paragraph" w:styleId="Textkomentra">
    <w:name w:val="annotation text"/>
    <w:basedOn w:val="Normlny"/>
    <w:link w:val="TextkomentraChar"/>
    <w:uiPriority w:val="99"/>
    <w:semiHidden/>
    <w:unhideWhenUsed/>
    <w:rsid w:val="00BC2BFC"/>
    <w:rPr>
      <w:sz w:val="20"/>
      <w:szCs w:val="20"/>
    </w:rPr>
  </w:style>
  <w:style w:type="character" w:customStyle="1" w:styleId="TextkomentraChar">
    <w:name w:val="Text komentára Char"/>
    <w:basedOn w:val="Predvolenpsmoodseku"/>
    <w:link w:val="Textkomentra"/>
    <w:uiPriority w:val="99"/>
    <w:semiHidden/>
    <w:rsid w:val="00BC2BFC"/>
    <w:rPr>
      <w:sz w:val="20"/>
      <w:szCs w:val="20"/>
    </w:rPr>
  </w:style>
  <w:style w:type="paragraph" w:styleId="Predmetkomentra">
    <w:name w:val="annotation subject"/>
    <w:basedOn w:val="Textkomentra"/>
    <w:next w:val="Textkomentra"/>
    <w:link w:val="PredmetkomentraChar"/>
    <w:uiPriority w:val="99"/>
    <w:semiHidden/>
    <w:unhideWhenUsed/>
    <w:rsid w:val="00BC2BFC"/>
    <w:rPr>
      <w:b/>
      <w:bCs/>
    </w:rPr>
  </w:style>
  <w:style w:type="character" w:customStyle="1" w:styleId="PredmetkomentraChar">
    <w:name w:val="Predmet komentára Char"/>
    <w:basedOn w:val="TextkomentraChar"/>
    <w:link w:val="Predmetkomentra"/>
    <w:uiPriority w:val="99"/>
    <w:semiHidden/>
    <w:rsid w:val="00BC2BFC"/>
    <w:rPr>
      <w:b/>
      <w:bCs/>
      <w:sz w:val="20"/>
      <w:szCs w:val="20"/>
    </w:rPr>
  </w:style>
  <w:style w:type="paragraph" w:styleId="Textbubliny">
    <w:name w:val="Balloon Text"/>
    <w:basedOn w:val="Normlny"/>
    <w:link w:val="TextbublinyChar"/>
    <w:uiPriority w:val="99"/>
    <w:semiHidden/>
    <w:unhideWhenUsed/>
    <w:rsid w:val="00EE1713"/>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EE1713"/>
    <w:rPr>
      <w:rFonts w:ascii="Times New Roman" w:hAnsi="Times New Roman" w:cs="Times New Roman"/>
      <w:sz w:val="18"/>
      <w:szCs w:val="18"/>
    </w:rPr>
  </w:style>
  <w:style w:type="paragraph" w:styleId="Odsekzoznamu">
    <w:name w:val="List Paragraph"/>
    <w:basedOn w:val="Normlny"/>
    <w:uiPriority w:val="34"/>
    <w:qFormat/>
    <w:rsid w:val="00EE1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5470</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evelyn</dc:creator>
  <cp:keywords/>
  <dc:description/>
  <cp:lastModifiedBy>Mgr. Petra Filipová PhD.</cp:lastModifiedBy>
  <cp:revision>2</cp:revision>
  <dcterms:created xsi:type="dcterms:W3CDTF">2024-07-02T12:45:00Z</dcterms:created>
  <dcterms:modified xsi:type="dcterms:W3CDTF">2024-07-02T12:45:00Z</dcterms:modified>
</cp:coreProperties>
</file>