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B18D" w14:textId="77777777" w:rsidR="004B0436" w:rsidRPr="00406EEC" w:rsidRDefault="004B0436" w:rsidP="004B0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EEC">
        <w:rPr>
          <w:rFonts w:ascii="Times New Roman" w:hAnsi="Times New Roman" w:cs="Times New Roman"/>
          <w:b/>
          <w:bCs/>
          <w:sz w:val="28"/>
          <w:szCs w:val="28"/>
        </w:rPr>
        <w:t xml:space="preserve">SKASE Journal of Theoretical Linguistics </w:t>
      </w:r>
    </w:p>
    <w:p w14:paraId="39881EB4" w14:textId="77777777" w:rsidR="004B0436" w:rsidRPr="00406EEC" w:rsidRDefault="004B0436" w:rsidP="004B0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EEC">
        <w:rPr>
          <w:rFonts w:ascii="Times New Roman" w:hAnsi="Times New Roman" w:cs="Times New Roman"/>
          <w:b/>
          <w:bCs/>
          <w:sz w:val="28"/>
          <w:szCs w:val="28"/>
        </w:rPr>
        <w:t xml:space="preserve">ISSN 1336-782X </w:t>
      </w:r>
    </w:p>
    <w:p w14:paraId="360EA6E0" w14:textId="4931F1B1" w:rsidR="004B0436" w:rsidRDefault="004B0436" w:rsidP="004B0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EEC">
        <w:rPr>
          <w:rFonts w:ascii="Times New Roman" w:hAnsi="Times New Roman" w:cs="Times New Roman"/>
          <w:b/>
          <w:bCs/>
          <w:sz w:val="28"/>
          <w:szCs w:val="28"/>
        </w:rPr>
        <w:t xml:space="preserve">VOLUME 20 - 2023 No.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78793A0" w14:textId="77777777" w:rsidR="004B0436" w:rsidRPr="00406EEC" w:rsidRDefault="004B0436" w:rsidP="004B0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67713" w14:textId="77777777" w:rsidR="00A84565" w:rsidRDefault="00B3256F" w:rsidP="002D0628">
      <w:pPr>
        <w:jc w:val="center"/>
        <w:rPr>
          <w:rFonts w:ascii="Times New Roman" w:hAnsi="Times New Roman" w:cs="Times New Roman"/>
          <w:b/>
          <w:bCs/>
          <w:color w:val="2C363A"/>
          <w:sz w:val="28"/>
          <w:szCs w:val="28"/>
          <w:shd w:val="clear" w:color="auto" w:fill="FFFFFF"/>
          <w:lang w:val="en-US"/>
        </w:rPr>
      </w:pPr>
      <w:r w:rsidRPr="00755C31">
        <w:rPr>
          <w:rFonts w:ascii="Times New Roman" w:hAnsi="Times New Roman" w:cs="Times New Roman"/>
          <w:b/>
          <w:bCs/>
          <w:color w:val="2C363A"/>
          <w:sz w:val="28"/>
          <w:szCs w:val="28"/>
          <w:shd w:val="clear" w:color="auto" w:fill="FFFFFF"/>
          <w:lang w:val="en-US"/>
        </w:rPr>
        <w:t>Special number</w:t>
      </w:r>
    </w:p>
    <w:p w14:paraId="5DB2DC30" w14:textId="20D40D50" w:rsidR="00E83FB2" w:rsidRPr="00A84565" w:rsidRDefault="00B3256F" w:rsidP="00A84565">
      <w:pPr>
        <w:jc w:val="center"/>
        <w:rPr>
          <w:rFonts w:ascii="Times New Roman" w:hAnsi="Times New Roman" w:cs="Times New Roman"/>
          <w:b/>
          <w:bCs/>
          <w:color w:val="2C363A"/>
          <w:sz w:val="28"/>
          <w:szCs w:val="28"/>
          <w:shd w:val="clear" w:color="auto" w:fill="FFFFFF"/>
          <w:lang w:val="en-US"/>
        </w:rPr>
      </w:pPr>
      <w:r w:rsidRPr="00755C31">
        <w:rPr>
          <w:rFonts w:ascii="Times New Roman" w:hAnsi="Times New Roman" w:cs="Times New Roman"/>
          <w:b/>
          <w:bCs/>
          <w:color w:val="2C363A"/>
          <w:sz w:val="28"/>
          <w:szCs w:val="28"/>
          <w:shd w:val="clear" w:color="auto" w:fill="FFFFFF"/>
          <w:lang w:val="en-US"/>
        </w:rPr>
        <w:t>Theoretical and empirical descriptions of conversion/zero-affixation</w:t>
      </w:r>
      <w:r w:rsidRPr="00755C31">
        <w:rPr>
          <w:rFonts w:ascii="Times New Roman" w:hAnsi="Times New Roman" w:cs="Times New Roman"/>
          <w:b/>
          <w:bCs/>
          <w:color w:val="2C363A"/>
          <w:sz w:val="28"/>
          <w:szCs w:val="28"/>
          <w:lang w:val="en-US"/>
        </w:rPr>
        <w:br/>
      </w:r>
      <w:r w:rsidRPr="00B3256F">
        <w:rPr>
          <w:rFonts w:ascii="Times New Roman" w:hAnsi="Times New Roman" w:cs="Times New Roman"/>
          <w:b/>
          <w:bCs/>
          <w:color w:val="2C363A"/>
          <w:shd w:val="clear" w:color="auto" w:fill="FFFFFF"/>
          <w:lang w:val="en-US"/>
        </w:rPr>
        <w:t xml:space="preserve">Guest editors: </w:t>
      </w:r>
      <w:r w:rsidR="00F70004" w:rsidRPr="00B3256F">
        <w:rPr>
          <w:rFonts w:ascii="Times New Roman" w:hAnsi="Times New Roman" w:cs="Times New Roman"/>
          <w:b/>
          <w:bCs/>
          <w:color w:val="2C363A"/>
          <w:shd w:val="clear" w:color="auto" w:fill="FFFFFF"/>
          <w:lang w:val="en-US"/>
        </w:rPr>
        <w:t>Alba E. Ruz</w:t>
      </w:r>
      <w:r w:rsidR="002D0628" w:rsidRPr="002D0628">
        <w:rPr>
          <w:rFonts w:ascii="Times New Roman" w:hAnsi="Times New Roman" w:cs="Times New Roman"/>
          <w:b/>
          <w:bCs/>
          <w:color w:val="2C363A"/>
          <w:shd w:val="clear" w:color="auto" w:fill="FFFFFF"/>
          <w:lang w:val="en-US"/>
        </w:rPr>
        <w:t xml:space="preserve"> </w:t>
      </w:r>
      <w:r w:rsidR="002D0628">
        <w:rPr>
          <w:rFonts w:ascii="Times New Roman" w:hAnsi="Times New Roman" w:cs="Times New Roman"/>
          <w:b/>
          <w:bCs/>
          <w:color w:val="2C363A"/>
          <w:shd w:val="clear" w:color="auto" w:fill="FFFFFF"/>
          <w:lang w:val="en-US"/>
        </w:rPr>
        <w:t>and Salvador Valera</w:t>
      </w:r>
    </w:p>
    <w:p w14:paraId="31B60750" w14:textId="77777777" w:rsidR="00C253AE" w:rsidRPr="00C253AE" w:rsidRDefault="00C253AE" w:rsidP="00B3256F">
      <w:pPr>
        <w:jc w:val="center"/>
        <w:rPr>
          <w:rFonts w:ascii="Times New Roman" w:hAnsi="Times New Roman" w:cs="Times New Roman"/>
          <w:b/>
          <w:bCs/>
          <w:color w:val="2C363A"/>
          <w:shd w:val="clear" w:color="auto" w:fill="FFFFFF"/>
          <w:lang w:val="en-US"/>
        </w:rPr>
      </w:pPr>
      <w:r w:rsidRPr="00C253AE">
        <w:rPr>
          <w:rFonts w:ascii="Times New Roman" w:hAnsi="Times New Roman" w:cs="Times New Roman"/>
          <w:b/>
          <w:bCs/>
          <w:color w:val="2C363A"/>
          <w:shd w:val="clear" w:color="auto" w:fill="FFFFFF"/>
          <w:lang w:val="en-US"/>
        </w:rPr>
        <w:t xml:space="preserve">(Supported by </w:t>
      </w:r>
      <w:r w:rsidRPr="00C253AE">
        <w:rPr>
          <w:rFonts w:ascii="Times New Roman" w:hAnsi="Times New Roman" w:cs="Times New Roman"/>
          <w:b/>
          <w:lang w:val="en-GB" w:eastAsia="en-GB"/>
        </w:rPr>
        <w:t>the Spa</w:t>
      </w:r>
      <w:r>
        <w:rPr>
          <w:rFonts w:ascii="Times New Roman" w:hAnsi="Times New Roman" w:cs="Times New Roman"/>
          <w:b/>
          <w:lang w:val="en-GB" w:eastAsia="en-GB"/>
        </w:rPr>
        <w:t xml:space="preserve">nish State Research </w:t>
      </w:r>
      <w:r w:rsidRPr="00C253AE">
        <w:rPr>
          <w:rFonts w:ascii="Times New Roman" w:hAnsi="Times New Roman" w:cs="Times New Roman"/>
          <w:b/>
          <w:lang w:val="en-GB" w:eastAsia="en-GB"/>
        </w:rPr>
        <w:t>Agency –AEI– and the Ministry of Science and Innovation –MCIN– MCIN/AEI/10.13039/501100011033</w:t>
      </w:r>
      <w:r w:rsidRPr="00C253AE">
        <w:rPr>
          <w:rFonts w:ascii="Times New Roman" w:hAnsi="Times New Roman" w:cs="Times New Roman"/>
          <w:b/>
          <w:bCs/>
          <w:color w:val="2C363A"/>
          <w:shd w:val="clear" w:color="auto" w:fill="FFFFFF"/>
          <w:lang w:val="en-US"/>
        </w:rPr>
        <w:t>)</w:t>
      </w:r>
    </w:p>
    <w:p w14:paraId="2F4354CA" w14:textId="77777777" w:rsidR="00B3256F" w:rsidRPr="00B3256F" w:rsidRDefault="00B3256F">
      <w:pPr>
        <w:rPr>
          <w:rFonts w:ascii="Times New Roman" w:hAnsi="Times New Roman" w:cs="Times New Roman"/>
          <w:color w:val="2C363A"/>
          <w:shd w:val="clear" w:color="auto" w:fill="FFFFFF"/>
          <w:lang w:val="en-US"/>
        </w:rPr>
      </w:pPr>
    </w:p>
    <w:p w14:paraId="5D3A9361" w14:textId="776CE81E" w:rsidR="00B3256F" w:rsidRPr="004B0436" w:rsidRDefault="00B3256F" w:rsidP="004B0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B043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Table of </w:t>
      </w:r>
      <w:r w:rsidR="004B0436" w:rsidRPr="004B0436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4B0436">
        <w:rPr>
          <w:rFonts w:ascii="Times New Roman" w:hAnsi="Times New Roman" w:cs="Times New Roman"/>
          <w:b/>
          <w:bCs/>
          <w:sz w:val="28"/>
          <w:szCs w:val="28"/>
          <w:lang w:val="en-US"/>
        </w:rPr>
        <w:t>ontents</w:t>
      </w:r>
    </w:p>
    <w:p w14:paraId="2B34C9A1" w14:textId="77777777" w:rsidR="00B3256F" w:rsidRDefault="00B3256F">
      <w:pPr>
        <w:rPr>
          <w:rFonts w:ascii="Times New Roman" w:hAnsi="Times New Roman" w:cs="Times New Roman"/>
          <w:lang w:val="en-US"/>
        </w:rPr>
      </w:pPr>
    </w:p>
    <w:p w14:paraId="2327F3B7" w14:textId="77777777" w:rsidR="002F49E1" w:rsidRDefault="002F49E1">
      <w:pPr>
        <w:rPr>
          <w:rFonts w:ascii="Times New Roman" w:hAnsi="Times New Roman" w:cs="Times New Roman"/>
          <w:lang w:val="en-US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92"/>
        <w:gridCol w:w="696"/>
      </w:tblGrid>
      <w:tr w:rsidR="002F49E1" w14:paraId="5CD42815" w14:textId="77777777" w:rsidTr="00F644C4">
        <w:tc>
          <w:tcPr>
            <w:tcW w:w="7792" w:type="dxa"/>
          </w:tcPr>
          <w:p w14:paraId="4EBD7F3B" w14:textId="77777777" w:rsidR="002F49E1" w:rsidRPr="004B0436" w:rsidRDefault="002F49E1" w:rsidP="002F49E1">
            <w:pPr>
              <w:pStyle w:val="Odsekzoznamu"/>
              <w:numPr>
                <w:ilvl w:val="0"/>
                <w:numId w:val="2"/>
              </w:numPr>
              <w:ind w:left="709" w:hanging="709"/>
              <w:rPr>
                <w:rFonts w:ascii="Times New Roman" w:hAnsi="Times New Roman" w:cs="Times New Roman"/>
              </w:rPr>
            </w:pPr>
            <w:r w:rsidRPr="004B0436">
              <w:rPr>
                <w:rFonts w:ascii="Times New Roman" w:hAnsi="Times New Roman" w:cs="Times New Roman"/>
                <w:kern w:val="0"/>
                <w:lang w:val="es-ES_tradnl"/>
              </w:rPr>
              <w:t>Ana Díaz-Negrillo and Cristina Fernández-Alcaina</w:t>
            </w:r>
          </w:p>
          <w:p w14:paraId="56C6ECC6" w14:textId="77777777" w:rsidR="002F49E1" w:rsidRPr="004B0436" w:rsidRDefault="002F49E1" w:rsidP="002F49E1">
            <w:pPr>
              <w:pStyle w:val="Odsekzoznamu"/>
              <w:ind w:left="709" w:hanging="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B0436">
              <w:rPr>
                <w:rFonts w:ascii="Times New Roman" w:hAnsi="Times New Roman" w:cs="Times New Roman"/>
                <w:b/>
                <w:bCs/>
                <w:lang w:val="en-US"/>
              </w:rPr>
              <w:t>A corpus-based study of the semantic distribution of denominal verb formation in English</w:t>
            </w:r>
          </w:p>
        </w:tc>
        <w:tc>
          <w:tcPr>
            <w:tcW w:w="696" w:type="dxa"/>
          </w:tcPr>
          <w:p w14:paraId="287648D0" w14:textId="701792B6" w:rsidR="002F49E1" w:rsidRDefault="00400D7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4B0436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F49E1" w14:paraId="79961596" w14:textId="77777777" w:rsidTr="00F644C4">
        <w:tc>
          <w:tcPr>
            <w:tcW w:w="7792" w:type="dxa"/>
          </w:tcPr>
          <w:p w14:paraId="52128345" w14:textId="77777777" w:rsidR="002F49E1" w:rsidRPr="004B0436" w:rsidRDefault="002F49E1" w:rsidP="002F49E1">
            <w:pPr>
              <w:pStyle w:val="Odsekzoznamu"/>
              <w:numPr>
                <w:ilvl w:val="0"/>
                <w:numId w:val="2"/>
              </w:numPr>
              <w:ind w:left="709" w:hanging="709"/>
              <w:rPr>
                <w:rFonts w:ascii="Times New Roman" w:hAnsi="Times New Roman" w:cs="Times New Roman"/>
                <w:kern w:val="0"/>
                <w:lang w:val="es-ES_tradnl"/>
              </w:rPr>
            </w:pPr>
            <w:r w:rsidRPr="004B0436">
              <w:rPr>
                <w:rFonts w:ascii="Times New Roman" w:hAnsi="Times New Roman" w:cs="Times New Roman"/>
                <w:kern w:val="0"/>
                <w:lang w:val="es-ES_tradnl"/>
              </w:rPr>
              <w:t>Livio Gaeta</w:t>
            </w:r>
          </w:p>
          <w:p w14:paraId="2B42DF82" w14:textId="77777777" w:rsidR="002F49E1" w:rsidRPr="004B0436" w:rsidRDefault="002F49E1" w:rsidP="002F49E1">
            <w:pPr>
              <w:pStyle w:val="Odsekzoznamu"/>
              <w:ind w:left="709" w:hanging="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B0436">
              <w:rPr>
                <w:rFonts w:ascii="Times New Roman" w:hAnsi="Times New Roman" w:cs="Times New Roman"/>
                <w:b/>
                <w:bCs/>
                <w:lang w:val="en-US"/>
              </w:rPr>
              <w:t>Between derivation and multifunctionality: In search of evidence for conversion</w:t>
            </w:r>
          </w:p>
        </w:tc>
        <w:tc>
          <w:tcPr>
            <w:tcW w:w="696" w:type="dxa"/>
          </w:tcPr>
          <w:p w14:paraId="3F855837" w14:textId="13FCE637" w:rsidR="002F49E1" w:rsidRDefault="00096E6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2F49E1" w14:paraId="441BE872" w14:textId="77777777" w:rsidTr="00F644C4">
        <w:tc>
          <w:tcPr>
            <w:tcW w:w="7792" w:type="dxa"/>
          </w:tcPr>
          <w:p w14:paraId="0DC71302" w14:textId="77777777" w:rsidR="002F49E1" w:rsidRPr="004B0436" w:rsidRDefault="002F49E1" w:rsidP="002F49E1">
            <w:pPr>
              <w:pStyle w:val="Odsekzoznamu"/>
              <w:numPr>
                <w:ilvl w:val="0"/>
                <w:numId w:val="2"/>
              </w:numPr>
              <w:ind w:left="709" w:hanging="709"/>
              <w:rPr>
                <w:rFonts w:ascii="Times New Roman" w:hAnsi="Times New Roman" w:cs="Times New Roman"/>
                <w:kern w:val="0"/>
                <w:lang w:val="es-ES_tradnl"/>
              </w:rPr>
            </w:pPr>
            <w:r w:rsidRPr="004B0436">
              <w:rPr>
                <w:rFonts w:ascii="Times New Roman" w:hAnsi="Times New Roman" w:cs="Times New Roman"/>
                <w:kern w:val="0"/>
                <w:lang w:val="es-ES_tradnl"/>
              </w:rPr>
              <w:t>Pius ten Hacken</w:t>
            </w:r>
          </w:p>
          <w:p w14:paraId="2930DC6A" w14:textId="77777777" w:rsidR="002F49E1" w:rsidRPr="004B0436" w:rsidRDefault="002F49E1" w:rsidP="002F49E1">
            <w:pPr>
              <w:pStyle w:val="Odsekzoznamu"/>
              <w:ind w:left="709" w:hanging="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B0436">
              <w:rPr>
                <w:rFonts w:ascii="Times New Roman" w:hAnsi="Times New Roman" w:cs="Times New Roman"/>
                <w:b/>
                <w:bCs/>
                <w:lang w:val="en-US"/>
              </w:rPr>
              <w:t>Conversion or zero affixation in Parallel Architecture</w:t>
            </w:r>
          </w:p>
        </w:tc>
        <w:tc>
          <w:tcPr>
            <w:tcW w:w="696" w:type="dxa"/>
          </w:tcPr>
          <w:p w14:paraId="52849A2F" w14:textId="60294E87" w:rsidR="002F49E1" w:rsidRDefault="002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816A12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F49E1" w14:paraId="3FCEA5F4" w14:textId="77777777" w:rsidTr="00F644C4">
        <w:tc>
          <w:tcPr>
            <w:tcW w:w="7792" w:type="dxa"/>
          </w:tcPr>
          <w:p w14:paraId="7DB1426A" w14:textId="77777777" w:rsidR="002F49E1" w:rsidRPr="004B0436" w:rsidRDefault="002F49E1" w:rsidP="002F49E1">
            <w:pPr>
              <w:pStyle w:val="Odsekzoznamu"/>
              <w:numPr>
                <w:ilvl w:val="0"/>
                <w:numId w:val="2"/>
              </w:numPr>
              <w:ind w:left="709" w:hanging="709"/>
              <w:rPr>
                <w:rFonts w:ascii="Times New Roman" w:hAnsi="Times New Roman" w:cs="Times New Roman"/>
                <w:kern w:val="0"/>
                <w:lang w:val="es-ES_tradnl"/>
              </w:rPr>
            </w:pPr>
            <w:r w:rsidRPr="004B0436">
              <w:rPr>
                <w:rFonts w:ascii="Times New Roman" w:hAnsi="Times New Roman" w:cs="Times New Roman"/>
                <w:kern w:val="0"/>
                <w:lang w:val="es-ES_tradnl"/>
              </w:rPr>
              <w:t>Gianina Iordăchioaia</w:t>
            </w:r>
          </w:p>
          <w:p w14:paraId="144DD705" w14:textId="77777777" w:rsidR="002F49E1" w:rsidRPr="004B0436" w:rsidRDefault="002F49E1" w:rsidP="002F49E1">
            <w:pPr>
              <w:pStyle w:val="Odsekzoznamu"/>
              <w:ind w:left="709" w:hanging="1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B0436">
              <w:rPr>
                <w:rFonts w:ascii="Times New Roman" w:hAnsi="Times New Roman" w:cs="Times New Roman"/>
                <w:b/>
                <w:bCs/>
                <w:lang w:val="en-US"/>
              </w:rPr>
              <w:t>Morphological vs. syntactic conversion: Diagnostics and analytical means</w:t>
            </w:r>
          </w:p>
        </w:tc>
        <w:tc>
          <w:tcPr>
            <w:tcW w:w="696" w:type="dxa"/>
          </w:tcPr>
          <w:p w14:paraId="093E8DB2" w14:textId="0E233B64" w:rsidR="002F49E1" w:rsidRDefault="002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816A12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49E1" w14:paraId="5B8CAD2F" w14:textId="77777777" w:rsidTr="00F644C4">
        <w:tc>
          <w:tcPr>
            <w:tcW w:w="7792" w:type="dxa"/>
          </w:tcPr>
          <w:p w14:paraId="75C155A2" w14:textId="77777777" w:rsidR="002F49E1" w:rsidRPr="004B0436" w:rsidRDefault="002F49E1" w:rsidP="002F49E1">
            <w:pPr>
              <w:pStyle w:val="Odsekzoznamu"/>
              <w:numPr>
                <w:ilvl w:val="0"/>
                <w:numId w:val="2"/>
              </w:numPr>
              <w:ind w:left="709" w:hanging="709"/>
              <w:rPr>
                <w:rFonts w:ascii="Times New Roman" w:hAnsi="Times New Roman" w:cs="Times New Roman"/>
                <w:kern w:val="0"/>
              </w:rPr>
            </w:pPr>
            <w:r w:rsidRPr="004B0436">
              <w:rPr>
                <w:rFonts w:ascii="Times New Roman" w:hAnsi="Times New Roman" w:cs="Times New Roman"/>
                <w:kern w:val="0"/>
              </w:rPr>
              <w:t>Magda Ševčíková, Hana Hledíková, Lukáš Kyjánek and Anna Staňková</w:t>
            </w:r>
          </w:p>
          <w:p w14:paraId="14FF1972" w14:textId="77777777" w:rsidR="002F49E1" w:rsidRPr="004B0436" w:rsidRDefault="002F49E1" w:rsidP="002F49E1">
            <w:pPr>
              <w:pStyle w:val="Odsekzoznamu"/>
              <w:ind w:left="709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B0436">
              <w:rPr>
                <w:rFonts w:ascii="Times New Roman" w:hAnsi="Times New Roman" w:cs="Times New Roman"/>
                <w:b/>
                <w:bCs/>
                <w:lang w:val="en-US"/>
              </w:rPr>
              <w:t>Semantics of noun/verb conversion in Czech: Lessons learned from corpus data annotation</w:t>
            </w:r>
          </w:p>
        </w:tc>
        <w:tc>
          <w:tcPr>
            <w:tcW w:w="696" w:type="dxa"/>
          </w:tcPr>
          <w:p w14:paraId="197FEBFB" w14:textId="4150FD2C" w:rsidR="002F49E1" w:rsidRDefault="002F4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816A12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14:paraId="3EDCDC56" w14:textId="77777777" w:rsidR="002F49E1" w:rsidRDefault="002F49E1">
      <w:pPr>
        <w:rPr>
          <w:rFonts w:ascii="Times New Roman" w:hAnsi="Times New Roman" w:cs="Times New Roman"/>
          <w:lang w:val="en-US"/>
        </w:rPr>
      </w:pPr>
    </w:p>
    <w:p w14:paraId="39FD972D" w14:textId="77777777" w:rsidR="00B3256F" w:rsidRDefault="00B3256F" w:rsidP="00F644C4">
      <w:pPr>
        <w:rPr>
          <w:rFonts w:ascii="Times New Roman" w:hAnsi="Times New Roman" w:cs="Times New Roman"/>
          <w:lang w:val="en-US"/>
        </w:rPr>
      </w:pPr>
    </w:p>
    <w:sectPr w:rsidR="00B3256F" w:rsidSect="00C7711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54A1A"/>
    <w:multiLevelType w:val="hybridMultilevel"/>
    <w:tmpl w:val="9D5A107A"/>
    <w:lvl w:ilvl="0" w:tplc="9012649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D4072"/>
    <w:multiLevelType w:val="hybridMultilevel"/>
    <w:tmpl w:val="FF7CE9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81400">
    <w:abstractNumId w:val="1"/>
  </w:num>
  <w:num w:numId="2" w16cid:durableId="5223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6F"/>
    <w:rsid w:val="00096E60"/>
    <w:rsid w:val="002D0628"/>
    <w:rsid w:val="002F49E1"/>
    <w:rsid w:val="00400D77"/>
    <w:rsid w:val="004B0436"/>
    <w:rsid w:val="0069402F"/>
    <w:rsid w:val="00715509"/>
    <w:rsid w:val="00755C31"/>
    <w:rsid w:val="00816A12"/>
    <w:rsid w:val="00A84565"/>
    <w:rsid w:val="00B3256F"/>
    <w:rsid w:val="00C253AE"/>
    <w:rsid w:val="00C7711B"/>
    <w:rsid w:val="00E83FB2"/>
    <w:rsid w:val="00EA701A"/>
    <w:rsid w:val="00F644C4"/>
    <w:rsid w:val="00F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108C"/>
  <w15:chartTrackingRefBased/>
  <w15:docId w15:val="{2ADC7FF1-16C2-A642-9072-70A51D9C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256F"/>
    <w:pPr>
      <w:ind w:left="720"/>
      <w:contextualSpacing/>
    </w:pPr>
  </w:style>
  <w:style w:type="table" w:styleId="Mriekatabuky">
    <w:name w:val="Table Grid"/>
    <w:basedOn w:val="Normlnatabuka"/>
    <w:uiPriority w:val="39"/>
    <w:rsid w:val="002F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Petra Filipova</cp:lastModifiedBy>
  <cp:revision>4</cp:revision>
  <cp:lastPrinted>2023-12-20T19:51:00Z</cp:lastPrinted>
  <dcterms:created xsi:type="dcterms:W3CDTF">2023-12-20T19:27:00Z</dcterms:created>
  <dcterms:modified xsi:type="dcterms:W3CDTF">2023-12-20T20:10:00Z</dcterms:modified>
</cp:coreProperties>
</file>