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534C" w14:textId="77777777" w:rsidR="00BD0BBC" w:rsidRPr="004F4E47" w:rsidRDefault="00BD0BBC" w:rsidP="00641D2E">
      <w:pPr>
        <w:spacing w:line="240" w:lineRule="auto"/>
        <w:jc w:val="center"/>
        <w:rPr>
          <w:rFonts w:ascii="Times New Roman" w:hAnsi="Times New Roman" w:cs="Times New Roman"/>
          <w:b/>
          <w:bCs/>
        </w:rPr>
      </w:pPr>
      <w:r w:rsidRPr="004F4E47">
        <w:rPr>
          <w:rFonts w:ascii="Times New Roman" w:hAnsi="Times New Roman" w:cs="Times New Roman"/>
          <w:b/>
          <w:bCs/>
        </w:rPr>
        <w:t>BOOK REVIEW</w:t>
      </w:r>
    </w:p>
    <w:p w14:paraId="57222E0D" w14:textId="04FD13F1" w:rsidR="00BD0BBC" w:rsidRPr="00F869E9" w:rsidRDefault="00BD0BBC" w:rsidP="00641D2E">
      <w:pPr>
        <w:spacing w:after="0" w:line="240" w:lineRule="auto"/>
        <w:jc w:val="center"/>
        <w:rPr>
          <w:rFonts w:ascii="Times New Roman" w:hAnsi="Times New Roman" w:cs="Times New Roman"/>
          <w:b/>
          <w:bCs/>
          <w:sz w:val="28"/>
          <w:szCs w:val="28"/>
        </w:rPr>
      </w:pPr>
      <w:r w:rsidRPr="00F869E9">
        <w:rPr>
          <w:rFonts w:ascii="Times New Roman" w:hAnsi="Times New Roman" w:cs="Times New Roman"/>
          <w:b/>
          <w:bCs/>
          <w:sz w:val="28"/>
          <w:szCs w:val="28"/>
        </w:rPr>
        <w:t>Cesty k literatu</w:t>
      </w:r>
      <w:r>
        <w:rPr>
          <w:rFonts w:ascii="Times New Roman" w:hAnsi="Times New Roman" w:cs="Times New Roman"/>
          <w:b/>
          <w:bCs/>
          <w:sz w:val="28"/>
          <w:szCs w:val="28"/>
        </w:rPr>
        <w:t>ř</w:t>
      </w:r>
      <w:r w:rsidRPr="00F869E9">
        <w:rPr>
          <w:rFonts w:ascii="Times New Roman" w:hAnsi="Times New Roman" w:cs="Times New Roman"/>
          <w:b/>
          <w:bCs/>
          <w:sz w:val="28"/>
          <w:szCs w:val="28"/>
        </w:rPr>
        <w:t xml:space="preserve">e: Podněty pro literární vzdělávání </w:t>
      </w:r>
      <w:r w:rsidR="00641D2E">
        <w:rPr>
          <w:rFonts w:ascii="Times New Roman" w:hAnsi="Times New Roman" w:cs="Times New Roman"/>
          <w:b/>
          <w:bCs/>
          <w:sz w:val="28"/>
          <w:szCs w:val="28"/>
        </w:rPr>
        <w:t>[</w:t>
      </w:r>
      <w:r w:rsidRPr="00F869E9">
        <w:rPr>
          <w:rFonts w:ascii="Times New Roman" w:hAnsi="Times New Roman" w:cs="Times New Roman"/>
          <w:b/>
          <w:bCs/>
          <w:sz w:val="28"/>
          <w:szCs w:val="28"/>
        </w:rPr>
        <w:t>Paths to Literature: Inspirations for Literary Education</w:t>
      </w:r>
      <w:r w:rsidR="00641D2E">
        <w:rPr>
          <w:rFonts w:ascii="Times New Roman" w:hAnsi="Times New Roman" w:cs="Times New Roman"/>
          <w:b/>
          <w:bCs/>
          <w:sz w:val="28"/>
          <w:szCs w:val="28"/>
        </w:rPr>
        <w:t>]</w:t>
      </w:r>
    </w:p>
    <w:p w14:paraId="554D7F57" w14:textId="4F706AA7" w:rsidR="00BD0BBC" w:rsidRPr="00F869E9" w:rsidRDefault="00BD0BBC" w:rsidP="00641D2E">
      <w:pPr>
        <w:spacing w:after="0" w:line="240" w:lineRule="auto"/>
        <w:jc w:val="center"/>
        <w:rPr>
          <w:rFonts w:ascii="Times New Roman" w:hAnsi="Times New Roman" w:cs="Times New Roman"/>
          <w:b/>
          <w:bCs/>
        </w:rPr>
      </w:pPr>
      <w:r w:rsidRPr="004F4E47">
        <w:rPr>
          <w:rFonts w:ascii="Times New Roman" w:hAnsi="Times New Roman" w:cs="Times New Roman"/>
        </w:rPr>
        <w:t>Tomáš Jajtner: Nakladatelství Jihočeské university v Českých Budějovicích, 2025, 229</w:t>
      </w:r>
      <w:r w:rsidR="00624A4A">
        <w:rPr>
          <w:rFonts w:ascii="Times New Roman" w:hAnsi="Times New Roman" w:cs="Times New Roman"/>
        </w:rPr>
        <w:t xml:space="preserve"> pp.</w:t>
      </w:r>
    </w:p>
    <w:p w14:paraId="191B13EF" w14:textId="77777777" w:rsidR="00BD0BBC" w:rsidRPr="004F4E47" w:rsidRDefault="00BD0BBC" w:rsidP="00641D2E">
      <w:pPr>
        <w:spacing w:after="0" w:line="240" w:lineRule="auto"/>
        <w:rPr>
          <w:rFonts w:ascii="Times New Roman" w:hAnsi="Times New Roman" w:cs="Times New Roman"/>
        </w:rPr>
      </w:pPr>
    </w:p>
    <w:p w14:paraId="54CE051E" w14:textId="77777777" w:rsidR="00641D2E" w:rsidRDefault="00641D2E" w:rsidP="00641D2E">
      <w:pPr>
        <w:spacing w:after="0" w:line="240" w:lineRule="auto"/>
        <w:ind w:left="709" w:right="709"/>
        <w:jc w:val="both"/>
        <w:rPr>
          <w:rFonts w:ascii="Times New Roman" w:hAnsi="Times New Roman" w:cs="Times New Roman"/>
        </w:rPr>
      </w:pPr>
    </w:p>
    <w:p w14:paraId="3ED87DCF" w14:textId="438EB54C" w:rsidR="00BD0BBC" w:rsidRDefault="00BD0BBC" w:rsidP="00641D2E">
      <w:pPr>
        <w:spacing w:after="0" w:line="240" w:lineRule="auto"/>
        <w:ind w:left="709" w:right="709"/>
        <w:jc w:val="both"/>
        <w:rPr>
          <w:rFonts w:ascii="Times New Roman" w:hAnsi="Times New Roman" w:cs="Times New Roman"/>
        </w:rPr>
      </w:pPr>
      <w:r w:rsidRPr="004F4E47">
        <w:rPr>
          <w:rFonts w:ascii="Times New Roman" w:hAnsi="Times New Roman" w:cs="Times New Roman"/>
        </w:rPr>
        <w:t xml:space="preserve">Teachers must </w:t>
      </w:r>
      <w:r>
        <w:rPr>
          <w:rFonts w:ascii="Times New Roman" w:hAnsi="Times New Roman" w:cs="Times New Roman"/>
        </w:rPr>
        <w:t xml:space="preserve">be convinced </w:t>
      </w:r>
      <w:r w:rsidRPr="004F4E47">
        <w:rPr>
          <w:rFonts w:ascii="Times New Roman" w:hAnsi="Times New Roman" w:cs="Times New Roman"/>
        </w:rPr>
        <w:t>that they stand</w:t>
      </w:r>
      <w:r>
        <w:rPr>
          <w:rFonts w:ascii="Times New Roman" w:hAnsi="Times New Roman" w:cs="Times New Roman"/>
        </w:rPr>
        <w:t xml:space="preserve"> </w:t>
      </w:r>
      <w:r w:rsidRPr="004F4E47">
        <w:rPr>
          <w:rFonts w:ascii="Times New Roman" w:hAnsi="Times New Roman" w:cs="Times New Roman"/>
        </w:rPr>
        <w:t>in a position of great dignity, entrusted with a noble calling, surpassed by none in importance beneath the sun</w:t>
      </w:r>
      <w:r>
        <w:rPr>
          <w:rFonts w:ascii="Times New Roman" w:hAnsi="Times New Roman" w:cs="Times New Roman"/>
        </w:rPr>
        <w:t xml:space="preserve">. </w:t>
      </w:r>
    </w:p>
    <w:p w14:paraId="125F3AB4" w14:textId="77777777" w:rsidR="00BD0BBC" w:rsidRDefault="00BD0BBC" w:rsidP="00641D2E">
      <w:pPr>
        <w:spacing w:after="0" w:line="240" w:lineRule="auto"/>
        <w:ind w:left="709" w:right="709"/>
        <w:rPr>
          <w:rFonts w:ascii="Times New Roman" w:hAnsi="Times New Roman" w:cs="Times New Roman"/>
        </w:rPr>
      </w:pPr>
      <w:r>
        <w:rPr>
          <w:rFonts w:ascii="Times New Roman" w:hAnsi="Times New Roman" w:cs="Times New Roman"/>
        </w:rPr>
        <w:t xml:space="preserve">                                                                                           J</w:t>
      </w:r>
      <w:r>
        <w:rPr>
          <w:rFonts w:ascii="Times New Roman" w:hAnsi="Times New Roman" w:cs="Times New Roman"/>
          <w:lang w:val="sk-SK"/>
        </w:rPr>
        <w:t xml:space="preserve">ohn </w:t>
      </w:r>
      <w:r>
        <w:rPr>
          <w:rFonts w:ascii="Times New Roman" w:hAnsi="Times New Roman" w:cs="Times New Roman"/>
        </w:rPr>
        <w:t>Amos Comenius</w:t>
      </w:r>
    </w:p>
    <w:p w14:paraId="6A5BD053" w14:textId="77777777" w:rsidR="00BD0BBC" w:rsidRDefault="00BD0BBC" w:rsidP="00641D2E">
      <w:pPr>
        <w:spacing w:after="0" w:line="240" w:lineRule="auto"/>
        <w:ind w:left="709"/>
        <w:jc w:val="both"/>
        <w:rPr>
          <w:rFonts w:ascii="Times New Roman" w:hAnsi="Times New Roman" w:cs="Times New Roman"/>
        </w:rPr>
      </w:pPr>
    </w:p>
    <w:p w14:paraId="6DB40C6F" w14:textId="77777777" w:rsidR="00641D2E" w:rsidRDefault="00641D2E" w:rsidP="00641D2E">
      <w:pPr>
        <w:spacing w:after="0" w:line="240" w:lineRule="auto"/>
        <w:jc w:val="both"/>
        <w:rPr>
          <w:rFonts w:ascii="Times New Roman" w:hAnsi="Times New Roman" w:cs="Times New Roman"/>
        </w:rPr>
      </w:pPr>
    </w:p>
    <w:p w14:paraId="5F53DE30" w14:textId="09AB1E75" w:rsidR="00BD0BBC" w:rsidRDefault="00BD0BBC" w:rsidP="00641D2E">
      <w:pPr>
        <w:spacing w:after="0" w:line="240" w:lineRule="auto"/>
        <w:jc w:val="both"/>
        <w:rPr>
          <w:rFonts w:ascii="Times New Roman" w:hAnsi="Times New Roman" w:cs="Times New Roman"/>
        </w:rPr>
      </w:pPr>
      <w:r w:rsidRPr="00F35F97">
        <w:rPr>
          <w:rFonts w:ascii="Times New Roman" w:hAnsi="Times New Roman" w:cs="Times New Roman"/>
        </w:rPr>
        <w:t>Th</w:t>
      </w:r>
      <w:r>
        <w:rPr>
          <w:rFonts w:ascii="Times New Roman" w:hAnsi="Times New Roman" w:cs="Times New Roman"/>
        </w:rPr>
        <w:t xml:space="preserve">e quotation </w:t>
      </w:r>
      <w:r w:rsidRPr="00F35F97">
        <w:rPr>
          <w:rFonts w:ascii="Times New Roman" w:hAnsi="Times New Roman" w:cs="Times New Roman"/>
        </w:rPr>
        <w:t xml:space="preserve">by Comenius with which </w:t>
      </w:r>
      <w:r w:rsidRPr="00641D2E">
        <w:rPr>
          <w:rFonts w:ascii="Times New Roman" w:hAnsi="Times New Roman" w:cs="Times New Roman"/>
        </w:rPr>
        <w:t xml:space="preserve">Tomáš Jajtner concludes his essay collection </w:t>
      </w:r>
      <w:r w:rsidRPr="00641D2E">
        <w:rPr>
          <w:rFonts w:ascii="Times New Roman" w:hAnsi="Times New Roman" w:cs="Times New Roman"/>
          <w:i/>
          <w:iCs/>
        </w:rPr>
        <w:t>Cesty k literatuře: Podněty pro literární vzdělávání</w:t>
      </w:r>
      <w:r w:rsidRPr="00641D2E">
        <w:rPr>
          <w:rFonts w:ascii="Times New Roman" w:hAnsi="Times New Roman" w:cs="Times New Roman"/>
        </w:rPr>
        <w:t xml:space="preserve"> </w:t>
      </w:r>
      <w:r w:rsidR="00641D2E" w:rsidRPr="00641D2E">
        <w:rPr>
          <w:rFonts w:ascii="Times New Roman" w:hAnsi="Times New Roman" w:cs="Times New Roman"/>
        </w:rPr>
        <w:t>[</w:t>
      </w:r>
      <w:r w:rsidR="00641D2E" w:rsidRPr="00641D2E">
        <w:rPr>
          <w:rFonts w:ascii="Times New Roman" w:hAnsi="Times New Roman" w:cs="Times New Roman"/>
          <w:i/>
          <w:iCs/>
        </w:rPr>
        <w:t>Paths to Literature: Inspirations for Literary Education</w:t>
      </w:r>
      <w:r w:rsidR="00641D2E" w:rsidRPr="00641D2E">
        <w:rPr>
          <w:rFonts w:ascii="Times New Roman" w:hAnsi="Times New Roman" w:cs="Times New Roman"/>
        </w:rPr>
        <w:t>]</w:t>
      </w:r>
      <w:r w:rsidR="00641D2E">
        <w:rPr>
          <w:rFonts w:ascii="Times New Roman" w:hAnsi="Times New Roman" w:cs="Times New Roman"/>
        </w:rPr>
        <w:t xml:space="preserve"> </w:t>
      </w:r>
      <w:r w:rsidRPr="00641D2E">
        <w:rPr>
          <w:rFonts w:ascii="Times New Roman" w:hAnsi="Times New Roman" w:cs="Times New Roman"/>
        </w:rPr>
        <w:t>might raise an ironic or even bitter smile on the lips of many for whom the teaching profession has long since lost its aura of nobility</w:t>
      </w:r>
      <w:r w:rsidRPr="00F35F97">
        <w:rPr>
          <w:rFonts w:ascii="Times New Roman" w:hAnsi="Times New Roman" w:cs="Times New Roman"/>
        </w:rPr>
        <w:t xml:space="preserve"> or dignity. Likewise, the author’s attempt to defend the importance of the literary text in the age of digitalization may also </w:t>
      </w:r>
      <w:r>
        <w:rPr>
          <w:rFonts w:ascii="Times New Roman" w:hAnsi="Times New Roman" w:cs="Times New Roman"/>
        </w:rPr>
        <w:t>appear somewhat ironic given a contemporary context in which</w:t>
      </w:r>
      <w:r w:rsidRPr="00F35F97">
        <w:rPr>
          <w:rFonts w:ascii="Times New Roman" w:hAnsi="Times New Roman" w:cs="Times New Roman"/>
        </w:rPr>
        <w:t xml:space="preserve"> the dominance of images over the written word </w:t>
      </w:r>
      <w:r>
        <w:rPr>
          <w:rFonts w:ascii="Times New Roman" w:hAnsi="Times New Roman" w:cs="Times New Roman"/>
        </w:rPr>
        <w:t>is seemingly</w:t>
      </w:r>
      <w:r w:rsidRPr="00F35F97">
        <w:rPr>
          <w:rFonts w:ascii="Times New Roman" w:hAnsi="Times New Roman" w:cs="Times New Roman"/>
        </w:rPr>
        <w:t xml:space="preserve"> </w:t>
      </w:r>
      <w:r>
        <w:rPr>
          <w:rFonts w:ascii="Times New Roman" w:hAnsi="Times New Roman" w:cs="Times New Roman"/>
        </w:rPr>
        <w:t>fostering</w:t>
      </w:r>
      <w:r w:rsidRPr="00F35F97">
        <w:rPr>
          <w:rFonts w:ascii="Times New Roman" w:hAnsi="Times New Roman" w:cs="Times New Roman"/>
        </w:rPr>
        <w:t xml:space="preserve"> an entirely new </w:t>
      </w:r>
      <w:r>
        <w:rPr>
          <w:rFonts w:ascii="Times New Roman" w:hAnsi="Times New Roman" w:cs="Times New Roman"/>
        </w:rPr>
        <w:t xml:space="preserve">means </w:t>
      </w:r>
      <w:r w:rsidRPr="00F35F97">
        <w:rPr>
          <w:rFonts w:ascii="Times New Roman" w:hAnsi="Times New Roman" w:cs="Times New Roman"/>
        </w:rPr>
        <w:t>of perce</w:t>
      </w:r>
      <w:r>
        <w:rPr>
          <w:rFonts w:ascii="Times New Roman" w:hAnsi="Times New Roman" w:cs="Times New Roman"/>
        </w:rPr>
        <w:t>ption. This mood seems even more pressing with the rise of</w:t>
      </w:r>
      <w:r w:rsidRPr="00F35F97">
        <w:rPr>
          <w:rFonts w:ascii="Times New Roman" w:hAnsi="Times New Roman" w:cs="Times New Roman"/>
        </w:rPr>
        <w:t xml:space="preserve"> AI </w:t>
      </w:r>
      <w:r>
        <w:rPr>
          <w:rFonts w:ascii="Times New Roman" w:hAnsi="Times New Roman" w:cs="Times New Roman"/>
        </w:rPr>
        <w:t>and its suggestion that humans are no longer the</w:t>
      </w:r>
      <w:r w:rsidRPr="00F35F97">
        <w:rPr>
          <w:rFonts w:ascii="Times New Roman" w:hAnsi="Times New Roman" w:cs="Times New Roman"/>
        </w:rPr>
        <w:t xml:space="preserve"> only </w:t>
      </w:r>
      <w:r>
        <w:rPr>
          <w:rFonts w:ascii="Times New Roman" w:hAnsi="Times New Roman" w:cs="Times New Roman"/>
        </w:rPr>
        <w:t>entity</w:t>
      </w:r>
      <w:r w:rsidRPr="00F35F97">
        <w:rPr>
          <w:rFonts w:ascii="Times New Roman" w:hAnsi="Times New Roman" w:cs="Times New Roman"/>
        </w:rPr>
        <w:t xml:space="preserve"> capable of </w:t>
      </w:r>
      <w:r>
        <w:rPr>
          <w:rFonts w:ascii="Times New Roman" w:hAnsi="Times New Roman" w:cs="Times New Roman"/>
        </w:rPr>
        <w:t xml:space="preserve">producing </w:t>
      </w:r>
      <w:r w:rsidRPr="00F35F97">
        <w:rPr>
          <w:rFonts w:ascii="Times New Roman" w:hAnsi="Times New Roman" w:cs="Times New Roman"/>
        </w:rPr>
        <w:t>artistic represent</w:t>
      </w:r>
      <w:r>
        <w:rPr>
          <w:rFonts w:ascii="Times New Roman" w:hAnsi="Times New Roman" w:cs="Times New Roman"/>
        </w:rPr>
        <w:t>ations of</w:t>
      </w:r>
      <w:r w:rsidRPr="00F35F97">
        <w:rPr>
          <w:rFonts w:ascii="Times New Roman" w:hAnsi="Times New Roman" w:cs="Times New Roman"/>
        </w:rPr>
        <w:t xml:space="preserve"> the world.</w:t>
      </w:r>
    </w:p>
    <w:p w14:paraId="2F7FAFB4" w14:textId="6727E8D6" w:rsidR="00BD0BBC" w:rsidRPr="00F35F97" w:rsidRDefault="00BD0BBC" w:rsidP="00641D2E">
      <w:pPr>
        <w:spacing w:after="0" w:line="240" w:lineRule="auto"/>
        <w:ind w:firstLine="708"/>
        <w:jc w:val="both"/>
        <w:rPr>
          <w:rFonts w:ascii="Times New Roman" w:hAnsi="Times New Roman" w:cs="Times New Roman"/>
        </w:rPr>
      </w:pPr>
      <w:r w:rsidRPr="00F35F97">
        <w:rPr>
          <w:rFonts w:ascii="Times New Roman" w:hAnsi="Times New Roman" w:cs="Times New Roman"/>
        </w:rPr>
        <w:t>N</w:t>
      </w:r>
      <w:r>
        <w:rPr>
          <w:rFonts w:ascii="Times New Roman" w:hAnsi="Times New Roman" w:cs="Times New Roman"/>
        </w:rPr>
        <w:t>one</w:t>
      </w:r>
      <w:r w:rsidRPr="00F35F97">
        <w:rPr>
          <w:rFonts w:ascii="Times New Roman" w:hAnsi="Times New Roman" w:cs="Times New Roman"/>
        </w:rPr>
        <w:t xml:space="preserve">theless, Jajtner’s essays </w:t>
      </w:r>
      <w:r>
        <w:rPr>
          <w:rFonts w:ascii="Times New Roman" w:hAnsi="Times New Roman" w:cs="Times New Roman"/>
        </w:rPr>
        <w:t>can offer solace</w:t>
      </w:r>
      <w:r w:rsidRPr="00F35F97">
        <w:rPr>
          <w:rFonts w:ascii="Times New Roman" w:hAnsi="Times New Roman" w:cs="Times New Roman"/>
        </w:rPr>
        <w:t xml:space="preserve"> for those who share his view that the function of the literary text </w:t>
      </w:r>
      <w:r>
        <w:rPr>
          <w:rFonts w:ascii="Times New Roman" w:hAnsi="Times New Roman" w:cs="Times New Roman"/>
        </w:rPr>
        <w:t>is now more important than</w:t>
      </w:r>
      <w:r w:rsidRPr="00F35F97">
        <w:rPr>
          <w:rFonts w:ascii="Times New Roman" w:hAnsi="Times New Roman" w:cs="Times New Roman"/>
        </w:rPr>
        <w:t xml:space="preserve"> ever be</w:t>
      </w:r>
      <w:r>
        <w:rPr>
          <w:rFonts w:ascii="Times New Roman" w:hAnsi="Times New Roman" w:cs="Times New Roman"/>
        </w:rPr>
        <w:t>fore, while also reminding</w:t>
      </w:r>
      <w:r w:rsidR="00641D2E">
        <w:rPr>
          <w:rFonts w:ascii="Times New Roman" w:hAnsi="Times New Roman" w:cs="Times New Roman"/>
        </w:rPr>
        <w:t xml:space="preserve"> readers</w:t>
      </w:r>
      <w:r>
        <w:rPr>
          <w:rFonts w:ascii="Times New Roman" w:hAnsi="Times New Roman" w:cs="Times New Roman"/>
        </w:rPr>
        <w:t xml:space="preserve"> </w:t>
      </w:r>
      <w:r w:rsidRPr="00F35F97">
        <w:rPr>
          <w:rFonts w:ascii="Times New Roman" w:hAnsi="Times New Roman" w:cs="Times New Roman"/>
        </w:rPr>
        <w:t xml:space="preserve">that the aim of </w:t>
      </w:r>
      <w:r>
        <w:rPr>
          <w:rFonts w:ascii="Times New Roman" w:hAnsi="Times New Roman" w:cs="Times New Roman"/>
        </w:rPr>
        <w:t xml:space="preserve">an </w:t>
      </w:r>
      <w:r w:rsidRPr="00F35F97">
        <w:rPr>
          <w:rFonts w:ascii="Times New Roman" w:hAnsi="Times New Roman" w:cs="Times New Roman"/>
        </w:rPr>
        <w:t xml:space="preserve">education </w:t>
      </w:r>
      <w:r>
        <w:rPr>
          <w:rFonts w:ascii="Times New Roman" w:hAnsi="Times New Roman" w:cs="Times New Roman"/>
        </w:rPr>
        <w:t xml:space="preserve">in the </w:t>
      </w:r>
      <w:r w:rsidRPr="00F35F97">
        <w:rPr>
          <w:rFonts w:ascii="Times New Roman" w:hAnsi="Times New Roman" w:cs="Times New Roman"/>
        </w:rPr>
        <w:t xml:space="preserve">humanities is </w:t>
      </w:r>
      <w:r>
        <w:rPr>
          <w:rFonts w:ascii="Times New Roman" w:hAnsi="Times New Roman" w:cs="Times New Roman"/>
        </w:rPr>
        <w:t xml:space="preserve">to nurture </w:t>
      </w:r>
      <w:r w:rsidRPr="00F35F97">
        <w:rPr>
          <w:rFonts w:ascii="Times New Roman" w:hAnsi="Times New Roman" w:cs="Times New Roman"/>
        </w:rPr>
        <w:t xml:space="preserve">an </w:t>
      </w:r>
      <w:r w:rsidR="00080A1E">
        <w:rPr>
          <w:rFonts w:ascii="Times New Roman" w:hAnsi="Times New Roman" w:cs="Times New Roman"/>
        </w:rPr>
        <w:t>“</w:t>
      </w:r>
      <w:r w:rsidRPr="00F35F97">
        <w:rPr>
          <w:rFonts w:ascii="Times New Roman" w:hAnsi="Times New Roman" w:cs="Times New Roman"/>
        </w:rPr>
        <w:t>autonomous being who is not educated solely for the economic and political system of the state, but in the spirit of the humanistic ideal of education, i.e. as a free personality who thinks independently, and precisely for that reason will have a motive to pursue lifelong learning</w:t>
      </w:r>
      <w:r w:rsidR="00080A1E">
        <w:rPr>
          <w:rFonts w:ascii="Times New Roman" w:hAnsi="Times New Roman" w:cs="Times New Roman"/>
        </w:rPr>
        <w:t>”</w:t>
      </w:r>
      <w:r>
        <w:rPr>
          <w:rFonts w:ascii="Times New Roman" w:hAnsi="Times New Roman" w:cs="Times New Roman"/>
        </w:rPr>
        <w:t xml:space="preserve"> </w:t>
      </w:r>
      <w:r w:rsidRPr="00F35F97">
        <w:rPr>
          <w:rFonts w:ascii="Times New Roman" w:hAnsi="Times New Roman" w:cs="Times New Roman"/>
        </w:rPr>
        <w:t>(Jajtner</w:t>
      </w:r>
      <w:r w:rsidR="00727615">
        <w:rPr>
          <w:rFonts w:ascii="Times New Roman" w:hAnsi="Times New Roman" w:cs="Times New Roman"/>
        </w:rPr>
        <w:t xml:space="preserve"> 2025: </w:t>
      </w:r>
      <w:r w:rsidRPr="00F35F97">
        <w:rPr>
          <w:rFonts w:ascii="Times New Roman" w:hAnsi="Times New Roman" w:cs="Times New Roman"/>
        </w:rPr>
        <w:t xml:space="preserve"> 33</w:t>
      </w:r>
      <w:r>
        <w:rPr>
          <w:rFonts w:ascii="Times New Roman" w:hAnsi="Times New Roman" w:cs="Times New Roman"/>
        </w:rPr>
        <w:t>, translated from the Czech original</w:t>
      </w:r>
      <w:r w:rsidRPr="00F35F97">
        <w:rPr>
          <w:rFonts w:ascii="Times New Roman" w:hAnsi="Times New Roman" w:cs="Times New Roman"/>
        </w:rPr>
        <w:t>).</w:t>
      </w:r>
    </w:p>
    <w:p w14:paraId="5084652E" w14:textId="77777777" w:rsidR="00BD0BBC" w:rsidRDefault="00BD0BBC" w:rsidP="00641D2E">
      <w:pPr>
        <w:spacing w:after="0" w:line="240" w:lineRule="auto"/>
        <w:ind w:firstLine="708"/>
        <w:jc w:val="both"/>
        <w:rPr>
          <w:rFonts w:ascii="Times New Roman" w:hAnsi="Times New Roman" w:cs="Times New Roman"/>
        </w:rPr>
      </w:pPr>
      <w:r>
        <w:rPr>
          <w:rFonts w:ascii="Times New Roman" w:hAnsi="Times New Roman" w:cs="Times New Roman"/>
        </w:rPr>
        <w:t>W</w:t>
      </w:r>
      <w:r w:rsidRPr="00F35F97">
        <w:rPr>
          <w:rFonts w:ascii="Times New Roman" w:hAnsi="Times New Roman" w:cs="Times New Roman"/>
        </w:rPr>
        <w:t xml:space="preserve">ithin </w:t>
      </w:r>
      <w:r>
        <w:rPr>
          <w:rFonts w:ascii="Times New Roman" w:hAnsi="Times New Roman" w:cs="Times New Roman"/>
        </w:rPr>
        <w:t>this</w:t>
      </w:r>
      <w:r w:rsidRPr="00F35F97">
        <w:rPr>
          <w:rFonts w:ascii="Times New Roman" w:hAnsi="Times New Roman" w:cs="Times New Roman"/>
        </w:rPr>
        <w:t xml:space="preserve"> </w:t>
      </w:r>
      <w:r>
        <w:rPr>
          <w:rFonts w:ascii="Times New Roman" w:hAnsi="Times New Roman" w:cs="Times New Roman"/>
        </w:rPr>
        <w:t xml:space="preserve">specific </w:t>
      </w:r>
      <w:r w:rsidRPr="00F35F97">
        <w:rPr>
          <w:rFonts w:ascii="Times New Roman" w:hAnsi="Times New Roman" w:cs="Times New Roman"/>
        </w:rPr>
        <w:t>conception of education</w:t>
      </w:r>
      <w:r>
        <w:rPr>
          <w:rFonts w:ascii="Times New Roman" w:hAnsi="Times New Roman" w:cs="Times New Roman"/>
        </w:rPr>
        <w:t>,</w:t>
      </w:r>
      <w:r w:rsidRPr="00F35F97">
        <w:rPr>
          <w:rFonts w:ascii="Times New Roman" w:hAnsi="Times New Roman" w:cs="Times New Roman"/>
        </w:rPr>
        <w:t xml:space="preserve"> literature </w:t>
      </w:r>
      <w:r>
        <w:rPr>
          <w:rFonts w:ascii="Times New Roman" w:hAnsi="Times New Roman" w:cs="Times New Roman"/>
        </w:rPr>
        <w:t>is seen not only as a means of cultural communication but also as</w:t>
      </w:r>
      <w:r w:rsidRPr="00F35F97">
        <w:rPr>
          <w:rFonts w:ascii="Times New Roman" w:hAnsi="Times New Roman" w:cs="Times New Roman"/>
        </w:rPr>
        <w:t xml:space="preserve"> an irreplaceable source </w:t>
      </w:r>
      <w:r>
        <w:rPr>
          <w:rFonts w:ascii="Times New Roman" w:hAnsi="Times New Roman" w:cs="Times New Roman"/>
        </w:rPr>
        <w:t>for</w:t>
      </w:r>
      <w:r w:rsidRPr="00F35F97">
        <w:rPr>
          <w:rFonts w:ascii="Times New Roman" w:hAnsi="Times New Roman" w:cs="Times New Roman"/>
        </w:rPr>
        <w:t xml:space="preserve"> philosophical, aesthetic and ethical understanding</w:t>
      </w:r>
      <w:r>
        <w:rPr>
          <w:rFonts w:ascii="Times New Roman" w:hAnsi="Times New Roman" w:cs="Times New Roman"/>
        </w:rPr>
        <w:t>s</w:t>
      </w:r>
      <w:r w:rsidRPr="00F35F97">
        <w:rPr>
          <w:rFonts w:ascii="Times New Roman" w:hAnsi="Times New Roman" w:cs="Times New Roman"/>
        </w:rPr>
        <w:t xml:space="preserve"> of the world. Whether we perceive literature primarily as a</w:t>
      </w:r>
      <w:r>
        <w:rPr>
          <w:rFonts w:ascii="Times New Roman" w:hAnsi="Times New Roman" w:cs="Times New Roman"/>
        </w:rPr>
        <w:t xml:space="preserve"> repository</w:t>
      </w:r>
      <w:r w:rsidRPr="00F35F97">
        <w:rPr>
          <w:rFonts w:ascii="Times New Roman" w:hAnsi="Times New Roman" w:cs="Times New Roman"/>
        </w:rPr>
        <w:t xml:space="preserve"> of traditions and timeless values that develops </w:t>
      </w:r>
      <w:r>
        <w:rPr>
          <w:rFonts w:ascii="Times New Roman" w:hAnsi="Times New Roman" w:cs="Times New Roman"/>
        </w:rPr>
        <w:t>a</w:t>
      </w:r>
      <w:r w:rsidRPr="00F35F97">
        <w:rPr>
          <w:rFonts w:ascii="Times New Roman" w:hAnsi="Times New Roman" w:cs="Times New Roman"/>
        </w:rPr>
        <w:t xml:space="preserve"> reader’s cognitive grasp of reality through the </w:t>
      </w:r>
      <w:r>
        <w:rPr>
          <w:rFonts w:ascii="Times New Roman" w:hAnsi="Times New Roman" w:cs="Times New Roman"/>
        </w:rPr>
        <w:t>lens</w:t>
      </w:r>
      <w:r w:rsidRPr="00F35F97">
        <w:rPr>
          <w:rFonts w:ascii="Times New Roman" w:hAnsi="Times New Roman" w:cs="Times New Roman"/>
        </w:rPr>
        <w:t xml:space="preserve"> of aesthetics, or as a form of sharing subjective experiences that deepen the reader’s capacity for empathetic interaction within the human community and with the world itself, the literary text remains indispensable </w:t>
      </w:r>
      <w:r>
        <w:rPr>
          <w:rFonts w:ascii="Times New Roman" w:hAnsi="Times New Roman" w:cs="Times New Roman"/>
        </w:rPr>
        <w:t>in shaping the positive development of</w:t>
      </w:r>
      <w:r w:rsidRPr="00F35F97">
        <w:rPr>
          <w:rFonts w:ascii="Times New Roman" w:hAnsi="Times New Roman" w:cs="Times New Roman"/>
        </w:rPr>
        <w:t xml:space="preserve"> </w:t>
      </w:r>
      <w:r>
        <w:rPr>
          <w:rFonts w:ascii="Times New Roman" w:hAnsi="Times New Roman" w:cs="Times New Roman"/>
        </w:rPr>
        <w:t>subsequent</w:t>
      </w:r>
      <w:r w:rsidRPr="00F35F97">
        <w:rPr>
          <w:rFonts w:ascii="Times New Roman" w:hAnsi="Times New Roman" w:cs="Times New Roman"/>
        </w:rPr>
        <w:t xml:space="preserve"> generations of pupils and students.</w:t>
      </w:r>
      <w:r>
        <w:rPr>
          <w:rFonts w:ascii="Times New Roman" w:hAnsi="Times New Roman" w:cs="Times New Roman"/>
        </w:rPr>
        <w:t xml:space="preserve"> </w:t>
      </w:r>
      <w:r w:rsidRPr="00F35F97">
        <w:rPr>
          <w:rFonts w:ascii="Times New Roman" w:hAnsi="Times New Roman" w:cs="Times New Roman"/>
        </w:rPr>
        <w:t xml:space="preserve">From this perspective, the role of the enlightened, inspired and passionate teacher of literature </w:t>
      </w:r>
      <w:r>
        <w:rPr>
          <w:rFonts w:ascii="Times New Roman" w:hAnsi="Times New Roman" w:cs="Times New Roman"/>
        </w:rPr>
        <w:t>stands as</w:t>
      </w:r>
      <w:r w:rsidRPr="00F35F97">
        <w:rPr>
          <w:rFonts w:ascii="Times New Roman" w:hAnsi="Times New Roman" w:cs="Times New Roman"/>
        </w:rPr>
        <w:t xml:space="preserve"> a</w:t>
      </w:r>
      <w:r>
        <w:rPr>
          <w:rFonts w:ascii="Times New Roman" w:hAnsi="Times New Roman" w:cs="Times New Roman"/>
        </w:rPr>
        <w:t xml:space="preserve"> vital</w:t>
      </w:r>
      <w:r w:rsidRPr="00F35F97">
        <w:rPr>
          <w:rFonts w:ascii="Times New Roman" w:hAnsi="Times New Roman" w:cs="Times New Roman"/>
        </w:rPr>
        <w:t xml:space="preserve"> component of the contemporary educational system</w:t>
      </w:r>
      <w:r>
        <w:rPr>
          <w:rFonts w:ascii="Times New Roman" w:hAnsi="Times New Roman" w:cs="Times New Roman"/>
        </w:rPr>
        <w:t xml:space="preserve"> and</w:t>
      </w:r>
      <w:r w:rsidRPr="00F35F97">
        <w:rPr>
          <w:rFonts w:ascii="Times New Roman" w:hAnsi="Times New Roman" w:cs="Times New Roman"/>
        </w:rPr>
        <w:t xml:space="preserve"> its emphasis on linking the development of critical thinking with aesthetic and ethical education.</w:t>
      </w:r>
    </w:p>
    <w:p w14:paraId="326D95BB" w14:textId="779908FC" w:rsidR="00BD0BBC" w:rsidRPr="00F35F97" w:rsidRDefault="00641D2E" w:rsidP="00080A1E">
      <w:pPr>
        <w:spacing w:after="0" w:line="240" w:lineRule="auto"/>
        <w:ind w:firstLine="708"/>
        <w:jc w:val="both"/>
        <w:rPr>
          <w:rFonts w:ascii="Times New Roman" w:hAnsi="Times New Roman" w:cs="Times New Roman"/>
        </w:rPr>
      </w:pPr>
      <w:r w:rsidRPr="00641D2E">
        <w:rPr>
          <w:rFonts w:ascii="Times New Roman" w:hAnsi="Times New Roman" w:cs="Times New Roman"/>
        </w:rPr>
        <w:t>Through thirteen chapters, Tomáš Jajtner’s book offers encouragement and inspiration to those who aspire to such a role by exploring the literary text and its pedagogical applications from a variety of perspectives.</w:t>
      </w:r>
      <w:r w:rsidR="00BD0BBC" w:rsidRPr="00F35F97">
        <w:rPr>
          <w:rFonts w:ascii="Times New Roman" w:hAnsi="Times New Roman" w:cs="Times New Roman"/>
        </w:rPr>
        <w:t xml:space="preserve"> </w:t>
      </w:r>
      <w:r w:rsidR="00BD0BBC">
        <w:rPr>
          <w:rFonts w:ascii="Times New Roman" w:hAnsi="Times New Roman" w:cs="Times New Roman"/>
        </w:rPr>
        <w:t>I</w:t>
      </w:r>
      <w:r w:rsidR="00BD0BBC" w:rsidRPr="00F35F97">
        <w:rPr>
          <w:rFonts w:ascii="Times New Roman" w:hAnsi="Times New Roman" w:cs="Times New Roman"/>
        </w:rPr>
        <w:t xml:space="preserve">n </w:t>
      </w:r>
      <w:r w:rsidR="00A810E6">
        <w:rPr>
          <w:rFonts w:ascii="Times New Roman" w:hAnsi="Times New Roman" w:cs="Times New Roman"/>
        </w:rPr>
        <w:t>the sections</w:t>
      </w:r>
      <w:r w:rsidR="00BD0BBC" w:rsidRPr="00F35F97">
        <w:rPr>
          <w:rFonts w:ascii="Times New Roman" w:hAnsi="Times New Roman" w:cs="Times New Roman"/>
        </w:rPr>
        <w:t xml:space="preserve"> devoted to lyric poetry, prose and drama, Jajtner </w:t>
      </w:r>
      <w:r w:rsidR="00BD0BBC">
        <w:rPr>
          <w:rFonts w:ascii="Times New Roman" w:hAnsi="Times New Roman" w:cs="Times New Roman"/>
        </w:rPr>
        <w:t xml:space="preserve">explores how </w:t>
      </w:r>
      <w:r w:rsidR="00BD0BBC" w:rsidRPr="00F35F97">
        <w:rPr>
          <w:rFonts w:ascii="Times New Roman" w:hAnsi="Times New Roman" w:cs="Times New Roman"/>
        </w:rPr>
        <w:t>specific features and challenges</w:t>
      </w:r>
      <w:r w:rsidR="00BD0BBC">
        <w:rPr>
          <w:rFonts w:ascii="Times New Roman" w:hAnsi="Times New Roman" w:cs="Times New Roman"/>
        </w:rPr>
        <w:t xml:space="preserve"> of each of these </w:t>
      </w:r>
      <w:r w:rsidR="00BD0BBC" w:rsidRPr="00F35F97">
        <w:rPr>
          <w:rFonts w:ascii="Times New Roman" w:hAnsi="Times New Roman" w:cs="Times New Roman"/>
        </w:rPr>
        <w:t xml:space="preserve">literary genres </w:t>
      </w:r>
      <w:r w:rsidR="00BD0BBC">
        <w:rPr>
          <w:rFonts w:ascii="Times New Roman" w:hAnsi="Times New Roman" w:cs="Times New Roman"/>
        </w:rPr>
        <w:t xml:space="preserve">combine to offer a </w:t>
      </w:r>
      <w:r w:rsidR="00BD0BBC" w:rsidRPr="00F35F97">
        <w:rPr>
          <w:rFonts w:ascii="Times New Roman" w:hAnsi="Times New Roman" w:cs="Times New Roman"/>
        </w:rPr>
        <w:t>holistic reflection of life</w:t>
      </w:r>
      <w:r w:rsidR="00BD0BBC">
        <w:rPr>
          <w:rFonts w:ascii="Times New Roman" w:hAnsi="Times New Roman" w:cs="Times New Roman"/>
        </w:rPr>
        <w:t>,</w:t>
      </w:r>
      <w:r w:rsidR="00BD0BBC" w:rsidRPr="00F35F97">
        <w:rPr>
          <w:rFonts w:ascii="Times New Roman" w:hAnsi="Times New Roman" w:cs="Times New Roman"/>
        </w:rPr>
        <w:t xml:space="preserve"> but </w:t>
      </w:r>
      <w:r w:rsidR="00BD0BBC">
        <w:rPr>
          <w:rFonts w:ascii="Times New Roman" w:hAnsi="Times New Roman" w:cs="Times New Roman"/>
        </w:rPr>
        <w:t xml:space="preserve">he also places an </w:t>
      </w:r>
      <w:r w:rsidR="00BD0BBC" w:rsidRPr="00F35F97">
        <w:rPr>
          <w:rFonts w:ascii="Times New Roman" w:hAnsi="Times New Roman" w:cs="Times New Roman"/>
        </w:rPr>
        <w:t>emphasis on the different aspects of teaching literature</w:t>
      </w:r>
      <w:r w:rsidR="00BD0BBC">
        <w:rPr>
          <w:rFonts w:ascii="Times New Roman" w:hAnsi="Times New Roman" w:cs="Times New Roman"/>
        </w:rPr>
        <w:t>, including</w:t>
      </w:r>
      <w:r w:rsidR="00BD0BBC" w:rsidRPr="00F35F97">
        <w:rPr>
          <w:rFonts w:ascii="Times New Roman" w:hAnsi="Times New Roman" w:cs="Times New Roman"/>
        </w:rPr>
        <w:t xml:space="preserve"> ethical-philosophical, psychological, aesthetic and linguistic</w:t>
      </w:r>
      <w:r w:rsidR="00BD0BBC">
        <w:rPr>
          <w:rFonts w:ascii="Times New Roman" w:hAnsi="Times New Roman" w:cs="Times New Roman"/>
        </w:rPr>
        <w:t xml:space="preserve"> considerations</w:t>
      </w:r>
      <w:r w:rsidR="00BD0BBC" w:rsidRPr="00F35F97">
        <w:rPr>
          <w:rFonts w:ascii="Times New Roman" w:hAnsi="Times New Roman" w:cs="Times New Roman"/>
        </w:rPr>
        <w:t>.</w:t>
      </w:r>
      <w:r w:rsidR="00080A1E">
        <w:rPr>
          <w:rFonts w:ascii="Times New Roman" w:hAnsi="Times New Roman" w:cs="Times New Roman"/>
        </w:rPr>
        <w:t xml:space="preserve"> </w:t>
      </w:r>
      <w:r w:rsidR="00BD0BBC">
        <w:rPr>
          <w:rFonts w:ascii="Times New Roman" w:hAnsi="Times New Roman" w:cs="Times New Roman"/>
        </w:rPr>
        <w:t xml:space="preserve">The essays also proffer </w:t>
      </w:r>
      <w:r w:rsidR="00BD0BBC" w:rsidRPr="00F35F97">
        <w:rPr>
          <w:rFonts w:ascii="Times New Roman" w:hAnsi="Times New Roman" w:cs="Times New Roman"/>
        </w:rPr>
        <w:t xml:space="preserve">various proposals, recommendations and suggestions on how to </w:t>
      </w:r>
      <w:r w:rsidR="00BD0BBC">
        <w:rPr>
          <w:rFonts w:ascii="Times New Roman" w:hAnsi="Times New Roman" w:cs="Times New Roman"/>
        </w:rPr>
        <w:t xml:space="preserve">integrate </w:t>
      </w:r>
      <w:r w:rsidR="00BD0BBC" w:rsidRPr="00F35F97">
        <w:rPr>
          <w:rFonts w:ascii="Times New Roman" w:hAnsi="Times New Roman" w:cs="Times New Roman"/>
        </w:rPr>
        <w:t>different perspectives</w:t>
      </w:r>
      <w:r w:rsidR="00BD0BBC">
        <w:rPr>
          <w:rFonts w:ascii="Times New Roman" w:hAnsi="Times New Roman" w:cs="Times New Roman"/>
        </w:rPr>
        <w:t xml:space="preserve"> on</w:t>
      </w:r>
      <w:r w:rsidR="00BD0BBC" w:rsidRPr="00F35F97">
        <w:rPr>
          <w:rFonts w:ascii="Times New Roman" w:hAnsi="Times New Roman" w:cs="Times New Roman"/>
        </w:rPr>
        <w:t xml:space="preserve"> literary texts in the classroom</w:t>
      </w:r>
      <w:r w:rsidR="00BD0BBC">
        <w:rPr>
          <w:rFonts w:ascii="Times New Roman" w:hAnsi="Times New Roman" w:cs="Times New Roman"/>
        </w:rPr>
        <w:t xml:space="preserve"> and how to </w:t>
      </w:r>
      <w:r w:rsidR="00BD0BBC" w:rsidRPr="00F35F97">
        <w:rPr>
          <w:rFonts w:ascii="Times New Roman" w:hAnsi="Times New Roman" w:cs="Times New Roman"/>
        </w:rPr>
        <w:t>combin</w:t>
      </w:r>
      <w:r w:rsidR="00BD0BBC">
        <w:rPr>
          <w:rFonts w:ascii="Times New Roman" w:hAnsi="Times New Roman" w:cs="Times New Roman"/>
        </w:rPr>
        <w:t>e</w:t>
      </w:r>
      <w:r w:rsidR="00BD0BBC" w:rsidRPr="00F35F97">
        <w:rPr>
          <w:rFonts w:ascii="Times New Roman" w:hAnsi="Times New Roman" w:cs="Times New Roman"/>
        </w:rPr>
        <w:t xml:space="preserve"> </w:t>
      </w:r>
      <w:r w:rsidR="00BD0BBC" w:rsidRPr="00F35F97">
        <w:rPr>
          <w:rFonts w:ascii="Times New Roman" w:hAnsi="Times New Roman" w:cs="Times New Roman"/>
        </w:rPr>
        <w:lastRenderedPageBreak/>
        <w:t xml:space="preserve">them with a clear articulation of the role of the artistic narrative in the development of the human personality: </w:t>
      </w:r>
      <w:r w:rsidR="00080A1E">
        <w:rPr>
          <w:rFonts w:ascii="Times New Roman" w:hAnsi="Times New Roman" w:cs="Times New Roman"/>
        </w:rPr>
        <w:t>“</w:t>
      </w:r>
      <w:r w:rsidR="00BD0BBC" w:rsidRPr="00F35F97">
        <w:rPr>
          <w:rFonts w:ascii="Times New Roman" w:hAnsi="Times New Roman" w:cs="Times New Roman"/>
        </w:rPr>
        <w:t>If the goal of education is the aforementioned autonomous being, who does not need to rely solely on authorities but is capable of independently structuring the world, then the ability to understand the meaning of stories and to gain meaningful insight into the workings of language is absolutely essential and indispensable</w:t>
      </w:r>
      <w:r w:rsidR="00080A1E">
        <w:rPr>
          <w:rFonts w:ascii="Times New Roman" w:hAnsi="Times New Roman" w:cs="Times New Roman"/>
        </w:rPr>
        <w:t>”</w:t>
      </w:r>
      <w:r w:rsidR="00BD0BBC">
        <w:rPr>
          <w:rFonts w:ascii="Times New Roman" w:hAnsi="Times New Roman" w:cs="Times New Roman"/>
        </w:rPr>
        <w:t xml:space="preserve"> (</w:t>
      </w:r>
      <w:r w:rsidR="00080A1E" w:rsidRPr="00F35F97">
        <w:rPr>
          <w:rFonts w:ascii="Times New Roman" w:hAnsi="Times New Roman" w:cs="Times New Roman"/>
        </w:rPr>
        <w:t>Jajtner</w:t>
      </w:r>
      <w:r w:rsidR="00080A1E">
        <w:rPr>
          <w:rFonts w:ascii="Times New Roman" w:hAnsi="Times New Roman" w:cs="Times New Roman"/>
        </w:rPr>
        <w:t xml:space="preserve"> 2025: </w:t>
      </w:r>
      <w:r w:rsidR="00BD0BBC">
        <w:rPr>
          <w:rFonts w:ascii="Times New Roman" w:hAnsi="Times New Roman" w:cs="Times New Roman"/>
        </w:rPr>
        <w:t>82,</w:t>
      </w:r>
      <w:r w:rsidR="00BD0BBC" w:rsidRPr="00083D9E">
        <w:t xml:space="preserve"> </w:t>
      </w:r>
      <w:r w:rsidR="00BD0BBC" w:rsidRPr="00083D9E">
        <w:rPr>
          <w:rFonts w:ascii="Times New Roman" w:hAnsi="Times New Roman" w:cs="Times New Roman"/>
        </w:rPr>
        <w:t>translated from the Czech original</w:t>
      </w:r>
      <w:r w:rsidR="00BD0BBC">
        <w:rPr>
          <w:rFonts w:ascii="Times New Roman" w:hAnsi="Times New Roman" w:cs="Times New Roman"/>
        </w:rPr>
        <w:t>)</w:t>
      </w:r>
      <w:r w:rsidR="00BD0BBC" w:rsidRPr="00F35F97">
        <w:rPr>
          <w:rFonts w:ascii="Times New Roman" w:hAnsi="Times New Roman" w:cs="Times New Roman"/>
        </w:rPr>
        <w:t>.</w:t>
      </w:r>
    </w:p>
    <w:p w14:paraId="3115EFEB" w14:textId="2A393E32" w:rsidR="00BD0BBC" w:rsidRDefault="00BD0BBC" w:rsidP="00641D2E">
      <w:pPr>
        <w:spacing w:after="0" w:line="240" w:lineRule="auto"/>
        <w:ind w:firstLine="708"/>
        <w:jc w:val="both"/>
        <w:rPr>
          <w:rFonts w:ascii="Times New Roman" w:hAnsi="Times New Roman" w:cs="Times New Roman"/>
        </w:rPr>
      </w:pPr>
      <w:r w:rsidRPr="00F35F97">
        <w:rPr>
          <w:rFonts w:ascii="Times New Roman" w:hAnsi="Times New Roman" w:cs="Times New Roman"/>
        </w:rPr>
        <w:t xml:space="preserve">Jajtner </w:t>
      </w:r>
      <w:r>
        <w:rPr>
          <w:rFonts w:ascii="Times New Roman" w:hAnsi="Times New Roman" w:cs="Times New Roman"/>
        </w:rPr>
        <w:t>should also be commended for his willingness to confront the issue of</w:t>
      </w:r>
      <w:r w:rsidRPr="00F35F97">
        <w:rPr>
          <w:rFonts w:ascii="Times New Roman" w:hAnsi="Times New Roman" w:cs="Times New Roman"/>
        </w:rPr>
        <w:t xml:space="preserve"> the </w:t>
      </w:r>
      <w:r w:rsidR="00080A1E">
        <w:rPr>
          <w:rFonts w:ascii="Times New Roman" w:hAnsi="Times New Roman" w:cs="Times New Roman"/>
        </w:rPr>
        <w:t>“</w:t>
      </w:r>
      <w:r w:rsidRPr="00F35F97">
        <w:rPr>
          <w:rFonts w:ascii="Times New Roman" w:hAnsi="Times New Roman" w:cs="Times New Roman"/>
        </w:rPr>
        <w:t>literary canon</w:t>
      </w:r>
      <w:r w:rsidR="00080A1E">
        <w:rPr>
          <w:rFonts w:ascii="Times New Roman" w:hAnsi="Times New Roman" w:cs="Times New Roman"/>
        </w:rPr>
        <w:t>”</w:t>
      </w:r>
      <w:r w:rsidRPr="00F35F97">
        <w:rPr>
          <w:rFonts w:ascii="Times New Roman" w:hAnsi="Times New Roman" w:cs="Times New Roman"/>
        </w:rPr>
        <w:t xml:space="preserve"> in </w:t>
      </w:r>
      <w:r>
        <w:rPr>
          <w:rFonts w:ascii="Times New Roman" w:hAnsi="Times New Roman" w:cs="Times New Roman"/>
        </w:rPr>
        <w:t>our</w:t>
      </w:r>
      <w:r w:rsidRPr="00F35F97">
        <w:rPr>
          <w:rFonts w:ascii="Times New Roman" w:hAnsi="Times New Roman" w:cs="Times New Roman"/>
        </w:rPr>
        <w:t xml:space="preserve"> </w:t>
      </w:r>
      <w:r w:rsidR="00080A1E">
        <w:rPr>
          <w:rFonts w:ascii="Times New Roman" w:hAnsi="Times New Roman" w:cs="Times New Roman"/>
        </w:rPr>
        <w:t>“</w:t>
      </w:r>
      <w:r w:rsidRPr="00F35F97">
        <w:rPr>
          <w:rFonts w:ascii="Times New Roman" w:hAnsi="Times New Roman" w:cs="Times New Roman"/>
        </w:rPr>
        <w:t>post-canonical</w:t>
      </w:r>
      <w:r w:rsidR="00080A1E">
        <w:rPr>
          <w:rFonts w:ascii="Times New Roman" w:hAnsi="Times New Roman" w:cs="Times New Roman"/>
        </w:rPr>
        <w:t>”</w:t>
      </w:r>
      <w:r w:rsidRPr="00F35F97">
        <w:rPr>
          <w:rFonts w:ascii="Times New Roman" w:hAnsi="Times New Roman" w:cs="Times New Roman"/>
        </w:rPr>
        <w:t xml:space="preserve"> age. Although he fully reflects upon and accepts contemporary </w:t>
      </w:r>
      <w:r>
        <w:rPr>
          <w:rFonts w:ascii="Times New Roman" w:hAnsi="Times New Roman" w:cs="Times New Roman"/>
        </w:rPr>
        <w:t>concerns over</w:t>
      </w:r>
      <w:r w:rsidRPr="00F35F97">
        <w:rPr>
          <w:rFonts w:ascii="Times New Roman" w:hAnsi="Times New Roman" w:cs="Times New Roman"/>
        </w:rPr>
        <w:t xml:space="preserve"> traditional </w:t>
      </w:r>
      <w:r>
        <w:rPr>
          <w:rFonts w:ascii="Times New Roman" w:hAnsi="Times New Roman" w:cs="Times New Roman"/>
        </w:rPr>
        <w:t xml:space="preserve">approaches to </w:t>
      </w:r>
      <w:r w:rsidRPr="00F35F97">
        <w:rPr>
          <w:rFonts w:ascii="Times New Roman" w:hAnsi="Times New Roman" w:cs="Times New Roman"/>
        </w:rPr>
        <w:t xml:space="preserve">teaching literature </w:t>
      </w:r>
      <w:r>
        <w:rPr>
          <w:rFonts w:ascii="Times New Roman" w:hAnsi="Times New Roman" w:cs="Times New Roman"/>
        </w:rPr>
        <w:t>through</w:t>
      </w:r>
      <w:r w:rsidRPr="00F35F97">
        <w:rPr>
          <w:rFonts w:ascii="Times New Roman" w:hAnsi="Times New Roman" w:cs="Times New Roman"/>
        </w:rPr>
        <w:t xml:space="preserve"> the presentation of a</w:t>
      </w:r>
      <w:r>
        <w:rPr>
          <w:rFonts w:ascii="Times New Roman" w:hAnsi="Times New Roman" w:cs="Times New Roman"/>
        </w:rPr>
        <w:t xml:space="preserve">n established </w:t>
      </w:r>
      <w:r w:rsidRPr="00F35F97">
        <w:rPr>
          <w:rFonts w:ascii="Times New Roman" w:hAnsi="Times New Roman" w:cs="Times New Roman"/>
        </w:rPr>
        <w:t>set of canonical works, he does not exclude the concept of the canon from literary discourse</w:t>
      </w:r>
      <w:r>
        <w:rPr>
          <w:rFonts w:ascii="Times New Roman" w:hAnsi="Times New Roman" w:cs="Times New Roman"/>
        </w:rPr>
        <w:t>, seeing it instead</w:t>
      </w:r>
      <w:r w:rsidRPr="00F35F97">
        <w:rPr>
          <w:rFonts w:ascii="Times New Roman" w:hAnsi="Times New Roman" w:cs="Times New Roman"/>
        </w:rPr>
        <w:t xml:space="preserve"> as a term that draws attention to </w:t>
      </w:r>
      <w:r>
        <w:rPr>
          <w:rFonts w:ascii="Times New Roman" w:hAnsi="Times New Roman" w:cs="Times New Roman"/>
        </w:rPr>
        <w:t>enduring</w:t>
      </w:r>
      <w:r w:rsidRPr="00F35F97">
        <w:rPr>
          <w:rFonts w:ascii="Times New Roman" w:hAnsi="Times New Roman" w:cs="Times New Roman"/>
        </w:rPr>
        <w:t xml:space="preserve"> human values and existential questions.</w:t>
      </w:r>
      <w:r>
        <w:rPr>
          <w:rFonts w:ascii="Times New Roman" w:hAnsi="Times New Roman" w:cs="Times New Roman"/>
        </w:rPr>
        <w:t xml:space="preserve"> </w:t>
      </w:r>
      <w:r w:rsidRPr="00F35F97">
        <w:rPr>
          <w:rFonts w:ascii="Times New Roman" w:hAnsi="Times New Roman" w:cs="Times New Roman"/>
        </w:rPr>
        <w:t xml:space="preserve">It is precisely the historicizing view of literature, shaped through </w:t>
      </w:r>
      <w:r>
        <w:rPr>
          <w:rFonts w:ascii="Times New Roman" w:hAnsi="Times New Roman" w:cs="Times New Roman"/>
        </w:rPr>
        <w:t>a focus on</w:t>
      </w:r>
      <w:r w:rsidRPr="00F35F97">
        <w:rPr>
          <w:rFonts w:ascii="Times New Roman" w:hAnsi="Times New Roman" w:cs="Times New Roman"/>
        </w:rPr>
        <w:t xml:space="preserve"> selected works of the literary tradition, that </w:t>
      </w:r>
      <w:r>
        <w:rPr>
          <w:rFonts w:ascii="Times New Roman" w:hAnsi="Times New Roman" w:cs="Times New Roman"/>
        </w:rPr>
        <w:t>clarifies</w:t>
      </w:r>
      <w:r w:rsidRPr="00F35F97">
        <w:rPr>
          <w:rFonts w:ascii="Times New Roman" w:hAnsi="Times New Roman" w:cs="Times New Roman"/>
        </w:rPr>
        <w:t xml:space="preserve"> the timelessness of certain values and questions and enables readers to perceive their everyday existence within the </w:t>
      </w:r>
      <w:r>
        <w:rPr>
          <w:rFonts w:ascii="Times New Roman" w:hAnsi="Times New Roman" w:cs="Times New Roman"/>
        </w:rPr>
        <w:t xml:space="preserve">broader </w:t>
      </w:r>
      <w:r w:rsidRPr="00F35F97">
        <w:rPr>
          <w:rFonts w:ascii="Times New Roman" w:hAnsi="Times New Roman" w:cs="Times New Roman"/>
        </w:rPr>
        <w:t xml:space="preserve">context of </w:t>
      </w:r>
      <w:r>
        <w:rPr>
          <w:rFonts w:ascii="Times New Roman" w:hAnsi="Times New Roman" w:cs="Times New Roman"/>
        </w:rPr>
        <w:t>human</w:t>
      </w:r>
      <w:r w:rsidRPr="00F35F97">
        <w:rPr>
          <w:rFonts w:ascii="Times New Roman" w:hAnsi="Times New Roman" w:cs="Times New Roman"/>
        </w:rPr>
        <w:t xml:space="preserve"> experience.</w:t>
      </w:r>
      <w:r>
        <w:rPr>
          <w:rFonts w:ascii="Times New Roman" w:hAnsi="Times New Roman" w:cs="Times New Roman"/>
        </w:rPr>
        <w:t xml:space="preserve"> </w:t>
      </w:r>
      <w:r w:rsidRPr="00F35F97">
        <w:rPr>
          <w:rFonts w:ascii="Times New Roman" w:hAnsi="Times New Roman" w:cs="Times New Roman"/>
        </w:rPr>
        <w:t xml:space="preserve">Jajtner also addresses other challenges </w:t>
      </w:r>
      <w:r>
        <w:rPr>
          <w:rFonts w:ascii="Times New Roman" w:hAnsi="Times New Roman" w:cs="Times New Roman"/>
        </w:rPr>
        <w:t>involved in</w:t>
      </w:r>
      <w:r w:rsidRPr="00F35F97">
        <w:rPr>
          <w:rFonts w:ascii="Times New Roman" w:hAnsi="Times New Roman" w:cs="Times New Roman"/>
        </w:rPr>
        <w:t xml:space="preserve"> teaching literature in the postmodern age</w:t>
      </w:r>
      <w:r>
        <w:rPr>
          <w:rFonts w:ascii="Times New Roman" w:hAnsi="Times New Roman" w:cs="Times New Roman"/>
        </w:rPr>
        <w:t>, noting</w:t>
      </w:r>
      <w:r w:rsidR="00080A1E">
        <w:rPr>
          <w:rFonts w:ascii="Times New Roman" w:hAnsi="Times New Roman" w:cs="Times New Roman"/>
        </w:rPr>
        <w:t xml:space="preserve">, for example, </w:t>
      </w:r>
      <w:r w:rsidRPr="00F35F97">
        <w:rPr>
          <w:rFonts w:ascii="Times New Roman" w:hAnsi="Times New Roman" w:cs="Times New Roman"/>
        </w:rPr>
        <w:t xml:space="preserve">the usefulness of film adaptations of literary works while </w:t>
      </w:r>
      <w:r>
        <w:rPr>
          <w:rFonts w:ascii="Times New Roman" w:hAnsi="Times New Roman" w:cs="Times New Roman"/>
        </w:rPr>
        <w:t>maintaining</w:t>
      </w:r>
      <w:r w:rsidRPr="00F35F97">
        <w:rPr>
          <w:rFonts w:ascii="Times New Roman" w:hAnsi="Times New Roman" w:cs="Times New Roman"/>
        </w:rPr>
        <w:t xml:space="preserve"> that the literary text cannot be fully replaced because of its unique role in shaping the reader’s imagination. </w:t>
      </w:r>
    </w:p>
    <w:p w14:paraId="31A1D1B4" w14:textId="44F873AC" w:rsidR="00BD0BBC" w:rsidRPr="00080A1E" w:rsidRDefault="00BD0BBC" w:rsidP="00641D2E">
      <w:pPr>
        <w:spacing w:after="0" w:line="240" w:lineRule="auto"/>
        <w:ind w:firstLine="708"/>
        <w:jc w:val="both"/>
        <w:rPr>
          <w:rFonts w:ascii="Times New Roman" w:hAnsi="Times New Roman" w:cs="Times New Roman"/>
          <w:lang w:val="sk-SK"/>
        </w:rPr>
      </w:pPr>
      <w:r w:rsidRPr="00F35F97">
        <w:rPr>
          <w:rFonts w:ascii="Times New Roman" w:hAnsi="Times New Roman" w:cs="Times New Roman"/>
        </w:rPr>
        <w:t xml:space="preserve">The chapter devoted to teaching literature in the age of the internet and new media is a welcome part of </w:t>
      </w:r>
      <w:r>
        <w:rPr>
          <w:rFonts w:ascii="Times New Roman" w:hAnsi="Times New Roman" w:cs="Times New Roman"/>
        </w:rPr>
        <w:t>the collection</w:t>
      </w:r>
      <w:r w:rsidRPr="00F35F97">
        <w:rPr>
          <w:rFonts w:ascii="Times New Roman" w:hAnsi="Times New Roman" w:cs="Times New Roman"/>
        </w:rPr>
        <w:t xml:space="preserve">, since </w:t>
      </w:r>
      <w:r>
        <w:rPr>
          <w:rFonts w:ascii="Times New Roman" w:hAnsi="Times New Roman" w:cs="Times New Roman"/>
        </w:rPr>
        <w:t>these fields</w:t>
      </w:r>
      <w:r w:rsidRPr="00F35F97">
        <w:rPr>
          <w:rFonts w:ascii="Times New Roman" w:hAnsi="Times New Roman" w:cs="Times New Roman"/>
        </w:rPr>
        <w:t xml:space="preserve"> </w:t>
      </w:r>
      <w:r>
        <w:rPr>
          <w:rFonts w:ascii="Times New Roman" w:hAnsi="Times New Roman" w:cs="Times New Roman"/>
        </w:rPr>
        <w:t>perhaps</w:t>
      </w:r>
      <w:r w:rsidRPr="00F35F97">
        <w:rPr>
          <w:rFonts w:ascii="Times New Roman" w:hAnsi="Times New Roman" w:cs="Times New Roman"/>
        </w:rPr>
        <w:t xml:space="preserve"> represent the greatest challenge for teachers</w:t>
      </w:r>
      <w:r>
        <w:rPr>
          <w:rFonts w:ascii="Times New Roman" w:hAnsi="Times New Roman" w:cs="Times New Roman"/>
        </w:rPr>
        <w:t xml:space="preserve"> today</w:t>
      </w:r>
      <w:r w:rsidRPr="00F35F97">
        <w:rPr>
          <w:rFonts w:ascii="Times New Roman" w:hAnsi="Times New Roman" w:cs="Times New Roman"/>
        </w:rPr>
        <w:t xml:space="preserve">, </w:t>
      </w:r>
      <w:r>
        <w:rPr>
          <w:rFonts w:ascii="Times New Roman" w:hAnsi="Times New Roman" w:cs="Times New Roman"/>
        </w:rPr>
        <w:t xml:space="preserve">and </w:t>
      </w:r>
      <w:r w:rsidRPr="00F35F97">
        <w:rPr>
          <w:rFonts w:ascii="Times New Roman" w:hAnsi="Times New Roman" w:cs="Times New Roman"/>
        </w:rPr>
        <w:t xml:space="preserve">not only in </w:t>
      </w:r>
      <w:r>
        <w:rPr>
          <w:rFonts w:ascii="Times New Roman" w:hAnsi="Times New Roman" w:cs="Times New Roman"/>
        </w:rPr>
        <w:t>the subject of</w:t>
      </w:r>
      <w:r w:rsidRPr="00F35F97">
        <w:rPr>
          <w:rFonts w:ascii="Times New Roman" w:hAnsi="Times New Roman" w:cs="Times New Roman"/>
        </w:rPr>
        <w:t xml:space="preserve"> literature.</w:t>
      </w:r>
      <w:r>
        <w:rPr>
          <w:rFonts w:ascii="Times New Roman" w:hAnsi="Times New Roman" w:cs="Times New Roman"/>
        </w:rPr>
        <w:t xml:space="preserve"> </w:t>
      </w:r>
      <w:r w:rsidRPr="00F35F97">
        <w:rPr>
          <w:rFonts w:ascii="Times New Roman" w:hAnsi="Times New Roman" w:cs="Times New Roman"/>
        </w:rPr>
        <w:t xml:space="preserve">Jajtner recommends an approach of </w:t>
      </w:r>
      <w:r w:rsidR="00080A1E">
        <w:rPr>
          <w:rFonts w:ascii="Times New Roman" w:hAnsi="Times New Roman" w:cs="Times New Roman"/>
        </w:rPr>
        <w:t>“</w:t>
      </w:r>
      <w:r w:rsidRPr="00F35F97">
        <w:rPr>
          <w:rFonts w:ascii="Times New Roman" w:hAnsi="Times New Roman" w:cs="Times New Roman"/>
        </w:rPr>
        <w:t>pedagogical realism,</w:t>
      </w:r>
      <w:r w:rsidR="00080A1E">
        <w:rPr>
          <w:rFonts w:ascii="Times New Roman" w:hAnsi="Times New Roman" w:cs="Times New Roman"/>
        </w:rPr>
        <w:t xml:space="preserve">” </w:t>
      </w:r>
      <w:r w:rsidRPr="00F35F97">
        <w:rPr>
          <w:rFonts w:ascii="Times New Roman" w:hAnsi="Times New Roman" w:cs="Times New Roman"/>
        </w:rPr>
        <w:t xml:space="preserve">which rejects the demonization of the digital world </w:t>
      </w:r>
      <w:r>
        <w:rPr>
          <w:rFonts w:ascii="Times New Roman" w:hAnsi="Times New Roman" w:cs="Times New Roman"/>
        </w:rPr>
        <w:t>in favour of the integration of</w:t>
      </w:r>
      <w:r w:rsidRPr="00F35F97">
        <w:rPr>
          <w:rFonts w:ascii="Times New Roman" w:hAnsi="Times New Roman" w:cs="Times New Roman"/>
        </w:rPr>
        <w:t xml:space="preserve"> innovative literary forms, such as text-message poetry, </w:t>
      </w:r>
      <w:r>
        <w:rPr>
          <w:rFonts w:ascii="Times New Roman" w:hAnsi="Times New Roman" w:cs="Times New Roman"/>
        </w:rPr>
        <w:t>into the</w:t>
      </w:r>
      <w:r w:rsidRPr="00F35F97">
        <w:rPr>
          <w:rFonts w:ascii="Times New Roman" w:hAnsi="Times New Roman" w:cs="Times New Roman"/>
        </w:rPr>
        <w:t xml:space="preserve"> literary </w:t>
      </w:r>
      <w:r>
        <w:rPr>
          <w:rFonts w:ascii="Times New Roman" w:hAnsi="Times New Roman" w:cs="Times New Roman"/>
        </w:rPr>
        <w:t>curriculum</w:t>
      </w:r>
      <w:r w:rsidRPr="00F35F97">
        <w:rPr>
          <w:rFonts w:ascii="Times New Roman" w:hAnsi="Times New Roman" w:cs="Times New Roman"/>
        </w:rPr>
        <w:t xml:space="preserve">. At the same time, he stresses that modern literary </w:t>
      </w:r>
      <w:r>
        <w:rPr>
          <w:rFonts w:ascii="Times New Roman" w:hAnsi="Times New Roman" w:cs="Times New Roman"/>
        </w:rPr>
        <w:t>education</w:t>
      </w:r>
      <w:r w:rsidRPr="00F35F97">
        <w:rPr>
          <w:rFonts w:ascii="Times New Roman" w:hAnsi="Times New Roman" w:cs="Times New Roman"/>
        </w:rPr>
        <w:t xml:space="preserve"> must encompass internet communication and its various forms in order to bridge the gap between </w:t>
      </w:r>
      <w:r>
        <w:rPr>
          <w:rFonts w:ascii="Times New Roman" w:hAnsi="Times New Roman" w:cs="Times New Roman"/>
        </w:rPr>
        <w:t xml:space="preserve">the media environment in which </w:t>
      </w:r>
      <w:r w:rsidRPr="00F35F97">
        <w:rPr>
          <w:rFonts w:ascii="Times New Roman" w:hAnsi="Times New Roman" w:cs="Times New Roman"/>
        </w:rPr>
        <w:t>students</w:t>
      </w:r>
      <w:r>
        <w:rPr>
          <w:rFonts w:ascii="Times New Roman" w:hAnsi="Times New Roman" w:cs="Times New Roman"/>
        </w:rPr>
        <w:t xml:space="preserve"> are now immersed</w:t>
      </w:r>
      <w:r w:rsidRPr="00F35F97">
        <w:rPr>
          <w:rFonts w:ascii="Times New Roman" w:hAnsi="Times New Roman" w:cs="Times New Roman"/>
        </w:rPr>
        <w:t xml:space="preserve"> and their experience within the more traditional environment of the classroom.</w:t>
      </w:r>
      <w:r>
        <w:rPr>
          <w:rFonts w:ascii="Times New Roman" w:hAnsi="Times New Roman" w:cs="Times New Roman"/>
        </w:rPr>
        <w:t xml:space="preserve"> </w:t>
      </w:r>
      <w:r w:rsidRPr="00F35F97">
        <w:rPr>
          <w:rFonts w:ascii="Times New Roman" w:hAnsi="Times New Roman" w:cs="Times New Roman"/>
        </w:rPr>
        <w:t xml:space="preserve">Jajtner </w:t>
      </w:r>
      <w:r>
        <w:rPr>
          <w:rFonts w:ascii="Times New Roman" w:hAnsi="Times New Roman" w:cs="Times New Roman"/>
        </w:rPr>
        <w:t>also offers a range of teaching</w:t>
      </w:r>
      <w:r w:rsidRPr="00F35F97">
        <w:rPr>
          <w:rFonts w:ascii="Times New Roman" w:hAnsi="Times New Roman" w:cs="Times New Roman"/>
        </w:rPr>
        <w:t xml:space="preserve"> recommendations </w:t>
      </w:r>
      <w:r>
        <w:rPr>
          <w:rFonts w:ascii="Times New Roman" w:hAnsi="Times New Roman" w:cs="Times New Roman"/>
        </w:rPr>
        <w:t>which</w:t>
      </w:r>
      <w:r w:rsidRPr="00F35F97">
        <w:rPr>
          <w:rFonts w:ascii="Times New Roman" w:hAnsi="Times New Roman" w:cs="Times New Roman"/>
        </w:rPr>
        <w:t xml:space="preserve"> will be </w:t>
      </w:r>
      <w:r>
        <w:rPr>
          <w:rFonts w:ascii="Times New Roman" w:hAnsi="Times New Roman" w:cs="Times New Roman"/>
        </w:rPr>
        <w:t>useful for</w:t>
      </w:r>
      <w:r w:rsidRPr="00F35F97">
        <w:rPr>
          <w:rFonts w:ascii="Times New Roman" w:hAnsi="Times New Roman" w:cs="Times New Roman"/>
        </w:rPr>
        <w:t xml:space="preserve"> </w:t>
      </w:r>
      <w:r>
        <w:rPr>
          <w:rFonts w:ascii="Times New Roman" w:hAnsi="Times New Roman" w:cs="Times New Roman"/>
        </w:rPr>
        <w:t xml:space="preserve">new </w:t>
      </w:r>
      <w:r w:rsidRPr="00F35F97">
        <w:rPr>
          <w:rFonts w:ascii="Times New Roman" w:hAnsi="Times New Roman" w:cs="Times New Roman"/>
        </w:rPr>
        <w:t>teacher</w:t>
      </w:r>
      <w:r>
        <w:rPr>
          <w:rFonts w:ascii="Times New Roman" w:hAnsi="Times New Roman" w:cs="Times New Roman"/>
        </w:rPr>
        <w:t>s setting out on their careers</w:t>
      </w:r>
      <w:r w:rsidRPr="00F35F97">
        <w:rPr>
          <w:rFonts w:ascii="Times New Roman" w:hAnsi="Times New Roman" w:cs="Times New Roman"/>
        </w:rPr>
        <w:t xml:space="preserve">. </w:t>
      </w:r>
      <w:r>
        <w:rPr>
          <w:rFonts w:ascii="Times New Roman" w:hAnsi="Times New Roman" w:cs="Times New Roman"/>
        </w:rPr>
        <w:t xml:space="preserve">Over the course of the collection, he </w:t>
      </w:r>
      <w:r w:rsidR="00A810E6">
        <w:rPr>
          <w:rFonts w:ascii="Times New Roman" w:hAnsi="Times New Roman" w:cs="Times New Roman"/>
        </w:rPr>
        <w:t xml:space="preserve">stresses the importance </w:t>
      </w:r>
      <w:r w:rsidRPr="00F35F97">
        <w:rPr>
          <w:rFonts w:ascii="Times New Roman" w:hAnsi="Times New Roman" w:cs="Times New Roman"/>
        </w:rPr>
        <w:t>of the experiential model of teaching literature</w:t>
      </w:r>
      <w:r w:rsidR="00444B0A">
        <w:rPr>
          <w:rFonts w:ascii="Times New Roman" w:hAnsi="Times New Roman" w:cs="Times New Roman"/>
        </w:rPr>
        <w:t xml:space="preserve">, </w:t>
      </w:r>
      <w:r w:rsidRPr="00F35F97">
        <w:rPr>
          <w:rFonts w:ascii="Times New Roman" w:hAnsi="Times New Roman" w:cs="Times New Roman"/>
        </w:rPr>
        <w:t>as well a</w:t>
      </w:r>
      <w:r w:rsidR="00A810E6">
        <w:rPr>
          <w:rFonts w:ascii="Times New Roman" w:hAnsi="Times New Roman" w:cs="Times New Roman"/>
        </w:rPr>
        <w:t xml:space="preserve">s </w:t>
      </w:r>
      <w:r w:rsidR="00444B0A">
        <w:rPr>
          <w:rFonts w:ascii="Times New Roman" w:hAnsi="Times New Roman" w:cs="Times New Roman"/>
        </w:rPr>
        <w:t xml:space="preserve">how insights derived </w:t>
      </w:r>
      <w:r w:rsidRPr="00F35F97">
        <w:rPr>
          <w:rFonts w:ascii="Times New Roman" w:hAnsi="Times New Roman" w:cs="Times New Roman"/>
        </w:rPr>
        <w:t xml:space="preserve">from literary interpretation — understood as the </w:t>
      </w:r>
      <w:r w:rsidR="00080A1E">
        <w:rPr>
          <w:rFonts w:ascii="Times New Roman" w:hAnsi="Times New Roman" w:cs="Times New Roman"/>
        </w:rPr>
        <w:t>“</w:t>
      </w:r>
      <w:r w:rsidRPr="00F35F97">
        <w:rPr>
          <w:rFonts w:ascii="Times New Roman" w:hAnsi="Times New Roman" w:cs="Times New Roman"/>
        </w:rPr>
        <w:t>uncovering of the artistic code of communication</w:t>
      </w:r>
      <w:r w:rsidR="00080A1E">
        <w:rPr>
          <w:rFonts w:ascii="Times New Roman" w:hAnsi="Times New Roman" w:cs="Times New Roman"/>
        </w:rPr>
        <w:t>”</w:t>
      </w:r>
      <w:r w:rsidRPr="00F35F97">
        <w:rPr>
          <w:rFonts w:ascii="Times New Roman" w:hAnsi="Times New Roman" w:cs="Times New Roman"/>
        </w:rPr>
        <w:t xml:space="preserve"> — </w:t>
      </w:r>
      <w:r w:rsidR="00444B0A">
        <w:rPr>
          <w:rFonts w:ascii="Times New Roman" w:hAnsi="Times New Roman" w:cs="Times New Roman"/>
        </w:rPr>
        <w:t xml:space="preserve">can be transformed in the classroom </w:t>
      </w:r>
      <w:r w:rsidRPr="00F35F97">
        <w:rPr>
          <w:rFonts w:ascii="Times New Roman" w:hAnsi="Times New Roman" w:cs="Times New Roman"/>
        </w:rPr>
        <w:t xml:space="preserve">into a didactic interpretation of the literary text aimed at the </w:t>
      </w:r>
      <w:r w:rsidR="00080A1E">
        <w:rPr>
          <w:rFonts w:ascii="Times New Roman" w:hAnsi="Times New Roman" w:cs="Times New Roman"/>
        </w:rPr>
        <w:t>“</w:t>
      </w:r>
      <w:r w:rsidRPr="00F35F97">
        <w:rPr>
          <w:rFonts w:ascii="Times New Roman" w:hAnsi="Times New Roman" w:cs="Times New Roman"/>
        </w:rPr>
        <w:t>development of the student’s creative communicative abilities</w:t>
      </w:r>
      <w:r w:rsidR="00080A1E">
        <w:rPr>
          <w:rFonts w:ascii="Times New Roman" w:hAnsi="Times New Roman" w:cs="Times New Roman"/>
        </w:rPr>
        <w:t>” (Jajtner 2025: 203</w:t>
      </w:r>
      <w:r w:rsidR="008E5713">
        <w:rPr>
          <w:rFonts w:ascii="Times New Roman" w:hAnsi="Times New Roman" w:cs="Times New Roman"/>
        </w:rPr>
        <w:t>, translated from the Czech original</w:t>
      </w:r>
      <w:r w:rsidR="00080A1E">
        <w:rPr>
          <w:rFonts w:ascii="Times New Roman" w:hAnsi="Times New Roman" w:cs="Times New Roman"/>
        </w:rPr>
        <w:t>).</w:t>
      </w:r>
    </w:p>
    <w:p w14:paraId="27F6BD3C" w14:textId="77777777" w:rsidR="00BD0BBC" w:rsidRPr="00E61DDF" w:rsidRDefault="00BD0BBC" w:rsidP="00641D2E">
      <w:pPr>
        <w:spacing w:after="0" w:line="240" w:lineRule="auto"/>
        <w:ind w:firstLine="708"/>
        <w:jc w:val="both"/>
        <w:rPr>
          <w:rFonts w:ascii="Times New Roman" w:hAnsi="Times New Roman" w:cs="Times New Roman"/>
        </w:rPr>
      </w:pPr>
      <w:r w:rsidRPr="00E61DDF">
        <w:rPr>
          <w:rFonts w:ascii="Times New Roman" w:hAnsi="Times New Roman" w:cs="Times New Roman"/>
        </w:rPr>
        <w:t xml:space="preserve">Overall, Tomáš Jajtner’s collection of essays </w:t>
      </w:r>
      <w:r>
        <w:rPr>
          <w:rFonts w:ascii="Times New Roman" w:hAnsi="Times New Roman" w:cs="Times New Roman"/>
        </w:rPr>
        <w:t>is</w:t>
      </w:r>
      <w:r w:rsidRPr="00E61DDF">
        <w:rPr>
          <w:rFonts w:ascii="Times New Roman" w:hAnsi="Times New Roman" w:cs="Times New Roman"/>
        </w:rPr>
        <w:t xml:space="preserve"> an engaging and enriching work that </w:t>
      </w:r>
      <w:r>
        <w:rPr>
          <w:rFonts w:ascii="Times New Roman" w:hAnsi="Times New Roman" w:cs="Times New Roman"/>
        </w:rPr>
        <w:t>showcases</w:t>
      </w:r>
      <w:r w:rsidRPr="00E61DDF">
        <w:rPr>
          <w:rFonts w:ascii="Times New Roman" w:hAnsi="Times New Roman" w:cs="Times New Roman"/>
        </w:rPr>
        <w:t xml:space="preserve"> </w:t>
      </w:r>
      <w:r>
        <w:rPr>
          <w:rFonts w:ascii="Times New Roman" w:hAnsi="Times New Roman" w:cs="Times New Roman"/>
        </w:rPr>
        <w:t>his</w:t>
      </w:r>
      <w:r w:rsidRPr="00E61DDF">
        <w:rPr>
          <w:rFonts w:ascii="Times New Roman" w:hAnsi="Times New Roman" w:cs="Times New Roman"/>
        </w:rPr>
        <w:t xml:space="preserve"> considerable erudition </w:t>
      </w:r>
      <w:r>
        <w:rPr>
          <w:rFonts w:ascii="Times New Roman" w:hAnsi="Times New Roman" w:cs="Times New Roman"/>
        </w:rPr>
        <w:t xml:space="preserve">and knowledge of the topic while </w:t>
      </w:r>
      <w:r w:rsidRPr="00E61DDF">
        <w:rPr>
          <w:rFonts w:ascii="Times New Roman" w:hAnsi="Times New Roman" w:cs="Times New Roman"/>
        </w:rPr>
        <w:t>present</w:t>
      </w:r>
      <w:r>
        <w:rPr>
          <w:rFonts w:ascii="Times New Roman" w:hAnsi="Times New Roman" w:cs="Times New Roman"/>
        </w:rPr>
        <w:t>ing</w:t>
      </w:r>
      <w:r w:rsidRPr="00E61DDF">
        <w:rPr>
          <w:rFonts w:ascii="Times New Roman" w:hAnsi="Times New Roman" w:cs="Times New Roman"/>
        </w:rPr>
        <w:t xml:space="preserve"> readers with complex interdisciplinary perspectives on the role of the literary text in humanities education. </w:t>
      </w:r>
      <w:r w:rsidRPr="00F35F97">
        <w:rPr>
          <w:rFonts w:ascii="Times New Roman" w:hAnsi="Times New Roman" w:cs="Times New Roman"/>
        </w:rPr>
        <w:t xml:space="preserve">Jajtner </w:t>
      </w:r>
      <w:r>
        <w:rPr>
          <w:rFonts w:ascii="Times New Roman" w:hAnsi="Times New Roman" w:cs="Times New Roman"/>
        </w:rPr>
        <w:t xml:space="preserve">argues </w:t>
      </w:r>
      <w:r w:rsidRPr="00E61DDF">
        <w:rPr>
          <w:rFonts w:ascii="Times New Roman" w:hAnsi="Times New Roman" w:cs="Times New Roman"/>
        </w:rPr>
        <w:t xml:space="preserve">convincingly </w:t>
      </w:r>
      <w:r>
        <w:rPr>
          <w:rFonts w:ascii="Times New Roman" w:hAnsi="Times New Roman" w:cs="Times New Roman"/>
        </w:rPr>
        <w:t xml:space="preserve">for </w:t>
      </w:r>
      <w:r w:rsidRPr="00E61DDF">
        <w:rPr>
          <w:rFonts w:ascii="Times New Roman" w:hAnsi="Times New Roman" w:cs="Times New Roman"/>
        </w:rPr>
        <w:t xml:space="preserve">the importance of literary education in shaping </w:t>
      </w:r>
      <w:r>
        <w:rPr>
          <w:rFonts w:ascii="Times New Roman" w:hAnsi="Times New Roman" w:cs="Times New Roman"/>
        </w:rPr>
        <w:t xml:space="preserve">the development of </w:t>
      </w:r>
      <w:r w:rsidRPr="00E61DDF">
        <w:rPr>
          <w:rFonts w:ascii="Times New Roman" w:hAnsi="Times New Roman" w:cs="Times New Roman"/>
        </w:rPr>
        <w:t>autonomous individuals capable of effective coexistence both within the human community and with the world itself.</w:t>
      </w:r>
    </w:p>
    <w:p w14:paraId="3FC66E47" w14:textId="5CFEFBA8" w:rsidR="00BD0BBC" w:rsidRPr="00E61DDF" w:rsidRDefault="00BD0BBC" w:rsidP="00641D2E">
      <w:pPr>
        <w:spacing w:after="0" w:line="240" w:lineRule="auto"/>
        <w:ind w:firstLine="708"/>
        <w:jc w:val="both"/>
        <w:rPr>
          <w:rFonts w:ascii="Times New Roman" w:hAnsi="Times New Roman" w:cs="Times New Roman"/>
        </w:rPr>
      </w:pPr>
      <w:r w:rsidRPr="00E61DDF">
        <w:rPr>
          <w:rFonts w:ascii="Times New Roman" w:hAnsi="Times New Roman" w:cs="Times New Roman"/>
        </w:rPr>
        <w:t xml:space="preserve">On the other hand, the breadth and scope of the recommendations offered to literature teachers throughout the book suggest that </w:t>
      </w:r>
      <w:r>
        <w:rPr>
          <w:rFonts w:ascii="Times New Roman" w:hAnsi="Times New Roman" w:cs="Times New Roman"/>
        </w:rPr>
        <w:t>the collection</w:t>
      </w:r>
      <w:r w:rsidRPr="00E61DDF">
        <w:rPr>
          <w:rFonts w:ascii="Times New Roman" w:hAnsi="Times New Roman" w:cs="Times New Roman"/>
        </w:rPr>
        <w:t xml:space="preserve"> should </w:t>
      </w:r>
      <w:r>
        <w:rPr>
          <w:rFonts w:ascii="Times New Roman" w:hAnsi="Times New Roman" w:cs="Times New Roman"/>
        </w:rPr>
        <w:t xml:space="preserve">be thought of </w:t>
      </w:r>
      <w:r w:rsidRPr="00E61DDF">
        <w:rPr>
          <w:rFonts w:ascii="Times New Roman" w:hAnsi="Times New Roman" w:cs="Times New Roman"/>
        </w:rPr>
        <w:t xml:space="preserve">primarily as a kind of reservoir of ideal approaches to </w:t>
      </w:r>
      <w:r>
        <w:rPr>
          <w:rFonts w:ascii="Times New Roman" w:hAnsi="Times New Roman" w:cs="Times New Roman"/>
        </w:rPr>
        <w:t xml:space="preserve">the </w:t>
      </w:r>
      <w:r w:rsidRPr="00E61DDF">
        <w:rPr>
          <w:rFonts w:ascii="Times New Roman" w:hAnsi="Times New Roman" w:cs="Times New Roman"/>
        </w:rPr>
        <w:t xml:space="preserve">teaching </w:t>
      </w:r>
      <w:r>
        <w:rPr>
          <w:rFonts w:ascii="Times New Roman" w:hAnsi="Times New Roman" w:cs="Times New Roman"/>
        </w:rPr>
        <w:t xml:space="preserve">of </w:t>
      </w:r>
      <w:r w:rsidRPr="00E61DDF">
        <w:rPr>
          <w:rFonts w:ascii="Times New Roman" w:hAnsi="Times New Roman" w:cs="Times New Roman"/>
        </w:rPr>
        <w:t xml:space="preserve">literature, </w:t>
      </w:r>
      <w:r>
        <w:rPr>
          <w:rFonts w:ascii="Times New Roman" w:hAnsi="Times New Roman" w:cs="Times New Roman"/>
        </w:rPr>
        <w:t>with</w:t>
      </w:r>
      <w:r w:rsidRPr="00E61DDF">
        <w:rPr>
          <w:rFonts w:ascii="Times New Roman" w:hAnsi="Times New Roman" w:cs="Times New Roman"/>
        </w:rPr>
        <w:t xml:space="preserve"> </w:t>
      </w:r>
      <w:r>
        <w:rPr>
          <w:rFonts w:ascii="Times New Roman" w:hAnsi="Times New Roman" w:cs="Times New Roman"/>
        </w:rPr>
        <w:t>teachers being encouraged to</w:t>
      </w:r>
      <w:r w:rsidRPr="00E61DDF">
        <w:rPr>
          <w:rFonts w:ascii="Times New Roman" w:hAnsi="Times New Roman" w:cs="Times New Roman"/>
        </w:rPr>
        <w:t xml:space="preserve"> draw</w:t>
      </w:r>
      <w:r>
        <w:rPr>
          <w:rFonts w:ascii="Times New Roman" w:hAnsi="Times New Roman" w:cs="Times New Roman"/>
        </w:rPr>
        <w:t xml:space="preserve"> upon</w:t>
      </w:r>
      <w:r w:rsidRPr="00E61DDF">
        <w:rPr>
          <w:rFonts w:ascii="Times New Roman" w:hAnsi="Times New Roman" w:cs="Times New Roman"/>
        </w:rPr>
        <w:t xml:space="preserve"> and select those that </w:t>
      </w:r>
      <w:r>
        <w:rPr>
          <w:rFonts w:ascii="Times New Roman" w:hAnsi="Times New Roman" w:cs="Times New Roman"/>
        </w:rPr>
        <w:t xml:space="preserve">they can implement in their </w:t>
      </w:r>
      <w:r w:rsidRPr="00E61DDF">
        <w:rPr>
          <w:rFonts w:ascii="Times New Roman" w:hAnsi="Times New Roman" w:cs="Times New Roman"/>
        </w:rPr>
        <w:t>everyday practice</w:t>
      </w:r>
      <w:r>
        <w:rPr>
          <w:rFonts w:ascii="Times New Roman" w:hAnsi="Times New Roman" w:cs="Times New Roman"/>
        </w:rPr>
        <w:t>; any a</w:t>
      </w:r>
      <w:r w:rsidRPr="00E61DDF">
        <w:rPr>
          <w:rFonts w:ascii="Times New Roman" w:hAnsi="Times New Roman" w:cs="Times New Roman"/>
        </w:rPr>
        <w:t xml:space="preserve">ttempt to </w:t>
      </w:r>
      <w:r>
        <w:rPr>
          <w:rFonts w:ascii="Times New Roman" w:hAnsi="Times New Roman" w:cs="Times New Roman"/>
        </w:rPr>
        <w:t>utilize</w:t>
      </w:r>
      <w:r w:rsidRPr="00E61DDF">
        <w:rPr>
          <w:rFonts w:ascii="Times New Roman" w:hAnsi="Times New Roman" w:cs="Times New Roman"/>
        </w:rPr>
        <w:t xml:space="preserve"> all </w:t>
      </w:r>
      <w:r>
        <w:rPr>
          <w:rFonts w:ascii="Times New Roman" w:hAnsi="Times New Roman" w:cs="Times New Roman"/>
        </w:rPr>
        <w:t xml:space="preserve">of </w:t>
      </w:r>
      <w:r w:rsidRPr="00E61DDF">
        <w:rPr>
          <w:rFonts w:ascii="Times New Roman" w:hAnsi="Times New Roman" w:cs="Times New Roman"/>
        </w:rPr>
        <w:t>the suggestions, inspirations and recommendations presented in the book would amount to a Herculean task.</w:t>
      </w:r>
      <w:r>
        <w:rPr>
          <w:rFonts w:ascii="Times New Roman" w:hAnsi="Times New Roman" w:cs="Times New Roman"/>
        </w:rPr>
        <w:t xml:space="preserve"> In contrast, however, a</w:t>
      </w:r>
      <w:r w:rsidRPr="00E61DDF">
        <w:rPr>
          <w:rFonts w:ascii="Times New Roman" w:hAnsi="Times New Roman" w:cs="Times New Roman"/>
        </w:rPr>
        <w:t xml:space="preserve"> greater reflection on the practical realities of working with students in the classroom — for instance</w:t>
      </w:r>
      <w:r>
        <w:rPr>
          <w:rFonts w:ascii="Times New Roman" w:hAnsi="Times New Roman" w:cs="Times New Roman"/>
        </w:rPr>
        <w:t>,</w:t>
      </w:r>
      <w:r w:rsidRPr="00E61DDF">
        <w:rPr>
          <w:rFonts w:ascii="Times New Roman" w:hAnsi="Times New Roman" w:cs="Times New Roman"/>
        </w:rPr>
        <w:t xml:space="preserve"> through various practical exercises and </w:t>
      </w:r>
      <w:r>
        <w:rPr>
          <w:rFonts w:ascii="Times New Roman" w:hAnsi="Times New Roman" w:cs="Times New Roman"/>
        </w:rPr>
        <w:t>specific</w:t>
      </w:r>
      <w:r w:rsidRPr="00E61DDF">
        <w:rPr>
          <w:rFonts w:ascii="Times New Roman" w:hAnsi="Times New Roman" w:cs="Times New Roman"/>
        </w:rPr>
        <w:t xml:space="preserve"> examples demonstrating how to implement the theoretical </w:t>
      </w:r>
      <w:r w:rsidRPr="00E61DDF">
        <w:rPr>
          <w:rFonts w:ascii="Times New Roman" w:hAnsi="Times New Roman" w:cs="Times New Roman"/>
        </w:rPr>
        <w:lastRenderedPageBreak/>
        <w:t xml:space="preserve">recommendations from the individual chapters — would certainly be appreciated, especially by novice teachers. </w:t>
      </w:r>
      <w:r>
        <w:rPr>
          <w:rFonts w:ascii="Times New Roman" w:hAnsi="Times New Roman" w:cs="Times New Roman"/>
        </w:rPr>
        <w:t>P</w:t>
      </w:r>
      <w:r w:rsidRPr="00E61DDF">
        <w:rPr>
          <w:rFonts w:ascii="Times New Roman" w:hAnsi="Times New Roman" w:cs="Times New Roman"/>
        </w:rPr>
        <w:t>ractical examples</w:t>
      </w:r>
      <w:r>
        <w:rPr>
          <w:rFonts w:ascii="Times New Roman" w:hAnsi="Times New Roman" w:cs="Times New Roman"/>
        </w:rPr>
        <w:t xml:space="preserve"> of this nature</w:t>
      </w:r>
      <w:r w:rsidRPr="00E61DDF">
        <w:rPr>
          <w:rFonts w:ascii="Times New Roman" w:hAnsi="Times New Roman" w:cs="Times New Roman"/>
        </w:rPr>
        <w:t xml:space="preserve"> would arguably be more useful than the </w:t>
      </w:r>
      <w:r>
        <w:rPr>
          <w:rFonts w:ascii="Times New Roman" w:hAnsi="Times New Roman" w:cs="Times New Roman"/>
        </w:rPr>
        <w:t>series</w:t>
      </w:r>
      <w:r w:rsidRPr="00E61DDF">
        <w:rPr>
          <w:rFonts w:ascii="Times New Roman" w:hAnsi="Times New Roman" w:cs="Times New Roman"/>
        </w:rPr>
        <w:t xml:space="preserve"> of reflective questions </w:t>
      </w:r>
      <w:r>
        <w:rPr>
          <w:rFonts w:ascii="Times New Roman" w:hAnsi="Times New Roman" w:cs="Times New Roman"/>
        </w:rPr>
        <w:t>which</w:t>
      </w:r>
      <w:r w:rsidRPr="00E61DDF">
        <w:rPr>
          <w:rFonts w:ascii="Times New Roman" w:hAnsi="Times New Roman" w:cs="Times New Roman"/>
        </w:rPr>
        <w:t xml:space="preserve"> </w:t>
      </w:r>
      <w:r w:rsidRPr="00F35F97">
        <w:rPr>
          <w:rFonts w:ascii="Times New Roman" w:hAnsi="Times New Roman" w:cs="Times New Roman"/>
        </w:rPr>
        <w:t xml:space="preserve">Jajtner </w:t>
      </w:r>
      <w:r>
        <w:rPr>
          <w:rFonts w:ascii="Times New Roman" w:hAnsi="Times New Roman" w:cs="Times New Roman"/>
        </w:rPr>
        <w:t>appends to</w:t>
      </w:r>
      <w:r w:rsidRPr="00E61DDF">
        <w:rPr>
          <w:rFonts w:ascii="Times New Roman" w:hAnsi="Times New Roman" w:cs="Times New Roman"/>
        </w:rPr>
        <w:t xml:space="preserve"> each chapter.</w:t>
      </w:r>
      <w:r>
        <w:rPr>
          <w:rFonts w:ascii="Times New Roman" w:hAnsi="Times New Roman" w:cs="Times New Roman"/>
        </w:rPr>
        <w:t xml:space="preserve"> I</w:t>
      </w:r>
      <w:r w:rsidRPr="00E61DDF">
        <w:rPr>
          <w:rFonts w:ascii="Times New Roman" w:hAnsi="Times New Roman" w:cs="Times New Roman"/>
        </w:rPr>
        <w:t xml:space="preserve">t </w:t>
      </w:r>
      <w:r>
        <w:rPr>
          <w:rFonts w:ascii="Times New Roman" w:hAnsi="Times New Roman" w:cs="Times New Roman"/>
        </w:rPr>
        <w:t>is</w:t>
      </w:r>
      <w:r w:rsidRPr="00E61DDF">
        <w:rPr>
          <w:rFonts w:ascii="Times New Roman" w:hAnsi="Times New Roman" w:cs="Times New Roman"/>
        </w:rPr>
        <w:t xml:space="preserve"> also </w:t>
      </w:r>
      <w:r>
        <w:rPr>
          <w:rFonts w:ascii="Times New Roman" w:hAnsi="Times New Roman" w:cs="Times New Roman"/>
        </w:rPr>
        <w:t>somewhat regrettable</w:t>
      </w:r>
      <w:r w:rsidRPr="00E61DDF">
        <w:rPr>
          <w:rFonts w:ascii="Times New Roman" w:hAnsi="Times New Roman" w:cs="Times New Roman"/>
        </w:rPr>
        <w:t xml:space="preserve"> that the text </w:t>
      </w:r>
      <w:r>
        <w:rPr>
          <w:rFonts w:ascii="Times New Roman" w:hAnsi="Times New Roman" w:cs="Times New Roman"/>
        </w:rPr>
        <w:t xml:space="preserve">has been </w:t>
      </w:r>
      <w:r w:rsidRPr="00E61DDF">
        <w:rPr>
          <w:rFonts w:ascii="Times New Roman" w:hAnsi="Times New Roman" w:cs="Times New Roman"/>
        </w:rPr>
        <w:t xml:space="preserve">published </w:t>
      </w:r>
      <w:r>
        <w:rPr>
          <w:rFonts w:ascii="Times New Roman" w:hAnsi="Times New Roman" w:cs="Times New Roman"/>
        </w:rPr>
        <w:t xml:space="preserve">in </w:t>
      </w:r>
      <w:r w:rsidRPr="00E61DDF">
        <w:rPr>
          <w:rFonts w:ascii="Times New Roman" w:hAnsi="Times New Roman" w:cs="Times New Roman"/>
        </w:rPr>
        <w:t>Czech, thereby limiting its reach to Czech and Slovak audiences</w:t>
      </w:r>
      <w:r w:rsidR="0005470F">
        <w:rPr>
          <w:rFonts w:ascii="Times New Roman" w:hAnsi="Times New Roman" w:cs="Times New Roman"/>
        </w:rPr>
        <w:t>.</w:t>
      </w:r>
      <w:r>
        <w:rPr>
          <w:rFonts w:ascii="Times New Roman" w:hAnsi="Times New Roman" w:cs="Times New Roman"/>
        </w:rPr>
        <w:t xml:space="preserve"> </w:t>
      </w:r>
      <w:r w:rsidR="0005470F">
        <w:rPr>
          <w:rFonts w:ascii="Times New Roman" w:hAnsi="Times New Roman" w:cs="Times New Roman"/>
        </w:rPr>
        <w:t>T</w:t>
      </w:r>
      <w:r>
        <w:rPr>
          <w:rFonts w:ascii="Times New Roman" w:hAnsi="Times New Roman" w:cs="Times New Roman"/>
        </w:rPr>
        <w:t>he collection</w:t>
      </w:r>
      <w:r w:rsidRPr="00E61DDF">
        <w:rPr>
          <w:rFonts w:ascii="Times New Roman" w:hAnsi="Times New Roman" w:cs="Times New Roman"/>
        </w:rPr>
        <w:t xml:space="preserve"> would undoubtedly be </w:t>
      </w:r>
      <w:r>
        <w:rPr>
          <w:rFonts w:ascii="Times New Roman" w:hAnsi="Times New Roman" w:cs="Times New Roman"/>
        </w:rPr>
        <w:t xml:space="preserve">of value to an international </w:t>
      </w:r>
      <w:r w:rsidRPr="00E61DDF">
        <w:rPr>
          <w:rFonts w:ascii="Times New Roman" w:hAnsi="Times New Roman" w:cs="Times New Roman"/>
        </w:rPr>
        <w:t>readership</w:t>
      </w:r>
      <w:r>
        <w:rPr>
          <w:rFonts w:ascii="Times New Roman" w:hAnsi="Times New Roman" w:cs="Times New Roman"/>
        </w:rPr>
        <w:t xml:space="preserve"> given the fact that</w:t>
      </w:r>
      <w:r w:rsidRPr="00E61DDF">
        <w:rPr>
          <w:rFonts w:ascii="Times New Roman" w:hAnsi="Times New Roman" w:cs="Times New Roman"/>
        </w:rPr>
        <w:t xml:space="preserve"> the crisis of humanities and literary education is a global issue. </w:t>
      </w:r>
      <w:r>
        <w:rPr>
          <w:rFonts w:ascii="Times New Roman" w:hAnsi="Times New Roman" w:cs="Times New Roman"/>
        </w:rPr>
        <w:t>Within this wider discourse,</w:t>
      </w:r>
      <w:r w:rsidRPr="00E61DDF">
        <w:rPr>
          <w:rFonts w:ascii="Times New Roman" w:hAnsi="Times New Roman" w:cs="Times New Roman"/>
        </w:rPr>
        <w:t xml:space="preserve"> Jajtner’s book offers a welcome balance between </w:t>
      </w:r>
      <w:r>
        <w:rPr>
          <w:rFonts w:ascii="Times New Roman" w:hAnsi="Times New Roman" w:cs="Times New Roman"/>
        </w:rPr>
        <w:t xml:space="preserve">a </w:t>
      </w:r>
      <w:r w:rsidRPr="00E61DDF">
        <w:rPr>
          <w:rFonts w:ascii="Times New Roman" w:hAnsi="Times New Roman" w:cs="Times New Roman"/>
        </w:rPr>
        <w:t xml:space="preserve">respect for the traditional function of literature within the context of humanistic education and </w:t>
      </w:r>
      <w:r>
        <w:rPr>
          <w:rFonts w:ascii="Times New Roman" w:hAnsi="Times New Roman" w:cs="Times New Roman"/>
        </w:rPr>
        <w:t xml:space="preserve">the more </w:t>
      </w:r>
      <w:r w:rsidRPr="00E61DDF">
        <w:rPr>
          <w:rFonts w:ascii="Times New Roman" w:hAnsi="Times New Roman" w:cs="Times New Roman"/>
        </w:rPr>
        <w:t xml:space="preserve">modern approaches to its teaching that reflect the </w:t>
      </w:r>
      <w:r>
        <w:rPr>
          <w:rFonts w:ascii="Times New Roman" w:hAnsi="Times New Roman" w:cs="Times New Roman"/>
        </w:rPr>
        <w:t>state</w:t>
      </w:r>
      <w:r w:rsidRPr="00E61DDF">
        <w:rPr>
          <w:rFonts w:ascii="Times New Roman" w:hAnsi="Times New Roman" w:cs="Times New Roman"/>
        </w:rPr>
        <w:t xml:space="preserve"> of society in the twenty-first century.</w:t>
      </w:r>
    </w:p>
    <w:p w14:paraId="3A817E92" w14:textId="77777777" w:rsidR="00BD0BBC" w:rsidRDefault="00BD0BBC" w:rsidP="00641D2E">
      <w:pPr>
        <w:spacing w:after="0" w:line="240" w:lineRule="auto"/>
        <w:ind w:firstLine="708"/>
        <w:jc w:val="both"/>
        <w:rPr>
          <w:rFonts w:ascii="Times New Roman" w:hAnsi="Times New Roman" w:cs="Times New Roman"/>
        </w:rPr>
      </w:pPr>
      <w:r>
        <w:rPr>
          <w:rFonts w:ascii="Times New Roman" w:hAnsi="Times New Roman" w:cs="Times New Roman"/>
        </w:rPr>
        <w:t>We</w:t>
      </w:r>
      <w:r w:rsidRPr="00E61DDF">
        <w:rPr>
          <w:rFonts w:ascii="Times New Roman" w:hAnsi="Times New Roman" w:cs="Times New Roman"/>
        </w:rPr>
        <w:t xml:space="preserve"> can only hope that Jajtner’s work will contribute to the understanding that, in order for teachers to regain a highly dignified position in society, they must fully identify with Comenius’s idea that their</w:t>
      </w:r>
      <w:r>
        <w:rPr>
          <w:rFonts w:ascii="Times New Roman" w:hAnsi="Times New Roman" w:cs="Times New Roman"/>
        </w:rPr>
        <w:t xml:space="preserve"> vocation is truly a noble</w:t>
      </w:r>
      <w:r w:rsidRPr="00E61DDF">
        <w:rPr>
          <w:rFonts w:ascii="Times New Roman" w:hAnsi="Times New Roman" w:cs="Times New Roman"/>
        </w:rPr>
        <w:t xml:space="preserve"> </w:t>
      </w:r>
      <w:r>
        <w:rPr>
          <w:rFonts w:ascii="Times New Roman" w:hAnsi="Times New Roman" w:cs="Times New Roman"/>
        </w:rPr>
        <w:t>calling</w:t>
      </w:r>
      <w:r w:rsidRPr="00E61DDF">
        <w:rPr>
          <w:rFonts w:ascii="Times New Roman" w:hAnsi="Times New Roman" w:cs="Times New Roman"/>
        </w:rPr>
        <w:t xml:space="preserve"> — regardless of the era or conditions </w:t>
      </w:r>
      <w:r>
        <w:rPr>
          <w:rFonts w:ascii="Times New Roman" w:hAnsi="Times New Roman" w:cs="Times New Roman"/>
        </w:rPr>
        <w:t>under</w:t>
      </w:r>
      <w:r w:rsidRPr="00E61DDF">
        <w:rPr>
          <w:rFonts w:ascii="Times New Roman" w:hAnsi="Times New Roman" w:cs="Times New Roman"/>
        </w:rPr>
        <w:t xml:space="preserve"> which it is carried out.</w:t>
      </w:r>
    </w:p>
    <w:p w14:paraId="7191C63C" w14:textId="77777777" w:rsidR="000B79FB" w:rsidRDefault="000B79FB" w:rsidP="000B79FB">
      <w:pPr>
        <w:spacing w:after="0" w:line="240" w:lineRule="auto"/>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2876A74" w14:textId="6803B709" w:rsidR="000B79FB" w:rsidRPr="000B79FB" w:rsidRDefault="000B79FB" w:rsidP="000B79FB">
      <w:pPr>
        <w:spacing w:after="0" w:line="240" w:lineRule="auto"/>
        <w:ind w:firstLine="708"/>
        <w:jc w:val="right"/>
        <w:rPr>
          <w:rFonts w:ascii="Times New Roman" w:hAnsi="Times New Roman" w:cs="Times New Roman"/>
        </w:rPr>
      </w:pPr>
      <w:r>
        <w:rPr>
          <w:rFonts w:ascii="Times New Roman" w:hAnsi="Times New Roman" w:cs="Times New Roman"/>
        </w:rPr>
        <w:t>So</w:t>
      </w:r>
      <w:r>
        <w:rPr>
          <w:rFonts w:ascii="Times New Roman" w:hAnsi="Times New Roman" w:cs="Times New Roman"/>
          <w:lang w:val="sk-SK"/>
        </w:rPr>
        <w:t>ňa Šnircová</w:t>
      </w:r>
    </w:p>
    <w:p w14:paraId="6A39A8BF" w14:textId="77777777" w:rsidR="00AA6231" w:rsidRDefault="00AA6231" w:rsidP="00641D2E">
      <w:pPr>
        <w:spacing w:line="240" w:lineRule="auto"/>
      </w:pPr>
    </w:p>
    <w:p w14:paraId="36361DA7" w14:textId="30BEB9ED" w:rsidR="000B79FB" w:rsidRPr="000B79FB" w:rsidRDefault="000B79FB" w:rsidP="000B79FB">
      <w:pPr>
        <w:spacing w:after="0" w:line="240" w:lineRule="auto"/>
        <w:rPr>
          <w:rFonts w:ascii="Times New Roman" w:hAnsi="Times New Roman" w:cs="Times New Roman"/>
          <w:i/>
          <w:iCs/>
          <w:sz w:val="22"/>
          <w:szCs w:val="22"/>
        </w:rPr>
      </w:pPr>
      <w:r w:rsidRPr="000B79FB">
        <w:rPr>
          <w:rFonts w:ascii="Times New Roman" w:hAnsi="Times New Roman" w:cs="Times New Roman"/>
          <w:i/>
          <w:iCs/>
          <w:sz w:val="22"/>
          <w:szCs w:val="22"/>
        </w:rPr>
        <w:t>Soňa Šnircová</w:t>
      </w:r>
    </w:p>
    <w:p w14:paraId="6CE2CD44" w14:textId="77777777" w:rsidR="000B79FB" w:rsidRPr="000B79FB" w:rsidRDefault="000B79FB" w:rsidP="000B79FB">
      <w:pPr>
        <w:spacing w:after="0"/>
        <w:rPr>
          <w:rFonts w:ascii="Times New Roman" w:eastAsia="Times New Roman" w:hAnsi="Times New Roman" w:cs="Times New Roman"/>
          <w:i/>
          <w:iCs/>
          <w:sz w:val="22"/>
          <w:szCs w:val="22"/>
          <w:lang w:eastAsia="en-GB"/>
        </w:rPr>
      </w:pPr>
      <w:r w:rsidRPr="000B79FB">
        <w:rPr>
          <w:rFonts w:ascii="Times New Roman" w:eastAsia="Times New Roman" w:hAnsi="Times New Roman" w:cs="Times New Roman"/>
          <w:i/>
          <w:iCs/>
          <w:sz w:val="22"/>
          <w:szCs w:val="22"/>
          <w:lang w:eastAsia="en-GB"/>
        </w:rPr>
        <w:t xml:space="preserve">Department of British and American Studies </w:t>
      </w:r>
    </w:p>
    <w:p w14:paraId="53E996CC" w14:textId="77777777" w:rsidR="000B79FB" w:rsidRPr="000B79FB" w:rsidRDefault="000B79FB" w:rsidP="000B79FB">
      <w:pPr>
        <w:spacing w:after="0"/>
        <w:rPr>
          <w:rFonts w:ascii="Times New Roman" w:eastAsia="Times New Roman" w:hAnsi="Times New Roman" w:cs="Times New Roman"/>
          <w:i/>
          <w:iCs/>
          <w:sz w:val="22"/>
          <w:szCs w:val="22"/>
          <w:lang w:eastAsia="en-GB"/>
        </w:rPr>
      </w:pPr>
      <w:r w:rsidRPr="000B79FB">
        <w:rPr>
          <w:rFonts w:ascii="Times New Roman" w:eastAsia="Times New Roman" w:hAnsi="Times New Roman" w:cs="Times New Roman"/>
          <w:i/>
          <w:iCs/>
          <w:sz w:val="22"/>
          <w:szCs w:val="22"/>
          <w:lang w:eastAsia="en-GB"/>
        </w:rPr>
        <w:t xml:space="preserve">Pavol Jozef Šafárik University in Košice </w:t>
      </w:r>
    </w:p>
    <w:p w14:paraId="434AFBEE" w14:textId="2DBBB20D" w:rsidR="000B79FB" w:rsidRPr="000B79FB" w:rsidRDefault="000B79FB" w:rsidP="000B79FB">
      <w:pPr>
        <w:spacing w:after="0"/>
        <w:rPr>
          <w:rFonts w:ascii="Times New Roman" w:eastAsia="Times New Roman" w:hAnsi="Times New Roman" w:cs="Times New Roman"/>
          <w:sz w:val="22"/>
          <w:szCs w:val="22"/>
          <w:lang w:eastAsia="en-GB"/>
        </w:rPr>
      </w:pPr>
      <w:r w:rsidRPr="000B79FB">
        <w:rPr>
          <w:rFonts w:ascii="Times New Roman" w:eastAsia="Times New Roman" w:hAnsi="Times New Roman" w:cs="Times New Roman"/>
          <w:i/>
          <w:iCs/>
          <w:sz w:val="22"/>
          <w:szCs w:val="22"/>
          <w:lang w:eastAsia="en-GB"/>
        </w:rPr>
        <w:t>Moyzesova 9</w:t>
      </w:r>
      <w:r w:rsidRPr="000B79FB">
        <w:rPr>
          <w:rFonts w:ascii="Times New Roman" w:eastAsia="Times New Roman" w:hAnsi="Times New Roman" w:cs="Times New Roman"/>
          <w:i/>
          <w:iCs/>
          <w:sz w:val="22"/>
          <w:szCs w:val="22"/>
          <w:lang w:eastAsia="en-GB"/>
        </w:rPr>
        <w:br/>
        <w:t>04001 Košice</w:t>
      </w:r>
      <w:r>
        <w:rPr>
          <w:rFonts w:ascii="Times New Roman" w:eastAsia="Times New Roman" w:hAnsi="Times New Roman" w:cs="Times New Roman"/>
          <w:i/>
          <w:iCs/>
          <w:sz w:val="22"/>
          <w:szCs w:val="22"/>
          <w:lang w:eastAsia="en-GB"/>
        </w:rPr>
        <w:t>, Slovakia</w:t>
      </w:r>
      <w:r w:rsidRPr="000B79FB">
        <w:rPr>
          <w:rFonts w:ascii="Times New Roman" w:eastAsia="Times New Roman" w:hAnsi="Times New Roman" w:cs="Times New Roman"/>
          <w:i/>
          <w:iCs/>
          <w:sz w:val="22"/>
          <w:szCs w:val="22"/>
          <w:lang w:eastAsia="en-GB"/>
        </w:rPr>
        <w:br/>
        <w:t>e-mail: s</w:t>
      </w:r>
      <w:r>
        <w:rPr>
          <w:rFonts w:ascii="Times New Roman" w:eastAsia="Times New Roman" w:hAnsi="Times New Roman" w:cs="Times New Roman"/>
          <w:i/>
          <w:iCs/>
          <w:sz w:val="22"/>
          <w:szCs w:val="22"/>
          <w:lang w:eastAsia="en-GB"/>
        </w:rPr>
        <w:t>ona.snircov</w:t>
      </w:r>
      <w:r w:rsidRPr="000B79FB">
        <w:rPr>
          <w:rFonts w:ascii="Times New Roman" w:eastAsia="Times New Roman" w:hAnsi="Times New Roman" w:cs="Times New Roman"/>
          <w:i/>
          <w:iCs/>
          <w:sz w:val="22"/>
          <w:szCs w:val="22"/>
          <w:lang w:eastAsia="en-GB"/>
        </w:rPr>
        <w:t>a@upjs.sk</w:t>
      </w:r>
    </w:p>
    <w:p w14:paraId="2EAFC1EA" w14:textId="77777777" w:rsidR="000B79FB" w:rsidRDefault="000B79FB" w:rsidP="000B79FB"/>
    <w:p w14:paraId="3D1FA7D7" w14:textId="77777777" w:rsidR="000B79FB" w:rsidRDefault="000B79FB" w:rsidP="00641D2E">
      <w:pPr>
        <w:spacing w:line="240" w:lineRule="auto"/>
      </w:pPr>
    </w:p>
    <w:p w14:paraId="4B4F1B50" w14:textId="31F4E80C" w:rsidR="000B79FB" w:rsidRPr="00BE5F6F" w:rsidRDefault="000B79FB" w:rsidP="000B79FB">
      <w:pPr>
        <w:pStyle w:val="Subtitle"/>
        <w:spacing w:after="0"/>
        <w:jc w:val="both"/>
        <w:rPr>
          <w:rFonts w:ascii="Times New Roman" w:hAnsi="Times New Roman" w:cs="Times New Roman"/>
          <w:i/>
          <w:iCs/>
          <w:color w:val="3F3F3F"/>
          <w:spacing w:val="0"/>
          <w:sz w:val="24"/>
          <w:szCs w:val="24"/>
        </w:rPr>
      </w:pPr>
      <w:r w:rsidRPr="00BE5F6F">
        <w:rPr>
          <w:rFonts w:ascii="Times New Roman" w:hAnsi="Times New Roman" w:cs="Times New Roman"/>
          <w:i/>
          <w:iCs/>
          <w:color w:val="3F3F3F"/>
          <w:spacing w:val="0"/>
          <w:sz w:val="24"/>
          <w:szCs w:val="24"/>
        </w:rPr>
        <w:t>In SKASE Journal of Literary and Cultural Studies [online]. 2026, vol. 8, no. 1 [cit. 2026-06-30]. Available on web page http://www.skase.sk/Volumes/JLCS16/</w:t>
      </w:r>
      <w:r>
        <w:rPr>
          <w:rFonts w:ascii="Times New Roman" w:hAnsi="Times New Roman" w:cs="Times New Roman"/>
          <w:i/>
          <w:iCs/>
          <w:color w:val="3F3F3F"/>
          <w:spacing w:val="0"/>
          <w:sz w:val="24"/>
          <w:szCs w:val="24"/>
        </w:rPr>
        <w:t>0</w:t>
      </w:r>
      <w:r>
        <w:rPr>
          <w:rFonts w:ascii="Times New Roman" w:hAnsi="Times New Roman" w:cs="Times New Roman"/>
          <w:i/>
          <w:iCs/>
          <w:color w:val="3F3F3F"/>
          <w:spacing w:val="0"/>
          <w:sz w:val="24"/>
          <w:szCs w:val="24"/>
        </w:rPr>
        <w:t>5</w:t>
      </w:r>
      <w:r w:rsidRPr="00BE5F6F">
        <w:rPr>
          <w:rFonts w:ascii="Times New Roman" w:hAnsi="Times New Roman" w:cs="Times New Roman"/>
          <w:i/>
          <w:iCs/>
          <w:color w:val="3F3F3F"/>
          <w:spacing w:val="0"/>
          <w:sz w:val="24"/>
          <w:szCs w:val="24"/>
        </w:rPr>
        <w:t>.pdf. ISSN 2644-5506. https://doi.org/10.33542/JLSC2026-1-</w:t>
      </w:r>
      <w:r>
        <w:rPr>
          <w:rFonts w:ascii="Times New Roman" w:hAnsi="Times New Roman" w:cs="Times New Roman"/>
          <w:i/>
          <w:iCs/>
          <w:color w:val="3F3F3F"/>
          <w:spacing w:val="0"/>
          <w:sz w:val="24"/>
          <w:szCs w:val="24"/>
        </w:rPr>
        <w:t>5</w:t>
      </w:r>
    </w:p>
    <w:p w14:paraId="6D40000E" w14:textId="77777777" w:rsidR="000B79FB" w:rsidRDefault="000B79FB" w:rsidP="00641D2E">
      <w:pPr>
        <w:spacing w:line="240" w:lineRule="auto"/>
      </w:pPr>
    </w:p>
    <w:sectPr w:rsidR="000B79FB" w:rsidSect="003B5EC4">
      <w:footerReference w:type="default" r:id="rId6"/>
      <w:pgSz w:w="11906" w:h="16838"/>
      <w:pgMar w:top="1418" w:right="1418" w:bottom="2268" w:left="1418" w:header="709" w:footer="709"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2138" w14:textId="77777777" w:rsidR="00361D0E" w:rsidRDefault="00361D0E" w:rsidP="003B5EC4">
      <w:pPr>
        <w:spacing w:after="0" w:line="240" w:lineRule="auto"/>
      </w:pPr>
      <w:r>
        <w:separator/>
      </w:r>
    </w:p>
  </w:endnote>
  <w:endnote w:type="continuationSeparator" w:id="0">
    <w:p w14:paraId="5260B029" w14:textId="77777777" w:rsidR="00361D0E" w:rsidRDefault="00361D0E" w:rsidP="003B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83159"/>
      <w:docPartObj>
        <w:docPartGallery w:val="Page Numbers (Bottom of Page)"/>
        <w:docPartUnique/>
      </w:docPartObj>
    </w:sdtPr>
    <w:sdtContent>
      <w:p w14:paraId="36A18CDE" w14:textId="718453B3" w:rsidR="003B5EC4" w:rsidRDefault="003B5EC4">
        <w:pPr>
          <w:pStyle w:val="Footer"/>
          <w:jc w:val="right"/>
        </w:pPr>
        <w:r w:rsidRPr="003B5EC4">
          <w:rPr>
            <w:rFonts w:ascii="Times New Roman" w:hAnsi="Times New Roman" w:cs="Times New Roman"/>
            <w:sz w:val="22"/>
            <w:szCs w:val="22"/>
          </w:rPr>
          <w:fldChar w:fldCharType="begin"/>
        </w:r>
        <w:r w:rsidRPr="003B5EC4">
          <w:rPr>
            <w:rFonts w:ascii="Times New Roman" w:hAnsi="Times New Roman" w:cs="Times New Roman"/>
            <w:sz w:val="22"/>
            <w:szCs w:val="22"/>
          </w:rPr>
          <w:instrText>PAGE   \* MERGEFORMAT</w:instrText>
        </w:r>
        <w:r w:rsidRPr="003B5EC4">
          <w:rPr>
            <w:rFonts w:ascii="Times New Roman" w:hAnsi="Times New Roman" w:cs="Times New Roman"/>
            <w:sz w:val="22"/>
            <w:szCs w:val="22"/>
          </w:rPr>
          <w:fldChar w:fldCharType="separate"/>
        </w:r>
        <w:r w:rsidRPr="003B5EC4">
          <w:rPr>
            <w:rFonts w:ascii="Times New Roman" w:hAnsi="Times New Roman" w:cs="Times New Roman"/>
            <w:sz w:val="22"/>
            <w:szCs w:val="22"/>
          </w:rPr>
          <w:t>2</w:t>
        </w:r>
        <w:r w:rsidRPr="003B5EC4">
          <w:rPr>
            <w:rFonts w:ascii="Times New Roman" w:hAnsi="Times New Roman" w:cs="Times New Roman"/>
            <w:sz w:val="22"/>
            <w:szCs w:val="22"/>
          </w:rPr>
          <w:fldChar w:fldCharType="end"/>
        </w:r>
      </w:p>
    </w:sdtContent>
  </w:sdt>
  <w:p w14:paraId="00F63D64" w14:textId="77777777" w:rsidR="003B5EC4" w:rsidRDefault="003B5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E423" w14:textId="77777777" w:rsidR="00361D0E" w:rsidRDefault="00361D0E" w:rsidP="003B5EC4">
      <w:pPr>
        <w:spacing w:after="0" w:line="240" w:lineRule="auto"/>
      </w:pPr>
      <w:r>
        <w:separator/>
      </w:r>
    </w:p>
  </w:footnote>
  <w:footnote w:type="continuationSeparator" w:id="0">
    <w:p w14:paraId="7870B0FD" w14:textId="77777777" w:rsidR="00361D0E" w:rsidRDefault="00361D0E" w:rsidP="003B5E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BC"/>
    <w:rsid w:val="0005470F"/>
    <w:rsid w:val="00080A1E"/>
    <w:rsid w:val="000B79FB"/>
    <w:rsid w:val="00206662"/>
    <w:rsid w:val="00216FD7"/>
    <w:rsid w:val="00340700"/>
    <w:rsid w:val="00361D0E"/>
    <w:rsid w:val="003B5EC4"/>
    <w:rsid w:val="00444B0A"/>
    <w:rsid w:val="00624A4A"/>
    <w:rsid w:val="00641D2E"/>
    <w:rsid w:val="00727615"/>
    <w:rsid w:val="00742693"/>
    <w:rsid w:val="008E5713"/>
    <w:rsid w:val="00A810E6"/>
    <w:rsid w:val="00AA6231"/>
    <w:rsid w:val="00B042AB"/>
    <w:rsid w:val="00B5051B"/>
    <w:rsid w:val="00BD0BBC"/>
    <w:rsid w:val="00F62BF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5786"/>
  <w15:chartTrackingRefBased/>
  <w15:docId w15:val="{8FFFA6F8-8268-4B6C-A81F-8DA1A2DD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BBC"/>
    <w:rPr>
      <w:lang w:val="en-GB"/>
    </w:rPr>
  </w:style>
  <w:style w:type="paragraph" w:styleId="Heading1">
    <w:name w:val="heading 1"/>
    <w:basedOn w:val="Normal"/>
    <w:next w:val="Normal"/>
    <w:link w:val="Heading1Char"/>
    <w:uiPriority w:val="9"/>
    <w:qFormat/>
    <w:rsid w:val="00BD0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BB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D0BB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D0BB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D0BB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D0BB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D0BB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D0BB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D0BB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D0BB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0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BB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D0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BB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D0BBC"/>
    <w:pPr>
      <w:spacing w:before="160"/>
      <w:jc w:val="center"/>
    </w:pPr>
    <w:rPr>
      <w:i/>
      <w:iCs/>
      <w:color w:val="404040" w:themeColor="text1" w:themeTint="BF"/>
    </w:rPr>
  </w:style>
  <w:style w:type="character" w:customStyle="1" w:styleId="QuoteChar">
    <w:name w:val="Quote Char"/>
    <w:basedOn w:val="DefaultParagraphFont"/>
    <w:link w:val="Quote"/>
    <w:uiPriority w:val="29"/>
    <w:rsid w:val="00BD0BBC"/>
    <w:rPr>
      <w:i/>
      <w:iCs/>
      <w:color w:val="404040" w:themeColor="text1" w:themeTint="BF"/>
      <w:lang w:val="en-GB"/>
    </w:rPr>
  </w:style>
  <w:style w:type="paragraph" w:styleId="ListParagraph">
    <w:name w:val="List Paragraph"/>
    <w:basedOn w:val="Normal"/>
    <w:uiPriority w:val="34"/>
    <w:qFormat/>
    <w:rsid w:val="00BD0BBC"/>
    <w:pPr>
      <w:ind w:left="720"/>
      <w:contextualSpacing/>
    </w:pPr>
  </w:style>
  <w:style w:type="character" w:styleId="IntenseEmphasis">
    <w:name w:val="Intense Emphasis"/>
    <w:basedOn w:val="DefaultParagraphFont"/>
    <w:uiPriority w:val="21"/>
    <w:qFormat/>
    <w:rsid w:val="00BD0BBC"/>
    <w:rPr>
      <w:i/>
      <w:iCs/>
      <w:color w:val="0F4761" w:themeColor="accent1" w:themeShade="BF"/>
    </w:rPr>
  </w:style>
  <w:style w:type="paragraph" w:styleId="IntenseQuote">
    <w:name w:val="Intense Quote"/>
    <w:basedOn w:val="Normal"/>
    <w:next w:val="Normal"/>
    <w:link w:val="IntenseQuoteChar"/>
    <w:uiPriority w:val="30"/>
    <w:qFormat/>
    <w:rsid w:val="00BD0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BBC"/>
    <w:rPr>
      <w:i/>
      <w:iCs/>
      <w:color w:val="0F4761" w:themeColor="accent1" w:themeShade="BF"/>
      <w:lang w:val="en-GB"/>
    </w:rPr>
  </w:style>
  <w:style w:type="character" w:styleId="IntenseReference">
    <w:name w:val="Intense Reference"/>
    <w:basedOn w:val="DefaultParagraphFont"/>
    <w:uiPriority w:val="32"/>
    <w:qFormat/>
    <w:rsid w:val="00BD0BBC"/>
    <w:rPr>
      <w:b/>
      <w:bCs/>
      <w:smallCaps/>
      <w:color w:val="0F4761" w:themeColor="accent1" w:themeShade="BF"/>
      <w:spacing w:val="5"/>
    </w:rPr>
  </w:style>
  <w:style w:type="paragraph" w:styleId="Header">
    <w:name w:val="header"/>
    <w:basedOn w:val="Normal"/>
    <w:link w:val="HeaderChar"/>
    <w:uiPriority w:val="99"/>
    <w:unhideWhenUsed/>
    <w:rsid w:val="003B5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EC4"/>
    <w:rPr>
      <w:lang w:val="en-GB"/>
    </w:rPr>
  </w:style>
  <w:style w:type="paragraph" w:styleId="Footer">
    <w:name w:val="footer"/>
    <w:basedOn w:val="Normal"/>
    <w:link w:val="FooterChar"/>
    <w:uiPriority w:val="99"/>
    <w:unhideWhenUsed/>
    <w:rsid w:val="003B5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EC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1384</Words>
  <Characters>7892</Characters>
  <Application>Microsoft Office Word</Application>
  <DocSecurity>0</DocSecurity>
  <Lines>65</Lines>
  <Paragraphs>18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Mgr. Petra Filipová PhD.</cp:lastModifiedBy>
  <cp:revision>3</cp:revision>
  <dcterms:created xsi:type="dcterms:W3CDTF">2026-06-16T09:03:00Z</dcterms:created>
  <dcterms:modified xsi:type="dcterms:W3CDTF">2026-06-16T09:11:00Z</dcterms:modified>
</cp:coreProperties>
</file>