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D1E7" w14:textId="77777777" w:rsidR="00CA5DA1" w:rsidRDefault="00680A7B" w:rsidP="00CA5DA1">
      <w:r w:rsidRPr="00680A7B">
        <w:rPr>
          <w:b/>
        </w:rPr>
        <w:t>Question</w:t>
      </w:r>
      <w:r>
        <w:t xml:space="preserve">: </w:t>
      </w:r>
      <w:r w:rsidR="00CA5DA1">
        <w:t>I'm working on the chapter, and have a query regarding scripts. We have the Seri orthography and the phonetic to think about. The data I have sent you I presented in phonetic script, which to me, is the only way to present consistent onomatopoeic representations. I wonder how the other authors are doing this. Hence, should I be consistent and stick with the phonetic all the way through? and present it in phonetic brackets? Are other authors ignoring, or using, the local orthography? In my case, it is much easier and more consistent to use only the phonetic in the article.</w:t>
      </w:r>
    </w:p>
    <w:p w14:paraId="0D285AA5" w14:textId="77777777" w:rsidR="00CA5DA1" w:rsidRPr="00875CEE" w:rsidRDefault="00680A7B" w:rsidP="00CA5DA1">
      <w:pPr>
        <w:rPr>
          <w:color w:val="5B9BD5" w:themeColor="accent1"/>
        </w:rPr>
      </w:pPr>
      <w:r w:rsidRPr="00875CEE">
        <w:rPr>
          <w:b/>
          <w:color w:val="5B9BD5" w:themeColor="accent1"/>
        </w:rPr>
        <w:t>Answer</w:t>
      </w:r>
      <w:r w:rsidRPr="00875CEE">
        <w:rPr>
          <w:color w:val="5B9BD5" w:themeColor="accent1"/>
        </w:rPr>
        <w:t xml:space="preserve">: </w:t>
      </w:r>
      <w:r w:rsidR="00CA5DA1" w:rsidRPr="00875CEE">
        <w:rPr>
          <w:color w:val="5B9BD5" w:themeColor="accent1"/>
        </w:rPr>
        <w:t xml:space="preserve">I agree with you about the position of phonetic transcription in case of onomatopoeia – especially in languages where there is no 1:1 correspondence between letters and sounds. So far, I have received only one chapter and it ignored the phonetic transcription. When I think about works in which onomatopoeia (or other sound iconic phenomena) are described, it seems to me that it is always the author’s choice. </w:t>
      </w:r>
    </w:p>
    <w:p w14:paraId="602A299B" w14:textId="5493E451" w:rsidR="00CA5DA1" w:rsidRPr="00875CEE" w:rsidRDefault="00CA5DA1" w:rsidP="00CA5DA1">
      <w:pPr>
        <w:rPr>
          <w:color w:val="5B9BD5" w:themeColor="accent1"/>
        </w:rPr>
      </w:pPr>
      <w:r w:rsidRPr="00875CEE">
        <w:rPr>
          <w:color w:val="5B9BD5" w:themeColor="accent1"/>
        </w:rPr>
        <w:t xml:space="preserve">Generally, in typological works the Leipzig glossing rules are used. I have just checked them carefully – nothing about the phonetic is written there. </w:t>
      </w:r>
      <w:r w:rsidR="00892FFA" w:rsidRPr="00875CEE">
        <w:rPr>
          <w:color w:val="5B9BD5" w:themeColor="accent1"/>
        </w:rPr>
        <w:t>My suggestion</w:t>
      </w:r>
      <w:r w:rsidR="006C0B11" w:rsidRPr="00875CEE">
        <w:rPr>
          <w:color w:val="5B9BD5" w:themeColor="accent1"/>
        </w:rPr>
        <w:t>, for language with no 1:1 correspondence,</w:t>
      </w:r>
      <w:r w:rsidR="00892FFA" w:rsidRPr="00875CEE">
        <w:rPr>
          <w:color w:val="5B9BD5" w:themeColor="accent1"/>
        </w:rPr>
        <w:t xml:space="preserve"> is to use the phonetic tran</w:t>
      </w:r>
      <w:r w:rsidR="006C0B11" w:rsidRPr="00875CEE">
        <w:rPr>
          <w:color w:val="5B9BD5" w:themeColor="accent1"/>
        </w:rPr>
        <w:t xml:space="preserve">scription, too – if applicable, </w:t>
      </w:r>
      <w:r w:rsidR="00892FFA" w:rsidRPr="00875CEE">
        <w:rPr>
          <w:color w:val="5B9BD5" w:themeColor="accent1"/>
        </w:rPr>
        <w:t xml:space="preserve">for example, </w:t>
      </w:r>
      <w:r w:rsidR="00892FFA" w:rsidRPr="00875CEE">
        <w:rPr>
          <w:b/>
          <w:color w:val="5B9BD5" w:themeColor="accent1"/>
        </w:rPr>
        <w:t xml:space="preserve">English </w:t>
      </w:r>
      <w:r w:rsidR="00892FFA" w:rsidRPr="00875CEE">
        <w:rPr>
          <w:b/>
          <w:i/>
          <w:color w:val="5B9BD5" w:themeColor="accent1"/>
        </w:rPr>
        <w:t xml:space="preserve">woof </w:t>
      </w:r>
      <w:r w:rsidR="00892FFA" w:rsidRPr="00875CEE">
        <w:rPr>
          <w:b/>
          <w:color w:val="5B9BD5" w:themeColor="accent1"/>
        </w:rPr>
        <w:t xml:space="preserve">should be given as follows: </w:t>
      </w:r>
      <w:r w:rsidR="00892FFA" w:rsidRPr="00875CEE">
        <w:rPr>
          <w:b/>
          <w:i/>
          <w:color w:val="5B9BD5" w:themeColor="accent1"/>
        </w:rPr>
        <w:t xml:space="preserve">woof </w:t>
      </w:r>
      <w:r w:rsidR="00892FFA" w:rsidRPr="00875CEE">
        <w:rPr>
          <w:b/>
          <w:color w:val="5B9BD5" w:themeColor="accent1"/>
        </w:rPr>
        <w:t>/</w:t>
      </w:r>
      <w:proofErr w:type="spellStart"/>
      <w:r w:rsidR="00892FFA" w:rsidRPr="00875CEE">
        <w:rPr>
          <w:b/>
          <w:color w:val="5B9BD5" w:themeColor="accent1"/>
        </w:rPr>
        <w:t>wʊf</w:t>
      </w:r>
      <w:proofErr w:type="spellEnd"/>
      <w:r w:rsidR="00892FFA" w:rsidRPr="00875CEE">
        <w:rPr>
          <w:b/>
          <w:color w:val="5B9BD5" w:themeColor="accent1"/>
        </w:rPr>
        <w:t>/.</w:t>
      </w:r>
      <w:r w:rsidR="00892FFA" w:rsidRPr="00875CEE">
        <w:rPr>
          <w:color w:val="5B9BD5" w:themeColor="accent1"/>
        </w:rPr>
        <w:t xml:space="preserve"> </w:t>
      </w:r>
    </w:p>
    <w:p w14:paraId="48AAD8FB" w14:textId="5842C171" w:rsidR="00875CEE" w:rsidRDefault="00875CEE" w:rsidP="00CA5DA1">
      <w:r>
        <w:t>……………………..</w:t>
      </w:r>
    </w:p>
    <w:p w14:paraId="49FAE4F3"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b/>
          <w:color w:val="000000"/>
          <w:lang w:eastAsia="sk-SK"/>
        </w:rPr>
        <w:t>Question</w:t>
      </w:r>
      <w:r>
        <w:rPr>
          <w:rFonts w:ascii="Calibri" w:eastAsia="Times New Roman" w:hAnsi="Calibri" w:cs="Calibri"/>
          <w:color w:val="000000"/>
          <w:lang w:eastAsia="sk-SK"/>
        </w:rPr>
        <w:t xml:space="preserve">: My confusion lies with the idea of primary/secondary onomatopoeia. Upper Tanana is </w:t>
      </w:r>
      <w:proofErr w:type="gramStart"/>
      <w:r>
        <w:rPr>
          <w:rFonts w:ascii="Calibri" w:eastAsia="Times New Roman" w:hAnsi="Calibri" w:cs="Calibri"/>
          <w:color w:val="000000"/>
          <w:lang w:eastAsia="sk-SK"/>
        </w:rPr>
        <w:t>polysynthetic</w:t>
      </w:r>
      <w:proofErr w:type="gramEnd"/>
      <w:r>
        <w:rPr>
          <w:rFonts w:ascii="Calibri" w:eastAsia="Times New Roman" w:hAnsi="Calibri" w:cs="Calibri"/>
          <w:color w:val="000000"/>
          <w:lang w:eastAsia="sk-SK"/>
        </w:rPr>
        <w:t xml:space="preserve"> and verbs are very complex. Across the entire language family, stems do not have an inherent lexical category; </w:t>
      </w:r>
      <w:proofErr w:type="gramStart"/>
      <w:r>
        <w:rPr>
          <w:rFonts w:ascii="Calibri" w:eastAsia="Times New Roman" w:hAnsi="Calibri" w:cs="Calibri"/>
          <w:color w:val="000000"/>
          <w:lang w:eastAsia="sk-SK"/>
        </w:rPr>
        <w:t>so</w:t>
      </w:r>
      <w:proofErr w:type="gramEnd"/>
      <w:r>
        <w:rPr>
          <w:rFonts w:ascii="Calibri" w:eastAsia="Times New Roman" w:hAnsi="Calibri" w:cs="Calibri"/>
          <w:color w:val="000000"/>
          <w:lang w:eastAsia="sk-SK"/>
        </w:rPr>
        <w:t xml:space="preserve"> a particular stem may be used as a verb or a noun or something else. We get triples such as</w:t>
      </w:r>
    </w:p>
    <w:p w14:paraId="392E18DE"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
    <w:p w14:paraId="387CC747"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dlek</w:t>
      </w:r>
      <w:proofErr w:type="spellEnd"/>
      <w:r>
        <w:rPr>
          <w:rFonts w:ascii="Calibri" w:eastAsia="Times New Roman" w:hAnsi="Calibri" w:cs="Calibri"/>
          <w:i/>
          <w:color w:val="000000"/>
          <w:lang w:eastAsia="sk-SK"/>
        </w:rPr>
        <w:t xml:space="preserve"> </w:t>
      </w:r>
      <w:proofErr w:type="spellStart"/>
      <w:r>
        <w:rPr>
          <w:rFonts w:ascii="Calibri" w:eastAsia="Times New Roman" w:hAnsi="Calibri" w:cs="Calibri"/>
          <w:i/>
          <w:color w:val="000000"/>
          <w:lang w:eastAsia="sk-SK"/>
        </w:rPr>
        <w:t>dlek</w:t>
      </w:r>
      <w:proofErr w:type="spellEnd"/>
      <w:r>
        <w:rPr>
          <w:rFonts w:ascii="Calibri" w:eastAsia="Times New Roman" w:hAnsi="Calibri" w:cs="Calibri"/>
          <w:i/>
          <w:color w:val="000000"/>
          <w:lang w:eastAsia="sk-SK"/>
        </w:rPr>
        <w:t xml:space="preserve"> </w:t>
      </w:r>
      <w:proofErr w:type="spellStart"/>
      <w:r>
        <w:rPr>
          <w:rFonts w:ascii="Calibri" w:eastAsia="Times New Roman" w:hAnsi="Calibri" w:cs="Calibri"/>
          <w:i/>
          <w:color w:val="000000"/>
          <w:lang w:eastAsia="sk-SK"/>
        </w:rPr>
        <w:t>dlek</w:t>
      </w:r>
      <w:proofErr w:type="spellEnd"/>
      <w:r>
        <w:rPr>
          <w:rFonts w:ascii="Calibri" w:eastAsia="Times New Roman" w:hAnsi="Calibri" w:cs="Calibri"/>
          <w:color w:val="000000"/>
          <w:lang w:eastAsia="sk-SK"/>
        </w:rPr>
        <w:t xml:space="preserve"> 'call of tree squirrel'</w:t>
      </w:r>
    </w:p>
    <w:p w14:paraId="25F5C556"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deldlek</w:t>
      </w:r>
      <w:proofErr w:type="spellEnd"/>
      <w:r>
        <w:rPr>
          <w:rFonts w:ascii="Calibri" w:eastAsia="Times New Roman" w:hAnsi="Calibri" w:cs="Calibri"/>
          <w:color w:val="000000"/>
          <w:lang w:eastAsia="sk-SK"/>
        </w:rPr>
        <w:t xml:space="preserve"> 'chattering noise of a tree squirrel' which is an inflected verb form with the stem </w:t>
      </w:r>
      <w:proofErr w:type="spellStart"/>
      <w:r>
        <w:rPr>
          <w:rFonts w:ascii="Calibri" w:eastAsia="Times New Roman" w:hAnsi="Calibri" w:cs="Calibri"/>
          <w:color w:val="000000"/>
          <w:lang w:eastAsia="sk-SK"/>
        </w:rPr>
        <w:t>dlek</w:t>
      </w:r>
      <w:proofErr w:type="spellEnd"/>
    </w:p>
    <w:p w14:paraId="60A04636"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dlegn</w:t>
      </w:r>
      <w:proofErr w:type="spellEnd"/>
      <w:r>
        <w:rPr>
          <w:rFonts w:ascii="Calibri" w:eastAsia="Times New Roman" w:hAnsi="Calibri" w:cs="Calibri"/>
          <w:color w:val="000000"/>
          <w:lang w:eastAsia="sk-SK"/>
        </w:rPr>
        <w:t xml:space="preserve"> is the noun 'tree squirrel', it contains a noun suffix</w:t>
      </w:r>
    </w:p>
    <w:p w14:paraId="7FB27AE0"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
    <w:p w14:paraId="7D20EDD7"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 If we say that </w:t>
      </w:r>
      <w:proofErr w:type="spellStart"/>
      <w:r>
        <w:rPr>
          <w:rFonts w:ascii="Calibri" w:eastAsia="Times New Roman" w:hAnsi="Calibri" w:cs="Calibri"/>
          <w:color w:val="000000"/>
          <w:lang w:eastAsia="sk-SK"/>
        </w:rPr>
        <w:t>dlek</w:t>
      </w:r>
      <w:proofErr w:type="spellEnd"/>
      <w:r>
        <w:rPr>
          <w:rFonts w:ascii="Calibri" w:eastAsia="Times New Roman" w:hAnsi="Calibri" w:cs="Calibri"/>
          <w:color w:val="000000"/>
          <w:lang w:eastAsia="sk-SK"/>
        </w:rPr>
        <w:t xml:space="preserve"> is primary onomatopoeia, we could imagine </w:t>
      </w:r>
      <w:proofErr w:type="gramStart"/>
      <w:r>
        <w:rPr>
          <w:rFonts w:ascii="Calibri" w:eastAsia="Times New Roman" w:hAnsi="Calibri" w:cs="Calibri"/>
          <w:color w:val="000000"/>
          <w:lang w:eastAsia="sk-SK"/>
        </w:rPr>
        <w:t>some kind of lexicalization</w:t>
      </w:r>
      <w:proofErr w:type="gramEnd"/>
      <w:r>
        <w:rPr>
          <w:rFonts w:ascii="Calibri" w:eastAsia="Times New Roman" w:hAnsi="Calibri" w:cs="Calibri"/>
          <w:color w:val="000000"/>
          <w:lang w:eastAsia="sk-SK"/>
        </w:rPr>
        <w:t xml:space="preserve"> path going like this:</w:t>
      </w:r>
    </w:p>
    <w:p w14:paraId="735144B8"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dlek</w:t>
      </w:r>
      <w:proofErr w:type="spellEnd"/>
      <w:r>
        <w:rPr>
          <w:rFonts w:ascii="Calibri" w:eastAsia="Times New Roman" w:hAnsi="Calibri" w:cs="Calibri"/>
          <w:color w:val="000000"/>
          <w:lang w:eastAsia="sk-SK"/>
        </w:rPr>
        <w:t xml:space="preserve"> 'sound of tree squirrel' &gt;</w:t>
      </w:r>
    </w:p>
    <w:p w14:paraId="0FC62B2D"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dlegn</w:t>
      </w:r>
      <w:proofErr w:type="spellEnd"/>
      <w:r>
        <w:rPr>
          <w:rFonts w:ascii="Calibri" w:eastAsia="Times New Roman" w:hAnsi="Calibri" w:cs="Calibri"/>
          <w:color w:val="000000"/>
          <w:lang w:eastAsia="sk-SK"/>
        </w:rPr>
        <w:t xml:space="preserve"> 'the thing that makes chattering sounds = tree squirrel'</w:t>
      </w:r>
    </w:p>
    <w:p w14:paraId="40731937"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deldlek</w:t>
      </w:r>
      <w:proofErr w:type="spellEnd"/>
      <w:r>
        <w:rPr>
          <w:rFonts w:ascii="Calibri" w:eastAsia="Times New Roman" w:hAnsi="Calibri" w:cs="Calibri"/>
          <w:color w:val="000000"/>
          <w:lang w:eastAsia="sk-SK"/>
        </w:rPr>
        <w:t xml:space="preserve"> 'to make noise of the tree squirrel'</w:t>
      </w:r>
    </w:p>
    <w:p w14:paraId="1A9B31D8"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
    <w:p w14:paraId="4ED3DD4C"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 which would be good and well EXCEPT that this doesn't seem to be true! The noun stem is reconstructed as </w:t>
      </w:r>
      <w:proofErr w:type="spellStart"/>
      <w:r>
        <w:rPr>
          <w:rFonts w:ascii="Calibri" w:eastAsia="Times New Roman" w:hAnsi="Calibri" w:cs="Calibri"/>
          <w:i/>
          <w:color w:val="000000"/>
          <w:lang w:eastAsia="sk-SK"/>
        </w:rPr>
        <w:t>də-ləʼg</w:t>
      </w:r>
      <w:r>
        <w:rPr>
          <w:rFonts w:ascii="Calibri" w:eastAsia="Times New Roman" w:hAnsi="Calibri" w:cs="Calibri"/>
          <w:i/>
          <w:color w:val="000000"/>
          <w:vertAlign w:val="superscript"/>
          <w:lang w:eastAsia="sk-SK"/>
        </w:rPr>
        <w:t>y</w:t>
      </w:r>
      <w:r>
        <w:rPr>
          <w:rFonts w:ascii="Calibri" w:eastAsia="Times New Roman" w:hAnsi="Calibri" w:cs="Calibri"/>
          <w:i/>
          <w:color w:val="000000"/>
          <w:lang w:eastAsia="sk-SK"/>
        </w:rPr>
        <w:t>-əy</w:t>
      </w:r>
      <w:proofErr w:type="spellEnd"/>
      <w:r>
        <w:rPr>
          <w:rFonts w:ascii="Calibri" w:eastAsia="Times New Roman" w:hAnsi="Calibri" w:cs="Calibri"/>
          <w:color w:val="000000"/>
          <w:lang w:eastAsia="sk-SK"/>
        </w:rPr>
        <w:t xml:space="preserve"> where the stem (underlined) occurs in a bunch of words for other furry rodents and doesn't seem to be onomatopoeia at all. This would instead suggest a lexicalization path of</w:t>
      </w:r>
    </w:p>
    <w:p w14:paraId="30DD7E6F"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dlegn</w:t>
      </w:r>
      <w:proofErr w:type="spellEnd"/>
      <w:r>
        <w:rPr>
          <w:rFonts w:ascii="Calibri" w:eastAsia="Times New Roman" w:hAnsi="Calibri" w:cs="Calibri"/>
          <w:color w:val="000000"/>
          <w:lang w:eastAsia="sk-SK"/>
        </w:rPr>
        <w:t xml:space="preserve"> 'squirrel' &gt;</w:t>
      </w:r>
    </w:p>
    <w:p w14:paraId="3C48294A"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deldlek</w:t>
      </w:r>
      <w:proofErr w:type="spellEnd"/>
      <w:r>
        <w:rPr>
          <w:rFonts w:ascii="Calibri" w:eastAsia="Times New Roman" w:hAnsi="Calibri" w:cs="Calibri"/>
          <w:color w:val="000000"/>
          <w:lang w:eastAsia="sk-SK"/>
        </w:rPr>
        <w:t xml:space="preserve"> 'make sound like a squirrel' &gt;</w:t>
      </w:r>
    </w:p>
    <w:p w14:paraId="3764C1DE"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roofErr w:type="spellStart"/>
      <w:r>
        <w:rPr>
          <w:rFonts w:ascii="Calibri" w:eastAsia="Times New Roman" w:hAnsi="Calibri" w:cs="Calibri"/>
          <w:i/>
          <w:color w:val="000000"/>
          <w:lang w:eastAsia="sk-SK"/>
        </w:rPr>
        <w:t>dlek</w:t>
      </w:r>
      <w:proofErr w:type="spellEnd"/>
      <w:r>
        <w:rPr>
          <w:rFonts w:ascii="Calibri" w:eastAsia="Times New Roman" w:hAnsi="Calibri" w:cs="Calibri"/>
          <w:color w:val="000000"/>
          <w:lang w:eastAsia="sk-SK"/>
        </w:rPr>
        <w:t xml:space="preserve"> 'squirrel sound'</w:t>
      </w:r>
    </w:p>
    <w:p w14:paraId="2F6E2E27"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p>
    <w:p w14:paraId="30ED531A" w14:textId="77777777" w:rsidR="00875CEE" w:rsidRDefault="00875CEE" w:rsidP="00875CEE">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 in which case analyzing </w:t>
      </w:r>
      <w:proofErr w:type="spellStart"/>
      <w:r>
        <w:rPr>
          <w:rFonts w:ascii="Calibri" w:eastAsia="Times New Roman" w:hAnsi="Calibri" w:cs="Calibri"/>
          <w:i/>
          <w:color w:val="000000"/>
          <w:lang w:eastAsia="sk-SK"/>
        </w:rPr>
        <w:t>dlek</w:t>
      </w:r>
      <w:proofErr w:type="spellEnd"/>
      <w:r>
        <w:rPr>
          <w:rFonts w:ascii="Calibri" w:eastAsia="Times New Roman" w:hAnsi="Calibri" w:cs="Calibri"/>
          <w:color w:val="000000"/>
          <w:lang w:eastAsia="sk-SK"/>
        </w:rPr>
        <w:t xml:space="preserve"> as onomatopoeia would be somewhat odd, since it's not primary but a back-formation. I haven't looked at this carefully </w:t>
      </w:r>
      <w:proofErr w:type="gramStart"/>
      <w:r>
        <w:rPr>
          <w:rFonts w:ascii="Calibri" w:eastAsia="Times New Roman" w:hAnsi="Calibri" w:cs="Calibri"/>
          <w:color w:val="000000"/>
          <w:lang w:eastAsia="sk-SK"/>
        </w:rPr>
        <w:t>yet, but</w:t>
      </w:r>
      <w:proofErr w:type="gramEnd"/>
      <w:r>
        <w:rPr>
          <w:rFonts w:ascii="Calibri" w:eastAsia="Times New Roman" w:hAnsi="Calibri" w:cs="Calibri"/>
          <w:color w:val="000000"/>
          <w:lang w:eastAsia="sk-SK"/>
        </w:rPr>
        <w:t xml:space="preserve"> suspect that this situation is true of many onomatopoeias, and it strikes me as a chicken-and-egg problem. Do I simply go with speaker judgment here?</w:t>
      </w:r>
    </w:p>
    <w:p w14:paraId="1B99EA7C"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r>
        <w:rPr>
          <w:rFonts w:eastAsia="Times New Roman" w:cstheme="minorHAnsi"/>
          <w:color w:val="000000"/>
          <w:lang w:eastAsia="sk-SK"/>
        </w:rPr>
        <w:t>Another question I came up with has to do with pairs such as:</w:t>
      </w:r>
    </w:p>
    <w:p w14:paraId="7AC548F2"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p>
    <w:p w14:paraId="7D8C6B10"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proofErr w:type="spellStart"/>
      <w:r>
        <w:rPr>
          <w:rFonts w:eastAsia="Times New Roman" w:cstheme="minorHAnsi"/>
          <w:i/>
          <w:color w:val="000000"/>
          <w:bdr w:val="none" w:sz="0" w:space="0" w:color="auto" w:frame="1"/>
          <w:lang w:eastAsia="sk-SK"/>
        </w:rPr>
        <w:t>t'an</w:t>
      </w:r>
      <w:proofErr w:type="spellEnd"/>
      <w:r>
        <w:rPr>
          <w:rFonts w:eastAsia="Times New Roman" w:cstheme="minorHAnsi"/>
          <w:color w:val="000000"/>
          <w:bdr w:val="none" w:sz="0" w:space="0" w:color="auto" w:frame="1"/>
          <w:lang w:eastAsia="sk-SK"/>
        </w:rPr>
        <w:t xml:space="preserve"> 'sound of person hitting the water when falling in'</w:t>
      </w:r>
    </w:p>
    <w:p w14:paraId="0EF44E76"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p>
    <w:p w14:paraId="4D72ABE8" w14:textId="77777777" w:rsidR="00875CEE" w:rsidRDefault="00875CEE" w:rsidP="00875CEE">
      <w:pPr>
        <w:shd w:val="clear" w:color="auto" w:fill="FFFFFF"/>
        <w:spacing w:after="0" w:line="240" w:lineRule="auto"/>
        <w:textAlignment w:val="baseline"/>
        <w:rPr>
          <w:rFonts w:eastAsia="Times New Roman" w:cstheme="minorHAnsi"/>
          <w:i/>
          <w:color w:val="000000"/>
          <w:lang w:eastAsia="sk-SK"/>
        </w:rPr>
      </w:pPr>
      <w:proofErr w:type="spellStart"/>
      <w:r>
        <w:rPr>
          <w:rFonts w:eastAsia="Times New Roman" w:cstheme="minorHAnsi"/>
          <w:i/>
          <w:color w:val="000000"/>
          <w:lang w:eastAsia="sk-SK"/>
        </w:rPr>
        <w:lastRenderedPageBreak/>
        <w:t>tadet-t'an</w:t>
      </w:r>
      <w:proofErr w:type="spellEnd"/>
    </w:p>
    <w:p w14:paraId="4339AF1C"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r>
        <w:rPr>
          <w:rFonts w:eastAsia="Times New Roman" w:cstheme="minorHAnsi"/>
          <w:color w:val="000000"/>
          <w:lang w:eastAsia="sk-SK"/>
        </w:rPr>
        <w:t>ta-det-</w:t>
      </w:r>
      <w:proofErr w:type="spellStart"/>
      <w:r>
        <w:rPr>
          <w:rFonts w:eastAsia="Times New Roman" w:cstheme="minorHAnsi"/>
          <w:color w:val="000000"/>
          <w:lang w:eastAsia="sk-SK"/>
        </w:rPr>
        <w:t>t'an</w:t>
      </w:r>
      <w:proofErr w:type="spellEnd"/>
    </w:p>
    <w:p w14:paraId="16FF981F"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proofErr w:type="gramStart"/>
      <w:r>
        <w:rPr>
          <w:rFonts w:eastAsia="Times New Roman" w:cstheme="minorHAnsi"/>
          <w:color w:val="000000"/>
          <w:lang w:eastAsia="sk-SK"/>
        </w:rPr>
        <w:t>into.water</w:t>
      </w:r>
      <w:proofErr w:type="gramEnd"/>
      <w:r>
        <w:rPr>
          <w:rFonts w:eastAsia="Times New Roman" w:cstheme="minorHAnsi"/>
          <w:color w:val="000000"/>
          <w:lang w:eastAsia="sk-SK"/>
        </w:rPr>
        <w:t>-3SG.S:QUAL:ø.IPFV:D-hit.water:IPFV</w:t>
      </w:r>
    </w:p>
    <w:p w14:paraId="667B93A8"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r>
        <w:rPr>
          <w:rFonts w:eastAsia="Times New Roman" w:cstheme="minorHAnsi"/>
          <w:color w:val="000000"/>
          <w:lang w:eastAsia="sk-SK"/>
        </w:rPr>
        <w:t>'there is the noise of splashing/paddling feet when swimming'</w:t>
      </w:r>
    </w:p>
    <w:p w14:paraId="2DDC8F4A"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p>
    <w:p w14:paraId="0171DC02"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r>
        <w:rPr>
          <w:rFonts w:eastAsia="Times New Roman" w:cstheme="minorHAnsi"/>
          <w:color w:val="000000"/>
          <w:lang w:eastAsia="sk-SK"/>
        </w:rPr>
        <w:t xml:space="preserve">In these </w:t>
      </w:r>
      <w:proofErr w:type="gramStart"/>
      <w:r>
        <w:rPr>
          <w:rFonts w:eastAsia="Times New Roman" w:cstheme="minorHAnsi"/>
          <w:color w:val="000000"/>
          <w:lang w:eastAsia="sk-SK"/>
        </w:rPr>
        <w:t>instances</w:t>
      </w:r>
      <w:proofErr w:type="gramEnd"/>
      <w:r>
        <w:rPr>
          <w:rFonts w:eastAsia="Times New Roman" w:cstheme="minorHAnsi"/>
          <w:color w:val="000000"/>
          <w:lang w:eastAsia="sk-SK"/>
        </w:rPr>
        <w:t xml:space="preserve"> one could say that </w:t>
      </w:r>
      <w:proofErr w:type="spellStart"/>
      <w:r>
        <w:rPr>
          <w:rFonts w:eastAsia="Times New Roman" w:cstheme="minorHAnsi"/>
          <w:i/>
          <w:color w:val="000000"/>
          <w:lang w:eastAsia="sk-SK"/>
        </w:rPr>
        <w:t>t'an</w:t>
      </w:r>
      <w:proofErr w:type="spellEnd"/>
      <w:r>
        <w:rPr>
          <w:rFonts w:eastAsia="Times New Roman" w:cstheme="minorHAnsi"/>
          <w:color w:val="000000"/>
          <w:lang w:eastAsia="sk-SK"/>
        </w:rPr>
        <w:t xml:space="preserve"> is primary and the verb is secondary (although I think one can also make the opposite argument, see above), so I'd list </w:t>
      </w:r>
      <w:proofErr w:type="spellStart"/>
      <w:r>
        <w:rPr>
          <w:rFonts w:eastAsia="Times New Roman" w:cstheme="minorHAnsi"/>
          <w:i/>
          <w:color w:val="000000"/>
          <w:lang w:eastAsia="sk-SK"/>
        </w:rPr>
        <w:t>t'an</w:t>
      </w:r>
      <w:proofErr w:type="spellEnd"/>
      <w:r>
        <w:rPr>
          <w:rFonts w:eastAsia="Times New Roman" w:cstheme="minorHAnsi"/>
          <w:color w:val="000000"/>
          <w:lang w:eastAsia="sk-SK"/>
        </w:rPr>
        <w:t xml:space="preserve"> in the appendix/task 1 sheet. My question is though: do I discuss this kind of phenomenon in the chapter? There are (at least) two common &amp; regular derivations for onomatopoeia verbs, which I find quite interesting and worthy of discussion.</w:t>
      </w:r>
    </w:p>
    <w:p w14:paraId="0811EF34" w14:textId="77777777" w:rsidR="00875CEE" w:rsidRDefault="00875CEE" w:rsidP="00875CEE">
      <w:pPr>
        <w:shd w:val="clear" w:color="auto" w:fill="FFFFFF"/>
        <w:spacing w:after="0" w:line="240" w:lineRule="auto"/>
        <w:textAlignment w:val="baseline"/>
        <w:rPr>
          <w:rFonts w:eastAsia="Times New Roman" w:cstheme="minorHAnsi"/>
          <w:color w:val="000000"/>
          <w:lang w:eastAsia="sk-SK"/>
        </w:rPr>
      </w:pPr>
    </w:p>
    <w:p w14:paraId="33125364" w14:textId="77777777" w:rsidR="00875CEE" w:rsidRPr="00875CEE" w:rsidRDefault="00875CEE" w:rsidP="00875CEE">
      <w:pPr>
        <w:shd w:val="clear" w:color="auto" w:fill="FFFFFF"/>
        <w:spacing w:after="0" w:line="240" w:lineRule="auto"/>
        <w:textAlignment w:val="baseline"/>
        <w:rPr>
          <w:rFonts w:ascii="Calibri" w:eastAsia="Times New Roman" w:hAnsi="Calibri" w:cs="Calibri"/>
          <w:color w:val="5B9BD5" w:themeColor="accent1"/>
          <w:lang w:eastAsia="sk-SK"/>
        </w:rPr>
      </w:pPr>
      <w:r w:rsidRPr="00875CEE">
        <w:rPr>
          <w:rFonts w:ascii="Calibri" w:eastAsia="Times New Roman" w:hAnsi="Calibri" w:cs="Calibri"/>
          <w:b/>
          <w:color w:val="5B9BD5" w:themeColor="accent1"/>
          <w:lang w:eastAsia="sk-SK"/>
        </w:rPr>
        <w:t>Answer</w:t>
      </w:r>
      <w:r w:rsidRPr="00875CEE">
        <w:rPr>
          <w:rFonts w:ascii="Calibri" w:eastAsia="Times New Roman" w:hAnsi="Calibri" w:cs="Calibri"/>
          <w:color w:val="5B9BD5" w:themeColor="accent1"/>
          <w:lang w:eastAsia="sk-SK"/>
        </w:rPr>
        <w:t xml:space="preserve">: I suggest the following: describe both possible analyses and if you have a chance, ask native speakers about their interpretation – especially whether </w:t>
      </w:r>
      <w:proofErr w:type="spellStart"/>
      <w:r w:rsidRPr="00875CEE">
        <w:rPr>
          <w:rFonts w:ascii="Calibri" w:eastAsia="Times New Roman" w:hAnsi="Calibri" w:cs="Calibri"/>
          <w:i/>
          <w:color w:val="5B9BD5" w:themeColor="accent1"/>
          <w:lang w:eastAsia="sk-SK"/>
        </w:rPr>
        <w:t>dlek</w:t>
      </w:r>
      <w:proofErr w:type="spellEnd"/>
      <w:r w:rsidRPr="00875CEE">
        <w:rPr>
          <w:rFonts w:ascii="Calibri" w:eastAsia="Times New Roman" w:hAnsi="Calibri" w:cs="Calibri"/>
          <w:i/>
          <w:color w:val="5B9BD5" w:themeColor="accent1"/>
          <w:lang w:eastAsia="sk-SK"/>
        </w:rPr>
        <w:t xml:space="preserve"> </w:t>
      </w:r>
      <w:r w:rsidRPr="00875CEE">
        <w:rPr>
          <w:rFonts w:ascii="Calibri" w:eastAsia="Times New Roman" w:hAnsi="Calibri" w:cs="Calibri"/>
          <w:color w:val="5B9BD5" w:themeColor="accent1"/>
          <w:lang w:eastAsia="sk-SK"/>
        </w:rPr>
        <w:t xml:space="preserve">is a sound imitation or not. </w:t>
      </w:r>
    </w:p>
    <w:p w14:paraId="6115FCD4" w14:textId="77777777" w:rsidR="00875CEE" w:rsidRPr="00875CEE" w:rsidRDefault="00875CEE" w:rsidP="00875CEE">
      <w:pPr>
        <w:shd w:val="clear" w:color="auto" w:fill="FFFFFF"/>
        <w:spacing w:after="0" w:line="240" w:lineRule="auto"/>
        <w:textAlignment w:val="baseline"/>
        <w:rPr>
          <w:rFonts w:ascii="Calibri" w:eastAsia="Times New Roman" w:hAnsi="Calibri" w:cs="Calibri"/>
          <w:color w:val="5B9BD5" w:themeColor="accent1"/>
          <w:lang w:eastAsia="sk-SK"/>
        </w:rPr>
      </w:pPr>
      <w:r w:rsidRPr="00875CEE">
        <w:rPr>
          <w:rFonts w:ascii="Calibri" w:eastAsia="Times New Roman" w:hAnsi="Calibri" w:cs="Calibri"/>
          <w:color w:val="5B9BD5" w:themeColor="accent1"/>
          <w:lang w:eastAsia="sk-SK"/>
        </w:rPr>
        <w:t xml:space="preserve">The same applies to the second example: if it is a regular derivation, it </w:t>
      </w:r>
      <w:proofErr w:type="gramStart"/>
      <w:r w:rsidRPr="00875CEE">
        <w:rPr>
          <w:rFonts w:ascii="Calibri" w:eastAsia="Times New Roman" w:hAnsi="Calibri" w:cs="Calibri"/>
          <w:color w:val="5B9BD5" w:themeColor="accent1"/>
          <w:lang w:eastAsia="sk-SK"/>
        </w:rPr>
        <w:t>definitely should</w:t>
      </w:r>
      <w:proofErr w:type="gramEnd"/>
      <w:r w:rsidRPr="00875CEE">
        <w:rPr>
          <w:rFonts w:ascii="Calibri" w:eastAsia="Times New Roman" w:hAnsi="Calibri" w:cs="Calibri"/>
          <w:color w:val="5B9BD5" w:themeColor="accent1"/>
          <w:lang w:eastAsia="sk-SK"/>
        </w:rPr>
        <w:t xml:space="preserve"> be described in the chapter. These cases are intriguing and illustrate fuzzy boundaries between onomatopoeia and </w:t>
      </w:r>
      <w:proofErr w:type="gramStart"/>
      <w:r w:rsidRPr="00875CEE">
        <w:rPr>
          <w:rFonts w:ascii="Calibri" w:eastAsia="Times New Roman" w:hAnsi="Calibri" w:cs="Calibri"/>
          <w:color w:val="5B9BD5" w:themeColor="accent1"/>
          <w:lang w:eastAsia="sk-SK"/>
        </w:rPr>
        <w:t>the</w:t>
      </w:r>
      <w:proofErr w:type="gramEnd"/>
      <w:r w:rsidRPr="00875CEE">
        <w:rPr>
          <w:rFonts w:ascii="Calibri" w:eastAsia="Times New Roman" w:hAnsi="Calibri" w:cs="Calibri"/>
          <w:color w:val="5B9BD5" w:themeColor="accent1"/>
          <w:lang w:eastAsia="sk-SK"/>
        </w:rPr>
        <w:t xml:space="preserve"> major part of the lexicon. Therefore, they are highly valuable. </w:t>
      </w:r>
    </w:p>
    <w:p w14:paraId="1403E6B8" w14:textId="77777777" w:rsidR="00875CEE" w:rsidRDefault="00875CEE" w:rsidP="00CA5DA1"/>
    <w:p w14:paraId="4C8B0BF4" w14:textId="77777777" w:rsidR="003C4869" w:rsidRDefault="003C4869"/>
    <w:sectPr w:rsidR="003C4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2sDQzNTY1MzCwMDBX0lEKTi0uzszPAykwrAUAzCkPOSwAAAA="/>
  </w:docVars>
  <w:rsids>
    <w:rsidRoot w:val="00CA5DA1"/>
    <w:rsid w:val="00163C51"/>
    <w:rsid w:val="002C1007"/>
    <w:rsid w:val="003C4869"/>
    <w:rsid w:val="00455D20"/>
    <w:rsid w:val="004B0CBB"/>
    <w:rsid w:val="00680A7B"/>
    <w:rsid w:val="006C0B11"/>
    <w:rsid w:val="00866E69"/>
    <w:rsid w:val="00875CEE"/>
    <w:rsid w:val="00892FFA"/>
    <w:rsid w:val="00AF333B"/>
    <w:rsid w:val="00C4586C"/>
    <w:rsid w:val="00CA5DA1"/>
    <w:rsid w:val="00D861ED"/>
    <w:rsid w:val="00F17E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0C44"/>
  <w15:chartTrackingRefBased/>
  <w15:docId w15:val="{89337A19-D356-4C2A-973B-968677F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997">
      <w:bodyDiv w:val="1"/>
      <w:marLeft w:val="0"/>
      <w:marRight w:val="0"/>
      <w:marTop w:val="0"/>
      <w:marBottom w:val="0"/>
      <w:divBdr>
        <w:top w:val="none" w:sz="0" w:space="0" w:color="auto"/>
        <w:left w:val="none" w:sz="0" w:space="0" w:color="auto"/>
        <w:bottom w:val="none" w:sz="0" w:space="0" w:color="auto"/>
        <w:right w:val="none" w:sz="0" w:space="0" w:color="auto"/>
      </w:divBdr>
    </w:div>
    <w:div w:id="529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3352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kortvelyessy</dc:creator>
  <cp:keywords/>
  <dc:description/>
  <cp:lastModifiedBy>Mgr. Petra Filipová PhD.</cp:lastModifiedBy>
  <cp:revision>3</cp:revision>
  <dcterms:created xsi:type="dcterms:W3CDTF">2021-11-13T15:11:00Z</dcterms:created>
  <dcterms:modified xsi:type="dcterms:W3CDTF">2021-11-26T08:42:00Z</dcterms:modified>
</cp:coreProperties>
</file>