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8E5BA" w14:textId="2ECE61FD" w:rsidR="00A173FB" w:rsidRDefault="00A173FB">
      <w:r>
        <w:t>Dear language expert,</w:t>
      </w:r>
    </w:p>
    <w:p w14:paraId="3DD98712" w14:textId="77777777" w:rsidR="00946D99" w:rsidRDefault="00946D99" w:rsidP="00946D99">
      <w:pPr>
        <w:jc w:val="both"/>
      </w:pPr>
      <w:r>
        <w:t>below please find our first data sheet aiming to collect data on the theoretical background of onomatopoeia. Please write your answers in the right-hand column. If it is a multiple choice question, please write the chosen option (letter) in the right column. Sometimes the option is completed by a subsequent question. Please do not skip it. Feel free to write any comments on individual questions. If you wish to comment on the whole topic, please make use of the comment section at the end of the data sheet. Thank you very much in advance.</w:t>
      </w:r>
    </w:p>
    <w:p w14:paraId="5F7AAB50" w14:textId="77777777" w:rsidR="001C23A3" w:rsidRDefault="001C23A3" w:rsidP="001C23A3">
      <w:pPr>
        <w:rPr>
          <w:b/>
          <w:lang w:val="en-US"/>
        </w:rPr>
      </w:pPr>
      <w:r>
        <w:rPr>
          <w:b/>
          <w:lang w:val="en-US"/>
        </w:rPr>
        <w:t>Language:</w:t>
      </w:r>
    </w:p>
    <w:p w14:paraId="000B1095" w14:textId="65E9E7F2" w:rsidR="001C23A3" w:rsidRDefault="001C23A3" w:rsidP="001C23A3">
      <w:pPr>
        <w:rPr>
          <w:b/>
          <w:lang w:val="en-US"/>
        </w:rPr>
      </w:pPr>
      <w:r>
        <w:rPr>
          <w:b/>
          <w:lang w:val="en-US"/>
        </w:rPr>
        <w:t xml:space="preserve">Genetic classification of the language </w:t>
      </w:r>
      <w:r w:rsidRPr="00445852">
        <w:rPr>
          <w:lang w:val="en-US"/>
        </w:rPr>
        <w:t>(if possible, please use WALS/</w:t>
      </w:r>
      <w:proofErr w:type="spellStart"/>
      <w:r w:rsidRPr="00445852">
        <w:rPr>
          <w:lang w:val="en-US"/>
        </w:rPr>
        <w:t>Glottolog</w:t>
      </w:r>
      <w:proofErr w:type="spellEnd"/>
      <w:r w:rsidRPr="00445852">
        <w:rPr>
          <w:lang w:val="en-US"/>
        </w:rPr>
        <w:t>/</w:t>
      </w:r>
      <w:proofErr w:type="spellStart"/>
      <w:r w:rsidRPr="00445852">
        <w:rPr>
          <w:lang w:val="en-US"/>
        </w:rPr>
        <w:t>Ethnologue</w:t>
      </w:r>
      <w:proofErr w:type="spellEnd"/>
      <w:r w:rsidR="003B5B40">
        <w:rPr>
          <w:rStyle w:val="Odkaznapoznmkupodiarou"/>
          <w:lang w:val="en-US"/>
        </w:rPr>
        <w:footnoteReference w:id="1"/>
      </w:r>
      <w:r w:rsidR="00590543">
        <w:rPr>
          <w:lang w:val="en-US"/>
        </w:rPr>
        <w:t xml:space="preserve"> – please indicate which one is referred to</w:t>
      </w:r>
      <w:r w:rsidRPr="00445852">
        <w:rPr>
          <w:lang w:val="en-US"/>
        </w:rPr>
        <w:t>)</w:t>
      </w:r>
      <w:r>
        <w:rPr>
          <w:b/>
          <w:lang w:val="en-US"/>
        </w:rPr>
        <w:t>:</w:t>
      </w:r>
    </w:p>
    <w:p w14:paraId="049D5108" w14:textId="77777777" w:rsidR="00A173FB" w:rsidRDefault="00A173FB"/>
    <w:tbl>
      <w:tblPr>
        <w:tblStyle w:val="Mriekatabuky"/>
        <w:tblW w:w="0" w:type="auto"/>
        <w:tblInd w:w="-289" w:type="dxa"/>
        <w:tblLook w:val="04A0" w:firstRow="1" w:lastRow="0" w:firstColumn="1" w:lastColumn="0" w:noHBand="0" w:noVBand="1"/>
      </w:tblPr>
      <w:tblGrid>
        <w:gridCol w:w="787"/>
        <w:gridCol w:w="4317"/>
        <w:gridCol w:w="4247"/>
      </w:tblGrid>
      <w:tr w:rsidR="004D0F9E" w14:paraId="6D3086E7" w14:textId="77777777" w:rsidTr="006D3027">
        <w:tc>
          <w:tcPr>
            <w:tcW w:w="787" w:type="dxa"/>
          </w:tcPr>
          <w:p w14:paraId="262FC797" w14:textId="5A0A3EB9" w:rsidR="004D0F9E" w:rsidRPr="002B5B4D" w:rsidRDefault="004D0F9E" w:rsidP="002B5B4D">
            <w:pPr>
              <w:pStyle w:val="Odsekzoznamu"/>
              <w:numPr>
                <w:ilvl w:val="0"/>
                <w:numId w:val="18"/>
              </w:numPr>
              <w:jc w:val="both"/>
              <w:rPr>
                <w:b/>
              </w:rPr>
            </w:pPr>
          </w:p>
        </w:tc>
        <w:tc>
          <w:tcPr>
            <w:tcW w:w="4317" w:type="dxa"/>
          </w:tcPr>
          <w:p w14:paraId="73C73D0A" w14:textId="77777777" w:rsidR="00946D99" w:rsidRDefault="00946D99" w:rsidP="00946D99">
            <w:pPr>
              <w:jc w:val="both"/>
              <w:rPr>
                <w:lang w:val="en-US"/>
              </w:rPr>
            </w:pPr>
            <w:r w:rsidRPr="00CF3A58">
              <w:rPr>
                <w:b/>
                <w:lang w:val="en-US"/>
              </w:rPr>
              <w:t>Are there words in your language that imitate various sounds of the environment?</w:t>
            </w:r>
            <w:r>
              <w:rPr>
                <w:lang w:val="en-US"/>
              </w:rPr>
              <w:t xml:space="preserve"> (e.g. imitation of laugh, imitation of dog barking, imitation of the bell sound, imitation of the engine sound, imitation of dropping water, imitation of chirping birds.)</w:t>
            </w:r>
          </w:p>
          <w:p w14:paraId="3D7D8D43" w14:textId="77777777" w:rsidR="00946D99" w:rsidRPr="004D0F9E" w:rsidRDefault="00946D99" w:rsidP="00946D99">
            <w:pPr>
              <w:pStyle w:val="Odsekzoznamu"/>
              <w:numPr>
                <w:ilvl w:val="0"/>
                <w:numId w:val="1"/>
              </w:numPr>
              <w:ind w:left="315" w:hanging="315"/>
              <w:jc w:val="both"/>
              <w:rPr>
                <w:lang w:val="en-US"/>
              </w:rPr>
            </w:pPr>
            <w:r w:rsidRPr="004D0F9E">
              <w:rPr>
                <w:b/>
                <w:lang w:val="en-US"/>
              </w:rPr>
              <w:t>NO</w:t>
            </w:r>
            <w:r w:rsidRPr="004D0F9E">
              <w:rPr>
                <w:lang w:val="en-US"/>
              </w:rPr>
              <w:t xml:space="preserve">. If your answer is NO, thank you very much for your time. </w:t>
            </w:r>
          </w:p>
          <w:p w14:paraId="360F345F" w14:textId="14A11B15" w:rsidR="004D0F9E" w:rsidRDefault="00946D99" w:rsidP="00946D99">
            <w:pPr>
              <w:pStyle w:val="Odsekzoznamu"/>
              <w:numPr>
                <w:ilvl w:val="0"/>
                <w:numId w:val="1"/>
              </w:numPr>
              <w:ind w:left="315" w:hanging="315"/>
              <w:jc w:val="both"/>
            </w:pPr>
            <w:r w:rsidRPr="004D0F9E">
              <w:rPr>
                <w:b/>
                <w:lang w:val="en-US"/>
              </w:rPr>
              <w:t>YES</w:t>
            </w:r>
            <w:r w:rsidRPr="004D0F9E">
              <w:rPr>
                <w:lang w:val="en-US"/>
              </w:rPr>
              <w:t>. If your answer is YES, please proce</w:t>
            </w:r>
            <w:r>
              <w:rPr>
                <w:lang w:val="en-US"/>
              </w:rPr>
              <w:t>ed</w:t>
            </w:r>
            <w:r w:rsidRPr="004D0F9E">
              <w:rPr>
                <w:lang w:val="en-US"/>
              </w:rPr>
              <w:t xml:space="preserve"> to </w:t>
            </w:r>
            <w:r>
              <w:rPr>
                <w:lang w:val="en-US"/>
              </w:rPr>
              <w:t>question 2.</w:t>
            </w:r>
          </w:p>
        </w:tc>
        <w:tc>
          <w:tcPr>
            <w:tcW w:w="4247" w:type="dxa"/>
          </w:tcPr>
          <w:p w14:paraId="0058E407" w14:textId="77777777" w:rsidR="004D0F9E" w:rsidRDefault="004D0F9E"/>
        </w:tc>
      </w:tr>
      <w:tr w:rsidR="004D0F9E" w14:paraId="66D0A4F9" w14:textId="77777777" w:rsidTr="006D3027">
        <w:tc>
          <w:tcPr>
            <w:tcW w:w="787" w:type="dxa"/>
          </w:tcPr>
          <w:p w14:paraId="79B44C1E" w14:textId="561517C5" w:rsidR="004D0F9E" w:rsidRPr="002B5B4D" w:rsidRDefault="004D0F9E" w:rsidP="002B5B4D">
            <w:pPr>
              <w:pStyle w:val="Odsekzoznamu"/>
              <w:numPr>
                <w:ilvl w:val="0"/>
                <w:numId w:val="18"/>
              </w:numPr>
              <w:rPr>
                <w:b/>
              </w:rPr>
            </w:pPr>
          </w:p>
        </w:tc>
        <w:tc>
          <w:tcPr>
            <w:tcW w:w="4317" w:type="dxa"/>
          </w:tcPr>
          <w:p w14:paraId="14D92166" w14:textId="60066F49" w:rsidR="004D0F9E" w:rsidRDefault="00946D99" w:rsidP="004D0F9E">
            <w:pPr>
              <w:jc w:val="both"/>
            </w:pPr>
            <w:r w:rsidRPr="00CF3A58">
              <w:rPr>
                <w:b/>
                <w:lang w:val="en-US"/>
              </w:rPr>
              <w:t>Ho</w:t>
            </w:r>
            <w:r>
              <w:rPr>
                <w:b/>
                <w:lang w:val="en-US"/>
              </w:rPr>
              <w:t>w is this group of words called? Please provide the name of these words in your own language and give its English translation. If there is no official translation in English, please give us a literal translation.</w:t>
            </w:r>
          </w:p>
        </w:tc>
        <w:tc>
          <w:tcPr>
            <w:tcW w:w="4247" w:type="dxa"/>
          </w:tcPr>
          <w:p w14:paraId="68E2FB54" w14:textId="77777777" w:rsidR="004D0F9E" w:rsidRDefault="004D0F9E"/>
        </w:tc>
      </w:tr>
      <w:tr w:rsidR="004D0F9E" w14:paraId="12C31DAB" w14:textId="77777777" w:rsidTr="006D3027">
        <w:tc>
          <w:tcPr>
            <w:tcW w:w="787" w:type="dxa"/>
          </w:tcPr>
          <w:p w14:paraId="6D55CE07" w14:textId="023DD53C" w:rsidR="004D0F9E" w:rsidRPr="002B5B4D" w:rsidRDefault="004D0F9E" w:rsidP="002B5B4D">
            <w:pPr>
              <w:pStyle w:val="Odsekzoznamu"/>
              <w:numPr>
                <w:ilvl w:val="0"/>
                <w:numId w:val="18"/>
              </w:numPr>
              <w:rPr>
                <w:b/>
              </w:rPr>
            </w:pPr>
          </w:p>
        </w:tc>
        <w:tc>
          <w:tcPr>
            <w:tcW w:w="4317" w:type="dxa"/>
          </w:tcPr>
          <w:p w14:paraId="02FD0DA7" w14:textId="77777777" w:rsidR="00946D99" w:rsidRDefault="00946D99" w:rsidP="00946D99">
            <w:pPr>
              <w:jc w:val="both"/>
              <w:rPr>
                <w:lang w:val="en-US"/>
              </w:rPr>
            </w:pPr>
            <w:r>
              <w:rPr>
                <w:b/>
                <w:lang w:val="en-US"/>
              </w:rPr>
              <w:t xml:space="preserve">In English, this group of words is usually referred to as </w:t>
            </w:r>
            <w:r w:rsidRPr="00FB2B59">
              <w:rPr>
                <w:b/>
                <w:i/>
                <w:iCs/>
                <w:lang w:val="en-US"/>
              </w:rPr>
              <w:t>onomatopoeia</w:t>
            </w:r>
            <w:r>
              <w:rPr>
                <w:b/>
                <w:lang w:val="en-US"/>
              </w:rPr>
              <w:t xml:space="preserve">. </w:t>
            </w:r>
            <w:r w:rsidRPr="00CF3A58">
              <w:rPr>
                <w:b/>
                <w:lang w:val="en-US"/>
              </w:rPr>
              <w:t xml:space="preserve">Is </w:t>
            </w:r>
            <w:r>
              <w:rPr>
                <w:b/>
                <w:lang w:val="en-US"/>
              </w:rPr>
              <w:t>onomatopoeia in your language</w:t>
            </w:r>
            <w:r w:rsidRPr="00CF3A58">
              <w:rPr>
                <w:b/>
                <w:lang w:val="en-US"/>
              </w:rPr>
              <w:t xml:space="preserve"> </w:t>
            </w:r>
            <w:r>
              <w:rPr>
                <w:b/>
                <w:lang w:val="en-US"/>
              </w:rPr>
              <w:t>an independent</w:t>
            </w:r>
            <w:r w:rsidRPr="00CF3A58">
              <w:rPr>
                <w:b/>
                <w:lang w:val="en-US"/>
              </w:rPr>
              <w:t xml:space="preserve"> word-class</w:t>
            </w:r>
            <w:r>
              <w:rPr>
                <w:b/>
                <w:lang w:val="en-US"/>
              </w:rPr>
              <w:t xml:space="preserve"> </w:t>
            </w:r>
            <w:r>
              <w:rPr>
                <w:lang w:val="en-US"/>
              </w:rPr>
              <w:t>(part of speech)?</w:t>
            </w:r>
          </w:p>
          <w:p w14:paraId="4101674E" w14:textId="77777777" w:rsidR="00946D99" w:rsidRPr="00A173FB" w:rsidRDefault="00946D99" w:rsidP="00946D99">
            <w:pPr>
              <w:pStyle w:val="Odsekzoznamu"/>
              <w:numPr>
                <w:ilvl w:val="0"/>
                <w:numId w:val="17"/>
              </w:numPr>
              <w:ind w:left="242" w:hanging="242"/>
              <w:jc w:val="both"/>
              <w:rPr>
                <w:lang w:val="en-US"/>
              </w:rPr>
            </w:pPr>
            <w:r w:rsidRPr="00A173FB">
              <w:rPr>
                <w:b/>
                <w:lang w:val="en-US"/>
              </w:rPr>
              <w:t xml:space="preserve">YES. </w:t>
            </w:r>
            <w:r w:rsidRPr="00A173FB">
              <w:rPr>
                <w:lang w:val="en-US"/>
              </w:rPr>
              <w:t>Onomatopoeia represents a special word</w:t>
            </w:r>
            <w:r>
              <w:rPr>
                <w:lang w:val="en-US"/>
              </w:rPr>
              <w:t xml:space="preserve"> </w:t>
            </w:r>
            <w:r w:rsidRPr="00A173FB">
              <w:rPr>
                <w:lang w:val="en-US"/>
              </w:rPr>
              <w:t xml:space="preserve">class (like nouns, verbs, adjectives, interjections, particles etc.). </w:t>
            </w:r>
          </w:p>
          <w:p w14:paraId="6DE4F88C" w14:textId="77777777" w:rsidR="00946D99" w:rsidRPr="00A173FB" w:rsidRDefault="00946D99" w:rsidP="00946D99">
            <w:pPr>
              <w:pStyle w:val="Odsekzoznamu"/>
              <w:numPr>
                <w:ilvl w:val="0"/>
                <w:numId w:val="17"/>
              </w:numPr>
              <w:ind w:left="242" w:hanging="242"/>
              <w:jc w:val="both"/>
              <w:rPr>
                <w:lang w:val="en-US"/>
              </w:rPr>
            </w:pPr>
            <w:r w:rsidRPr="00A173FB">
              <w:rPr>
                <w:b/>
                <w:lang w:val="en-US"/>
              </w:rPr>
              <w:t xml:space="preserve">NO. </w:t>
            </w:r>
            <w:r w:rsidRPr="00A173FB">
              <w:rPr>
                <w:lang w:val="en-US"/>
              </w:rPr>
              <w:t>If no, which word class is it part of?</w:t>
            </w:r>
          </w:p>
          <w:p w14:paraId="0FCDE020" w14:textId="04200235" w:rsidR="00A173FB" w:rsidRDefault="00946D99" w:rsidP="00946D99">
            <w:pPr>
              <w:pStyle w:val="Odsekzoznamu"/>
              <w:numPr>
                <w:ilvl w:val="0"/>
                <w:numId w:val="17"/>
              </w:numPr>
              <w:ind w:left="242" w:hanging="242"/>
              <w:jc w:val="both"/>
            </w:pPr>
            <w:r w:rsidRPr="00A173FB">
              <w:rPr>
                <w:lang w:val="en-US"/>
              </w:rPr>
              <w:t>Such a</w:t>
            </w:r>
            <w:r>
              <w:rPr>
                <w:lang w:val="en-US"/>
              </w:rPr>
              <w:t xml:space="preserve"> classification</w:t>
            </w:r>
            <w:r w:rsidRPr="00A173FB">
              <w:rPr>
                <w:lang w:val="en-US"/>
              </w:rPr>
              <w:t xml:space="preserve"> of onomatopoeia is not given in my language.</w:t>
            </w:r>
          </w:p>
        </w:tc>
        <w:tc>
          <w:tcPr>
            <w:tcW w:w="4247" w:type="dxa"/>
          </w:tcPr>
          <w:p w14:paraId="681BEF95" w14:textId="77777777" w:rsidR="004D0F9E" w:rsidRDefault="004D0F9E"/>
        </w:tc>
      </w:tr>
      <w:tr w:rsidR="004D0F9E" w14:paraId="14B36CF7" w14:textId="77777777" w:rsidTr="006D3027">
        <w:tc>
          <w:tcPr>
            <w:tcW w:w="787" w:type="dxa"/>
          </w:tcPr>
          <w:p w14:paraId="6255EA3B" w14:textId="192A0B28" w:rsidR="004D0F9E" w:rsidRPr="002B5B4D" w:rsidRDefault="004D0F9E" w:rsidP="002B5B4D">
            <w:pPr>
              <w:pStyle w:val="Odsekzoznamu"/>
              <w:numPr>
                <w:ilvl w:val="0"/>
                <w:numId w:val="18"/>
              </w:numPr>
              <w:rPr>
                <w:b/>
              </w:rPr>
            </w:pPr>
          </w:p>
        </w:tc>
        <w:tc>
          <w:tcPr>
            <w:tcW w:w="4317" w:type="dxa"/>
          </w:tcPr>
          <w:p w14:paraId="2BD63255" w14:textId="77777777" w:rsidR="00946D99" w:rsidRPr="00CF3A58" w:rsidRDefault="00946D99" w:rsidP="00946D99">
            <w:pPr>
              <w:jc w:val="both"/>
              <w:rPr>
                <w:b/>
                <w:lang w:val="en-US"/>
              </w:rPr>
            </w:pPr>
            <w:r w:rsidRPr="00CF3A58">
              <w:rPr>
                <w:b/>
                <w:lang w:val="en-US"/>
              </w:rPr>
              <w:t>Please choose from the following:</w:t>
            </w:r>
          </w:p>
          <w:p w14:paraId="5355A2D2" w14:textId="77777777" w:rsidR="00946D99" w:rsidRPr="008D4F56" w:rsidRDefault="00946D99" w:rsidP="00946D99">
            <w:pPr>
              <w:pStyle w:val="Odsekzoznamu"/>
              <w:numPr>
                <w:ilvl w:val="0"/>
                <w:numId w:val="5"/>
              </w:numPr>
              <w:ind w:left="315" w:hanging="295"/>
              <w:jc w:val="both"/>
              <w:rPr>
                <w:lang w:val="en-US"/>
              </w:rPr>
            </w:pPr>
            <w:r>
              <w:rPr>
                <w:lang w:val="en-US"/>
              </w:rPr>
              <w:t>O</w:t>
            </w:r>
            <w:r w:rsidRPr="008D4F56">
              <w:rPr>
                <w:lang w:val="en-US"/>
              </w:rPr>
              <w:t xml:space="preserve">nomatopoeia is very well described in my language. There are books/book </w:t>
            </w:r>
            <w:proofErr w:type="gramStart"/>
            <w:r w:rsidRPr="008D4F56">
              <w:rPr>
                <w:lang w:val="en-US"/>
              </w:rPr>
              <w:t>chapters</w:t>
            </w:r>
            <w:proofErr w:type="gramEnd"/>
            <w:r>
              <w:rPr>
                <w:lang w:val="en-US"/>
              </w:rPr>
              <w:t>/research papers</w:t>
            </w:r>
            <w:r w:rsidRPr="008D4F56">
              <w:rPr>
                <w:lang w:val="en-US"/>
              </w:rPr>
              <w:t xml:space="preserve"> devoted to this topic.</w:t>
            </w:r>
          </w:p>
          <w:p w14:paraId="1754381F" w14:textId="77777777" w:rsidR="00946D99" w:rsidRPr="008D4F56" w:rsidRDefault="00946D99" w:rsidP="00946D99">
            <w:pPr>
              <w:pStyle w:val="Odsekzoznamu"/>
              <w:numPr>
                <w:ilvl w:val="0"/>
                <w:numId w:val="5"/>
              </w:numPr>
              <w:ind w:left="315" w:hanging="315"/>
              <w:jc w:val="both"/>
              <w:rPr>
                <w:lang w:val="en-US"/>
              </w:rPr>
            </w:pPr>
            <w:r>
              <w:rPr>
                <w:lang w:val="en-US"/>
              </w:rPr>
              <w:t>S</w:t>
            </w:r>
            <w:r w:rsidRPr="008D4F56">
              <w:rPr>
                <w:lang w:val="en-US"/>
              </w:rPr>
              <w:t>ound-imitative words are mentioned in grammar books describing my language</w:t>
            </w:r>
            <w:r>
              <w:rPr>
                <w:lang w:val="en-US"/>
              </w:rPr>
              <w:t>,</w:t>
            </w:r>
            <w:r w:rsidRPr="008D4F56">
              <w:rPr>
                <w:lang w:val="en-US"/>
              </w:rPr>
              <w:t xml:space="preserve"> but no special attention is devoted to them.</w:t>
            </w:r>
          </w:p>
          <w:p w14:paraId="14F9AAF9" w14:textId="77777777" w:rsidR="00946D99" w:rsidRPr="008D4F56" w:rsidRDefault="00946D99" w:rsidP="00946D99">
            <w:pPr>
              <w:pStyle w:val="Odsekzoznamu"/>
              <w:numPr>
                <w:ilvl w:val="0"/>
                <w:numId w:val="5"/>
              </w:numPr>
              <w:ind w:left="315" w:hanging="315"/>
              <w:jc w:val="both"/>
              <w:rPr>
                <w:lang w:val="en-US"/>
              </w:rPr>
            </w:pPr>
            <w:r>
              <w:rPr>
                <w:lang w:val="en-US"/>
              </w:rPr>
              <w:lastRenderedPageBreak/>
              <w:t>T</w:t>
            </w:r>
            <w:r w:rsidRPr="008D4F56">
              <w:rPr>
                <w:lang w:val="en-US"/>
              </w:rPr>
              <w:t>he position of sound-imitative words in the theoretical description of my language is marginal.</w:t>
            </w:r>
          </w:p>
          <w:p w14:paraId="368B1B9F" w14:textId="083100B1" w:rsidR="004D0F9E" w:rsidRDefault="00946D99" w:rsidP="004D0F9E">
            <w:pPr>
              <w:pStyle w:val="Odsekzoznamu"/>
              <w:numPr>
                <w:ilvl w:val="0"/>
                <w:numId w:val="5"/>
              </w:numPr>
              <w:ind w:left="315" w:hanging="284"/>
              <w:jc w:val="both"/>
            </w:pPr>
            <w:r>
              <w:rPr>
                <w:lang w:val="en-US"/>
              </w:rPr>
              <w:t>T</w:t>
            </w:r>
            <w:r w:rsidRPr="008D4F56">
              <w:rPr>
                <w:lang w:val="en-US"/>
              </w:rPr>
              <w:t>his group of words in not described in my language.</w:t>
            </w:r>
          </w:p>
        </w:tc>
        <w:tc>
          <w:tcPr>
            <w:tcW w:w="4247" w:type="dxa"/>
          </w:tcPr>
          <w:p w14:paraId="11AF7F4D" w14:textId="77777777" w:rsidR="004D0F9E" w:rsidRDefault="004D0F9E"/>
        </w:tc>
      </w:tr>
      <w:tr w:rsidR="004D0F9E" w14:paraId="3E2058D8" w14:textId="77777777" w:rsidTr="006D3027">
        <w:tc>
          <w:tcPr>
            <w:tcW w:w="787" w:type="dxa"/>
          </w:tcPr>
          <w:p w14:paraId="4267F7DA" w14:textId="7CFAC563" w:rsidR="004D0F9E" w:rsidRPr="002B5B4D" w:rsidRDefault="004D0F9E" w:rsidP="002B5B4D">
            <w:pPr>
              <w:pStyle w:val="Odsekzoznamu"/>
              <w:numPr>
                <w:ilvl w:val="0"/>
                <w:numId w:val="18"/>
              </w:numPr>
              <w:rPr>
                <w:b/>
              </w:rPr>
            </w:pPr>
          </w:p>
        </w:tc>
        <w:tc>
          <w:tcPr>
            <w:tcW w:w="4317" w:type="dxa"/>
          </w:tcPr>
          <w:p w14:paraId="2FBEFCD5" w14:textId="77777777" w:rsidR="00946D99" w:rsidRPr="00AC5F5C" w:rsidRDefault="00946D99" w:rsidP="00946D99">
            <w:pPr>
              <w:jc w:val="both"/>
              <w:rPr>
                <w:b/>
                <w:lang w:val="en-US"/>
              </w:rPr>
            </w:pPr>
            <w:r w:rsidRPr="00AC5F5C">
              <w:rPr>
                <w:b/>
                <w:lang w:val="en-US"/>
              </w:rPr>
              <w:t xml:space="preserve">If your answer </w:t>
            </w:r>
            <w:r>
              <w:rPr>
                <w:b/>
                <w:lang w:val="en-US"/>
              </w:rPr>
              <w:t>to</w:t>
            </w:r>
            <w:r w:rsidRPr="00AC5F5C">
              <w:rPr>
                <w:b/>
                <w:lang w:val="en-US"/>
              </w:rPr>
              <w:t xml:space="preserve"> question</w:t>
            </w:r>
            <w:r>
              <w:rPr>
                <w:b/>
                <w:lang w:val="en-US"/>
              </w:rPr>
              <w:t xml:space="preserve"> 3</w:t>
            </w:r>
            <w:r w:rsidRPr="00AC5F5C">
              <w:rPr>
                <w:b/>
                <w:lang w:val="en-US"/>
              </w:rPr>
              <w:t xml:space="preserve"> </w:t>
            </w:r>
            <w:r>
              <w:rPr>
                <w:b/>
                <w:lang w:val="en-US"/>
              </w:rPr>
              <w:t>is</w:t>
            </w:r>
            <w:r w:rsidRPr="00AC5F5C">
              <w:rPr>
                <w:b/>
                <w:lang w:val="en-US"/>
              </w:rPr>
              <w:t xml:space="preserve"> </w:t>
            </w:r>
            <w:r>
              <w:rPr>
                <w:b/>
                <w:lang w:val="en-US"/>
              </w:rPr>
              <w:t>C</w:t>
            </w:r>
            <w:r w:rsidRPr="00AC5F5C">
              <w:rPr>
                <w:b/>
                <w:lang w:val="en-US"/>
              </w:rPr>
              <w:t xml:space="preserve"> or </w:t>
            </w:r>
            <w:r>
              <w:rPr>
                <w:b/>
                <w:lang w:val="en-US"/>
              </w:rPr>
              <w:t>D</w:t>
            </w:r>
            <w:r w:rsidRPr="00AC5F5C">
              <w:rPr>
                <w:b/>
                <w:lang w:val="en-US"/>
              </w:rPr>
              <w:t>, proce</w:t>
            </w:r>
            <w:r>
              <w:rPr>
                <w:b/>
                <w:lang w:val="en-US"/>
              </w:rPr>
              <w:t>ed</w:t>
            </w:r>
            <w:r w:rsidRPr="00AC5F5C">
              <w:rPr>
                <w:b/>
                <w:lang w:val="en-US"/>
              </w:rPr>
              <w:t xml:space="preserve"> to question</w:t>
            </w:r>
            <w:r>
              <w:rPr>
                <w:b/>
                <w:lang w:val="en-US"/>
              </w:rPr>
              <w:t xml:space="preserve"> 5</w:t>
            </w:r>
            <w:r w:rsidRPr="00AC5F5C">
              <w:rPr>
                <w:b/>
                <w:lang w:val="en-US"/>
              </w:rPr>
              <w:t xml:space="preserve">. If your answer </w:t>
            </w:r>
            <w:r>
              <w:rPr>
                <w:b/>
                <w:lang w:val="en-US"/>
              </w:rPr>
              <w:t>is A or</w:t>
            </w:r>
            <w:r w:rsidRPr="00AC5F5C">
              <w:rPr>
                <w:b/>
                <w:lang w:val="en-US"/>
              </w:rPr>
              <w:t xml:space="preserve"> </w:t>
            </w:r>
            <w:r>
              <w:rPr>
                <w:b/>
                <w:lang w:val="en-US"/>
              </w:rPr>
              <w:t>B,</w:t>
            </w:r>
            <w:r w:rsidRPr="00AC5F5C">
              <w:rPr>
                <w:b/>
                <w:lang w:val="en-US"/>
              </w:rPr>
              <w:t xml:space="preserve"> please</w:t>
            </w:r>
            <w:r>
              <w:rPr>
                <w:b/>
                <w:lang w:val="en-US"/>
              </w:rPr>
              <w:t>,</w:t>
            </w:r>
            <w:r w:rsidRPr="00AC5F5C">
              <w:rPr>
                <w:b/>
                <w:lang w:val="en-US"/>
              </w:rPr>
              <w:t xml:space="preserve"> </w:t>
            </w:r>
            <w:r>
              <w:rPr>
                <w:b/>
                <w:lang w:val="en-US"/>
              </w:rPr>
              <w:t>choose</w:t>
            </w:r>
            <w:r w:rsidRPr="00AC5F5C">
              <w:rPr>
                <w:b/>
                <w:lang w:val="en-US"/>
              </w:rPr>
              <w:t xml:space="preserve"> </w:t>
            </w:r>
            <w:r>
              <w:rPr>
                <w:b/>
                <w:lang w:val="en-US"/>
              </w:rPr>
              <w:t xml:space="preserve">the </w:t>
            </w:r>
            <w:r w:rsidRPr="00AC5F5C">
              <w:rPr>
                <w:b/>
                <w:lang w:val="en-US"/>
              </w:rPr>
              <w:t>relevant</w:t>
            </w:r>
            <w:r>
              <w:rPr>
                <w:b/>
                <w:lang w:val="en-US"/>
              </w:rPr>
              <w:t xml:space="preserve"> option:</w:t>
            </w:r>
          </w:p>
          <w:p w14:paraId="6A9947B5" w14:textId="4CF644DB" w:rsidR="004D0F9E" w:rsidRDefault="00946D99" w:rsidP="00946D99">
            <w:pPr>
              <w:jc w:val="both"/>
            </w:pPr>
            <w:r>
              <w:rPr>
                <w:lang w:val="en-US"/>
              </w:rPr>
              <w:t>This group of words is described from the perspective of (</w:t>
            </w:r>
            <w:proofErr w:type="spellStart"/>
            <w:r>
              <w:rPr>
                <w:lang w:val="en-US"/>
              </w:rPr>
              <w:t>i</w:t>
            </w:r>
            <w:proofErr w:type="spellEnd"/>
            <w:r>
              <w:rPr>
                <w:lang w:val="en-US"/>
              </w:rPr>
              <w:t>) phonetics/phonology; (ii) morphology; (iii) semantics; iv) syntax; (v) semiotics; (vi) use of language; (vii) other (specify). (More than one answer is possible.)</w:t>
            </w:r>
          </w:p>
        </w:tc>
        <w:tc>
          <w:tcPr>
            <w:tcW w:w="4247" w:type="dxa"/>
          </w:tcPr>
          <w:p w14:paraId="1560D036" w14:textId="77777777" w:rsidR="004D0F9E" w:rsidRDefault="004D0F9E"/>
        </w:tc>
      </w:tr>
      <w:tr w:rsidR="004D0F9E" w14:paraId="458EF818" w14:textId="77777777" w:rsidTr="006D3027">
        <w:tc>
          <w:tcPr>
            <w:tcW w:w="787" w:type="dxa"/>
          </w:tcPr>
          <w:p w14:paraId="79FD3D44" w14:textId="3B735F3A" w:rsidR="004D0F9E" w:rsidRPr="002B5B4D" w:rsidRDefault="004D0F9E" w:rsidP="002B5B4D">
            <w:pPr>
              <w:pStyle w:val="Odsekzoznamu"/>
              <w:numPr>
                <w:ilvl w:val="0"/>
                <w:numId w:val="18"/>
              </w:numPr>
              <w:rPr>
                <w:b/>
              </w:rPr>
            </w:pPr>
          </w:p>
        </w:tc>
        <w:tc>
          <w:tcPr>
            <w:tcW w:w="4317" w:type="dxa"/>
          </w:tcPr>
          <w:p w14:paraId="03246200" w14:textId="3ED4A19A" w:rsidR="004D0F9E" w:rsidRDefault="00946D99" w:rsidP="00A0315A">
            <w:pPr>
              <w:jc w:val="both"/>
            </w:pPr>
            <w:r>
              <w:rPr>
                <w:b/>
                <w:lang w:val="en-US"/>
              </w:rPr>
              <w:t xml:space="preserve">Please </w:t>
            </w:r>
            <w:r w:rsidRPr="004D0F9E">
              <w:rPr>
                <w:b/>
              </w:rPr>
              <w:t>specify the most important references</w:t>
            </w:r>
            <w:r>
              <w:rPr>
                <w:b/>
                <w:lang w:val="en-US"/>
              </w:rPr>
              <w:t xml:space="preserve"> discussing sound imitative words in your language.</w:t>
            </w:r>
          </w:p>
        </w:tc>
        <w:tc>
          <w:tcPr>
            <w:tcW w:w="4247" w:type="dxa"/>
          </w:tcPr>
          <w:p w14:paraId="25D05D10" w14:textId="77777777" w:rsidR="004D0F9E" w:rsidRDefault="004D0F9E"/>
        </w:tc>
      </w:tr>
      <w:tr w:rsidR="004D0F9E" w14:paraId="12F51B87" w14:textId="77777777" w:rsidTr="006D3027">
        <w:tc>
          <w:tcPr>
            <w:tcW w:w="787" w:type="dxa"/>
          </w:tcPr>
          <w:p w14:paraId="18D093ED" w14:textId="5418FC13" w:rsidR="004D0F9E" w:rsidRPr="002B5B4D" w:rsidRDefault="004D0F9E" w:rsidP="002B5B4D">
            <w:pPr>
              <w:pStyle w:val="Odsekzoznamu"/>
              <w:numPr>
                <w:ilvl w:val="0"/>
                <w:numId w:val="18"/>
              </w:numPr>
              <w:rPr>
                <w:b/>
              </w:rPr>
            </w:pPr>
          </w:p>
        </w:tc>
        <w:tc>
          <w:tcPr>
            <w:tcW w:w="4317" w:type="dxa"/>
          </w:tcPr>
          <w:p w14:paraId="14C7B175" w14:textId="7E1BF9D8" w:rsidR="004D0F9E" w:rsidRDefault="004D0F9E" w:rsidP="004D0F9E">
            <w:pPr>
              <w:jc w:val="both"/>
              <w:rPr>
                <w:b/>
                <w:lang w:val="en-US"/>
              </w:rPr>
            </w:pPr>
            <w:r>
              <w:rPr>
                <w:b/>
                <w:lang w:val="en-US"/>
              </w:rPr>
              <w:t>Does your language have a corpus</w:t>
            </w:r>
            <w:r w:rsidR="003B5B40">
              <w:rPr>
                <w:b/>
                <w:lang w:val="en-US"/>
              </w:rPr>
              <w:t xml:space="preserve"> (a</w:t>
            </w:r>
            <w:r w:rsidR="003B5B40" w:rsidRPr="003B5B40">
              <w:rPr>
                <w:b/>
                <w:lang w:val="en-US"/>
              </w:rPr>
              <w:t>n electronic collection of real-use samples</w:t>
            </w:r>
            <w:r w:rsidR="003B5B40">
              <w:rPr>
                <w:b/>
                <w:lang w:val="en-US"/>
              </w:rPr>
              <w:t>)</w:t>
            </w:r>
            <w:r>
              <w:rPr>
                <w:b/>
                <w:lang w:val="en-US"/>
              </w:rPr>
              <w:t>?</w:t>
            </w:r>
          </w:p>
          <w:p w14:paraId="4BEF9E7C" w14:textId="77777777" w:rsidR="004D0F9E" w:rsidRPr="004D0F9E" w:rsidRDefault="004D0F9E" w:rsidP="004D0F9E">
            <w:pPr>
              <w:jc w:val="both"/>
              <w:rPr>
                <w:lang w:val="en-US"/>
              </w:rPr>
            </w:pPr>
            <w:r w:rsidRPr="004D0F9E">
              <w:rPr>
                <w:lang w:val="en-US"/>
              </w:rPr>
              <w:t xml:space="preserve">If </w:t>
            </w:r>
            <w:r w:rsidRPr="004D0F9E">
              <w:rPr>
                <w:b/>
                <w:lang w:val="en-US"/>
              </w:rPr>
              <w:t>NO</w:t>
            </w:r>
            <w:r w:rsidRPr="004D0F9E">
              <w:rPr>
                <w:lang w:val="en-US"/>
              </w:rPr>
              <w:t xml:space="preserve"> proceed to question 7.</w:t>
            </w:r>
          </w:p>
          <w:p w14:paraId="429FD1BD" w14:textId="77777777" w:rsidR="004D0F9E" w:rsidRPr="004D0F9E" w:rsidRDefault="004D0F9E" w:rsidP="004D0F9E">
            <w:pPr>
              <w:jc w:val="both"/>
              <w:rPr>
                <w:lang w:val="en-US"/>
              </w:rPr>
            </w:pPr>
            <w:r w:rsidRPr="004D0F9E">
              <w:rPr>
                <w:lang w:val="en-US"/>
              </w:rPr>
              <w:t xml:space="preserve">If </w:t>
            </w:r>
            <w:r w:rsidRPr="004D0F9E">
              <w:rPr>
                <w:b/>
                <w:lang w:val="en-US"/>
              </w:rPr>
              <w:t>YES</w:t>
            </w:r>
            <w:r w:rsidRPr="004D0F9E">
              <w:rPr>
                <w:lang w:val="en-US"/>
              </w:rPr>
              <w:t>, choose from the following:</w:t>
            </w:r>
          </w:p>
          <w:p w14:paraId="083E1F92" w14:textId="3C38270D" w:rsidR="004D0F9E" w:rsidRPr="008D4F56" w:rsidRDefault="00946D99" w:rsidP="00A0315A">
            <w:pPr>
              <w:pStyle w:val="Odsekzoznamu"/>
              <w:numPr>
                <w:ilvl w:val="0"/>
                <w:numId w:val="6"/>
              </w:numPr>
              <w:ind w:left="315" w:hanging="315"/>
              <w:rPr>
                <w:lang w:val="en-US"/>
              </w:rPr>
            </w:pPr>
            <w:r>
              <w:rPr>
                <w:lang w:val="en-US"/>
              </w:rPr>
              <w:t>O</w:t>
            </w:r>
            <w:r w:rsidR="004D0F9E" w:rsidRPr="008D4F56">
              <w:rPr>
                <w:lang w:val="en-US"/>
              </w:rPr>
              <w:t xml:space="preserve">nomatopoeia can be identified easily in the corpus, e.g. there is a special list of </w:t>
            </w:r>
            <w:r w:rsidR="00A0315A">
              <w:rPr>
                <w:lang w:val="en-US"/>
              </w:rPr>
              <w:t>it</w:t>
            </w:r>
            <w:r w:rsidR="004D0F9E" w:rsidRPr="008D4F56">
              <w:rPr>
                <w:lang w:val="en-US"/>
              </w:rPr>
              <w:t xml:space="preserve">, </w:t>
            </w:r>
            <w:r w:rsidR="00A0315A">
              <w:rPr>
                <w:lang w:val="en-US"/>
              </w:rPr>
              <w:t>it is</w:t>
            </w:r>
            <w:r w:rsidR="004D0F9E" w:rsidRPr="008D4F56">
              <w:rPr>
                <w:lang w:val="en-US"/>
              </w:rPr>
              <w:t xml:space="preserve"> included i</w:t>
            </w:r>
            <w:r w:rsidR="004D0F9E">
              <w:rPr>
                <w:lang w:val="en-US"/>
              </w:rPr>
              <w:t>n the</w:t>
            </w:r>
            <w:r w:rsidR="004D0F9E" w:rsidRPr="008D4F56">
              <w:rPr>
                <w:lang w:val="en-US"/>
              </w:rPr>
              <w:t xml:space="preserve"> list of iconic words, </w:t>
            </w:r>
            <w:r w:rsidR="008A6CF0">
              <w:rPr>
                <w:lang w:val="en-US"/>
              </w:rPr>
              <w:t xml:space="preserve">the corpus is tagged, </w:t>
            </w:r>
            <w:r w:rsidR="004D0F9E" w:rsidRPr="008D4F56">
              <w:rPr>
                <w:lang w:val="en-US"/>
              </w:rPr>
              <w:t>etc.)</w:t>
            </w:r>
          </w:p>
          <w:p w14:paraId="524DEAB2" w14:textId="79838BC6" w:rsidR="004D0F9E" w:rsidRDefault="00946D99" w:rsidP="00A0315A">
            <w:pPr>
              <w:pStyle w:val="Odsekzoznamu"/>
              <w:numPr>
                <w:ilvl w:val="0"/>
                <w:numId w:val="6"/>
              </w:numPr>
              <w:ind w:left="315" w:hanging="315"/>
              <w:rPr>
                <w:b/>
                <w:lang w:val="en-US"/>
              </w:rPr>
            </w:pPr>
            <w:r>
              <w:rPr>
                <w:lang w:val="en-US"/>
              </w:rPr>
              <w:t>N</w:t>
            </w:r>
            <w:r w:rsidR="004D0F9E" w:rsidRPr="008D4F56">
              <w:rPr>
                <w:lang w:val="en-US"/>
              </w:rPr>
              <w:t xml:space="preserve">o special space is devoted to onomatopoeia </w:t>
            </w:r>
            <w:r w:rsidR="00A0315A">
              <w:rPr>
                <w:lang w:val="en-US"/>
              </w:rPr>
              <w:t>in the corpus</w:t>
            </w:r>
            <w:r w:rsidR="004D0F9E">
              <w:rPr>
                <w:lang w:val="en-US"/>
              </w:rPr>
              <w:t>.</w:t>
            </w:r>
          </w:p>
        </w:tc>
        <w:tc>
          <w:tcPr>
            <w:tcW w:w="4247" w:type="dxa"/>
          </w:tcPr>
          <w:p w14:paraId="12319385" w14:textId="77777777" w:rsidR="004D0F9E" w:rsidRDefault="004D0F9E"/>
        </w:tc>
      </w:tr>
      <w:tr w:rsidR="00946D99" w14:paraId="07DBFD8E" w14:textId="77777777" w:rsidTr="006D3027">
        <w:tc>
          <w:tcPr>
            <w:tcW w:w="787" w:type="dxa"/>
          </w:tcPr>
          <w:p w14:paraId="602DC516" w14:textId="5D8B5418" w:rsidR="00946D99" w:rsidRPr="002B5B4D" w:rsidRDefault="00946D99" w:rsidP="002B5B4D">
            <w:pPr>
              <w:pStyle w:val="Odsekzoznamu"/>
              <w:numPr>
                <w:ilvl w:val="0"/>
                <w:numId w:val="18"/>
              </w:numPr>
              <w:rPr>
                <w:b/>
              </w:rPr>
            </w:pPr>
          </w:p>
        </w:tc>
        <w:tc>
          <w:tcPr>
            <w:tcW w:w="4317" w:type="dxa"/>
          </w:tcPr>
          <w:p w14:paraId="2D4DB428" w14:textId="77777777" w:rsidR="00946D99" w:rsidRDefault="00946D99" w:rsidP="00946D99">
            <w:pPr>
              <w:rPr>
                <w:b/>
                <w:lang w:val="en-US"/>
              </w:rPr>
            </w:pPr>
            <w:r>
              <w:rPr>
                <w:b/>
                <w:lang w:val="en-US"/>
              </w:rPr>
              <w:t>When it comes to a representative dictionary of your language:</w:t>
            </w:r>
          </w:p>
          <w:p w14:paraId="19053840" w14:textId="77777777" w:rsidR="00946D99" w:rsidRPr="008D4F56" w:rsidRDefault="00946D99" w:rsidP="00946D99">
            <w:pPr>
              <w:pStyle w:val="Odsekzoznamu"/>
              <w:numPr>
                <w:ilvl w:val="0"/>
                <w:numId w:val="7"/>
              </w:numPr>
              <w:ind w:left="315"/>
              <w:rPr>
                <w:lang w:val="en-US"/>
              </w:rPr>
            </w:pPr>
            <w:r>
              <w:rPr>
                <w:lang w:val="en-US"/>
              </w:rPr>
              <w:t>T</w:t>
            </w:r>
            <w:r w:rsidRPr="008D4F56">
              <w:rPr>
                <w:lang w:val="en-US"/>
              </w:rPr>
              <w:t xml:space="preserve">he entries of onomatopoeia include information about the onomatopoeic nature of the word, e.g. the term </w:t>
            </w:r>
            <w:r w:rsidRPr="008D4F56">
              <w:rPr>
                <w:i/>
                <w:lang w:val="en-US"/>
              </w:rPr>
              <w:t xml:space="preserve">onomatopoeia </w:t>
            </w:r>
            <w:r w:rsidRPr="008D4F56">
              <w:rPr>
                <w:lang w:val="en-US"/>
              </w:rPr>
              <w:t>is used</w:t>
            </w:r>
            <w:r>
              <w:rPr>
                <w:lang w:val="en-US"/>
              </w:rPr>
              <w:t xml:space="preserve"> for their specification;</w:t>
            </w:r>
          </w:p>
          <w:p w14:paraId="784BC14B" w14:textId="77777777" w:rsidR="00946D99" w:rsidRPr="008D4F56" w:rsidRDefault="00946D99" w:rsidP="00946D99">
            <w:pPr>
              <w:pStyle w:val="Odsekzoznamu"/>
              <w:numPr>
                <w:ilvl w:val="0"/>
                <w:numId w:val="7"/>
              </w:numPr>
              <w:ind w:left="315"/>
              <w:rPr>
                <w:lang w:val="en-US"/>
              </w:rPr>
            </w:pPr>
            <w:r>
              <w:rPr>
                <w:lang w:val="en-US"/>
              </w:rPr>
              <w:t>T</w:t>
            </w:r>
            <w:r w:rsidRPr="008D4F56">
              <w:rPr>
                <w:lang w:val="en-US"/>
              </w:rPr>
              <w:t xml:space="preserve">he information about the source of the word mentions </w:t>
            </w:r>
            <w:r>
              <w:rPr>
                <w:lang w:val="en-US"/>
              </w:rPr>
              <w:t>an</w:t>
            </w:r>
            <w:r w:rsidRPr="008D4F56">
              <w:rPr>
                <w:lang w:val="en-US"/>
              </w:rPr>
              <w:t xml:space="preserve"> imitative origin</w:t>
            </w:r>
            <w:r>
              <w:rPr>
                <w:lang w:val="en-US"/>
              </w:rPr>
              <w:t>;</w:t>
            </w:r>
          </w:p>
          <w:p w14:paraId="0D43567B" w14:textId="77777777" w:rsidR="00946D99" w:rsidRPr="008D4F56" w:rsidRDefault="00946D99" w:rsidP="00946D99">
            <w:pPr>
              <w:pStyle w:val="Odsekzoznamu"/>
              <w:numPr>
                <w:ilvl w:val="0"/>
                <w:numId w:val="7"/>
              </w:numPr>
              <w:ind w:left="315"/>
              <w:rPr>
                <w:lang w:val="en-US"/>
              </w:rPr>
            </w:pPr>
            <w:r>
              <w:rPr>
                <w:lang w:val="en-US"/>
              </w:rPr>
              <w:t>T</w:t>
            </w:r>
            <w:r w:rsidRPr="008D4F56">
              <w:rPr>
                <w:lang w:val="en-US"/>
              </w:rPr>
              <w:t>here is no specific information about it</w:t>
            </w:r>
            <w:r>
              <w:rPr>
                <w:lang w:val="en-US"/>
              </w:rPr>
              <w:t>;</w:t>
            </w:r>
          </w:p>
          <w:p w14:paraId="24A07AB0" w14:textId="6B596673" w:rsidR="00946D99" w:rsidRDefault="00946D99" w:rsidP="00946D99">
            <w:pPr>
              <w:pStyle w:val="Odsekzoznamu"/>
              <w:numPr>
                <w:ilvl w:val="0"/>
                <w:numId w:val="7"/>
              </w:numPr>
              <w:ind w:left="315"/>
              <w:rPr>
                <w:b/>
                <w:lang w:val="en-US"/>
              </w:rPr>
            </w:pPr>
            <w:r>
              <w:rPr>
                <w:lang w:val="en-US"/>
              </w:rPr>
              <w:t>M</w:t>
            </w:r>
            <w:r w:rsidRPr="008D4F56">
              <w:rPr>
                <w:lang w:val="en-US"/>
              </w:rPr>
              <w:t>y language does not have a representative dictionary</w:t>
            </w:r>
            <w:r>
              <w:rPr>
                <w:lang w:val="en-US"/>
              </w:rPr>
              <w:t>.</w:t>
            </w:r>
          </w:p>
        </w:tc>
        <w:tc>
          <w:tcPr>
            <w:tcW w:w="4247" w:type="dxa"/>
          </w:tcPr>
          <w:p w14:paraId="3B8F69D6" w14:textId="77777777" w:rsidR="00946D99" w:rsidRDefault="00946D99" w:rsidP="00946D99"/>
        </w:tc>
      </w:tr>
      <w:tr w:rsidR="00946D99" w14:paraId="57341B9E" w14:textId="77777777" w:rsidTr="006D3027">
        <w:tc>
          <w:tcPr>
            <w:tcW w:w="787" w:type="dxa"/>
          </w:tcPr>
          <w:p w14:paraId="1D9AD6A7" w14:textId="45260BD6" w:rsidR="00946D99" w:rsidRPr="002B5B4D" w:rsidRDefault="00946D99" w:rsidP="002B5B4D">
            <w:pPr>
              <w:pStyle w:val="Odsekzoznamu"/>
              <w:numPr>
                <w:ilvl w:val="0"/>
                <w:numId w:val="18"/>
              </w:numPr>
              <w:rPr>
                <w:b/>
              </w:rPr>
            </w:pPr>
          </w:p>
        </w:tc>
        <w:tc>
          <w:tcPr>
            <w:tcW w:w="4317" w:type="dxa"/>
          </w:tcPr>
          <w:p w14:paraId="55A5759A" w14:textId="77777777" w:rsidR="00946D99" w:rsidRDefault="00946D99" w:rsidP="00946D99">
            <w:pPr>
              <w:jc w:val="both"/>
              <w:rPr>
                <w:b/>
                <w:lang w:val="en-US"/>
              </w:rPr>
            </w:pPr>
            <w:r>
              <w:rPr>
                <w:b/>
                <w:lang w:val="en-US"/>
              </w:rPr>
              <w:t>Is</w:t>
            </w:r>
            <w:r w:rsidRPr="00477AFC">
              <w:rPr>
                <w:b/>
                <w:lang w:val="en-US"/>
              </w:rPr>
              <w:t xml:space="preserve"> onomatopoeia an open class</w:t>
            </w:r>
            <w:r>
              <w:rPr>
                <w:b/>
                <w:lang w:val="en-US"/>
              </w:rPr>
              <w:t xml:space="preserve">, i.e. is the process of coining new words by imitation of sounds productive in your language? </w:t>
            </w:r>
          </w:p>
          <w:p w14:paraId="479D675E" w14:textId="77777777" w:rsidR="00946D99" w:rsidRPr="00BE4868" w:rsidRDefault="00946D99" w:rsidP="00946D99">
            <w:pPr>
              <w:pStyle w:val="Odsekzoznamu"/>
              <w:numPr>
                <w:ilvl w:val="0"/>
                <w:numId w:val="15"/>
              </w:numPr>
              <w:ind w:left="384" w:hanging="384"/>
              <w:jc w:val="both"/>
              <w:rPr>
                <w:lang w:val="en-US"/>
              </w:rPr>
            </w:pPr>
            <w:r>
              <w:rPr>
                <w:b/>
                <w:lang w:val="en-US"/>
              </w:rPr>
              <w:t xml:space="preserve">YES. </w:t>
            </w:r>
            <w:r w:rsidRPr="00BE4868">
              <w:rPr>
                <w:lang w:val="en-US"/>
              </w:rPr>
              <w:t xml:space="preserve">If so: </w:t>
            </w:r>
          </w:p>
          <w:p w14:paraId="7C93537E" w14:textId="77777777" w:rsidR="00946D99" w:rsidRPr="00BE4868" w:rsidRDefault="00946D99" w:rsidP="00946D99">
            <w:pPr>
              <w:pStyle w:val="Odsekzoznamu"/>
              <w:ind w:left="384"/>
              <w:jc w:val="both"/>
              <w:rPr>
                <w:lang w:val="en-US"/>
              </w:rPr>
            </w:pPr>
            <w:r>
              <w:rPr>
                <w:lang w:val="en-US"/>
              </w:rPr>
              <w:t>(</w:t>
            </w:r>
            <w:proofErr w:type="spellStart"/>
            <w:r w:rsidRPr="00BE4868">
              <w:rPr>
                <w:lang w:val="en-US"/>
              </w:rPr>
              <w:t>i</w:t>
            </w:r>
            <w:proofErr w:type="spellEnd"/>
            <w:r w:rsidRPr="00BE4868">
              <w:rPr>
                <w:lang w:val="en-US"/>
              </w:rPr>
              <w:t>) give an example of new onomatopoeia</w:t>
            </w:r>
            <w:r>
              <w:rPr>
                <w:lang w:val="en-US"/>
              </w:rPr>
              <w:t>;</w:t>
            </w:r>
          </w:p>
          <w:p w14:paraId="3AF6FA84" w14:textId="77777777" w:rsidR="00946D99" w:rsidRPr="00BE4868" w:rsidRDefault="00946D99" w:rsidP="00946D99">
            <w:pPr>
              <w:pStyle w:val="Odsekzoznamu"/>
              <w:ind w:left="384"/>
              <w:jc w:val="both"/>
              <w:rPr>
                <w:lang w:val="en-US"/>
              </w:rPr>
            </w:pPr>
            <w:r>
              <w:rPr>
                <w:lang w:val="en-US"/>
              </w:rPr>
              <w:t>(</w:t>
            </w:r>
            <w:r w:rsidRPr="00BE4868">
              <w:rPr>
                <w:lang w:val="en-US"/>
              </w:rPr>
              <w:t>ii) provide us with its gloss</w:t>
            </w:r>
            <w:r>
              <w:rPr>
                <w:lang w:val="en-US"/>
              </w:rPr>
              <w:t>;</w:t>
            </w:r>
          </w:p>
          <w:p w14:paraId="2FF5699A" w14:textId="77777777" w:rsidR="00946D99" w:rsidRDefault="00946D99" w:rsidP="00946D99">
            <w:pPr>
              <w:pStyle w:val="Odsekzoznamu"/>
              <w:ind w:left="384"/>
              <w:jc w:val="both"/>
              <w:rPr>
                <w:lang w:val="en-US"/>
              </w:rPr>
            </w:pPr>
            <w:r>
              <w:rPr>
                <w:lang w:val="en-US"/>
              </w:rPr>
              <w:t>(</w:t>
            </w:r>
            <w:r w:rsidRPr="00BE4868">
              <w:rPr>
                <w:lang w:val="en-US"/>
              </w:rPr>
              <w:t>iii) is this word lexicalized</w:t>
            </w:r>
            <w:r>
              <w:rPr>
                <w:lang w:val="en-US"/>
              </w:rPr>
              <w:t>/ institutionalized</w:t>
            </w:r>
            <w:r w:rsidRPr="00BE4868">
              <w:rPr>
                <w:lang w:val="en-US"/>
              </w:rPr>
              <w:t xml:space="preserve"> (can you find it in a corpus/dictionary?)</w:t>
            </w:r>
          </w:p>
          <w:p w14:paraId="582982A2" w14:textId="74E11601" w:rsidR="00946D99" w:rsidRPr="00BE4868" w:rsidRDefault="00946D99" w:rsidP="00946D99">
            <w:pPr>
              <w:pStyle w:val="Odsekzoznamu"/>
              <w:numPr>
                <w:ilvl w:val="0"/>
                <w:numId w:val="15"/>
              </w:numPr>
              <w:ind w:left="384" w:hanging="426"/>
              <w:jc w:val="both"/>
              <w:rPr>
                <w:b/>
                <w:lang w:val="en-US"/>
              </w:rPr>
            </w:pPr>
            <w:r>
              <w:rPr>
                <w:b/>
                <w:lang w:val="en-US"/>
              </w:rPr>
              <w:t>NO</w:t>
            </w:r>
          </w:p>
        </w:tc>
        <w:tc>
          <w:tcPr>
            <w:tcW w:w="4247" w:type="dxa"/>
          </w:tcPr>
          <w:p w14:paraId="4B856302" w14:textId="77777777" w:rsidR="00946D99" w:rsidRDefault="00946D99" w:rsidP="00946D99"/>
        </w:tc>
      </w:tr>
      <w:tr w:rsidR="00E627D3" w14:paraId="7ED769C7" w14:textId="77777777" w:rsidTr="006D3027">
        <w:tc>
          <w:tcPr>
            <w:tcW w:w="787" w:type="dxa"/>
          </w:tcPr>
          <w:p w14:paraId="051458B7" w14:textId="5FA0F8E4" w:rsidR="00E627D3" w:rsidRPr="002B5B4D" w:rsidRDefault="00E627D3" w:rsidP="002B5B4D">
            <w:pPr>
              <w:pStyle w:val="Odsekzoznamu"/>
              <w:numPr>
                <w:ilvl w:val="0"/>
                <w:numId w:val="18"/>
              </w:numPr>
              <w:rPr>
                <w:b/>
              </w:rPr>
            </w:pPr>
          </w:p>
        </w:tc>
        <w:tc>
          <w:tcPr>
            <w:tcW w:w="4317" w:type="dxa"/>
          </w:tcPr>
          <w:p w14:paraId="789C0F90" w14:textId="77777777" w:rsidR="00E627D3" w:rsidRPr="00E627D3" w:rsidRDefault="00E627D3" w:rsidP="00E627D3">
            <w:pPr>
              <w:jc w:val="both"/>
              <w:rPr>
                <w:b/>
                <w:lang w:val="en-US"/>
              </w:rPr>
            </w:pPr>
            <w:r w:rsidRPr="00E627D3">
              <w:rPr>
                <w:b/>
                <w:lang w:val="en-US"/>
              </w:rPr>
              <w:t xml:space="preserve">Are there </w:t>
            </w:r>
            <w:proofErr w:type="spellStart"/>
            <w:r w:rsidRPr="00E627D3">
              <w:rPr>
                <w:b/>
                <w:lang w:val="en-US"/>
              </w:rPr>
              <w:t>phonosthemes</w:t>
            </w:r>
            <w:proofErr w:type="spellEnd"/>
            <w:r w:rsidRPr="00E627D3">
              <w:rPr>
                <w:b/>
                <w:lang w:val="en-US"/>
              </w:rPr>
              <w:t xml:space="preserve"> in your language? </w:t>
            </w:r>
          </w:p>
          <w:p w14:paraId="160DF22A" w14:textId="4A2ADA63" w:rsidR="00E627D3" w:rsidRPr="00E627D3" w:rsidRDefault="00E627D3" w:rsidP="00E627D3">
            <w:pPr>
              <w:pStyle w:val="Odsekzoznamu"/>
              <w:numPr>
                <w:ilvl w:val="0"/>
                <w:numId w:val="8"/>
              </w:numPr>
              <w:ind w:left="315" w:hanging="315"/>
              <w:jc w:val="both"/>
              <w:rPr>
                <w:lang w:val="en-US"/>
              </w:rPr>
            </w:pPr>
            <w:r w:rsidRPr="00E627D3">
              <w:rPr>
                <w:b/>
                <w:lang w:val="en-US"/>
              </w:rPr>
              <w:t>YES</w:t>
            </w:r>
            <w:r w:rsidRPr="00E627D3">
              <w:rPr>
                <w:lang w:val="en-US"/>
              </w:rPr>
              <w:t>. They are very well theoretically grounded and their list is available.</w:t>
            </w:r>
          </w:p>
          <w:p w14:paraId="300FE9A2" w14:textId="0695F61C" w:rsidR="00E627D3" w:rsidRPr="00E627D3" w:rsidRDefault="00E627D3" w:rsidP="00E627D3">
            <w:pPr>
              <w:pStyle w:val="Odsekzoznamu"/>
              <w:numPr>
                <w:ilvl w:val="0"/>
                <w:numId w:val="8"/>
              </w:numPr>
              <w:ind w:left="315" w:hanging="315"/>
              <w:jc w:val="both"/>
              <w:rPr>
                <w:lang w:val="en-US"/>
              </w:rPr>
            </w:pPr>
            <w:r w:rsidRPr="00E627D3">
              <w:rPr>
                <w:lang w:val="en-US"/>
              </w:rPr>
              <w:lastRenderedPageBreak/>
              <w:t xml:space="preserve">Their existence is presupposed but </w:t>
            </w:r>
            <w:r w:rsidR="00A0315A">
              <w:rPr>
                <w:lang w:val="en-US"/>
              </w:rPr>
              <w:t>they have not been described by any theory yet.</w:t>
            </w:r>
          </w:p>
          <w:p w14:paraId="6D82C46A" w14:textId="0042937A" w:rsidR="00E627D3" w:rsidRPr="00E627D3" w:rsidRDefault="00E627D3" w:rsidP="00E627D3">
            <w:pPr>
              <w:pStyle w:val="Odsekzoznamu"/>
              <w:numPr>
                <w:ilvl w:val="0"/>
                <w:numId w:val="8"/>
              </w:numPr>
              <w:ind w:left="315" w:hanging="315"/>
              <w:jc w:val="both"/>
              <w:rPr>
                <w:b/>
                <w:lang w:val="en-US"/>
              </w:rPr>
            </w:pPr>
            <w:r w:rsidRPr="00E627D3">
              <w:rPr>
                <w:b/>
                <w:lang w:val="en-US"/>
              </w:rPr>
              <w:t>NO</w:t>
            </w:r>
            <w:r w:rsidR="005E3613">
              <w:rPr>
                <w:b/>
                <w:lang w:val="en-US"/>
              </w:rPr>
              <w:t>.</w:t>
            </w:r>
          </w:p>
        </w:tc>
        <w:tc>
          <w:tcPr>
            <w:tcW w:w="4247" w:type="dxa"/>
          </w:tcPr>
          <w:p w14:paraId="4CB60B2C" w14:textId="77777777" w:rsidR="00E627D3" w:rsidRDefault="00E627D3"/>
        </w:tc>
      </w:tr>
      <w:tr w:rsidR="00E627D3" w14:paraId="622C0CF1" w14:textId="77777777" w:rsidTr="006D3027">
        <w:tc>
          <w:tcPr>
            <w:tcW w:w="787" w:type="dxa"/>
          </w:tcPr>
          <w:p w14:paraId="2901EC7C" w14:textId="3D792F1A" w:rsidR="00E627D3" w:rsidRPr="002B5B4D" w:rsidRDefault="00E627D3" w:rsidP="002B5B4D">
            <w:pPr>
              <w:pStyle w:val="Odsekzoznamu"/>
              <w:numPr>
                <w:ilvl w:val="0"/>
                <w:numId w:val="18"/>
              </w:numPr>
              <w:rPr>
                <w:b/>
              </w:rPr>
            </w:pPr>
          </w:p>
        </w:tc>
        <w:tc>
          <w:tcPr>
            <w:tcW w:w="4317" w:type="dxa"/>
          </w:tcPr>
          <w:p w14:paraId="49DA07D2" w14:textId="355A5483" w:rsidR="00E627D3" w:rsidRDefault="00E627D3" w:rsidP="00E627D3">
            <w:pPr>
              <w:jc w:val="both"/>
              <w:rPr>
                <w:b/>
                <w:lang w:val="en-US"/>
              </w:rPr>
            </w:pPr>
            <w:r w:rsidRPr="008D4F56">
              <w:rPr>
                <w:b/>
                <w:lang w:val="en-US"/>
              </w:rPr>
              <w:t xml:space="preserve">Are there </w:t>
            </w:r>
            <w:proofErr w:type="spellStart"/>
            <w:r w:rsidRPr="008D4F56">
              <w:rPr>
                <w:b/>
                <w:lang w:val="en-US"/>
              </w:rPr>
              <w:t>ideophones</w:t>
            </w:r>
            <w:proofErr w:type="spellEnd"/>
            <w:r w:rsidR="00A83334">
              <w:rPr>
                <w:b/>
                <w:lang w:val="en-US"/>
              </w:rPr>
              <w:t xml:space="preserve"> (other than onomatopoeia)</w:t>
            </w:r>
            <w:r w:rsidRPr="008D4F56">
              <w:rPr>
                <w:b/>
                <w:lang w:val="en-US"/>
              </w:rPr>
              <w:t xml:space="preserve"> in your language?</w:t>
            </w:r>
          </w:p>
          <w:p w14:paraId="4C6AD4A9" w14:textId="492634E4" w:rsidR="00E627D3" w:rsidRDefault="00E627D3" w:rsidP="00E627D3">
            <w:pPr>
              <w:pStyle w:val="Odsekzoznamu"/>
              <w:numPr>
                <w:ilvl w:val="0"/>
                <w:numId w:val="10"/>
              </w:numPr>
              <w:ind w:left="242" w:hanging="242"/>
              <w:jc w:val="both"/>
              <w:rPr>
                <w:lang w:val="en-US"/>
              </w:rPr>
            </w:pPr>
            <w:r w:rsidRPr="00E627D3">
              <w:rPr>
                <w:b/>
                <w:lang w:val="en-US"/>
              </w:rPr>
              <w:t>YES</w:t>
            </w:r>
            <w:r w:rsidR="00452E02">
              <w:rPr>
                <w:lang w:val="en-US"/>
              </w:rPr>
              <w:t>.</w:t>
            </w:r>
            <w:r>
              <w:rPr>
                <w:lang w:val="en-US"/>
              </w:rPr>
              <w:t xml:space="preserve"> My language is very rich in </w:t>
            </w:r>
            <w:proofErr w:type="spellStart"/>
            <w:r>
              <w:rPr>
                <w:lang w:val="en-US"/>
              </w:rPr>
              <w:t>ideophones</w:t>
            </w:r>
            <w:proofErr w:type="spellEnd"/>
            <w:r>
              <w:rPr>
                <w:lang w:val="en-US"/>
              </w:rPr>
              <w:t>.</w:t>
            </w:r>
          </w:p>
          <w:p w14:paraId="2E87CB24" w14:textId="156FE686" w:rsidR="00E627D3" w:rsidRDefault="00E627D3" w:rsidP="00452E02">
            <w:pPr>
              <w:pStyle w:val="Odsekzoznamu"/>
              <w:numPr>
                <w:ilvl w:val="0"/>
                <w:numId w:val="10"/>
              </w:numPr>
              <w:ind w:left="242" w:hanging="242"/>
              <w:jc w:val="both"/>
              <w:rPr>
                <w:b/>
                <w:lang w:val="en-US"/>
              </w:rPr>
            </w:pPr>
            <w:r w:rsidRPr="00E627D3">
              <w:rPr>
                <w:b/>
                <w:lang w:val="en-US"/>
              </w:rPr>
              <w:t>NO</w:t>
            </w:r>
            <w:r>
              <w:rPr>
                <w:lang w:val="en-US"/>
              </w:rPr>
              <w:t xml:space="preserve">. </w:t>
            </w:r>
          </w:p>
        </w:tc>
        <w:tc>
          <w:tcPr>
            <w:tcW w:w="4247" w:type="dxa"/>
          </w:tcPr>
          <w:p w14:paraId="2A88EE55" w14:textId="77777777" w:rsidR="00E627D3" w:rsidRDefault="00E627D3"/>
        </w:tc>
      </w:tr>
      <w:tr w:rsidR="00452E02" w14:paraId="319543CE" w14:textId="77777777" w:rsidTr="006D3027">
        <w:tc>
          <w:tcPr>
            <w:tcW w:w="787" w:type="dxa"/>
          </w:tcPr>
          <w:p w14:paraId="43CDCC2A" w14:textId="6D10BDFA" w:rsidR="00452E02" w:rsidRPr="002B5B4D" w:rsidRDefault="00452E02" w:rsidP="002B5B4D">
            <w:pPr>
              <w:pStyle w:val="Odsekzoznamu"/>
              <w:numPr>
                <w:ilvl w:val="0"/>
                <w:numId w:val="18"/>
              </w:numPr>
              <w:rPr>
                <w:b/>
              </w:rPr>
            </w:pPr>
          </w:p>
        </w:tc>
        <w:tc>
          <w:tcPr>
            <w:tcW w:w="4317" w:type="dxa"/>
          </w:tcPr>
          <w:p w14:paraId="73B8B356" w14:textId="77777777" w:rsidR="00452E02" w:rsidRDefault="00452E02" w:rsidP="00E627D3">
            <w:pPr>
              <w:jc w:val="both"/>
              <w:rPr>
                <w:b/>
                <w:lang w:val="en-US"/>
              </w:rPr>
            </w:pPr>
            <w:r>
              <w:rPr>
                <w:b/>
                <w:lang w:val="en-US"/>
              </w:rPr>
              <w:t>If your answer to question 10 is YES, please, choose from the following options:</w:t>
            </w:r>
          </w:p>
          <w:p w14:paraId="33C87189" w14:textId="46FA8360" w:rsidR="00452E02" w:rsidRPr="00452E02" w:rsidRDefault="00452E02" w:rsidP="00BE4868">
            <w:pPr>
              <w:pStyle w:val="Odsekzoznamu"/>
              <w:numPr>
                <w:ilvl w:val="0"/>
                <w:numId w:val="16"/>
              </w:numPr>
              <w:ind w:left="242" w:hanging="242"/>
              <w:jc w:val="both"/>
              <w:rPr>
                <w:lang w:val="en-US"/>
              </w:rPr>
            </w:pPr>
            <w:r w:rsidRPr="00452E02">
              <w:rPr>
                <w:lang w:val="en-US"/>
              </w:rPr>
              <w:t xml:space="preserve">Onomatopoeia is treated as a subgroup of </w:t>
            </w:r>
            <w:proofErr w:type="spellStart"/>
            <w:r w:rsidRPr="00452E02">
              <w:rPr>
                <w:lang w:val="en-US"/>
              </w:rPr>
              <w:t>ideophones</w:t>
            </w:r>
            <w:proofErr w:type="spellEnd"/>
            <w:r w:rsidRPr="00452E02">
              <w:rPr>
                <w:lang w:val="en-US"/>
              </w:rPr>
              <w:t>.</w:t>
            </w:r>
          </w:p>
          <w:p w14:paraId="491E2D04" w14:textId="4F927D6C" w:rsidR="00452E02" w:rsidRPr="00BE4868" w:rsidRDefault="00452E02" w:rsidP="00BE4868">
            <w:pPr>
              <w:pStyle w:val="Odsekzoznamu"/>
              <w:numPr>
                <w:ilvl w:val="0"/>
                <w:numId w:val="16"/>
              </w:numPr>
              <w:ind w:left="242" w:hanging="242"/>
              <w:jc w:val="both"/>
              <w:rPr>
                <w:lang w:val="en-US"/>
              </w:rPr>
            </w:pPr>
            <w:r w:rsidRPr="00BE4868">
              <w:rPr>
                <w:lang w:val="en-US"/>
              </w:rPr>
              <w:t xml:space="preserve">Onomatopoeia is viewed as a separate class of words, independent of </w:t>
            </w:r>
            <w:proofErr w:type="spellStart"/>
            <w:r w:rsidRPr="00BE4868">
              <w:rPr>
                <w:lang w:val="en-US"/>
              </w:rPr>
              <w:t>ideophones</w:t>
            </w:r>
            <w:proofErr w:type="spellEnd"/>
            <w:r w:rsidRPr="00BE4868">
              <w:rPr>
                <w:lang w:val="en-US"/>
              </w:rPr>
              <w:t>.</w:t>
            </w:r>
          </w:p>
        </w:tc>
        <w:tc>
          <w:tcPr>
            <w:tcW w:w="4247" w:type="dxa"/>
          </w:tcPr>
          <w:p w14:paraId="25B1D06A" w14:textId="77777777" w:rsidR="00452E02" w:rsidRDefault="00452E02"/>
        </w:tc>
      </w:tr>
      <w:tr w:rsidR="004D0F9E" w14:paraId="34518C2A" w14:textId="77777777" w:rsidTr="006D3027">
        <w:tc>
          <w:tcPr>
            <w:tcW w:w="787" w:type="dxa"/>
          </w:tcPr>
          <w:p w14:paraId="4EF96021" w14:textId="36550F3D" w:rsidR="004D0F9E" w:rsidRPr="002B5B4D" w:rsidRDefault="004D0F9E" w:rsidP="002B5B4D">
            <w:pPr>
              <w:pStyle w:val="Odsekzoznamu"/>
              <w:numPr>
                <w:ilvl w:val="0"/>
                <w:numId w:val="18"/>
              </w:numPr>
              <w:rPr>
                <w:b/>
              </w:rPr>
            </w:pPr>
          </w:p>
        </w:tc>
        <w:tc>
          <w:tcPr>
            <w:tcW w:w="4317" w:type="dxa"/>
          </w:tcPr>
          <w:p w14:paraId="4FE99F04" w14:textId="77777777" w:rsidR="00E627D3" w:rsidRDefault="00E627D3" w:rsidP="00E627D3">
            <w:pPr>
              <w:rPr>
                <w:b/>
                <w:lang w:val="en-US"/>
              </w:rPr>
            </w:pPr>
            <w:r>
              <w:rPr>
                <w:b/>
                <w:lang w:val="en-US"/>
              </w:rPr>
              <w:t xml:space="preserve">Have a look at the examples below and list all words that would be understood as onomatopoeia in your language: </w:t>
            </w:r>
          </w:p>
          <w:p w14:paraId="50862BCD" w14:textId="77777777" w:rsidR="00E627D3" w:rsidRPr="008D4F56" w:rsidRDefault="00E627D3" w:rsidP="00E627D3">
            <w:pPr>
              <w:pStyle w:val="Odsekzoznamu"/>
              <w:numPr>
                <w:ilvl w:val="0"/>
                <w:numId w:val="12"/>
              </w:numPr>
              <w:ind w:left="242" w:hanging="242"/>
              <w:jc w:val="both"/>
              <w:rPr>
                <w:lang w:val="en-US"/>
              </w:rPr>
            </w:pPr>
            <w:r w:rsidRPr="008D4F56">
              <w:rPr>
                <w:lang w:val="en-US"/>
              </w:rPr>
              <w:t xml:space="preserve">The dog started </w:t>
            </w:r>
            <w:r w:rsidRPr="00D0135F">
              <w:rPr>
                <w:lang w:val="en-US"/>
              </w:rPr>
              <w:t xml:space="preserve">to </w:t>
            </w:r>
            <w:r w:rsidRPr="00E627D3">
              <w:rPr>
                <w:b/>
                <w:i/>
                <w:lang w:val="en-US"/>
              </w:rPr>
              <w:t>woof</w:t>
            </w:r>
            <w:r w:rsidRPr="008D4F56">
              <w:rPr>
                <w:lang w:val="en-US"/>
              </w:rPr>
              <w:t>.</w:t>
            </w:r>
          </w:p>
          <w:p w14:paraId="464B3F06" w14:textId="77777777" w:rsidR="00E627D3" w:rsidRPr="008D4F56" w:rsidRDefault="00E627D3" w:rsidP="00E627D3">
            <w:pPr>
              <w:pStyle w:val="Odsekzoznamu"/>
              <w:numPr>
                <w:ilvl w:val="0"/>
                <w:numId w:val="12"/>
              </w:numPr>
              <w:ind w:left="242" w:hanging="242"/>
              <w:jc w:val="both"/>
              <w:rPr>
                <w:lang w:val="en-US"/>
              </w:rPr>
            </w:pPr>
            <w:r w:rsidRPr="008D4F56">
              <w:rPr>
                <w:lang w:val="en-US"/>
              </w:rPr>
              <w:t xml:space="preserve">With a </w:t>
            </w:r>
            <w:r w:rsidRPr="00E627D3">
              <w:rPr>
                <w:b/>
                <w:i/>
                <w:iCs/>
                <w:lang w:val="en-US"/>
              </w:rPr>
              <w:t>meow</w:t>
            </w:r>
            <w:r w:rsidRPr="008D4F56">
              <w:rPr>
                <w:lang w:val="en-US"/>
              </w:rPr>
              <w:t xml:space="preserve"> the brown kitten jumped down. </w:t>
            </w:r>
          </w:p>
          <w:p w14:paraId="4FBDA411" w14:textId="77777777" w:rsidR="00E627D3" w:rsidRPr="008D4F56" w:rsidRDefault="00E627D3" w:rsidP="00E627D3">
            <w:pPr>
              <w:pStyle w:val="Odsekzoznamu"/>
              <w:numPr>
                <w:ilvl w:val="0"/>
                <w:numId w:val="12"/>
              </w:numPr>
              <w:ind w:left="242" w:hanging="242"/>
              <w:jc w:val="both"/>
              <w:rPr>
                <w:lang w:val="en-US"/>
              </w:rPr>
            </w:pPr>
            <w:r w:rsidRPr="008D4F56">
              <w:rPr>
                <w:lang w:val="en-US"/>
              </w:rPr>
              <w:t xml:space="preserve">The sharp </w:t>
            </w:r>
            <w:r w:rsidRPr="00E627D3">
              <w:rPr>
                <w:b/>
                <w:i/>
                <w:iCs/>
                <w:lang w:val="en-US"/>
              </w:rPr>
              <w:t>ping</w:t>
            </w:r>
            <w:r w:rsidRPr="008D4F56">
              <w:rPr>
                <w:lang w:val="en-US"/>
              </w:rPr>
              <w:t xml:space="preserve"> of the microwave let the cook know that the dish wash finished defrosting.</w:t>
            </w:r>
          </w:p>
          <w:p w14:paraId="394C06AE" w14:textId="77777777" w:rsidR="00E627D3" w:rsidRPr="008D4F56" w:rsidRDefault="00E627D3" w:rsidP="00E627D3">
            <w:pPr>
              <w:pStyle w:val="Odsekzoznamu"/>
              <w:numPr>
                <w:ilvl w:val="0"/>
                <w:numId w:val="12"/>
              </w:numPr>
              <w:ind w:left="242" w:hanging="242"/>
              <w:jc w:val="both"/>
              <w:rPr>
                <w:lang w:val="en-US"/>
              </w:rPr>
            </w:pPr>
            <w:r w:rsidRPr="008D4F56">
              <w:rPr>
                <w:lang w:val="en-US"/>
              </w:rPr>
              <w:t xml:space="preserve">I found the noise of the machines going </w:t>
            </w:r>
            <w:r w:rsidRPr="00E627D3">
              <w:rPr>
                <w:b/>
                <w:i/>
                <w:iCs/>
                <w:lang w:val="en-US"/>
              </w:rPr>
              <w:t xml:space="preserve">ding </w:t>
            </w:r>
            <w:proofErr w:type="spellStart"/>
            <w:r w:rsidRPr="00E627D3">
              <w:rPr>
                <w:b/>
                <w:i/>
                <w:iCs/>
                <w:lang w:val="en-US"/>
              </w:rPr>
              <w:t>ding</w:t>
            </w:r>
            <w:proofErr w:type="spellEnd"/>
            <w:r w:rsidRPr="00D0135F">
              <w:rPr>
                <w:i/>
                <w:iCs/>
                <w:lang w:val="en-US"/>
              </w:rPr>
              <w:t xml:space="preserve"> </w:t>
            </w:r>
            <w:proofErr w:type="spellStart"/>
            <w:r w:rsidRPr="00E627D3">
              <w:rPr>
                <w:b/>
                <w:i/>
                <w:iCs/>
                <w:lang w:val="en-US"/>
              </w:rPr>
              <w:t>ding</w:t>
            </w:r>
            <w:proofErr w:type="spellEnd"/>
            <w:r w:rsidRPr="008D4F56">
              <w:rPr>
                <w:lang w:val="en-US"/>
              </w:rPr>
              <w:t xml:space="preserve"> very irritating.</w:t>
            </w:r>
          </w:p>
          <w:p w14:paraId="34A90745" w14:textId="77777777" w:rsidR="00E627D3" w:rsidRPr="008D4F56" w:rsidRDefault="00E627D3" w:rsidP="00E627D3">
            <w:pPr>
              <w:pStyle w:val="Odsekzoznamu"/>
              <w:numPr>
                <w:ilvl w:val="0"/>
                <w:numId w:val="12"/>
              </w:numPr>
              <w:ind w:left="242" w:hanging="242"/>
              <w:jc w:val="both"/>
              <w:rPr>
                <w:lang w:val="en-US"/>
              </w:rPr>
            </w:pPr>
            <w:r w:rsidRPr="008D4F56">
              <w:rPr>
                <w:lang w:val="en-US"/>
              </w:rPr>
              <w:t>‘</w:t>
            </w:r>
            <w:r w:rsidRPr="00E627D3">
              <w:rPr>
                <w:b/>
                <w:i/>
                <w:iCs/>
                <w:lang w:val="en-US"/>
              </w:rPr>
              <w:t>Wow</w:t>
            </w:r>
            <w:r w:rsidRPr="008D4F56">
              <w:rPr>
                <w:lang w:val="en-US"/>
              </w:rPr>
              <w:t>!’ he cried enthusiastically.</w:t>
            </w:r>
          </w:p>
          <w:p w14:paraId="5388B589" w14:textId="77777777" w:rsidR="00E627D3" w:rsidRPr="008D4F56" w:rsidRDefault="00E627D3" w:rsidP="00E627D3">
            <w:pPr>
              <w:pStyle w:val="Odsekzoznamu"/>
              <w:numPr>
                <w:ilvl w:val="0"/>
                <w:numId w:val="12"/>
              </w:numPr>
              <w:ind w:left="242" w:hanging="242"/>
              <w:jc w:val="both"/>
              <w:rPr>
                <w:lang w:val="en-US"/>
              </w:rPr>
            </w:pPr>
            <w:r w:rsidRPr="008D4F56">
              <w:rPr>
                <w:lang w:val="en-US"/>
              </w:rPr>
              <w:t>‘</w:t>
            </w:r>
            <w:proofErr w:type="spellStart"/>
            <w:r w:rsidRPr="00E627D3">
              <w:rPr>
                <w:b/>
                <w:i/>
                <w:iCs/>
                <w:lang w:val="en-US"/>
              </w:rPr>
              <w:t>Psst</w:t>
            </w:r>
            <w:proofErr w:type="spellEnd"/>
            <w:r w:rsidRPr="008D4F56">
              <w:rPr>
                <w:lang w:val="en-US"/>
              </w:rPr>
              <w:t>! Want to know a secret?</w:t>
            </w:r>
          </w:p>
          <w:p w14:paraId="3EA92FF2" w14:textId="77777777" w:rsidR="00E627D3" w:rsidRPr="008D4F56" w:rsidRDefault="00E627D3" w:rsidP="00E627D3">
            <w:pPr>
              <w:pStyle w:val="Odsekzoznamu"/>
              <w:numPr>
                <w:ilvl w:val="0"/>
                <w:numId w:val="12"/>
              </w:numPr>
              <w:ind w:left="242" w:hanging="242"/>
              <w:jc w:val="both"/>
              <w:rPr>
                <w:lang w:val="en-US"/>
              </w:rPr>
            </w:pPr>
            <w:r w:rsidRPr="008D4F56">
              <w:rPr>
                <w:lang w:val="en-US"/>
              </w:rPr>
              <w:t xml:space="preserve">We hit the water with a mighty </w:t>
            </w:r>
            <w:r w:rsidRPr="00E627D3">
              <w:rPr>
                <w:b/>
                <w:i/>
                <w:iCs/>
                <w:lang w:val="en-US"/>
              </w:rPr>
              <w:t>splash</w:t>
            </w:r>
            <w:r w:rsidRPr="008D4F56">
              <w:rPr>
                <w:lang w:val="en-US"/>
              </w:rPr>
              <w:t>.</w:t>
            </w:r>
          </w:p>
          <w:p w14:paraId="7BA13552" w14:textId="77777777" w:rsidR="00E627D3" w:rsidRPr="008D4F56" w:rsidRDefault="00E627D3" w:rsidP="00E627D3">
            <w:pPr>
              <w:pStyle w:val="Odsekzoznamu"/>
              <w:numPr>
                <w:ilvl w:val="0"/>
                <w:numId w:val="12"/>
              </w:numPr>
              <w:ind w:left="242" w:hanging="242"/>
              <w:jc w:val="both"/>
              <w:rPr>
                <w:lang w:val="en-US"/>
              </w:rPr>
            </w:pPr>
            <w:r w:rsidRPr="008D4F56">
              <w:rPr>
                <w:lang w:val="en-US"/>
              </w:rPr>
              <w:t>“</w:t>
            </w:r>
            <w:r w:rsidRPr="00E627D3">
              <w:rPr>
                <w:b/>
                <w:i/>
                <w:iCs/>
                <w:lang w:val="en-US"/>
              </w:rPr>
              <w:t>Drip, drip, drip</w:t>
            </w:r>
            <w:r w:rsidRPr="008D4F56">
              <w:rPr>
                <w:lang w:val="en-US"/>
              </w:rPr>
              <w:t xml:space="preserve">.” Read this before your roof leak costs </w:t>
            </w:r>
            <w:proofErr w:type="gramStart"/>
            <w:r w:rsidRPr="008D4F56">
              <w:rPr>
                <w:lang w:val="en-US"/>
              </w:rPr>
              <w:t>you</w:t>
            </w:r>
            <w:proofErr w:type="gramEnd"/>
            <w:r w:rsidRPr="008D4F56">
              <w:rPr>
                <w:lang w:val="en-US"/>
              </w:rPr>
              <w:t xml:space="preserve"> thousands.</w:t>
            </w:r>
          </w:p>
          <w:p w14:paraId="728785E5" w14:textId="77777777" w:rsidR="00E627D3" w:rsidRPr="008D4F56" w:rsidRDefault="00E627D3" w:rsidP="00E627D3">
            <w:pPr>
              <w:pStyle w:val="Odsekzoznamu"/>
              <w:numPr>
                <w:ilvl w:val="0"/>
                <w:numId w:val="12"/>
              </w:numPr>
              <w:ind w:left="242" w:hanging="242"/>
              <w:jc w:val="both"/>
              <w:rPr>
                <w:lang w:val="en-US"/>
              </w:rPr>
            </w:pPr>
            <w:r w:rsidRPr="008D4F56">
              <w:rPr>
                <w:lang w:val="en-US"/>
              </w:rPr>
              <w:t xml:space="preserve">It was a leisurely dinner with much </w:t>
            </w:r>
            <w:r w:rsidRPr="00E627D3">
              <w:rPr>
                <w:b/>
                <w:i/>
                <w:iCs/>
                <w:lang w:val="en-US"/>
              </w:rPr>
              <w:t>chit-chat</w:t>
            </w:r>
            <w:r w:rsidRPr="008D4F56">
              <w:rPr>
                <w:lang w:val="en-US"/>
              </w:rPr>
              <w:t xml:space="preserve"> and laughter.</w:t>
            </w:r>
          </w:p>
          <w:p w14:paraId="54288CD0" w14:textId="77777777" w:rsidR="00E627D3" w:rsidRPr="008D4F56" w:rsidRDefault="00E627D3" w:rsidP="00E627D3">
            <w:pPr>
              <w:pStyle w:val="Odsekzoznamu"/>
              <w:numPr>
                <w:ilvl w:val="0"/>
                <w:numId w:val="12"/>
              </w:numPr>
              <w:ind w:left="242" w:hanging="242"/>
              <w:jc w:val="both"/>
              <w:rPr>
                <w:lang w:val="en-US"/>
              </w:rPr>
            </w:pPr>
            <w:r w:rsidRPr="00E627D3">
              <w:rPr>
                <w:b/>
                <w:i/>
                <w:iCs/>
                <w:lang w:val="en-US"/>
              </w:rPr>
              <w:t>Ha</w:t>
            </w:r>
            <w:r w:rsidRPr="008D4F56">
              <w:rPr>
                <w:lang w:val="en-US"/>
              </w:rPr>
              <w:t>! That'll teach you!</w:t>
            </w:r>
          </w:p>
          <w:p w14:paraId="32AEF3AF" w14:textId="77777777" w:rsidR="00E627D3" w:rsidRPr="008D4F56" w:rsidRDefault="00E627D3" w:rsidP="00E627D3">
            <w:pPr>
              <w:pStyle w:val="Odsekzoznamu"/>
              <w:numPr>
                <w:ilvl w:val="0"/>
                <w:numId w:val="12"/>
              </w:numPr>
              <w:ind w:left="242" w:hanging="242"/>
              <w:jc w:val="both"/>
              <w:rPr>
                <w:lang w:val="en-US"/>
              </w:rPr>
            </w:pPr>
            <w:r w:rsidRPr="00E627D3">
              <w:rPr>
                <w:b/>
                <w:i/>
                <w:iCs/>
                <w:lang w:val="en-US"/>
              </w:rPr>
              <w:t>Ouch</w:t>
            </w:r>
            <w:r w:rsidRPr="008D4F56">
              <w:rPr>
                <w:lang w:val="en-US"/>
              </w:rPr>
              <w:t>! I've trodden on a thistle.</w:t>
            </w:r>
          </w:p>
          <w:p w14:paraId="7CC75E88" w14:textId="77777777" w:rsidR="004D0F9E" w:rsidRDefault="00E627D3" w:rsidP="00E627D3">
            <w:pPr>
              <w:pStyle w:val="Odsekzoznamu"/>
              <w:numPr>
                <w:ilvl w:val="0"/>
                <w:numId w:val="12"/>
              </w:numPr>
              <w:ind w:left="242" w:hanging="242"/>
              <w:jc w:val="both"/>
            </w:pPr>
            <w:r w:rsidRPr="008D4F56">
              <w:rPr>
                <w:lang w:val="en-US"/>
              </w:rPr>
              <w:t>‘</w:t>
            </w:r>
            <w:proofErr w:type="spellStart"/>
            <w:r w:rsidRPr="00E627D3">
              <w:rPr>
                <w:b/>
                <w:i/>
                <w:iCs/>
                <w:lang w:val="en-US"/>
              </w:rPr>
              <w:t>Mwahahaha</w:t>
            </w:r>
            <w:proofErr w:type="spellEnd"/>
            <w:r w:rsidRPr="00E627D3">
              <w:rPr>
                <w:b/>
                <w:i/>
                <w:iCs/>
                <w:lang w:val="en-US"/>
              </w:rPr>
              <w:t>’</w:t>
            </w:r>
            <w:r w:rsidRPr="008D4F56">
              <w:rPr>
                <w:lang w:val="en-US"/>
              </w:rPr>
              <w:t xml:space="preserve"> sounded his triumphal laughter. </w:t>
            </w:r>
          </w:p>
        </w:tc>
        <w:tc>
          <w:tcPr>
            <w:tcW w:w="4247" w:type="dxa"/>
          </w:tcPr>
          <w:p w14:paraId="07827F12" w14:textId="77777777" w:rsidR="004D0F9E" w:rsidRDefault="004D0F9E"/>
        </w:tc>
      </w:tr>
      <w:tr w:rsidR="003F6C49" w14:paraId="018A746D" w14:textId="77777777" w:rsidTr="006D3027">
        <w:trPr>
          <w:trHeight w:val="930"/>
        </w:trPr>
        <w:tc>
          <w:tcPr>
            <w:tcW w:w="9351" w:type="dxa"/>
            <w:gridSpan w:val="3"/>
          </w:tcPr>
          <w:p w14:paraId="377AEAB2" w14:textId="12C6A618" w:rsidR="003F6C49" w:rsidRDefault="003F6C49" w:rsidP="003F6C49">
            <w:r>
              <w:rPr>
                <w:b/>
              </w:rPr>
              <w:t xml:space="preserve">14. </w:t>
            </w:r>
            <w:r w:rsidRPr="004D0F9E">
              <w:t xml:space="preserve">Please, briefly describe the theory of sound-imitative </w:t>
            </w:r>
            <w:r>
              <w:t xml:space="preserve">words in your language (if any) and specify the references you use. </w:t>
            </w:r>
          </w:p>
        </w:tc>
      </w:tr>
      <w:tr w:rsidR="003F6C49" w14:paraId="2F681855" w14:textId="77777777" w:rsidTr="006D3027">
        <w:trPr>
          <w:trHeight w:val="930"/>
        </w:trPr>
        <w:tc>
          <w:tcPr>
            <w:tcW w:w="9351" w:type="dxa"/>
            <w:gridSpan w:val="3"/>
          </w:tcPr>
          <w:p w14:paraId="2ECAA6A7" w14:textId="0F497232" w:rsidR="003F6C49" w:rsidRPr="003F6C49" w:rsidRDefault="003F6C49" w:rsidP="003F6C49">
            <w:pPr>
              <w:rPr>
                <w:b/>
              </w:rPr>
            </w:pPr>
            <w:bookmarkStart w:id="0" w:name="_GoBack"/>
            <w:bookmarkEnd w:id="0"/>
            <w:r w:rsidRPr="003F6C49">
              <w:rPr>
                <w:b/>
              </w:rPr>
              <w:t>COMMENTS</w:t>
            </w:r>
          </w:p>
        </w:tc>
      </w:tr>
    </w:tbl>
    <w:p w14:paraId="37A13132" w14:textId="77777777" w:rsidR="003C4869" w:rsidRDefault="003C4869"/>
    <w:sectPr w:rsidR="003C48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46ED6" w16cid:durableId="2235C8F2"/>
  <w16cid:commentId w16cid:paraId="6BD21AA5" w16cid:durableId="2235CC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81542" w14:textId="77777777" w:rsidR="00BB6AA2" w:rsidRDefault="00BB6AA2" w:rsidP="003B5B40">
      <w:pPr>
        <w:spacing w:after="0" w:line="240" w:lineRule="auto"/>
      </w:pPr>
      <w:r>
        <w:separator/>
      </w:r>
    </w:p>
  </w:endnote>
  <w:endnote w:type="continuationSeparator" w:id="0">
    <w:p w14:paraId="0DA3040E" w14:textId="77777777" w:rsidR="00BB6AA2" w:rsidRDefault="00BB6AA2" w:rsidP="003B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9607" w14:textId="77777777" w:rsidR="00BB6AA2" w:rsidRDefault="00BB6AA2" w:rsidP="003B5B40">
      <w:pPr>
        <w:spacing w:after="0" w:line="240" w:lineRule="auto"/>
      </w:pPr>
      <w:r>
        <w:separator/>
      </w:r>
    </w:p>
  </w:footnote>
  <w:footnote w:type="continuationSeparator" w:id="0">
    <w:p w14:paraId="5E9EC18F" w14:textId="77777777" w:rsidR="00BB6AA2" w:rsidRDefault="00BB6AA2" w:rsidP="003B5B40">
      <w:pPr>
        <w:spacing w:after="0" w:line="240" w:lineRule="auto"/>
      </w:pPr>
      <w:r>
        <w:continuationSeparator/>
      </w:r>
    </w:p>
  </w:footnote>
  <w:footnote w:id="1">
    <w:p w14:paraId="59742094" w14:textId="19086C19" w:rsidR="003B5B40" w:rsidRPr="003B5B40" w:rsidRDefault="003B5B40">
      <w:pPr>
        <w:pStyle w:val="Textpoznmkypodiarou"/>
        <w:rPr>
          <w:lang w:val="en-US"/>
        </w:rPr>
      </w:pPr>
      <w:r>
        <w:rPr>
          <w:rStyle w:val="Odkaznapoznmkupodiarou"/>
        </w:rPr>
        <w:footnoteRef/>
      </w:r>
      <w:r>
        <w:t xml:space="preserve"> </w:t>
      </w:r>
      <w:r>
        <w:rPr>
          <w:lang w:val="sk-SK"/>
        </w:rPr>
        <w:t>WALS:</w:t>
      </w:r>
      <w:r>
        <w:rPr>
          <w:lang w:val="en-US"/>
        </w:rPr>
        <w:t xml:space="preserve"> </w:t>
      </w:r>
      <w:hyperlink r:id="rId1" w:history="1">
        <w:r w:rsidRPr="003B5B40">
          <w:rPr>
            <w:rStyle w:val="Hypertextovprepojenie"/>
          </w:rPr>
          <w:t>https://wals.info/</w:t>
        </w:r>
      </w:hyperlink>
      <w:r>
        <w:t xml:space="preserve">; </w:t>
      </w:r>
      <w:proofErr w:type="spellStart"/>
      <w:r>
        <w:t>Glottolog</w:t>
      </w:r>
      <w:proofErr w:type="spellEnd"/>
      <w:r>
        <w:t xml:space="preserve">: </w:t>
      </w:r>
      <w:hyperlink r:id="rId2" w:history="1">
        <w:r>
          <w:rPr>
            <w:rStyle w:val="Hypertextovprepojenie"/>
          </w:rPr>
          <w:t>https://glottolog.org/</w:t>
        </w:r>
      </w:hyperlink>
      <w:r>
        <w:t xml:space="preserve">; </w:t>
      </w:r>
      <w:proofErr w:type="spellStart"/>
      <w:r>
        <w:t>Ethnologue</w:t>
      </w:r>
      <w:proofErr w:type="spellEnd"/>
      <w:r>
        <w:t xml:space="preserve">: </w:t>
      </w:r>
      <w:hyperlink r:id="rId3" w:history="1">
        <w:r>
          <w:rPr>
            <w:rStyle w:val="Hypertextovprepojenie"/>
          </w:rPr>
          <w:t>https://www.ethnologue.com/</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8E0"/>
    <w:multiLevelType w:val="hybridMultilevel"/>
    <w:tmpl w:val="835CD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866CE"/>
    <w:multiLevelType w:val="hybridMultilevel"/>
    <w:tmpl w:val="8F9E4658"/>
    <w:lvl w:ilvl="0" w:tplc="5358E8D2">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03AB5"/>
    <w:multiLevelType w:val="hybridMultilevel"/>
    <w:tmpl w:val="C4045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8E6A42"/>
    <w:multiLevelType w:val="hybridMultilevel"/>
    <w:tmpl w:val="703ABD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643BF8"/>
    <w:multiLevelType w:val="hybridMultilevel"/>
    <w:tmpl w:val="C8ECB838"/>
    <w:lvl w:ilvl="0" w:tplc="D1C27A6A">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662994"/>
    <w:multiLevelType w:val="hybridMultilevel"/>
    <w:tmpl w:val="92DEB6F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EBE0542"/>
    <w:multiLevelType w:val="hybridMultilevel"/>
    <w:tmpl w:val="5944068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4D060B"/>
    <w:multiLevelType w:val="hybridMultilevel"/>
    <w:tmpl w:val="02EC5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0737F7"/>
    <w:multiLevelType w:val="hybridMultilevel"/>
    <w:tmpl w:val="9C5CEA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5245D0"/>
    <w:multiLevelType w:val="hybridMultilevel"/>
    <w:tmpl w:val="E7BA55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0C30B4"/>
    <w:multiLevelType w:val="hybridMultilevel"/>
    <w:tmpl w:val="23CA6184"/>
    <w:lvl w:ilvl="0" w:tplc="800CD476">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D2002E5"/>
    <w:multiLevelType w:val="hybridMultilevel"/>
    <w:tmpl w:val="9F74A39A"/>
    <w:lvl w:ilvl="0" w:tplc="FC5AB558">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661520F"/>
    <w:multiLevelType w:val="hybridMultilevel"/>
    <w:tmpl w:val="F70E659C"/>
    <w:lvl w:ilvl="0" w:tplc="EAD80E1E">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ED1703"/>
    <w:multiLevelType w:val="hybridMultilevel"/>
    <w:tmpl w:val="73D2CF4E"/>
    <w:lvl w:ilvl="0" w:tplc="594E7A6A">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1C01EC3"/>
    <w:multiLevelType w:val="hybridMultilevel"/>
    <w:tmpl w:val="A6244782"/>
    <w:lvl w:ilvl="0" w:tplc="5358E8D2">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5FB7871"/>
    <w:multiLevelType w:val="hybridMultilevel"/>
    <w:tmpl w:val="8F9E4658"/>
    <w:lvl w:ilvl="0" w:tplc="5358E8D2">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66483D"/>
    <w:multiLevelType w:val="hybridMultilevel"/>
    <w:tmpl w:val="0A2CBFB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C643F2"/>
    <w:multiLevelType w:val="hybridMultilevel"/>
    <w:tmpl w:val="DE8C1E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17"/>
  </w:num>
  <w:num w:numId="5">
    <w:abstractNumId w:val="6"/>
  </w:num>
  <w:num w:numId="6">
    <w:abstractNumId w:val="11"/>
  </w:num>
  <w:num w:numId="7">
    <w:abstractNumId w:val="10"/>
  </w:num>
  <w:num w:numId="8">
    <w:abstractNumId w:val="4"/>
  </w:num>
  <w:num w:numId="9">
    <w:abstractNumId w:val="12"/>
  </w:num>
  <w:num w:numId="10">
    <w:abstractNumId w:val="13"/>
  </w:num>
  <w:num w:numId="11">
    <w:abstractNumId w:val="9"/>
  </w:num>
  <w:num w:numId="12">
    <w:abstractNumId w:val="0"/>
  </w:num>
  <w:num w:numId="13">
    <w:abstractNumId w:val="8"/>
  </w:num>
  <w:num w:numId="14">
    <w:abstractNumId w:val="3"/>
  </w:num>
  <w:num w:numId="15">
    <w:abstractNumId w:val="1"/>
  </w:num>
  <w:num w:numId="16">
    <w:abstractNumId w:val="1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9E"/>
    <w:rsid w:val="00032508"/>
    <w:rsid w:val="000E1C3F"/>
    <w:rsid w:val="00124C6C"/>
    <w:rsid w:val="0014372C"/>
    <w:rsid w:val="00145427"/>
    <w:rsid w:val="001B6BA9"/>
    <w:rsid w:val="001C23A3"/>
    <w:rsid w:val="00206875"/>
    <w:rsid w:val="00215C4E"/>
    <w:rsid w:val="00253724"/>
    <w:rsid w:val="0027137D"/>
    <w:rsid w:val="002B5B4D"/>
    <w:rsid w:val="00316A9F"/>
    <w:rsid w:val="00360B1A"/>
    <w:rsid w:val="003B5B40"/>
    <w:rsid w:val="003C4869"/>
    <w:rsid w:val="003D24A7"/>
    <w:rsid w:val="003F6C49"/>
    <w:rsid w:val="00452E02"/>
    <w:rsid w:val="00455D20"/>
    <w:rsid w:val="004D0F9E"/>
    <w:rsid w:val="00515E41"/>
    <w:rsid w:val="00557C5E"/>
    <w:rsid w:val="00590543"/>
    <w:rsid w:val="005E3613"/>
    <w:rsid w:val="00626BF6"/>
    <w:rsid w:val="006D3027"/>
    <w:rsid w:val="00866E69"/>
    <w:rsid w:val="008A6CF0"/>
    <w:rsid w:val="0094493C"/>
    <w:rsid w:val="00946D99"/>
    <w:rsid w:val="00956F61"/>
    <w:rsid w:val="00A0315A"/>
    <w:rsid w:val="00A0531D"/>
    <w:rsid w:val="00A173FB"/>
    <w:rsid w:val="00A83334"/>
    <w:rsid w:val="00AE5654"/>
    <w:rsid w:val="00AF333B"/>
    <w:rsid w:val="00BB6AA2"/>
    <w:rsid w:val="00BE4868"/>
    <w:rsid w:val="00C13537"/>
    <w:rsid w:val="00C6196F"/>
    <w:rsid w:val="00D32B53"/>
    <w:rsid w:val="00D861ED"/>
    <w:rsid w:val="00E627D3"/>
    <w:rsid w:val="00E74E56"/>
    <w:rsid w:val="00EA54BF"/>
    <w:rsid w:val="00F64144"/>
    <w:rsid w:val="00FA7E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3726"/>
  <w15:chartTrackingRefBased/>
  <w15:docId w15:val="{668741E0-C473-4C0A-BAF1-43C44A45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F9E"/>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D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D0F9E"/>
    <w:pPr>
      <w:ind w:left="720"/>
      <w:contextualSpacing/>
    </w:pPr>
  </w:style>
  <w:style w:type="character" w:styleId="Odkaznakomentr">
    <w:name w:val="annotation reference"/>
    <w:basedOn w:val="Predvolenpsmoodseku"/>
    <w:uiPriority w:val="99"/>
    <w:semiHidden/>
    <w:unhideWhenUsed/>
    <w:rsid w:val="004D0F9E"/>
    <w:rPr>
      <w:sz w:val="16"/>
      <w:szCs w:val="16"/>
    </w:rPr>
  </w:style>
  <w:style w:type="paragraph" w:styleId="Textkomentra">
    <w:name w:val="annotation text"/>
    <w:basedOn w:val="Normlny"/>
    <w:link w:val="TextkomentraChar"/>
    <w:uiPriority w:val="99"/>
    <w:semiHidden/>
    <w:unhideWhenUsed/>
    <w:rsid w:val="004D0F9E"/>
    <w:pPr>
      <w:spacing w:line="240" w:lineRule="auto"/>
    </w:pPr>
    <w:rPr>
      <w:sz w:val="20"/>
      <w:szCs w:val="20"/>
    </w:rPr>
  </w:style>
  <w:style w:type="character" w:customStyle="1" w:styleId="TextkomentraChar">
    <w:name w:val="Text komentára Char"/>
    <w:basedOn w:val="Predvolenpsmoodseku"/>
    <w:link w:val="Textkomentra"/>
    <w:uiPriority w:val="99"/>
    <w:semiHidden/>
    <w:rsid w:val="004D0F9E"/>
    <w:rPr>
      <w:sz w:val="20"/>
      <w:szCs w:val="20"/>
      <w:lang w:val="en-GB"/>
    </w:rPr>
  </w:style>
  <w:style w:type="paragraph" w:styleId="Textbubliny">
    <w:name w:val="Balloon Text"/>
    <w:basedOn w:val="Normlny"/>
    <w:link w:val="TextbublinyChar"/>
    <w:uiPriority w:val="99"/>
    <w:semiHidden/>
    <w:unhideWhenUsed/>
    <w:rsid w:val="004D0F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0F9E"/>
    <w:rPr>
      <w:rFonts w:ascii="Segoe UI" w:hAnsi="Segoe UI" w:cs="Segoe UI"/>
      <w:sz w:val="18"/>
      <w:szCs w:val="18"/>
      <w:lang w:val="en-GB"/>
    </w:rPr>
  </w:style>
  <w:style w:type="paragraph" w:styleId="Predmetkomentra">
    <w:name w:val="annotation subject"/>
    <w:basedOn w:val="Textkomentra"/>
    <w:next w:val="Textkomentra"/>
    <w:link w:val="PredmetkomentraChar"/>
    <w:uiPriority w:val="99"/>
    <w:semiHidden/>
    <w:unhideWhenUsed/>
    <w:rsid w:val="00E627D3"/>
    <w:rPr>
      <w:b/>
      <w:bCs/>
    </w:rPr>
  </w:style>
  <w:style w:type="character" w:customStyle="1" w:styleId="PredmetkomentraChar">
    <w:name w:val="Predmet komentára Char"/>
    <w:basedOn w:val="TextkomentraChar"/>
    <w:link w:val="Predmetkomentra"/>
    <w:uiPriority w:val="99"/>
    <w:semiHidden/>
    <w:rsid w:val="00E627D3"/>
    <w:rPr>
      <w:b/>
      <w:bCs/>
      <w:sz w:val="20"/>
      <w:szCs w:val="20"/>
      <w:lang w:val="en-GB"/>
    </w:rPr>
  </w:style>
  <w:style w:type="paragraph" w:styleId="Revzia">
    <w:name w:val="Revision"/>
    <w:hidden/>
    <w:uiPriority w:val="99"/>
    <w:semiHidden/>
    <w:rsid w:val="00FA7EC4"/>
    <w:pPr>
      <w:spacing w:after="0" w:line="240" w:lineRule="auto"/>
    </w:pPr>
    <w:rPr>
      <w:lang w:val="en-GB"/>
    </w:rPr>
  </w:style>
  <w:style w:type="paragraph" w:styleId="Textpoznmkypodiarou">
    <w:name w:val="footnote text"/>
    <w:basedOn w:val="Normlny"/>
    <w:link w:val="TextpoznmkypodiarouChar"/>
    <w:uiPriority w:val="99"/>
    <w:semiHidden/>
    <w:unhideWhenUsed/>
    <w:rsid w:val="003B5B4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B5B40"/>
    <w:rPr>
      <w:sz w:val="20"/>
      <w:szCs w:val="20"/>
      <w:lang w:val="en-GB"/>
    </w:rPr>
  </w:style>
  <w:style w:type="character" w:styleId="Odkaznapoznmkupodiarou">
    <w:name w:val="footnote reference"/>
    <w:basedOn w:val="Predvolenpsmoodseku"/>
    <w:uiPriority w:val="99"/>
    <w:semiHidden/>
    <w:unhideWhenUsed/>
    <w:rsid w:val="003B5B40"/>
    <w:rPr>
      <w:vertAlign w:val="superscript"/>
    </w:rPr>
  </w:style>
  <w:style w:type="character" w:styleId="Hypertextovprepojenie">
    <w:name w:val="Hyperlink"/>
    <w:basedOn w:val="Predvolenpsmoodseku"/>
    <w:uiPriority w:val="99"/>
    <w:unhideWhenUsed/>
    <w:rsid w:val="003B5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hnologue.com/" TargetMode="External"/><Relationship Id="rId2" Type="http://schemas.openxmlformats.org/officeDocument/2006/relationships/hyperlink" Target="https://glottolog.org/" TargetMode="External"/><Relationship Id="rId1" Type="http://schemas.openxmlformats.org/officeDocument/2006/relationships/hyperlink" Target="https://wals.inf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46C8-FA85-4822-B143-4B787012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745</Words>
  <Characters>4251</Characters>
  <Application>Microsoft Office Word</Application>
  <DocSecurity>0</DocSecurity>
  <Lines>35</Lines>
  <Paragraphs>9</Paragraphs>
  <ScaleCrop>false</ScaleCrop>
  <HeadingPairs>
    <vt:vector size="4" baseType="variant">
      <vt:variant>
        <vt:lpstr>Názov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livia kortvelyessy</cp:lastModifiedBy>
  <cp:revision>9</cp:revision>
  <dcterms:created xsi:type="dcterms:W3CDTF">2020-04-07T07:21:00Z</dcterms:created>
  <dcterms:modified xsi:type="dcterms:W3CDTF">2021-07-14T13:11:00Z</dcterms:modified>
</cp:coreProperties>
</file>